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8FA366B" w14:textId="77777777" w:rsidR="00000000" w:rsidRDefault="001907B9">
      <w:pPr>
        <w:pStyle w:val="Heading1"/>
        <w:shd w:val="clear" w:color="auto" w:fill="FFFFFF"/>
        <w:bidi/>
        <w:jc w:val="both"/>
        <w:divId w:val="425732931"/>
        <w:rPr>
          <w:rFonts w:eastAsia="Times New Roman" w:cs="B Titr"/>
          <w:b w:val="0"/>
          <w:bCs w:val="0"/>
          <w:color w:val="FF8000"/>
          <w:sz w:val="33"/>
          <w:szCs w:val="33"/>
        </w:rPr>
      </w:pPr>
      <w:r>
        <w:rPr>
          <w:rFonts w:eastAsia="Times New Roman" w:cs="B Titr" w:hint="cs"/>
          <w:b w:val="0"/>
          <w:bCs w:val="0"/>
          <w:color w:val="FF8000"/>
          <w:sz w:val="33"/>
          <w:szCs w:val="33"/>
          <w:rtl/>
        </w:rPr>
        <w:t>آموزش ترجمه و مفاهیم قرآن</w:t>
      </w:r>
    </w:p>
    <w:p w14:paraId="12068908" w14:textId="77777777" w:rsidR="00000000" w:rsidRDefault="001907B9">
      <w:pPr>
        <w:pStyle w:val="Heading2"/>
        <w:shd w:val="clear" w:color="auto" w:fill="FFFFFF"/>
        <w:bidi/>
        <w:jc w:val="both"/>
        <w:divId w:val="386073716"/>
        <w:rPr>
          <w:rFonts w:eastAsia="Times New Roman" w:cs="B Titr" w:hint="cs"/>
          <w:b w:val="0"/>
          <w:bCs w:val="0"/>
          <w:color w:val="008000"/>
          <w:sz w:val="32"/>
          <w:szCs w:val="32"/>
          <w:rtl/>
        </w:rPr>
      </w:pPr>
      <w:r>
        <w:rPr>
          <w:rFonts w:eastAsia="Times New Roman" w:cs="B Titr" w:hint="cs"/>
          <w:b w:val="0"/>
          <w:bCs w:val="0"/>
          <w:color w:val="008000"/>
          <w:sz w:val="32"/>
          <w:szCs w:val="32"/>
          <w:rtl/>
        </w:rPr>
        <w:t>مشخصات کتاب</w:t>
      </w:r>
    </w:p>
    <w:p w14:paraId="1FC3A970"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آموزش ترجمه و مفاهیم قرآن.جلد1</w:t>
      </w:r>
    </w:p>
    <w:p w14:paraId="3047E3A3"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سرشناسه:ملک احمدی، علی بمان، 1331 -</w:t>
      </w:r>
    </w:p>
    <w:p w14:paraId="50F4B5A9"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56E9FF3E"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69F1C81C"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مشخصات ظاهری:6ج.: جدول.</w:t>
      </w:r>
    </w:p>
    <w:p w14:paraId="7B96CB29"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فروست:پژوهشگاه بین المللی المصطفی؛ 110.</w:t>
      </w:r>
    </w:p>
    <w:p w14:paraId="62FCE0CC"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شابک:دوره: 978-964-195-421-7 ؛ 55000 ریال: ج.1: 978-964-195-415-6 ؛ 55000 ریال: ج.2: 978-964-195-416-3 ؛ 60000 ریال: ج.3: 978-964-1</w:t>
      </w:r>
      <w:r>
        <w:rPr>
          <w:rStyle w:val="contenttext"/>
          <w:rFonts w:cs="B Zar" w:hint="cs"/>
          <w:color w:val="000000"/>
          <w:sz w:val="36"/>
          <w:szCs w:val="36"/>
          <w:rtl/>
        </w:rPr>
        <w:t>95-417-0 ؛ 60000 ریال: ج.4: 978-964-195-418-7 ؛ 60000 ریال: ج.5: 978-964-195-419-4 ؛ 60000 ریال: ج.6: 978-964-195-420-0</w:t>
      </w:r>
    </w:p>
    <w:p w14:paraId="1A48EA86"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وضعیت فهرست نویسی:فاپا</w:t>
      </w:r>
    </w:p>
    <w:p w14:paraId="7A59C62E"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یادداشت:ج.2 -6 (چاپ اول: 1392).</w:t>
      </w:r>
    </w:p>
    <w:p w14:paraId="6114D90E"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یادداشت:ج.1-5(چاپ دوم: 1393)(فیپا).</w:t>
      </w:r>
    </w:p>
    <w:p w14:paraId="77D7E226"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موضوع:قرآن -- راهنمای آموزشی</w:t>
      </w:r>
    </w:p>
    <w:p w14:paraId="300BB382"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lastRenderedPageBreak/>
        <w:t>موضوع:قرآن -- پر</w:t>
      </w:r>
      <w:r>
        <w:rPr>
          <w:rStyle w:val="contenttext"/>
          <w:rFonts w:cs="B Zar" w:hint="cs"/>
          <w:color w:val="000000"/>
          <w:sz w:val="36"/>
          <w:szCs w:val="36"/>
          <w:rtl/>
        </w:rPr>
        <w:t>سش ها و پاسخ ها</w:t>
      </w:r>
    </w:p>
    <w:p w14:paraId="4BF244B0"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موضوع:قرآن -- ترجمه -- راهنمای آموزشی</w:t>
      </w:r>
    </w:p>
    <w:p w14:paraId="2841F233"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شناسه افزوده:جامعه المصطفی(ص) العالمیه. مرکز بین المللی ترجمه و نشر المصطفی(ص)</w:t>
      </w:r>
    </w:p>
    <w:p w14:paraId="04F55557"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52D790AB"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رده بندی دیویی:297/107</w:t>
      </w:r>
    </w:p>
    <w:p w14:paraId="32D5D474"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شماره کتابشناسی ملی:2354272</w:t>
      </w:r>
    </w:p>
    <w:p w14:paraId="504421EF" w14:textId="77777777" w:rsidR="00000000" w:rsidRDefault="001907B9">
      <w:pPr>
        <w:pStyle w:val="contentparagraph"/>
        <w:bidi/>
        <w:jc w:val="both"/>
        <w:divId w:val="386073716"/>
        <w:rPr>
          <w:rFonts w:cs="B Zar" w:hint="cs"/>
          <w:color w:val="000000"/>
          <w:sz w:val="36"/>
          <w:szCs w:val="36"/>
          <w:rtl/>
        </w:rPr>
      </w:pPr>
      <w:r>
        <w:rPr>
          <w:rStyle w:val="contenttext"/>
          <w:rFonts w:cs="B Zar" w:hint="cs"/>
          <w:color w:val="000000"/>
          <w:sz w:val="36"/>
          <w:szCs w:val="36"/>
          <w:rtl/>
        </w:rPr>
        <w:t>ص :1</w:t>
      </w:r>
    </w:p>
    <w:p w14:paraId="60D6A5B7" w14:textId="77777777" w:rsidR="00000000" w:rsidRDefault="001907B9">
      <w:pPr>
        <w:pStyle w:val="Heading2"/>
        <w:shd w:val="clear" w:color="auto" w:fill="FFFFFF"/>
        <w:bidi/>
        <w:jc w:val="both"/>
        <w:divId w:val="1343973524"/>
        <w:rPr>
          <w:rFonts w:eastAsia="Times New Roman" w:cs="B Titr" w:hint="cs"/>
          <w:b w:val="0"/>
          <w:bCs w:val="0"/>
          <w:color w:val="008000"/>
          <w:sz w:val="32"/>
          <w:szCs w:val="32"/>
          <w:rtl/>
        </w:rPr>
      </w:pPr>
      <w:r>
        <w:rPr>
          <w:rFonts w:eastAsia="Times New Roman" w:cs="B Titr" w:hint="cs"/>
          <w:b w:val="0"/>
          <w:bCs w:val="0"/>
          <w:color w:val="008000"/>
          <w:sz w:val="32"/>
          <w:szCs w:val="32"/>
          <w:rtl/>
        </w:rPr>
        <w:t>جلد 1</w:t>
      </w:r>
    </w:p>
    <w:p w14:paraId="25A039CB" w14:textId="77777777" w:rsidR="00000000" w:rsidRDefault="001907B9">
      <w:pPr>
        <w:pStyle w:val="Heading3"/>
        <w:shd w:val="clear" w:color="auto" w:fill="FFFFFF"/>
        <w:bidi/>
        <w:jc w:val="both"/>
        <w:divId w:val="1433667453"/>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0ED5F232" w14:textId="77777777" w:rsidR="00000000" w:rsidRDefault="001907B9">
      <w:pPr>
        <w:pStyle w:val="contentparagraph"/>
        <w:bidi/>
        <w:jc w:val="both"/>
        <w:divId w:val="703287644"/>
        <w:rPr>
          <w:rFonts w:cs="B Zar" w:hint="cs"/>
          <w:color w:val="000000"/>
          <w:sz w:val="36"/>
          <w:szCs w:val="36"/>
          <w:rtl/>
        </w:rPr>
      </w:pPr>
      <w:r>
        <w:rPr>
          <w:rStyle w:val="contenttext"/>
          <w:rFonts w:cs="B Zar" w:hint="cs"/>
          <w:color w:val="000000"/>
          <w:sz w:val="36"/>
          <w:szCs w:val="36"/>
          <w:rtl/>
        </w:rPr>
        <w:t>ص:2</w:t>
      </w:r>
    </w:p>
    <w:p w14:paraId="40B92CA6" w14:textId="77777777" w:rsidR="00000000" w:rsidRDefault="001907B9">
      <w:pPr>
        <w:pStyle w:val="contentparagraph"/>
        <w:bidi/>
        <w:jc w:val="both"/>
        <w:divId w:val="1365209098"/>
        <w:rPr>
          <w:rFonts w:cs="B Zar" w:hint="cs"/>
          <w:color w:val="000000"/>
          <w:sz w:val="36"/>
          <w:szCs w:val="36"/>
          <w:rtl/>
        </w:rPr>
      </w:pPr>
      <w:r>
        <w:rPr>
          <w:rStyle w:val="contenttext"/>
          <w:rFonts w:cs="B Zar" w:hint="cs"/>
          <w:color w:val="000000"/>
          <w:sz w:val="36"/>
          <w:szCs w:val="36"/>
          <w:rtl/>
        </w:rPr>
        <w:t>آموزش ترجمه و مفاهیم قرآن</w:t>
      </w:r>
    </w:p>
    <w:p w14:paraId="1AF2B6E5" w14:textId="77777777" w:rsidR="00000000" w:rsidRDefault="001907B9">
      <w:pPr>
        <w:pStyle w:val="contentparagraph"/>
        <w:bidi/>
        <w:jc w:val="both"/>
        <w:divId w:val="1365209098"/>
        <w:rPr>
          <w:rFonts w:cs="B Zar" w:hint="cs"/>
          <w:color w:val="000000"/>
          <w:sz w:val="36"/>
          <w:szCs w:val="36"/>
          <w:rtl/>
        </w:rPr>
      </w:pPr>
      <w:r>
        <w:rPr>
          <w:rStyle w:val="contenttext"/>
          <w:rFonts w:cs="B Zar" w:hint="cs"/>
          <w:color w:val="000000"/>
          <w:sz w:val="36"/>
          <w:szCs w:val="36"/>
          <w:rtl/>
        </w:rPr>
        <w:t>علی بمان ملک احمدی</w:t>
      </w:r>
    </w:p>
    <w:p w14:paraId="6C5F39D1" w14:textId="77777777" w:rsidR="00000000" w:rsidRDefault="001907B9">
      <w:pPr>
        <w:pStyle w:val="contentparagraph"/>
        <w:bidi/>
        <w:jc w:val="both"/>
        <w:divId w:val="1365209098"/>
        <w:rPr>
          <w:rFonts w:cs="B Zar" w:hint="cs"/>
          <w:color w:val="000000"/>
          <w:sz w:val="36"/>
          <w:szCs w:val="36"/>
          <w:rtl/>
        </w:rPr>
      </w:pPr>
      <w:r>
        <w:rPr>
          <w:rStyle w:val="contenttext"/>
          <w:rFonts w:cs="B Zar" w:hint="cs"/>
          <w:color w:val="000000"/>
          <w:sz w:val="36"/>
          <w:szCs w:val="36"/>
          <w:rtl/>
        </w:rPr>
        <w:t>ص:3</w:t>
      </w:r>
    </w:p>
    <w:p w14:paraId="1C3A03D5" w14:textId="77777777" w:rsidR="00000000" w:rsidRDefault="001907B9">
      <w:pPr>
        <w:pStyle w:val="contentparagraph"/>
        <w:bidi/>
        <w:jc w:val="both"/>
        <w:divId w:val="1756593020"/>
        <w:rPr>
          <w:rFonts w:cs="B Zar" w:hint="cs"/>
          <w:color w:val="000000"/>
          <w:sz w:val="36"/>
          <w:szCs w:val="36"/>
          <w:rtl/>
        </w:rPr>
      </w:pPr>
      <w:r>
        <w:rPr>
          <w:rStyle w:val="contenttext"/>
          <w:rFonts w:cs="B Zar" w:hint="cs"/>
          <w:color w:val="000000"/>
          <w:sz w:val="36"/>
          <w:szCs w:val="36"/>
          <w:rtl/>
        </w:rPr>
        <w:t>ص:4</w:t>
      </w:r>
    </w:p>
    <w:p w14:paraId="78B1D46C" w14:textId="77777777" w:rsidR="00000000" w:rsidRDefault="001907B9">
      <w:pPr>
        <w:pStyle w:val="Heading3"/>
        <w:shd w:val="clear" w:color="auto" w:fill="FFFFFF"/>
        <w:bidi/>
        <w:jc w:val="both"/>
        <w:divId w:val="54479197"/>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592F2F77" w14:textId="77777777" w:rsidR="00000000" w:rsidRDefault="001907B9">
      <w:pPr>
        <w:pStyle w:val="contentparagraph"/>
        <w:bidi/>
        <w:jc w:val="both"/>
        <w:divId w:val="54479197"/>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 آمدن دانش های نو، نیازهایی را به وجود آورده که پاسخ گویی به آن ایجاد رشته های تحصیلی جدید و تربیت چهره های متخصص را ضروری می نماید. ازاین رو کتاب ه</w:t>
      </w:r>
      <w:r>
        <w:rPr>
          <w:rStyle w:val="contenttext"/>
          <w:rFonts w:cs="B Zar" w:hint="cs"/>
          <w:color w:val="000000"/>
          <w:sz w:val="36"/>
          <w:szCs w:val="36"/>
          <w:rtl/>
        </w:rPr>
        <w:t>ای آموزشی نیز باید با توجه به این دگرگونی ها تألیف شود.</w:t>
      </w:r>
    </w:p>
    <w:p w14:paraId="023CC85E" w14:textId="77777777" w:rsidR="00000000" w:rsidRDefault="001907B9">
      <w:pPr>
        <w:pStyle w:val="contentparagraph"/>
        <w:bidi/>
        <w:jc w:val="both"/>
        <w:divId w:val="54479197"/>
        <w:rPr>
          <w:rFonts w:cs="B Zar" w:hint="cs"/>
          <w:color w:val="000000"/>
          <w:sz w:val="36"/>
          <w:szCs w:val="36"/>
          <w:rtl/>
        </w:rPr>
      </w:pPr>
      <w:r>
        <w:rPr>
          <w:rStyle w:val="contenttext"/>
          <w:rFonts w:cs="B Zar" w:hint="cs"/>
          <w:color w:val="000000"/>
          <w:sz w:val="36"/>
          <w:szCs w:val="36"/>
          <w:rtl/>
        </w:rPr>
        <w:t>جهانی شدن و گسترش سلطه فرهنگی غرب در سایه رسانه های فرهنگی و ارتباطی اقتضا دارد که دانش پژوهان و علاقه مندان به این مباحث، با اندیشه های بلند و ارزش های متعالی آشنا شوند و این مهم با ایجاد رشته های تخ</w:t>
      </w:r>
      <w:r>
        <w:rPr>
          <w:rStyle w:val="contenttext"/>
          <w:rFonts w:cs="B Zar" w:hint="cs"/>
          <w:color w:val="000000"/>
          <w:sz w:val="36"/>
          <w:szCs w:val="36"/>
          <w:rtl/>
        </w:rPr>
        <w:t>صصی، تولید متون جدید و غنی، گسترش دامنه آموزش و تربیت سازمان یافته دانشجویان به سرانجام خواهد رسید. این فرایند گاه در پرداختن به مباحث بنیادین و تدوین متون تخصصی تعریف می شود و گاه در نگارش بحث های علمی، اما نه چندان پیچیده و تخصصی به ظهور می رسد.</w:t>
      </w:r>
    </w:p>
    <w:p w14:paraId="70DF7358" w14:textId="77777777" w:rsidR="00000000" w:rsidRDefault="001907B9">
      <w:pPr>
        <w:pStyle w:val="contentparagraph"/>
        <w:bidi/>
        <w:jc w:val="both"/>
        <w:divId w:val="54479197"/>
        <w:rPr>
          <w:rFonts w:cs="B Zar" w:hint="cs"/>
          <w:color w:val="000000"/>
          <w:sz w:val="36"/>
          <w:szCs w:val="36"/>
          <w:rtl/>
        </w:rPr>
      </w:pPr>
      <w:r>
        <w:rPr>
          <w:rStyle w:val="contenttext"/>
          <w:rFonts w:cs="B Zar" w:hint="cs"/>
          <w:color w:val="000000"/>
          <w:sz w:val="36"/>
          <w:szCs w:val="36"/>
          <w:rtl/>
        </w:rPr>
        <w:t xml:space="preserve">از طرفی </w:t>
      </w:r>
      <w:r>
        <w:rPr>
          <w:rStyle w:val="contenttext"/>
          <w:rFonts w:cs="B Zar" w:hint="cs"/>
          <w:color w:val="000000"/>
          <w:sz w:val="36"/>
          <w:szCs w:val="36"/>
          <w:rtl/>
        </w:rPr>
        <w:t>بالندگی مراکز آموزشی در گرو نظام آموزشی منسجم، قانونمند و پویاست. بازنگری در متن ها و شیوه های آموزشی و به روز کردن آنها نیز این انسجام و پویایی و در نتیجه نشاط علمی مراکز آموزشی را در پی دارد.</w:t>
      </w:r>
    </w:p>
    <w:p w14:paraId="4758F5D3" w14:textId="77777777" w:rsidR="00000000" w:rsidRDefault="001907B9">
      <w:pPr>
        <w:pStyle w:val="contentparagraph"/>
        <w:bidi/>
        <w:jc w:val="both"/>
        <w:divId w:val="54479197"/>
        <w:rPr>
          <w:rFonts w:cs="B Zar" w:hint="cs"/>
          <w:color w:val="000000"/>
          <w:sz w:val="36"/>
          <w:szCs w:val="36"/>
          <w:rtl/>
        </w:rPr>
      </w:pPr>
      <w:r>
        <w:rPr>
          <w:rStyle w:val="contenttext"/>
          <w:rFonts w:cs="B Zar" w:hint="cs"/>
          <w:color w:val="000000"/>
          <w:sz w:val="36"/>
          <w:szCs w:val="36"/>
          <w:rtl/>
        </w:rPr>
        <w:t>ص:5</w:t>
      </w:r>
    </w:p>
    <w:p w14:paraId="3ADB7DFD"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شکوهمند اسل</w:t>
      </w:r>
      <w:r>
        <w:rPr>
          <w:rStyle w:val="contenttext"/>
          <w:rFonts w:cs="B Zar" w:hint="cs"/>
          <w:color w:val="000000"/>
          <w:sz w:val="36"/>
          <w:szCs w:val="36"/>
          <w:rtl/>
        </w:rPr>
        <w:t>امی، سالیانی است که در اندیشه اصلاح ساختار آموزشی و بازنگری متون درسی اند.</w:t>
      </w:r>
    </w:p>
    <w:p w14:paraId="117D20B0"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 طلاب غیر ایرانی را بر عهده دارد، تألیف متون درسی مناسب را سرلوحه تلاش قرار داده</w:t>
      </w:r>
      <w:r>
        <w:rPr>
          <w:rStyle w:val="contenttext"/>
          <w:rFonts w:cs="B Zar" w:hint="cs"/>
          <w:color w:val="000000"/>
          <w:sz w:val="36"/>
          <w:szCs w:val="36"/>
          <w:rtl/>
        </w:rPr>
        <w:t xml:space="preserve"> و تدوین و نشر متون درسی در موضوعات گوناگون علوم دینی، حاصل این فرایند است.</w:t>
      </w:r>
    </w:p>
    <w:p w14:paraId="085BC83F"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«مرکز بین المللی ترجمه و نشر المصطفی صلّی الله علیه و آله» با قدردانی و سپاس از فاضل ارجمند جناب آقای علی بمان ملک احمدی مؤلف کتاب آموزش ترجمه و مفاهیم قرآن و تمام عزیزانی که در تو</w:t>
      </w:r>
      <w:r>
        <w:rPr>
          <w:rStyle w:val="contenttext"/>
          <w:rFonts w:cs="B Zar" w:hint="cs"/>
          <w:color w:val="000000"/>
          <w:sz w:val="36"/>
          <w:szCs w:val="36"/>
          <w:rtl/>
        </w:rPr>
        <w:t>لید این اثر همیاری و همفکری داشته اند, آن را به جویندگان فرهنگ و اندیشه ناب اسلامی تقدیم می کند.</w:t>
      </w:r>
    </w:p>
    <w:p w14:paraId="441DD73A"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مرکز بین المللی</w:t>
      </w:r>
    </w:p>
    <w:p w14:paraId="47D6AAB4"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115FA50B" w14:textId="77777777" w:rsidR="00000000" w:rsidRDefault="001907B9">
      <w:pPr>
        <w:pStyle w:val="contentparagraph"/>
        <w:bidi/>
        <w:jc w:val="both"/>
        <w:divId w:val="1420982505"/>
        <w:rPr>
          <w:rFonts w:cs="B Zar" w:hint="cs"/>
          <w:color w:val="000000"/>
          <w:sz w:val="36"/>
          <w:szCs w:val="36"/>
          <w:rtl/>
        </w:rPr>
      </w:pPr>
      <w:r>
        <w:rPr>
          <w:rStyle w:val="contenttext"/>
          <w:rFonts w:cs="B Zar" w:hint="cs"/>
          <w:color w:val="000000"/>
          <w:sz w:val="36"/>
          <w:szCs w:val="36"/>
          <w:rtl/>
        </w:rPr>
        <w:t>ص:6</w:t>
      </w:r>
    </w:p>
    <w:p w14:paraId="1D4B4ED2" w14:textId="77777777" w:rsidR="00000000" w:rsidRDefault="001907B9">
      <w:pPr>
        <w:pStyle w:val="Heading3"/>
        <w:shd w:val="clear" w:color="auto" w:fill="FFFFFF"/>
        <w:bidi/>
        <w:jc w:val="both"/>
        <w:divId w:val="1102993020"/>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الله علیه و آله</w:t>
      </w:r>
    </w:p>
    <w:p w14:paraId="6D1B8E20" w14:textId="77777777" w:rsidR="00000000" w:rsidRDefault="001907B9">
      <w:pPr>
        <w:pStyle w:val="contentparagraph"/>
        <w:bidi/>
        <w:jc w:val="both"/>
        <w:divId w:val="1102993020"/>
        <w:rPr>
          <w:rFonts w:cs="B Zar" w:hint="cs"/>
          <w:color w:val="000000"/>
          <w:sz w:val="36"/>
          <w:szCs w:val="36"/>
          <w:rtl/>
        </w:rPr>
      </w:pPr>
      <w:r>
        <w:rPr>
          <w:rStyle w:val="contenttext"/>
          <w:rFonts w:cs="B Zar" w:hint="cs"/>
          <w:color w:val="000000"/>
          <w:sz w:val="36"/>
          <w:szCs w:val="36"/>
          <w:rtl/>
        </w:rPr>
        <w:t>حقیقت مداری اصیل ترین و زیباترین راز هستی و حقیقت طلبی ماندگارترین و برترین گرایش آدمی است.</w:t>
      </w:r>
    </w:p>
    <w:p w14:paraId="55285889" w14:textId="77777777" w:rsidR="00000000" w:rsidRDefault="001907B9">
      <w:pPr>
        <w:pStyle w:val="contentparagraph"/>
        <w:bidi/>
        <w:jc w:val="both"/>
        <w:divId w:val="1102993020"/>
        <w:rPr>
          <w:rFonts w:cs="B Zar" w:hint="cs"/>
          <w:color w:val="000000"/>
          <w:sz w:val="36"/>
          <w:szCs w:val="36"/>
          <w:rtl/>
        </w:rPr>
      </w:pPr>
      <w:r>
        <w:rPr>
          <w:rStyle w:val="contenttext"/>
          <w:rFonts w:cs="B Zar" w:hint="cs"/>
          <w:color w:val="000000"/>
          <w:sz w:val="36"/>
          <w:szCs w:val="36"/>
          <w:rtl/>
        </w:rPr>
        <w:t xml:space="preserve">داستان پر رمز و راز حقیقت جویی بشر، سرشار از هنرنمایی مؤمنان، مجاهدان و عالمانی است که با تمسک و پای بندی به </w:t>
      </w:r>
      <w:r>
        <w:rPr>
          <w:rStyle w:val="contenttext"/>
          <w:rFonts w:cs="B Zar" w:hint="cs"/>
          <w:color w:val="000000"/>
          <w:sz w:val="36"/>
          <w:szCs w:val="36"/>
          <w:rtl/>
        </w:rPr>
        <w:t>حقیقت بی منتها، در مصاف بین حق و باطل، سربلندی و شرافت ذاتی حق را نمایان ساخته اند و در این میان، چه درخشندگی چشم نوازی در اسلام عزیز است که علم را به ذات خود، شرافتمند و فخیم دانسته و از باب تا محراب، کائنات را سراسر علم و عالم و معلوم می نمایاند و در مکت</w:t>
      </w:r>
      <w:r>
        <w:rPr>
          <w:rStyle w:val="contenttext"/>
          <w:rFonts w:cs="B Zar" w:hint="cs"/>
          <w:color w:val="000000"/>
          <w:sz w:val="36"/>
          <w:szCs w:val="36"/>
          <w:rtl/>
        </w:rPr>
        <w:t>ب آن، جز اولوالعلم و راسخان در مسیر طلب دانش، کسی را توان دست یابی به گنجینه های حکمت نیست.</w:t>
      </w:r>
    </w:p>
    <w:p w14:paraId="07D963CD" w14:textId="77777777" w:rsidR="00000000" w:rsidRDefault="001907B9">
      <w:pPr>
        <w:pStyle w:val="contentparagraph"/>
        <w:bidi/>
        <w:jc w:val="both"/>
        <w:divId w:val="1102993020"/>
        <w:rPr>
          <w:rFonts w:cs="B Zar" w:hint="cs"/>
          <w:color w:val="000000"/>
          <w:sz w:val="36"/>
          <w:szCs w:val="36"/>
          <w:rtl/>
        </w:rPr>
      </w:pPr>
      <w:r>
        <w:rPr>
          <w:rStyle w:val="contenttext"/>
          <w:rFonts w:cs="B Zar" w:hint="cs"/>
          <w:color w:val="000000"/>
          <w:sz w:val="36"/>
          <w:szCs w:val="36"/>
          <w:rtl/>
        </w:rPr>
        <w:t>علم برخاسته از وجدان پاک و عقل سلیم، در پرتو انوار آسمانی وحی، هم به فرد کمال انسانی، عظمت روحی و رشد معنوی می بخشد و فکر، اندیشه و خیال او را به پرواز درمی آورد، و</w:t>
      </w:r>
      <w:r>
        <w:rPr>
          <w:rStyle w:val="contenttext"/>
          <w:rFonts w:cs="B Zar" w:hint="cs"/>
          <w:color w:val="000000"/>
          <w:sz w:val="36"/>
          <w:szCs w:val="36"/>
          <w:rtl/>
        </w:rPr>
        <w:t xml:space="preserve"> هم جامعه را سمت و سویی سعادتمندانه بخشیده و آن را به جامعه ای متمدن و پیشرو متحول می کند. بی توجهی یا کوته فکری است اگر فرد و جامعه ای به دنبال عزت، استقلال، هویت، امنیت، سعادت و سربلندی</w:t>
      </w:r>
    </w:p>
    <w:p w14:paraId="39D675C2" w14:textId="77777777" w:rsidR="00000000" w:rsidRDefault="001907B9">
      <w:pPr>
        <w:pStyle w:val="contentparagraph"/>
        <w:bidi/>
        <w:jc w:val="both"/>
        <w:divId w:val="1102993020"/>
        <w:rPr>
          <w:rFonts w:cs="B Zar" w:hint="cs"/>
          <w:color w:val="000000"/>
          <w:sz w:val="36"/>
          <w:szCs w:val="36"/>
          <w:rtl/>
        </w:rPr>
      </w:pPr>
      <w:r>
        <w:rPr>
          <w:rStyle w:val="contenttext"/>
          <w:rFonts w:cs="B Zar" w:hint="cs"/>
          <w:color w:val="000000"/>
          <w:sz w:val="36"/>
          <w:szCs w:val="36"/>
          <w:rtl/>
        </w:rPr>
        <w:t>ص:7</w:t>
      </w:r>
    </w:p>
    <w:p w14:paraId="7370557C"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w:t>
      </w:r>
      <w:r>
        <w:rPr>
          <w:rStyle w:val="contenttext"/>
          <w:rFonts w:cs="B Zar" w:hint="cs"/>
          <w:color w:val="000000"/>
          <w:sz w:val="36"/>
          <w:szCs w:val="36"/>
          <w:rtl/>
        </w:rPr>
        <w:t>وزی و حکمت مداری الهی طلب نمایند.</w:t>
      </w:r>
    </w:p>
    <w:p w14:paraId="378C7739"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انقلاب سراسر نور اسلامی ایران که داعیه جهانی سازی کلمه الله و برپایی تمدن جهانی اسلام را داشته و فروپاشی و افول تمدن های پوشالی غرب و شرق را به نظاره نشسته است، با اندیشه فقاهتی در اداره حکومت و نظریه مترقی «ولایت فقیه»، ط</w:t>
      </w:r>
      <w:r>
        <w:rPr>
          <w:rStyle w:val="contenttext"/>
          <w:rFonts w:cs="B Zar" w:hint="cs"/>
          <w:color w:val="000000"/>
          <w:sz w:val="36"/>
          <w:szCs w:val="36"/>
          <w:rtl/>
        </w:rPr>
        <w:t>رازی از مسئولیت ها و مأموریت های حوزه های علمیه و روحانیت را عرضه نمود که امید و نشاط را نه تنها در شیعیان و مسلمانان، بلکه در دل تمامی آزادی خواهان و حق طلبان سراسر جهان زنده ساخت.</w:t>
      </w:r>
    </w:p>
    <w:p w14:paraId="22C6A53E"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w:t>
      </w:r>
      <w:r>
        <w:rPr>
          <w:rStyle w:val="contenttext"/>
          <w:rFonts w:cs="B Zar" w:hint="cs"/>
          <w:color w:val="000000"/>
          <w:sz w:val="36"/>
          <w:szCs w:val="36"/>
          <w:rtl/>
        </w:rPr>
        <w:t>ون پیر و مراد خود خمینی کبیر رحمه الله، در صحنه حاضر شده و با تأکید بر اهمیت و فوریت این حرکت فراگیر و بی وقفه، همه توانمندی ها و اراده ها را جهت تحقق جنبش نرم افزاری و نهضت تولید علم و تحول در علوم انسانی و نیز یافتن راه های میان بر و دانش افزا راهبری و ر</w:t>
      </w:r>
      <w:r>
        <w:rPr>
          <w:rStyle w:val="contenttext"/>
          <w:rFonts w:cs="B Zar" w:hint="cs"/>
          <w:color w:val="000000"/>
          <w:sz w:val="36"/>
          <w:szCs w:val="36"/>
          <w:rtl/>
        </w:rPr>
        <w:t>صد می کنند.</w:t>
      </w:r>
    </w:p>
    <w:p w14:paraId="39BE05B4"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جامعه المصطفی صلّی الله علیه و آله العالمیه، نمادی درخشان از این رسالت جهانی و همت بین المللی انقلاب اسلامی است که بار مسئولیت تربیت مجتهدان، عالمان، محققان، متخصصان، مدرسان، مبلغان، مترجمان، مربیان و مدیران پارسا، متعهد و زمان شناس را بر دوش د</w:t>
      </w:r>
      <w:r>
        <w:rPr>
          <w:rStyle w:val="contenttext"/>
          <w:rFonts w:cs="B Zar" w:hint="cs"/>
          <w:color w:val="000000"/>
          <w:sz w:val="36"/>
          <w:szCs w:val="36"/>
          <w:rtl/>
        </w:rPr>
        <w:t>اشته و با تبیین، تولید و تعمیق اندیشه دینی و قرآنی و گسترش مبانی و معارف اسلامی، به نشر و ترویج اسلام ناب محمدی صلّی الله علیه و آله و معارف بلند و تابناک مکتب اهل بیت علیهم السّلام جامه تحقق می پوشاند.</w:t>
      </w:r>
    </w:p>
    <w:p w14:paraId="49ED9D7C"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 xml:space="preserve">پژوهشگاه بین المللی المصطفی صلّی الله علیه و آله نیز </w:t>
      </w:r>
      <w:r>
        <w:rPr>
          <w:rStyle w:val="contenttext"/>
          <w:rFonts w:cs="B Zar" w:hint="cs"/>
          <w:color w:val="000000"/>
          <w:sz w:val="36"/>
          <w:szCs w:val="36"/>
          <w:rtl/>
        </w:rPr>
        <w:t>که مهم ترین و گسترده ترین مجموعه پژوهشی المصطفی صلّی الله علیه و آله است، بومی سازی و بازتولید اندیشه دینی معاصر، متناسب</w:t>
      </w:r>
    </w:p>
    <w:p w14:paraId="3BBF88BF" w14:textId="77777777" w:rsidR="00000000" w:rsidRDefault="001907B9">
      <w:pPr>
        <w:pStyle w:val="contentparagraph"/>
        <w:bidi/>
        <w:jc w:val="both"/>
        <w:divId w:val="471362616"/>
        <w:rPr>
          <w:rFonts w:cs="B Zar" w:hint="cs"/>
          <w:color w:val="000000"/>
          <w:sz w:val="36"/>
          <w:szCs w:val="36"/>
          <w:rtl/>
        </w:rPr>
      </w:pPr>
      <w:r>
        <w:rPr>
          <w:rStyle w:val="contenttext"/>
          <w:rFonts w:cs="B Zar" w:hint="cs"/>
          <w:color w:val="000000"/>
          <w:sz w:val="36"/>
          <w:szCs w:val="36"/>
          <w:rtl/>
        </w:rPr>
        <w:t>ص:8</w:t>
      </w:r>
    </w:p>
    <w:p w14:paraId="3DEDD40A"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 اندیشه دینی، گشودن افق های جدید فکری و معرفتی در دنیای معاصر، پاسخ گویی به مسائل و شبهات فکری و معرفتی مخاطبان و تأمین و تدوین متون و منابع درسی و کمک درسی، به ویژه با رویکرد اسلامی سازی علوم و پشتی</w:t>
      </w:r>
      <w:r>
        <w:rPr>
          <w:rStyle w:val="contenttext"/>
          <w:rFonts w:cs="B Zar" w:hint="cs"/>
          <w:color w:val="000000"/>
          <w:sz w:val="36"/>
          <w:szCs w:val="36"/>
          <w:rtl/>
        </w:rPr>
        <w:t>بانی علمی از فعالیت های سازمانی المصطفی صلّی الله علیه و آله را از جمله مأموریت ها و تکالیف خود می داند.</w:t>
      </w:r>
    </w:p>
    <w:p w14:paraId="67EC5680"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اثر علمی پیش روی نیز که به همت مؤلف محترم جناب آقای علی بمان ملک احمدی به عنوان کتاب درسی دوره کاردانی و کمک آموزشی دوره کارشناسی برای رشته معارف اسلام</w:t>
      </w:r>
      <w:r>
        <w:rPr>
          <w:rStyle w:val="contenttext"/>
          <w:rFonts w:cs="B Zar" w:hint="cs"/>
          <w:color w:val="000000"/>
          <w:sz w:val="36"/>
          <w:szCs w:val="36"/>
          <w:rtl/>
        </w:rPr>
        <w:t>ی تهیه و تدوین شده است، درچارچوب همین اهداف و برنامه های پژوهشگاه و مبتنی بر نیازسنجی های صورت گرفته، تدوین و برای استفاده خوانندگان محترم تقدیم شده است.</w:t>
      </w:r>
    </w:p>
    <w:p w14:paraId="70BF68A7"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مولف محترم، از کلیه دست اندرکاران محترم آماده سازی</w:t>
      </w:r>
      <w:r>
        <w:rPr>
          <w:rStyle w:val="contenttext"/>
          <w:rFonts w:cs="B Zar" w:hint="cs"/>
          <w:color w:val="000000"/>
          <w:sz w:val="36"/>
          <w:szCs w:val="36"/>
          <w:rtl/>
        </w:rPr>
        <w:t xml:space="preserve"> و انتشار این اثر ارزشمند، به ویژه همکاران محترم مرکز بین المللی نشر و ترجمه المصطفی صلّی الله علیه و آله و همه عزیزانی که به نحوی در تدوین و انتشار آن نقش داشته اند، قدردانی و تشکر نماییم و از خداوند متعال برای ایشان و همه خادمان عرصه تبلیغ و نشر مفاهیم و</w:t>
      </w:r>
      <w:r>
        <w:rPr>
          <w:rStyle w:val="contenttext"/>
          <w:rFonts w:cs="B Zar" w:hint="cs"/>
          <w:color w:val="000000"/>
          <w:sz w:val="36"/>
          <w:szCs w:val="36"/>
          <w:rtl/>
        </w:rPr>
        <w:t xml:space="preserve"> معارف دینی، آرزوی بهروزی، موفقیت و سعادت نماییم.</w:t>
      </w:r>
    </w:p>
    <w:p w14:paraId="7A1ECE0B"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پژوهشگاه بین المللی</w:t>
      </w:r>
    </w:p>
    <w:p w14:paraId="0AD3741C"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المصطفی صلّی الله علیه و آله</w:t>
      </w:r>
    </w:p>
    <w:p w14:paraId="6D1A103D" w14:textId="77777777" w:rsidR="00000000" w:rsidRDefault="001907B9">
      <w:pPr>
        <w:pStyle w:val="contentparagraph"/>
        <w:bidi/>
        <w:jc w:val="both"/>
        <w:divId w:val="1076585893"/>
        <w:rPr>
          <w:rFonts w:cs="B Zar" w:hint="cs"/>
          <w:color w:val="000000"/>
          <w:sz w:val="36"/>
          <w:szCs w:val="36"/>
          <w:rtl/>
        </w:rPr>
      </w:pPr>
      <w:r>
        <w:rPr>
          <w:rStyle w:val="contenttext"/>
          <w:rFonts w:cs="B Zar" w:hint="cs"/>
          <w:color w:val="000000"/>
          <w:sz w:val="36"/>
          <w:szCs w:val="36"/>
          <w:rtl/>
        </w:rPr>
        <w:t>ص:9</w:t>
      </w:r>
    </w:p>
    <w:p w14:paraId="1BEDEB99" w14:textId="77777777" w:rsidR="00000000" w:rsidRDefault="001907B9">
      <w:pPr>
        <w:pStyle w:val="contentparagraph"/>
        <w:bidi/>
        <w:jc w:val="both"/>
        <w:divId w:val="67465704"/>
        <w:rPr>
          <w:rFonts w:cs="B Zar" w:hint="cs"/>
          <w:color w:val="000000"/>
          <w:sz w:val="36"/>
          <w:szCs w:val="36"/>
          <w:rtl/>
        </w:rPr>
      </w:pPr>
      <w:r>
        <w:rPr>
          <w:rStyle w:val="contenttext"/>
          <w:rFonts w:cs="B Zar" w:hint="cs"/>
          <w:color w:val="000000"/>
          <w:sz w:val="36"/>
          <w:szCs w:val="36"/>
          <w:rtl/>
        </w:rPr>
        <w:t>ص:10</w:t>
      </w:r>
    </w:p>
    <w:p w14:paraId="117414BE" w14:textId="77777777" w:rsidR="00000000" w:rsidRDefault="001907B9">
      <w:pPr>
        <w:pStyle w:val="Heading3"/>
        <w:shd w:val="clear" w:color="auto" w:fill="FFFFFF"/>
        <w:bidi/>
        <w:jc w:val="both"/>
        <w:divId w:val="177813256"/>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2D4C6D6E"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 سوره فاتحه(1): ستایش خداوند 13</w:t>
      </w:r>
    </w:p>
    <w:p w14:paraId="680ED579"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2. سوره الفاتحه(2): قیامت، روز پاداش 16</w:t>
      </w:r>
    </w:p>
    <w:p w14:paraId="1C206BDC"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3. سوره فاتحه(3): خدا هدایت کننده انسان به راه راست 20</w:t>
      </w:r>
    </w:p>
    <w:p w14:paraId="22D695CA"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4. سوره فاتحه</w:t>
      </w:r>
      <w:r>
        <w:rPr>
          <w:rStyle w:val="contenttext"/>
          <w:rFonts w:cs="B Zar" w:hint="cs"/>
          <w:color w:val="000000"/>
          <w:sz w:val="36"/>
          <w:szCs w:val="36"/>
          <w:rtl/>
        </w:rPr>
        <w:t>(4): راه های گمراهی و انحراف از حقیقت بسیارند 23</w:t>
      </w:r>
    </w:p>
    <w:p w14:paraId="1D3D2912"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5. سوره اخلاص: خدای یگانه و بی همتا 27</w:t>
      </w:r>
    </w:p>
    <w:p w14:paraId="4E5D6457"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6. سوره ناس(1): از همه بدی ها باید به خدا پناه برد 31</w:t>
      </w:r>
    </w:p>
    <w:p w14:paraId="6FDF3E69"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7. سور ناس: انسان ها و جنّیان وسوسه گر و شیطان صفت 34</w:t>
      </w:r>
    </w:p>
    <w:p w14:paraId="626A360F"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8. سور فلق: حسادت و حسود مشکل آفرین 38</w:t>
      </w:r>
    </w:p>
    <w:p w14:paraId="1FA8B74A"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9. سوره النصر(1): یار</w:t>
      </w:r>
      <w:r>
        <w:rPr>
          <w:rStyle w:val="contenttext"/>
          <w:rFonts w:cs="B Zar" w:hint="cs"/>
          <w:color w:val="000000"/>
          <w:sz w:val="36"/>
          <w:szCs w:val="36"/>
          <w:rtl/>
        </w:rPr>
        <w:t>ی خداوند و پیروزی مسلمانان 41</w:t>
      </w:r>
    </w:p>
    <w:p w14:paraId="268C638E"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10. سوره نصر(2): تسبیح و ستایش پروردگار (پرستش)44</w:t>
      </w:r>
    </w:p>
    <w:p w14:paraId="72D417F9"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11. سوره عصر(1): انسان زیانکار 48</w:t>
      </w:r>
    </w:p>
    <w:p w14:paraId="4DA8A00C"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12. سوره عصر(2): ایمان و عمل صالح 51</w:t>
      </w:r>
    </w:p>
    <w:p w14:paraId="5910B81C"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13. سوره قدر: نزول قرآن 55</w:t>
      </w:r>
    </w:p>
    <w:p w14:paraId="7173FC82"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14. سوره بیّنه: بهترین و بدترین مخلوقات خداوند 59</w:t>
      </w:r>
    </w:p>
    <w:p w14:paraId="09AB0E7A"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15. سوره نوح(1): بیم از عذاب</w:t>
      </w:r>
      <w:r>
        <w:rPr>
          <w:rStyle w:val="contenttext"/>
          <w:rFonts w:cs="B Zar" w:hint="cs"/>
          <w:color w:val="000000"/>
          <w:sz w:val="36"/>
          <w:szCs w:val="36"/>
          <w:rtl/>
        </w:rPr>
        <w:t xml:space="preserve"> الهی 62</w:t>
      </w:r>
    </w:p>
    <w:p w14:paraId="02570C8E"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16. سوره نوح(2): تقوای الهی و اطاعت از رهبری دینی (انبیاء)65</w:t>
      </w:r>
    </w:p>
    <w:p w14:paraId="608959D5"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17. سوره ملک(1): فرمانروای جهان هستی 70</w:t>
      </w:r>
    </w:p>
    <w:p w14:paraId="10482DB4"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18. سوره ملک(2): زندگی و مرگ بستر آزمایش انسان (آزمایش الهی)73</w:t>
      </w:r>
    </w:p>
    <w:p w14:paraId="3C0E1D65"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19. سوره تغابن(1): همه تسبیح تو گویند 77</w:t>
      </w:r>
    </w:p>
    <w:p w14:paraId="048A7EB7"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20. سوره تغابن(2): خداوند نسبت به همه چیز داناست 81</w:t>
      </w:r>
    </w:p>
    <w:p w14:paraId="502BEFD9" w14:textId="77777777" w:rsidR="00000000" w:rsidRDefault="001907B9">
      <w:pPr>
        <w:pStyle w:val="contentparagraph"/>
        <w:bidi/>
        <w:jc w:val="both"/>
        <w:divId w:val="177813256"/>
        <w:rPr>
          <w:rFonts w:cs="B Zar" w:hint="cs"/>
          <w:color w:val="000000"/>
          <w:sz w:val="36"/>
          <w:szCs w:val="36"/>
          <w:rtl/>
        </w:rPr>
      </w:pPr>
      <w:r>
        <w:rPr>
          <w:rStyle w:val="contenttext"/>
          <w:rFonts w:cs="B Zar" w:hint="cs"/>
          <w:color w:val="000000"/>
          <w:sz w:val="36"/>
          <w:szCs w:val="36"/>
          <w:rtl/>
        </w:rPr>
        <w:t>ص:11</w:t>
      </w:r>
    </w:p>
    <w:p w14:paraId="409D289B"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21. سوره جمعه(1): رسالت پیامبر گرامی اسلام صلّی الله علیه و آله 85</w:t>
      </w:r>
    </w:p>
    <w:p w14:paraId="682B94CD"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22. سوره جمعه(2): رسالت پیامبر گرامی اسلام صلّی الله علیه و آله 88</w:t>
      </w:r>
    </w:p>
    <w:p w14:paraId="6AF87C26"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23. سوره صف(1): جهاد در راه خدا 92</w:t>
      </w:r>
    </w:p>
    <w:p w14:paraId="59BFAB6C"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24. سوره صف(2): بشارت حضرت مسی</w:t>
      </w:r>
      <w:r>
        <w:rPr>
          <w:rStyle w:val="contenttext"/>
          <w:rFonts w:cs="B Zar" w:hint="cs"/>
          <w:color w:val="000000"/>
          <w:sz w:val="36"/>
          <w:szCs w:val="36"/>
          <w:rtl/>
        </w:rPr>
        <w:t>ح علیه السّلام به ظهور پیامبر صلّی الله علیه و آله 95</w:t>
      </w:r>
    </w:p>
    <w:p w14:paraId="2920448C"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25. سوره حشر(1): رستاخیز 99</w:t>
      </w:r>
    </w:p>
    <w:p w14:paraId="55F2816E"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26. سوره حشر(2): بهشتیان رستگارند 102</w:t>
      </w:r>
    </w:p>
    <w:p w14:paraId="535C393E"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27. سوره حدید(1): مراحل و ادوار خلقت و آفرینش جهان 107</w:t>
      </w:r>
    </w:p>
    <w:p w14:paraId="140CE907"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28. سوره حدید(2): خداوند همه جا با ماست 110</w:t>
      </w:r>
    </w:p>
    <w:p w14:paraId="4E545B6D"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29. سوره حدید(3): انفاق در راه خدا 11</w:t>
      </w:r>
      <w:r>
        <w:rPr>
          <w:rStyle w:val="contenttext"/>
          <w:rFonts w:cs="B Zar" w:hint="cs"/>
          <w:color w:val="000000"/>
          <w:sz w:val="36"/>
          <w:szCs w:val="36"/>
          <w:rtl/>
        </w:rPr>
        <w:t>3</w:t>
      </w:r>
    </w:p>
    <w:p w14:paraId="1544530B"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30. سوره حدید(4): گستره بهشت موعود 116</w:t>
      </w:r>
    </w:p>
    <w:p w14:paraId="79329CCB" w14:textId="77777777" w:rsidR="00000000" w:rsidRDefault="001907B9">
      <w:pPr>
        <w:pStyle w:val="contentparagraph"/>
        <w:bidi/>
        <w:jc w:val="both"/>
        <w:divId w:val="1477993090"/>
        <w:rPr>
          <w:rFonts w:cs="B Zar" w:hint="cs"/>
          <w:color w:val="000000"/>
          <w:sz w:val="36"/>
          <w:szCs w:val="36"/>
          <w:rtl/>
        </w:rPr>
      </w:pPr>
      <w:r>
        <w:rPr>
          <w:rStyle w:val="contenttext"/>
          <w:rFonts w:cs="B Zar" w:hint="cs"/>
          <w:color w:val="000000"/>
          <w:sz w:val="36"/>
          <w:szCs w:val="36"/>
          <w:rtl/>
        </w:rPr>
        <w:t>ص:12</w:t>
      </w:r>
    </w:p>
    <w:p w14:paraId="25B602BF" w14:textId="77777777" w:rsidR="00000000" w:rsidRDefault="001907B9">
      <w:pPr>
        <w:pStyle w:val="Heading3"/>
        <w:shd w:val="clear" w:color="auto" w:fill="FFFFFF"/>
        <w:bidi/>
        <w:jc w:val="both"/>
        <w:divId w:val="1289626515"/>
        <w:rPr>
          <w:rFonts w:eastAsia="Times New Roman" w:cs="B Titr" w:hint="cs"/>
          <w:b w:val="0"/>
          <w:bCs w:val="0"/>
          <w:color w:val="FF0080"/>
          <w:sz w:val="30"/>
          <w:szCs w:val="30"/>
          <w:rtl/>
        </w:rPr>
      </w:pPr>
      <w:r>
        <w:rPr>
          <w:rFonts w:eastAsia="Times New Roman" w:cs="B Titr" w:hint="cs"/>
          <w:b w:val="0"/>
          <w:bCs w:val="0"/>
          <w:color w:val="FF0080"/>
          <w:sz w:val="30"/>
          <w:szCs w:val="30"/>
          <w:rtl/>
        </w:rPr>
        <w:t>1-سوره فاتحه(1)</w:t>
      </w:r>
    </w:p>
    <w:p w14:paraId="52941B8C" w14:textId="77777777" w:rsidR="00000000" w:rsidRDefault="001907B9">
      <w:pPr>
        <w:pStyle w:val="Heading4"/>
        <w:shd w:val="clear" w:color="auto" w:fill="FFFFFF"/>
        <w:bidi/>
        <w:jc w:val="both"/>
        <w:divId w:val="92333672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6F1B29D" w14:textId="77777777" w:rsidR="00000000" w:rsidRDefault="001907B9">
      <w:pPr>
        <w:pStyle w:val="contentparagraph"/>
        <w:bidi/>
        <w:jc w:val="both"/>
        <w:divId w:val="923336721"/>
        <w:rPr>
          <w:rFonts w:cs="B Zar" w:hint="cs"/>
          <w:color w:val="000000"/>
          <w:sz w:val="36"/>
          <w:szCs w:val="36"/>
          <w:rtl/>
        </w:rPr>
      </w:pPr>
      <w:r>
        <w:rPr>
          <w:rStyle w:val="contenttext"/>
          <w:rFonts w:cs="B Zar" w:hint="cs"/>
          <w:color w:val="000000"/>
          <w:sz w:val="36"/>
          <w:szCs w:val="36"/>
          <w:rtl/>
        </w:rPr>
        <w:t>ستایش خداوند</w:t>
      </w:r>
    </w:p>
    <w:p w14:paraId="515DE1F6" w14:textId="77777777" w:rsidR="00000000" w:rsidRDefault="001907B9">
      <w:pPr>
        <w:pStyle w:val="contentparagraph"/>
        <w:bidi/>
        <w:jc w:val="both"/>
        <w:divId w:val="923336721"/>
        <w:rPr>
          <w:rFonts w:cs="B Zar" w:hint="cs"/>
          <w:color w:val="000000"/>
          <w:sz w:val="36"/>
          <w:szCs w:val="36"/>
          <w:rtl/>
        </w:rPr>
      </w:pPr>
      <w:r>
        <w:rPr>
          <w:rStyle w:val="contenttext"/>
          <w:rFonts w:cs="B Zar" w:hint="cs"/>
          <w:color w:val="000000"/>
          <w:sz w:val="36"/>
          <w:szCs w:val="36"/>
          <w:rtl/>
        </w:rPr>
        <w:t>بِسْمِ اللَّهِ الرَّحْمَنِ الرَّحِیمِ</w:t>
      </w:r>
    </w:p>
    <w:p w14:paraId="19B28BA9" w14:textId="77777777" w:rsidR="00000000" w:rsidRDefault="001907B9">
      <w:pPr>
        <w:pStyle w:val="contentparagraph"/>
        <w:bidi/>
        <w:jc w:val="both"/>
        <w:divId w:val="923336721"/>
        <w:rPr>
          <w:rFonts w:cs="B Zar" w:hint="cs"/>
          <w:color w:val="000000"/>
          <w:sz w:val="36"/>
          <w:szCs w:val="36"/>
          <w:rtl/>
        </w:rPr>
      </w:pPr>
      <w:r>
        <w:rPr>
          <w:rStyle w:val="contenttext"/>
          <w:rFonts w:cs="B Zar" w:hint="cs"/>
          <w:color w:val="000000"/>
          <w:sz w:val="36"/>
          <w:szCs w:val="36"/>
          <w:rtl/>
        </w:rPr>
        <w:t xml:space="preserve">اَلْحَمْدُ لِلّهِ رَبِّ الْعالَمِینَ* اَلرَّحْمنِ الرَّحِیمِ* مالِکِ یَوْمِ الدِّینِ* إِیّاکَ نَعْبُدُ وَ إِیّاکَ نَسْتَعِینُ* اِهْدِنَا </w:t>
      </w:r>
      <w:r>
        <w:rPr>
          <w:rStyle w:val="contenttext"/>
          <w:rFonts w:cs="B Zar" w:hint="cs"/>
          <w:color w:val="000000"/>
          <w:sz w:val="36"/>
          <w:szCs w:val="36"/>
          <w:rtl/>
        </w:rPr>
        <w:t>الصِّراطَ الْمُسْتَقِیمَ* صِراطَ الَّذِینَ أَنْعَمْتَ عَلَیْهِمْ غَیْرِ الْمَغْضُوبِ عَلَیْهِمْ وَ لاَ الضّالِّینَ .</w:t>
      </w:r>
    </w:p>
    <w:p w14:paraId="71A49E72" w14:textId="77777777" w:rsidR="00000000" w:rsidRDefault="001907B9">
      <w:pPr>
        <w:pStyle w:val="Heading4"/>
        <w:shd w:val="clear" w:color="auto" w:fill="FFFFFF"/>
        <w:bidi/>
        <w:jc w:val="both"/>
        <w:divId w:val="195212632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35F6344" w14:textId="77777777" w:rsidR="00000000" w:rsidRDefault="001907B9">
      <w:pPr>
        <w:pStyle w:val="contentparagraph"/>
        <w:bidi/>
        <w:jc w:val="both"/>
        <w:divId w:val="1952126322"/>
        <w:rPr>
          <w:rFonts w:cs="B Zar" w:hint="cs"/>
          <w:color w:val="000000"/>
          <w:sz w:val="36"/>
          <w:szCs w:val="36"/>
          <w:rtl/>
        </w:rPr>
      </w:pPr>
      <w:r>
        <w:rPr>
          <w:rStyle w:val="contenttext"/>
          <w:rFonts w:cs="B Zar" w:hint="cs"/>
          <w:color w:val="000000"/>
          <w:sz w:val="36"/>
          <w:szCs w:val="36"/>
          <w:rtl/>
        </w:rPr>
        <w:t>تصویر</w:t>
      </w:r>
    </w:p>
    <w:p w14:paraId="0D6FF841" w14:textId="77777777" w:rsidR="00000000" w:rsidRDefault="001907B9">
      <w:pPr>
        <w:bidi/>
        <w:jc w:val="both"/>
        <w:divId w:val="22707552"/>
        <w:rPr>
          <w:rFonts w:eastAsia="Times New Roman" w:cs="B Zar" w:hint="cs"/>
          <w:color w:val="000000"/>
          <w:sz w:val="36"/>
          <w:szCs w:val="36"/>
          <w:rtl/>
        </w:rPr>
      </w:pPr>
      <w:r>
        <w:rPr>
          <w:rFonts w:eastAsia="Times New Roman" w:cs="B Zar"/>
          <w:noProof/>
          <w:color w:val="000000"/>
          <w:sz w:val="36"/>
          <w:szCs w:val="36"/>
        </w:rPr>
        <w:drawing>
          <wp:inline distT="0" distB="0" distL="0" distR="0" wp14:anchorId="29571588" wp14:editId="0CE1D26F">
            <wp:extent cx="6467475" cy="3238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6467475" cy="3238500"/>
                    </a:xfrm>
                    <a:prstGeom prst="rect">
                      <a:avLst/>
                    </a:prstGeom>
                    <a:noFill/>
                    <a:ln>
                      <a:noFill/>
                    </a:ln>
                  </pic:spPr>
                </pic:pic>
              </a:graphicData>
            </a:graphic>
          </wp:inline>
        </w:drawing>
      </w:r>
    </w:p>
    <w:p w14:paraId="1B939335" w14:textId="77777777" w:rsidR="00000000" w:rsidRDefault="001907B9">
      <w:pPr>
        <w:pStyle w:val="contentparagraph"/>
        <w:bidi/>
        <w:jc w:val="both"/>
        <w:divId w:val="1952126322"/>
        <w:rPr>
          <w:rFonts w:cs="B Zar" w:hint="cs"/>
          <w:color w:val="000000"/>
          <w:sz w:val="36"/>
          <w:szCs w:val="36"/>
          <w:rtl/>
        </w:rPr>
      </w:pPr>
      <w:r>
        <w:rPr>
          <w:rStyle w:val="contenttext"/>
          <w:rFonts w:cs="B Zar" w:hint="cs"/>
          <w:color w:val="000000"/>
          <w:sz w:val="36"/>
          <w:szCs w:val="36"/>
          <w:rtl/>
        </w:rPr>
        <w:t>ص:13</w:t>
      </w:r>
    </w:p>
    <w:p w14:paraId="07831792" w14:textId="77777777" w:rsidR="00000000" w:rsidRDefault="001907B9">
      <w:pPr>
        <w:pStyle w:val="Heading4"/>
        <w:shd w:val="clear" w:color="auto" w:fill="FFFFFF"/>
        <w:bidi/>
        <w:jc w:val="both"/>
        <w:divId w:val="184158003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B2C022C"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1. گزینه صحیح را علامت بزنید:</w:t>
      </w:r>
    </w:p>
    <w:p w14:paraId="725C2C6C"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1. رَحْمن - حَمْد</w:t>
      </w:r>
    </w:p>
    <w:p w14:paraId="55210E4A"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مهربان - ستایش ب) بخشنده - ستایش</w:t>
      </w:r>
    </w:p>
    <w:p w14:paraId="702E0BD0"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2. رَحِیمِ - رَبّ</w:t>
      </w:r>
    </w:p>
    <w:p w14:paraId="31883016"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مهربان - خداوند ب) مهربان - پروردگار</w:t>
      </w:r>
    </w:p>
    <w:p w14:paraId="50A989D8"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3. اسم - لِ</w:t>
      </w:r>
    </w:p>
    <w:p w14:paraId="1319F2BF"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نام - حتماً ب) نام - برای</w:t>
      </w:r>
    </w:p>
    <w:p w14:paraId="6582439B"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4. عَالَمین - بِ</w:t>
      </w:r>
    </w:p>
    <w:p w14:paraId="51687051"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جهانیان - برای ب) جهانیان - به</w:t>
      </w:r>
    </w:p>
    <w:p w14:paraId="2EA9B98E"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5. رَحِیمِ - رَحْمنِ</w:t>
      </w:r>
    </w:p>
    <w:p w14:paraId="4040462A"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مهربان - بخشنده ب) بخشنده - مهربان</w:t>
      </w:r>
    </w:p>
    <w:p w14:paraId="7CD0A154"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2. گزینه صحیح را علامت بزنید:</w:t>
      </w:r>
    </w:p>
    <w:p w14:paraId="6ACA1F2E"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1. بِسْمِ اللّهِ</w:t>
      </w:r>
    </w:p>
    <w:p w14:paraId="671B17BA"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به نا</w:t>
      </w:r>
      <w:r>
        <w:rPr>
          <w:rStyle w:val="contenttext"/>
          <w:rFonts w:cs="B Zar" w:hint="cs"/>
          <w:color w:val="000000"/>
          <w:sz w:val="36"/>
          <w:szCs w:val="36"/>
          <w:rtl/>
        </w:rPr>
        <w:t>م خداوند ب) به نام پروردگار</w:t>
      </w:r>
    </w:p>
    <w:p w14:paraId="156A29B1"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2. اَلرَّحْمنِ الرَّحِیمِ</w:t>
      </w:r>
    </w:p>
    <w:p w14:paraId="24CE2D17"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مهربان و بخشنده ب) بخشنده مهربان</w:t>
      </w:r>
    </w:p>
    <w:p w14:paraId="14A49144"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3. اَلْحَمْدُ لِلّهِ</w:t>
      </w:r>
    </w:p>
    <w:p w14:paraId="0865A33E"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ستایش برای تو است ب) ستایش برای خداست</w:t>
      </w:r>
    </w:p>
    <w:p w14:paraId="3E342437"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4. رَبِّ الْعالَمِینَ</w:t>
      </w:r>
    </w:p>
    <w:p w14:paraId="715E2FA3"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الف) پروردگار جهانیان ب) خدای جهانیان</w:t>
      </w:r>
    </w:p>
    <w:p w14:paraId="4556825E" w14:textId="77777777" w:rsidR="00000000" w:rsidRDefault="001907B9">
      <w:pPr>
        <w:pStyle w:val="contentparagraph"/>
        <w:bidi/>
        <w:jc w:val="both"/>
        <w:divId w:val="1841580035"/>
        <w:rPr>
          <w:rFonts w:cs="B Zar" w:hint="cs"/>
          <w:color w:val="000000"/>
          <w:sz w:val="36"/>
          <w:szCs w:val="36"/>
          <w:rtl/>
        </w:rPr>
      </w:pPr>
      <w:r>
        <w:rPr>
          <w:rStyle w:val="contenttext"/>
          <w:rFonts w:cs="B Zar" w:hint="cs"/>
          <w:color w:val="000000"/>
          <w:sz w:val="36"/>
          <w:szCs w:val="36"/>
          <w:rtl/>
        </w:rPr>
        <w:t>ص:14</w:t>
      </w:r>
    </w:p>
    <w:p w14:paraId="22D41742"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5. لله</w:t>
      </w:r>
    </w:p>
    <w:p w14:paraId="3D8D00EA"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الف) خداوند ب) برای خدا</w:t>
      </w:r>
    </w:p>
    <w:p w14:paraId="6568E4DA"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3. ترکیب ها و عبارات زیر را کلمه به کلمه ترجمه کنید:</w:t>
      </w:r>
    </w:p>
    <w:p w14:paraId="042062DB"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1. بِسْمِ اللّهِ 4. اَلرَّحْمنِ الرَّحِیمِ</w:t>
      </w:r>
    </w:p>
    <w:p w14:paraId="697D0EFF"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2. اَلْحَمْدُ لِلّهِ 5. رَبٍّ رَحِیمٍ</w:t>
      </w:r>
    </w:p>
    <w:p w14:paraId="7DB5499D" w14:textId="77777777" w:rsidR="00000000" w:rsidRDefault="001907B9">
      <w:pPr>
        <w:pStyle w:val="contentparagraph"/>
        <w:bidi/>
        <w:jc w:val="both"/>
        <w:divId w:val="574897474"/>
        <w:rPr>
          <w:rFonts w:cs="B Zar" w:hint="cs"/>
          <w:color w:val="000000"/>
          <w:sz w:val="36"/>
          <w:szCs w:val="36"/>
          <w:rtl/>
        </w:rPr>
      </w:pPr>
      <w:r>
        <w:rPr>
          <w:rStyle w:val="contenttext"/>
          <w:rFonts w:cs="B Zar" w:hint="cs"/>
          <w:color w:val="000000"/>
          <w:sz w:val="36"/>
          <w:szCs w:val="36"/>
          <w:rtl/>
        </w:rPr>
        <w:t>3. رَبِّ الْعالَمِینَ 6. للهِ الحَمد</w:t>
      </w:r>
    </w:p>
    <w:p w14:paraId="2ED60B57" w14:textId="77777777" w:rsidR="00000000" w:rsidRDefault="001907B9">
      <w:pPr>
        <w:pStyle w:val="Heading4"/>
        <w:shd w:val="clear" w:color="auto" w:fill="FFFFFF"/>
        <w:bidi/>
        <w:jc w:val="both"/>
        <w:divId w:val="1623076648"/>
        <w:rPr>
          <w:rFonts w:eastAsia="Times New Roman" w:cs="B Titr" w:hint="cs"/>
          <w:b w:val="0"/>
          <w:bCs w:val="0"/>
          <w:color w:val="0080C0"/>
          <w:sz w:val="29"/>
          <w:szCs w:val="29"/>
          <w:rtl/>
        </w:rPr>
      </w:pPr>
      <w:r>
        <w:rPr>
          <w:rFonts w:eastAsia="Times New Roman" w:cs="B Titr" w:hint="cs"/>
          <w:b w:val="0"/>
          <w:bCs w:val="0"/>
          <w:color w:val="0080C0"/>
          <w:sz w:val="29"/>
          <w:szCs w:val="29"/>
          <w:rtl/>
        </w:rPr>
        <w:t>نکته</w:t>
      </w:r>
    </w:p>
    <w:p w14:paraId="647DD375" w14:textId="77777777" w:rsidR="00000000" w:rsidRDefault="001907B9">
      <w:pPr>
        <w:pStyle w:val="contentparagraph"/>
        <w:bidi/>
        <w:jc w:val="both"/>
        <w:divId w:val="1623076648"/>
        <w:rPr>
          <w:rFonts w:cs="B Zar" w:hint="cs"/>
          <w:color w:val="000000"/>
          <w:sz w:val="36"/>
          <w:szCs w:val="36"/>
          <w:rtl/>
        </w:rPr>
      </w:pPr>
      <w:r>
        <w:rPr>
          <w:rStyle w:val="contenttext"/>
          <w:rFonts w:cs="B Zar" w:hint="cs"/>
          <w:color w:val="000000"/>
          <w:sz w:val="36"/>
          <w:szCs w:val="36"/>
          <w:rtl/>
        </w:rPr>
        <w:t xml:space="preserve">برای ترجمه آیه و عبارت قرآنی، ابتدا آن را به کلمه های تشکیل دهنده آن تفکیک کنید </w:t>
      </w:r>
      <w:r>
        <w:rPr>
          <w:rStyle w:val="contenttext"/>
          <w:rFonts w:cs="B Zar" w:hint="cs"/>
          <w:color w:val="000000"/>
          <w:sz w:val="36"/>
          <w:szCs w:val="36"/>
          <w:rtl/>
        </w:rPr>
        <w:t>سپس با ترجمه هر کلمه معنای آیه و عبارت به دست خواهد آمد.</w:t>
      </w:r>
    </w:p>
    <w:p w14:paraId="4A261AF3" w14:textId="77777777" w:rsidR="00000000" w:rsidRDefault="001907B9">
      <w:pPr>
        <w:pStyle w:val="Heading4"/>
        <w:shd w:val="clear" w:color="auto" w:fill="FFFFFF"/>
        <w:bidi/>
        <w:jc w:val="both"/>
        <w:divId w:val="1656226585"/>
        <w:rPr>
          <w:rFonts w:eastAsia="Times New Roman" w:cs="B Titr" w:hint="cs"/>
          <w:b w:val="0"/>
          <w:bCs w:val="0"/>
          <w:color w:val="0080C0"/>
          <w:sz w:val="29"/>
          <w:szCs w:val="29"/>
          <w:rtl/>
        </w:rPr>
      </w:pPr>
      <w:r>
        <w:rPr>
          <w:rFonts w:eastAsia="Times New Roman" w:cs="B Titr" w:hint="cs"/>
          <w:b w:val="0"/>
          <w:bCs w:val="0"/>
          <w:color w:val="0080C0"/>
          <w:sz w:val="29"/>
          <w:szCs w:val="29"/>
          <w:rtl/>
        </w:rPr>
        <w:t>مثال</w:t>
      </w:r>
    </w:p>
    <w:p w14:paraId="32E4C840"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بِسْمِ اللَّهِ الرَّحْمَنِ الرَّحِیمِ</w:t>
      </w:r>
    </w:p>
    <w:p w14:paraId="0DE30F47"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به نام خداوند بخشنده مهربان</w:t>
      </w:r>
    </w:p>
    <w:p w14:paraId="5ACDC9F8"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4. عبارات زیر را با دقت و کلمه به کلمه ترجمه کنید:</w:t>
      </w:r>
    </w:p>
    <w:p w14:paraId="23CA0B42"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1. بِسْمِ اللّهِ الرَّحْمنِ الرَّحِیمِ .</w:t>
      </w:r>
    </w:p>
    <w:p w14:paraId="191EA67D"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2. اَلْحَمْدُ لِلّهِ رَبِّ الْعالَمِ</w:t>
      </w:r>
      <w:r>
        <w:rPr>
          <w:rStyle w:val="contenttext"/>
          <w:rFonts w:cs="B Zar" w:hint="cs"/>
          <w:color w:val="000000"/>
          <w:sz w:val="36"/>
          <w:szCs w:val="36"/>
          <w:rtl/>
        </w:rPr>
        <w:t>ینَ .</w:t>
      </w:r>
    </w:p>
    <w:p w14:paraId="47E5D623"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3. اَلرَّحْمنِ الرَّحِیمِ .</w:t>
      </w:r>
    </w:p>
    <w:p w14:paraId="5754D68E" w14:textId="77777777" w:rsidR="00000000" w:rsidRDefault="001907B9">
      <w:pPr>
        <w:pStyle w:val="contentparagraph"/>
        <w:bidi/>
        <w:jc w:val="both"/>
        <w:divId w:val="1656226585"/>
        <w:rPr>
          <w:rFonts w:cs="B Zar" w:hint="cs"/>
          <w:color w:val="000000"/>
          <w:sz w:val="36"/>
          <w:szCs w:val="36"/>
          <w:rtl/>
        </w:rPr>
      </w:pPr>
      <w:r>
        <w:rPr>
          <w:rStyle w:val="contenttext"/>
          <w:rFonts w:cs="B Zar" w:hint="cs"/>
          <w:color w:val="000000"/>
          <w:sz w:val="36"/>
          <w:szCs w:val="36"/>
          <w:rtl/>
        </w:rPr>
        <w:t>ص:15</w:t>
      </w:r>
    </w:p>
    <w:p w14:paraId="6CB7D741" w14:textId="77777777" w:rsidR="00000000" w:rsidRDefault="001907B9">
      <w:pPr>
        <w:pStyle w:val="Heading3"/>
        <w:shd w:val="clear" w:color="auto" w:fill="FFFFFF"/>
        <w:bidi/>
        <w:jc w:val="both"/>
        <w:divId w:val="499349514"/>
        <w:rPr>
          <w:rFonts w:eastAsia="Times New Roman" w:cs="B Titr" w:hint="cs"/>
          <w:b w:val="0"/>
          <w:bCs w:val="0"/>
          <w:color w:val="FF0080"/>
          <w:sz w:val="30"/>
          <w:szCs w:val="30"/>
          <w:rtl/>
        </w:rPr>
      </w:pPr>
      <w:r>
        <w:rPr>
          <w:rFonts w:eastAsia="Times New Roman" w:cs="B Titr" w:hint="cs"/>
          <w:b w:val="0"/>
          <w:bCs w:val="0"/>
          <w:color w:val="FF0080"/>
          <w:sz w:val="30"/>
          <w:szCs w:val="30"/>
          <w:rtl/>
        </w:rPr>
        <w:t>2-سوره فاتحه(2)</w:t>
      </w:r>
    </w:p>
    <w:p w14:paraId="63C9D85D" w14:textId="77777777" w:rsidR="00000000" w:rsidRDefault="001907B9">
      <w:pPr>
        <w:pStyle w:val="Heading4"/>
        <w:shd w:val="clear" w:color="auto" w:fill="FFFFFF"/>
        <w:bidi/>
        <w:jc w:val="both"/>
        <w:divId w:val="53257442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17E5C73" w14:textId="77777777" w:rsidR="00000000" w:rsidRDefault="001907B9">
      <w:pPr>
        <w:pStyle w:val="contentparagraph"/>
        <w:bidi/>
        <w:jc w:val="both"/>
        <w:divId w:val="532574424"/>
        <w:rPr>
          <w:rFonts w:cs="B Zar" w:hint="cs"/>
          <w:color w:val="000000"/>
          <w:sz w:val="36"/>
          <w:szCs w:val="36"/>
          <w:rtl/>
        </w:rPr>
      </w:pPr>
      <w:r>
        <w:rPr>
          <w:rStyle w:val="contenttext"/>
          <w:rFonts w:cs="B Zar" w:hint="cs"/>
          <w:color w:val="000000"/>
          <w:sz w:val="36"/>
          <w:szCs w:val="36"/>
          <w:rtl/>
        </w:rPr>
        <w:t>قیامت، روز پاداش</w:t>
      </w:r>
    </w:p>
    <w:p w14:paraId="77AD7A7F" w14:textId="77777777" w:rsidR="00000000" w:rsidRDefault="001907B9">
      <w:pPr>
        <w:pStyle w:val="contentparagraph"/>
        <w:bidi/>
        <w:jc w:val="both"/>
        <w:divId w:val="532574424"/>
        <w:rPr>
          <w:rFonts w:cs="B Zar" w:hint="cs"/>
          <w:color w:val="000000"/>
          <w:sz w:val="36"/>
          <w:szCs w:val="36"/>
          <w:rtl/>
        </w:rPr>
      </w:pPr>
      <w:r>
        <w:rPr>
          <w:rStyle w:val="contenttext"/>
          <w:rFonts w:cs="B Zar" w:hint="cs"/>
          <w:color w:val="000000"/>
          <w:sz w:val="36"/>
          <w:szCs w:val="36"/>
          <w:rtl/>
        </w:rPr>
        <w:t>بِسْمِ اللَّهِ الرَّحْمَنِ الرَّحِیمِ</w:t>
      </w:r>
    </w:p>
    <w:p w14:paraId="5541485B" w14:textId="77777777" w:rsidR="00000000" w:rsidRDefault="001907B9">
      <w:pPr>
        <w:pStyle w:val="contentparagraph"/>
        <w:bidi/>
        <w:jc w:val="both"/>
        <w:divId w:val="532574424"/>
        <w:rPr>
          <w:rFonts w:cs="B Zar" w:hint="cs"/>
          <w:color w:val="000000"/>
          <w:sz w:val="36"/>
          <w:szCs w:val="36"/>
          <w:rtl/>
        </w:rPr>
      </w:pPr>
      <w:r>
        <w:rPr>
          <w:rStyle w:val="contenttext"/>
          <w:rFonts w:cs="B Zar" w:hint="cs"/>
          <w:color w:val="000000"/>
          <w:sz w:val="36"/>
          <w:szCs w:val="36"/>
          <w:rtl/>
        </w:rPr>
        <w:t>اَلْحَمْدُ لِلّهِ رَبِّ الْعالَمِینَ* اَلرَّحْمنِ الرَّحِیمِ* مالِکِ یَوْمِ الدِّینِ* إِیّاکَ نَعْبُدُ وَ إِیّاکَ نَسْتَعِینُ* اِهْدِنَا الص</w:t>
      </w:r>
      <w:r>
        <w:rPr>
          <w:rStyle w:val="contenttext"/>
          <w:rFonts w:cs="B Zar" w:hint="cs"/>
          <w:color w:val="000000"/>
          <w:sz w:val="36"/>
          <w:szCs w:val="36"/>
          <w:rtl/>
        </w:rPr>
        <w:t>ِّراطَ الْمُسْتَقِیمَ* صِراطَ الَّذِینَ أَنْعَمْتَ عَلَیْهِمْ غَیْرِ الْمَغْضُوبِ عَلَیْهِمْ وَ لاَ الضّالِّینَ .</w:t>
      </w:r>
    </w:p>
    <w:p w14:paraId="4481AC64" w14:textId="77777777" w:rsidR="00000000" w:rsidRDefault="001907B9">
      <w:pPr>
        <w:pStyle w:val="Heading4"/>
        <w:shd w:val="clear" w:color="auto" w:fill="FFFFFF"/>
        <w:bidi/>
        <w:jc w:val="both"/>
        <w:divId w:val="54888549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DBF504B" w14:textId="77777777" w:rsidR="00000000" w:rsidRDefault="001907B9">
      <w:pPr>
        <w:pStyle w:val="contentparagraph"/>
        <w:bidi/>
        <w:jc w:val="both"/>
        <w:divId w:val="548885497"/>
        <w:rPr>
          <w:rFonts w:cs="B Zar" w:hint="cs"/>
          <w:color w:val="000000"/>
          <w:sz w:val="36"/>
          <w:szCs w:val="36"/>
          <w:rtl/>
        </w:rPr>
      </w:pPr>
      <w:r>
        <w:rPr>
          <w:rStyle w:val="contenttext"/>
          <w:rFonts w:cs="B Zar" w:hint="cs"/>
          <w:color w:val="000000"/>
          <w:sz w:val="36"/>
          <w:szCs w:val="36"/>
          <w:rtl/>
        </w:rPr>
        <w:t>تصویر</w:t>
      </w:r>
    </w:p>
    <w:p w14:paraId="6F783086" w14:textId="77777777" w:rsidR="00000000" w:rsidRDefault="001907B9">
      <w:pPr>
        <w:bidi/>
        <w:jc w:val="both"/>
        <w:divId w:val="641546278"/>
        <w:rPr>
          <w:rFonts w:eastAsia="Times New Roman" w:cs="B Zar" w:hint="cs"/>
          <w:color w:val="000000"/>
          <w:sz w:val="36"/>
          <w:szCs w:val="36"/>
          <w:rtl/>
        </w:rPr>
      </w:pPr>
      <w:r>
        <w:rPr>
          <w:rFonts w:eastAsia="Times New Roman" w:cs="B Zar"/>
          <w:noProof/>
          <w:color w:val="000000"/>
          <w:sz w:val="36"/>
          <w:szCs w:val="36"/>
        </w:rPr>
        <w:drawing>
          <wp:inline distT="0" distB="0" distL="0" distR="0" wp14:anchorId="4E529F80" wp14:editId="52BDCDA9">
            <wp:extent cx="816292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8162925" cy="4962525"/>
                    </a:xfrm>
                    <a:prstGeom prst="rect">
                      <a:avLst/>
                    </a:prstGeom>
                    <a:noFill/>
                    <a:ln>
                      <a:noFill/>
                    </a:ln>
                  </pic:spPr>
                </pic:pic>
              </a:graphicData>
            </a:graphic>
          </wp:inline>
        </w:drawing>
      </w:r>
    </w:p>
    <w:p w14:paraId="70EA785E" w14:textId="77777777" w:rsidR="00000000" w:rsidRDefault="001907B9">
      <w:pPr>
        <w:pStyle w:val="contentparagraph"/>
        <w:bidi/>
        <w:jc w:val="both"/>
        <w:divId w:val="548885497"/>
        <w:rPr>
          <w:rFonts w:cs="B Zar" w:hint="cs"/>
          <w:color w:val="000000"/>
          <w:sz w:val="36"/>
          <w:szCs w:val="36"/>
          <w:rtl/>
        </w:rPr>
      </w:pPr>
      <w:r>
        <w:rPr>
          <w:rStyle w:val="contenttext"/>
          <w:rFonts w:cs="B Zar" w:hint="cs"/>
          <w:color w:val="000000"/>
          <w:sz w:val="36"/>
          <w:szCs w:val="36"/>
          <w:rtl/>
        </w:rPr>
        <w:t>ص:16</w:t>
      </w:r>
    </w:p>
    <w:p w14:paraId="6E18995E" w14:textId="77777777" w:rsidR="00000000" w:rsidRDefault="001907B9">
      <w:pPr>
        <w:pStyle w:val="contentparagraph"/>
        <w:bidi/>
        <w:jc w:val="both"/>
        <w:divId w:val="1228030765"/>
        <w:rPr>
          <w:rFonts w:cs="B Zar" w:hint="cs"/>
          <w:color w:val="000000"/>
          <w:sz w:val="36"/>
          <w:szCs w:val="36"/>
          <w:rtl/>
        </w:rPr>
      </w:pPr>
      <w:r>
        <w:rPr>
          <w:rStyle w:val="contenttext"/>
          <w:rFonts w:cs="B Zar" w:hint="cs"/>
          <w:color w:val="000000"/>
          <w:sz w:val="36"/>
          <w:szCs w:val="36"/>
          <w:rtl/>
        </w:rPr>
        <w:t>تصویر</w:t>
      </w:r>
    </w:p>
    <w:p w14:paraId="40C0A8A7" w14:textId="77777777" w:rsidR="00000000" w:rsidRDefault="001907B9">
      <w:pPr>
        <w:bidi/>
        <w:jc w:val="both"/>
        <w:divId w:val="1511993310"/>
        <w:rPr>
          <w:rFonts w:eastAsia="Times New Roman" w:cs="B Zar" w:hint="cs"/>
          <w:color w:val="000000"/>
          <w:sz w:val="36"/>
          <w:szCs w:val="36"/>
          <w:rtl/>
        </w:rPr>
      </w:pPr>
      <w:r>
        <w:rPr>
          <w:rFonts w:eastAsia="Times New Roman" w:cs="B Zar"/>
          <w:noProof/>
          <w:color w:val="000000"/>
          <w:sz w:val="36"/>
          <w:szCs w:val="36"/>
        </w:rPr>
        <w:drawing>
          <wp:inline distT="0" distB="0" distL="0" distR="0" wp14:anchorId="5687B644" wp14:editId="2F6841CB">
            <wp:extent cx="7334250"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7334250" cy="2076450"/>
                    </a:xfrm>
                    <a:prstGeom prst="rect">
                      <a:avLst/>
                    </a:prstGeom>
                    <a:noFill/>
                    <a:ln>
                      <a:noFill/>
                    </a:ln>
                  </pic:spPr>
                </pic:pic>
              </a:graphicData>
            </a:graphic>
          </wp:inline>
        </w:drawing>
      </w:r>
    </w:p>
    <w:p w14:paraId="3A12F219" w14:textId="77777777" w:rsidR="00000000" w:rsidRDefault="001907B9">
      <w:pPr>
        <w:pStyle w:val="Heading4"/>
        <w:shd w:val="clear" w:color="auto" w:fill="FFFFFF"/>
        <w:bidi/>
        <w:jc w:val="both"/>
        <w:divId w:val="177589929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3DE8459"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1. گزینه صحیح را علامت بزنید:</w:t>
      </w:r>
    </w:p>
    <w:p w14:paraId="0A8806F4"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1. مَالِکِ - نَعبُدُ</w:t>
      </w:r>
    </w:p>
    <w:p w14:paraId="1F7F7018"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فرمانده - بندگی می کنیم ب) صاحب - بندگی می کنیم</w:t>
      </w:r>
    </w:p>
    <w:p w14:paraId="76FC1E0F"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2. یوْمِ - نَسْتَعِینُ</w:t>
      </w:r>
    </w:p>
    <w:p w14:paraId="411A2162"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روز - کمک می گیریم ب) روز - کمک گرفتیم</w:t>
      </w:r>
    </w:p>
    <w:p w14:paraId="227F70DD"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3. کَ - دینِ</w:t>
      </w:r>
    </w:p>
    <w:p w14:paraId="0E1993F9"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تو - جزا ب) او - جزا</w:t>
      </w:r>
    </w:p>
    <w:p w14:paraId="064E6817"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4. إِیاکَ - عَالَمِین</w:t>
      </w:r>
    </w:p>
    <w:p w14:paraId="08FBE96A"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تو - جهان ب) فقط تو</w:t>
      </w:r>
      <w:r>
        <w:rPr>
          <w:rStyle w:val="contenttext"/>
          <w:rFonts w:cs="B Zar" w:hint="cs"/>
          <w:color w:val="000000"/>
          <w:sz w:val="36"/>
          <w:szCs w:val="36"/>
          <w:rtl/>
        </w:rPr>
        <w:t xml:space="preserve"> را - جهانیان</w:t>
      </w:r>
    </w:p>
    <w:p w14:paraId="43363DAE"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5. رَحِیمِ - رَحْمَنِ</w:t>
      </w:r>
    </w:p>
    <w:p w14:paraId="12E92291"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بخشنده - مهربان ب) مهربان - بخشنده</w:t>
      </w:r>
    </w:p>
    <w:p w14:paraId="14DFCCCD"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2. گزینه صحیح را علامت بزنید:</w:t>
      </w:r>
    </w:p>
    <w:p w14:paraId="68C089D2"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1. اَلْحَمْدُ لِلّهِ</w:t>
      </w:r>
    </w:p>
    <w:p w14:paraId="3D7423B7"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ستایش خدا را ب) ستایش برای خداست</w:t>
      </w:r>
    </w:p>
    <w:p w14:paraId="2B8B08EF"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2. رَبِّ الْعالَمِینَ</w:t>
      </w:r>
    </w:p>
    <w:p w14:paraId="0FE2906B"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پروردگار جهانیان ب) خدای جهان</w:t>
      </w:r>
    </w:p>
    <w:p w14:paraId="01CB1950"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3. مالِکِ یَوْمِ الدِّینِ</w:t>
      </w:r>
    </w:p>
    <w:p w14:paraId="6796CDA1"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الف) صاح</w:t>
      </w:r>
      <w:r>
        <w:rPr>
          <w:rStyle w:val="contenttext"/>
          <w:rFonts w:cs="B Zar" w:hint="cs"/>
          <w:color w:val="000000"/>
          <w:sz w:val="36"/>
          <w:szCs w:val="36"/>
          <w:rtl/>
        </w:rPr>
        <w:t>ب روز جزا ب) فرمانروای روز جزا</w:t>
      </w:r>
    </w:p>
    <w:p w14:paraId="1F5B82D8" w14:textId="77777777" w:rsidR="00000000" w:rsidRDefault="001907B9">
      <w:pPr>
        <w:pStyle w:val="contentparagraph"/>
        <w:bidi/>
        <w:jc w:val="both"/>
        <w:divId w:val="1775899297"/>
        <w:rPr>
          <w:rFonts w:cs="B Zar" w:hint="cs"/>
          <w:color w:val="000000"/>
          <w:sz w:val="36"/>
          <w:szCs w:val="36"/>
          <w:rtl/>
        </w:rPr>
      </w:pPr>
      <w:r>
        <w:rPr>
          <w:rStyle w:val="contenttext"/>
          <w:rFonts w:cs="B Zar" w:hint="cs"/>
          <w:color w:val="000000"/>
          <w:sz w:val="36"/>
          <w:szCs w:val="36"/>
          <w:rtl/>
        </w:rPr>
        <w:t>ص:17</w:t>
      </w:r>
    </w:p>
    <w:p w14:paraId="14B74B6C"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4. إِیّاکَ نَعْبُدُ</w:t>
      </w:r>
    </w:p>
    <w:p w14:paraId="56D5357D"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الف) تو را عبادت کردیم ب) فقط تو را بندگی می کنیم</w:t>
      </w:r>
    </w:p>
    <w:p w14:paraId="4C71F2A6"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5. إِیّاکَ نَسْتَعِینُ</w:t>
      </w:r>
    </w:p>
    <w:p w14:paraId="4A7695E8"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الف) فقط تو را کمک می گیریم ب) تو کمک کاره هستی</w:t>
      </w:r>
    </w:p>
    <w:p w14:paraId="4261C9AF"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3. ترکیب ها و عبارات زیر را کلمه به کلمه و در زیر هر کلمه ترجمه کنید:</w:t>
      </w:r>
    </w:p>
    <w:p w14:paraId="3C8327B3"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1. اَلْحَمْدُ لِلّهِ 4. إِیّاکَ نَعْبُدُ</w:t>
      </w:r>
    </w:p>
    <w:p w14:paraId="0E96D1CD"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2. رَبِّ الْعالَمِینَ 5. إِیّاکَ نَسْتَعِینُ</w:t>
      </w:r>
    </w:p>
    <w:p w14:paraId="4AFB5BCC"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3. مالِکِ یَوْمِ الدِّینِ 6. بِسْمِ اللّهِ</w:t>
      </w:r>
    </w:p>
    <w:p w14:paraId="27FD6F09"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4. آیات زیر را کلمه به کلمه و در زیر هر یک با دقت ترجمه ک</w:t>
      </w:r>
      <w:r>
        <w:rPr>
          <w:rStyle w:val="contenttext"/>
          <w:rFonts w:cs="B Zar" w:hint="cs"/>
          <w:color w:val="000000"/>
          <w:sz w:val="36"/>
          <w:szCs w:val="36"/>
          <w:rtl/>
        </w:rPr>
        <w:t>نید:</w:t>
      </w:r>
    </w:p>
    <w:p w14:paraId="40998283"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1. بِسْمِ اللّهِ الرَّحْمنِ الرَّحِیمِ .</w:t>
      </w:r>
    </w:p>
    <w:p w14:paraId="5C30B80D"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2. اَلْحَمْدُ لِلّهِ رَبِّ الْعالَمِینَ .</w:t>
      </w:r>
    </w:p>
    <w:p w14:paraId="5411AA1B"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3. مالِکِ یَوْمِ الدِّینِ .</w:t>
      </w:r>
    </w:p>
    <w:p w14:paraId="44B7B06A"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4. إِیّاکَ نَعْبُدُ وَ إِیّاکَ نَسْتَعِینُ .</w:t>
      </w:r>
    </w:p>
    <w:p w14:paraId="55F7ADD8" w14:textId="77777777" w:rsidR="00000000" w:rsidRDefault="001907B9">
      <w:pPr>
        <w:pStyle w:val="contentparagraph"/>
        <w:bidi/>
        <w:jc w:val="both"/>
        <w:divId w:val="839854031"/>
        <w:rPr>
          <w:rFonts w:cs="B Zar" w:hint="cs"/>
          <w:color w:val="000000"/>
          <w:sz w:val="36"/>
          <w:szCs w:val="36"/>
          <w:rtl/>
        </w:rPr>
      </w:pPr>
      <w:r>
        <w:rPr>
          <w:rStyle w:val="contenttext"/>
          <w:rFonts w:cs="B Zar" w:hint="cs"/>
          <w:color w:val="000000"/>
          <w:sz w:val="36"/>
          <w:szCs w:val="36"/>
          <w:rtl/>
        </w:rPr>
        <w:t>ص:18</w:t>
      </w:r>
    </w:p>
    <w:p w14:paraId="19D5216C" w14:textId="77777777" w:rsidR="00000000" w:rsidRDefault="001907B9">
      <w:pPr>
        <w:pStyle w:val="Heading4"/>
        <w:shd w:val="clear" w:color="auto" w:fill="FFFFFF"/>
        <w:bidi/>
        <w:jc w:val="both"/>
        <w:divId w:val="1148861943"/>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206FD991" w14:textId="77777777" w:rsidR="00000000" w:rsidRDefault="001907B9">
      <w:pPr>
        <w:pStyle w:val="Heading5"/>
        <w:shd w:val="clear" w:color="auto" w:fill="FFFFFF"/>
        <w:bidi/>
        <w:jc w:val="both"/>
        <w:divId w:val="1166748330"/>
        <w:rPr>
          <w:rFonts w:eastAsia="Times New Roman" w:cs="B Titr" w:hint="cs"/>
          <w:b w:val="0"/>
          <w:bCs w:val="0"/>
          <w:color w:val="800040"/>
          <w:sz w:val="29"/>
          <w:szCs w:val="29"/>
          <w:rtl/>
        </w:rPr>
      </w:pPr>
      <w:r>
        <w:rPr>
          <w:rFonts w:eastAsia="Times New Roman" w:cs="B Titr" w:hint="cs"/>
          <w:b w:val="0"/>
          <w:bCs w:val="0"/>
          <w:color w:val="800040"/>
          <w:sz w:val="29"/>
          <w:szCs w:val="29"/>
          <w:rtl/>
        </w:rPr>
        <w:t>سوره فاتحه</w:t>
      </w:r>
    </w:p>
    <w:p w14:paraId="7DFA6564" w14:textId="77777777" w:rsidR="00000000" w:rsidRDefault="001907B9">
      <w:pPr>
        <w:pStyle w:val="contentparagraph"/>
        <w:bidi/>
        <w:jc w:val="both"/>
        <w:divId w:val="1166748330"/>
        <w:rPr>
          <w:rFonts w:cs="B Zar" w:hint="cs"/>
          <w:color w:val="000000"/>
          <w:sz w:val="36"/>
          <w:szCs w:val="36"/>
          <w:rtl/>
        </w:rPr>
      </w:pPr>
      <w:r>
        <w:rPr>
          <w:rStyle w:val="contenttext"/>
          <w:rFonts w:cs="B Zar" w:hint="cs"/>
          <w:color w:val="000000"/>
          <w:sz w:val="36"/>
          <w:szCs w:val="36"/>
          <w:rtl/>
        </w:rPr>
        <w:t>این سوره را «الحمد»، «ام الکتاب» و «فاتحه الکتاب» می نامند. سوره فاتحه، مکّی و دارای هفت آیه می باشد.</w:t>
      </w:r>
    </w:p>
    <w:p w14:paraId="0A10A5BE" w14:textId="77777777" w:rsidR="00000000" w:rsidRDefault="001907B9">
      <w:pPr>
        <w:pStyle w:val="contentparagraph"/>
        <w:bidi/>
        <w:jc w:val="both"/>
        <w:divId w:val="1166748330"/>
        <w:rPr>
          <w:rFonts w:cs="B Zar" w:hint="cs"/>
          <w:color w:val="000000"/>
          <w:sz w:val="36"/>
          <w:szCs w:val="36"/>
          <w:rtl/>
        </w:rPr>
      </w:pPr>
      <w:r>
        <w:rPr>
          <w:rStyle w:val="contenttext"/>
          <w:rFonts w:cs="B Zar" w:hint="cs"/>
          <w:color w:val="000000"/>
          <w:sz w:val="36"/>
          <w:szCs w:val="36"/>
          <w:rtl/>
        </w:rPr>
        <w:t>از پیامبر اکرم صلّی الله علیه و آله نقل شده است: هر کس سوره حمد را قرائت کند گویی همه قرآن را تلاوت کرده است.</w:t>
      </w:r>
    </w:p>
    <w:p w14:paraId="3BB3199A" w14:textId="77777777" w:rsidR="00000000" w:rsidRDefault="001907B9">
      <w:pPr>
        <w:pStyle w:val="contentparagraph"/>
        <w:bidi/>
        <w:jc w:val="both"/>
        <w:divId w:val="1166748330"/>
        <w:rPr>
          <w:rFonts w:cs="B Zar" w:hint="cs"/>
          <w:color w:val="000000"/>
          <w:sz w:val="36"/>
          <w:szCs w:val="36"/>
          <w:rtl/>
        </w:rPr>
      </w:pPr>
      <w:r>
        <w:rPr>
          <w:rStyle w:val="contenttext"/>
          <w:rFonts w:cs="B Zar" w:hint="cs"/>
          <w:color w:val="000000"/>
          <w:sz w:val="36"/>
          <w:szCs w:val="36"/>
          <w:rtl/>
        </w:rPr>
        <w:t>در عظمت و اهمیت این سوره همین بس که در نمازه</w:t>
      </w:r>
      <w:r>
        <w:rPr>
          <w:rStyle w:val="contenttext"/>
          <w:rFonts w:cs="B Zar" w:hint="cs"/>
          <w:color w:val="000000"/>
          <w:sz w:val="36"/>
          <w:szCs w:val="36"/>
          <w:rtl/>
        </w:rPr>
        <w:t>ای واجب و مستحب باید این سوره خوانده شود. قرائت سوره حمد برای شفای بیماران مستحب و مجرب است.</w:t>
      </w:r>
    </w:p>
    <w:p w14:paraId="60EA0FE5" w14:textId="77777777" w:rsidR="00000000" w:rsidRDefault="001907B9">
      <w:pPr>
        <w:pStyle w:val="contentparagraph"/>
        <w:bidi/>
        <w:jc w:val="both"/>
        <w:divId w:val="1166748330"/>
        <w:rPr>
          <w:rFonts w:cs="B Zar" w:hint="cs"/>
          <w:color w:val="000000"/>
          <w:sz w:val="36"/>
          <w:szCs w:val="36"/>
          <w:rtl/>
        </w:rPr>
      </w:pPr>
      <w:r>
        <w:rPr>
          <w:rStyle w:val="contenttext"/>
          <w:rFonts w:cs="B Zar" w:hint="cs"/>
          <w:color w:val="000000"/>
          <w:sz w:val="36"/>
          <w:szCs w:val="36"/>
          <w:rtl/>
        </w:rPr>
        <w:t>ص:19</w:t>
      </w:r>
    </w:p>
    <w:p w14:paraId="0E70B410" w14:textId="77777777" w:rsidR="00000000" w:rsidRDefault="001907B9">
      <w:pPr>
        <w:pStyle w:val="Heading3"/>
        <w:shd w:val="clear" w:color="auto" w:fill="FFFFFF"/>
        <w:bidi/>
        <w:jc w:val="both"/>
        <w:divId w:val="548541696"/>
        <w:rPr>
          <w:rFonts w:eastAsia="Times New Roman" w:cs="B Titr" w:hint="cs"/>
          <w:b w:val="0"/>
          <w:bCs w:val="0"/>
          <w:color w:val="FF0080"/>
          <w:sz w:val="30"/>
          <w:szCs w:val="30"/>
          <w:rtl/>
        </w:rPr>
      </w:pPr>
      <w:r>
        <w:rPr>
          <w:rFonts w:eastAsia="Times New Roman" w:cs="B Titr" w:hint="cs"/>
          <w:b w:val="0"/>
          <w:bCs w:val="0"/>
          <w:color w:val="FF0080"/>
          <w:sz w:val="30"/>
          <w:szCs w:val="30"/>
          <w:rtl/>
        </w:rPr>
        <w:t>3-سوره فاتحه(3)</w:t>
      </w:r>
    </w:p>
    <w:p w14:paraId="14B8848F" w14:textId="77777777" w:rsidR="00000000" w:rsidRDefault="001907B9">
      <w:pPr>
        <w:pStyle w:val="Heading4"/>
        <w:shd w:val="clear" w:color="auto" w:fill="FFFFFF"/>
        <w:bidi/>
        <w:jc w:val="both"/>
        <w:divId w:val="114782108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5C22504" w14:textId="77777777" w:rsidR="00000000" w:rsidRDefault="001907B9">
      <w:pPr>
        <w:pStyle w:val="contentparagraph"/>
        <w:bidi/>
        <w:jc w:val="both"/>
        <w:divId w:val="1147821087"/>
        <w:rPr>
          <w:rFonts w:cs="B Zar" w:hint="cs"/>
          <w:color w:val="000000"/>
          <w:sz w:val="36"/>
          <w:szCs w:val="36"/>
          <w:rtl/>
        </w:rPr>
      </w:pPr>
      <w:r>
        <w:rPr>
          <w:rStyle w:val="contenttext"/>
          <w:rFonts w:cs="B Zar" w:hint="cs"/>
          <w:color w:val="000000"/>
          <w:sz w:val="36"/>
          <w:szCs w:val="36"/>
          <w:rtl/>
        </w:rPr>
        <w:t>خدا هدایت کننده انسان به راه راست</w:t>
      </w:r>
    </w:p>
    <w:p w14:paraId="0412AD60" w14:textId="77777777" w:rsidR="00000000" w:rsidRDefault="001907B9">
      <w:pPr>
        <w:pStyle w:val="contentparagraph"/>
        <w:bidi/>
        <w:jc w:val="both"/>
        <w:divId w:val="1147821087"/>
        <w:rPr>
          <w:rFonts w:cs="B Zar" w:hint="cs"/>
          <w:color w:val="000000"/>
          <w:sz w:val="36"/>
          <w:szCs w:val="36"/>
          <w:rtl/>
        </w:rPr>
      </w:pPr>
      <w:r>
        <w:rPr>
          <w:rStyle w:val="contenttext"/>
          <w:rFonts w:cs="B Zar" w:hint="cs"/>
          <w:color w:val="000000"/>
          <w:sz w:val="36"/>
          <w:szCs w:val="36"/>
          <w:rtl/>
        </w:rPr>
        <w:t>بِسْمِ اللَّهِ الرَّحْمَنِ الرَّحِیمِ</w:t>
      </w:r>
    </w:p>
    <w:p w14:paraId="5B91E1B6" w14:textId="77777777" w:rsidR="00000000" w:rsidRDefault="001907B9">
      <w:pPr>
        <w:pStyle w:val="contentparagraph"/>
        <w:bidi/>
        <w:jc w:val="both"/>
        <w:divId w:val="1147821087"/>
        <w:rPr>
          <w:rFonts w:cs="B Zar" w:hint="cs"/>
          <w:color w:val="000000"/>
          <w:sz w:val="36"/>
          <w:szCs w:val="36"/>
          <w:rtl/>
        </w:rPr>
      </w:pPr>
      <w:r>
        <w:rPr>
          <w:rStyle w:val="contenttext"/>
          <w:rFonts w:cs="B Zar" w:hint="cs"/>
          <w:color w:val="000000"/>
          <w:sz w:val="36"/>
          <w:szCs w:val="36"/>
          <w:rtl/>
        </w:rPr>
        <w:t>اَلْحَمْدُ لِلّهِ رَبِّ الْعالَمِینَ* اَلرَّحْمنِ الرَّحِیمِ* مالِکِ یَوْمِ الدِّینِ* إِیّاکَ نَعْبُدُ وَ إِیّاکَ نَسْتَعِینُ* اِهْدِنَا الصِّراطَ الْمُسْتَقِیمَ* صِراطَ الَّذِینَ أَنْعَمْتَ عَلَیْهِمْ غَیْرِ الْمَغْضُوبِ عَلَیْهِمْ وَ لاَ الضّالِّینَ .</w:t>
      </w:r>
    </w:p>
    <w:p w14:paraId="068CF8E9" w14:textId="77777777" w:rsidR="00000000" w:rsidRDefault="001907B9">
      <w:pPr>
        <w:pStyle w:val="Heading4"/>
        <w:shd w:val="clear" w:color="auto" w:fill="FFFFFF"/>
        <w:bidi/>
        <w:jc w:val="both"/>
        <w:divId w:val="328023812"/>
        <w:rPr>
          <w:rFonts w:eastAsia="Times New Roman" w:cs="B Titr" w:hint="cs"/>
          <w:b w:val="0"/>
          <w:bCs w:val="0"/>
          <w:color w:val="0080C0"/>
          <w:sz w:val="29"/>
          <w:szCs w:val="29"/>
          <w:rtl/>
        </w:rPr>
      </w:pPr>
      <w:r>
        <w:rPr>
          <w:rFonts w:eastAsia="Times New Roman" w:cs="B Titr" w:hint="cs"/>
          <w:b w:val="0"/>
          <w:bCs w:val="0"/>
          <w:color w:val="0080C0"/>
          <w:sz w:val="29"/>
          <w:szCs w:val="29"/>
          <w:rtl/>
        </w:rPr>
        <w:t>جد</w:t>
      </w:r>
      <w:r>
        <w:rPr>
          <w:rFonts w:eastAsia="Times New Roman" w:cs="B Titr" w:hint="cs"/>
          <w:b w:val="0"/>
          <w:bCs w:val="0"/>
          <w:color w:val="0080C0"/>
          <w:sz w:val="29"/>
          <w:szCs w:val="29"/>
          <w:rtl/>
        </w:rPr>
        <w:t>ول کلمه ها</w:t>
      </w:r>
    </w:p>
    <w:p w14:paraId="6935A46F" w14:textId="77777777" w:rsidR="00000000" w:rsidRDefault="001907B9">
      <w:pPr>
        <w:pStyle w:val="contentparagraph"/>
        <w:bidi/>
        <w:jc w:val="both"/>
        <w:divId w:val="328023812"/>
        <w:rPr>
          <w:rFonts w:cs="B Zar" w:hint="cs"/>
          <w:color w:val="000000"/>
          <w:sz w:val="36"/>
          <w:szCs w:val="36"/>
          <w:rtl/>
        </w:rPr>
      </w:pPr>
      <w:r>
        <w:rPr>
          <w:rStyle w:val="contenttext"/>
          <w:rFonts w:cs="B Zar" w:hint="cs"/>
          <w:color w:val="000000"/>
          <w:sz w:val="36"/>
          <w:szCs w:val="36"/>
          <w:rtl/>
        </w:rPr>
        <w:t>تصویر</w:t>
      </w:r>
    </w:p>
    <w:p w14:paraId="49F23374" w14:textId="77777777" w:rsidR="00000000" w:rsidRDefault="001907B9">
      <w:pPr>
        <w:bidi/>
        <w:jc w:val="both"/>
        <w:divId w:val="627591007"/>
        <w:rPr>
          <w:rFonts w:eastAsia="Times New Roman" w:cs="B Zar" w:hint="cs"/>
          <w:color w:val="000000"/>
          <w:sz w:val="36"/>
          <w:szCs w:val="36"/>
          <w:rtl/>
        </w:rPr>
      </w:pPr>
      <w:r>
        <w:rPr>
          <w:rFonts w:eastAsia="Times New Roman" w:cs="B Zar"/>
          <w:noProof/>
          <w:color w:val="000000"/>
          <w:sz w:val="36"/>
          <w:szCs w:val="36"/>
        </w:rPr>
        <w:drawing>
          <wp:inline distT="0" distB="0" distL="0" distR="0" wp14:anchorId="4DB0E296" wp14:editId="15F1662B">
            <wp:extent cx="571500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5715000" cy="1543050"/>
                    </a:xfrm>
                    <a:prstGeom prst="rect">
                      <a:avLst/>
                    </a:prstGeom>
                    <a:noFill/>
                    <a:ln>
                      <a:noFill/>
                    </a:ln>
                  </pic:spPr>
                </pic:pic>
              </a:graphicData>
            </a:graphic>
          </wp:inline>
        </w:drawing>
      </w:r>
    </w:p>
    <w:p w14:paraId="6BACD004" w14:textId="77777777" w:rsidR="00000000" w:rsidRDefault="001907B9">
      <w:pPr>
        <w:pStyle w:val="contentparagraph"/>
        <w:bidi/>
        <w:jc w:val="both"/>
        <w:divId w:val="328023812"/>
        <w:rPr>
          <w:rFonts w:cs="B Zar" w:hint="cs"/>
          <w:color w:val="000000"/>
          <w:sz w:val="36"/>
          <w:szCs w:val="36"/>
          <w:rtl/>
        </w:rPr>
      </w:pPr>
      <w:r>
        <w:rPr>
          <w:rStyle w:val="contenttext"/>
          <w:rFonts w:cs="B Zar" w:hint="cs"/>
          <w:color w:val="000000"/>
          <w:sz w:val="36"/>
          <w:szCs w:val="36"/>
          <w:rtl/>
        </w:rPr>
        <w:t>ص:20</w:t>
      </w:r>
    </w:p>
    <w:p w14:paraId="5FB5125A" w14:textId="77777777" w:rsidR="00000000" w:rsidRDefault="001907B9">
      <w:pPr>
        <w:pStyle w:val="contentparagraph"/>
        <w:bidi/>
        <w:jc w:val="both"/>
        <w:divId w:val="1678192592"/>
        <w:rPr>
          <w:rFonts w:cs="B Zar" w:hint="cs"/>
          <w:color w:val="000000"/>
          <w:sz w:val="36"/>
          <w:szCs w:val="36"/>
          <w:rtl/>
        </w:rPr>
      </w:pPr>
      <w:r>
        <w:rPr>
          <w:rStyle w:val="contenttext"/>
          <w:rFonts w:cs="B Zar" w:hint="cs"/>
          <w:color w:val="000000"/>
          <w:sz w:val="36"/>
          <w:szCs w:val="36"/>
          <w:rtl/>
        </w:rPr>
        <w:t>تصویر</w:t>
      </w:r>
    </w:p>
    <w:p w14:paraId="408DEBEC" w14:textId="77777777" w:rsidR="00000000" w:rsidRDefault="001907B9">
      <w:pPr>
        <w:bidi/>
        <w:jc w:val="both"/>
        <w:divId w:val="193424262"/>
        <w:rPr>
          <w:rFonts w:eastAsia="Times New Roman" w:cs="B Zar" w:hint="cs"/>
          <w:color w:val="000000"/>
          <w:sz w:val="36"/>
          <w:szCs w:val="36"/>
          <w:rtl/>
        </w:rPr>
      </w:pPr>
      <w:r>
        <w:rPr>
          <w:rFonts w:eastAsia="Times New Roman" w:cs="B Zar"/>
          <w:noProof/>
          <w:color w:val="000000"/>
          <w:sz w:val="36"/>
          <w:szCs w:val="36"/>
        </w:rPr>
        <w:drawing>
          <wp:inline distT="0" distB="0" distL="0" distR="0" wp14:anchorId="68E932A5" wp14:editId="5548D887">
            <wp:extent cx="7353300"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7353300" cy="2590800"/>
                    </a:xfrm>
                    <a:prstGeom prst="rect">
                      <a:avLst/>
                    </a:prstGeom>
                    <a:noFill/>
                    <a:ln>
                      <a:noFill/>
                    </a:ln>
                  </pic:spPr>
                </pic:pic>
              </a:graphicData>
            </a:graphic>
          </wp:inline>
        </w:drawing>
      </w:r>
    </w:p>
    <w:p w14:paraId="1FA0A5C9" w14:textId="77777777" w:rsidR="00000000" w:rsidRDefault="001907B9">
      <w:pPr>
        <w:pStyle w:val="Heading4"/>
        <w:shd w:val="clear" w:color="auto" w:fill="FFFFFF"/>
        <w:bidi/>
        <w:jc w:val="both"/>
        <w:divId w:val="15133279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104DCD2"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1. گزینه صحیح را علامت بزنید:</w:t>
      </w:r>
    </w:p>
    <w:p w14:paraId="62984518"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1. اهْدِ - أَنْعَمْتَ</w:t>
      </w:r>
    </w:p>
    <w:p w14:paraId="069F9DA3"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هدایت کن - نعمت دادی ب) هدایت کرد - نعمت داد</w:t>
      </w:r>
    </w:p>
    <w:p w14:paraId="346F299E"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2. نَا - هُمْ</w:t>
      </w:r>
    </w:p>
    <w:p w14:paraId="279C5D1B"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ما - آنها ب) ما را - شما</w:t>
      </w:r>
    </w:p>
    <w:p w14:paraId="34AC8BF5"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3. صِرَاطَ - علی</w:t>
      </w:r>
    </w:p>
    <w:p w14:paraId="5A8203DA"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راه - برای ب) راه - بر</w:t>
      </w:r>
    </w:p>
    <w:p w14:paraId="48DAB7D5"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4. الَّذِینَ - هُمْ</w:t>
      </w:r>
    </w:p>
    <w:p w14:paraId="09CB46F7"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کسی که - آنها ب) کسانی که - آنها</w:t>
      </w:r>
    </w:p>
    <w:p w14:paraId="566E2A60"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5. مُسْ</w:t>
      </w:r>
      <w:r>
        <w:rPr>
          <w:rStyle w:val="contenttext"/>
          <w:rFonts w:cs="B Zar" w:hint="cs"/>
          <w:color w:val="000000"/>
          <w:sz w:val="36"/>
          <w:szCs w:val="36"/>
          <w:rtl/>
        </w:rPr>
        <w:t>تَقِیمَ - رَبِّ</w:t>
      </w:r>
    </w:p>
    <w:p w14:paraId="5B5C8B00"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راست - پروردگار ب) راست - خداوند</w:t>
      </w:r>
    </w:p>
    <w:p w14:paraId="084D6EF2"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2. گزینه صحیح را علامت بزنید:</w:t>
      </w:r>
    </w:p>
    <w:p w14:paraId="1DA5FBA1"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1. اِهْدِنَا</w:t>
      </w:r>
    </w:p>
    <w:p w14:paraId="03B30E6F"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هدایت کن ب) هدایت کن ما را</w:t>
      </w:r>
    </w:p>
    <w:p w14:paraId="073D5B9F"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2. اَلصِّراطَ الْمُسْتَقِیمَ</w:t>
      </w:r>
    </w:p>
    <w:p w14:paraId="57F08514"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راه راست ب) راه های راست</w:t>
      </w:r>
    </w:p>
    <w:p w14:paraId="412E3173"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3. صِراطَ الَّذِینَ</w:t>
      </w:r>
    </w:p>
    <w:p w14:paraId="242BD2CF"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الف) راه کسی که ب) فرمانروای روز جزا</w:t>
      </w:r>
    </w:p>
    <w:p w14:paraId="4043145C" w14:textId="77777777" w:rsidR="00000000" w:rsidRDefault="001907B9">
      <w:pPr>
        <w:pStyle w:val="contentparagraph"/>
        <w:bidi/>
        <w:jc w:val="both"/>
        <w:divId w:val="151332792"/>
        <w:rPr>
          <w:rFonts w:cs="B Zar" w:hint="cs"/>
          <w:color w:val="000000"/>
          <w:sz w:val="36"/>
          <w:szCs w:val="36"/>
          <w:rtl/>
        </w:rPr>
      </w:pPr>
      <w:r>
        <w:rPr>
          <w:rStyle w:val="contenttext"/>
          <w:rFonts w:cs="B Zar" w:hint="cs"/>
          <w:color w:val="000000"/>
          <w:sz w:val="36"/>
          <w:szCs w:val="36"/>
          <w:rtl/>
        </w:rPr>
        <w:t>ص:21</w:t>
      </w:r>
    </w:p>
    <w:p w14:paraId="6870D9FF"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4. أَنْعَمْتَ عَلَیْهِمْ</w:t>
      </w:r>
    </w:p>
    <w:p w14:paraId="4C67FDE7"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الف) نعمت دادم به آنها ب) نعمت دادی بر آنها</w:t>
      </w:r>
    </w:p>
    <w:p w14:paraId="4C8460D5"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5. إِیّاکَ نَعْبُدُ</w:t>
      </w:r>
    </w:p>
    <w:p w14:paraId="0D83A406"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الف) فقط تو را بندگی می کنم ب) فقطتو را به کمک می گیرم</w:t>
      </w:r>
    </w:p>
    <w:p w14:paraId="0E382917"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3. ترکیب ها و عبارات زیر را کلمه به کلمه ترجمه کنید:</w:t>
      </w:r>
    </w:p>
    <w:p w14:paraId="1B8CFF98"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1. أَنْعَمْتَ عَل</w:t>
      </w:r>
      <w:r>
        <w:rPr>
          <w:rStyle w:val="contenttext"/>
          <w:rFonts w:cs="B Zar" w:hint="cs"/>
          <w:color w:val="000000"/>
          <w:sz w:val="36"/>
          <w:szCs w:val="36"/>
          <w:rtl/>
        </w:rPr>
        <w:t>َیْهِمْ 4. صِراطَ اَلْمُسْتَقِیمَ</w:t>
      </w:r>
    </w:p>
    <w:p w14:paraId="0B363274"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2. صِراطَ الَّذِینَ 5. إِیّاکَ نَسْتَعِینُ</w:t>
      </w:r>
    </w:p>
    <w:p w14:paraId="393A4383"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3. اِهْدِنَا 6. مالِکِ یَوْمِ الدِّینِ</w:t>
      </w:r>
    </w:p>
    <w:p w14:paraId="0B3CDB59"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4. عبارات قرآنی زیر را با دقت، کلمه به کلمه ترجمه نمایید:</w:t>
      </w:r>
    </w:p>
    <w:p w14:paraId="38B7A83E"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1. اَلْحَمْدُ لِلّهِ رَبِّ الْعالَمِینَ .</w:t>
      </w:r>
    </w:p>
    <w:p w14:paraId="78BE343A"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2. إِیّاکَ نَعْبُدُ وَ إِیّاکَ نَسْتَعِی</w:t>
      </w:r>
      <w:r>
        <w:rPr>
          <w:rStyle w:val="contenttext"/>
          <w:rFonts w:cs="B Zar" w:hint="cs"/>
          <w:color w:val="000000"/>
          <w:sz w:val="36"/>
          <w:szCs w:val="36"/>
          <w:rtl/>
        </w:rPr>
        <w:t>نُ .</w:t>
      </w:r>
    </w:p>
    <w:p w14:paraId="33E68FE1"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3. اِهْدِنَا الصِّراطَ الْمُسْتَقِیمَ .</w:t>
      </w:r>
    </w:p>
    <w:p w14:paraId="2F2A797D"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4. صِراطَ الَّذِینَ أَنْعَمْتَ عَلَیْهِمْ .</w:t>
      </w:r>
    </w:p>
    <w:p w14:paraId="0B838695" w14:textId="77777777" w:rsidR="00000000" w:rsidRDefault="001907B9">
      <w:pPr>
        <w:pStyle w:val="contentparagraph"/>
        <w:bidi/>
        <w:jc w:val="both"/>
        <w:divId w:val="1697656045"/>
        <w:rPr>
          <w:rFonts w:cs="B Zar" w:hint="cs"/>
          <w:color w:val="000000"/>
          <w:sz w:val="36"/>
          <w:szCs w:val="36"/>
          <w:rtl/>
        </w:rPr>
      </w:pPr>
      <w:r>
        <w:rPr>
          <w:rStyle w:val="contenttext"/>
          <w:rFonts w:cs="B Zar" w:hint="cs"/>
          <w:color w:val="000000"/>
          <w:sz w:val="36"/>
          <w:szCs w:val="36"/>
          <w:rtl/>
        </w:rPr>
        <w:t>ص:22</w:t>
      </w:r>
    </w:p>
    <w:p w14:paraId="4FCEB142" w14:textId="77777777" w:rsidR="00000000" w:rsidRDefault="001907B9">
      <w:pPr>
        <w:pStyle w:val="Heading3"/>
        <w:shd w:val="clear" w:color="auto" w:fill="FFFFFF"/>
        <w:bidi/>
        <w:jc w:val="both"/>
        <w:divId w:val="1767532624"/>
        <w:rPr>
          <w:rFonts w:eastAsia="Times New Roman" w:cs="B Titr" w:hint="cs"/>
          <w:b w:val="0"/>
          <w:bCs w:val="0"/>
          <w:color w:val="FF0080"/>
          <w:sz w:val="30"/>
          <w:szCs w:val="30"/>
          <w:rtl/>
        </w:rPr>
      </w:pPr>
      <w:r>
        <w:rPr>
          <w:rFonts w:eastAsia="Times New Roman" w:cs="B Titr" w:hint="cs"/>
          <w:b w:val="0"/>
          <w:bCs w:val="0"/>
          <w:color w:val="FF0080"/>
          <w:sz w:val="30"/>
          <w:szCs w:val="30"/>
          <w:rtl/>
        </w:rPr>
        <w:t>4-سوره فاتحه(4)</w:t>
      </w:r>
    </w:p>
    <w:p w14:paraId="4773147B" w14:textId="77777777" w:rsidR="00000000" w:rsidRDefault="001907B9">
      <w:pPr>
        <w:pStyle w:val="Heading4"/>
        <w:shd w:val="clear" w:color="auto" w:fill="FFFFFF"/>
        <w:bidi/>
        <w:jc w:val="both"/>
        <w:divId w:val="60315041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4E594EB" w14:textId="77777777" w:rsidR="00000000" w:rsidRDefault="001907B9">
      <w:pPr>
        <w:pStyle w:val="contentparagraph"/>
        <w:bidi/>
        <w:jc w:val="both"/>
        <w:divId w:val="603150418"/>
        <w:rPr>
          <w:rFonts w:cs="B Zar" w:hint="cs"/>
          <w:color w:val="000000"/>
          <w:sz w:val="36"/>
          <w:szCs w:val="36"/>
          <w:rtl/>
        </w:rPr>
      </w:pPr>
      <w:r>
        <w:rPr>
          <w:rStyle w:val="contenttext"/>
          <w:rFonts w:cs="B Zar" w:hint="cs"/>
          <w:color w:val="000000"/>
          <w:sz w:val="36"/>
          <w:szCs w:val="36"/>
          <w:rtl/>
        </w:rPr>
        <w:t>راه های گمراهی و انحراف از حقیقت بسیارند</w:t>
      </w:r>
    </w:p>
    <w:p w14:paraId="168EB3DF" w14:textId="77777777" w:rsidR="00000000" w:rsidRDefault="001907B9">
      <w:pPr>
        <w:pStyle w:val="contentparagraph"/>
        <w:bidi/>
        <w:jc w:val="both"/>
        <w:divId w:val="603150418"/>
        <w:rPr>
          <w:rFonts w:cs="B Zar" w:hint="cs"/>
          <w:color w:val="000000"/>
          <w:sz w:val="36"/>
          <w:szCs w:val="36"/>
          <w:rtl/>
        </w:rPr>
      </w:pPr>
      <w:r>
        <w:rPr>
          <w:rStyle w:val="contenttext"/>
          <w:rFonts w:cs="B Zar" w:hint="cs"/>
          <w:color w:val="000000"/>
          <w:sz w:val="36"/>
          <w:szCs w:val="36"/>
          <w:rtl/>
        </w:rPr>
        <w:t>بِسْمِ اللَّهِ الرَّحْمَنِ الرَّحِیمِ</w:t>
      </w:r>
    </w:p>
    <w:p w14:paraId="7B9723D6" w14:textId="77777777" w:rsidR="00000000" w:rsidRDefault="001907B9">
      <w:pPr>
        <w:pStyle w:val="contentparagraph"/>
        <w:bidi/>
        <w:jc w:val="both"/>
        <w:divId w:val="603150418"/>
        <w:rPr>
          <w:rFonts w:cs="B Zar" w:hint="cs"/>
          <w:color w:val="000000"/>
          <w:sz w:val="36"/>
          <w:szCs w:val="36"/>
          <w:rtl/>
        </w:rPr>
      </w:pPr>
      <w:r>
        <w:rPr>
          <w:rStyle w:val="contenttext"/>
          <w:rFonts w:cs="B Zar" w:hint="cs"/>
          <w:color w:val="000000"/>
          <w:sz w:val="36"/>
          <w:szCs w:val="36"/>
          <w:rtl/>
        </w:rPr>
        <w:t>اَلْحَمْدُ لِلّهِ رَبِّ الْعالَمِینَ* اَلرَّحْمنِ الرَّحِیمِ* مالِکِ یَوْمِ الدِّینِ* إِیّاکَ نَعْبُدُ وَ إِیّاکَ نَسْتَعِینُ* اِهْدِنَا الصِّراطَ الْمُسْتَقِیمَ* صِراطَ الَّذِینَ أَنْعَمْتَ عَلَیْهِمْ غَیْرِ الْمَغْضُوبِ عَلَیْهِمْ وَ لاَ الضّالِّینَ .</w:t>
      </w:r>
    </w:p>
    <w:p w14:paraId="7046C0ED" w14:textId="77777777" w:rsidR="00000000" w:rsidRDefault="001907B9">
      <w:pPr>
        <w:pStyle w:val="Heading4"/>
        <w:shd w:val="clear" w:color="auto" w:fill="FFFFFF"/>
        <w:bidi/>
        <w:jc w:val="both"/>
        <w:divId w:val="1549955366"/>
        <w:rPr>
          <w:rFonts w:eastAsia="Times New Roman" w:cs="B Titr" w:hint="cs"/>
          <w:b w:val="0"/>
          <w:bCs w:val="0"/>
          <w:color w:val="0080C0"/>
          <w:sz w:val="29"/>
          <w:szCs w:val="29"/>
          <w:rtl/>
        </w:rPr>
      </w:pPr>
      <w:r>
        <w:rPr>
          <w:rFonts w:eastAsia="Times New Roman" w:cs="B Titr" w:hint="cs"/>
          <w:b w:val="0"/>
          <w:bCs w:val="0"/>
          <w:color w:val="0080C0"/>
          <w:sz w:val="29"/>
          <w:szCs w:val="29"/>
          <w:rtl/>
        </w:rPr>
        <w:t>جد</w:t>
      </w:r>
      <w:r>
        <w:rPr>
          <w:rFonts w:eastAsia="Times New Roman" w:cs="B Titr" w:hint="cs"/>
          <w:b w:val="0"/>
          <w:bCs w:val="0"/>
          <w:color w:val="0080C0"/>
          <w:sz w:val="29"/>
          <w:szCs w:val="29"/>
          <w:rtl/>
        </w:rPr>
        <w:t>ول کلمه ها</w:t>
      </w:r>
    </w:p>
    <w:p w14:paraId="65642B6C" w14:textId="77777777" w:rsidR="00000000" w:rsidRDefault="001907B9">
      <w:pPr>
        <w:pStyle w:val="contentparagraph"/>
        <w:bidi/>
        <w:jc w:val="both"/>
        <w:divId w:val="1549955366"/>
        <w:rPr>
          <w:rFonts w:cs="B Zar" w:hint="cs"/>
          <w:color w:val="000000"/>
          <w:sz w:val="36"/>
          <w:szCs w:val="36"/>
          <w:rtl/>
        </w:rPr>
      </w:pPr>
      <w:r>
        <w:rPr>
          <w:rStyle w:val="contenttext"/>
          <w:rFonts w:cs="B Zar" w:hint="cs"/>
          <w:color w:val="000000"/>
          <w:sz w:val="36"/>
          <w:szCs w:val="36"/>
          <w:rtl/>
        </w:rPr>
        <w:t>تصویر</w:t>
      </w:r>
    </w:p>
    <w:p w14:paraId="4EE2BAA8" w14:textId="77777777" w:rsidR="00000000" w:rsidRDefault="001907B9">
      <w:pPr>
        <w:bidi/>
        <w:jc w:val="both"/>
        <w:divId w:val="1757705677"/>
        <w:rPr>
          <w:rFonts w:eastAsia="Times New Roman" w:cs="B Zar" w:hint="cs"/>
          <w:color w:val="000000"/>
          <w:sz w:val="36"/>
          <w:szCs w:val="36"/>
          <w:rtl/>
        </w:rPr>
      </w:pPr>
      <w:r>
        <w:rPr>
          <w:rFonts w:eastAsia="Times New Roman" w:cs="B Zar"/>
          <w:noProof/>
          <w:color w:val="000000"/>
          <w:sz w:val="36"/>
          <w:szCs w:val="36"/>
        </w:rPr>
        <w:drawing>
          <wp:inline distT="0" distB="0" distL="0" distR="0" wp14:anchorId="66A7A528" wp14:editId="4877E1DF">
            <wp:extent cx="6534150" cy="405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link="rId11">
                      <a:extLst>
                        <a:ext uri="{28A0092B-C50C-407E-A947-70E740481C1C}">
                          <a14:useLocalDpi xmlns:a14="http://schemas.microsoft.com/office/drawing/2010/main" val="0"/>
                        </a:ext>
                      </a:extLst>
                    </a:blip>
                    <a:srcRect/>
                    <a:stretch>
                      <a:fillRect/>
                    </a:stretch>
                  </pic:blipFill>
                  <pic:spPr bwMode="auto">
                    <a:xfrm>
                      <a:off x="0" y="0"/>
                      <a:ext cx="6534150" cy="4057650"/>
                    </a:xfrm>
                    <a:prstGeom prst="rect">
                      <a:avLst/>
                    </a:prstGeom>
                    <a:noFill/>
                    <a:ln>
                      <a:noFill/>
                    </a:ln>
                  </pic:spPr>
                </pic:pic>
              </a:graphicData>
            </a:graphic>
          </wp:inline>
        </w:drawing>
      </w:r>
    </w:p>
    <w:p w14:paraId="6B1F9280" w14:textId="77777777" w:rsidR="00000000" w:rsidRDefault="001907B9">
      <w:pPr>
        <w:pStyle w:val="contentparagraph"/>
        <w:bidi/>
        <w:jc w:val="both"/>
        <w:divId w:val="1549955366"/>
        <w:rPr>
          <w:rFonts w:cs="B Zar" w:hint="cs"/>
          <w:color w:val="000000"/>
          <w:sz w:val="36"/>
          <w:szCs w:val="36"/>
          <w:rtl/>
        </w:rPr>
      </w:pPr>
      <w:r>
        <w:rPr>
          <w:rStyle w:val="contenttext"/>
          <w:rFonts w:cs="B Zar" w:hint="cs"/>
          <w:color w:val="000000"/>
          <w:sz w:val="36"/>
          <w:szCs w:val="36"/>
          <w:rtl/>
        </w:rPr>
        <w:t>ص:23</w:t>
      </w:r>
    </w:p>
    <w:p w14:paraId="35441FAD" w14:textId="77777777" w:rsidR="00000000" w:rsidRDefault="001907B9">
      <w:pPr>
        <w:pStyle w:val="contentparagraph"/>
        <w:bidi/>
        <w:jc w:val="both"/>
        <w:divId w:val="360205662"/>
        <w:rPr>
          <w:rFonts w:cs="B Zar" w:hint="cs"/>
          <w:color w:val="000000"/>
          <w:sz w:val="36"/>
          <w:szCs w:val="36"/>
          <w:rtl/>
        </w:rPr>
      </w:pPr>
      <w:r>
        <w:rPr>
          <w:rStyle w:val="contenttext"/>
          <w:rFonts w:cs="B Zar" w:hint="cs"/>
          <w:color w:val="000000"/>
          <w:sz w:val="36"/>
          <w:szCs w:val="36"/>
          <w:rtl/>
        </w:rPr>
        <w:t>تصویر</w:t>
      </w:r>
    </w:p>
    <w:p w14:paraId="11800E56" w14:textId="77777777" w:rsidR="00000000" w:rsidRDefault="001907B9">
      <w:pPr>
        <w:bidi/>
        <w:jc w:val="both"/>
        <w:divId w:val="1021399974"/>
        <w:rPr>
          <w:rFonts w:eastAsia="Times New Roman" w:cs="B Zar" w:hint="cs"/>
          <w:color w:val="000000"/>
          <w:sz w:val="36"/>
          <w:szCs w:val="36"/>
          <w:rtl/>
        </w:rPr>
      </w:pPr>
      <w:r>
        <w:rPr>
          <w:rFonts w:eastAsia="Times New Roman" w:cs="B Zar"/>
          <w:noProof/>
          <w:color w:val="000000"/>
          <w:sz w:val="36"/>
          <w:szCs w:val="36"/>
        </w:rPr>
        <w:drawing>
          <wp:inline distT="0" distB="0" distL="0" distR="0" wp14:anchorId="3A2108E5" wp14:editId="205F0DB6">
            <wp:extent cx="5762625" cy="1543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5762625" cy="1543050"/>
                    </a:xfrm>
                    <a:prstGeom prst="rect">
                      <a:avLst/>
                    </a:prstGeom>
                    <a:noFill/>
                    <a:ln>
                      <a:noFill/>
                    </a:ln>
                  </pic:spPr>
                </pic:pic>
              </a:graphicData>
            </a:graphic>
          </wp:inline>
        </w:drawing>
      </w:r>
    </w:p>
    <w:p w14:paraId="78B2AE97" w14:textId="77777777" w:rsidR="00000000" w:rsidRDefault="001907B9">
      <w:pPr>
        <w:pStyle w:val="Heading4"/>
        <w:shd w:val="clear" w:color="auto" w:fill="FFFFFF"/>
        <w:bidi/>
        <w:jc w:val="both"/>
        <w:divId w:val="74792411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9E0BD47"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1. گزینه صحیح را علامت بزنید:</w:t>
      </w:r>
    </w:p>
    <w:p w14:paraId="3DCA58AF"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1. هُم</w:t>
      </w:r>
      <w:r>
        <w:rPr>
          <w:rStyle w:val="contenttext"/>
          <w:rFonts w:cs="B Zar" w:hint="cs"/>
          <w:color w:val="000000"/>
          <w:sz w:val="36"/>
          <w:szCs w:val="36"/>
          <w:rtl/>
        </w:rPr>
        <w:t xml:space="preserve"> - نَا</w:t>
      </w:r>
    </w:p>
    <w:p w14:paraId="16B91036"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آنها - ما ب) شما - ما را</w:t>
      </w:r>
    </w:p>
    <w:p w14:paraId="54AFAAE7"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2. مَغْضُوبِ - الَّذِینَ</w:t>
      </w:r>
    </w:p>
    <w:p w14:paraId="723C3E1A"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غضبناک - کسی که ب) غضب شده - کسانی که</w:t>
      </w:r>
    </w:p>
    <w:p w14:paraId="0C2751A7"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3. اهْدِ - ضَالِّینَ</w:t>
      </w:r>
    </w:p>
    <w:p w14:paraId="5B741DDA"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هدایت - گمراه ب) هدایت کن - گمراهان</w:t>
      </w:r>
    </w:p>
    <w:p w14:paraId="10AA1827"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4. غَیرِ - لَا</w:t>
      </w:r>
    </w:p>
    <w:p w14:paraId="686D4F7B"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جز - نه ب) مگر - جز</w:t>
      </w:r>
    </w:p>
    <w:p w14:paraId="448F0E2E"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5. عَلَی - هِمْ</w:t>
      </w:r>
    </w:p>
    <w:p w14:paraId="3F1FD526"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بر - آنها ب) با - شما</w:t>
      </w:r>
    </w:p>
    <w:p w14:paraId="4340F5DC"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2. گزینه صحیح را علامت بزنید:</w:t>
      </w:r>
    </w:p>
    <w:p w14:paraId="2E24D7B5"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1. أَنْعَمْتَ عَلَیْهِمْ</w:t>
      </w:r>
    </w:p>
    <w:p w14:paraId="56740BFA"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نعمت دادی بر آنها ب) نعمت می دهی به آنها</w:t>
      </w:r>
    </w:p>
    <w:p w14:paraId="3CFC4BC3"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2. مَغْضُوبِ عَلَیْهِمْ</w:t>
      </w:r>
    </w:p>
    <w:p w14:paraId="35F35ECB"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غضب کردی بر آنها ب) غضب شده بر آنها</w:t>
      </w:r>
    </w:p>
    <w:p w14:paraId="54885B40"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3. إِیّاکَ نَعْبُدُ</w:t>
      </w:r>
    </w:p>
    <w:p w14:paraId="0E21875C"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الف) تو را عبادت کردم ب) فقط تو را عبادت می</w:t>
      </w:r>
      <w:r>
        <w:rPr>
          <w:rStyle w:val="contenttext"/>
          <w:rFonts w:cs="B Zar" w:hint="cs"/>
          <w:color w:val="000000"/>
          <w:sz w:val="36"/>
          <w:szCs w:val="36"/>
          <w:rtl/>
        </w:rPr>
        <w:t xml:space="preserve"> کنیم</w:t>
      </w:r>
    </w:p>
    <w:p w14:paraId="3752977C" w14:textId="77777777" w:rsidR="00000000" w:rsidRDefault="001907B9">
      <w:pPr>
        <w:pStyle w:val="contentparagraph"/>
        <w:bidi/>
        <w:jc w:val="both"/>
        <w:divId w:val="747924114"/>
        <w:rPr>
          <w:rFonts w:cs="B Zar" w:hint="cs"/>
          <w:color w:val="000000"/>
          <w:sz w:val="36"/>
          <w:szCs w:val="36"/>
          <w:rtl/>
        </w:rPr>
      </w:pPr>
      <w:r>
        <w:rPr>
          <w:rStyle w:val="contenttext"/>
          <w:rFonts w:cs="B Zar" w:hint="cs"/>
          <w:color w:val="000000"/>
          <w:sz w:val="36"/>
          <w:szCs w:val="36"/>
          <w:rtl/>
        </w:rPr>
        <w:t>ص:24</w:t>
      </w:r>
    </w:p>
    <w:p w14:paraId="768A3953"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4. وَ لاَ الضّالِّینَ</w:t>
      </w:r>
    </w:p>
    <w:p w14:paraId="2FC617B8"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الف) و نه گمراهان ب) غیر از گمراهان</w:t>
      </w:r>
    </w:p>
    <w:p w14:paraId="5D88BD57"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5. مالِکِ یَوْمِ الدِّینِ</w:t>
      </w:r>
    </w:p>
    <w:p w14:paraId="61D4A817"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الف) صاحب روز جزا ب) فرمانروای روز جزا</w:t>
      </w:r>
    </w:p>
    <w:p w14:paraId="3641735E"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کنید:</w:t>
      </w:r>
    </w:p>
    <w:p w14:paraId="07F39E0A"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1. اِهْدِنَا الصِّراطَ 4. صِراطَ الَّذِینَ أَنْعَمْتَ</w:t>
      </w:r>
    </w:p>
    <w:p w14:paraId="2802A4A6"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2. لِلّهِ رَبِّ الْعالَمِینَ 5. وَ لاَ الضّالِّینَ</w:t>
      </w:r>
    </w:p>
    <w:p w14:paraId="087344EE"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3. غَیْرِ الْمَغْضُوبِ عَلَیْهِمْ 6. مالِکِ یَوْمِ الدِّینِ</w:t>
      </w:r>
    </w:p>
    <w:p w14:paraId="49282305"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4. عبارات قرآنی زیر را با دقت، ترجمه کلمه به کلمه نمایید:</w:t>
      </w:r>
    </w:p>
    <w:p w14:paraId="23D45860"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1. اَلْحَمْدُ لِلّهِ رَبِّ الْعال</w:t>
      </w:r>
      <w:r>
        <w:rPr>
          <w:rStyle w:val="contenttext"/>
          <w:rFonts w:cs="B Zar" w:hint="cs"/>
          <w:color w:val="000000"/>
          <w:sz w:val="36"/>
          <w:szCs w:val="36"/>
          <w:rtl/>
        </w:rPr>
        <w:t>َمِینَ* اَلرَّحْمنِ الرَّحِیمِ .</w:t>
      </w:r>
    </w:p>
    <w:p w14:paraId="244F2162"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2. مالِکِ یَوْمِ الدِّینِ* إِیّاکَ نَعْبُدُ وَ إِیّاکَ نَسْتَعِینُ .</w:t>
      </w:r>
    </w:p>
    <w:p w14:paraId="0AC08386"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3. اِهْدِنَا الصِّراطَ الْمُسْتَقِیمَ* صِراطَ الَّذِینَ أَنْعَمْتَ عَلَیْهِمْ .</w:t>
      </w:r>
    </w:p>
    <w:p w14:paraId="168253C5"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4. غَیْرِ الْمَغْضُوبِ عَلَیْهِمْ وَ لاَ الضّالِّینَ .</w:t>
      </w:r>
    </w:p>
    <w:p w14:paraId="20D466DD" w14:textId="77777777" w:rsidR="00000000" w:rsidRDefault="001907B9">
      <w:pPr>
        <w:pStyle w:val="contentparagraph"/>
        <w:bidi/>
        <w:jc w:val="both"/>
        <w:divId w:val="662008832"/>
        <w:rPr>
          <w:rFonts w:cs="B Zar" w:hint="cs"/>
          <w:color w:val="000000"/>
          <w:sz w:val="36"/>
          <w:szCs w:val="36"/>
          <w:rtl/>
        </w:rPr>
      </w:pPr>
      <w:r>
        <w:rPr>
          <w:rStyle w:val="contenttext"/>
          <w:rFonts w:cs="B Zar" w:hint="cs"/>
          <w:color w:val="000000"/>
          <w:sz w:val="36"/>
          <w:szCs w:val="36"/>
          <w:rtl/>
        </w:rPr>
        <w:t>ص:25</w:t>
      </w:r>
    </w:p>
    <w:p w14:paraId="0F7AEBE7" w14:textId="77777777" w:rsidR="00000000" w:rsidRDefault="001907B9">
      <w:pPr>
        <w:pStyle w:val="Heading4"/>
        <w:shd w:val="clear" w:color="auto" w:fill="FFFFFF"/>
        <w:bidi/>
        <w:jc w:val="both"/>
        <w:divId w:val="1038623447"/>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79B8B88F" w14:textId="77777777" w:rsidR="00000000" w:rsidRDefault="001907B9">
      <w:pPr>
        <w:pStyle w:val="Heading5"/>
        <w:shd w:val="clear" w:color="auto" w:fill="FFFFFF"/>
        <w:bidi/>
        <w:jc w:val="both"/>
        <w:divId w:val="1509444224"/>
        <w:rPr>
          <w:rFonts w:eastAsia="Times New Roman" w:cs="B Titr" w:hint="cs"/>
          <w:b w:val="0"/>
          <w:bCs w:val="0"/>
          <w:color w:val="800040"/>
          <w:sz w:val="29"/>
          <w:szCs w:val="29"/>
          <w:rtl/>
        </w:rPr>
      </w:pPr>
      <w:r>
        <w:rPr>
          <w:rFonts w:eastAsia="Times New Roman" w:cs="B Titr" w:hint="cs"/>
          <w:b w:val="0"/>
          <w:bCs w:val="0"/>
          <w:color w:val="800040"/>
          <w:sz w:val="29"/>
          <w:szCs w:val="29"/>
          <w:rtl/>
        </w:rPr>
        <w:t>سوره حمد(2)</w:t>
      </w:r>
    </w:p>
    <w:p w14:paraId="3E8D3644" w14:textId="77777777" w:rsidR="00000000" w:rsidRDefault="001907B9">
      <w:pPr>
        <w:pStyle w:val="contentparagraph"/>
        <w:bidi/>
        <w:jc w:val="both"/>
        <w:divId w:val="1509444224"/>
        <w:rPr>
          <w:rFonts w:cs="B Zar" w:hint="cs"/>
          <w:color w:val="000000"/>
          <w:sz w:val="36"/>
          <w:szCs w:val="36"/>
          <w:rtl/>
        </w:rPr>
      </w:pPr>
      <w:r>
        <w:rPr>
          <w:rStyle w:val="contenttext"/>
          <w:rFonts w:cs="B Zar" w:hint="cs"/>
          <w:color w:val="000000"/>
          <w:sz w:val="36"/>
          <w:szCs w:val="36"/>
          <w:rtl/>
        </w:rPr>
        <w:t>در درس دوم با برخی فضایل سوره فاتحه الکتاب آشنا شدید، حال خوب است که با معارف این سوره که اساس قرآن (امُّ الکتاب) نامیده شده است به اختصار آشنا شوید.</w:t>
      </w:r>
    </w:p>
    <w:p w14:paraId="4A67B355" w14:textId="77777777" w:rsidR="00000000" w:rsidRDefault="001907B9">
      <w:pPr>
        <w:pStyle w:val="contentparagraph"/>
        <w:bidi/>
        <w:jc w:val="both"/>
        <w:divId w:val="1509444224"/>
        <w:rPr>
          <w:rFonts w:cs="B Zar" w:hint="cs"/>
          <w:color w:val="000000"/>
          <w:sz w:val="36"/>
          <w:szCs w:val="36"/>
          <w:rtl/>
        </w:rPr>
      </w:pPr>
      <w:r>
        <w:rPr>
          <w:rStyle w:val="contenttext"/>
          <w:rFonts w:cs="B Zar" w:hint="cs"/>
          <w:color w:val="000000"/>
          <w:sz w:val="36"/>
          <w:szCs w:val="36"/>
          <w:rtl/>
        </w:rPr>
        <w:t xml:space="preserve">آغاز سوره آیه بِسْمِ اللّهِ الرَّحْمنِ الرَّحِیمِ است. همان جمله ای که پیامبر اکرم صلّی الله </w:t>
      </w:r>
      <w:r>
        <w:rPr>
          <w:rStyle w:val="contenttext"/>
          <w:rFonts w:cs="B Zar" w:hint="cs"/>
          <w:color w:val="000000"/>
          <w:sz w:val="36"/>
          <w:szCs w:val="36"/>
          <w:rtl/>
        </w:rPr>
        <w:t>علیه و آله در اهمیت آن فرمود: هر کار مهمی که با بِسْمِ اللّهِ الرَّحْمنِ الرَّحِیمِ آغاز نشود بی سرانجام خواهد بود.</w:t>
      </w:r>
    </w:p>
    <w:p w14:paraId="07579B8C" w14:textId="77777777" w:rsidR="00000000" w:rsidRDefault="001907B9">
      <w:pPr>
        <w:pStyle w:val="contentparagraph"/>
        <w:bidi/>
        <w:jc w:val="both"/>
        <w:divId w:val="1509444224"/>
        <w:rPr>
          <w:rFonts w:cs="B Zar" w:hint="cs"/>
          <w:color w:val="000000"/>
          <w:sz w:val="36"/>
          <w:szCs w:val="36"/>
          <w:rtl/>
        </w:rPr>
      </w:pPr>
      <w:r>
        <w:rPr>
          <w:rStyle w:val="contenttext"/>
          <w:rFonts w:cs="B Zar" w:hint="cs"/>
          <w:color w:val="000000"/>
          <w:sz w:val="36"/>
          <w:szCs w:val="36"/>
          <w:rtl/>
        </w:rPr>
        <w:t xml:space="preserve">پس از آن خداوند را می ستاییم؛ همان خدایی که تدبیر و اداره جهانیان به دست اوست. سپس او را به بخشندگی و مهربانی می خوانیم آیه بعد، از سرانجام </w:t>
      </w:r>
      <w:r>
        <w:rPr>
          <w:rStyle w:val="contenttext"/>
          <w:rFonts w:cs="B Zar" w:hint="cs"/>
          <w:color w:val="000000"/>
          <w:sz w:val="36"/>
          <w:szCs w:val="36"/>
          <w:rtl/>
        </w:rPr>
        <w:t>عالم یعنی قیامت سخن می گوید و به ما می آموزد که صاحب روز جزا خدای رحمان و رحیم است. آن گاه خالصانه به خدای خویش می گوییم: فقط تو را بندگی می کنیم و از تو کمک می جوییم، پس ما را به راه راست هدایت کن؛ راه کسانی که به آنها نعمت دادی نه غضب شدگان و گمراهان.</w:t>
      </w:r>
    </w:p>
    <w:p w14:paraId="46F71144" w14:textId="77777777" w:rsidR="00000000" w:rsidRDefault="001907B9">
      <w:pPr>
        <w:pStyle w:val="contentparagraph"/>
        <w:bidi/>
        <w:jc w:val="both"/>
        <w:divId w:val="1509444224"/>
        <w:rPr>
          <w:rFonts w:cs="B Zar" w:hint="cs"/>
          <w:color w:val="000000"/>
          <w:sz w:val="36"/>
          <w:szCs w:val="36"/>
          <w:rtl/>
        </w:rPr>
      </w:pPr>
      <w:r>
        <w:rPr>
          <w:rStyle w:val="contenttext"/>
          <w:rFonts w:cs="B Zar" w:hint="cs"/>
          <w:color w:val="000000"/>
          <w:sz w:val="36"/>
          <w:szCs w:val="36"/>
          <w:rtl/>
        </w:rPr>
        <w:t>ص:</w:t>
      </w:r>
      <w:r>
        <w:rPr>
          <w:rStyle w:val="contenttext"/>
          <w:rFonts w:cs="B Zar" w:hint="cs"/>
          <w:color w:val="000000"/>
          <w:sz w:val="36"/>
          <w:szCs w:val="36"/>
          <w:rtl/>
        </w:rPr>
        <w:t>26</w:t>
      </w:r>
    </w:p>
    <w:p w14:paraId="0F5E3B84" w14:textId="77777777" w:rsidR="00000000" w:rsidRDefault="001907B9">
      <w:pPr>
        <w:pStyle w:val="Heading3"/>
        <w:shd w:val="clear" w:color="auto" w:fill="FFFFFF"/>
        <w:bidi/>
        <w:jc w:val="both"/>
        <w:divId w:val="392701103"/>
        <w:rPr>
          <w:rFonts w:eastAsia="Times New Roman" w:cs="B Titr" w:hint="cs"/>
          <w:b w:val="0"/>
          <w:bCs w:val="0"/>
          <w:color w:val="FF0080"/>
          <w:sz w:val="30"/>
          <w:szCs w:val="30"/>
          <w:rtl/>
        </w:rPr>
      </w:pPr>
      <w:r>
        <w:rPr>
          <w:rFonts w:eastAsia="Times New Roman" w:cs="B Titr" w:hint="cs"/>
          <w:b w:val="0"/>
          <w:bCs w:val="0"/>
          <w:color w:val="FF0080"/>
          <w:sz w:val="30"/>
          <w:szCs w:val="30"/>
          <w:rtl/>
        </w:rPr>
        <w:t>5-سوره اخلاص</w:t>
      </w:r>
    </w:p>
    <w:p w14:paraId="2D1DFA51" w14:textId="77777777" w:rsidR="00000000" w:rsidRDefault="001907B9">
      <w:pPr>
        <w:pStyle w:val="Heading4"/>
        <w:shd w:val="clear" w:color="auto" w:fill="FFFFFF"/>
        <w:bidi/>
        <w:jc w:val="both"/>
        <w:divId w:val="7619510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218B437" w14:textId="77777777" w:rsidR="00000000" w:rsidRDefault="001907B9">
      <w:pPr>
        <w:pStyle w:val="contentparagraph"/>
        <w:bidi/>
        <w:jc w:val="both"/>
        <w:divId w:val="761951057"/>
        <w:rPr>
          <w:rFonts w:cs="B Zar" w:hint="cs"/>
          <w:color w:val="000000"/>
          <w:sz w:val="36"/>
          <w:szCs w:val="36"/>
          <w:rtl/>
        </w:rPr>
      </w:pPr>
      <w:r>
        <w:rPr>
          <w:rStyle w:val="contenttext"/>
          <w:rFonts w:cs="B Zar" w:hint="cs"/>
          <w:color w:val="000000"/>
          <w:sz w:val="36"/>
          <w:szCs w:val="36"/>
          <w:rtl/>
        </w:rPr>
        <w:t>خدای یگانه و بی همتا</w:t>
      </w:r>
    </w:p>
    <w:p w14:paraId="38C68410" w14:textId="77777777" w:rsidR="00000000" w:rsidRDefault="001907B9">
      <w:pPr>
        <w:pStyle w:val="contentparagraph"/>
        <w:bidi/>
        <w:jc w:val="both"/>
        <w:divId w:val="761951057"/>
        <w:rPr>
          <w:rFonts w:cs="B Zar" w:hint="cs"/>
          <w:color w:val="000000"/>
          <w:sz w:val="36"/>
          <w:szCs w:val="36"/>
          <w:rtl/>
        </w:rPr>
      </w:pPr>
      <w:r>
        <w:rPr>
          <w:rStyle w:val="contenttext"/>
          <w:rFonts w:cs="B Zar" w:hint="cs"/>
          <w:color w:val="000000"/>
          <w:sz w:val="36"/>
          <w:szCs w:val="36"/>
          <w:rtl/>
        </w:rPr>
        <w:t>بِسْمِ اللَّهِ الرَّحْمَنِ الرَّحِیمِ</w:t>
      </w:r>
    </w:p>
    <w:p w14:paraId="32C52AD0" w14:textId="77777777" w:rsidR="00000000" w:rsidRDefault="001907B9">
      <w:pPr>
        <w:pStyle w:val="contentparagraph"/>
        <w:bidi/>
        <w:jc w:val="both"/>
        <w:divId w:val="761951057"/>
        <w:rPr>
          <w:rFonts w:cs="B Zar" w:hint="cs"/>
          <w:color w:val="000000"/>
          <w:sz w:val="36"/>
          <w:szCs w:val="36"/>
          <w:rtl/>
        </w:rPr>
      </w:pPr>
      <w:r>
        <w:rPr>
          <w:rStyle w:val="contenttext"/>
          <w:rFonts w:cs="B Zar" w:hint="cs"/>
          <w:color w:val="000000"/>
          <w:sz w:val="36"/>
          <w:szCs w:val="36"/>
          <w:rtl/>
        </w:rPr>
        <w:t>قُلْ هُوَ اللّهُ أَحَدٌ* اَللّهُ الصَّمَدُ* لَمْ یَلِدْ وَ لَمْ یُولَدْ* وَ لَمْ یَکُنْ لَهُ کُفُواً أَحَدٌ .</w:t>
      </w:r>
    </w:p>
    <w:p w14:paraId="51082E99" w14:textId="77777777" w:rsidR="00000000" w:rsidRDefault="001907B9">
      <w:pPr>
        <w:pStyle w:val="Heading4"/>
        <w:shd w:val="clear" w:color="auto" w:fill="FFFFFF"/>
        <w:bidi/>
        <w:jc w:val="both"/>
        <w:divId w:val="128149572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1F096E6" w14:textId="77777777" w:rsidR="00000000" w:rsidRDefault="001907B9">
      <w:pPr>
        <w:pStyle w:val="contentparagraph"/>
        <w:bidi/>
        <w:jc w:val="both"/>
        <w:divId w:val="1281495725"/>
        <w:rPr>
          <w:rFonts w:cs="B Zar" w:hint="cs"/>
          <w:color w:val="000000"/>
          <w:sz w:val="36"/>
          <w:szCs w:val="36"/>
          <w:rtl/>
        </w:rPr>
      </w:pPr>
      <w:r>
        <w:rPr>
          <w:rStyle w:val="contenttext"/>
          <w:rFonts w:cs="B Zar" w:hint="cs"/>
          <w:color w:val="000000"/>
          <w:sz w:val="36"/>
          <w:szCs w:val="36"/>
          <w:rtl/>
        </w:rPr>
        <w:t>تصویر</w:t>
      </w:r>
    </w:p>
    <w:p w14:paraId="45D9BDEF" w14:textId="77777777" w:rsidR="00000000" w:rsidRDefault="001907B9">
      <w:pPr>
        <w:bidi/>
        <w:jc w:val="both"/>
        <w:divId w:val="314720422"/>
        <w:rPr>
          <w:rFonts w:eastAsia="Times New Roman" w:cs="B Zar" w:hint="cs"/>
          <w:color w:val="000000"/>
          <w:sz w:val="36"/>
          <w:szCs w:val="36"/>
          <w:rtl/>
        </w:rPr>
      </w:pPr>
      <w:r>
        <w:rPr>
          <w:rFonts w:eastAsia="Times New Roman" w:cs="B Zar"/>
          <w:noProof/>
          <w:color w:val="000000"/>
          <w:sz w:val="36"/>
          <w:szCs w:val="36"/>
        </w:rPr>
        <w:drawing>
          <wp:inline distT="0" distB="0" distL="0" distR="0" wp14:anchorId="799DD4C2" wp14:editId="36F807EB">
            <wp:extent cx="4152900" cy="3162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link="rId13">
                      <a:extLst>
                        <a:ext uri="{28A0092B-C50C-407E-A947-70E740481C1C}">
                          <a14:useLocalDpi xmlns:a14="http://schemas.microsoft.com/office/drawing/2010/main" val="0"/>
                        </a:ext>
                      </a:extLst>
                    </a:blip>
                    <a:srcRect/>
                    <a:stretch>
                      <a:fillRect/>
                    </a:stretch>
                  </pic:blipFill>
                  <pic:spPr bwMode="auto">
                    <a:xfrm>
                      <a:off x="0" y="0"/>
                      <a:ext cx="4152900" cy="3162300"/>
                    </a:xfrm>
                    <a:prstGeom prst="rect">
                      <a:avLst/>
                    </a:prstGeom>
                    <a:noFill/>
                    <a:ln>
                      <a:noFill/>
                    </a:ln>
                  </pic:spPr>
                </pic:pic>
              </a:graphicData>
            </a:graphic>
          </wp:inline>
        </w:drawing>
      </w:r>
    </w:p>
    <w:p w14:paraId="4D58657F" w14:textId="77777777" w:rsidR="00000000" w:rsidRDefault="001907B9">
      <w:pPr>
        <w:pStyle w:val="contentparagraph"/>
        <w:bidi/>
        <w:jc w:val="both"/>
        <w:divId w:val="1281495725"/>
        <w:rPr>
          <w:rFonts w:cs="B Zar" w:hint="cs"/>
          <w:color w:val="000000"/>
          <w:sz w:val="36"/>
          <w:szCs w:val="36"/>
          <w:rtl/>
        </w:rPr>
      </w:pPr>
      <w:r>
        <w:rPr>
          <w:rStyle w:val="contenttext"/>
          <w:rFonts w:cs="B Zar" w:hint="cs"/>
          <w:color w:val="000000"/>
          <w:sz w:val="36"/>
          <w:szCs w:val="36"/>
          <w:rtl/>
        </w:rPr>
        <w:t>ص:27</w:t>
      </w:r>
    </w:p>
    <w:p w14:paraId="533A93A6" w14:textId="77777777" w:rsidR="00000000" w:rsidRDefault="001907B9">
      <w:pPr>
        <w:pStyle w:val="contentparagraph"/>
        <w:bidi/>
        <w:jc w:val="both"/>
        <w:divId w:val="192966013"/>
        <w:rPr>
          <w:rFonts w:cs="B Zar" w:hint="cs"/>
          <w:color w:val="000000"/>
          <w:sz w:val="36"/>
          <w:szCs w:val="36"/>
          <w:rtl/>
        </w:rPr>
      </w:pPr>
      <w:r>
        <w:rPr>
          <w:rStyle w:val="contenttext"/>
          <w:rFonts w:cs="B Zar" w:hint="cs"/>
          <w:color w:val="000000"/>
          <w:sz w:val="36"/>
          <w:szCs w:val="36"/>
          <w:rtl/>
        </w:rPr>
        <w:t>تصویر</w:t>
      </w:r>
    </w:p>
    <w:p w14:paraId="093F3155" w14:textId="77777777" w:rsidR="00000000" w:rsidRDefault="001907B9">
      <w:pPr>
        <w:bidi/>
        <w:jc w:val="both"/>
        <w:divId w:val="283077461"/>
        <w:rPr>
          <w:rFonts w:eastAsia="Times New Roman" w:cs="B Zar" w:hint="cs"/>
          <w:color w:val="000000"/>
          <w:sz w:val="36"/>
          <w:szCs w:val="36"/>
          <w:rtl/>
        </w:rPr>
      </w:pPr>
      <w:r>
        <w:rPr>
          <w:rFonts w:eastAsia="Times New Roman" w:cs="B Zar"/>
          <w:noProof/>
          <w:color w:val="000000"/>
          <w:sz w:val="36"/>
          <w:szCs w:val="36"/>
        </w:rPr>
        <w:drawing>
          <wp:inline distT="0" distB="0" distL="0" distR="0" wp14:anchorId="64549C82" wp14:editId="1D0514C6">
            <wp:extent cx="6381750" cy="99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link="rId14">
                      <a:extLst>
                        <a:ext uri="{28A0092B-C50C-407E-A947-70E740481C1C}">
                          <a14:useLocalDpi xmlns:a14="http://schemas.microsoft.com/office/drawing/2010/main" val="0"/>
                        </a:ext>
                      </a:extLst>
                    </a:blip>
                    <a:srcRect/>
                    <a:stretch>
                      <a:fillRect/>
                    </a:stretch>
                  </pic:blipFill>
                  <pic:spPr bwMode="auto">
                    <a:xfrm>
                      <a:off x="0" y="0"/>
                      <a:ext cx="6381750" cy="990600"/>
                    </a:xfrm>
                    <a:prstGeom prst="rect">
                      <a:avLst/>
                    </a:prstGeom>
                    <a:noFill/>
                    <a:ln>
                      <a:noFill/>
                    </a:ln>
                  </pic:spPr>
                </pic:pic>
              </a:graphicData>
            </a:graphic>
          </wp:inline>
        </w:drawing>
      </w:r>
    </w:p>
    <w:p w14:paraId="58543E2D" w14:textId="77777777" w:rsidR="00000000" w:rsidRDefault="001907B9">
      <w:pPr>
        <w:pStyle w:val="Heading4"/>
        <w:shd w:val="clear" w:color="auto" w:fill="FFFFFF"/>
        <w:bidi/>
        <w:jc w:val="both"/>
        <w:divId w:val="9625398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2E23C4F"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1. گزینه صحیح را علامت بزنید:</w:t>
      </w:r>
    </w:p>
    <w:p w14:paraId="2C30751F"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1. قُل</w:t>
      </w:r>
      <w:r>
        <w:rPr>
          <w:rStyle w:val="contenttext"/>
          <w:rFonts w:cs="B Zar" w:hint="cs"/>
          <w:color w:val="000000"/>
          <w:sz w:val="36"/>
          <w:szCs w:val="36"/>
          <w:rtl/>
        </w:rPr>
        <w:t>ْ - صَمَد</w:t>
      </w:r>
    </w:p>
    <w:p w14:paraId="5A09F89B"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بگو - بی نیازی ب) گفت - بی نیازی</w:t>
      </w:r>
    </w:p>
    <w:p w14:paraId="4B93440D"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2. هُوَ - کُفُو</w:t>
      </w:r>
    </w:p>
    <w:p w14:paraId="6BA67638"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آن - کفر ب) او - همتا</w:t>
      </w:r>
    </w:p>
    <w:p w14:paraId="6C1237D4"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3. لَمْ یکُنْ - احَد</w:t>
      </w:r>
    </w:p>
    <w:p w14:paraId="11F4B907"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نمی باشد - یگانه ب) نبودی - یکتا</w:t>
      </w:r>
    </w:p>
    <w:p w14:paraId="746B0281"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4. هُ - هُم</w:t>
      </w:r>
    </w:p>
    <w:p w14:paraId="484BFB36"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تو - شما ب) او - آنها</w:t>
      </w:r>
    </w:p>
    <w:p w14:paraId="25F11345"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5. ل-- لا</w:t>
      </w:r>
    </w:p>
    <w:p w14:paraId="2C7D10F0"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برای - جز ب) برای - نه</w:t>
      </w:r>
    </w:p>
    <w:p w14:paraId="54FF9CFB"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2. گزینه صحیح را علامت بزنید:</w:t>
      </w:r>
    </w:p>
    <w:p w14:paraId="6D362232"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1. قُلْ هُوَ</w:t>
      </w:r>
    </w:p>
    <w:p w14:paraId="50CAD046"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بگو او ب) او گفت</w:t>
      </w:r>
    </w:p>
    <w:p w14:paraId="0FA4EDDE"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2. هُوَ اللّهُ</w:t>
      </w:r>
    </w:p>
    <w:p w14:paraId="4546085C"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او خداست ب) او پروردگار است</w:t>
      </w:r>
    </w:p>
    <w:p w14:paraId="2ABB796E"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3. اَللّهُ الصَّمَدُ</w:t>
      </w:r>
    </w:p>
    <w:p w14:paraId="752E39CA"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الف) خدای یگانه ب) خدای بی نیاز</w:t>
      </w:r>
    </w:p>
    <w:p w14:paraId="096BE981" w14:textId="77777777" w:rsidR="00000000" w:rsidRDefault="001907B9">
      <w:pPr>
        <w:pStyle w:val="contentparagraph"/>
        <w:bidi/>
        <w:jc w:val="both"/>
        <w:divId w:val="962539860"/>
        <w:rPr>
          <w:rFonts w:cs="B Zar" w:hint="cs"/>
          <w:color w:val="000000"/>
          <w:sz w:val="36"/>
          <w:szCs w:val="36"/>
          <w:rtl/>
        </w:rPr>
      </w:pPr>
      <w:r>
        <w:rPr>
          <w:rStyle w:val="contenttext"/>
          <w:rFonts w:cs="B Zar" w:hint="cs"/>
          <w:color w:val="000000"/>
          <w:sz w:val="36"/>
          <w:szCs w:val="36"/>
          <w:rtl/>
        </w:rPr>
        <w:t>ص:28</w:t>
      </w:r>
    </w:p>
    <w:p w14:paraId="0BE9BBBB"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4. لَمْ یَکُنْ</w:t>
      </w:r>
    </w:p>
    <w:p w14:paraId="20D39B73"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الف) نمی باشد ب) نمی باشی</w:t>
      </w:r>
    </w:p>
    <w:p w14:paraId="70FF4C30"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5. کُفُواً أَحَدٌ</w:t>
      </w:r>
    </w:p>
    <w:p w14:paraId="0D1ABD3C"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الف) یک همتا ب) هم تایی (هیچ) فردی</w:t>
      </w:r>
    </w:p>
    <w:p w14:paraId="55DA5A92"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نمایید:</w:t>
      </w:r>
    </w:p>
    <w:p w14:paraId="34D18096"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1. اَلْحَمْدُ لِلّهِ 6. لَمْ یَلِدْ وَ لَمْ یُولَدْ</w:t>
      </w:r>
    </w:p>
    <w:p w14:paraId="643EC365"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2. قُلْ هُوَ اللّهُ 7. إِیّاکَ نَعْبُدُ وَ إِیّاکَ نَسْتَعِینُ</w:t>
      </w:r>
    </w:p>
    <w:p w14:paraId="56DAEFC7"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3. رَبِّ الْعالَمِینَ 8. وَ لَمْ یَکُنْ لَهُ</w:t>
      </w:r>
    </w:p>
    <w:p w14:paraId="282D8953"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4. اَللّهُ الصَّمَدُ 9. صِراطَ الَّذِینَ أَنْعَمْتَ</w:t>
      </w:r>
    </w:p>
    <w:p w14:paraId="75F9FB6F"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5. مالِکِ یَوْمِ الدِّینِ 10. کُفُواً أَحَدٌ</w:t>
      </w:r>
    </w:p>
    <w:p w14:paraId="122FB9B4"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4. عبارات قرآنی زیر را با دقت و کلمه به کلمه ترجمه کنید:</w:t>
      </w:r>
    </w:p>
    <w:p w14:paraId="4BF3E2EA"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1. قُلْ هُوَ اللّهُ أَحَدٌ* اَللّهُ الصَّمَدُ .</w:t>
      </w:r>
    </w:p>
    <w:p w14:paraId="66551182"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2. لَمْ یَلِدْ وَ لَمْ یُولَدْ* وَ لَمْ یَکُنْ لَهُ کُ</w:t>
      </w:r>
      <w:r>
        <w:rPr>
          <w:rStyle w:val="contenttext"/>
          <w:rFonts w:cs="B Zar" w:hint="cs"/>
          <w:color w:val="000000"/>
          <w:sz w:val="36"/>
          <w:szCs w:val="36"/>
          <w:rtl/>
        </w:rPr>
        <w:t>فُواً أَحَدٌ .</w:t>
      </w:r>
    </w:p>
    <w:p w14:paraId="688D94A5"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3. اِهْدِنَا الصِّراطَ الْمُسْتَقِیمَ* صِراطَ الَّذِینَ أَنْعَمْتَ عَلَیْهِمْ .</w:t>
      </w:r>
    </w:p>
    <w:p w14:paraId="1A8C77C7"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4. غَیْرِ الْمَغْضُوبِ عَلَیْهِمْ وَ لاَ الضّالِّینَ .</w:t>
      </w:r>
    </w:p>
    <w:p w14:paraId="19DBCE1C" w14:textId="77777777" w:rsidR="00000000" w:rsidRDefault="001907B9">
      <w:pPr>
        <w:pStyle w:val="contentparagraph"/>
        <w:bidi/>
        <w:jc w:val="both"/>
        <w:divId w:val="240875770"/>
        <w:rPr>
          <w:rFonts w:cs="B Zar" w:hint="cs"/>
          <w:color w:val="000000"/>
          <w:sz w:val="36"/>
          <w:szCs w:val="36"/>
          <w:rtl/>
        </w:rPr>
      </w:pPr>
      <w:r>
        <w:rPr>
          <w:rStyle w:val="contenttext"/>
          <w:rFonts w:cs="B Zar" w:hint="cs"/>
          <w:color w:val="000000"/>
          <w:sz w:val="36"/>
          <w:szCs w:val="36"/>
          <w:rtl/>
        </w:rPr>
        <w:t>ص:29</w:t>
      </w:r>
    </w:p>
    <w:p w14:paraId="207EC038" w14:textId="77777777" w:rsidR="00000000" w:rsidRDefault="001907B9">
      <w:pPr>
        <w:pStyle w:val="Heading4"/>
        <w:shd w:val="clear" w:color="auto" w:fill="FFFFFF"/>
        <w:bidi/>
        <w:jc w:val="both"/>
        <w:divId w:val="1902672464"/>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39A0F917" w14:textId="77777777" w:rsidR="00000000" w:rsidRDefault="001907B9">
      <w:pPr>
        <w:pStyle w:val="Heading5"/>
        <w:shd w:val="clear" w:color="auto" w:fill="FFFFFF"/>
        <w:bidi/>
        <w:jc w:val="both"/>
        <w:divId w:val="980580623"/>
        <w:rPr>
          <w:rFonts w:eastAsia="Times New Roman" w:cs="B Titr" w:hint="cs"/>
          <w:b w:val="0"/>
          <w:bCs w:val="0"/>
          <w:color w:val="800040"/>
          <w:sz w:val="29"/>
          <w:szCs w:val="29"/>
          <w:rtl/>
        </w:rPr>
      </w:pPr>
      <w:r>
        <w:rPr>
          <w:rFonts w:eastAsia="Times New Roman" w:cs="B Titr" w:hint="cs"/>
          <w:b w:val="0"/>
          <w:bCs w:val="0"/>
          <w:color w:val="800040"/>
          <w:sz w:val="29"/>
          <w:szCs w:val="29"/>
          <w:rtl/>
        </w:rPr>
        <w:t>سوره اخلاص</w:t>
      </w:r>
    </w:p>
    <w:p w14:paraId="6F80AB8A" w14:textId="77777777" w:rsidR="00000000" w:rsidRDefault="001907B9">
      <w:pPr>
        <w:pStyle w:val="contentparagraph"/>
        <w:bidi/>
        <w:jc w:val="both"/>
        <w:divId w:val="980580623"/>
        <w:rPr>
          <w:rFonts w:cs="B Zar" w:hint="cs"/>
          <w:color w:val="000000"/>
          <w:sz w:val="36"/>
          <w:szCs w:val="36"/>
          <w:rtl/>
        </w:rPr>
      </w:pPr>
      <w:r>
        <w:rPr>
          <w:rStyle w:val="contenttext"/>
          <w:rFonts w:cs="B Zar" w:hint="cs"/>
          <w:color w:val="000000"/>
          <w:sz w:val="36"/>
          <w:szCs w:val="36"/>
          <w:rtl/>
        </w:rPr>
        <w:t xml:space="preserve">سوره اخلاص مکی است و با بِسْمِ اللّهِ الرَّحْمنِ الرَّحِیمِ پنج آیه دارد و </w:t>
      </w:r>
      <w:r>
        <w:rPr>
          <w:rStyle w:val="contenttext"/>
          <w:rFonts w:cs="B Zar" w:hint="cs"/>
          <w:color w:val="000000"/>
          <w:sz w:val="36"/>
          <w:szCs w:val="36"/>
          <w:rtl/>
        </w:rPr>
        <w:t>توحید نیز نامیده می شود.</w:t>
      </w:r>
    </w:p>
    <w:p w14:paraId="3641B236" w14:textId="77777777" w:rsidR="00000000" w:rsidRDefault="001907B9">
      <w:pPr>
        <w:pStyle w:val="contentparagraph"/>
        <w:bidi/>
        <w:jc w:val="both"/>
        <w:divId w:val="980580623"/>
        <w:rPr>
          <w:rFonts w:cs="B Zar" w:hint="cs"/>
          <w:color w:val="000000"/>
          <w:sz w:val="36"/>
          <w:szCs w:val="36"/>
          <w:rtl/>
        </w:rPr>
      </w:pPr>
      <w:r>
        <w:rPr>
          <w:rStyle w:val="contenttext"/>
          <w:rFonts w:cs="B Zar" w:hint="cs"/>
          <w:color w:val="000000"/>
          <w:sz w:val="36"/>
          <w:szCs w:val="36"/>
          <w:rtl/>
        </w:rPr>
        <w:t xml:space="preserve">شأن نزول این سوره: عامربن طفیل یکی از مشرکان به پیامبر اکرم صلّی الله علیه و آله گفت: ای محمد ما را به چه چیز فرا می خوانی؟ فرمود: به خدا. عامر گفت: او را برای ما توصیف کن که از طلاست یا نقره یا از آهن یا از چوب؟ در این هنگام سوره </w:t>
      </w:r>
      <w:r>
        <w:rPr>
          <w:rStyle w:val="contenttext"/>
          <w:rFonts w:cs="B Zar" w:hint="cs"/>
          <w:color w:val="000000"/>
          <w:sz w:val="36"/>
          <w:szCs w:val="36"/>
          <w:rtl/>
        </w:rPr>
        <w:t>توحید نازل شد. این سوره را توحید نامیده اند زیرا از ابتدا تا انتهای آن بر یگانگی خدا و نفی هر گونه شریکی برای او دلالت می کند.</w:t>
      </w:r>
    </w:p>
    <w:p w14:paraId="115E9CCF" w14:textId="77777777" w:rsidR="00000000" w:rsidRDefault="001907B9">
      <w:pPr>
        <w:pStyle w:val="contentparagraph"/>
        <w:bidi/>
        <w:jc w:val="both"/>
        <w:divId w:val="980580623"/>
        <w:rPr>
          <w:rFonts w:cs="B Zar" w:hint="cs"/>
          <w:color w:val="000000"/>
          <w:sz w:val="36"/>
          <w:szCs w:val="36"/>
          <w:rtl/>
        </w:rPr>
      </w:pPr>
      <w:r>
        <w:rPr>
          <w:rStyle w:val="contenttext"/>
          <w:rFonts w:cs="B Zar" w:hint="cs"/>
          <w:color w:val="000000"/>
          <w:sz w:val="36"/>
          <w:szCs w:val="36"/>
          <w:rtl/>
        </w:rPr>
        <w:t>مستحب است این سوره در نمازهای واجب و مستحب تلاوت شود و در فضیلت این سوره از پیامبر صلّی الله علیه و آله نقل شده است که هر کس سوره اخلاص را بخواند گویی یک سوم قرآن را خوانده است. در تاریخ اسلام آمده است که بلال حبشی آن مرد یکتاپرست از سرزمین آفریقا (اتیوپی)</w:t>
      </w:r>
      <w:r>
        <w:rPr>
          <w:rStyle w:val="contenttext"/>
          <w:rFonts w:cs="B Zar" w:hint="cs"/>
          <w:color w:val="000000"/>
          <w:sz w:val="36"/>
          <w:szCs w:val="36"/>
          <w:rtl/>
        </w:rPr>
        <w:t xml:space="preserve"> پس از آن که اسلام آورد و از سوی ارباب مشرِک خود امَتِه مورد شکنجه و آزار فراوان قرار گرفت، امته از او می خواست تا وفاداری خود را نسبت به بت ها اعلام کند، اما او در حالی که زیر سخت ترین شکنجه ها بدن پاکش مجروح و خونین گشته بود فریاد می زد:«احد، احد». آری ب</w:t>
      </w:r>
      <w:r>
        <w:rPr>
          <w:rStyle w:val="contenttext"/>
          <w:rFonts w:cs="B Zar" w:hint="cs"/>
          <w:color w:val="000000"/>
          <w:sz w:val="36"/>
          <w:szCs w:val="36"/>
          <w:rtl/>
        </w:rPr>
        <w:t>لال با الهام از آیه قُلْ هُوَ اللّهُ أَحَدٌ خدای یگانه را تنها شایسته بندگی و عبادت می دانست.</w:t>
      </w:r>
    </w:p>
    <w:p w14:paraId="75B266D8" w14:textId="77777777" w:rsidR="00000000" w:rsidRDefault="001907B9">
      <w:pPr>
        <w:pStyle w:val="contentparagraph"/>
        <w:bidi/>
        <w:jc w:val="both"/>
        <w:divId w:val="980580623"/>
        <w:rPr>
          <w:rFonts w:cs="B Zar" w:hint="cs"/>
          <w:color w:val="000000"/>
          <w:sz w:val="36"/>
          <w:szCs w:val="36"/>
          <w:rtl/>
        </w:rPr>
      </w:pPr>
      <w:r>
        <w:rPr>
          <w:rStyle w:val="contenttext"/>
          <w:rFonts w:cs="B Zar" w:hint="cs"/>
          <w:color w:val="000000"/>
          <w:sz w:val="36"/>
          <w:szCs w:val="36"/>
          <w:rtl/>
        </w:rPr>
        <w:t>ص:30</w:t>
      </w:r>
    </w:p>
    <w:p w14:paraId="58206EC5" w14:textId="77777777" w:rsidR="00000000" w:rsidRDefault="001907B9">
      <w:pPr>
        <w:pStyle w:val="Heading3"/>
        <w:shd w:val="clear" w:color="auto" w:fill="FFFFFF"/>
        <w:bidi/>
        <w:jc w:val="both"/>
        <w:divId w:val="559289679"/>
        <w:rPr>
          <w:rFonts w:eastAsia="Times New Roman" w:cs="B Titr" w:hint="cs"/>
          <w:b w:val="0"/>
          <w:bCs w:val="0"/>
          <w:color w:val="FF0080"/>
          <w:sz w:val="30"/>
          <w:szCs w:val="30"/>
          <w:rtl/>
        </w:rPr>
      </w:pPr>
      <w:r>
        <w:rPr>
          <w:rFonts w:eastAsia="Times New Roman" w:cs="B Titr" w:hint="cs"/>
          <w:b w:val="0"/>
          <w:bCs w:val="0"/>
          <w:color w:val="FF0080"/>
          <w:sz w:val="30"/>
          <w:szCs w:val="30"/>
          <w:rtl/>
        </w:rPr>
        <w:t>6-سوره ناس(1)</w:t>
      </w:r>
    </w:p>
    <w:p w14:paraId="6F46509C" w14:textId="77777777" w:rsidR="00000000" w:rsidRDefault="001907B9">
      <w:pPr>
        <w:pStyle w:val="Heading4"/>
        <w:shd w:val="clear" w:color="auto" w:fill="FFFFFF"/>
        <w:bidi/>
        <w:jc w:val="both"/>
        <w:divId w:val="122109615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78F50BA" w14:textId="77777777" w:rsidR="00000000" w:rsidRDefault="001907B9">
      <w:pPr>
        <w:pStyle w:val="contentparagraph"/>
        <w:bidi/>
        <w:jc w:val="both"/>
        <w:divId w:val="1221096156"/>
        <w:rPr>
          <w:rFonts w:cs="B Zar" w:hint="cs"/>
          <w:color w:val="000000"/>
          <w:sz w:val="36"/>
          <w:szCs w:val="36"/>
          <w:rtl/>
        </w:rPr>
      </w:pPr>
      <w:r>
        <w:rPr>
          <w:rStyle w:val="contenttext"/>
          <w:rFonts w:cs="B Zar" w:hint="cs"/>
          <w:color w:val="000000"/>
          <w:sz w:val="36"/>
          <w:szCs w:val="36"/>
          <w:rtl/>
        </w:rPr>
        <w:t>از همه بدی ها باید به خدا پناه برد</w:t>
      </w:r>
    </w:p>
    <w:p w14:paraId="5018EAAD" w14:textId="77777777" w:rsidR="00000000" w:rsidRDefault="001907B9">
      <w:pPr>
        <w:pStyle w:val="contentparagraph"/>
        <w:bidi/>
        <w:jc w:val="both"/>
        <w:divId w:val="1221096156"/>
        <w:rPr>
          <w:rFonts w:cs="B Zar" w:hint="cs"/>
          <w:color w:val="000000"/>
          <w:sz w:val="36"/>
          <w:szCs w:val="36"/>
          <w:rtl/>
        </w:rPr>
      </w:pPr>
      <w:r>
        <w:rPr>
          <w:rStyle w:val="contenttext"/>
          <w:rFonts w:cs="B Zar" w:hint="cs"/>
          <w:color w:val="000000"/>
          <w:sz w:val="36"/>
          <w:szCs w:val="36"/>
          <w:rtl/>
        </w:rPr>
        <w:t>بِسْمِ اللَّهِ الرَّحْمَنِ الرَّحِیمِ</w:t>
      </w:r>
    </w:p>
    <w:p w14:paraId="66EFD978" w14:textId="77777777" w:rsidR="00000000" w:rsidRDefault="001907B9">
      <w:pPr>
        <w:pStyle w:val="contentparagraph"/>
        <w:bidi/>
        <w:jc w:val="both"/>
        <w:divId w:val="1221096156"/>
        <w:rPr>
          <w:rFonts w:cs="B Zar" w:hint="cs"/>
          <w:color w:val="000000"/>
          <w:sz w:val="36"/>
          <w:szCs w:val="36"/>
          <w:rtl/>
        </w:rPr>
      </w:pPr>
      <w:r>
        <w:rPr>
          <w:rStyle w:val="contenttext"/>
          <w:rFonts w:cs="B Zar" w:hint="cs"/>
          <w:color w:val="000000"/>
          <w:sz w:val="36"/>
          <w:szCs w:val="36"/>
          <w:rtl/>
        </w:rPr>
        <w:t>قُلْ أَعُوذُ بِرَبِّ النّاسِ* مَلِکِ النّاسِ* إِلهِ النّاسِ* مِنْ شَرِّ الْوَسْواسِ الْخَنّاسِ* اَلَّذِی یُوَسْوِسُ فِی صُدُورِ النّاسِ* مِنَ الْجِنَّهِ وَ النّاسِ .</w:t>
      </w:r>
    </w:p>
    <w:p w14:paraId="1A76BCA5" w14:textId="77777777" w:rsidR="00000000" w:rsidRDefault="001907B9">
      <w:pPr>
        <w:pStyle w:val="Heading4"/>
        <w:shd w:val="clear" w:color="auto" w:fill="FFFFFF"/>
        <w:bidi/>
        <w:jc w:val="both"/>
        <w:divId w:val="100751743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82FB692" w14:textId="77777777" w:rsidR="00000000" w:rsidRDefault="001907B9">
      <w:pPr>
        <w:pStyle w:val="contentparagraph"/>
        <w:bidi/>
        <w:jc w:val="both"/>
        <w:divId w:val="1007517435"/>
        <w:rPr>
          <w:rFonts w:cs="B Zar" w:hint="cs"/>
          <w:color w:val="000000"/>
          <w:sz w:val="36"/>
          <w:szCs w:val="36"/>
          <w:rtl/>
        </w:rPr>
      </w:pPr>
      <w:r>
        <w:rPr>
          <w:rStyle w:val="contenttext"/>
          <w:rFonts w:cs="B Zar" w:hint="cs"/>
          <w:color w:val="000000"/>
          <w:sz w:val="36"/>
          <w:szCs w:val="36"/>
          <w:rtl/>
        </w:rPr>
        <w:t>تصویر</w:t>
      </w:r>
    </w:p>
    <w:p w14:paraId="397BD475" w14:textId="77777777" w:rsidR="00000000" w:rsidRDefault="001907B9">
      <w:pPr>
        <w:bidi/>
        <w:jc w:val="both"/>
        <w:divId w:val="364447085"/>
        <w:rPr>
          <w:rFonts w:eastAsia="Times New Roman" w:cs="B Zar" w:hint="cs"/>
          <w:color w:val="000000"/>
          <w:sz w:val="36"/>
          <w:szCs w:val="36"/>
          <w:rtl/>
        </w:rPr>
      </w:pPr>
      <w:r>
        <w:rPr>
          <w:rFonts w:eastAsia="Times New Roman" w:cs="B Zar"/>
          <w:noProof/>
          <w:color w:val="000000"/>
          <w:sz w:val="36"/>
          <w:szCs w:val="36"/>
        </w:rPr>
        <w:drawing>
          <wp:inline distT="0" distB="0" distL="0" distR="0" wp14:anchorId="66FAB8D5" wp14:editId="3B91B977">
            <wp:extent cx="4143375" cy="3762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link="rId15">
                      <a:extLst>
                        <a:ext uri="{28A0092B-C50C-407E-A947-70E740481C1C}">
                          <a14:useLocalDpi xmlns:a14="http://schemas.microsoft.com/office/drawing/2010/main" val="0"/>
                        </a:ext>
                      </a:extLst>
                    </a:blip>
                    <a:srcRect/>
                    <a:stretch>
                      <a:fillRect/>
                    </a:stretch>
                  </pic:blipFill>
                  <pic:spPr bwMode="auto">
                    <a:xfrm>
                      <a:off x="0" y="0"/>
                      <a:ext cx="4143375" cy="3762375"/>
                    </a:xfrm>
                    <a:prstGeom prst="rect">
                      <a:avLst/>
                    </a:prstGeom>
                    <a:noFill/>
                    <a:ln>
                      <a:noFill/>
                    </a:ln>
                  </pic:spPr>
                </pic:pic>
              </a:graphicData>
            </a:graphic>
          </wp:inline>
        </w:drawing>
      </w:r>
    </w:p>
    <w:p w14:paraId="5E92690A" w14:textId="77777777" w:rsidR="00000000" w:rsidRDefault="001907B9">
      <w:pPr>
        <w:pStyle w:val="contentparagraph"/>
        <w:bidi/>
        <w:jc w:val="both"/>
        <w:divId w:val="1007517435"/>
        <w:rPr>
          <w:rFonts w:cs="B Zar" w:hint="cs"/>
          <w:color w:val="000000"/>
          <w:sz w:val="36"/>
          <w:szCs w:val="36"/>
          <w:rtl/>
        </w:rPr>
      </w:pPr>
      <w:r>
        <w:rPr>
          <w:rStyle w:val="contenttext"/>
          <w:rFonts w:cs="B Zar" w:hint="cs"/>
          <w:color w:val="000000"/>
          <w:sz w:val="36"/>
          <w:szCs w:val="36"/>
          <w:rtl/>
        </w:rPr>
        <w:t>ص:31</w:t>
      </w:r>
    </w:p>
    <w:p w14:paraId="31D48AFC" w14:textId="77777777" w:rsidR="00000000" w:rsidRDefault="001907B9">
      <w:pPr>
        <w:pStyle w:val="contentparagraph"/>
        <w:bidi/>
        <w:jc w:val="both"/>
        <w:divId w:val="1681003715"/>
        <w:rPr>
          <w:rFonts w:cs="B Zar" w:hint="cs"/>
          <w:color w:val="000000"/>
          <w:sz w:val="36"/>
          <w:szCs w:val="36"/>
          <w:rtl/>
        </w:rPr>
      </w:pPr>
      <w:r>
        <w:rPr>
          <w:rStyle w:val="contenttext"/>
          <w:rFonts w:cs="B Zar" w:hint="cs"/>
          <w:color w:val="000000"/>
          <w:sz w:val="36"/>
          <w:szCs w:val="36"/>
          <w:rtl/>
        </w:rPr>
        <w:t>تصویر</w:t>
      </w:r>
    </w:p>
    <w:p w14:paraId="41E4C408" w14:textId="77777777" w:rsidR="00000000" w:rsidRDefault="001907B9">
      <w:pPr>
        <w:bidi/>
        <w:jc w:val="both"/>
        <w:divId w:val="1866868614"/>
        <w:rPr>
          <w:rFonts w:eastAsia="Times New Roman" w:cs="B Zar" w:hint="cs"/>
          <w:color w:val="000000"/>
          <w:sz w:val="36"/>
          <w:szCs w:val="36"/>
          <w:rtl/>
        </w:rPr>
      </w:pPr>
      <w:r>
        <w:rPr>
          <w:rFonts w:eastAsia="Times New Roman" w:cs="B Zar"/>
          <w:noProof/>
          <w:color w:val="000000"/>
          <w:sz w:val="36"/>
          <w:szCs w:val="36"/>
        </w:rPr>
        <w:drawing>
          <wp:inline distT="0" distB="0" distL="0" distR="0" wp14:anchorId="6084EE42" wp14:editId="66B5469F">
            <wp:extent cx="5762625" cy="24574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link="rId16">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0041429F" w14:textId="77777777" w:rsidR="00000000" w:rsidRDefault="001907B9">
      <w:pPr>
        <w:pStyle w:val="Heading4"/>
        <w:shd w:val="clear" w:color="auto" w:fill="FFFFFF"/>
        <w:bidi/>
        <w:jc w:val="both"/>
        <w:divId w:val="120845027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2A58DD3"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1 گزینه صحیح را علامت بزنید:</w:t>
      </w:r>
    </w:p>
    <w:p w14:paraId="043EBD1C"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1. مَلِ</w:t>
      </w:r>
      <w:r>
        <w:rPr>
          <w:rStyle w:val="contenttext"/>
          <w:rFonts w:cs="B Zar" w:hint="cs"/>
          <w:color w:val="000000"/>
          <w:sz w:val="36"/>
          <w:szCs w:val="36"/>
          <w:rtl/>
        </w:rPr>
        <w:t>کِ - وَسْوَاسِ</w:t>
      </w:r>
    </w:p>
    <w:p w14:paraId="75E99AC8"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فرمانروا - وسوسه ب) فرشته - شیطان</w:t>
      </w:r>
    </w:p>
    <w:p w14:paraId="1DE3F307"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2. لَمْ یکُنْ - صَمَد</w:t>
      </w:r>
    </w:p>
    <w:p w14:paraId="4CEF1D7F"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نباش - وسوسه کننده ب) نمی باشد - بی نیاز</w:t>
      </w:r>
    </w:p>
    <w:p w14:paraId="0C4B75B2"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3. أَحَد - اله</w:t>
      </w:r>
    </w:p>
    <w:p w14:paraId="45EED800"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یگانه - خدا ب) یکی - پروردگار</w:t>
      </w:r>
    </w:p>
    <w:p w14:paraId="76E14386"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4. خَنَّاسِ - نَاس</w:t>
      </w:r>
    </w:p>
    <w:p w14:paraId="3AE86F7B"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شیطان - مردم ب) وسوسه گر - انسان</w:t>
      </w:r>
    </w:p>
    <w:p w14:paraId="020988A5"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5. شَرِّ - مِنْ</w:t>
      </w:r>
    </w:p>
    <w:p w14:paraId="42CBD5F1"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بدی - از ب) وسوسه - برای</w:t>
      </w:r>
    </w:p>
    <w:p w14:paraId="20DB5AA4"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6. أَعُوذُ - قُلْ</w:t>
      </w:r>
    </w:p>
    <w:p w14:paraId="1A311920"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پناه می برم - گفت ب) پناه می برم - بگو</w:t>
      </w:r>
    </w:p>
    <w:p w14:paraId="689DA867"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2. گزینه صحیح را علامت بزنید:</w:t>
      </w:r>
    </w:p>
    <w:p w14:paraId="03527813"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1. قُلْ أَعُوذُ</w:t>
      </w:r>
    </w:p>
    <w:p w14:paraId="0DD51FA9"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الف) بگو پناه بِبَر ب) بگو پناه می برم</w:t>
      </w:r>
    </w:p>
    <w:p w14:paraId="442C570F" w14:textId="77777777" w:rsidR="00000000" w:rsidRDefault="001907B9">
      <w:pPr>
        <w:pStyle w:val="contentparagraph"/>
        <w:bidi/>
        <w:jc w:val="both"/>
        <w:divId w:val="1208450273"/>
        <w:rPr>
          <w:rFonts w:cs="B Zar" w:hint="cs"/>
          <w:color w:val="000000"/>
          <w:sz w:val="36"/>
          <w:szCs w:val="36"/>
          <w:rtl/>
        </w:rPr>
      </w:pPr>
      <w:r>
        <w:rPr>
          <w:rStyle w:val="contenttext"/>
          <w:rFonts w:cs="B Zar" w:hint="cs"/>
          <w:color w:val="000000"/>
          <w:sz w:val="36"/>
          <w:szCs w:val="36"/>
          <w:rtl/>
        </w:rPr>
        <w:t>ص:32</w:t>
      </w:r>
    </w:p>
    <w:p w14:paraId="7414C1EC"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2. بِرَبِّ النّاسِ</w:t>
      </w:r>
    </w:p>
    <w:p w14:paraId="5B607504"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ا</w:t>
      </w:r>
      <w:r>
        <w:rPr>
          <w:rStyle w:val="contenttext"/>
          <w:rFonts w:cs="B Zar" w:hint="cs"/>
          <w:color w:val="000000"/>
          <w:sz w:val="36"/>
          <w:szCs w:val="36"/>
          <w:rtl/>
        </w:rPr>
        <w:t>لف) به پروردگار مردم ب) به خدای مردم</w:t>
      </w:r>
    </w:p>
    <w:p w14:paraId="1E760514"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3. مَلِکِ النّاسِ</w:t>
      </w:r>
    </w:p>
    <w:p w14:paraId="30AD95F3"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الف) فرمانروای مردم ب) صاحب مردم</w:t>
      </w:r>
    </w:p>
    <w:p w14:paraId="0E5E6246"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4. مِنْ شَرِّ</w:t>
      </w:r>
    </w:p>
    <w:p w14:paraId="55ECC67C"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الف) از وسوسه ب) از بدی</w:t>
      </w:r>
    </w:p>
    <w:p w14:paraId="77875F95"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5. وَسْوَاسِ الْخَنَّاسِ</w:t>
      </w:r>
    </w:p>
    <w:p w14:paraId="1F6ABD7C"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الف) وسوسه شیطان ب) شیطان وسوسه گر</w:t>
      </w:r>
    </w:p>
    <w:p w14:paraId="5CF3F651"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نمایید:</w:t>
      </w:r>
    </w:p>
    <w:p w14:paraId="163D6B14"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1. قُلْ أ</w:t>
      </w:r>
      <w:r>
        <w:rPr>
          <w:rStyle w:val="contenttext"/>
          <w:rFonts w:cs="B Zar" w:hint="cs"/>
          <w:color w:val="000000"/>
          <w:sz w:val="36"/>
          <w:szCs w:val="36"/>
          <w:rtl/>
        </w:rPr>
        <w:t>َعُوذُ 6. وَسْوَاسِ الْخَنَّاسِ</w:t>
      </w:r>
    </w:p>
    <w:p w14:paraId="4D419616"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2. بِرَبِّ النّاسِ 7. قُلْ هُوَ اللّهُ</w:t>
      </w:r>
    </w:p>
    <w:p w14:paraId="6827B031"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3. مَلِکِ النّاسِ 8. اَللّهُ الصَّمَدُ</w:t>
      </w:r>
    </w:p>
    <w:p w14:paraId="559F3EB6"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4. إِلهِ النّاسِ 9. لَمْ یَکُنْ لَهُ</w:t>
      </w:r>
    </w:p>
    <w:p w14:paraId="5935B012"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5. مِنْ شَرِّ 10. کُفُواً أَحَدٌ</w:t>
      </w:r>
    </w:p>
    <w:p w14:paraId="7BB08837"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4. آیات و عبارات قرآنی زیر را کلمه به کلمه ترجمه نمایید:</w:t>
      </w:r>
    </w:p>
    <w:p w14:paraId="3E66927A"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1. قُلْ أَعُوذُ بِر</w:t>
      </w:r>
      <w:r>
        <w:rPr>
          <w:rStyle w:val="contenttext"/>
          <w:rFonts w:cs="B Zar" w:hint="cs"/>
          <w:color w:val="000000"/>
          <w:sz w:val="36"/>
          <w:szCs w:val="36"/>
          <w:rtl/>
        </w:rPr>
        <w:t>َبِّ النّاسِ .</w:t>
      </w:r>
    </w:p>
    <w:p w14:paraId="000E2CC3"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2. مَلِکِ النّاسِ* إِلهِ النّاسِ .</w:t>
      </w:r>
    </w:p>
    <w:p w14:paraId="3AD7F188"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3. مِنْ شَرِّ الْوَسْواسِ الْخَنّاسِ .</w:t>
      </w:r>
    </w:p>
    <w:p w14:paraId="0959CD32" w14:textId="77777777" w:rsidR="00000000" w:rsidRDefault="001907B9">
      <w:pPr>
        <w:pStyle w:val="contentparagraph"/>
        <w:bidi/>
        <w:jc w:val="both"/>
        <w:divId w:val="2101873394"/>
        <w:rPr>
          <w:rFonts w:cs="B Zar" w:hint="cs"/>
          <w:color w:val="000000"/>
          <w:sz w:val="36"/>
          <w:szCs w:val="36"/>
          <w:rtl/>
        </w:rPr>
      </w:pPr>
      <w:r>
        <w:rPr>
          <w:rStyle w:val="contenttext"/>
          <w:rFonts w:cs="B Zar" w:hint="cs"/>
          <w:color w:val="000000"/>
          <w:sz w:val="36"/>
          <w:szCs w:val="36"/>
          <w:rtl/>
        </w:rPr>
        <w:t>ص:33</w:t>
      </w:r>
    </w:p>
    <w:p w14:paraId="5521AFA9" w14:textId="77777777" w:rsidR="00000000" w:rsidRDefault="001907B9">
      <w:pPr>
        <w:pStyle w:val="Heading3"/>
        <w:shd w:val="clear" w:color="auto" w:fill="FFFFFF"/>
        <w:bidi/>
        <w:jc w:val="both"/>
        <w:divId w:val="1575895884"/>
        <w:rPr>
          <w:rFonts w:eastAsia="Times New Roman" w:cs="B Titr" w:hint="cs"/>
          <w:b w:val="0"/>
          <w:bCs w:val="0"/>
          <w:color w:val="FF0080"/>
          <w:sz w:val="30"/>
          <w:szCs w:val="30"/>
          <w:rtl/>
        </w:rPr>
      </w:pPr>
      <w:r>
        <w:rPr>
          <w:rFonts w:eastAsia="Times New Roman" w:cs="B Titr" w:hint="cs"/>
          <w:b w:val="0"/>
          <w:bCs w:val="0"/>
          <w:color w:val="FF0080"/>
          <w:sz w:val="30"/>
          <w:szCs w:val="30"/>
          <w:rtl/>
        </w:rPr>
        <w:t>7-سوره ناس(2)</w:t>
      </w:r>
    </w:p>
    <w:p w14:paraId="085CBE97" w14:textId="77777777" w:rsidR="00000000" w:rsidRDefault="001907B9">
      <w:pPr>
        <w:pStyle w:val="Heading4"/>
        <w:shd w:val="clear" w:color="auto" w:fill="FFFFFF"/>
        <w:bidi/>
        <w:jc w:val="both"/>
        <w:divId w:val="199328748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9085250" w14:textId="77777777" w:rsidR="00000000" w:rsidRDefault="001907B9">
      <w:pPr>
        <w:pStyle w:val="contentparagraph"/>
        <w:bidi/>
        <w:jc w:val="both"/>
        <w:divId w:val="1993287489"/>
        <w:rPr>
          <w:rFonts w:cs="B Zar" w:hint="cs"/>
          <w:color w:val="000000"/>
          <w:sz w:val="36"/>
          <w:szCs w:val="36"/>
          <w:rtl/>
        </w:rPr>
      </w:pPr>
      <w:r>
        <w:rPr>
          <w:rStyle w:val="contenttext"/>
          <w:rFonts w:cs="B Zar" w:hint="cs"/>
          <w:color w:val="000000"/>
          <w:sz w:val="36"/>
          <w:szCs w:val="36"/>
          <w:rtl/>
        </w:rPr>
        <w:t>انسان ها و جنّیان وسوسه گر و شیطان صفت</w:t>
      </w:r>
    </w:p>
    <w:p w14:paraId="7F4AAE63" w14:textId="77777777" w:rsidR="00000000" w:rsidRDefault="001907B9">
      <w:pPr>
        <w:pStyle w:val="contentparagraph"/>
        <w:bidi/>
        <w:jc w:val="both"/>
        <w:divId w:val="1993287489"/>
        <w:rPr>
          <w:rFonts w:cs="B Zar" w:hint="cs"/>
          <w:color w:val="000000"/>
          <w:sz w:val="36"/>
          <w:szCs w:val="36"/>
          <w:rtl/>
        </w:rPr>
      </w:pPr>
      <w:r>
        <w:rPr>
          <w:rStyle w:val="contenttext"/>
          <w:rFonts w:cs="B Zar" w:hint="cs"/>
          <w:color w:val="000000"/>
          <w:sz w:val="36"/>
          <w:szCs w:val="36"/>
          <w:rtl/>
        </w:rPr>
        <w:t>بِسْمِ اللَّهِ الرَّحْمَنِ الرَّحِیمِ</w:t>
      </w:r>
    </w:p>
    <w:p w14:paraId="6F10F84F" w14:textId="77777777" w:rsidR="00000000" w:rsidRDefault="001907B9">
      <w:pPr>
        <w:pStyle w:val="contentparagraph"/>
        <w:bidi/>
        <w:jc w:val="both"/>
        <w:divId w:val="1993287489"/>
        <w:rPr>
          <w:rFonts w:cs="B Zar" w:hint="cs"/>
          <w:color w:val="000000"/>
          <w:sz w:val="36"/>
          <w:szCs w:val="36"/>
          <w:rtl/>
        </w:rPr>
      </w:pPr>
      <w:r>
        <w:rPr>
          <w:rStyle w:val="contenttext"/>
          <w:rFonts w:cs="B Zar" w:hint="cs"/>
          <w:color w:val="000000"/>
          <w:sz w:val="36"/>
          <w:szCs w:val="36"/>
          <w:rtl/>
        </w:rPr>
        <w:t>قُلْ أَعُوذُ بِرَبِّ النّاسِ* مَلِکِ النّاسِ* إِلهِ النّاسِ* مِنْ شَرِّ الْوَسْواسِ الْخَنّاسِ* اَلَّذِی یُوَسْوِسُ فِی صُدُورِ النّاسِ* مِنَ الْجِنَّهِ وَ النّاسِ .</w:t>
      </w:r>
    </w:p>
    <w:p w14:paraId="7912E1B6" w14:textId="77777777" w:rsidR="00000000" w:rsidRDefault="001907B9">
      <w:pPr>
        <w:pStyle w:val="Heading4"/>
        <w:shd w:val="clear" w:color="auto" w:fill="FFFFFF"/>
        <w:bidi/>
        <w:jc w:val="both"/>
        <w:divId w:val="48046499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469FC6D" w14:textId="77777777" w:rsidR="00000000" w:rsidRDefault="001907B9">
      <w:pPr>
        <w:pStyle w:val="contentparagraph"/>
        <w:bidi/>
        <w:jc w:val="both"/>
        <w:divId w:val="480464994"/>
        <w:rPr>
          <w:rFonts w:cs="B Zar" w:hint="cs"/>
          <w:color w:val="000000"/>
          <w:sz w:val="36"/>
          <w:szCs w:val="36"/>
          <w:rtl/>
        </w:rPr>
      </w:pPr>
      <w:r>
        <w:rPr>
          <w:rStyle w:val="contenttext"/>
          <w:rFonts w:cs="B Zar" w:hint="cs"/>
          <w:color w:val="000000"/>
          <w:sz w:val="36"/>
          <w:szCs w:val="36"/>
          <w:rtl/>
        </w:rPr>
        <w:t>تصویر</w:t>
      </w:r>
    </w:p>
    <w:p w14:paraId="5105BE6F" w14:textId="77777777" w:rsidR="00000000" w:rsidRDefault="001907B9">
      <w:pPr>
        <w:bidi/>
        <w:jc w:val="both"/>
        <w:divId w:val="1794402866"/>
        <w:rPr>
          <w:rFonts w:eastAsia="Times New Roman" w:cs="B Zar" w:hint="cs"/>
          <w:color w:val="000000"/>
          <w:sz w:val="36"/>
          <w:szCs w:val="36"/>
          <w:rtl/>
        </w:rPr>
      </w:pPr>
      <w:r>
        <w:rPr>
          <w:rFonts w:eastAsia="Times New Roman" w:cs="B Zar"/>
          <w:noProof/>
          <w:color w:val="000000"/>
          <w:sz w:val="36"/>
          <w:szCs w:val="36"/>
        </w:rPr>
        <w:drawing>
          <wp:inline distT="0" distB="0" distL="0" distR="0" wp14:anchorId="53632A23" wp14:editId="1E545B88">
            <wp:extent cx="7381875" cy="414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link="rId17">
                      <a:extLst>
                        <a:ext uri="{28A0092B-C50C-407E-A947-70E740481C1C}">
                          <a14:useLocalDpi xmlns:a14="http://schemas.microsoft.com/office/drawing/2010/main" val="0"/>
                        </a:ext>
                      </a:extLst>
                    </a:blip>
                    <a:srcRect/>
                    <a:stretch>
                      <a:fillRect/>
                    </a:stretch>
                  </pic:blipFill>
                  <pic:spPr bwMode="auto">
                    <a:xfrm>
                      <a:off x="0" y="0"/>
                      <a:ext cx="7381875" cy="4143375"/>
                    </a:xfrm>
                    <a:prstGeom prst="rect">
                      <a:avLst/>
                    </a:prstGeom>
                    <a:noFill/>
                    <a:ln>
                      <a:noFill/>
                    </a:ln>
                  </pic:spPr>
                </pic:pic>
              </a:graphicData>
            </a:graphic>
          </wp:inline>
        </w:drawing>
      </w:r>
    </w:p>
    <w:p w14:paraId="6467842F" w14:textId="77777777" w:rsidR="00000000" w:rsidRDefault="001907B9">
      <w:pPr>
        <w:pStyle w:val="contentparagraph"/>
        <w:bidi/>
        <w:jc w:val="both"/>
        <w:divId w:val="480464994"/>
        <w:rPr>
          <w:rFonts w:cs="B Zar" w:hint="cs"/>
          <w:color w:val="000000"/>
          <w:sz w:val="36"/>
          <w:szCs w:val="36"/>
          <w:rtl/>
        </w:rPr>
      </w:pPr>
      <w:r>
        <w:rPr>
          <w:rStyle w:val="contenttext"/>
          <w:rFonts w:cs="B Zar" w:hint="cs"/>
          <w:color w:val="000000"/>
          <w:sz w:val="36"/>
          <w:szCs w:val="36"/>
          <w:rtl/>
        </w:rPr>
        <w:t>ص:34</w:t>
      </w:r>
    </w:p>
    <w:p w14:paraId="7246F36F" w14:textId="77777777" w:rsidR="00000000" w:rsidRDefault="001907B9">
      <w:pPr>
        <w:pStyle w:val="contentparagraph"/>
        <w:bidi/>
        <w:jc w:val="both"/>
        <w:divId w:val="569341822"/>
        <w:rPr>
          <w:rFonts w:cs="B Zar" w:hint="cs"/>
          <w:color w:val="000000"/>
          <w:sz w:val="36"/>
          <w:szCs w:val="36"/>
          <w:rtl/>
        </w:rPr>
      </w:pPr>
      <w:r>
        <w:rPr>
          <w:rStyle w:val="contenttext"/>
          <w:rFonts w:cs="B Zar" w:hint="cs"/>
          <w:color w:val="000000"/>
          <w:sz w:val="36"/>
          <w:szCs w:val="36"/>
          <w:rtl/>
        </w:rPr>
        <w:t>تصویر</w:t>
      </w:r>
    </w:p>
    <w:p w14:paraId="26F5ECE6" w14:textId="77777777" w:rsidR="00000000" w:rsidRDefault="001907B9">
      <w:pPr>
        <w:bidi/>
        <w:jc w:val="both"/>
        <w:divId w:val="1612664022"/>
        <w:rPr>
          <w:rFonts w:eastAsia="Times New Roman" w:cs="B Zar" w:hint="cs"/>
          <w:color w:val="000000"/>
          <w:sz w:val="36"/>
          <w:szCs w:val="36"/>
          <w:rtl/>
        </w:rPr>
      </w:pPr>
      <w:r>
        <w:rPr>
          <w:rFonts w:eastAsia="Times New Roman" w:cs="B Zar"/>
          <w:noProof/>
          <w:color w:val="000000"/>
          <w:sz w:val="36"/>
          <w:szCs w:val="36"/>
        </w:rPr>
        <w:drawing>
          <wp:inline distT="0" distB="0" distL="0" distR="0" wp14:anchorId="25482994" wp14:editId="5C6FDCF1">
            <wp:extent cx="5734050" cy="12858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link="rId18">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14:paraId="438E0BE5" w14:textId="77777777" w:rsidR="00000000" w:rsidRDefault="001907B9">
      <w:pPr>
        <w:pStyle w:val="Heading4"/>
        <w:shd w:val="clear" w:color="auto" w:fill="FFFFFF"/>
        <w:bidi/>
        <w:jc w:val="both"/>
        <w:divId w:val="101338383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B6B2FF3"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1. گزینه صحیح را علامت بزنید:</w:t>
      </w:r>
    </w:p>
    <w:p w14:paraId="1A1B5C5D"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1. مِنْ - فِی</w:t>
      </w:r>
    </w:p>
    <w:p w14:paraId="26B32285"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از - در ب) کسی که - برای</w:t>
      </w:r>
    </w:p>
    <w:p w14:paraId="41400DC6"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2. وَسْوَاسِ - یُوَسوِسُ</w:t>
      </w:r>
    </w:p>
    <w:p w14:paraId="515D4D61"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وسوس</w:t>
      </w:r>
      <w:r>
        <w:rPr>
          <w:rStyle w:val="contenttext"/>
          <w:rFonts w:cs="B Zar" w:hint="cs"/>
          <w:color w:val="000000"/>
          <w:sz w:val="36"/>
          <w:szCs w:val="36"/>
          <w:rtl/>
        </w:rPr>
        <w:t>ه - وسوسه کرد ب) وسوسه - وسوسه می کند</w:t>
      </w:r>
    </w:p>
    <w:p w14:paraId="036E6406"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3. الَّذِی - نَاس</w:t>
      </w:r>
    </w:p>
    <w:p w14:paraId="3CFFEF3B"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کسی که - مردم ب) کسانی که - انسان</w:t>
      </w:r>
    </w:p>
    <w:p w14:paraId="418974FD"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4. صُدُورِ - أَعُوذُ</w:t>
      </w:r>
    </w:p>
    <w:p w14:paraId="5159DD7C"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سینه - پناه برد ب) سینه ها - پناه می برم</w:t>
      </w:r>
    </w:p>
    <w:p w14:paraId="7F92B423"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5. جِنَّه - خَنَّاس</w:t>
      </w:r>
    </w:p>
    <w:p w14:paraId="3A15979B"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جِن - شیطان ب) بهشت - وسوسه گر</w:t>
      </w:r>
    </w:p>
    <w:p w14:paraId="6965D692"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2. گزینه صحیح را علامت بزنید:</w:t>
      </w:r>
    </w:p>
    <w:p w14:paraId="02E580E6"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1. قُلْ أَعُوذُ</w:t>
      </w:r>
    </w:p>
    <w:p w14:paraId="398EB393"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بگو پناه می برم ب) بگو پناه بِبَر</w:t>
      </w:r>
    </w:p>
    <w:p w14:paraId="328BD4D7"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2. اَلَّذِی یُوَسْوِسُ</w:t>
      </w:r>
    </w:p>
    <w:p w14:paraId="3970FCB2"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کسی که وسوسه کرد ب) کسی که وسوسه می کند</w:t>
      </w:r>
    </w:p>
    <w:p w14:paraId="3E9B022B"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3. صُدُورِ النّاسِ</w:t>
      </w:r>
    </w:p>
    <w:p w14:paraId="5BAF0CBA"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الف) سینه مردم ب) سینه های مردم</w:t>
      </w:r>
    </w:p>
    <w:p w14:paraId="658824FE" w14:textId="77777777" w:rsidR="00000000" w:rsidRDefault="001907B9">
      <w:pPr>
        <w:pStyle w:val="contentparagraph"/>
        <w:bidi/>
        <w:jc w:val="both"/>
        <w:divId w:val="1013383836"/>
        <w:rPr>
          <w:rFonts w:cs="B Zar" w:hint="cs"/>
          <w:color w:val="000000"/>
          <w:sz w:val="36"/>
          <w:szCs w:val="36"/>
          <w:rtl/>
        </w:rPr>
      </w:pPr>
      <w:r>
        <w:rPr>
          <w:rStyle w:val="contenttext"/>
          <w:rFonts w:cs="B Zar" w:hint="cs"/>
          <w:color w:val="000000"/>
          <w:sz w:val="36"/>
          <w:szCs w:val="36"/>
          <w:rtl/>
        </w:rPr>
        <w:t>ص:35</w:t>
      </w:r>
    </w:p>
    <w:p w14:paraId="330013EB"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4. إِلهِ النّاسِ</w:t>
      </w:r>
    </w:p>
    <w:p w14:paraId="2508EA93"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الف) خدای مردم ب) پروردگار مردم</w:t>
      </w:r>
    </w:p>
    <w:p w14:paraId="621BD8D3"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5. مِنَ الْجِنَّهِ وَ النّاسِ</w:t>
      </w:r>
    </w:p>
    <w:p w14:paraId="615A052B"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الف) از جن و مردم ب) از جنیان و مردمان</w:t>
      </w:r>
    </w:p>
    <w:p w14:paraId="55853FC0"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کنید:</w:t>
      </w:r>
    </w:p>
    <w:p w14:paraId="73EB8FA0"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1. اَلَّذِی یُوَسْوِسُ 4. قُلْ أَعُوذُ</w:t>
      </w:r>
    </w:p>
    <w:p w14:paraId="2EF1D607"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2. فِی صُدُورِ النّاسِ 5. بِرَبِّ النّاسِ</w:t>
      </w:r>
    </w:p>
    <w:p w14:paraId="0EAC8969"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3. مِنَ الْجِنّ</w:t>
      </w:r>
      <w:r>
        <w:rPr>
          <w:rStyle w:val="contenttext"/>
          <w:rFonts w:cs="B Zar" w:hint="cs"/>
          <w:color w:val="000000"/>
          <w:sz w:val="36"/>
          <w:szCs w:val="36"/>
          <w:rtl/>
        </w:rPr>
        <w:t>َهِ وَ النّاسِ 6. مِنْ شَرِّ الْوَسْواسِ</w:t>
      </w:r>
    </w:p>
    <w:p w14:paraId="0C2043D6"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4. عبارات و آیات قرآنی زیر را با دقت کلمه به کلمه ترجمه نمایید:</w:t>
      </w:r>
    </w:p>
    <w:p w14:paraId="4CD70F2E"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1. قُلْ أَعُوذُ بِرَبِّ النّاسِ .</w:t>
      </w:r>
    </w:p>
    <w:p w14:paraId="716E3884"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2. مَلِکِ النّاسِ* إِلهِ النّاسِ .</w:t>
      </w:r>
    </w:p>
    <w:p w14:paraId="2C7B13DE"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3. مِنْ شَرِّ الْوَسْواسِ الْخَنّاسِ .</w:t>
      </w:r>
    </w:p>
    <w:p w14:paraId="08B6057E"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 xml:space="preserve">4. اَلَّذِی یُوَسْوِسُ فِی صُدُورِ النّاسِ </w:t>
      </w:r>
      <w:r>
        <w:rPr>
          <w:rStyle w:val="contenttext"/>
          <w:rFonts w:cs="B Zar" w:hint="cs"/>
          <w:color w:val="000000"/>
          <w:sz w:val="36"/>
          <w:szCs w:val="36"/>
          <w:rtl/>
        </w:rPr>
        <w:t>.</w:t>
      </w:r>
    </w:p>
    <w:p w14:paraId="49FD5E15"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5. مِنَ الْجِنَّهِ وَ النّاسِ .</w:t>
      </w:r>
    </w:p>
    <w:p w14:paraId="180F2505" w14:textId="77777777" w:rsidR="00000000" w:rsidRDefault="001907B9">
      <w:pPr>
        <w:pStyle w:val="contentparagraph"/>
        <w:bidi/>
        <w:jc w:val="both"/>
        <w:divId w:val="1321039961"/>
        <w:rPr>
          <w:rFonts w:cs="B Zar" w:hint="cs"/>
          <w:color w:val="000000"/>
          <w:sz w:val="36"/>
          <w:szCs w:val="36"/>
          <w:rtl/>
        </w:rPr>
      </w:pPr>
      <w:r>
        <w:rPr>
          <w:rStyle w:val="contenttext"/>
          <w:rFonts w:cs="B Zar" w:hint="cs"/>
          <w:color w:val="000000"/>
          <w:sz w:val="36"/>
          <w:szCs w:val="36"/>
          <w:rtl/>
        </w:rPr>
        <w:t>ص:36</w:t>
      </w:r>
    </w:p>
    <w:p w14:paraId="180BFF0B" w14:textId="77777777" w:rsidR="00000000" w:rsidRDefault="001907B9">
      <w:pPr>
        <w:pStyle w:val="Heading4"/>
        <w:shd w:val="clear" w:color="auto" w:fill="FFFFFF"/>
        <w:bidi/>
        <w:jc w:val="both"/>
        <w:divId w:val="34280889"/>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1F4414C0" w14:textId="77777777" w:rsidR="00000000" w:rsidRDefault="001907B9">
      <w:pPr>
        <w:pStyle w:val="Heading5"/>
        <w:shd w:val="clear" w:color="auto" w:fill="FFFFFF"/>
        <w:bidi/>
        <w:jc w:val="both"/>
        <w:divId w:val="596135007"/>
        <w:rPr>
          <w:rFonts w:eastAsia="Times New Roman" w:cs="B Titr" w:hint="cs"/>
          <w:b w:val="0"/>
          <w:bCs w:val="0"/>
          <w:color w:val="800040"/>
          <w:sz w:val="29"/>
          <w:szCs w:val="29"/>
          <w:rtl/>
        </w:rPr>
      </w:pPr>
      <w:r>
        <w:rPr>
          <w:rFonts w:eastAsia="Times New Roman" w:cs="B Titr" w:hint="cs"/>
          <w:b w:val="0"/>
          <w:bCs w:val="0"/>
          <w:color w:val="800040"/>
          <w:sz w:val="29"/>
          <w:szCs w:val="29"/>
          <w:rtl/>
        </w:rPr>
        <w:t>سوره ناس</w:t>
      </w:r>
    </w:p>
    <w:p w14:paraId="11DCD5BB" w14:textId="77777777" w:rsidR="00000000" w:rsidRDefault="001907B9">
      <w:pPr>
        <w:pStyle w:val="contentparagraph"/>
        <w:bidi/>
        <w:jc w:val="both"/>
        <w:divId w:val="596135007"/>
        <w:rPr>
          <w:rFonts w:cs="B Zar" w:hint="cs"/>
          <w:color w:val="000000"/>
          <w:sz w:val="36"/>
          <w:szCs w:val="36"/>
          <w:rtl/>
        </w:rPr>
      </w:pPr>
      <w:r>
        <w:rPr>
          <w:rStyle w:val="contenttext"/>
          <w:rFonts w:cs="B Zar" w:hint="cs"/>
          <w:color w:val="000000"/>
          <w:sz w:val="36"/>
          <w:szCs w:val="36"/>
          <w:rtl/>
        </w:rPr>
        <w:t>سوره ناس مدنی و آخرین سوره قرآن (مصحف) و دارای شش آیه است. این سوره به ما می آموزد که برای در امان بودن از شرّ وسوسه های شیطان و یاران او به خدا پناه ببریم. بنابراین خوب است برای آغاز کار روزانه خود این سوره و سوره فلق را با نیّتی پاک و خالص بخوانیم و از خ</w:t>
      </w:r>
      <w:r>
        <w:rPr>
          <w:rStyle w:val="contenttext"/>
          <w:rFonts w:cs="B Zar" w:hint="cs"/>
          <w:color w:val="000000"/>
          <w:sz w:val="36"/>
          <w:szCs w:val="36"/>
          <w:rtl/>
        </w:rPr>
        <w:t>داوند بخواهیم که ما را از شرّ شیطان در پناه خود محفوظ بدارد.</w:t>
      </w:r>
    </w:p>
    <w:p w14:paraId="60002173" w14:textId="77777777" w:rsidR="00000000" w:rsidRDefault="001907B9">
      <w:pPr>
        <w:pStyle w:val="Heading5"/>
        <w:shd w:val="clear" w:color="auto" w:fill="FFFFFF"/>
        <w:bidi/>
        <w:jc w:val="both"/>
        <w:divId w:val="2134976835"/>
        <w:rPr>
          <w:rFonts w:eastAsia="Times New Roman" w:cs="B Titr" w:hint="cs"/>
          <w:b w:val="0"/>
          <w:bCs w:val="0"/>
          <w:color w:val="800040"/>
          <w:sz w:val="29"/>
          <w:szCs w:val="29"/>
          <w:rtl/>
        </w:rPr>
      </w:pPr>
      <w:r>
        <w:rPr>
          <w:rFonts w:eastAsia="Times New Roman" w:cs="B Titr" w:hint="cs"/>
          <w:b w:val="0"/>
          <w:bCs w:val="0"/>
          <w:color w:val="800040"/>
          <w:sz w:val="29"/>
          <w:szCs w:val="29"/>
          <w:rtl/>
        </w:rPr>
        <w:t>استعاذه در تلاوت قرآن</w:t>
      </w:r>
    </w:p>
    <w:p w14:paraId="001033AA" w14:textId="77777777" w:rsidR="00000000" w:rsidRDefault="001907B9">
      <w:pPr>
        <w:pStyle w:val="contentparagraph"/>
        <w:bidi/>
        <w:jc w:val="both"/>
        <w:divId w:val="2134976835"/>
        <w:rPr>
          <w:rFonts w:cs="B Zar" w:hint="cs"/>
          <w:color w:val="000000"/>
          <w:sz w:val="36"/>
          <w:szCs w:val="36"/>
          <w:rtl/>
        </w:rPr>
      </w:pPr>
      <w:r>
        <w:rPr>
          <w:rStyle w:val="contenttext"/>
          <w:rFonts w:cs="B Zar" w:hint="cs"/>
          <w:color w:val="000000"/>
          <w:sz w:val="36"/>
          <w:szCs w:val="36"/>
          <w:rtl/>
        </w:rPr>
        <w:t>خداوند در آیه 98 سوره نحل به ما سفارش می کند که هنگام آغاز تلاوت قرآن نیز از شرّ شیطان و وسوسه های او به خدا پناه ببریم:</w:t>
      </w:r>
    </w:p>
    <w:p w14:paraId="089AB00B" w14:textId="77777777" w:rsidR="00000000" w:rsidRDefault="001907B9">
      <w:pPr>
        <w:pStyle w:val="contentparagraph"/>
        <w:bidi/>
        <w:jc w:val="both"/>
        <w:divId w:val="2134976835"/>
        <w:rPr>
          <w:rFonts w:cs="B Zar" w:hint="cs"/>
          <w:color w:val="000000"/>
          <w:sz w:val="36"/>
          <w:szCs w:val="36"/>
          <w:rtl/>
        </w:rPr>
      </w:pPr>
      <w:r>
        <w:rPr>
          <w:rStyle w:val="contenttext"/>
          <w:rFonts w:cs="B Zar" w:hint="cs"/>
          <w:color w:val="000000"/>
          <w:sz w:val="36"/>
          <w:szCs w:val="36"/>
          <w:rtl/>
        </w:rPr>
        <w:t>فَإِذا قَرَأْتَ الْقُرْآنَ فَاسْتَعِذْ بِاللّهِ مِنَ</w:t>
      </w:r>
      <w:r>
        <w:rPr>
          <w:rStyle w:val="contenttext"/>
          <w:rFonts w:cs="B Zar" w:hint="cs"/>
          <w:color w:val="000000"/>
          <w:sz w:val="36"/>
          <w:szCs w:val="36"/>
          <w:rtl/>
        </w:rPr>
        <w:t xml:space="preserve"> الشَّیْطانِ الرَّجِیمِ ؛</w:t>
      </w:r>
    </w:p>
    <w:p w14:paraId="31603AB7" w14:textId="77777777" w:rsidR="00000000" w:rsidRDefault="001907B9">
      <w:pPr>
        <w:pStyle w:val="contentparagraph"/>
        <w:bidi/>
        <w:jc w:val="both"/>
        <w:divId w:val="2134976835"/>
        <w:rPr>
          <w:rFonts w:cs="B Zar" w:hint="cs"/>
          <w:color w:val="000000"/>
          <w:sz w:val="36"/>
          <w:szCs w:val="36"/>
          <w:rtl/>
        </w:rPr>
      </w:pPr>
      <w:r>
        <w:rPr>
          <w:rStyle w:val="contenttext"/>
          <w:rFonts w:cs="B Zar" w:hint="cs"/>
          <w:color w:val="000000"/>
          <w:sz w:val="36"/>
          <w:szCs w:val="36"/>
          <w:rtl/>
        </w:rPr>
        <w:t>پس هنگامی که می خوانی قرآن را پس پناه بر به خدا از شیطان رانده شده.</w:t>
      </w:r>
    </w:p>
    <w:p w14:paraId="53B93FC3" w14:textId="77777777" w:rsidR="00000000" w:rsidRDefault="001907B9">
      <w:pPr>
        <w:pStyle w:val="contentparagraph"/>
        <w:bidi/>
        <w:jc w:val="both"/>
        <w:divId w:val="2134976835"/>
        <w:rPr>
          <w:rFonts w:cs="B Zar" w:hint="cs"/>
          <w:color w:val="000000"/>
          <w:sz w:val="36"/>
          <w:szCs w:val="36"/>
          <w:rtl/>
        </w:rPr>
      </w:pPr>
      <w:r>
        <w:rPr>
          <w:rStyle w:val="contenttext"/>
          <w:rFonts w:cs="B Zar" w:hint="cs"/>
          <w:color w:val="000000"/>
          <w:sz w:val="36"/>
          <w:szCs w:val="36"/>
          <w:rtl/>
        </w:rPr>
        <w:t>بدین جهت ما تلاوت خود را با جمله اعُوذُ بِاللَّهِ مِنَ الشَّیْطَانِ الرَّجِیم آغازمی کنیم.</w:t>
      </w:r>
    </w:p>
    <w:p w14:paraId="04CFF5D5" w14:textId="77777777" w:rsidR="00000000" w:rsidRDefault="001907B9">
      <w:pPr>
        <w:pStyle w:val="contentparagraph"/>
        <w:bidi/>
        <w:jc w:val="both"/>
        <w:divId w:val="2134976835"/>
        <w:rPr>
          <w:rFonts w:cs="B Zar" w:hint="cs"/>
          <w:color w:val="000000"/>
          <w:sz w:val="36"/>
          <w:szCs w:val="36"/>
          <w:rtl/>
        </w:rPr>
      </w:pPr>
      <w:r>
        <w:rPr>
          <w:rStyle w:val="contenttext"/>
          <w:rFonts w:cs="B Zar" w:hint="cs"/>
          <w:color w:val="000000"/>
          <w:sz w:val="36"/>
          <w:szCs w:val="36"/>
          <w:rtl/>
        </w:rPr>
        <w:t>ص:37</w:t>
      </w:r>
    </w:p>
    <w:p w14:paraId="3916A5A0" w14:textId="77777777" w:rsidR="00000000" w:rsidRDefault="001907B9">
      <w:pPr>
        <w:pStyle w:val="Heading3"/>
        <w:shd w:val="clear" w:color="auto" w:fill="FFFFFF"/>
        <w:bidi/>
        <w:jc w:val="both"/>
        <w:divId w:val="160387563"/>
        <w:rPr>
          <w:rFonts w:eastAsia="Times New Roman" w:cs="B Titr" w:hint="cs"/>
          <w:b w:val="0"/>
          <w:bCs w:val="0"/>
          <w:color w:val="FF0080"/>
          <w:sz w:val="30"/>
          <w:szCs w:val="30"/>
          <w:rtl/>
        </w:rPr>
      </w:pPr>
      <w:r>
        <w:rPr>
          <w:rFonts w:eastAsia="Times New Roman" w:cs="B Titr" w:hint="cs"/>
          <w:b w:val="0"/>
          <w:bCs w:val="0"/>
          <w:color w:val="FF0080"/>
          <w:sz w:val="30"/>
          <w:szCs w:val="30"/>
          <w:rtl/>
        </w:rPr>
        <w:t>8-سوره فلق</w:t>
      </w:r>
    </w:p>
    <w:p w14:paraId="34DCBC46" w14:textId="77777777" w:rsidR="00000000" w:rsidRDefault="001907B9">
      <w:pPr>
        <w:pStyle w:val="Heading4"/>
        <w:shd w:val="clear" w:color="auto" w:fill="FFFFFF"/>
        <w:bidi/>
        <w:jc w:val="both"/>
        <w:divId w:val="2698265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32F9868" w14:textId="77777777" w:rsidR="00000000" w:rsidRDefault="001907B9">
      <w:pPr>
        <w:pStyle w:val="contentparagraph"/>
        <w:bidi/>
        <w:jc w:val="both"/>
        <w:divId w:val="269826579"/>
        <w:rPr>
          <w:rFonts w:cs="B Zar" w:hint="cs"/>
          <w:color w:val="000000"/>
          <w:sz w:val="36"/>
          <w:szCs w:val="36"/>
          <w:rtl/>
        </w:rPr>
      </w:pPr>
      <w:r>
        <w:rPr>
          <w:rStyle w:val="contenttext"/>
          <w:rFonts w:cs="B Zar" w:hint="cs"/>
          <w:color w:val="000000"/>
          <w:sz w:val="36"/>
          <w:szCs w:val="36"/>
          <w:rtl/>
        </w:rPr>
        <w:t>حسادت و حسود مشکل آفرین</w:t>
      </w:r>
    </w:p>
    <w:p w14:paraId="23F6927E" w14:textId="77777777" w:rsidR="00000000" w:rsidRDefault="001907B9">
      <w:pPr>
        <w:pStyle w:val="contentparagraph"/>
        <w:bidi/>
        <w:jc w:val="both"/>
        <w:divId w:val="269826579"/>
        <w:rPr>
          <w:rFonts w:cs="B Zar" w:hint="cs"/>
          <w:color w:val="000000"/>
          <w:sz w:val="36"/>
          <w:szCs w:val="36"/>
          <w:rtl/>
        </w:rPr>
      </w:pPr>
      <w:r>
        <w:rPr>
          <w:rStyle w:val="contenttext"/>
          <w:rFonts w:cs="B Zar" w:hint="cs"/>
          <w:color w:val="000000"/>
          <w:sz w:val="36"/>
          <w:szCs w:val="36"/>
          <w:rtl/>
        </w:rPr>
        <w:t>بِسْمِ اللَّهِ الرَّحْمَن</w:t>
      </w:r>
      <w:r>
        <w:rPr>
          <w:rStyle w:val="contenttext"/>
          <w:rFonts w:cs="B Zar" w:hint="cs"/>
          <w:color w:val="000000"/>
          <w:sz w:val="36"/>
          <w:szCs w:val="36"/>
          <w:rtl/>
        </w:rPr>
        <w:t>ِ الرَّحِیمِ</w:t>
      </w:r>
    </w:p>
    <w:p w14:paraId="455EB4E7" w14:textId="77777777" w:rsidR="00000000" w:rsidRDefault="001907B9">
      <w:pPr>
        <w:pStyle w:val="contentparagraph"/>
        <w:bidi/>
        <w:jc w:val="both"/>
        <w:divId w:val="269826579"/>
        <w:rPr>
          <w:rFonts w:cs="B Zar" w:hint="cs"/>
          <w:color w:val="000000"/>
          <w:sz w:val="36"/>
          <w:szCs w:val="36"/>
          <w:rtl/>
        </w:rPr>
      </w:pPr>
      <w:r>
        <w:rPr>
          <w:rStyle w:val="contenttext"/>
          <w:rFonts w:cs="B Zar" w:hint="cs"/>
          <w:color w:val="000000"/>
          <w:sz w:val="36"/>
          <w:szCs w:val="36"/>
          <w:rtl/>
        </w:rPr>
        <w:t>قُلْ أَعُوذُ بِرَبِّ الْفَلَقِ* مِنْ شَرِّ ما خَلَقَ* وَ مِنْ شَرِّ غاسِقٍ إِذا وَقَبَ* وَ مِنْ شَرِّ النَّفّاثاتِ فِی الْعُقَدِ* وَ مِنْ شَرِّ حاسِدٍ إِذا حَسَدَ .</w:t>
      </w:r>
    </w:p>
    <w:p w14:paraId="5D4EE68C" w14:textId="77777777" w:rsidR="00000000" w:rsidRDefault="001907B9">
      <w:pPr>
        <w:pStyle w:val="Heading4"/>
        <w:shd w:val="clear" w:color="auto" w:fill="FFFFFF"/>
        <w:bidi/>
        <w:jc w:val="both"/>
        <w:divId w:val="100277931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6EF6087" w14:textId="77777777" w:rsidR="00000000" w:rsidRDefault="001907B9">
      <w:pPr>
        <w:pStyle w:val="contentparagraph"/>
        <w:bidi/>
        <w:jc w:val="both"/>
        <w:divId w:val="1002779315"/>
        <w:rPr>
          <w:rFonts w:cs="B Zar" w:hint="cs"/>
          <w:color w:val="000000"/>
          <w:sz w:val="36"/>
          <w:szCs w:val="36"/>
          <w:rtl/>
        </w:rPr>
      </w:pPr>
      <w:r>
        <w:rPr>
          <w:rStyle w:val="contenttext"/>
          <w:rFonts w:cs="B Zar" w:hint="cs"/>
          <w:color w:val="000000"/>
          <w:sz w:val="36"/>
          <w:szCs w:val="36"/>
          <w:rtl/>
        </w:rPr>
        <w:t>تصویر</w:t>
      </w:r>
    </w:p>
    <w:p w14:paraId="1856E274" w14:textId="77777777" w:rsidR="00000000" w:rsidRDefault="001907B9">
      <w:pPr>
        <w:bidi/>
        <w:jc w:val="both"/>
        <w:divId w:val="299724335"/>
        <w:rPr>
          <w:rFonts w:eastAsia="Times New Roman" w:cs="B Zar" w:hint="cs"/>
          <w:color w:val="000000"/>
          <w:sz w:val="36"/>
          <w:szCs w:val="36"/>
          <w:rtl/>
        </w:rPr>
      </w:pPr>
      <w:r>
        <w:rPr>
          <w:rFonts w:eastAsia="Times New Roman" w:cs="B Zar"/>
          <w:noProof/>
          <w:color w:val="000000"/>
          <w:sz w:val="36"/>
          <w:szCs w:val="36"/>
        </w:rPr>
        <w:drawing>
          <wp:inline distT="0" distB="0" distL="0" distR="0" wp14:anchorId="4A7C0302" wp14:editId="128C4E6D">
            <wp:extent cx="5743575" cy="1638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5743575" cy="1638300"/>
                    </a:xfrm>
                    <a:prstGeom prst="rect">
                      <a:avLst/>
                    </a:prstGeom>
                    <a:noFill/>
                    <a:ln>
                      <a:noFill/>
                    </a:ln>
                  </pic:spPr>
                </pic:pic>
              </a:graphicData>
            </a:graphic>
          </wp:inline>
        </w:drawing>
      </w:r>
    </w:p>
    <w:p w14:paraId="583A3396" w14:textId="77777777" w:rsidR="00000000" w:rsidRDefault="001907B9">
      <w:pPr>
        <w:pStyle w:val="contentparagraph"/>
        <w:bidi/>
        <w:jc w:val="both"/>
        <w:divId w:val="1002779315"/>
        <w:rPr>
          <w:rFonts w:cs="B Zar" w:hint="cs"/>
          <w:color w:val="000000"/>
          <w:sz w:val="36"/>
          <w:szCs w:val="36"/>
          <w:rtl/>
        </w:rPr>
      </w:pPr>
      <w:r>
        <w:rPr>
          <w:rStyle w:val="contenttext"/>
          <w:rFonts w:cs="B Zar" w:hint="cs"/>
          <w:color w:val="000000"/>
          <w:sz w:val="36"/>
          <w:szCs w:val="36"/>
          <w:rtl/>
        </w:rPr>
        <w:t>ص:38</w:t>
      </w:r>
    </w:p>
    <w:p w14:paraId="4BD9EB37" w14:textId="77777777" w:rsidR="00000000" w:rsidRDefault="001907B9">
      <w:pPr>
        <w:pStyle w:val="contentparagraph"/>
        <w:bidi/>
        <w:jc w:val="both"/>
        <w:divId w:val="948466766"/>
        <w:rPr>
          <w:rFonts w:cs="B Zar" w:hint="cs"/>
          <w:color w:val="000000"/>
          <w:sz w:val="36"/>
          <w:szCs w:val="36"/>
          <w:rtl/>
        </w:rPr>
      </w:pPr>
      <w:r>
        <w:rPr>
          <w:rStyle w:val="contenttext"/>
          <w:rFonts w:cs="B Zar" w:hint="cs"/>
          <w:color w:val="000000"/>
          <w:sz w:val="36"/>
          <w:szCs w:val="36"/>
          <w:rtl/>
        </w:rPr>
        <w:t>تصویر</w:t>
      </w:r>
    </w:p>
    <w:p w14:paraId="02218223" w14:textId="77777777" w:rsidR="00000000" w:rsidRDefault="001907B9">
      <w:pPr>
        <w:bidi/>
        <w:jc w:val="both"/>
        <w:divId w:val="88159818"/>
        <w:rPr>
          <w:rFonts w:eastAsia="Times New Roman" w:cs="B Zar" w:hint="cs"/>
          <w:color w:val="000000"/>
          <w:sz w:val="36"/>
          <w:szCs w:val="36"/>
          <w:rtl/>
        </w:rPr>
      </w:pPr>
      <w:r>
        <w:rPr>
          <w:rFonts w:eastAsia="Times New Roman" w:cs="B Zar"/>
          <w:noProof/>
          <w:color w:val="000000"/>
          <w:sz w:val="36"/>
          <w:szCs w:val="36"/>
        </w:rPr>
        <w:drawing>
          <wp:inline distT="0" distB="0" distL="0" distR="0" wp14:anchorId="2BA97840" wp14:editId="1F77021F">
            <wp:extent cx="737235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7372350" cy="2514600"/>
                    </a:xfrm>
                    <a:prstGeom prst="rect">
                      <a:avLst/>
                    </a:prstGeom>
                    <a:noFill/>
                    <a:ln>
                      <a:noFill/>
                    </a:ln>
                  </pic:spPr>
                </pic:pic>
              </a:graphicData>
            </a:graphic>
          </wp:inline>
        </w:drawing>
      </w:r>
    </w:p>
    <w:p w14:paraId="5A8A346E" w14:textId="77777777" w:rsidR="00000000" w:rsidRDefault="001907B9">
      <w:pPr>
        <w:pStyle w:val="Heading4"/>
        <w:shd w:val="clear" w:color="auto" w:fill="FFFFFF"/>
        <w:bidi/>
        <w:jc w:val="both"/>
        <w:divId w:val="130562648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30A5741"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1. گزینه صحیح را علامت بزنید:</w:t>
      </w:r>
    </w:p>
    <w:p w14:paraId="3EC20353"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1. خَلَقَ - فَلَق</w:t>
      </w:r>
    </w:p>
    <w:p w14:paraId="34064F29"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آفرید - سپیده دم ب) آفرید - سپیده دمید</w:t>
      </w:r>
    </w:p>
    <w:p w14:paraId="7117B7BA"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2. إِذَا - مَا</w:t>
      </w:r>
    </w:p>
    <w:p w14:paraId="35F040A0"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زمانی که - آن چه ب) زمان - آن چه</w:t>
      </w:r>
    </w:p>
    <w:p w14:paraId="5CEBFCE2"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3. حَاسِد - حَسَد</w:t>
      </w:r>
    </w:p>
    <w:p w14:paraId="6451643C"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حسود - حسادت ب) حسود - حَسَد ورزید</w:t>
      </w:r>
    </w:p>
    <w:p w14:paraId="217F2E7C"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4. غاسِق - وَقَبَ</w:t>
      </w:r>
    </w:p>
    <w:p w14:paraId="272718F9"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تاریکی - فراگرفت ب) تاریک - فراگرفتن</w:t>
      </w:r>
    </w:p>
    <w:p w14:paraId="21F5DEB4"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5. فَلَق - عُقَد</w:t>
      </w:r>
    </w:p>
    <w:p w14:paraId="706D557C"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سپیده دم - گره ها ب</w:t>
      </w:r>
      <w:r>
        <w:rPr>
          <w:rStyle w:val="contenttext"/>
          <w:rFonts w:cs="B Zar" w:hint="cs"/>
          <w:color w:val="000000"/>
          <w:sz w:val="36"/>
          <w:szCs w:val="36"/>
          <w:rtl/>
        </w:rPr>
        <w:t>) سپیده - گره</w:t>
      </w:r>
    </w:p>
    <w:p w14:paraId="2D757BCC"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2. گزینه صحیح را علامت بزنید:</w:t>
      </w:r>
    </w:p>
    <w:p w14:paraId="0F1AFD6E"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1. قُلْ أَعُوذُ</w:t>
      </w:r>
    </w:p>
    <w:p w14:paraId="197920E8"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گفت پناه می برم ب) بگو پناه می برم</w:t>
      </w:r>
    </w:p>
    <w:p w14:paraId="56F023BF"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2. بِرَبِّ الْفَلَقِ</w:t>
      </w:r>
    </w:p>
    <w:p w14:paraId="55982A75"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الف) به پروردگار سپیده دم ب) به خدای سپیدی ها</w:t>
      </w:r>
    </w:p>
    <w:p w14:paraId="49A19CB3" w14:textId="77777777" w:rsidR="00000000" w:rsidRDefault="001907B9">
      <w:pPr>
        <w:pStyle w:val="contentparagraph"/>
        <w:bidi/>
        <w:jc w:val="both"/>
        <w:divId w:val="1305626484"/>
        <w:rPr>
          <w:rFonts w:cs="B Zar" w:hint="cs"/>
          <w:color w:val="000000"/>
          <w:sz w:val="36"/>
          <w:szCs w:val="36"/>
          <w:rtl/>
        </w:rPr>
      </w:pPr>
      <w:r>
        <w:rPr>
          <w:rStyle w:val="contenttext"/>
          <w:rFonts w:cs="B Zar" w:hint="cs"/>
          <w:color w:val="000000"/>
          <w:sz w:val="36"/>
          <w:szCs w:val="36"/>
          <w:rtl/>
        </w:rPr>
        <w:t>ص:39</w:t>
      </w:r>
    </w:p>
    <w:p w14:paraId="580562D5"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3. شَرِّ ما خَلَقَ</w:t>
      </w:r>
    </w:p>
    <w:p w14:paraId="61AD5D1E"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الف) بدی آن چه آفرید ب) بدی نیافرید</w:t>
      </w:r>
    </w:p>
    <w:p w14:paraId="52DA3CA3"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4. حاسِدٍ إِذا حَسَدَ</w:t>
      </w:r>
    </w:p>
    <w:p w14:paraId="195512E8"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الف) حسود هنگامی که حسد می ورزد</w:t>
      </w:r>
    </w:p>
    <w:p w14:paraId="6FC31204"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ب) پروردگار مردم</w:t>
      </w:r>
    </w:p>
    <w:p w14:paraId="29970516"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5. نَفَّاثَاتِ فِی الْعُقَدِ</w:t>
      </w:r>
    </w:p>
    <w:p w14:paraId="21AAEA8C"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الف) دمندگان در گره ب) دمندگان در گره ها</w:t>
      </w:r>
    </w:p>
    <w:p w14:paraId="34F4B043"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کنید:</w:t>
      </w:r>
    </w:p>
    <w:p w14:paraId="2A1AC50C"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1. قُلْ أَعُوذُ بِرَبِّ الْفَلَقِ 5. وَ مِنْ شَرِّ النَّفّاثاتِ</w:t>
      </w:r>
    </w:p>
    <w:p w14:paraId="60061481"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2. فِی صُدُورِ</w:t>
      </w:r>
      <w:r>
        <w:rPr>
          <w:rStyle w:val="contenttext"/>
          <w:rFonts w:cs="B Zar" w:hint="cs"/>
          <w:color w:val="000000"/>
          <w:sz w:val="36"/>
          <w:szCs w:val="36"/>
          <w:rtl/>
        </w:rPr>
        <w:t xml:space="preserve"> النّاسِ 6. نَفَّاثَاتِ فِی الْعُقَدِ</w:t>
      </w:r>
    </w:p>
    <w:p w14:paraId="644D8D13"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3. مِنَ الْجِنَّهِ وَ النّاسِ 7. وَ مِنْ شَرِّ حاسِدٍ إِذا حَسَدَ</w:t>
      </w:r>
    </w:p>
    <w:p w14:paraId="0E2A078B"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4. غاسِقٍ إِذا وَقَبَ 8. قُلْ أَعُوذُ بِرَبِّ النّاسِ</w:t>
      </w:r>
    </w:p>
    <w:p w14:paraId="7D7019B6"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4. عبارات و آیات قرآنی زیر را با دقت کلمه به کلمه ترجمه نمایید:</w:t>
      </w:r>
    </w:p>
    <w:p w14:paraId="5097607D"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1. بِسْمِ اللّهِ الرَّحْمنِ الرَّحِیمِ .</w:t>
      </w:r>
    </w:p>
    <w:p w14:paraId="5A5D8189"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2. قُلْ أَعُوذُ بِرَبِّ الْفَلَقِ* مِنْ شَرِّ ما خَلَقَ .</w:t>
      </w:r>
    </w:p>
    <w:p w14:paraId="503F54B6"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3. وَ مِنْ شَرِّ غاسِقٍ إِذا وَقَبَ* وَ مِنْ شَرِّ النَّفّاثاتِ فِی الْعُقَدِ .</w:t>
      </w:r>
    </w:p>
    <w:p w14:paraId="28A1B232"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4. وَ مِنْ شَ</w:t>
      </w:r>
      <w:r>
        <w:rPr>
          <w:rStyle w:val="contenttext"/>
          <w:rFonts w:cs="B Zar" w:hint="cs"/>
          <w:color w:val="000000"/>
          <w:sz w:val="36"/>
          <w:szCs w:val="36"/>
          <w:rtl/>
        </w:rPr>
        <w:t>رِّ حاسِدٍ إِذا حَسَدَ .</w:t>
      </w:r>
    </w:p>
    <w:p w14:paraId="5E3DE71A" w14:textId="77777777" w:rsidR="00000000" w:rsidRDefault="001907B9">
      <w:pPr>
        <w:pStyle w:val="contentparagraph"/>
        <w:bidi/>
        <w:jc w:val="both"/>
        <w:divId w:val="2074740667"/>
        <w:rPr>
          <w:rFonts w:cs="B Zar" w:hint="cs"/>
          <w:color w:val="000000"/>
          <w:sz w:val="36"/>
          <w:szCs w:val="36"/>
          <w:rtl/>
        </w:rPr>
      </w:pPr>
      <w:r>
        <w:rPr>
          <w:rStyle w:val="contenttext"/>
          <w:rFonts w:cs="B Zar" w:hint="cs"/>
          <w:color w:val="000000"/>
          <w:sz w:val="36"/>
          <w:szCs w:val="36"/>
          <w:rtl/>
        </w:rPr>
        <w:t>ص:40</w:t>
      </w:r>
    </w:p>
    <w:p w14:paraId="07D7C078" w14:textId="77777777" w:rsidR="00000000" w:rsidRDefault="001907B9">
      <w:pPr>
        <w:pStyle w:val="Heading3"/>
        <w:shd w:val="clear" w:color="auto" w:fill="FFFFFF"/>
        <w:bidi/>
        <w:jc w:val="both"/>
        <w:divId w:val="517736194"/>
        <w:rPr>
          <w:rFonts w:eastAsia="Times New Roman" w:cs="B Titr" w:hint="cs"/>
          <w:b w:val="0"/>
          <w:bCs w:val="0"/>
          <w:color w:val="FF0080"/>
          <w:sz w:val="30"/>
          <w:szCs w:val="30"/>
          <w:rtl/>
        </w:rPr>
      </w:pPr>
      <w:r>
        <w:rPr>
          <w:rFonts w:eastAsia="Times New Roman" w:cs="B Titr" w:hint="cs"/>
          <w:b w:val="0"/>
          <w:bCs w:val="0"/>
          <w:color w:val="FF0080"/>
          <w:sz w:val="30"/>
          <w:szCs w:val="30"/>
          <w:rtl/>
        </w:rPr>
        <w:t>9-سوره نصر(1)</w:t>
      </w:r>
    </w:p>
    <w:p w14:paraId="7AFF5DE8" w14:textId="77777777" w:rsidR="00000000" w:rsidRDefault="001907B9">
      <w:pPr>
        <w:pStyle w:val="Heading4"/>
        <w:shd w:val="clear" w:color="auto" w:fill="FFFFFF"/>
        <w:bidi/>
        <w:jc w:val="both"/>
        <w:divId w:val="17724009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1C294D4" w14:textId="77777777" w:rsidR="00000000" w:rsidRDefault="001907B9">
      <w:pPr>
        <w:pStyle w:val="contentparagraph"/>
        <w:bidi/>
        <w:jc w:val="both"/>
        <w:divId w:val="177240093"/>
        <w:rPr>
          <w:rFonts w:cs="B Zar" w:hint="cs"/>
          <w:color w:val="000000"/>
          <w:sz w:val="36"/>
          <w:szCs w:val="36"/>
          <w:rtl/>
        </w:rPr>
      </w:pPr>
      <w:r>
        <w:rPr>
          <w:rStyle w:val="contenttext"/>
          <w:rFonts w:cs="B Zar" w:hint="cs"/>
          <w:color w:val="000000"/>
          <w:sz w:val="36"/>
          <w:szCs w:val="36"/>
          <w:rtl/>
        </w:rPr>
        <w:t>یاری خداوند و پیروزی مسلمانان</w:t>
      </w:r>
    </w:p>
    <w:p w14:paraId="10D4531F" w14:textId="77777777" w:rsidR="00000000" w:rsidRDefault="001907B9">
      <w:pPr>
        <w:pStyle w:val="contentparagraph"/>
        <w:bidi/>
        <w:jc w:val="both"/>
        <w:divId w:val="177240093"/>
        <w:rPr>
          <w:rFonts w:cs="B Zar" w:hint="cs"/>
          <w:color w:val="000000"/>
          <w:sz w:val="36"/>
          <w:szCs w:val="36"/>
          <w:rtl/>
        </w:rPr>
      </w:pPr>
      <w:r>
        <w:rPr>
          <w:rStyle w:val="contenttext"/>
          <w:rFonts w:cs="B Zar" w:hint="cs"/>
          <w:color w:val="000000"/>
          <w:sz w:val="36"/>
          <w:szCs w:val="36"/>
          <w:rtl/>
        </w:rPr>
        <w:t>بِسْمِ اللَّهِ الرَّحْمَنِ الرَّحِیمِ</w:t>
      </w:r>
    </w:p>
    <w:p w14:paraId="3C859864" w14:textId="77777777" w:rsidR="00000000" w:rsidRDefault="001907B9">
      <w:pPr>
        <w:pStyle w:val="contentparagraph"/>
        <w:bidi/>
        <w:jc w:val="both"/>
        <w:divId w:val="177240093"/>
        <w:rPr>
          <w:rFonts w:cs="B Zar" w:hint="cs"/>
          <w:color w:val="000000"/>
          <w:sz w:val="36"/>
          <w:szCs w:val="36"/>
          <w:rtl/>
        </w:rPr>
      </w:pPr>
      <w:r>
        <w:rPr>
          <w:rStyle w:val="contenttext"/>
          <w:rFonts w:cs="B Zar" w:hint="cs"/>
          <w:color w:val="000000"/>
          <w:sz w:val="36"/>
          <w:szCs w:val="36"/>
          <w:rtl/>
        </w:rPr>
        <w:t>إِذا جاءَ نَصْرُ اللّهِ وَ الْفَتْحُ* وَ رَأَیْتَ النّاسَ یَدْخُلُونَ فِی دِینِ اللّهِ أَفْواجاً* فَسَبِّحْ بِحَمْدِ رَبِّکَ وَ اسْتَغْفِر</w:t>
      </w:r>
      <w:r>
        <w:rPr>
          <w:rStyle w:val="contenttext"/>
          <w:rFonts w:cs="B Zar" w:hint="cs"/>
          <w:color w:val="000000"/>
          <w:sz w:val="36"/>
          <w:szCs w:val="36"/>
          <w:rtl/>
        </w:rPr>
        <w:t>ْهُ إِنَّهُ کانَ تَوّاباً .</w:t>
      </w:r>
    </w:p>
    <w:p w14:paraId="6C33FCC8" w14:textId="77777777" w:rsidR="00000000" w:rsidRDefault="001907B9">
      <w:pPr>
        <w:pStyle w:val="Heading4"/>
        <w:shd w:val="clear" w:color="auto" w:fill="FFFFFF"/>
        <w:bidi/>
        <w:jc w:val="both"/>
        <w:divId w:val="34093258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175774C" w14:textId="77777777" w:rsidR="00000000" w:rsidRDefault="001907B9">
      <w:pPr>
        <w:pStyle w:val="contentparagraph"/>
        <w:bidi/>
        <w:jc w:val="both"/>
        <w:divId w:val="340932586"/>
        <w:rPr>
          <w:rFonts w:cs="B Zar" w:hint="cs"/>
          <w:color w:val="000000"/>
          <w:sz w:val="36"/>
          <w:szCs w:val="36"/>
          <w:rtl/>
        </w:rPr>
      </w:pPr>
      <w:r>
        <w:rPr>
          <w:rStyle w:val="contenttext"/>
          <w:rFonts w:cs="B Zar" w:hint="cs"/>
          <w:color w:val="000000"/>
          <w:sz w:val="36"/>
          <w:szCs w:val="36"/>
          <w:rtl/>
        </w:rPr>
        <w:t>تصویر</w:t>
      </w:r>
    </w:p>
    <w:p w14:paraId="326E7527" w14:textId="77777777" w:rsidR="00000000" w:rsidRDefault="001907B9">
      <w:pPr>
        <w:bidi/>
        <w:jc w:val="both"/>
        <w:divId w:val="506748965"/>
        <w:rPr>
          <w:rFonts w:eastAsia="Times New Roman" w:cs="B Zar" w:hint="cs"/>
          <w:color w:val="000000"/>
          <w:sz w:val="36"/>
          <w:szCs w:val="36"/>
          <w:rtl/>
        </w:rPr>
      </w:pPr>
      <w:r>
        <w:rPr>
          <w:rFonts w:eastAsia="Times New Roman" w:cs="B Zar"/>
          <w:noProof/>
          <w:color w:val="000000"/>
          <w:sz w:val="36"/>
          <w:szCs w:val="36"/>
        </w:rPr>
        <w:drawing>
          <wp:inline distT="0" distB="0" distL="0" distR="0" wp14:anchorId="3399350E" wp14:editId="1795331B">
            <wp:extent cx="7343775" cy="1543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7343775" cy="1543050"/>
                    </a:xfrm>
                    <a:prstGeom prst="rect">
                      <a:avLst/>
                    </a:prstGeom>
                    <a:noFill/>
                    <a:ln>
                      <a:noFill/>
                    </a:ln>
                  </pic:spPr>
                </pic:pic>
              </a:graphicData>
            </a:graphic>
          </wp:inline>
        </w:drawing>
      </w:r>
    </w:p>
    <w:p w14:paraId="52912B24" w14:textId="77777777" w:rsidR="00000000" w:rsidRDefault="001907B9">
      <w:pPr>
        <w:pStyle w:val="contentparagraph"/>
        <w:bidi/>
        <w:jc w:val="both"/>
        <w:divId w:val="340932586"/>
        <w:rPr>
          <w:rFonts w:cs="B Zar" w:hint="cs"/>
          <w:color w:val="000000"/>
          <w:sz w:val="36"/>
          <w:szCs w:val="36"/>
          <w:rtl/>
        </w:rPr>
      </w:pPr>
      <w:r>
        <w:rPr>
          <w:rStyle w:val="contenttext"/>
          <w:rFonts w:cs="B Zar" w:hint="cs"/>
          <w:color w:val="000000"/>
          <w:sz w:val="36"/>
          <w:szCs w:val="36"/>
          <w:rtl/>
        </w:rPr>
        <w:t>ص:41</w:t>
      </w:r>
    </w:p>
    <w:p w14:paraId="2630D2FB" w14:textId="77777777" w:rsidR="00000000" w:rsidRDefault="001907B9">
      <w:pPr>
        <w:pStyle w:val="Heading4"/>
        <w:shd w:val="clear" w:color="auto" w:fill="FFFFFF"/>
        <w:bidi/>
        <w:jc w:val="both"/>
        <w:divId w:val="65137618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A1AA4ED"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1. گزینه صحیح را علامت بزنید:</w:t>
      </w:r>
    </w:p>
    <w:p w14:paraId="2B35E55A"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1. إِذَا - جَاءَ</w:t>
      </w:r>
    </w:p>
    <w:p w14:paraId="4DAC6B96"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زمانی که - می آید ب) هنگامی که - آمد</w:t>
      </w:r>
    </w:p>
    <w:p w14:paraId="6AA834AD"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2. نَاس - نَصْ</w:t>
      </w:r>
      <w:r>
        <w:rPr>
          <w:rStyle w:val="contenttext"/>
          <w:rFonts w:cs="B Zar" w:hint="cs"/>
          <w:color w:val="000000"/>
          <w:sz w:val="36"/>
          <w:szCs w:val="36"/>
          <w:rtl/>
        </w:rPr>
        <w:t>ر</w:t>
      </w:r>
    </w:p>
    <w:p w14:paraId="51F9D339"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مردم - یاری ب) مردم - یاری خدا</w:t>
      </w:r>
    </w:p>
    <w:p w14:paraId="78290DA4"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3. فَتْح - رَأَیتَ</w:t>
      </w:r>
    </w:p>
    <w:p w14:paraId="59FD47E9"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پیروزی - دیدی ب) پیروز شد - می بینی</w:t>
      </w:r>
    </w:p>
    <w:p w14:paraId="64BC8EE2"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4. یدْخُلُونَ - خَلَق</w:t>
      </w:r>
    </w:p>
    <w:p w14:paraId="30C25AC1"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داخل می شوند - آفرینش ب) داخل می شوند - آفرید</w:t>
      </w:r>
    </w:p>
    <w:p w14:paraId="2B20721C"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5. دِین - أَفْوَاج</w:t>
      </w:r>
    </w:p>
    <w:p w14:paraId="16C66767"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آیین - گروه گروه ب) جزا - گروه</w:t>
      </w:r>
    </w:p>
    <w:p w14:paraId="54799BFB"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2. گزینه صحیح را علامت بزنید:</w:t>
      </w:r>
    </w:p>
    <w:p w14:paraId="5861C38C"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1. إِذا جاءَ</w:t>
      </w:r>
    </w:p>
    <w:p w14:paraId="3997CA1F"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هرگاه بیاید ب) هرگاه آمد</w:t>
      </w:r>
    </w:p>
    <w:p w14:paraId="0F31CF32"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2. نَصْرُ اللّهِ</w:t>
      </w:r>
    </w:p>
    <w:p w14:paraId="04E67308"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آمد یاری خدا ب) بیاید یاری خدا</w:t>
      </w:r>
    </w:p>
    <w:p w14:paraId="17D7A06C"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3. رَأَیْتَ النّاسَ</w:t>
      </w:r>
    </w:p>
    <w:p w14:paraId="463210A6"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دیدی مردم را ب) ببین مردم را</w:t>
      </w:r>
    </w:p>
    <w:p w14:paraId="09B579BD"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4. یَدْخُلُونَ فِی دِینِ اللّهِ</w:t>
      </w:r>
    </w:p>
    <w:p w14:paraId="120BFB70"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الف) داخل شدند به دین الهی ب) داخل می شوند در دین خدا</w:t>
      </w:r>
    </w:p>
    <w:p w14:paraId="70B9BEDE" w14:textId="77777777" w:rsidR="00000000" w:rsidRDefault="001907B9">
      <w:pPr>
        <w:pStyle w:val="contentparagraph"/>
        <w:bidi/>
        <w:jc w:val="both"/>
        <w:divId w:val="651376189"/>
        <w:rPr>
          <w:rFonts w:cs="B Zar" w:hint="cs"/>
          <w:color w:val="000000"/>
          <w:sz w:val="36"/>
          <w:szCs w:val="36"/>
          <w:rtl/>
        </w:rPr>
      </w:pPr>
      <w:r>
        <w:rPr>
          <w:rStyle w:val="contenttext"/>
          <w:rFonts w:cs="B Zar" w:hint="cs"/>
          <w:color w:val="000000"/>
          <w:sz w:val="36"/>
          <w:szCs w:val="36"/>
          <w:rtl/>
        </w:rPr>
        <w:t>ص:42</w:t>
      </w:r>
    </w:p>
    <w:p w14:paraId="20DC39EB"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5. فِی دِینِ اللّهِ أَفْواجاً</w:t>
      </w:r>
    </w:p>
    <w:p w14:paraId="3BA6BC2C"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الف) در دین خدا گروه گروه ب) به دین گروه گروه</w:t>
      </w:r>
    </w:p>
    <w:p w14:paraId="068DA89F"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038A9DED"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1. إِذا جاءَ نَصْرُ اللّهِ 4. وَ رَأَیْتَ النّاسَ یَدْخُلُونَ</w:t>
      </w:r>
    </w:p>
    <w:p w14:paraId="77D94F7B"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2. جاءَ نَصْر</w:t>
      </w:r>
      <w:r>
        <w:rPr>
          <w:rStyle w:val="contenttext"/>
          <w:rFonts w:cs="B Zar" w:hint="cs"/>
          <w:color w:val="000000"/>
          <w:sz w:val="36"/>
          <w:szCs w:val="36"/>
          <w:rtl/>
        </w:rPr>
        <w:t>ُ اللّهِ وَ الْفَتْحُ 5. یَدْخُلُونَ فِی دِینِ اللّهِ</w:t>
      </w:r>
    </w:p>
    <w:p w14:paraId="66CB1F56"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3. وَ رَأَیْتَ النّاسَ 6. فِی دِینِ اللّهِ أَفْواجاً</w:t>
      </w:r>
    </w:p>
    <w:p w14:paraId="197E179D"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4. عبارات و آیات قرآنی زیر را با دقت کلمه به کلمه ترجمه نمایید:</w:t>
      </w:r>
    </w:p>
    <w:p w14:paraId="155C8EB2"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1. إِذا جاءَ نَصْرُ اللّهِ وَ الْفَتْحُ .</w:t>
      </w:r>
    </w:p>
    <w:p w14:paraId="1ADB0008"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2. وَ رَأَیْتَ النّاسَ یَدْخُلُونَ فِی دِین</w:t>
      </w:r>
      <w:r>
        <w:rPr>
          <w:rStyle w:val="contenttext"/>
          <w:rFonts w:cs="B Zar" w:hint="cs"/>
          <w:color w:val="000000"/>
          <w:sz w:val="36"/>
          <w:szCs w:val="36"/>
          <w:rtl/>
        </w:rPr>
        <w:t>ِ اللّهِ أَفْواجاً .</w:t>
      </w:r>
    </w:p>
    <w:p w14:paraId="5E9D03AD"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3. قُلْ أَعُوذُ بِرَبِّ النّاسِ* مَلِکِ النّاسِ* إِلهِ النّاسِ .</w:t>
      </w:r>
    </w:p>
    <w:p w14:paraId="48A2FCB5"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4. قُلْ هُوَ اللّهُ أَحَدٌ* اَللّهُ الصَّمَدُ .</w:t>
      </w:r>
    </w:p>
    <w:p w14:paraId="2FC58512"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5. اَلْحَمْدُ لِلّهِ رَبِّ الْعالَمِینَ* اَلرَّحْمنِ الرَّحِیمِ .</w:t>
      </w:r>
    </w:p>
    <w:p w14:paraId="478ECACC" w14:textId="77777777" w:rsidR="00000000" w:rsidRDefault="001907B9">
      <w:pPr>
        <w:pStyle w:val="contentparagraph"/>
        <w:bidi/>
        <w:jc w:val="both"/>
        <w:divId w:val="1096100859"/>
        <w:rPr>
          <w:rFonts w:cs="B Zar" w:hint="cs"/>
          <w:color w:val="000000"/>
          <w:sz w:val="36"/>
          <w:szCs w:val="36"/>
          <w:rtl/>
        </w:rPr>
      </w:pPr>
      <w:r>
        <w:rPr>
          <w:rStyle w:val="contenttext"/>
          <w:rFonts w:cs="B Zar" w:hint="cs"/>
          <w:color w:val="000000"/>
          <w:sz w:val="36"/>
          <w:szCs w:val="36"/>
          <w:rtl/>
        </w:rPr>
        <w:t>ص:43</w:t>
      </w:r>
    </w:p>
    <w:p w14:paraId="4C06C3FC" w14:textId="77777777" w:rsidR="00000000" w:rsidRDefault="001907B9">
      <w:pPr>
        <w:pStyle w:val="Heading3"/>
        <w:shd w:val="clear" w:color="auto" w:fill="FFFFFF"/>
        <w:bidi/>
        <w:jc w:val="both"/>
        <w:divId w:val="233005375"/>
        <w:rPr>
          <w:rFonts w:eastAsia="Times New Roman" w:cs="B Titr" w:hint="cs"/>
          <w:b w:val="0"/>
          <w:bCs w:val="0"/>
          <w:color w:val="FF0080"/>
          <w:sz w:val="30"/>
          <w:szCs w:val="30"/>
          <w:rtl/>
        </w:rPr>
      </w:pPr>
      <w:r>
        <w:rPr>
          <w:rFonts w:eastAsia="Times New Roman" w:cs="B Titr" w:hint="cs"/>
          <w:b w:val="0"/>
          <w:bCs w:val="0"/>
          <w:color w:val="FF0080"/>
          <w:sz w:val="30"/>
          <w:szCs w:val="30"/>
          <w:rtl/>
        </w:rPr>
        <w:t>10-سوره نصر(2)</w:t>
      </w:r>
    </w:p>
    <w:p w14:paraId="3A996626" w14:textId="77777777" w:rsidR="00000000" w:rsidRDefault="001907B9">
      <w:pPr>
        <w:pStyle w:val="Heading4"/>
        <w:shd w:val="clear" w:color="auto" w:fill="FFFFFF"/>
        <w:bidi/>
        <w:jc w:val="both"/>
        <w:divId w:val="146231162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9F0A436" w14:textId="77777777" w:rsidR="00000000" w:rsidRDefault="001907B9">
      <w:pPr>
        <w:pStyle w:val="contentparagraph"/>
        <w:bidi/>
        <w:jc w:val="both"/>
        <w:divId w:val="1462311624"/>
        <w:rPr>
          <w:rFonts w:cs="B Zar" w:hint="cs"/>
          <w:color w:val="000000"/>
          <w:sz w:val="36"/>
          <w:szCs w:val="36"/>
          <w:rtl/>
        </w:rPr>
      </w:pPr>
      <w:r>
        <w:rPr>
          <w:rStyle w:val="contenttext"/>
          <w:rFonts w:cs="B Zar" w:hint="cs"/>
          <w:color w:val="000000"/>
          <w:sz w:val="36"/>
          <w:szCs w:val="36"/>
          <w:rtl/>
        </w:rPr>
        <w:t>تسبیح و ستایش پروردگار (پرستش)</w:t>
      </w:r>
    </w:p>
    <w:p w14:paraId="0FD86E62" w14:textId="77777777" w:rsidR="00000000" w:rsidRDefault="001907B9">
      <w:pPr>
        <w:pStyle w:val="contentparagraph"/>
        <w:bidi/>
        <w:jc w:val="both"/>
        <w:divId w:val="1462311624"/>
        <w:rPr>
          <w:rFonts w:cs="B Zar" w:hint="cs"/>
          <w:color w:val="000000"/>
          <w:sz w:val="36"/>
          <w:szCs w:val="36"/>
          <w:rtl/>
        </w:rPr>
      </w:pPr>
      <w:r>
        <w:rPr>
          <w:rStyle w:val="contenttext"/>
          <w:rFonts w:cs="B Zar" w:hint="cs"/>
          <w:color w:val="000000"/>
          <w:sz w:val="36"/>
          <w:szCs w:val="36"/>
          <w:rtl/>
        </w:rPr>
        <w:t>بِسْمِ اللَّهِ الرَّحْمَنِ الرَّحِیمِ</w:t>
      </w:r>
    </w:p>
    <w:p w14:paraId="7D0F5301" w14:textId="77777777" w:rsidR="00000000" w:rsidRDefault="001907B9">
      <w:pPr>
        <w:pStyle w:val="contentparagraph"/>
        <w:bidi/>
        <w:jc w:val="both"/>
        <w:divId w:val="1462311624"/>
        <w:rPr>
          <w:rFonts w:cs="B Zar" w:hint="cs"/>
          <w:color w:val="000000"/>
          <w:sz w:val="36"/>
          <w:szCs w:val="36"/>
          <w:rtl/>
        </w:rPr>
      </w:pPr>
      <w:r>
        <w:rPr>
          <w:rStyle w:val="contenttext"/>
          <w:rFonts w:cs="B Zar" w:hint="cs"/>
          <w:color w:val="000000"/>
          <w:sz w:val="36"/>
          <w:szCs w:val="36"/>
          <w:rtl/>
        </w:rPr>
        <w:t>إِذا جاءَ نَصْرُ اللّهِ وَ الْفَتْحُ* وَ رَأَیْتَ النّاسَ یَدْخُلُونَ فِی دِینِ اللّهِ أَفْواجاً* فَسَبِّحْ بِحَمْدِ رَبِّکَ وَ اسْتَغْفِرْهُ إِنَّهُ کانَ تَوّاباً .</w:t>
      </w:r>
    </w:p>
    <w:p w14:paraId="4FF0506A" w14:textId="77777777" w:rsidR="00000000" w:rsidRDefault="001907B9">
      <w:pPr>
        <w:pStyle w:val="Heading4"/>
        <w:shd w:val="clear" w:color="auto" w:fill="FFFFFF"/>
        <w:bidi/>
        <w:jc w:val="both"/>
        <w:divId w:val="146986247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149C082" w14:textId="77777777" w:rsidR="00000000" w:rsidRDefault="001907B9">
      <w:pPr>
        <w:pStyle w:val="contentparagraph"/>
        <w:bidi/>
        <w:jc w:val="both"/>
        <w:divId w:val="1469862474"/>
        <w:rPr>
          <w:rFonts w:cs="B Zar" w:hint="cs"/>
          <w:color w:val="000000"/>
          <w:sz w:val="36"/>
          <w:szCs w:val="36"/>
          <w:rtl/>
        </w:rPr>
      </w:pPr>
      <w:r>
        <w:rPr>
          <w:rStyle w:val="contenttext"/>
          <w:rFonts w:cs="B Zar" w:hint="cs"/>
          <w:color w:val="000000"/>
          <w:sz w:val="36"/>
          <w:szCs w:val="36"/>
          <w:rtl/>
        </w:rPr>
        <w:t>تصویر</w:t>
      </w:r>
    </w:p>
    <w:p w14:paraId="156B1871" w14:textId="77777777" w:rsidR="00000000" w:rsidRDefault="001907B9">
      <w:pPr>
        <w:bidi/>
        <w:jc w:val="both"/>
        <w:divId w:val="2024237332"/>
        <w:rPr>
          <w:rFonts w:eastAsia="Times New Roman" w:cs="B Zar" w:hint="cs"/>
          <w:color w:val="000000"/>
          <w:sz w:val="36"/>
          <w:szCs w:val="36"/>
          <w:rtl/>
        </w:rPr>
      </w:pPr>
      <w:r>
        <w:rPr>
          <w:rFonts w:eastAsia="Times New Roman" w:cs="B Zar"/>
          <w:noProof/>
          <w:color w:val="000000"/>
          <w:sz w:val="36"/>
          <w:szCs w:val="36"/>
        </w:rPr>
        <w:drawing>
          <wp:inline distT="0" distB="0" distL="0" distR="0" wp14:anchorId="51D63E31" wp14:editId="231CBE29">
            <wp:extent cx="4133850" cy="381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4133850" cy="3810000"/>
                    </a:xfrm>
                    <a:prstGeom prst="rect">
                      <a:avLst/>
                    </a:prstGeom>
                    <a:noFill/>
                    <a:ln>
                      <a:noFill/>
                    </a:ln>
                  </pic:spPr>
                </pic:pic>
              </a:graphicData>
            </a:graphic>
          </wp:inline>
        </w:drawing>
      </w:r>
    </w:p>
    <w:p w14:paraId="48955907" w14:textId="77777777" w:rsidR="00000000" w:rsidRDefault="001907B9">
      <w:pPr>
        <w:pStyle w:val="contentparagraph"/>
        <w:bidi/>
        <w:jc w:val="both"/>
        <w:divId w:val="1469862474"/>
        <w:rPr>
          <w:rFonts w:cs="B Zar" w:hint="cs"/>
          <w:color w:val="000000"/>
          <w:sz w:val="36"/>
          <w:szCs w:val="36"/>
          <w:rtl/>
        </w:rPr>
      </w:pPr>
      <w:r>
        <w:rPr>
          <w:rStyle w:val="contenttext"/>
          <w:rFonts w:cs="B Zar" w:hint="cs"/>
          <w:color w:val="000000"/>
          <w:sz w:val="36"/>
          <w:szCs w:val="36"/>
          <w:rtl/>
        </w:rPr>
        <w:t>ص:44</w:t>
      </w:r>
    </w:p>
    <w:p w14:paraId="2485414E" w14:textId="77777777" w:rsidR="00000000" w:rsidRDefault="001907B9">
      <w:pPr>
        <w:pStyle w:val="contentparagraph"/>
        <w:bidi/>
        <w:jc w:val="both"/>
        <w:divId w:val="740909523"/>
        <w:rPr>
          <w:rFonts w:cs="B Zar" w:hint="cs"/>
          <w:color w:val="000000"/>
          <w:sz w:val="36"/>
          <w:szCs w:val="36"/>
          <w:rtl/>
        </w:rPr>
      </w:pPr>
      <w:r>
        <w:rPr>
          <w:rStyle w:val="contenttext"/>
          <w:rFonts w:cs="B Zar" w:hint="cs"/>
          <w:color w:val="000000"/>
          <w:sz w:val="36"/>
          <w:szCs w:val="36"/>
          <w:rtl/>
        </w:rPr>
        <w:t>تصویر</w:t>
      </w:r>
    </w:p>
    <w:p w14:paraId="2727060F" w14:textId="77777777" w:rsidR="00000000" w:rsidRDefault="001907B9">
      <w:pPr>
        <w:bidi/>
        <w:jc w:val="both"/>
        <w:divId w:val="782194763"/>
        <w:rPr>
          <w:rFonts w:eastAsia="Times New Roman" w:cs="B Zar" w:hint="cs"/>
          <w:color w:val="000000"/>
          <w:sz w:val="36"/>
          <w:szCs w:val="36"/>
          <w:rtl/>
        </w:rPr>
      </w:pPr>
      <w:r>
        <w:rPr>
          <w:rFonts w:eastAsia="Times New Roman" w:cs="B Zar"/>
          <w:noProof/>
          <w:color w:val="000000"/>
          <w:sz w:val="36"/>
          <w:szCs w:val="36"/>
        </w:rPr>
        <w:drawing>
          <wp:inline distT="0" distB="0" distL="0" distR="0" wp14:anchorId="20B7F500" wp14:editId="4C3ECD20">
            <wp:extent cx="4162425" cy="4381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4162425" cy="4381500"/>
                    </a:xfrm>
                    <a:prstGeom prst="rect">
                      <a:avLst/>
                    </a:prstGeom>
                    <a:noFill/>
                    <a:ln>
                      <a:noFill/>
                    </a:ln>
                  </pic:spPr>
                </pic:pic>
              </a:graphicData>
            </a:graphic>
          </wp:inline>
        </w:drawing>
      </w:r>
    </w:p>
    <w:p w14:paraId="1F20342F" w14:textId="77777777" w:rsidR="00000000" w:rsidRDefault="001907B9">
      <w:pPr>
        <w:pStyle w:val="Heading4"/>
        <w:shd w:val="clear" w:color="auto" w:fill="FFFFFF"/>
        <w:bidi/>
        <w:jc w:val="both"/>
        <w:divId w:val="121138587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17EB489"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1. گزینه صحیح را علامت بزنید:</w:t>
      </w:r>
    </w:p>
    <w:p w14:paraId="64E0ADDB"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1. جَاءَ - رَأَیتَ</w:t>
      </w:r>
    </w:p>
    <w:p w14:paraId="1A7A8C58"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آمد - دیدی ب) آمد - دید</w:t>
      </w:r>
    </w:p>
    <w:p w14:paraId="6A66C104"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2. کانَ - إنَّ</w:t>
      </w:r>
    </w:p>
    <w:p w14:paraId="0307A760"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می باشد - اگر ب) بود - قطعاً</w:t>
      </w:r>
    </w:p>
    <w:p w14:paraId="57ACB716"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3. سَبِّح - استَغفِر</w:t>
      </w:r>
    </w:p>
    <w:p w14:paraId="17F89D17"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تسبیح کن - آمرزش بخواه ب) تسبیح کرد - آمرزش خواست</w:t>
      </w:r>
    </w:p>
    <w:p w14:paraId="37AF3A85"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4. تَوَّاب - أَفْوَاج</w:t>
      </w:r>
    </w:p>
    <w:p w14:paraId="5864DEE0"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بسیار توبه پذیر - گروه گروه ب) توبه کننده - گروه</w:t>
      </w:r>
    </w:p>
    <w:p w14:paraId="30C71A0F"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5. نَصْرُ - فَتْح</w:t>
      </w:r>
    </w:p>
    <w:p w14:paraId="613F6D64"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کمک - پیروز ب) یاری - پیروزی</w:t>
      </w:r>
    </w:p>
    <w:p w14:paraId="59547B28"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2. گزینه صحیح را علامت بزنید:</w:t>
      </w:r>
    </w:p>
    <w:p w14:paraId="1905819A"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1. فَسَبِّحْ بِحَمْدِ</w:t>
      </w:r>
    </w:p>
    <w:p w14:paraId="0349C325"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پس تسبیح کن با ستایش ب) تسبیح کرد به ستایش</w:t>
      </w:r>
    </w:p>
    <w:p w14:paraId="3FD01FE2"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2. بِحَمْدِ رَبِّکَ</w:t>
      </w:r>
    </w:p>
    <w:p w14:paraId="2E63F8D9"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با ستایش پروردگار ب) با ستایش پروردگارت</w:t>
      </w:r>
    </w:p>
    <w:p w14:paraId="4C4E5BD9"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3. وَ اسْتَغْفِرْهُ</w:t>
      </w:r>
    </w:p>
    <w:p w14:paraId="75266474"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الف) و آمرزش بخواه از او ب) و آمرزش ب</w:t>
      </w:r>
      <w:r>
        <w:rPr>
          <w:rStyle w:val="contenttext"/>
          <w:rFonts w:cs="B Zar" w:hint="cs"/>
          <w:color w:val="000000"/>
          <w:sz w:val="36"/>
          <w:szCs w:val="36"/>
          <w:rtl/>
        </w:rPr>
        <w:t>خواه</w:t>
      </w:r>
    </w:p>
    <w:p w14:paraId="5CE8A110" w14:textId="77777777" w:rsidR="00000000" w:rsidRDefault="001907B9">
      <w:pPr>
        <w:pStyle w:val="contentparagraph"/>
        <w:bidi/>
        <w:jc w:val="both"/>
        <w:divId w:val="1211385879"/>
        <w:rPr>
          <w:rFonts w:cs="B Zar" w:hint="cs"/>
          <w:color w:val="000000"/>
          <w:sz w:val="36"/>
          <w:szCs w:val="36"/>
          <w:rtl/>
        </w:rPr>
      </w:pPr>
      <w:r>
        <w:rPr>
          <w:rStyle w:val="contenttext"/>
          <w:rFonts w:cs="B Zar" w:hint="cs"/>
          <w:color w:val="000000"/>
          <w:sz w:val="36"/>
          <w:szCs w:val="36"/>
          <w:rtl/>
        </w:rPr>
        <w:t>ص:45</w:t>
      </w:r>
    </w:p>
    <w:p w14:paraId="6377C471"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4. إِنَّهُ کانَ</w:t>
      </w:r>
    </w:p>
    <w:p w14:paraId="04B816E5"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الف) قطعاً او می باشد ب) قطعاً می باشد</w:t>
      </w:r>
    </w:p>
    <w:p w14:paraId="2552FBA0"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5. کانَ تَوّاباً</w:t>
      </w:r>
    </w:p>
    <w:p w14:paraId="7B8BF7F2"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الف) بسیار توبه پذیر ب) می باشد بسیار توبه پذیر</w:t>
      </w:r>
    </w:p>
    <w:p w14:paraId="43B4026A"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6BCD6DF4"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1. فَسَبِّحْ بِحَمْدِ رَبِّکَ 4. إِذا جاءَ نَصْرُ اللّهِ</w:t>
      </w:r>
    </w:p>
    <w:p w14:paraId="4300147D"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 xml:space="preserve">2. وَ اسْتَغْفِرْهُ 5. </w:t>
      </w:r>
      <w:r>
        <w:rPr>
          <w:rStyle w:val="contenttext"/>
          <w:rFonts w:cs="B Zar" w:hint="cs"/>
          <w:color w:val="000000"/>
          <w:sz w:val="36"/>
          <w:szCs w:val="36"/>
          <w:rtl/>
        </w:rPr>
        <w:t>وَ رَأَیْتَ النّاسَ</w:t>
      </w:r>
    </w:p>
    <w:p w14:paraId="751EDA25"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3. إِنَّهُ کانَ تَوّاباً 6. یَدْخُلُونَ فِی دِینِ اللّهِ</w:t>
      </w:r>
    </w:p>
    <w:p w14:paraId="3BA3BC5F"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4. عبارات و آیات قرآنی زیر را با دقت کلمه به کلمه ترجمه نمایید:</w:t>
      </w:r>
    </w:p>
    <w:p w14:paraId="137E56F7"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1. بِسْمِ اللّهِ الرَّحْمنِ الرَّحِیمِ .</w:t>
      </w:r>
    </w:p>
    <w:p w14:paraId="70DAFC06"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2. إِذا جاءَ نَصْرُ اللّهِ وَ الْفَتْحُ .</w:t>
      </w:r>
    </w:p>
    <w:p w14:paraId="1C035829"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3. وَ رَأَیْتَ النّاسَ یَدْخُلُونَ فِی دِینِ اللّهِ أَفْواجاً .</w:t>
      </w:r>
    </w:p>
    <w:p w14:paraId="4759D89D"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4. فَسَبِّحْ بِحَمْدِ رَبِّکَ وَ اسْتَغْفِرْهُ .</w:t>
      </w:r>
    </w:p>
    <w:p w14:paraId="5CD7CFF5"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5. إِنَّهُ کانَ تَوّاباً .</w:t>
      </w:r>
    </w:p>
    <w:p w14:paraId="5E51CA6F" w14:textId="77777777" w:rsidR="00000000" w:rsidRDefault="001907B9">
      <w:pPr>
        <w:pStyle w:val="contentparagraph"/>
        <w:bidi/>
        <w:jc w:val="both"/>
        <w:divId w:val="223414892"/>
        <w:rPr>
          <w:rFonts w:cs="B Zar" w:hint="cs"/>
          <w:color w:val="000000"/>
          <w:sz w:val="36"/>
          <w:szCs w:val="36"/>
          <w:rtl/>
        </w:rPr>
      </w:pPr>
      <w:r>
        <w:rPr>
          <w:rStyle w:val="contenttext"/>
          <w:rFonts w:cs="B Zar" w:hint="cs"/>
          <w:color w:val="000000"/>
          <w:sz w:val="36"/>
          <w:szCs w:val="36"/>
          <w:rtl/>
        </w:rPr>
        <w:t>ص:46</w:t>
      </w:r>
    </w:p>
    <w:p w14:paraId="02CFFBC4" w14:textId="77777777" w:rsidR="00000000" w:rsidRDefault="001907B9">
      <w:pPr>
        <w:pStyle w:val="Heading4"/>
        <w:shd w:val="clear" w:color="auto" w:fill="FFFFFF"/>
        <w:bidi/>
        <w:jc w:val="both"/>
        <w:divId w:val="361515587"/>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7FFA2FD8" w14:textId="77777777" w:rsidR="00000000" w:rsidRDefault="001907B9">
      <w:pPr>
        <w:pStyle w:val="Heading5"/>
        <w:shd w:val="clear" w:color="auto" w:fill="FFFFFF"/>
        <w:bidi/>
        <w:jc w:val="both"/>
        <w:divId w:val="1799716707"/>
        <w:rPr>
          <w:rFonts w:eastAsia="Times New Roman" w:cs="B Titr" w:hint="cs"/>
          <w:b w:val="0"/>
          <w:bCs w:val="0"/>
          <w:color w:val="800040"/>
          <w:sz w:val="29"/>
          <w:szCs w:val="29"/>
          <w:rtl/>
        </w:rPr>
      </w:pPr>
      <w:r>
        <w:rPr>
          <w:rFonts w:eastAsia="Times New Roman" w:cs="B Titr" w:hint="cs"/>
          <w:b w:val="0"/>
          <w:bCs w:val="0"/>
          <w:color w:val="800040"/>
          <w:sz w:val="29"/>
          <w:szCs w:val="29"/>
          <w:rtl/>
        </w:rPr>
        <w:t>سوره نَصر</w:t>
      </w:r>
    </w:p>
    <w:p w14:paraId="3C0A60AA"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سوره نصر مدنی است و سه آیه دارد.</w:t>
      </w:r>
    </w:p>
    <w:p w14:paraId="752B3997"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شأن نزول: این سوره پیش از فتح مکه بر پیامبر اکرم صلّی الله علیه و آله نازل شد و وعده فتح قبله گاه مسلمین را به آن حضرت داد.</w:t>
      </w:r>
    </w:p>
    <w:p w14:paraId="164D3BE9"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 xml:space="preserve">بنابراین وعده شیرین الهی روز یاری خداوند و فتح مکه فراخواهد رسید و مردم گروه گروه و قبیله قبیله به </w:t>
      </w:r>
      <w:r>
        <w:rPr>
          <w:rStyle w:val="contenttext"/>
          <w:rFonts w:cs="B Zar" w:hint="cs"/>
          <w:color w:val="000000"/>
          <w:sz w:val="36"/>
          <w:szCs w:val="36"/>
          <w:rtl/>
        </w:rPr>
        <w:t>اسلام روی می آورند.</w:t>
      </w:r>
    </w:p>
    <w:p w14:paraId="2C001C68"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در آخرین آیه، خداوند، پیامبر اکرم صلّی الله علیه و آله و همه مؤمنان را به تسبیح، حمد و استغفار فرا می خواند و به آنها نوید توبه پذیری می دهد.</w:t>
      </w:r>
    </w:p>
    <w:p w14:paraId="1B4E958E"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در فضیلت قرائت این سوره از امام جعفر صادق علیه السّلام نقل شده است:</w:t>
      </w:r>
    </w:p>
    <w:p w14:paraId="30CC1EE9"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 xml:space="preserve">«هرکس سوره نصر را در نماز </w:t>
      </w:r>
      <w:r>
        <w:rPr>
          <w:rStyle w:val="contenttext"/>
          <w:rFonts w:cs="B Zar" w:hint="cs"/>
          <w:color w:val="000000"/>
          <w:sz w:val="36"/>
          <w:szCs w:val="36"/>
          <w:rtl/>
        </w:rPr>
        <w:t>نافله یا فریضه بخواند خداوند او را در مقابل دشمنان یاری می کند».</w:t>
      </w:r>
    </w:p>
    <w:p w14:paraId="21CA9E92"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در حدیث دیگری ابی بن کعب از پیامبر اکرم صلّی الله علیه و آله نقل کرده است که:</w:t>
      </w:r>
    </w:p>
    <w:p w14:paraId="75321D47"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«هرکس سوره نصر را تلاوت کند گویی همراه با پیامبر صلّی الله علیه و آله در فتح مکه حاضر بوده است».</w:t>
      </w:r>
    </w:p>
    <w:p w14:paraId="1E9A2F9F" w14:textId="77777777" w:rsidR="00000000" w:rsidRDefault="001907B9">
      <w:pPr>
        <w:pStyle w:val="contentparagraph"/>
        <w:bidi/>
        <w:jc w:val="both"/>
        <w:divId w:val="1799716707"/>
        <w:rPr>
          <w:rFonts w:cs="B Zar" w:hint="cs"/>
          <w:color w:val="000000"/>
          <w:sz w:val="36"/>
          <w:szCs w:val="36"/>
          <w:rtl/>
        </w:rPr>
      </w:pPr>
      <w:r>
        <w:rPr>
          <w:rStyle w:val="contenttext"/>
          <w:rFonts w:cs="B Zar" w:hint="cs"/>
          <w:color w:val="000000"/>
          <w:sz w:val="36"/>
          <w:szCs w:val="36"/>
          <w:rtl/>
        </w:rPr>
        <w:t>ص:47</w:t>
      </w:r>
    </w:p>
    <w:p w14:paraId="1C219FEF" w14:textId="77777777" w:rsidR="00000000" w:rsidRDefault="001907B9">
      <w:pPr>
        <w:pStyle w:val="Heading3"/>
        <w:shd w:val="clear" w:color="auto" w:fill="FFFFFF"/>
        <w:bidi/>
        <w:jc w:val="both"/>
        <w:divId w:val="930938972"/>
        <w:rPr>
          <w:rFonts w:eastAsia="Times New Roman" w:cs="B Titr" w:hint="cs"/>
          <w:b w:val="0"/>
          <w:bCs w:val="0"/>
          <w:color w:val="FF0080"/>
          <w:sz w:val="30"/>
          <w:szCs w:val="30"/>
          <w:rtl/>
        </w:rPr>
      </w:pPr>
      <w:r>
        <w:rPr>
          <w:rFonts w:eastAsia="Times New Roman" w:cs="B Titr" w:hint="cs"/>
          <w:b w:val="0"/>
          <w:bCs w:val="0"/>
          <w:color w:val="FF0080"/>
          <w:sz w:val="30"/>
          <w:szCs w:val="30"/>
          <w:rtl/>
        </w:rPr>
        <w:t>11-سوره عصر</w:t>
      </w:r>
      <w:r>
        <w:rPr>
          <w:rFonts w:eastAsia="Times New Roman" w:cs="B Titr" w:hint="cs"/>
          <w:b w:val="0"/>
          <w:bCs w:val="0"/>
          <w:color w:val="FF0080"/>
          <w:sz w:val="30"/>
          <w:szCs w:val="30"/>
          <w:rtl/>
        </w:rPr>
        <w:t>(1)</w:t>
      </w:r>
    </w:p>
    <w:p w14:paraId="51015E01" w14:textId="77777777" w:rsidR="00000000" w:rsidRDefault="001907B9">
      <w:pPr>
        <w:pStyle w:val="Heading4"/>
        <w:shd w:val="clear" w:color="auto" w:fill="FFFFFF"/>
        <w:bidi/>
        <w:jc w:val="both"/>
        <w:divId w:val="61999311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C801F76" w14:textId="77777777" w:rsidR="00000000" w:rsidRDefault="001907B9">
      <w:pPr>
        <w:pStyle w:val="contentparagraph"/>
        <w:bidi/>
        <w:jc w:val="both"/>
        <w:divId w:val="619993116"/>
        <w:rPr>
          <w:rFonts w:cs="B Zar" w:hint="cs"/>
          <w:color w:val="000000"/>
          <w:sz w:val="36"/>
          <w:szCs w:val="36"/>
          <w:rtl/>
        </w:rPr>
      </w:pPr>
      <w:r>
        <w:rPr>
          <w:rStyle w:val="contenttext"/>
          <w:rFonts w:cs="B Zar" w:hint="cs"/>
          <w:color w:val="000000"/>
          <w:sz w:val="36"/>
          <w:szCs w:val="36"/>
          <w:rtl/>
        </w:rPr>
        <w:t>انسان زیانکار</w:t>
      </w:r>
    </w:p>
    <w:p w14:paraId="1A43B634" w14:textId="77777777" w:rsidR="00000000" w:rsidRDefault="001907B9">
      <w:pPr>
        <w:pStyle w:val="contentparagraph"/>
        <w:bidi/>
        <w:jc w:val="both"/>
        <w:divId w:val="619993116"/>
        <w:rPr>
          <w:rFonts w:cs="B Zar" w:hint="cs"/>
          <w:color w:val="000000"/>
          <w:sz w:val="36"/>
          <w:szCs w:val="36"/>
          <w:rtl/>
        </w:rPr>
      </w:pPr>
      <w:r>
        <w:rPr>
          <w:rStyle w:val="contenttext"/>
          <w:rFonts w:cs="B Zar" w:hint="cs"/>
          <w:color w:val="000000"/>
          <w:sz w:val="36"/>
          <w:szCs w:val="36"/>
          <w:rtl/>
        </w:rPr>
        <w:t>بِسْمِ اللَّهِ الرَّحْمَنِ الرَّحِیمِ</w:t>
      </w:r>
    </w:p>
    <w:p w14:paraId="32B1B58B" w14:textId="77777777" w:rsidR="00000000" w:rsidRDefault="001907B9">
      <w:pPr>
        <w:pStyle w:val="contentparagraph"/>
        <w:bidi/>
        <w:jc w:val="both"/>
        <w:divId w:val="619993116"/>
        <w:rPr>
          <w:rFonts w:cs="B Zar" w:hint="cs"/>
          <w:color w:val="000000"/>
          <w:sz w:val="36"/>
          <w:szCs w:val="36"/>
          <w:rtl/>
        </w:rPr>
      </w:pPr>
      <w:r>
        <w:rPr>
          <w:rStyle w:val="contenttext"/>
          <w:rFonts w:cs="B Zar" w:hint="cs"/>
          <w:color w:val="000000"/>
          <w:sz w:val="36"/>
          <w:szCs w:val="36"/>
          <w:rtl/>
        </w:rPr>
        <w:t>وَ الْعَصْرِ* إِنَّ الْإِنْسانَ لَفِی خُسْرٍ* إِلاَّ الَّذِینَ آمَنُوا وَ عَمِلُوا الصّالِحاتِ وَ تَواصَوْا بِالْحَقِّ وَ تَواصَوْا بِالصَّبْرِ .</w:t>
      </w:r>
    </w:p>
    <w:p w14:paraId="668E685D" w14:textId="77777777" w:rsidR="00000000" w:rsidRDefault="001907B9">
      <w:pPr>
        <w:pStyle w:val="Heading4"/>
        <w:shd w:val="clear" w:color="auto" w:fill="FFFFFF"/>
        <w:bidi/>
        <w:jc w:val="both"/>
        <w:divId w:val="158814971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046B3F2" w14:textId="77777777" w:rsidR="00000000" w:rsidRDefault="001907B9">
      <w:pPr>
        <w:pStyle w:val="contentparagraph"/>
        <w:bidi/>
        <w:jc w:val="both"/>
        <w:divId w:val="1588149711"/>
        <w:rPr>
          <w:rFonts w:cs="B Zar" w:hint="cs"/>
          <w:color w:val="000000"/>
          <w:sz w:val="36"/>
          <w:szCs w:val="36"/>
          <w:rtl/>
        </w:rPr>
      </w:pPr>
      <w:r>
        <w:rPr>
          <w:rStyle w:val="contenttext"/>
          <w:rFonts w:cs="B Zar" w:hint="cs"/>
          <w:color w:val="000000"/>
          <w:sz w:val="36"/>
          <w:szCs w:val="36"/>
          <w:rtl/>
        </w:rPr>
        <w:t>تصویر</w:t>
      </w:r>
    </w:p>
    <w:p w14:paraId="3371FD91" w14:textId="77777777" w:rsidR="00000000" w:rsidRDefault="001907B9">
      <w:pPr>
        <w:bidi/>
        <w:jc w:val="both"/>
        <w:divId w:val="1238709504"/>
        <w:rPr>
          <w:rFonts w:eastAsia="Times New Roman" w:cs="B Zar" w:hint="cs"/>
          <w:color w:val="000000"/>
          <w:sz w:val="36"/>
          <w:szCs w:val="36"/>
          <w:rtl/>
        </w:rPr>
      </w:pPr>
      <w:r>
        <w:rPr>
          <w:rFonts w:eastAsia="Times New Roman" w:cs="B Zar"/>
          <w:noProof/>
          <w:color w:val="000000"/>
          <w:sz w:val="36"/>
          <w:szCs w:val="36"/>
        </w:rPr>
        <w:drawing>
          <wp:inline distT="0" distB="0" distL="0" distR="0" wp14:anchorId="20503372" wp14:editId="3FD268B1">
            <wp:extent cx="4114800" cy="3876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4114800" cy="3876675"/>
                    </a:xfrm>
                    <a:prstGeom prst="rect">
                      <a:avLst/>
                    </a:prstGeom>
                    <a:noFill/>
                    <a:ln>
                      <a:noFill/>
                    </a:ln>
                  </pic:spPr>
                </pic:pic>
              </a:graphicData>
            </a:graphic>
          </wp:inline>
        </w:drawing>
      </w:r>
    </w:p>
    <w:p w14:paraId="3719756D" w14:textId="77777777" w:rsidR="00000000" w:rsidRDefault="001907B9">
      <w:pPr>
        <w:pStyle w:val="contentparagraph"/>
        <w:bidi/>
        <w:jc w:val="both"/>
        <w:divId w:val="1588149711"/>
        <w:rPr>
          <w:rFonts w:cs="B Zar" w:hint="cs"/>
          <w:color w:val="000000"/>
          <w:sz w:val="36"/>
          <w:szCs w:val="36"/>
          <w:rtl/>
        </w:rPr>
      </w:pPr>
      <w:r>
        <w:rPr>
          <w:rStyle w:val="contenttext"/>
          <w:rFonts w:cs="B Zar" w:hint="cs"/>
          <w:color w:val="000000"/>
          <w:sz w:val="36"/>
          <w:szCs w:val="36"/>
          <w:rtl/>
        </w:rPr>
        <w:t>ص:48</w:t>
      </w:r>
    </w:p>
    <w:p w14:paraId="66BA9EFA" w14:textId="77777777" w:rsidR="00000000" w:rsidRDefault="001907B9">
      <w:pPr>
        <w:pStyle w:val="contentparagraph"/>
        <w:bidi/>
        <w:jc w:val="both"/>
        <w:divId w:val="123936022"/>
        <w:rPr>
          <w:rFonts w:cs="B Zar" w:hint="cs"/>
          <w:color w:val="000000"/>
          <w:sz w:val="36"/>
          <w:szCs w:val="36"/>
          <w:rtl/>
        </w:rPr>
      </w:pPr>
      <w:r>
        <w:rPr>
          <w:rStyle w:val="contenttext"/>
          <w:rFonts w:cs="B Zar" w:hint="cs"/>
          <w:color w:val="000000"/>
          <w:sz w:val="36"/>
          <w:szCs w:val="36"/>
          <w:rtl/>
        </w:rPr>
        <w:t>تصویر</w:t>
      </w:r>
    </w:p>
    <w:p w14:paraId="2071C87F" w14:textId="77777777" w:rsidR="00000000" w:rsidRDefault="001907B9">
      <w:pPr>
        <w:bidi/>
        <w:jc w:val="both"/>
        <w:divId w:val="943613832"/>
        <w:rPr>
          <w:rFonts w:eastAsia="Times New Roman" w:cs="B Zar" w:hint="cs"/>
          <w:color w:val="000000"/>
          <w:sz w:val="36"/>
          <w:szCs w:val="36"/>
          <w:rtl/>
        </w:rPr>
      </w:pPr>
      <w:r>
        <w:rPr>
          <w:rFonts w:eastAsia="Times New Roman" w:cs="B Zar"/>
          <w:noProof/>
          <w:color w:val="000000"/>
          <w:sz w:val="36"/>
          <w:szCs w:val="36"/>
        </w:rPr>
        <w:drawing>
          <wp:inline distT="0" distB="0" distL="0" distR="0" wp14:anchorId="060724B2" wp14:editId="5B1784B3">
            <wp:extent cx="2771775" cy="16383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771775" cy="1638300"/>
                    </a:xfrm>
                    <a:prstGeom prst="rect">
                      <a:avLst/>
                    </a:prstGeom>
                    <a:noFill/>
                    <a:ln>
                      <a:noFill/>
                    </a:ln>
                  </pic:spPr>
                </pic:pic>
              </a:graphicData>
            </a:graphic>
          </wp:inline>
        </w:drawing>
      </w:r>
    </w:p>
    <w:p w14:paraId="48256449" w14:textId="77777777" w:rsidR="00000000" w:rsidRDefault="001907B9">
      <w:pPr>
        <w:pStyle w:val="Heading4"/>
        <w:shd w:val="clear" w:color="auto" w:fill="FFFFFF"/>
        <w:bidi/>
        <w:jc w:val="both"/>
        <w:divId w:val="183463764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D852E8B"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1. گزینه صحیح را علامت بزنید:</w:t>
      </w:r>
    </w:p>
    <w:p w14:paraId="59576528"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1. عَصْر - خُسْر</w:t>
      </w:r>
    </w:p>
    <w:p w14:paraId="08D0A77F"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زمان - زیان ب) زمان - زیانکار</w:t>
      </w:r>
    </w:p>
    <w:p w14:paraId="47B65F32"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2. آمَنُوا - إِلَّا</w:t>
      </w:r>
    </w:p>
    <w:p w14:paraId="3A6ED383"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ایمان آورید - مگر ب) ایمان آوردند - مگر</w:t>
      </w:r>
    </w:p>
    <w:p w14:paraId="48B513F8"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3. سَبِّح - کَانَ</w:t>
      </w:r>
    </w:p>
    <w:p w14:paraId="65CBE097"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تسبیح کن - بود ب) تسبیح کرد - می باشد</w:t>
      </w:r>
    </w:p>
    <w:p w14:paraId="5973F658"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4. فِی - إنَّ</w:t>
      </w:r>
    </w:p>
    <w:p w14:paraId="50BE609D"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در - قطعاً ب) برای - قطعاً</w:t>
      </w:r>
    </w:p>
    <w:p w14:paraId="328D4E4A"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5. الَّذِینَ - لَ</w:t>
      </w:r>
    </w:p>
    <w:p w14:paraId="72012BE5"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کسی که - قطعاً ب) کسانی که - قطعاً</w:t>
      </w:r>
    </w:p>
    <w:p w14:paraId="31FDE72E"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2. گزینه صحیح را علامت بزنید:</w:t>
      </w:r>
    </w:p>
    <w:p w14:paraId="749A9444"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1. وَ الْعَصْرِ</w:t>
      </w:r>
    </w:p>
    <w:p w14:paraId="6936FC9F"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و زمان ب) سوگند به زمان</w:t>
      </w:r>
    </w:p>
    <w:p w14:paraId="7D864CC7"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2. إِنَّ الْإِنْسانَ</w:t>
      </w:r>
    </w:p>
    <w:p w14:paraId="243C7983"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قطعاً انسان ب) که انسان</w:t>
      </w:r>
    </w:p>
    <w:p w14:paraId="3F0E5CF3"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3. لَفِی خُسْرٍ</w:t>
      </w:r>
    </w:p>
    <w:p w14:paraId="25109F42"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الف) قطعاً در زیان است ب) در زیان</w:t>
      </w:r>
    </w:p>
    <w:p w14:paraId="09BA7DAC" w14:textId="77777777" w:rsidR="00000000" w:rsidRDefault="001907B9">
      <w:pPr>
        <w:pStyle w:val="contentparagraph"/>
        <w:bidi/>
        <w:jc w:val="both"/>
        <w:divId w:val="1834637642"/>
        <w:rPr>
          <w:rFonts w:cs="B Zar" w:hint="cs"/>
          <w:color w:val="000000"/>
          <w:sz w:val="36"/>
          <w:szCs w:val="36"/>
          <w:rtl/>
        </w:rPr>
      </w:pPr>
      <w:r>
        <w:rPr>
          <w:rStyle w:val="contenttext"/>
          <w:rFonts w:cs="B Zar" w:hint="cs"/>
          <w:color w:val="000000"/>
          <w:sz w:val="36"/>
          <w:szCs w:val="36"/>
          <w:rtl/>
        </w:rPr>
        <w:t>ص:49</w:t>
      </w:r>
    </w:p>
    <w:p w14:paraId="5273E907"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4. إِلاَّ الَّذِینَ</w:t>
      </w:r>
    </w:p>
    <w:p w14:paraId="43BF9E90"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الف) نه کسانی که ب) مگر کسانی که</w:t>
      </w:r>
    </w:p>
    <w:p w14:paraId="2932DF2B"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5. اَلَّذِینَ آمَنُوا</w:t>
      </w:r>
    </w:p>
    <w:p w14:paraId="1FA83AD5"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الف) کسانی که ایمان آوردند ب) کسی که ایمان آورد</w:t>
      </w:r>
    </w:p>
    <w:p w14:paraId="13E5B86D"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6EE0E62A"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1. وَ الْعَصْرِ إِنَّ الْإِنْسانَ 4. إِذا جاءَ نَصْرُ اللّهِ</w:t>
      </w:r>
    </w:p>
    <w:p w14:paraId="44EADEC8"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2. إِنَّ الْإِنْسانَ لَفِی خُسْرٍ 5. وَ رَأَیْتَ النّاسَ</w:t>
      </w:r>
    </w:p>
    <w:p w14:paraId="01716C83"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3. إِلاَّ الَّذِینَ آمَنُوا 6. یَدْخُلُونَ فِی دِینِ اللّهِ</w:t>
      </w:r>
    </w:p>
    <w:p w14:paraId="775C867F"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4. آیات و عبارات قرآنی زیر را با دقت ترجمه کنید:</w:t>
      </w:r>
    </w:p>
    <w:p w14:paraId="33A0BD16"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1. بِسْمِ اللّهِ الرَّحْمنِ الرَّحِیمِ .</w:t>
      </w:r>
    </w:p>
    <w:p w14:paraId="3882B941"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2. إِذا جاءَ نَصْرُ اللّهِ وَ الْفَتْحُ .</w:t>
      </w:r>
    </w:p>
    <w:p w14:paraId="0A09B84D"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3. وَ رَأَیْتَ النّاسَ یَدْخُلُونَ فِی دِینِ اللّهِ أَفْواجاً .</w:t>
      </w:r>
    </w:p>
    <w:p w14:paraId="31F0129A"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4. وَ الْعَصْرِ* إِنَّ الْإِنْسانَ لَفِی خُسْرٍ .</w:t>
      </w:r>
    </w:p>
    <w:p w14:paraId="6206735D"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5. إِلاَّ الَّذِینَ آمَنُوا .</w:t>
      </w:r>
    </w:p>
    <w:p w14:paraId="2C849353" w14:textId="77777777" w:rsidR="00000000" w:rsidRDefault="001907B9">
      <w:pPr>
        <w:pStyle w:val="contentparagraph"/>
        <w:bidi/>
        <w:jc w:val="both"/>
        <w:divId w:val="1499735341"/>
        <w:rPr>
          <w:rFonts w:cs="B Zar" w:hint="cs"/>
          <w:color w:val="000000"/>
          <w:sz w:val="36"/>
          <w:szCs w:val="36"/>
          <w:rtl/>
        </w:rPr>
      </w:pPr>
      <w:r>
        <w:rPr>
          <w:rStyle w:val="contenttext"/>
          <w:rFonts w:cs="B Zar" w:hint="cs"/>
          <w:color w:val="000000"/>
          <w:sz w:val="36"/>
          <w:szCs w:val="36"/>
          <w:rtl/>
        </w:rPr>
        <w:t>ص:50</w:t>
      </w:r>
    </w:p>
    <w:p w14:paraId="75149723" w14:textId="77777777" w:rsidR="00000000" w:rsidRDefault="001907B9">
      <w:pPr>
        <w:pStyle w:val="Heading3"/>
        <w:shd w:val="clear" w:color="auto" w:fill="FFFFFF"/>
        <w:bidi/>
        <w:jc w:val="both"/>
        <w:divId w:val="749238037"/>
        <w:rPr>
          <w:rFonts w:eastAsia="Times New Roman" w:cs="B Titr" w:hint="cs"/>
          <w:b w:val="0"/>
          <w:bCs w:val="0"/>
          <w:color w:val="FF0080"/>
          <w:sz w:val="30"/>
          <w:szCs w:val="30"/>
          <w:rtl/>
        </w:rPr>
      </w:pPr>
      <w:r>
        <w:rPr>
          <w:rFonts w:eastAsia="Times New Roman" w:cs="B Titr" w:hint="cs"/>
          <w:b w:val="0"/>
          <w:bCs w:val="0"/>
          <w:color w:val="FF0080"/>
          <w:sz w:val="30"/>
          <w:szCs w:val="30"/>
          <w:rtl/>
        </w:rPr>
        <w:t>12-سوره عصر(2)</w:t>
      </w:r>
    </w:p>
    <w:p w14:paraId="31F71E90" w14:textId="77777777" w:rsidR="00000000" w:rsidRDefault="001907B9">
      <w:pPr>
        <w:pStyle w:val="Heading4"/>
        <w:shd w:val="clear" w:color="auto" w:fill="FFFFFF"/>
        <w:bidi/>
        <w:jc w:val="both"/>
        <w:divId w:val="83271861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05C5619" w14:textId="77777777" w:rsidR="00000000" w:rsidRDefault="001907B9">
      <w:pPr>
        <w:pStyle w:val="contentparagraph"/>
        <w:bidi/>
        <w:jc w:val="both"/>
        <w:divId w:val="832718611"/>
        <w:rPr>
          <w:rFonts w:cs="B Zar" w:hint="cs"/>
          <w:color w:val="000000"/>
          <w:sz w:val="36"/>
          <w:szCs w:val="36"/>
          <w:rtl/>
        </w:rPr>
      </w:pPr>
      <w:r>
        <w:rPr>
          <w:rStyle w:val="contenttext"/>
          <w:rFonts w:cs="B Zar" w:hint="cs"/>
          <w:color w:val="000000"/>
          <w:sz w:val="36"/>
          <w:szCs w:val="36"/>
          <w:rtl/>
        </w:rPr>
        <w:t>ایمان و عمل صالح</w:t>
      </w:r>
    </w:p>
    <w:p w14:paraId="215FEA7B" w14:textId="77777777" w:rsidR="00000000" w:rsidRDefault="001907B9">
      <w:pPr>
        <w:pStyle w:val="contentparagraph"/>
        <w:bidi/>
        <w:jc w:val="both"/>
        <w:divId w:val="832718611"/>
        <w:rPr>
          <w:rFonts w:cs="B Zar" w:hint="cs"/>
          <w:color w:val="000000"/>
          <w:sz w:val="36"/>
          <w:szCs w:val="36"/>
          <w:rtl/>
        </w:rPr>
      </w:pPr>
      <w:r>
        <w:rPr>
          <w:rStyle w:val="contenttext"/>
          <w:rFonts w:cs="B Zar" w:hint="cs"/>
          <w:color w:val="000000"/>
          <w:sz w:val="36"/>
          <w:szCs w:val="36"/>
          <w:rtl/>
        </w:rPr>
        <w:t>بِسْمِ اللَّهِ الرَّحْمَنِ الرَّحِیمِ</w:t>
      </w:r>
    </w:p>
    <w:p w14:paraId="77B32BA6" w14:textId="77777777" w:rsidR="00000000" w:rsidRDefault="001907B9">
      <w:pPr>
        <w:pStyle w:val="contentparagraph"/>
        <w:bidi/>
        <w:jc w:val="both"/>
        <w:divId w:val="832718611"/>
        <w:rPr>
          <w:rFonts w:cs="B Zar" w:hint="cs"/>
          <w:color w:val="000000"/>
          <w:sz w:val="36"/>
          <w:szCs w:val="36"/>
          <w:rtl/>
        </w:rPr>
      </w:pPr>
      <w:r>
        <w:rPr>
          <w:rStyle w:val="contenttext"/>
          <w:rFonts w:cs="B Zar" w:hint="cs"/>
          <w:color w:val="000000"/>
          <w:sz w:val="36"/>
          <w:szCs w:val="36"/>
          <w:rtl/>
        </w:rPr>
        <w:t xml:space="preserve">وَ الْعَصْرِ* إِنَّ الْإِنْسانَ لَفِی خُسْرٍ* إِلاَّ الَّذِینَ آمَنُوا وَ عَمِلُوا الصّالِحاتِ </w:t>
      </w:r>
      <w:r>
        <w:rPr>
          <w:rStyle w:val="contenttext"/>
          <w:rFonts w:cs="B Zar" w:hint="cs"/>
          <w:color w:val="000000"/>
          <w:sz w:val="36"/>
          <w:szCs w:val="36"/>
          <w:rtl/>
        </w:rPr>
        <w:t>وَ تَواصَوْا بِالْحَقِّ وَ تَواصَوْا بِالصَّبْرِ .</w:t>
      </w:r>
    </w:p>
    <w:p w14:paraId="2F9E7DA3" w14:textId="77777777" w:rsidR="00000000" w:rsidRDefault="001907B9">
      <w:pPr>
        <w:pStyle w:val="Heading4"/>
        <w:shd w:val="clear" w:color="auto" w:fill="FFFFFF"/>
        <w:bidi/>
        <w:jc w:val="both"/>
        <w:divId w:val="66343557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E469347" w14:textId="77777777" w:rsidR="00000000" w:rsidRDefault="001907B9">
      <w:pPr>
        <w:pStyle w:val="contentparagraph"/>
        <w:bidi/>
        <w:jc w:val="both"/>
        <w:divId w:val="663435573"/>
        <w:rPr>
          <w:rFonts w:cs="B Zar" w:hint="cs"/>
          <w:color w:val="000000"/>
          <w:sz w:val="36"/>
          <w:szCs w:val="36"/>
          <w:rtl/>
        </w:rPr>
      </w:pPr>
      <w:r>
        <w:rPr>
          <w:rStyle w:val="contenttext"/>
          <w:rFonts w:cs="B Zar" w:hint="cs"/>
          <w:color w:val="000000"/>
          <w:sz w:val="36"/>
          <w:szCs w:val="36"/>
          <w:rtl/>
        </w:rPr>
        <w:t>تصویر</w:t>
      </w:r>
    </w:p>
    <w:p w14:paraId="248D0C6C" w14:textId="77777777" w:rsidR="00000000" w:rsidRDefault="001907B9">
      <w:pPr>
        <w:bidi/>
        <w:jc w:val="both"/>
        <w:divId w:val="1272129209"/>
        <w:rPr>
          <w:rFonts w:eastAsia="Times New Roman" w:cs="B Zar" w:hint="cs"/>
          <w:color w:val="000000"/>
          <w:sz w:val="36"/>
          <w:szCs w:val="36"/>
          <w:rtl/>
        </w:rPr>
      </w:pPr>
      <w:r>
        <w:rPr>
          <w:rFonts w:eastAsia="Times New Roman" w:cs="B Zar"/>
          <w:noProof/>
          <w:color w:val="000000"/>
          <w:sz w:val="36"/>
          <w:szCs w:val="36"/>
        </w:rPr>
        <w:drawing>
          <wp:inline distT="0" distB="0" distL="0" distR="0" wp14:anchorId="304A9E2C" wp14:editId="39A2BAFA">
            <wp:extent cx="5724525" cy="1209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14:paraId="52224800" w14:textId="77777777" w:rsidR="00000000" w:rsidRDefault="001907B9">
      <w:pPr>
        <w:pStyle w:val="contentparagraph"/>
        <w:bidi/>
        <w:jc w:val="both"/>
        <w:divId w:val="663435573"/>
        <w:rPr>
          <w:rFonts w:cs="B Zar" w:hint="cs"/>
          <w:color w:val="000000"/>
          <w:sz w:val="36"/>
          <w:szCs w:val="36"/>
          <w:rtl/>
        </w:rPr>
      </w:pPr>
      <w:r>
        <w:rPr>
          <w:rStyle w:val="contenttext"/>
          <w:rFonts w:cs="B Zar" w:hint="cs"/>
          <w:color w:val="000000"/>
          <w:sz w:val="36"/>
          <w:szCs w:val="36"/>
          <w:rtl/>
        </w:rPr>
        <w:t>ص:51</w:t>
      </w:r>
    </w:p>
    <w:p w14:paraId="08310DC2" w14:textId="77777777" w:rsidR="00000000" w:rsidRDefault="001907B9">
      <w:pPr>
        <w:pStyle w:val="Heading4"/>
        <w:shd w:val="clear" w:color="auto" w:fill="FFFFFF"/>
        <w:bidi/>
        <w:jc w:val="both"/>
        <w:divId w:val="46539547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CE97237"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1. گزینه صحیح را علامت بزنید:</w:t>
      </w:r>
    </w:p>
    <w:p w14:paraId="02CF7E4D"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1. آمَنُوا - عَمِلُوا</w:t>
      </w:r>
    </w:p>
    <w:p w14:paraId="6D2D0D09"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ایمان آوردند - انجام دادند ب) ایمان آورید - انجام دهید</w:t>
      </w:r>
    </w:p>
    <w:p w14:paraId="745A13E5"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2. عَصْر - صَبْر</w:t>
      </w:r>
    </w:p>
    <w:p w14:paraId="3EBA3240"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زمان - استقامت ب) مدّت - تحمّل</w:t>
      </w:r>
    </w:p>
    <w:p w14:paraId="0826970C"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3. خُسْر - حَقَّ</w:t>
      </w:r>
    </w:p>
    <w:p w14:paraId="4B7D5A03"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زیانکار - حق ب) زیان - حقیقت</w:t>
      </w:r>
    </w:p>
    <w:p w14:paraId="22F2F6D7"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4. الصَّالِحَاتِ - الَّذِینَ</w:t>
      </w:r>
    </w:p>
    <w:p w14:paraId="5DF45019"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اعمال شایسته - کسانی که ب) عمل شایسته - کسی که</w:t>
      </w:r>
    </w:p>
    <w:p w14:paraId="00B1BF8E"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5. تَوَاصَوْا - إنَّ</w:t>
      </w:r>
    </w:p>
    <w:p w14:paraId="3E0E505A"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یکدیگر را سفارش کردند - قطعاً</w:t>
      </w:r>
    </w:p>
    <w:p w14:paraId="462D5527"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ب) سفارش کردند - اگر</w:t>
      </w:r>
    </w:p>
    <w:p w14:paraId="542890E8"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2. گزینه صح</w:t>
      </w:r>
      <w:r>
        <w:rPr>
          <w:rStyle w:val="contenttext"/>
          <w:rFonts w:cs="B Zar" w:hint="cs"/>
          <w:color w:val="000000"/>
          <w:sz w:val="36"/>
          <w:szCs w:val="36"/>
          <w:rtl/>
        </w:rPr>
        <w:t>یح را علامت بزنید:</w:t>
      </w:r>
    </w:p>
    <w:p w14:paraId="334C0905"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1. إِلاَّ الَّذِینَ آمَنُوا</w:t>
      </w:r>
    </w:p>
    <w:p w14:paraId="0702DE82"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مگر کسانی که ایمان آوردند</w:t>
      </w:r>
    </w:p>
    <w:p w14:paraId="141EE4F7"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ب) مگر کسی که ایمان بیاورد</w:t>
      </w:r>
    </w:p>
    <w:p w14:paraId="00429301"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2. آمَنُوا وَ عَمِلُوا الصّالِحاتِ</w:t>
      </w:r>
    </w:p>
    <w:p w14:paraId="150E347B"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الف) ایمان آوردند و اعمال شایسته انجام دادند</w:t>
      </w:r>
    </w:p>
    <w:p w14:paraId="5CFFFF1E"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ب) ایمان آورید و اعمال شایسته انجام دهید</w:t>
      </w:r>
    </w:p>
    <w:p w14:paraId="63EAFF17"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3. وَ تَواصَوْا بِالْحَقِّ</w:t>
      </w:r>
    </w:p>
    <w:p w14:paraId="4948F590" w14:textId="77777777" w:rsidR="00000000" w:rsidRDefault="001907B9">
      <w:pPr>
        <w:pStyle w:val="contentparagraph"/>
        <w:bidi/>
        <w:jc w:val="both"/>
        <w:divId w:val="465395470"/>
        <w:rPr>
          <w:rFonts w:cs="B Zar" w:hint="cs"/>
          <w:color w:val="000000"/>
          <w:sz w:val="36"/>
          <w:szCs w:val="36"/>
          <w:rtl/>
        </w:rPr>
      </w:pPr>
      <w:r>
        <w:rPr>
          <w:rStyle w:val="contenttext"/>
          <w:rFonts w:cs="B Zar" w:hint="cs"/>
          <w:color w:val="000000"/>
          <w:sz w:val="36"/>
          <w:szCs w:val="36"/>
          <w:rtl/>
        </w:rPr>
        <w:t>ص:5</w:t>
      </w:r>
      <w:r>
        <w:rPr>
          <w:rStyle w:val="contenttext"/>
          <w:rFonts w:cs="B Zar" w:hint="cs"/>
          <w:color w:val="000000"/>
          <w:sz w:val="36"/>
          <w:szCs w:val="36"/>
          <w:rtl/>
        </w:rPr>
        <w:t>2</w:t>
      </w:r>
    </w:p>
    <w:p w14:paraId="0F0177D9"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الف) و یکدیگر را سفارش کردند</w:t>
      </w:r>
    </w:p>
    <w:p w14:paraId="465F6DD7"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ب) و یکدیگر را به حق سفارش کردند</w:t>
      </w:r>
    </w:p>
    <w:p w14:paraId="560598D0"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4. وَ تَواصَوْا بِالصَّبْرِ</w:t>
      </w:r>
    </w:p>
    <w:p w14:paraId="2FC436E2"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الف) و یکدیگر را به صبر سفارش کردند</w:t>
      </w:r>
    </w:p>
    <w:p w14:paraId="157A5558"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ب) و سفارش کردند به صبر</w:t>
      </w:r>
    </w:p>
    <w:p w14:paraId="1128D143"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5. إِنَّ الْإِنْسانَ</w:t>
      </w:r>
    </w:p>
    <w:p w14:paraId="65F0A4F8"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الف) برای این که انسان</w:t>
      </w:r>
    </w:p>
    <w:p w14:paraId="5BF5AFAF"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ب) قطعاً انسان</w:t>
      </w:r>
    </w:p>
    <w:p w14:paraId="7B61B47F"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6E5669DD"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1. وَ الْعَصْرِ* إِنَّ الْإِنْسانَ 4. وَ عَمِلُوا الصّالِحاتِ</w:t>
      </w:r>
    </w:p>
    <w:p w14:paraId="04283BB3"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2. إِنَّ الْإِنْسانَ لَفِی خُسْرٍ 5. وَ تَواصَوْا بِالْحَقِّ</w:t>
      </w:r>
    </w:p>
    <w:p w14:paraId="1686F19C"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3. إِلاَّ الَّذِینَ آمَنُوا 6. وَ تَواصَوْا بِالصَّبْرِ</w:t>
      </w:r>
    </w:p>
    <w:p w14:paraId="51EFAE42"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4. آیات و عبارات قرآنی زیر را با دقت ترجمه کنید:</w:t>
      </w:r>
    </w:p>
    <w:p w14:paraId="72FD09D7"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1. بِسْمِ اللّهِ الرَّحْمنِ الرَّحِیمِ .</w:t>
      </w:r>
    </w:p>
    <w:p w14:paraId="706F8493"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2. وَ الْعَصْرِ* إِنَّ الْإِنْسانَ لَفِی خُسْرٍ .</w:t>
      </w:r>
    </w:p>
    <w:p w14:paraId="013DE4D5"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3. إِلاَّ الَّذِینَ آمَنُوا وَ عَمِلُوا الصّالِحاتِ .</w:t>
      </w:r>
    </w:p>
    <w:p w14:paraId="3E80625F"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 xml:space="preserve">4. وَ </w:t>
      </w:r>
      <w:r>
        <w:rPr>
          <w:rStyle w:val="contenttext"/>
          <w:rFonts w:cs="B Zar" w:hint="cs"/>
          <w:color w:val="000000"/>
          <w:sz w:val="36"/>
          <w:szCs w:val="36"/>
          <w:rtl/>
        </w:rPr>
        <w:t>تَواصَوْا بِالْحَقِّ وَ تَواصَوْا بِالصَّبْرِ .</w:t>
      </w:r>
    </w:p>
    <w:p w14:paraId="5E4AA9AF" w14:textId="77777777" w:rsidR="00000000" w:rsidRDefault="001907B9">
      <w:pPr>
        <w:pStyle w:val="contentparagraph"/>
        <w:bidi/>
        <w:jc w:val="both"/>
        <w:divId w:val="227612174"/>
        <w:rPr>
          <w:rFonts w:cs="B Zar" w:hint="cs"/>
          <w:color w:val="000000"/>
          <w:sz w:val="36"/>
          <w:szCs w:val="36"/>
          <w:rtl/>
        </w:rPr>
      </w:pPr>
      <w:r>
        <w:rPr>
          <w:rStyle w:val="contenttext"/>
          <w:rFonts w:cs="B Zar" w:hint="cs"/>
          <w:color w:val="000000"/>
          <w:sz w:val="36"/>
          <w:szCs w:val="36"/>
          <w:rtl/>
        </w:rPr>
        <w:t>ص:53</w:t>
      </w:r>
    </w:p>
    <w:p w14:paraId="715C7557" w14:textId="77777777" w:rsidR="00000000" w:rsidRDefault="001907B9">
      <w:pPr>
        <w:pStyle w:val="Heading4"/>
        <w:shd w:val="clear" w:color="auto" w:fill="FFFFFF"/>
        <w:bidi/>
        <w:jc w:val="both"/>
        <w:divId w:val="987632696"/>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030E717C" w14:textId="77777777" w:rsidR="00000000" w:rsidRDefault="001907B9">
      <w:pPr>
        <w:pStyle w:val="Heading5"/>
        <w:shd w:val="clear" w:color="auto" w:fill="FFFFFF"/>
        <w:bidi/>
        <w:jc w:val="both"/>
        <w:divId w:val="545992372"/>
        <w:rPr>
          <w:rFonts w:eastAsia="Times New Roman" w:cs="B Titr" w:hint="cs"/>
          <w:b w:val="0"/>
          <w:bCs w:val="0"/>
          <w:color w:val="800040"/>
          <w:sz w:val="29"/>
          <w:szCs w:val="29"/>
          <w:rtl/>
        </w:rPr>
      </w:pPr>
      <w:r>
        <w:rPr>
          <w:rFonts w:eastAsia="Times New Roman" w:cs="B Titr" w:hint="cs"/>
          <w:b w:val="0"/>
          <w:bCs w:val="0"/>
          <w:color w:val="800040"/>
          <w:sz w:val="29"/>
          <w:szCs w:val="29"/>
          <w:rtl/>
        </w:rPr>
        <w:t>سوره عصر</w:t>
      </w:r>
    </w:p>
    <w:p w14:paraId="5C2464A8" w14:textId="77777777" w:rsidR="00000000" w:rsidRDefault="001907B9">
      <w:pPr>
        <w:pStyle w:val="contentparagraph"/>
        <w:bidi/>
        <w:jc w:val="both"/>
        <w:divId w:val="545992372"/>
        <w:rPr>
          <w:rFonts w:cs="B Zar" w:hint="cs"/>
          <w:color w:val="000000"/>
          <w:sz w:val="36"/>
          <w:szCs w:val="36"/>
          <w:rtl/>
        </w:rPr>
      </w:pPr>
      <w:r>
        <w:rPr>
          <w:rStyle w:val="contenttext"/>
          <w:rFonts w:cs="B Zar" w:hint="cs"/>
          <w:color w:val="000000"/>
          <w:sz w:val="36"/>
          <w:szCs w:val="36"/>
          <w:rtl/>
        </w:rPr>
        <w:t>سوره عصر مکی و دارای سه آیه است.</w:t>
      </w:r>
    </w:p>
    <w:p w14:paraId="7B366D3A" w14:textId="77777777" w:rsidR="00000000" w:rsidRDefault="001907B9">
      <w:pPr>
        <w:pStyle w:val="contentparagraph"/>
        <w:bidi/>
        <w:jc w:val="both"/>
        <w:divId w:val="545992372"/>
        <w:rPr>
          <w:rFonts w:cs="B Zar" w:hint="cs"/>
          <w:color w:val="000000"/>
          <w:sz w:val="36"/>
          <w:szCs w:val="36"/>
          <w:rtl/>
        </w:rPr>
      </w:pPr>
      <w:r>
        <w:rPr>
          <w:rStyle w:val="contenttext"/>
          <w:rFonts w:cs="B Zar" w:hint="cs"/>
          <w:color w:val="000000"/>
          <w:sz w:val="36"/>
          <w:szCs w:val="36"/>
          <w:rtl/>
        </w:rPr>
        <w:t>در این سوره ابتدا خداوند به «زمان» سوگند یاد می کند، آن گاه می فرماید:</w:t>
      </w:r>
    </w:p>
    <w:p w14:paraId="72094600" w14:textId="77777777" w:rsidR="00000000" w:rsidRDefault="001907B9">
      <w:pPr>
        <w:pStyle w:val="contentparagraph"/>
        <w:bidi/>
        <w:jc w:val="both"/>
        <w:divId w:val="545992372"/>
        <w:rPr>
          <w:rFonts w:cs="B Zar" w:hint="cs"/>
          <w:color w:val="000000"/>
          <w:sz w:val="36"/>
          <w:szCs w:val="36"/>
          <w:rtl/>
        </w:rPr>
      </w:pPr>
      <w:r>
        <w:rPr>
          <w:rStyle w:val="contenttext"/>
          <w:rFonts w:cs="B Zar" w:hint="cs"/>
          <w:color w:val="000000"/>
          <w:sz w:val="36"/>
          <w:szCs w:val="36"/>
          <w:rtl/>
        </w:rPr>
        <w:t>همه انسان ها در زیان و خسرانند، مگر آن گروه از بشر که ایمان آورده اند و عمل</w:t>
      </w:r>
      <w:r>
        <w:rPr>
          <w:rStyle w:val="contenttext"/>
          <w:rFonts w:cs="B Zar" w:hint="cs"/>
          <w:color w:val="000000"/>
          <w:sz w:val="36"/>
          <w:szCs w:val="36"/>
          <w:rtl/>
        </w:rPr>
        <w:t xml:space="preserve"> شایسته انجام داده اند و یکدیگر را به حق و استقامت در راه حق سفارش می کنند.</w:t>
      </w:r>
    </w:p>
    <w:p w14:paraId="68CF589F" w14:textId="77777777" w:rsidR="00000000" w:rsidRDefault="001907B9">
      <w:pPr>
        <w:pStyle w:val="contentparagraph"/>
        <w:bidi/>
        <w:jc w:val="both"/>
        <w:divId w:val="545992372"/>
        <w:rPr>
          <w:rFonts w:cs="B Zar" w:hint="cs"/>
          <w:color w:val="000000"/>
          <w:sz w:val="36"/>
          <w:szCs w:val="36"/>
          <w:rtl/>
        </w:rPr>
      </w:pPr>
      <w:r>
        <w:rPr>
          <w:rStyle w:val="contenttext"/>
          <w:rFonts w:cs="B Zar" w:hint="cs"/>
          <w:color w:val="000000"/>
          <w:sz w:val="36"/>
          <w:szCs w:val="36"/>
          <w:rtl/>
        </w:rPr>
        <w:t>معنای خُسران و خسر، سود نبردن نیست بلکه از دست دادن سرمایه است. شیخ محمد عبده در توضیح کلمه خُسر گفته است: معنای خسر را آن گاه به خوبی درک کردم که یخ فروشی عصری را در هوای گرم تابس</w:t>
      </w:r>
      <w:r>
        <w:rPr>
          <w:rStyle w:val="contenttext"/>
          <w:rFonts w:cs="B Zar" w:hint="cs"/>
          <w:color w:val="000000"/>
          <w:sz w:val="36"/>
          <w:szCs w:val="36"/>
          <w:rtl/>
        </w:rPr>
        <w:t>تان قاهره دیدم با تمام توانش فریاد می زد:«اَلثَّلج، الثَّلج» و هر ساعتی که می گذشت مقداری از این یخ ها آب می شد با خود می اندیشیدم که یخ فروش در ابتدای صبح سرمایه خود را داده و به جای آن یخ گرفته است و به امید آن که با فروش یخ ها علاوه بر آن که سرمایه اش ر</w:t>
      </w:r>
      <w:r>
        <w:rPr>
          <w:rStyle w:val="contenttext"/>
          <w:rFonts w:cs="B Zar" w:hint="cs"/>
          <w:color w:val="000000"/>
          <w:sz w:val="36"/>
          <w:szCs w:val="36"/>
          <w:rtl/>
        </w:rPr>
        <w:t>ا دوباره به دست آورد، سودی نیز به کف آورد. اما اگر مردم یخ ها را نخرند و آب شود، نه تنها سودی به دست نمی آورد بلکه سرمایه او نیز نابود می شود. آری انسان اگر مؤمن نشود و عمل صالح انجام ندهد و همتایانش را به حق و صبر سفارش نکند در خَُسر است؛ یعنی نه تنها سود</w:t>
      </w:r>
      <w:r>
        <w:rPr>
          <w:rStyle w:val="contenttext"/>
          <w:rFonts w:cs="B Zar" w:hint="cs"/>
          <w:color w:val="000000"/>
          <w:sz w:val="36"/>
          <w:szCs w:val="36"/>
          <w:rtl/>
        </w:rPr>
        <w:t>ی نمی برد بلکه سرمایه خود را نیز می بازد.</w:t>
      </w:r>
    </w:p>
    <w:p w14:paraId="7587B7E1" w14:textId="77777777" w:rsidR="00000000" w:rsidRDefault="001907B9">
      <w:pPr>
        <w:pStyle w:val="contentparagraph"/>
        <w:bidi/>
        <w:jc w:val="both"/>
        <w:divId w:val="545992372"/>
        <w:rPr>
          <w:rFonts w:cs="B Zar" w:hint="cs"/>
          <w:color w:val="000000"/>
          <w:sz w:val="36"/>
          <w:szCs w:val="36"/>
          <w:rtl/>
        </w:rPr>
      </w:pPr>
      <w:r>
        <w:rPr>
          <w:rStyle w:val="contenttext"/>
          <w:rFonts w:cs="B Zar" w:hint="cs"/>
          <w:color w:val="000000"/>
          <w:sz w:val="36"/>
          <w:szCs w:val="36"/>
          <w:rtl/>
        </w:rPr>
        <w:t>ص:54</w:t>
      </w:r>
    </w:p>
    <w:p w14:paraId="72A6370F" w14:textId="77777777" w:rsidR="00000000" w:rsidRDefault="001907B9">
      <w:pPr>
        <w:pStyle w:val="Heading3"/>
        <w:shd w:val="clear" w:color="auto" w:fill="FFFFFF"/>
        <w:bidi/>
        <w:jc w:val="both"/>
        <w:divId w:val="177551174"/>
        <w:rPr>
          <w:rFonts w:eastAsia="Times New Roman" w:cs="B Titr" w:hint="cs"/>
          <w:b w:val="0"/>
          <w:bCs w:val="0"/>
          <w:color w:val="FF0080"/>
          <w:sz w:val="30"/>
          <w:szCs w:val="30"/>
          <w:rtl/>
        </w:rPr>
      </w:pPr>
      <w:r>
        <w:rPr>
          <w:rFonts w:eastAsia="Times New Roman" w:cs="B Titr" w:hint="cs"/>
          <w:b w:val="0"/>
          <w:bCs w:val="0"/>
          <w:color w:val="FF0080"/>
          <w:sz w:val="30"/>
          <w:szCs w:val="30"/>
          <w:rtl/>
        </w:rPr>
        <w:t>13-سوره قدر</w:t>
      </w:r>
    </w:p>
    <w:p w14:paraId="6D9B3242" w14:textId="77777777" w:rsidR="00000000" w:rsidRDefault="001907B9">
      <w:pPr>
        <w:pStyle w:val="Heading4"/>
        <w:shd w:val="clear" w:color="auto" w:fill="FFFFFF"/>
        <w:bidi/>
        <w:jc w:val="both"/>
        <w:divId w:val="190390623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5E3F8E5" w14:textId="77777777" w:rsidR="00000000" w:rsidRDefault="001907B9">
      <w:pPr>
        <w:pStyle w:val="contentparagraph"/>
        <w:bidi/>
        <w:jc w:val="both"/>
        <w:divId w:val="1903906231"/>
        <w:rPr>
          <w:rFonts w:cs="B Zar" w:hint="cs"/>
          <w:color w:val="000000"/>
          <w:sz w:val="36"/>
          <w:szCs w:val="36"/>
          <w:rtl/>
        </w:rPr>
      </w:pPr>
      <w:r>
        <w:rPr>
          <w:rStyle w:val="contenttext"/>
          <w:rFonts w:cs="B Zar" w:hint="cs"/>
          <w:color w:val="000000"/>
          <w:sz w:val="36"/>
          <w:szCs w:val="36"/>
          <w:rtl/>
        </w:rPr>
        <w:t>نزول قرآن</w:t>
      </w:r>
    </w:p>
    <w:p w14:paraId="45D07130" w14:textId="77777777" w:rsidR="00000000" w:rsidRDefault="001907B9">
      <w:pPr>
        <w:pStyle w:val="contentparagraph"/>
        <w:bidi/>
        <w:jc w:val="both"/>
        <w:divId w:val="1903906231"/>
        <w:rPr>
          <w:rFonts w:cs="B Zar" w:hint="cs"/>
          <w:color w:val="000000"/>
          <w:sz w:val="36"/>
          <w:szCs w:val="36"/>
          <w:rtl/>
        </w:rPr>
      </w:pPr>
      <w:r>
        <w:rPr>
          <w:rStyle w:val="contenttext"/>
          <w:rFonts w:cs="B Zar" w:hint="cs"/>
          <w:color w:val="000000"/>
          <w:sz w:val="36"/>
          <w:szCs w:val="36"/>
          <w:rtl/>
        </w:rPr>
        <w:t>بِسْمِ اللَّهِ الرَّحْمَنِ الرَّحِیمِ</w:t>
      </w:r>
    </w:p>
    <w:p w14:paraId="68930BFC" w14:textId="77777777" w:rsidR="00000000" w:rsidRDefault="001907B9">
      <w:pPr>
        <w:pStyle w:val="contentparagraph"/>
        <w:bidi/>
        <w:jc w:val="both"/>
        <w:divId w:val="1903906231"/>
        <w:rPr>
          <w:rFonts w:cs="B Zar" w:hint="cs"/>
          <w:color w:val="000000"/>
          <w:sz w:val="36"/>
          <w:szCs w:val="36"/>
          <w:rtl/>
        </w:rPr>
      </w:pPr>
      <w:r>
        <w:rPr>
          <w:rStyle w:val="contenttext"/>
          <w:rFonts w:cs="B Zar" w:hint="cs"/>
          <w:color w:val="000000"/>
          <w:sz w:val="36"/>
          <w:szCs w:val="36"/>
          <w:rtl/>
        </w:rPr>
        <w:t>إِنّا أَنْزَلْناهُ فِی لَیْلَهِ الْقَدْرِ* وَ ما أَدْراکَ ما لَیْلَهُ الْقَدْرِ* لَیْلَهُ الْقَدْرِ خَیْرٌ مِنْ أَلْفِ شَهْرٍ* تَنَزَّلُ الْمَل</w:t>
      </w:r>
      <w:r>
        <w:rPr>
          <w:rStyle w:val="contenttext"/>
          <w:rFonts w:cs="B Zar" w:hint="cs"/>
          <w:color w:val="000000"/>
          <w:sz w:val="36"/>
          <w:szCs w:val="36"/>
          <w:rtl/>
        </w:rPr>
        <w:t>ائِکَهُ وَ الرُّوحُ فِیها بِإِذْنِ رَبِّهِمْ مِنْ کُلِّ أَمْرٍ* سَلامٌ هِیَ حَتّی مَطْلَعِ الْفَجْرِ .</w:t>
      </w:r>
    </w:p>
    <w:p w14:paraId="6C3FC2AC" w14:textId="77777777" w:rsidR="00000000" w:rsidRDefault="001907B9">
      <w:pPr>
        <w:pStyle w:val="Heading4"/>
        <w:shd w:val="clear" w:color="auto" w:fill="FFFFFF"/>
        <w:bidi/>
        <w:jc w:val="both"/>
        <w:divId w:val="95023809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51C318D" w14:textId="77777777" w:rsidR="00000000" w:rsidRDefault="001907B9">
      <w:pPr>
        <w:pStyle w:val="contentparagraph"/>
        <w:bidi/>
        <w:jc w:val="both"/>
        <w:divId w:val="950238097"/>
        <w:rPr>
          <w:rFonts w:cs="B Zar" w:hint="cs"/>
          <w:color w:val="000000"/>
          <w:sz w:val="36"/>
          <w:szCs w:val="36"/>
          <w:rtl/>
        </w:rPr>
      </w:pPr>
      <w:r>
        <w:rPr>
          <w:rStyle w:val="contenttext"/>
          <w:rFonts w:cs="B Zar" w:hint="cs"/>
          <w:color w:val="000000"/>
          <w:sz w:val="36"/>
          <w:szCs w:val="36"/>
          <w:rtl/>
        </w:rPr>
        <w:t>تصویر</w:t>
      </w:r>
    </w:p>
    <w:p w14:paraId="05A5CBD0" w14:textId="77777777" w:rsidR="00000000" w:rsidRDefault="001907B9">
      <w:pPr>
        <w:bidi/>
        <w:jc w:val="both"/>
        <w:divId w:val="287248366"/>
        <w:rPr>
          <w:rFonts w:eastAsia="Times New Roman" w:cs="B Zar" w:hint="cs"/>
          <w:color w:val="000000"/>
          <w:sz w:val="36"/>
          <w:szCs w:val="36"/>
          <w:rtl/>
        </w:rPr>
      </w:pPr>
      <w:r>
        <w:rPr>
          <w:rFonts w:eastAsia="Times New Roman" w:cs="B Zar"/>
          <w:noProof/>
          <w:color w:val="000000"/>
          <w:sz w:val="36"/>
          <w:szCs w:val="36"/>
        </w:rPr>
        <w:drawing>
          <wp:inline distT="0" distB="0" distL="0" distR="0" wp14:anchorId="32EBDD1E" wp14:editId="1D8E88A4">
            <wp:extent cx="4124325" cy="4333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4124325" cy="4333875"/>
                    </a:xfrm>
                    <a:prstGeom prst="rect">
                      <a:avLst/>
                    </a:prstGeom>
                    <a:noFill/>
                    <a:ln>
                      <a:noFill/>
                    </a:ln>
                  </pic:spPr>
                </pic:pic>
              </a:graphicData>
            </a:graphic>
          </wp:inline>
        </w:drawing>
      </w:r>
    </w:p>
    <w:p w14:paraId="44889905" w14:textId="77777777" w:rsidR="00000000" w:rsidRDefault="001907B9">
      <w:pPr>
        <w:pStyle w:val="contentparagraph"/>
        <w:bidi/>
        <w:jc w:val="both"/>
        <w:divId w:val="950238097"/>
        <w:rPr>
          <w:rFonts w:cs="B Zar" w:hint="cs"/>
          <w:color w:val="000000"/>
          <w:sz w:val="36"/>
          <w:szCs w:val="36"/>
          <w:rtl/>
        </w:rPr>
      </w:pPr>
      <w:r>
        <w:rPr>
          <w:rStyle w:val="contenttext"/>
          <w:rFonts w:cs="B Zar" w:hint="cs"/>
          <w:color w:val="000000"/>
          <w:sz w:val="36"/>
          <w:szCs w:val="36"/>
          <w:rtl/>
        </w:rPr>
        <w:t>ص:55</w:t>
      </w:r>
    </w:p>
    <w:p w14:paraId="47631FF8" w14:textId="77777777" w:rsidR="00000000" w:rsidRDefault="001907B9">
      <w:pPr>
        <w:pStyle w:val="contentparagraph"/>
        <w:bidi/>
        <w:jc w:val="both"/>
        <w:divId w:val="2046246927"/>
        <w:rPr>
          <w:rFonts w:cs="B Zar" w:hint="cs"/>
          <w:color w:val="000000"/>
          <w:sz w:val="36"/>
          <w:szCs w:val="36"/>
          <w:rtl/>
        </w:rPr>
      </w:pPr>
      <w:r>
        <w:rPr>
          <w:rStyle w:val="contenttext"/>
          <w:rFonts w:cs="B Zar" w:hint="cs"/>
          <w:color w:val="000000"/>
          <w:sz w:val="36"/>
          <w:szCs w:val="36"/>
          <w:rtl/>
        </w:rPr>
        <w:t>تصویر</w:t>
      </w:r>
    </w:p>
    <w:p w14:paraId="40CE4E0D" w14:textId="77777777" w:rsidR="00000000" w:rsidRDefault="001907B9">
      <w:pPr>
        <w:bidi/>
        <w:jc w:val="both"/>
        <w:divId w:val="1107773876"/>
        <w:rPr>
          <w:rFonts w:eastAsia="Times New Roman" w:cs="B Zar" w:hint="cs"/>
          <w:color w:val="000000"/>
          <w:sz w:val="36"/>
          <w:szCs w:val="36"/>
          <w:rtl/>
        </w:rPr>
      </w:pPr>
      <w:r>
        <w:rPr>
          <w:rFonts w:eastAsia="Times New Roman" w:cs="B Zar"/>
          <w:noProof/>
          <w:color w:val="000000"/>
          <w:sz w:val="36"/>
          <w:szCs w:val="36"/>
        </w:rPr>
        <w:drawing>
          <wp:inline distT="0" distB="0" distL="0" distR="0" wp14:anchorId="001CACA9" wp14:editId="671881E5">
            <wp:extent cx="6381750" cy="18002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6381750" cy="1800225"/>
                    </a:xfrm>
                    <a:prstGeom prst="rect">
                      <a:avLst/>
                    </a:prstGeom>
                    <a:noFill/>
                    <a:ln>
                      <a:noFill/>
                    </a:ln>
                  </pic:spPr>
                </pic:pic>
              </a:graphicData>
            </a:graphic>
          </wp:inline>
        </w:drawing>
      </w:r>
    </w:p>
    <w:p w14:paraId="45952436" w14:textId="77777777" w:rsidR="00000000" w:rsidRDefault="001907B9">
      <w:pPr>
        <w:pStyle w:val="Heading4"/>
        <w:shd w:val="clear" w:color="auto" w:fill="FFFFFF"/>
        <w:bidi/>
        <w:jc w:val="both"/>
        <w:divId w:val="31380541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59AFD25"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1. گزینه صحیح را علامت بزنید:</w:t>
      </w:r>
    </w:p>
    <w:p w14:paraId="25EE1988"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1. نَا - مَا</w:t>
      </w:r>
    </w:p>
    <w:p w14:paraId="3A564CE0"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ما - چیست ب) من - آن چه</w:t>
      </w:r>
    </w:p>
    <w:p w14:paraId="1BCFF861"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2. خَیرٌ - شَهْرٍ</w:t>
      </w:r>
    </w:p>
    <w:p w14:paraId="14787443"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 xml:space="preserve">الف) بهتر - آبادی </w:t>
      </w:r>
      <w:r>
        <w:rPr>
          <w:rStyle w:val="contenttext"/>
          <w:rFonts w:cs="B Zar" w:hint="cs"/>
          <w:color w:val="000000"/>
          <w:sz w:val="36"/>
          <w:szCs w:val="36"/>
          <w:rtl/>
        </w:rPr>
        <w:t>ب) بهتر - ماه</w:t>
      </w:r>
    </w:p>
    <w:p w14:paraId="6C10EBB4"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3. قَدْر - أَلْفِ</w:t>
      </w:r>
    </w:p>
    <w:p w14:paraId="602F4F86"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اندازه - صد ب) اندازه گیری - هزار</w:t>
      </w:r>
    </w:p>
    <w:p w14:paraId="120AC0B1"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4. أَنْزَلْنَا - لَیلَهِ</w:t>
      </w:r>
    </w:p>
    <w:p w14:paraId="418F0730"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فرو فرستادیم - شب ب) فرو فرستاد - شب</w:t>
      </w:r>
    </w:p>
    <w:p w14:paraId="2713A1D1"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5. مَا أَدْرَاکَ</w:t>
      </w:r>
    </w:p>
    <w:p w14:paraId="37339F8D"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چه می دانی تو ب) آن چه می دانی تو</w:t>
      </w:r>
    </w:p>
    <w:p w14:paraId="527CA8C8"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2. گزینه صحیح را علامت بزنید:</w:t>
      </w:r>
    </w:p>
    <w:p w14:paraId="1363E237"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1. إنا أنزلنا</w:t>
      </w:r>
    </w:p>
    <w:p w14:paraId="79EA1E7C"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و زمان ب) سوگ</w:t>
      </w:r>
      <w:r>
        <w:rPr>
          <w:rStyle w:val="contenttext"/>
          <w:rFonts w:cs="B Zar" w:hint="cs"/>
          <w:color w:val="000000"/>
          <w:sz w:val="36"/>
          <w:szCs w:val="36"/>
          <w:rtl/>
        </w:rPr>
        <w:t>ند به زمان</w:t>
      </w:r>
    </w:p>
    <w:p w14:paraId="25A07854"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2. لَیْلَهِ الْقَدْرِ</w:t>
      </w:r>
    </w:p>
    <w:p w14:paraId="1834FCF8"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الف) قطعاً انسان ب) که انسان</w:t>
      </w:r>
    </w:p>
    <w:p w14:paraId="43D97063" w14:textId="77777777" w:rsidR="00000000" w:rsidRDefault="001907B9">
      <w:pPr>
        <w:pStyle w:val="contentparagraph"/>
        <w:bidi/>
        <w:jc w:val="both"/>
        <w:divId w:val="313805415"/>
        <w:rPr>
          <w:rFonts w:cs="B Zar" w:hint="cs"/>
          <w:color w:val="000000"/>
          <w:sz w:val="36"/>
          <w:szCs w:val="36"/>
          <w:rtl/>
        </w:rPr>
      </w:pPr>
      <w:r>
        <w:rPr>
          <w:rStyle w:val="contenttext"/>
          <w:rFonts w:cs="B Zar" w:hint="cs"/>
          <w:color w:val="000000"/>
          <w:sz w:val="36"/>
          <w:szCs w:val="36"/>
          <w:rtl/>
        </w:rPr>
        <w:t>ص:56</w:t>
      </w:r>
    </w:p>
    <w:p w14:paraId="07B96BF2"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3. ما أَدْراکَ</w:t>
      </w:r>
    </w:p>
    <w:p w14:paraId="6F6EDE8E"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الف) قطعاً در زیان است ب) در زیان</w:t>
      </w:r>
    </w:p>
    <w:p w14:paraId="0B5CDDE8"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4. ما لَیْلَهُ الْقَدْرِ</w:t>
      </w:r>
    </w:p>
    <w:p w14:paraId="04B9CB8D"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الف) نه کسانی که ب) مگر کسانی که</w:t>
      </w:r>
    </w:p>
    <w:p w14:paraId="66C29186"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5. مِنْ أَلْفِ شَهْرٍ</w:t>
      </w:r>
    </w:p>
    <w:p w14:paraId="5155AF73"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الف) کسانی که ایمان آوردند ب) کسی که ایمان آورد</w:t>
      </w:r>
    </w:p>
    <w:p w14:paraId="5F38AC96"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1C41E038"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1. إِنّا أَنْزَلْناهُ 4. ما لَیْلَهُ الْقَدْرِ</w:t>
      </w:r>
    </w:p>
    <w:p w14:paraId="26438323"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2. فِی لَیْلَهِ الْقَدْرِ 5. خَیْرٌ مِنْ أَلْفِ شَهْرٍ</w:t>
      </w:r>
    </w:p>
    <w:p w14:paraId="070A9170"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3. وَ ما أَدْراکَ ما 6. فِی لَیْلَهٍ مُبارَکَهٍ</w:t>
      </w:r>
    </w:p>
    <w:p w14:paraId="3B7A203F"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4. آیات و عب</w:t>
      </w:r>
      <w:r>
        <w:rPr>
          <w:rStyle w:val="contenttext"/>
          <w:rFonts w:cs="B Zar" w:hint="cs"/>
          <w:color w:val="000000"/>
          <w:sz w:val="36"/>
          <w:szCs w:val="36"/>
          <w:rtl/>
        </w:rPr>
        <w:t>ارات قرآنی زیر را با دقت ترجمه کنید:</w:t>
      </w:r>
    </w:p>
    <w:p w14:paraId="5733F151"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1. إِنّا أَنْزَلْناهُ فِی لَیْلَهِ الْقَدْرِ .</w:t>
      </w:r>
    </w:p>
    <w:p w14:paraId="7EBDA7DC"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2. وَ ما أَدْراکَ ما لَیْلَهُ الْقَدْرِ .</w:t>
      </w:r>
    </w:p>
    <w:p w14:paraId="4CDD914A"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3. لَیْلَهُ الْقَدْرِ خَیْرٌ مِنْ أَلْفِ شَهْرٍ .</w:t>
      </w:r>
    </w:p>
    <w:p w14:paraId="6B1BB326"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4. شَهْرُ رَمَضانَ الَّذِی أُنْزِلَ فِیهِ الْقُرْآنُ .</w:t>
      </w:r>
    </w:p>
    <w:p w14:paraId="20B4AEE5"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5. إِنّا أَنْزَلْناهُ فِی</w:t>
      </w:r>
      <w:r>
        <w:rPr>
          <w:rStyle w:val="contenttext"/>
          <w:rFonts w:cs="B Zar" w:hint="cs"/>
          <w:color w:val="000000"/>
          <w:sz w:val="36"/>
          <w:szCs w:val="36"/>
          <w:rtl/>
        </w:rPr>
        <w:t xml:space="preserve"> لَیْلَهٍ مُبارَکَهٍ .</w:t>
      </w:r>
    </w:p>
    <w:p w14:paraId="4EA644DB" w14:textId="77777777" w:rsidR="00000000" w:rsidRDefault="001907B9">
      <w:pPr>
        <w:pStyle w:val="contentparagraph"/>
        <w:bidi/>
        <w:jc w:val="both"/>
        <w:divId w:val="722561813"/>
        <w:rPr>
          <w:rFonts w:cs="B Zar" w:hint="cs"/>
          <w:color w:val="000000"/>
          <w:sz w:val="36"/>
          <w:szCs w:val="36"/>
          <w:rtl/>
        </w:rPr>
      </w:pPr>
      <w:r>
        <w:rPr>
          <w:rStyle w:val="contenttext"/>
          <w:rFonts w:cs="B Zar" w:hint="cs"/>
          <w:color w:val="000000"/>
          <w:sz w:val="36"/>
          <w:szCs w:val="36"/>
          <w:rtl/>
        </w:rPr>
        <w:t>ص:57</w:t>
      </w:r>
    </w:p>
    <w:p w14:paraId="5BAC7234" w14:textId="77777777" w:rsidR="00000000" w:rsidRDefault="001907B9">
      <w:pPr>
        <w:pStyle w:val="Heading4"/>
        <w:shd w:val="clear" w:color="auto" w:fill="FFFFFF"/>
        <w:bidi/>
        <w:jc w:val="both"/>
        <w:divId w:val="1809400611"/>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01A61D45" w14:textId="77777777" w:rsidR="00000000" w:rsidRDefault="001907B9">
      <w:pPr>
        <w:pStyle w:val="Heading5"/>
        <w:shd w:val="clear" w:color="auto" w:fill="FFFFFF"/>
        <w:bidi/>
        <w:jc w:val="both"/>
        <w:divId w:val="1019622913"/>
        <w:rPr>
          <w:rFonts w:eastAsia="Times New Roman" w:cs="B Titr" w:hint="cs"/>
          <w:b w:val="0"/>
          <w:bCs w:val="0"/>
          <w:color w:val="800040"/>
          <w:sz w:val="29"/>
          <w:szCs w:val="29"/>
          <w:rtl/>
        </w:rPr>
      </w:pPr>
      <w:r>
        <w:rPr>
          <w:rFonts w:eastAsia="Times New Roman" w:cs="B Titr" w:hint="cs"/>
          <w:b w:val="0"/>
          <w:bCs w:val="0"/>
          <w:color w:val="800040"/>
          <w:sz w:val="29"/>
          <w:szCs w:val="29"/>
          <w:rtl/>
        </w:rPr>
        <w:t>سوره قدر</w:t>
      </w:r>
    </w:p>
    <w:p w14:paraId="5CBD9484"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سوره قدر مکی و دارای پنج آیه می باشد.</w:t>
      </w:r>
    </w:p>
    <w:p w14:paraId="6FF76B7C"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در این سوره از شب قدر به عنوان شب نزول قرآن بر قلب مبارک پیامبر صلّی الله علیه و آله یاد شده است. شب قدر که عبادتش از عبادت هزار ماه با ارزش تر و با فضیلت تر است، تقد</w:t>
      </w:r>
      <w:r>
        <w:rPr>
          <w:rStyle w:val="contenttext"/>
          <w:rFonts w:cs="B Zar" w:hint="cs"/>
          <w:color w:val="000000"/>
          <w:sz w:val="36"/>
          <w:szCs w:val="36"/>
          <w:rtl/>
        </w:rPr>
        <w:t>یر یک سال جهان هستی و انسان ها در آن رقم می خورد.</w:t>
      </w:r>
    </w:p>
    <w:p w14:paraId="01E3700F"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در آن شب فرشتگان با اجازه پروردگارشان به زمین فرود می آیند و تا هنگام دمیدن سپیده صبح به مؤمنان سلام و درود می فرستند.</w:t>
      </w:r>
    </w:p>
    <w:p w14:paraId="0D4E943E"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 xml:space="preserve">ما مسلمانان در شب قدر بیدار می مانیم و از گناهان خود استغفار می کنیم و با خدای خود راز </w:t>
      </w:r>
      <w:r>
        <w:rPr>
          <w:rStyle w:val="contenttext"/>
          <w:rFonts w:cs="B Zar" w:hint="cs"/>
          <w:color w:val="000000"/>
          <w:sz w:val="36"/>
          <w:szCs w:val="36"/>
          <w:rtl/>
        </w:rPr>
        <w:t>و نیاز می نماییم.</w:t>
      </w:r>
    </w:p>
    <w:p w14:paraId="1A99C91F"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در واقع شب قدر در ماه مبارک رمضان، یکی از شب های نوزدهم، بیست و یکم یا بیست و سوم است. در فضیلت قرائت این سوره از پیامبر اکرم صلّی الله علیه و آله نقل شده است:</w:t>
      </w:r>
    </w:p>
    <w:p w14:paraId="18C57662"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«هرکس سوره قدر را بخواند به او پاداش کسی داده می شود که ماه رمضان را روزه گرفت</w:t>
      </w:r>
      <w:r>
        <w:rPr>
          <w:rStyle w:val="contenttext"/>
          <w:rFonts w:cs="B Zar" w:hint="cs"/>
          <w:color w:val="000000"/>
          <w:sz w:val="36"/>
          <w:szCs w:val="36"/>
          <w:rtl/>
        </w:rPr>
        <w:t>ه و شب قدر را بیدار بوده و عبادت کرده است».</w:t>
      </w:r>
    </w:p>
    <w:p w14:paraId="6A5B46CF" w14:textId="77777777" w:rsidR="00000000" w:rsidRDefault="001907B9">
      <w:pPr>
        <w:pStyle w:val="contentparagraph"/>
        <w:bidi/>
        <w:jc w:val="both"/>
        <w:divId w:val="1019622913"/>
        <w:rPr>
          <w:rFonts w:cs="B Zar" w:hint="cs"/>
          <w:color w:val="000000"/>
          <w:sz w:val="36"/>
          <w:szCs w:val="36"/>
          <w:rtl/>
        </w:rPr>
      </w:pPr>
      <w:r>
        <w:rPr>
          <w:rStyle w:val="contenttext"/>
          <w:rFonts w:cs="B Zar" w:hint="cs"/>
          <w:color w:val="000000"/>
          <w:sz w:val="36"/>
          <w:szCs w:val="36"/>
          <w:rtl/>
        </w:rPr>
        <w:t>ص:58</w:t>
      </w:r>
    </w:p>
    <w:p w14:paraId="4AB8540B" w14:textId="77777777" w:rsidR="00000000" w:rsidRDefault="001907B9">
      <w:pPr>
        <w:pStyle w:val="Heading3"/>
        <w:shd w:val="clear" w:color="auto" w:fill="FFFFFF"/>
        <w:bidi/>
        <w:jc w:val="both"/>
        <w:divId w:val="1100493257"/>
        <w:rPr>
          <w:rFonts w:eastAsia="Times New Roman" w:cs="B Titr" w:hint="cs"/>
          <w:b w:val="0"/>
          <w:bCs w:val="0"/>
          <w:color w:val="FF0080"/>
          <w:sz w:val="30"/>
          <w:szCs w:val="30"/>
          <w:rtl/>
        </w:rPr>
      </w:pPr>
      <w:r>
        <w:rPr>
          <w:rFonts w:eastAsia="Times New Roman" w:cs="B Titr" w:hint="cs"/>
          <w:b w:val="0"/>
          <w:bCs w:val="0"/>
          <w:color w:val="FF0080"/>
          <w:sz w:val="30"/>
          <w:szCs w:val="30"/>
          <w:rtl/>
        </w:rPr>
        <w:t>14-سوره بیّنه</w:t>
      </w:r>
    </w:p>
    <w:p w14:paraId="1C7D0E41" w14:textId="77777777" w:rsidR="00000000" w:rsidRDefault="001907B9">
      <w:pPr>
        <w:pStyle w:val="Heading4"/>
        <w:shd w:val="clear" w:color="auto" w:fill="FFFFFF"/>
        <w:bidi/>
        <w:jc w:val="both"/>
        <w:divId w:val="6019620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4988871" w14:textId="77777777" w:rsidR="00000000" w:rsidRDefault="001907B9">
      <w:pPr>
        <w:pStyle w:val="contentparagraph"/>
        <w:bidi/>
        <w:jc w:val="both"/>
        <w:divId w:val="601962034"/>
        <w:rPr>
          <w:rFonts w:cs="B Zar" w:hint="cs"/>
          <w:color w:val="000000"/>
          <w:sz w:val="36"/>
          <w:szCs w:val="36"/>
          <w:rtl/>
        </w:rPr>
      </w:pPr>
      <w:r>
        <w:rPr>
          <w:rStyle w:val="contenttext"/>
          <w:rFonts w:cs="B Zar" w:hint="cs"/>
          <w:color w:val="000000"/>
          <w:sz w:val="36"/>
          <w:szCs w:val="36"/>
          <w:rtl/>
        </w:rPr>
        <w:t>بهترین و بدترین مخلوقات خداوند</w:t>
      </w:r>
    </w:p>
    <w:p w14:paraId="6AB70CB2" w14:textId="77777777" w:rsidR="00000000" w:rsidRDefault="001907B9">
      <w:pPr>
        <w:pStyle w:val="contentparagraph"/>
        <w:bidi/>
        <w:jc w:val="both"/>
        <w:divId w:val="601962034"/>
        <w:rPr>
          <w:rFonts w:cs="B Zar" w:hint="cs"/>
          <w:color w:val="000000"/>
          <w:sz w:val="36"/>
          <w:szCs w:val="36"/>
          <w:rtl/>
        </w:rPr>
      </w:pPr>
      <w:r>
        <w:rPr>
          <w:rStyle w:val="contenttext"/>
          <w:rFonts w:cs="B Zar" w:hint="cs"/>
          <w:color w:val="000000"/>
          <w:sz w:val="36"/>
          <w:szCs w:val="36"/>
          <w:rtl/>
        </w:rPr>
        <w:t>بِسْمِ اللَّهِ الرَّحْمَنِ الرَّحِیمِ</w:t>
      </w:r>
    </w:p>
    <w:p w14:paraId="0B6F0AF8" w14:textId="77777777" w:rsidR="00000000" w:rsidRDefault="001907B9">
      <w:pPr>
        <w:pStyle w:val="contentparagraph"/>
        <w:bidi/>
        <w:jc w:val="both"/>
        <w:divId w:val="601962034"/>
        <w:rPr>
          <w:rFonts w:cs="B Zar" w:hint="cs"/>
          <w:color w:val="000000"/>
          <w:sz w:val="36"/>
          <w:szCs w:val="36"/>
          <w:rtl/>
        </w:rPr>
      </w:pPr>
      <w:r>
        <w:rPr>
          <w:rStyle w:val="contenttext"/>
          <w:rFonts w:cs="B Zar" w:hint="cs"/>
          <w:color w:val="000000"/>
          <w:sz w:val="36"/>
          <w:szCs w:val="36"/>
          <w:rtl/>
        </w:rPr>
        <w:t xml:space="preserve">إِنَّ الَّذِینَ کَفَرُوا مِنْ أَهْلِ الْکِتابِ وَ الْمُشْرِکِینَ فِی نارِ جَهَنَّمَ خالِدِینَ فِیها أُولئِکَ هُمْ شَرُّ الْبَرِیَّهِ* إِنَّ الَّذِینَ آمَنُوا وَ عَمِلُوا الصّالِحاتِ أُولئِکَ هُمْ خَیْرُ الْبَرِیَّهِ . </w:t>
      </w:r>
      <w:hyperlink w:anchor="content_note_59_1" w:tooltip="(1) . بینّه: آیه 6 و7." w:history="1">
        <w:r>
          <w:rPr>
            <w:rStyle w:val="Hyperlink"/>
            <w:rFonts w:cs="B Zar" w:hint="cs"/>
            <w:sz w:val="36"/>
            <w:szCs w:val="36"/>
            <w:rtl/>
          </w:rPr>
          <w:t>(1)</w:t>
        </w:r>
      </w:hyperlink>
    </w:p>
    <w:p w14:paraId="3E047AB3" w14:textId="77777777" w:rsidR="00000000" w:rsidRDefault="001907B9">
      <w:pPr>
        <w:pStyle w:val="Heading4"/>
        <w:shd w:val="clear" w:color="auto" w:fill="FFFFFF"/>
        <w:bidi/>
        <w:jc w:val="both"/>
        <w:divId w:val="126965804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CE3FE1E" w14:textId="77777777" w:rsidR="00000000" w:rsidRDefault="001907B9">
      <w:pPr>
        <w:pStyle w:val="contentparagraph"/>
        <w:bidi/>
        <w:jc w:val="both"/>
        <w:divId w:val="1269658043"/>
        <w:rPr>
          <w:rFonts w:cs="B Zar" w:hint="cs"/>
          <w:color w:val="000000"/>
          <w:sz w:val="36"/>
          <w:szCs w:val="36"/>
          <w:rtl/>
        </w:rPr>
      </w:pPr>
      <w:r>
        <w:rPr>
          <w:rStyle w:val="contenttext"/>
          <w:rFonts w:cs="B Zar" w:hint="cs"/>
          <w:color w:val="000000"/>
          <w:sz w:val="36"/>
          <w:szCs w:val="36"/>
          <w:rtl/>
        </w:rPr>
        <w:t>تصویر</w:t>
      </w:r>
    </w:p>
    <w:p w14:paraId="61989D9D" w14:textId="77777777" w:rsidR="00000000" w:rsidRDefault="001907B9">
      <w:pPr>
        <w:bidi/>
        <w:jc w:val="both"/>
        <w:divId w:val="788621134"/>
        <w:rPr>
          <w:rFonts w:eastAsia="Times New Roman" w:cs="B Zar" w:hint="cs"/>
          <w:color w:val="000000"/>
          <w:sz w:val="36"/>
          <w:szCs w:val="36"/>
          <w:rtl/>
        </w:rPr>
      </w:pPr>
      <w:r>
        <w:rPr>
          <w:rFonts w:eastAsia="Times New Roman" w:cs="B Zar"/>
          <w:noProof/>
          <w:color w:val="000000"/>
          <w:sz w:val="36"/>
          <w:szCs w:val="36"/>
        </w:rPr>
        <w:drawing>
          <wp:inline distT="0" distB="0" distL="0" distR="0" wp14:anchorId="323C185E" wp14:editId="467F9EC5">
            <wp:extent cx="4114800" cy="4038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4114800" cy="4038600"/>
                    </a:xfrm>
                    <a:prstGeom prst="rect">
                      <a:avLst/>
                    </a:prstGeom>
                    <a:noFill/>
                    <a:ln>
                      <a:noFill/>
                    </a:ln>
                  </pic:spPr>
                </pic:pic>
              </a:graphicData>
            </a:graphic>
          </wp:inline>
        </w:drawing>
      </w:r>
    </w:p>
    <w:p w14:paraId="36E36C46" w14:textId="77777777" w:rsidR="00000000" w:rsidRDefault="001907B9">
      <w:pPr>
        <w:pStyle w:val="contentparagraph"/>
        <w:bidi/>
        <w:jc w:val="both"/>
        <w:divId w:val="1269658043"/>
        <w:rPr>
          <w:rFonts w:cs="B Zar" w:hint="cs"/>
          <w:color w:val="000000"/>
          <w:sz w:val="36"/>
          <w:szCs w:val="36"/>
          <w:rtl/>
        </w:rPr>
      </w:pPr>
      <w:r>
        <w:rPr>
          <w:rStyle w:val="contenttext"/>
          <w:rFonts w:cs="B Zar" w:hint="cs"/>
          <w:color w:val="000000"/>
          <w:sz w:val="36"/>
          <w:szCs w:val="36"/>
          <w:rtl/>
        </w:rPr>
        <w:t>ص:59</w:t>
      </w:r>
    </w:p>
    <w:p w14:paraId="4DBD83E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8FAD67E">
          <v:rect id="_x0000_i1049" style="width:0;height:1.5pt" o:hralign="center" o:hrstd="t" o:hr="t" fillcolor="#a0a0a0" stroked="f"/>
        </w:pict>
      </w:r>
    </w:p>
    <w:p w14:paraId="7A7A4A3F" w14:textId="77777777" w:rsidR="00000000" w:rsidRDefault="001907B9">
      <w:pPr>
        <w:bidi/>
        <w:jc w:val="both"/>
        <w:divId w:val="1801535072"/>
        <w:rPr>
          <w:rFonts w:eastAsia="Times New Roman" w:cs="B Zar" w:hint="cs"/>
          <w:color w:val="000000"/>
          <w:sz w:val="36"/>
          <w:szCs w:val="36"/>
          <w:rtl/>
        </w:rPr>
      </w:pPr>
      <w:r>
        <w:rPr>
          <w:rFonts w:eastAsia="Times New Roman" w:cs="B Zar" w:hint="cs"/>
          <w:color w:val="000000"/>
          <w:sz w:val="36"/>
          <w:szCs w:val="36"/>
          <w:rtl/>
        </w:rPr>
        <w:t>1- (1) . بینّه: آیه 6 و7.</w:t>
      </w:r>
    </w:p>
    <w:p w14:paraId="407F5377" w14:textId="77777777" w:rsidR="00000000" w:rsidRDefault="001907B9">
      <w:pPr>
        <w:pStyle w:val="contentparagraph"/>
        <w:bidi/>
        <w:jc w:val="both"/>
        <w:divId w:val="55977926"/>
        <w:rPr>
          <w:rFonts w:cs="B Zar" w:hint="cs"/>
          <w:color w:val="000000"/>
          <w:sz w:val="36"/>
          <w:szCs w:val="36"/>
          <w:rtl/>
        </w:rPr>
      </w:pPr>
      <w:r>
        <w:rPr>
          <w:rStyle w:val="contenttext"/>
          <w:rFonts w:cs="B Zar" w:hint="cs"/>
          <w:color w:val="000000"/>
          <w:sz w:val="36"/>
          <w:szCs w:val="36"/>
          <w:rtl/>
        </w:rPr>
        <w:t>تصویر</w:t>
      </w:r>
    </w:p>
    <w:p w14:paraId="6FB1CA61" w14:textId="77777777" w:rsidR="00000000" w:rsidRDefault="001907B9">
      <w:pPr>
        <w:bidi/>
        <w:jc w:val="both"/>
        <w:divId w:val="2011323009"/>
        <w:rPr>
          <w:rFonts w:eastAsia="Times New Roman" w:cs="B Zar" w:hint="cs"/>
          <w:color w:val="000000"/>
          <w:sz w:val="36"/>
          <w:szCs w:val="36"/>
          <w:rtl/>
        </w:rPr>
      </w:pPr>
      <w:r>
        <w:rPr>
          <w:rFonts w:eastAsia="Times New Roman" w:cs="B Zar"/>
          <w:noProof/>
          <w:color w:val="000000"/>
          <w:sz w:val="36"/>
          <w:szCs w:val="36"/>
        </w:rPr>
        <w:drawing>
          <wp:inline distT="0" distB="0" distL="0" distR="0" wp14:anchorId="3A035AF8" wp14:editId="2DC5A29A">
            <wp:extent cx="8181975" cy="4495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8181975" cy="4495800"/>
                    </a:xfrm>
                    <a:prstGeom prst="rect">
                      <a:avLst/>
                    </a:prstGeom>
                    <a:noFill/>
                    <a:ln>
                      <a:noFill/>
                    </a:ln>
                  </pic:spPr>
                </pic:pic>
              </a:graphicData>
            </a:graphic>
          </wp:inline>
        </w:drawing>
      </w:r>
    </w:p>
    <w:p w14:paraId="12ADD664" w14:textId="77777777" w:rsidR="00000000" w:rsidRDefault="001907B9">
      <w:pPr>
        <w:pStyle w:val="Heading4"/>
        <w:shd w:val="clear" w:color="auto" w:fill="FFFFFF"/>
        <w:bidi/>
        <w:jc w:val="both"/>
        <w:divId w:val="49237417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2066437"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1. گزینه صحیح را علامت بزنید:</w:t>
      </w:r>
    </w:p>
    <w:p w14:paraId="3A3F5A10"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1. کَفَرُوا - نَار</w:t>
      </w:r>
    </w:p>
    <w:p w14:paraId="2B6EE79D"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کافر شدند - آتش ب) کافران - آتش</w:t>
      </w:r>
    </w:p>
    <w:p w14:paraId="58B836AB"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2. جَهَنَّمَ - خَالِدِینَ</w:t>
      </w:r>
    </w:p>
    <w:p w14:paraId="2E1626A6"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دوزخ - جاویدانان ب) جهنم - داخل شدگان</w:t>
      </w:r>
    </w:p>
    <w:p w14:paraId="22D570B1"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3. مُشْرِکِینَ - ها</w:t>
      </w:r>
    </w:p>
    <w:p w14:paraId="71510D97"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مشرکان - این ب) مشرکان - آن</w:t>
      </w:r>
    </w:p>
    <w:p w14:paraId="4D834B26"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4. بَرِیهِ</w:t>
      </w:r>
    </w:p>
    <w:p w14:paraId="40E6BCDB"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اهل خشکی ب) مخلوقات</w:t>
      </w:r>
    </w:p>
    <w:p w14:paraId="6EE80568"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5. أُولَئِکَ</w:t>
      </w:r>
    </w:p>
    <w:p w14:paraId="56245D8B"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آنان ب) شما</w:t>
      </w:r>
    </w:p>
    <w:p w14:paraId="4C257397"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2. گزینه صحیح را علامت بزنید:</w:t>
      </w:r>
    </w:p>
    <w:p w14:paraId="53D03661"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1. اَلَّذِینَ کَفَرُوا</w:t>
      </w:r>
    </w:p>
    <w:p w14:paraId="75C30EDC"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الف) کسی که کافر شد ب) کسانی که کافر شدند</w:t>
      </w:r>
    </w:p>
    <w:p w14:paraId="571E1624" w14:textId="77777777" w:rsidR="00000000" w:rsidRDefault="001907B9">
      <w:pPr>
        <w:pStyle w:val="contentparagraph"/>
        <w:bidi/>
        <w:jc w:val="both"/>
        <w:divId w:val="492374177"/>
        <w:rPr>
          <w:rFonts w:cs="B Zar" w:hint="cs"/>
          <w:color w:val="000000"/>
          <w:sz w:val="36"/>
          <w:szCs w:val="36"/>
          <w:rtl/>
        </w:rPr>
      </w:pPr>
      <w:r>
        <w:rPr>
          <w:rStyle w:val="contenttext"/>
          <w:rFonts w:cs="B Zar" w:hint="cs"/>
          <w:color w:val="000000"/>
          <w:sz w:val="36"/>
          <w:szCs w:val="36"/>
          <w:rtl/>
        </w:rPr>
        <w:t>ص:60</w:t>
      </w:r>
    </w:p>
    <w:p w14:paraId="3844459C"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2. أَهْلِ الْکِتابِ</w:t>
      </w:r>
    </w:p>
    <w:p w14:paraId="2E2F460B"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الف) مسیحیان و یهودیان ب) نویسندگان</w:t>
      </w:r>
    </w:p>
    <w:p w14:paraId="669EDBB3"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3. فِی نارِ جَهَنَّمَ</w:t>
      </w:r>
    </w:p>
    <w:p w14:paraId="775F5BB5"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الف) در آتش ب) در آتش دوزخ</w:t>
      </w:r>
    </w:p>
    <w:p w14:paraId="204E2E5C"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4. خالِدِینَ فِیها</w:t>
      </w:r>
    </w:p>
    <w:p w14:paraId="72553FC8"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الف) جاویدان ب) جاویدان در آن</w:t>
      </w:r>
    </w:p>
    <w:p w14:paraId="4B7CDCFB"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5. شَرُّ الْبَرِیَّهِ</w:t>
      </w:r>
    </w:p>
    <w:p w14:paraId="103676CF"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الف) بدترین مخلوقات ب) بدترین فرد</w:t>
      </w:r>
    </w:p>
    <w:p w14:paraId="14788CB6"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6FBAEDB8"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1. إِنَّ الَّذِینَ ک</w:t>
      </w:r>
      <w:r>
        <w:rPr>
          <w:rStyle w:val="contenttext"/>
          <w:rFonts w:cs="B Zar" w:hint="cs"/>
          <w:color w:val="000000"/>
          <w:sz w:val="36"/>
          <w:szCs w:val="36"/>
          <w:rtl/>
        </w:rPr>
        <w:t>َفَرُوا 4. أُولئِکَ هُمْ شَرُّ الْبَرِیَّهِ</w:t>
      </w:r>
    </w:p>
    <w:p w14:paraId="713E903F"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2. مِنْ أَهْلِ الْکِتابِ 5. إِنَّ الَّذِینَ آمَنُوا</w:t>
      </w:r>
    </w:p>
    <w:p w14:paraId="0830AA04"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3. فِی نارِ جَهَنَّمَ خالِدِینَ 6. آمَنُوا وَ عَمِلُوا الصّالِحاتِ</w:t>
      </w:r>
    </w:p>
    <w:p w14:paraId="4DF708EF"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4. عبارات و آیات قرآنی زیر را با دقت کلمه به کلمه ترجمه نمایید:</w:t>
      </w:r>
    </w:p>
    <w:p w14:paraId="191E9C7B"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1. إِنَّ الَّذِینَ کَفَرُوا م</w:t>
      </w:r>
      <w:r>
        <w:rPr>
          <w:rStyle w:val="contenttext"/>
          <w:rFonts w:cs="B Zar" w:hint="cs"/>
          <w:color w:val="000000"/>
          <w:sz w:val="36"/>
          <w:szCs w:val="36"/>
          <w:rtl/>
        </w:rPr>
        <w:t>ِنْ أَهْلِ الْکِتابِ وَ الْمُشْرِکِینَ .</w:t>
      </w:r>
    </w:p>
    <w:p w14:paraId="4665E47D"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2. فِی نارِ جَهَنَّمَ خالِدِینَ فِیها أُولئِکَ هُمْ شَرُّ الْبَرِیَّهِ .</w:t>
      </w:r>
    </w:p>
    <w:p w14:paraId="4DFB6607"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3. إِنَّ الَّذِینَ آمَنُوا وَ عَمِلُوا الصّالِحاتِ .</w:t>
      </w:r>
    </w:p>
    <w:p w14:paraId="4085F37C"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4. أُولئِکَ هُمْ خَیْرُ الْبَرِیَّهِ .</w:t>
      </w:r>
    </w:p>
    <w:p w14:paraId="6DDAA6D3" w14:textId="77777777" w:rsidR="00000000" w:rsidRDefault="001907B9">
      <w:pPr>
        <w:pStyle w:val="contentparagraph"/>
        <w:bidi/>
        <w:jc w:val="both"/>
        <w:divId w:val="2000231657"/>
        <w:rPr>
          <w:rFonts w:cs="B Zar" w:hint="cs"/>
          <w:color w:val="000000"/>
          <w:sz w:val="36"/>
          <w:szCs w:val="36"/>
          <w:rtl/>
        </w:rPr>
      </w:pPr>
      <w:r>
        <w:rPr>
          <w:rStyle w:val="contenttext"/>
          <w:rFonts w:cs="B Zar" w:hint="cs"/>
          <w:color w:val="000000"/>
          <w:sz w:val="36"/>
          <w:szCs w:val="36"/>
          <w:rtl/>
        </w:rPr>
        <w:t>ص:61</w:t>
      </w:r>
    </w:p>
    <w:p w14:paraId="783ED121" w14:textId="77777777" w:rsidR="00000000" w:rsidRDefault="001907B9">
      <w:pPr>
        <w:pStyle w:val="Heading3"/>
        <w:shd w:val="clear" w:color="auto" w:fill="FFFFFF"/>
        <w:bidi/>
        <w:jc w:val="both"/>
        <w:divId w:val="803237102"/>
        <w:rPr>
          <w:rFonts w:eastAsia="Times New Roman" w:cs="B Titr" w:hint="cs"/>
          <w:b w:val="0"/>
          <w:bCs w:val="0"/>
          <w:color w:val="FF0080"/>
          <w:sz w:val="30"/>
          <w:szCs w:val="30"/>
          <w:rtl/>
        </w:rPr>
      </w:pPr>
      <w:r>
        <w:rPr>
          <w:rFonts w:eastAsia="Times New Roman" w:cs="B Titr" w:hint="cs"/>
          <w:b w:val="0"/>
          <w:bCs w:val="0"/>
          <w:color w:val="FF0080"/>
          <w:sz w:val="30"/>
          <w:szCs w:val="30"/>
          <w:rtl/>
        </w:rPr>
        <w:t>15-سوره نوح(1)</w:t>
      </w:r>
    </w:p>
    <w:p w14:paraId="1CE9CF29" w14:textId="77777777" w:rsidR="00000000" w:rsidRDefault="001907B9">
      <w:pPr>
        <w:pStyle w:val="Heading4"/>
        <w:shd w:val="clear" w:color="auto" w:fill="FFFFFF"/>
        <w:bidi/>
        <w:jc w:val="both"/>
        <w:divId w:val="58977212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0BD0839" w14:textId="77777777" w:rsidR="00000000" w:rsidRDefault="001907B9">
      <w:pPr>
        <w:pStyle w:val="contentparagraph"/>
        <w:bidi/>
        <w:jc w:val="both"/>
        <w:divId w:val="589772129"/>
        <w:rPr>
          <w:rFonts w:cs="B Zar" w:hint="cs"/>
          <w:color w:val="000000"/>
          <w:sz w:val="36"/>
          <w:szCs w:val="36"/>
          <w:rtl/>
        </w:rPr>
      </w:pPr>
      <w:r>
        <w:rPr>
          <w:rStyle w:val="contenttext"/>
          <w:rFonts w:cs="B Zar" w:hint="cs"/>
          <w:color w:val="000000"/>
          <w:sz w:val="36"/>
          <w:szCs w:val="36"/>
          <w:rtl/>
        </w:rPr>
        <w:t>بیم از عذاب الهی</w:t>
      </w:r>
    </w:p>
    <w:p w14:paraId="7EF1529D" w14:textId="77777777" w:rsidR="00000000" w:rsidRDefault="001907B9">
      <w:pPr>
        <w:pStyle w:val="contentparagraph"/>
        <w:bidi/>
        <w:jc w:val="both"/>
        <w:divId w:val="589772129"/>
        <w:rPr>
          <w:rFonts w:cs="B Zar" w:hint="cs"/>
          <w:color w:val="000000"/>
          <w:sz w:val="36"/>
          <w:szCs w:val="36"/>
          <w:rtl/>
        </w:rPr>
      </w:pPr>
      <w:r>
        <w:rPr>
          <w:rStyle w:val="contenttext"/>
          <w:rFonts w:cs="B Zar" w:hint="cs"/>
          <w:color w:val="000000"/>
          <w:sz w:val="36"/>
          <w:szCs w:val="36"/>
          <w:rtl/>
        </w:rPr>
        <w:t>بِسْمِ اللَّهِ الرَّحْمَنِ الرَّحِیمِ</w:t>
      </w:r>
    </w:p>
    <w:p w14:paraId="0AFB3E0F" w14:textId="77777777" w:rsidR="00000000" w:rsidRDefault="001907B9">
      <w:pPr>
        <w:pStyle w:val="contentparagraph"/>
        <w:bidi/>
        <w:jc w:val="both"/>
        <w:divId w:val="589772129"/>
        <w:rPr>
          <w:rFonts w:cs="B Zar" w:hint="cs"/>
          <w:color w:val="000000"/>
          <w:sz w:val="36"/>
          <w:szCs w:val="36"/>
          <w:rtl/>
        </w:rPr>
      </w:pPr>
      <w:r>
        <w:rPr>
          <w:rStyle w:val="contenttext"/>
          <w:rFonts w:cs="B Zar" w:hint="cs"/>
          <w:color w:val="000000"/>
          <w:sz w:val="36"/>
          <w:szCs w:val="36"/>
          <w:rtl/>
        </w:rPr>
        <w:t xml:space="preserve">إِنّا أَرْسَلْنا نُوحاً إِلی قَوْمِهِ أَنْ أَنْذِرْ قَوْمَکَ مِنْ قَبْلِ أَنْ یَأْتِیَهُمْ عَذابٌ أَلِیمٌ . </w:t>
      </w:r>
      <w:hyperlink w:anchor="content_note_62_1" w:tooltip="(1) . نوح: آیه 1." w:history="1">
        <w:r>
          <w:rPr>
            <w:rStyle w:val="Hyperlink"/>
            <w:rFonts w:cs="B Zar" w:hint="cs"/>
            <w:sz w:val="36"/>
            <w:szCs w:val="36"/>
            <w:rtl/>
          </w:rPr>
          <w:t>(1)</w:t>
        </w:r>
      </w:hyperlink>
    </w:p>
    <w:p w14:paraId="63888403" w14:textId="77777777" w:rsidR="00000000" w:rsidRDefault="001907B9">
      <w:pPr>
        <w:pStyle w:val="Heading4"/>
        <w:shd w:val="clear" w:color="auto" w:fill="FFFFFF"/>
        <w:bidi/>
        <w:jc w:val="both"/>
        <w:divId w:val="182231099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73D5AA2" w14:textId="77777777" w:rsidR="00000000" w:rsidRDefault="001907B9">
      <w:pPr>
        <w:pStyle w:val="contentparagraph"/>
        <w:bidi/>
        <w:jc w:val="both"/>
        <w:divId w:val="1822310993"/>
        <w:rPr>
          <w:rFonts w:cs="B Zar" w:hint="cs"/>
          <w:color w:val="000000"/>
          <w:sz w:val="36"/>
          <w:szCs w:val="36"/>
          <w:rtl/>
        </w:rPr>
      </w:pPr>
      <w:r>
        <w:rPr>
          <w:rStyle w:val="contenttext"/>
          <w:rFonts w:cs="B Zar" w:hint="cs"/>
          <w:color w:val="000000"/>
          <w:sz w:val="36"/>
          <w:szCs w:val="36"/>
          <w:rtl/>
        </w:rPr>
        <w:t>تصویر</w:t>
      </w:r>
    </w:p>
    <w:p w14:paraId="57CAAFC6" w14:textId="77777777" w:rsidR="00000000" w:rsidRDefault="001907B9">
      <w:pPr>
        <w:bidi/>
        <w:jc w:val="both"/>
        <w:divId w:val="1371958142"/>
        <w:rPr>
          <w:rFonts w:eastAsia="Times New Roman" w:cs="B Zar" w:hint="cs"/>
          <w:color w:val="000000"/>
          <w:sz w:val="36"/>
          <w:szCs w:val="36"/>
          <w:rtl/>
        </w:rPr>
      </w:pPr>
      <w:r>
        <w:rPr>
          <w:rFonts w:eastAsia="Times New Roman" w:cs="B Zar"/>
          <w:noProof/>
          <w:color w:val="000000"/>
          <w:sz w:val="36"/>
          <w:szCs w:val="36"/>
        </w:rPr>
        <w:drawing>
          <wp:inline distT="0" distB="0" distL="0" distR="0" wp14:anchorId="11FBC4DE" wp14:editId="02BC20BD">
            <wp:extent cx="4114800" cy="5048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4114800" cy="5048250"/>
                    </a:xfrm>
                    <a:prstGeom prst="rect">
                      <a:avLst/>
                    </a:prstGeom>
                    <a:noFill/>
                    <a:ln>
                      <a:noFill/>
                    </a:ln>
                  </pic:spPr>
                </pic:pic>
              </a:graphicData>
            </a:graphic>
          </wp:inline>
        </w:drawing>
      </w:r>
    </w:p>
    <w:p w14:paraId="15C61E3E" w14:textId="77777777" w:rsidR="00000000" w:rsidRDefault="001907B9">
      <w:pPr>
        <w:pStyle w:val="contentparagraph"/>
        <w:bidi/>
        <w:jc w:val="both"/>
        <w:divId w:val="1822310993"/>
        <w:rPr>
          <w:rFonts w:cs="B Zar" w:hint="cs"/>
          <w:color w:val="000000"/>
          <w:sz w:val="36"/>
          <w:szCs w:val="36"/>
          <w:rtl/>
        </w:rPr>
      </w:pPr>
      <w:r>
        <w:rPr>
          <w:rStyle w:val="contenttext"/>
          <w:rFonts w:cs="B Zar" w:hint="cs"/>
          <w:color w:val="000000"/>
          <w:sz w:val="36"/>
          <w:szCs w:val="36"/>
          <w:rtl/>
        </w:rPr>
        <w:t>ص:62</w:t>
      </w:r>
    </w:p>
    <w:p w14:paraId="6C82E5C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640ACF5">
          <v:rect id="_x0000_i1052" style="width:0;height:1.5pt" o:hralign="center" o:hrstd="t" o:hr="t" fillcolor="#a0a0a0" stroked="f"/>
        </w:pict>
      </w:r>
    </w:p>
    <w:p w14:paraId="74B6A291" w14:textId="77777777" w:rsidR="00000000" w:rsidRDefault="001907B9">
      <w:pPr>
        <w:bidi/>
        <w:jc w:val="both"/>
        <w:divId w:val="1863205592"/>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نوح: آیه 1.</w:t>
      </w:r>
    </w:p>
    <w:p w14:paraId="1D877E67" w14:textId="77777777" w:rsidR="00000000" w:rsidRDefault="001907B9">
      <w:pPr>
        <w:pStyle w:val="contentparagraph"/>
        <w:bidi/>
        <w:jc w:val="both"/>
        <w:divId w:val="1870413236"/>
        <w:rPr>
          <w:rFonts w:cs="B Zar" w:hint="cs"/>
          <w:color w:val="000000"/>
          <w:sz w:val="36"/>
          <w:szCs w:val="36"/>
          <w:rtl/>
        </w:rPr>
      </w:pPr>
      <w:r>
        <w:rPr>
          <w:rStyle w:val="contenttext"/>
          <w:rFonts w:cs="B Zar" w:hint="cs"/>
          <w:color w:val="000000"/>
          <w:sz w:val="36"/>
          <w:szCs w:val="36"/>
          <w:rtl/>
        </w:rPr>
        <w:t>تصویر</w:t>
      </w:r>
    </w:p>
    <w:p w14:paraId="7208F448" w14:textId="77777777" w:rsidR="00000000" w:rsidRDefault="001907B9">
      <w:pPr>
        <w:bidi/>
        <w:jc w:val="both"/>
        <w:divId w:val="1906800132"/>
        <w:rPr>
          <w:rFonts w:eastAsia="Times New Roman" w:cs="B Zar" w:hint="cs"/>
          <w:color w:val="000000"/>
          <w:sz w:val="36"/>
          <w:szCs w:val="36"/>
          <w:rtl/>
        </w:rPr>
      </w:pPr>
      <w:r>
        <w:rPr>
          <w:rFonts w:eastAsia="Times New Roman" w:cs="B Zar"/>
          <w:noProof/>
          <w:color w:val="000000"/>
          <w:sz w:val="36"/>
          <w:szCs w:val="36"/>
        </w:rPr>
        <w:drawing>
          <wp:inline distT="0" distB="0" distL="0" distR="0" wp14:anchorId="7A37F29E" wp14:editId="4F639066">
            <wp:extent cx="4086225" cy="3124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14:paraId="5C905734" w14:textId="77777777" w:rsidR="00000000" w:rsidRDefault="001907B9">
      <w:pPr>
        <w:pStyle w:val="Heading4"/>
        <w:shd w:val="clear" w:color="auto" w:fill="FFFFFF"/>
        <w:bidi/>
        <w:jc w:val="both"/>
        <w:divId w:val="26596947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86E5935"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1. گزینه صحیح را علامت بزنید:</w:t>
      </w:r>
    </w:p>
    <w:p w14:paraId="2C610EA3"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1. أَنْ - إِلَی</w:t>
      </w:r>
    </w:p>
    <w:p w14:paraId="227B4887"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این که - به سوی ب) قطعاً - به سوی</w:t>
      </w:r>
    </w:p>
    <w:p w14:paraId="6E9A1731"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2. قَوْمِ - أَلِیم</w:t>
      </w:r>
    </w:p>
    <w:p w14:paraId="28789CD3"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xml:space="preserve"> گروه - دردناک ب) قوم - درد</w:t>
      </w:r>
    </w:p>
    <w:p w14:paraId="36252564"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3. یأْتِی - أَرْسَلْنَا</w:t>
      </w:r>
    </w:p>
    <w:p w14:paraId="4A1845E5"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آمد - فرستادیم ب) می آید - فرستادیم</w:t>
      </w:r>
    </w:p>
    <w:p w14:paraId="203E307E"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4. أَنْذِرْ - قَبْلِ</w:t>
      </w:r>
    </w:p>
    <w:p w14:paraId="0CD7247F"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بیم داد - پیش ب) بیم بِده - پیش</w:t>
      </w:r>
    </w:p>
    <w:p w14:paraId="349FE3FE"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5. کَ - نا</w:t>
      </w:r>
    </w:p>
    <w:p w14:paraId="74FA6887"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تو - ما ب) شما - ما</w:t>
      </w:r>
    </w:p>
    <w:p w14:paraId="4588FA67"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2. گزینه صحیح را علامت بزنید:</w:t>
      </w:r>
    </w:p>
    <w:p w14:paraId="32FB28E5"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1. إِنّا أَرْسَلْنا</w:t>
      </w:r>
    </w:p>
    <w:p w14:paraId="685CAD1C"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ما فرستادیم ب) قطعاً ما فرستادیم</w:t>
      </w:r>
    </w:p>
    <w:p w14:paraId="4669F5CB"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2. إِلی قَوْمِهِ</w:t>
      </w:r>
    </w:p>
    <w:p w14:paraId="6A0758CA"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به سوی قومش ب) به سوی قومَت</w:t>
      </w:r>
    </w:p>
    <w:p w14:paraId="36E63ABD"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3. أَنْ أَنْذِرْ</w:t>
      </w:r>
    </w:p>
    <w:p w14:paraId="39683A14"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الف) این که بیم بِده ب) قطعاً بیم داد</w:t>
      </w:r>
    </w:p>
    <w:p w14:paraId="6E88EDCD" w14:textId="77777777" w:rsidR="00000000" w:rsidRDefault="001907B9">
      <w:pPr>
        <w:pStyle w:val="contentparagraph"/>
        <w:bidi/>
        <w:jc w:val="both"/>
        <w:divId w:val="265969477"/>
        <w:rPr>
          <w:rFonts w:cs="B Zar" w:hint="cs"/>
          <w:color w:val="000000"/>
          <w:sz w:val="36"/>
          <w:szCs w:val="36"/>
          <w:rtl/>
        </w:rPr>
      </w:pPr>
      <w:r>
        <w:rPr>
          <w:rStyle w:val="contenttext"/>
          <w:rFonts w:cs="B Zar" w:hint="cs"/>
          <w:color w:val="000000"/>
          <w:sz w:val="36"/>
          <w:szCs w:val="36"/>
          <w:rtl/>
        </w:rPr>
        <w:t>ص:63</w:t>
      </w:r>
    </w:p>
    <w:p w14:paraId="1617B7D4"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4. أَنْ یَأْتِیَهُمْ</w:t>
      </w:r>
    </w:p>
    <w:p w14:paraId="26F3F84A"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الف) این که آمد آنها را ب) این که بیاید به سوی آنها</w:t>
      </w:r>
    </w:p>
    <w:p w14:paraId="7888F22A"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5. عَذابٌ أَلِیمٌ</w:t>
      </w:r>
    </w:p>
    <w:p w14:paraId="38BF39CF"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الف) عذابی سخت ب) عذابی دردناک</w:t>
      </w:r>
    </w:p>
    <w:p w14:paraId="1B197A1E"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3B6E820D"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1. إِنّا أَرْسَلْنا نُوحاً 4. مِنْ قَبْلِ أَنْ</w:t>
      </w:r>
    </w:p>
    <w:p w14:paraId="19800C8F"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2. نُوحاً إِلی قَوْمِهِ 5. أَنْ یَأْتِیَهُمْ 1</w:t>
      </w:r>
    </w:p>
    <w:p w14:paraId="606E89A3"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3. أَنْ أَنْذِر</w:t>
      </w:r>
      <w:r>
        <w:rPr>
          <w:rStyle w:val="contenttext"/>
          <w:rFonts w:cs="B Zar" w:hint="cs"/>
          <w:color w:val="000000"/>
          <w:sz w:val="36"/>
          <w:szCs w:val="36"/>
          <w:rtl/>
        </w:rPr>
        <w:t>ْ قَوْمَکَ 6. عَذابٌ أَلِیمٌ</w:t>
      </w:r>
    </w:p>
    <w:p w14:paraId="0BA31B31"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4. عبارات و آیات قرآنی زیر را با دقت ترجمه نمایید:</w:t>
      </w:r>
    </w:p>
    <w:p w14:paraId="0B56ECA3"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1. بِسْمِ اللّهِ الرَّحْمنِ الرَّحِیمِ* إِنّا أَرْسَلْنا نُوحاً إِلی قَوْمِهِ .</w:t>
      </w:r>
    </w:p>
    <w:p w14:paraId="20C0E7C8"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2. أَنْ أَنْذِرْ قَوْمَکَ مِنْ قَبْلِ أَنْ یَأْتِیَهُمْ عَذابٌ أَلِیمٌ .</w:t>
      </w:r>
    </w:p>
    <w:p w14:paraId="2388B0D6"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3. إِنَّ الَّذِینَ کَفَ</w:t>
      </w:r>
      <w:r>
        <w:rPr>
          <w:rStyle w:val="contenttext"/>
          <w:rFonts w:cs="B Zar" w:hint="cs"/>
          <w:color w:val="000000"/>
          <w:sz w:val="36"/>
          <w:szCs w:val="36"/>
          <w:rtl/>
        </w:rPr>
        <w:t>رُوا مِنْ أَهْلِ الْکِتابِ وَ الْمُشْرِکِینَ فِی نارِ جَهَنَّمَ خالِدِینَ فِیها .</w:t>
      </w:r>
    </w:p>
    <w:p w14:paraId="4DF4B8AA"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4. إِنَّ الَّذِینَ آمَنُوا وَ عَمِلُوا الصّالِحاتِ أُولئِکَ هُمْ خَیْرُ الْبَرِیَّهِ .</w:t>
      </w:r>
    </w:p>
    <w:p w14:paraId="405D3111" w14:textId="77777777" w:rsidR="00000000" w:rsidRDefault="001907B9">
      <w:pPr>
        <w:pStyle w:val="contentparagraph"/>
        <w:bidi/>
        <w:jc w:val="both"/>
        <w:divId w:val="1022049357"/>
        <w:rPr>
          <w:rFonts w:cs="B Zar" w:hint="cs"/>
          <w:color w:val="000000"/>
          <w:sz w:val="36"/>
          <w:szCs w:val="36"/>
          <w:rtl/>
        </w:rPr>
      </w:pPr>
      <w:r>
        <w:rPr>
          <w:rStyle w:val="contenttext"/>
          <w:rFonts w:cs="B Zar" w:hint="cs"/>
          <w:color w:val="000000"/>
          <w:sz w:val="36"/>
          <w:szCs w:val="36"/>
          <w:rtl/>
        </w:rPr>
        <w:t>ص:64</w:t>
      </w:r>
    </w:p>
    <w:p w14:paraId="523034D0" w14:textId="77777777" w:rsidR="00000000" w:rsidRDefault="001907B9">
      <w:pPr>
        <w:pStyle w:val="Heading3"/>
        <w:shd w:val="clear" w:color="auto" w:fill="FFFFFF"/>
        <w:bidi/>
        <w:jc w:val="both"/>
        <w:divId w:val="1436438694"/>
        <w:rPr>
          <w:rFonts w:eastAsia="Times New Roman" w:cs="B Titr" w:hint="cs"/>
          <w:b w:val="0"/>
          <w:bCs w:val="0"/>
          <w:color w:val="FF0080"/>
          <w:sz w:val="30"/>
          <w:szCs w:val="30"/>
          <w:rtl/>
        </w:rPr>
      </w:pPr>
      <w:r>
        <w:rPr>
          <w:rFonts w:eastAsia="Times New Roman" w:cs="B Titr" w:hint="cs"/>
          <w:b w:val="0"/>
          <w:bCs w:val="0"/>
          <w:color w:val="FF0080"/>
          <w:sz w:val="30"/>
          <w:szCs w:val="30"/>
          <w:rtl/>
        </w:rPr>
        <w:t>16-سوره نوح(2)</w:t>
      </w:r>
    </w:p>
    <w:p w14:paraId="1E66EF06" w14:textId="77777777" w:rsidR="00000000" w:rsidRDefault="001907B9">
      <w:pPr>
        <w:pStyle w:val="Heading4"/>
        <w:shd w:val="clear" w:color="auto" w:fill="FFFFFF"/>
        <w:bidi/>
        <w:jc w:val="both"/>
        <w:divId w:val="20904954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DEC7C63" w14:textId="77777777" w:rsidR="00000000" w:rsidRDefault="001907B9">
      <w:pPr>
        <w:pStyle w:val="contentparagraph"/>
        <w:bidi/>
        <w:jc w:val="both"/>
        <w:divId w:val="2090495479"/>
        <w:rPr>
          <w:rFonts w:cs="B Zar" w:hint="cs"/>
          <w:color w:val="000000"/>
          <w:sz w:val="36"/>
          <w:szCs w:val="36"/>
          <w:rtl/>
        </w:rPr>
      </w:pPr>
      <w:r>
        <w:rPr>
          <w:rStyle w:val="contenttext"/>
          <w:rFonts w:cs="B Zar" w:hint="cs"/>
          <w:color w:val="000000"/>
          <w:sz w:val="36"/>
          <w:szCs w:val="36"/>
          <w:rtl/>
        </w:rPr>
        <w:t>تقوای الهی و اطاعت از رهبری دینی (انبیاء)</w:t>
      </w:r>
    </w:p>
    <w:p w14:paraId="246CDF8C" w14:textId="77777777" w:rsidR="00000000" w:rsidRDefault="001907B9">
      <w:pPr>
        <w:pStyle w:val="contentparagraph"/>
        <w:bidi/>
        <w:jc w:val="both"/>
        <w:divId w:val="2090495479"/>
        <w:rPr>
          <w:rFonts w:cs="B Zar" w:hint="cs"/>
          <w:color w:val="000000"/>
          <w:sz w:val="36"/>
          <w:szCs w:val="36"/>
          <w:rtl/>
        </w:rPr>
      </w:pPr>
      <w:r>
        <w:rPr>
          <w:rStyle w:val="contenttext"/>
          <w:rFonts w:cs="B Zar" w:hint="cs"/>
          <w:color w:val="000000"/>
          <w:sz w:val="36"/>
          <w:szCs w:val="36"/>
          <w:rtl/>
        </w:rPr>
        <w:t>بِسْمِ اللَّهِ الرَّحْمنِ الرَّحِیمِ</w:t>
      </w:r>
    </w:p>
    <w:p w14:paraId="7FC8C1D1" w14:textId="77777777" w:rsidR="00000000" w:rsidRDefault="001907B9">
      <w:pPr>
        <w:pStyle w:val="contentparagraph"/>
        <w:bidi/>
        <w:jc w:val="both"/>
        <w:divId w:val="2090495479"/>
        <w:rPr>
          <w:rFonts w:cs="B Zar" w:hint="cs"/>
          <w:color w:val="000000"/>
          <w:sz w:val="36"/>
          <w:szCs w:val="36"/>
          <w:rtl/>
        </w:rPr>
      </w:pPr>
      <w:r>
        <w:rPr>
          <w:rStyle w:val="contenttext"/>
          <w:rFonts w:cs="B Zar" w:hint="cs"/>
          <w:color w:val="000000"/>
          <w:sz w:val="36"/>
          <w:szCs w:val="36"/>
          <w:rtl/>
        </w:rPr>
        <w:t>إِنّا أَرْسَلْنا نُوحاً إِلی قَوْمِهِ أَنْ أَنْذِرْ قَوْمَکَ مِنْ قَبْلِ أَنْ یَأْتِیَهُمْ عَذابٌ أَلِیمٌ* قالَ یا قَوْمِ إِنِّی لَکُمْ نَذِیرٌ مُبِینٌ* أَنِ اعْبُدُوا اللّهَ وَ</w:t>
      </w:r>
      <w:r>
        <w:rPr>
          <w:rStyle w:val="contenttext"/>
          <w:rFonts w:cs="B Zar" w:hint="cs"/>
          <w:color w:val="000000"/>
          <w:sz w:val="36"/>
          <w:szCs w:val="36"/>
          <w:rtl/>
        </w:rPr>
        <w:t xml:space="preserve"> اتَّقُوهُ وَ أَطِیعُونِ . </w:t>
      </w:r>
      <w:hyperlink w:anchor="content_note_65_1" w:tooltip="(1) . نوح: آیه 1-3." w:history="1">
        <w:r>
          <w:rPr>
            <w:rStyle w:val="Hyperlink"/>
            <w:rFonts w:cs="B Zar" w:hint="cs"/>
            <w:sz w:val="36"/>
            <w:szCs w:val="36"/>
            <w:rtl/>
          </w:rPr>
          <w:t>(1)</w:t>
        </w:r>
      </w:hyperlink>
    </w:p>
    <w:p w14:paraId="53C06576" w14:textId="77777777" w:rsidR="00000000" w:rsidRDefault="001907B9">
      <w:pPr>
        <w:pStyle w:val="Heading4"/>
        <w:shd w:val="clear" w:color="auto" w:fill="FFFFFF"/>
        <w:bidi/>
        <w:jc w:val="both"/>
        <w:divId w:val="99302534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701477F" w14:textId="77777777" w:rsidR="00000000" w:rsidRDefault="001907B9">
      <w:pPr>
        <w:pStyle w:val="contentparagraph"/>
        <w:bidi/>
        <w:jc w:val="both"/>
        <w:divId w:val="993025346"/>
        <w:rPr>
          <w:rFonts w:cs="B Zar" w:hint="cs"/>
          <w:color w:val="000000"/>
          <w:sz w:val="36"/>
          <w:szCs w:val="36"/>
          <w:rtl/>
        </w:rPr>
      </w:pPr>
      <w:r>
        <w:rPr>
          <w:rStyle w:val="contenttext"/>
          <w:rFonts w:cs="B Zar" w:hint="cs"/>
          <w:color w:val="000000"/>
          <w:sz w:val="36"/>
          <w:szCs w:val="36"/>
          <w:rtl/>
        </w:rPr>
        <w:t>تصویر</w:t>
      </w:r>
    </w:p>
    <w:p w14:paraId="27208EA2" w14:textId="77777777" w:rsidR="00000000" w:rsidRDefault="001907B9">
      <w:pPr>
        <w:bidi/>
        <w:jc w:val="both"/>
        <w:divId w:val="916285082"/>
        <w:rPr>
          <w:rFonts w:eastAsia="Times New Roman" w:cs="B Zar" w:hint="cs"/>
          <w:color w:val="000000"/>
          <w:sz w:val="36"/>
          <w:szCs w:val="36"/>
          <w:rtl/>
        </w:rPr>
      </w:pPr>
      <w:r>
        <w:rPr>
          <w:rFonts w:eastAsia="Times New Roman" w:cs="B Zar"/>
          <w:noProof/>
          <w:color w:val="000000"/>
          <w:sz w:val="36"/>
          <w:szCs w:val="36"/>
        </w:rPr>
        <w:drawing>
          <wp:inline distT="0" distB="0" distL="0" distR="0" wp14:anchorId="39A77119" wp14:editId="67AA8FF7">
            <wp:extent cx="7362825" cy="1981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7362825" cy="1981200"/>
                    </a:xfrm>
                    <a:prstGeom prst="rect">
                      <a:avLst/>
                    </a:prstGeom>
                    <a:noFill/>
                    <a:ln>
                      <a:noFill/>
                    </a:ln>
                  </pic:spPr>
                </pic:pic>
              </a:graphicData>
            </a:graphic>
          </wp:inline>
        </w:drawing>
      </w:r>
    </w:p>
    <w:p w14:paraId="270C98DF" w14:textId="77777777" w:rsidR="00000000" w:rsidRDefault="001907B9">
      <w:pPr>
        <w:pStyle w:val="contentparagraph"/>
        <w:bidi/>
        <w:jc w:val="both"/>
        <w:divId w:val="993025346"/>
        <w:rPr>
          <w:rFonts w:cs="B Zar" w:hint="cs"/>
          <w:color w:val="000000"/>
          <w:sz w:val="36"/>
          <w:szCs w:val="36"/>
          <w:rtl/>
        </w:rPr>
      </w:pPr>
      <w:r>
        <w:rPr>
          <w:rStyle w:val="contenttext"/>
          <w:rFonts w:cs="B Zar" w:hint="cs"/>
          <w:color w:val="000000"/>
          <w:sz w:val="36"/>
          <w:szCs w:val="36"/>
          <w:rtl/>
        </w:rPr>
        <w:t>ص:65</w:t>
      </w:r>
    </w:p>
    <w:p w14:paraId="2951697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561E64D">
          <v:rect id="_x0000_i1055" style="width:0;height:1.5pt" o:hralign="center" o:hrstd="t" o:hr="t" fillcolor="#a0a0a0" stroked="f"/>
        </w:pict>
      </w:r>
    </w:p>
    <w:p w14:paraId="33470A5D" w14:textId="77777777" w:rsidR="00000000" w:rsidRDefault="001907B9">
      <w:pPr>
        <w:bidi/>
        <w:jc w:val="both"/>
        <w:divId w:val="1970931797"/>
        <w:rPr>
          <w:rFonts w:eastAsia="Times New Roman" w:cs="B Zar" w:hint="cs"/>
          <w:color w:val="000000"/>
          <w:sz w:val="36"/>
          <w:szCs w:val="36"/>
          <w:rtl/>
        </w:rPr>
      </w:pPr>
      <w:r>
        <w:rPr>
          <w:rFonts w:eastAsia="Times New Roman" w:cs="B Zar" w:hint="cs"/>
          <w:color w:val="000000"/>
          <w:sz w:val="36"/>
          <w:szCs w:val="36"/>
          <w:rtl/>
        </w:rPr>
        <w:t>1- (1) . نوح: آیه 1-3.</w:t>
      </w:r>
    </w:p>
    <w:p w14:paraId="4765645B" w14:textId="77777777" w:rsidR="00000000" w:rsidRDefault="001907B9">
      <w:pPr>
        <w:pStyle w:val="contentparagraph"/>
        <w:bidi/>
        <w:jc w:val="both"/>
        <w:divId w:val="274599674"/>
        <w:rPr>
          <w:rFonts w:cs="B Zar" w:hint="cs"/>
          <w:color w:val="000000"/>
          <w:sz w:val="36"/>
          <w:szCs w:val="36"/>
          <w:rtl/>
        </w:rPr>
      </w:pPr>
      <w:r>
        <w:rPr>
          <w:rStyle w:val="contenttext"/>
          <w:rFonts w:cs="B Zar" w:hint="cs"/>
          <w:color w:val="000000"/>
          <w:sz w:val="36"/>
          <w:szCs w:val="36"/>
          <w:rtl/>
        </w:rPr>
        <w:t>تصویر</w:t>
      </w:r>
    </w:p>
    <w:p w14:paraId="17C7D758" w14:textId="77777777" w:rsidR="00000000" w:rsidRDefault="001907B9">
      <w:pPr>
        <w:bidi/>
        <w:jc w:val="both"/>
        <w:divId w:val="638459766"/>
        <w:rPr>
          <w:rFonts w:eastAsia="Times New Roman" w:cs="B Zar" w:hint="cs"/>
          <w:color w:val="000000"/>
          <w:sz w:val="36"/>
          <w:szCs w:val="36"/>
          <w:rtl/>
        </w:rPr>
      </w:pPr>
      <w:r>
        <w:rPr>
          <w:rFonts w:eastAsia="Times New Roman" w:cs="B Zar"/>
          <w:noProof/>
          <w:color w:val="000000"/>
          <w:sz w:val="36"/>
          <w:szCs w:val="36"/>
        </w:rPr>
        <w:drawing>
          <wp:inline distT="0" distB="0" distL="0" distR="0" wp14:anchorId="67CCDD34" wp14:editId="394F0DCD">
            <wp:extent cx="6581775" cy="1914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6581775" cy="1914525"/>
                    </a:xfrm>
                    <a:prstGeom prst="rect">
                      <a:avLst/>
                    </a:prstGeom>
                    <a:noFill/>
                    <a:ln>
                      <a:noFill/>
                    </a:ln>
                  </pic:spPr>
                </pic:pic>
              </a:graphicData>
            </a:graphic>
          </wp:inline>
        </w:drawing>
      </w:r>
    </w:p>
    <w:p w14:paraId="689D0E1A" w14:textId="77777777" w:rsidR="00000000" w:rsidRDefault="001907B9">
      <w:pPr>
        <w:pStyle w:val="Heading4"/>
        <w:shd w:val="clear" w:color="auto" w:fill="FFFFFF"/>
        <w:bidi/>
        <w:jc w:val="both"/>
        <w:divId w:val="190502335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C32F20E"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1. گزینه صحیح را علامت بزنید:</w:t>
      </w:r>
    </w:p>
    <w:p w14:paraId="797CF187"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 xml:space="preserve">1. قَال </w:t>
      </w:r>
      <w:r>
        <w:rPr>
          <w:rStyle w:val="contenttext"/>
          <w:rFonts w:cs="B Zar" w:hint="cs"/>
          <w:color w:val="000000"/>
          <w:sz w:val="36"/>
          <w:szCs w:val="36"/>
          <w:rtl/>
        </w:rPr>
        <w:t>- اعْبُدُوا</w:t>
      </w:r>
    </w:p>
    <w:p w14:paraId="494ABE5B"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گفت - بندگی کنید ب) بگو - بندگی کنید</w:t>
      </w:r>
    </w:p>
    <w:p w14:paraId="53757BB4"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2. اتَّقُوا - أَطِیعُوا</w:t>
      </w:r>
    </w:p>
    <w:p w14:paraId="5D178FA4"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تقوا پیشه کنید - اطاعت کنید ب) تقوا پیشه کردند - اطاعت کردند</w:t>
      </w:r>
    </w:p>
    <w:p w14:paraId="6BEE6BF4"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3. أنْذِرْ - نَذِیر</w:t>
      </w:r>
    </w:p>
    <w:p w14:paraId="34B066A1"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بیم داد - بیم دهنده ب) بیم بده - بیم دهنده</w:t>
      </w:r>
    </w:p>
    <w:p w14:paraId="6E5DF30C"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4. ی - کُم</w:t>
      </w:r>
    </w:p>
    <w:p w14:paraId="2541F4EB"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تو - شما ب) مَن - شما</w:t>
      </w:r>
    </w:p>
    <w:p w14:paraId="6E5DA207"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 xml:space="preserve">5. یا </w:t>
      </w:r>
      <w:r>
        <w:rPr>
          <w:rStyle w:val="contenttext"/>
          <w:rFonts w:cs="B Zar" w:hint="cs"/>
          <w:color w:val="000000"/>
          <w:sz w:val="36"/>
          <w:szCs w:val="36"/>
          <w:rtl/>
        </w:rPr>
        <w:t>- مُبِینٌ</w:t>
      </w:r>
    </w:p>
    <w:p w14:paraId="191DCB66"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ای - روشنگر ب) مگر - آشکار</w:t>
      </w:r>
    </w:p>
    <w:p w14:paraId="2710CE6A"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2. گزینه صحیح را علامت بزنید:</w:t>
      </w:r>
    </w:p>
    <w:p w14:paraId="4ACB817D"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 xml:space="preserve">1. قالَ یا قَوْمِ </w:t>
      </w:r>
      <w:hyperlink w:anchor="content_note_66_1" w:tooltip="(1) . یا قومیا قومی. " w:history="1">
        <w:r>
          <w:rPr>
            <w:rStyle w:val="Hyperlink"/>
            <w:rFonts w:cs="B Zar" w:hint="cs"/>
            <w:sz w:val="36"/>
            <w:szCs w:val="36"/>
            <w:rtl/>
          </w:rPr>
          <w:t>(1)</w:t>
        </w:r>
      </w:hyperlink>
    </w:p>
    <w:p w14:paraId="7C336F19"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گفت ای قوم من ب) گفت ای قوم</w:t>
      </w:r>
    </w:p>
    <w:p w14:paraId="5C3A185A"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2. إِنِّی لَکُمْ</w:t>
      </w:r>
    </w:p>
    <w:p w14:paraId="3BC521B7"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الف) من برای شما ب) قطعاً من برای شما</w:t>
      </w:r>
    </w:p>
    <w:p w14:paraId="14AB4E56" w14:textId="77777777" w:rsidR="00000000" w:rsidRDefault="001907B9">
      <w:pPr>
        <w:pStyle w:val="contentparagraph"/>
        <w:bidi/>
        <w:jc w:val="both"/>
        <w:divId w:val="1905023353"/>
        <w:rPr>
          <w:rFonts w:cs="B Zar" w:hint="cs"/>
          <w:color w:val="000000"/>
          <w:sz w:val="36"/>
          <w:szCs w:val="36"/>
          <w:rtl/>
        </w:rPr>
      </w:pPr>
      <w:r>
        <w:rPr>
          <w:rStyle w:val="contenttext"/>
          <w:rFonts w:cs="B Zar" w:hint="cs"/>
          <w:color w:val="000000"/>
          <w:sz w:val="36"/>
          <w:szCs w:val="36"/>
          <w:rtl/>
        </w:rPr>
        <w:t>ص:66</w:t>
      </w:r>
    </w:p>
    <w:p w14:paraId="0AE8FF7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8D13941">
          <v:rect id="_x0000_i1057" style="width:0;height:1.5pt" o:hralign="center" o:hrstd="t" o:hr="t" fillcolor="#a0a0a0" stroked="f"/>
        </w:pict>
      </w:r>
    </w:p>
    <w:p w14:paraId="279CC030" w14:textId="77777777" w:rsidR="00000000" w:rsidRDefault="001907B9">
      <w:pPr>
        <w:bidi/>
        <w:jc w:val="both"/>
        <w:divId w:val="289937582"/>
        <w:rPr>
          <w:rFonts w:eastAsia="Times New Roman" w:cs="B Zar" w:hint="cs"/>
          <w:color w:val="000000"/>
          <w:sz w:val="36"/>
          <w:szCs w:val="36"/>
          <w:rtl/>
        </w:rPr>
      </w:pPr>
      <w:r>
        <w:rPr>
          <w:rFonts w:eastAsia="Times New Roman" w:cs="B Zar" w:hint="cs"/>
          <w:color w:val="000000"/>
          <w:sz w:val="36"/>
          <w:szCs w:val="36"/>
          <w:rtl/>
        </w:rPr>
        <w:t xml:space="preserve">1- (1) . یا قومیا قومی. </w:t>
      </w:r>
    </w:p>
    <w:p w14:paraId="4385AA02"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3. نَذِیرٌ مُبِینٌ</w:t>
      </w:r>
    </w:p>
    <w:p w14:paraId="79D7EDE2"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الف) بیم دهنده روشنگر ب) بیم دهنده مطمئن</w:t>
      </w:r>
    </w:p>
    <w:p w14:paraId="6BCDEB2A"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4. اُعْبُدُوا اللّهَ</w:t>
      </w:r>
    </w:p>
    <w:p w14:paraId="55C39208"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الف) بندگی کن خدا را ب) بندگی کنید خدا را</w:t>
      </w:r>
    </w:p>
    <w:p w14:paraId="4AC62CC6"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 xml:space="preserve">5. أَطِیعُونِ </w:t>
      </w:r>
      <w:hyperlink w:anchor="content_note_67_1" w:tooltip="(1) . اطیعوناَطیعوا قدّس سره ن قدّس سره ی. " w:history="1">
        <w:r>
          <w:rPr>
            <w:rStyle w:val="Hyperlink"/>
            <w:rFonts w:cs="B Zar" w:hint="cs"/>
            <w:sz w:val="36"/>
            <w:szCs w:val="36"/>
            <w:rtl/>
          </w:rPr>
          <w:t>(1)</w:t>
        </w:r>
      </w:hyperlink>
    </w:p>
    <w:p w14:paraId="2FB0890A"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الف) اطاعت کنید مرا ب) اطاعت کنید</w:t>
      </w:r>
    </w:p>
    <w:p w14:paraId="228607B2"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3. ترکیب ها و عبارات کوتاه زیر را کلمه به کلمه ترجمه کنید:</w:t>
      </w:r>
    </w:p>
    <w:p w14:paraId="0AE200F3"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1. قالَ یا قَوْمِ إِنِّی 4. وَ اتَّقُوهُ وَ أَطِیعُونِ</w:t>
      </w:r>
    </w:p>
    <w:p w14:paraId="1B4B101E"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 xml:space="preserve">2. لَکُمْ نَذِیرٌ مُبِینٌ 5. </w:t>
      </w:r>
      <w:r>
        <w:rPr>
          <w:rStyle w:val="contenttext"/>
          <w:rFonts w:cs="B Zar" w:hint="cs"/>
          <w:color w:val="000000"/>
          <w:sz w:val="36"/>
          <w:szCs w:val="36"/>
          <w:rtl/>
        </w:rPr>
        <w:t>أَنْ أَنْذِرْ قَوْمَکَ</w:t>
      </w:r>
    </w:p>
    <w:p w14:paraId="29B61E53"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3. أَنِ اعْبُدُوا اللّهَ 6. مِنْ قَبْلِ أَنْ یَأْتِیَهُمْ</w:t>
      </w:r>
    </w:p>
    <w:p w14:paraId="4AB61E4F"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4. عبارات و آیات قرآنی زیر را با دقت ترجمه نمایید:</w:t>
      </w:r>
    </w:p>
    <w:p w14:paraId="47B59377"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1. إِنّا أَرْسَلْنا نُوحاً إِلی قَوْمِهِ أَنْ أَنْذِرْ قَوْمَکَ .</w:t>
      </w:r>
    </w:p>
    <w:p w14:paraId="1BE7231C"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2. مِنْ قَبْلِ أَنْ یَأْتِیَهُمْ عَذابٌ أَلِیمٌ .</w:t>
      </w:r>
    </w:p>
    <w:p w14:paraId="0D3AABB6"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3. قالَ یا قَوْمِ إِنِّی لَکُمْ نَذِیرٌ مُبِینٌ .</w:t>
      </w:r>
    </w:p>
    <w:p w14:paraId="1EDA23FC"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4. أَنِ اعْبُدُوا اللّهَ وَ اتَّقُوهُ وَ أَطِیعُونِ .</w:t>
      </w:r>
    </w:p>
    <w:p w14:paraId="31A33D3C" w14:textId="77777777" w:rsidR="00000000" w:rsidRDefault="001907B9">
      <w:pPr>
        <w:pStyle w:val="contentparagraph"/>
        <w:bidi/>
        <w:jc w:val="both"/>
        <w:divId w:val="1717241346"/>
        <w:rPr>
          <w:rFonts w:cs="B Zar" w:hint="cs"/>
          <w:color w:val="000000"/>
          <w:sz w:val="36"/>
          <w:szCs w:val="36"/>
          <w:rtl/>
        </w:rPr>
      </w:pPr>
      <w:r>
        <w:rPr>
          <w:rStyle w:val="contenttext"/>
          <w:rFonts w:cs="B Zar" w:hint="cs"/>
          <w:color w:val="000000"/>
          <w:sz w:val="36"/>
          <w:szCs w:val="36"/>
          <w:rtl/>
        </w:rPr>
        <w:t>ص:67</w:t>
      </w:r>
    </w:p>
    <w:p w14:paraId="5E70F39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D8E4CE6">
          <v:rect id="_x0000_i1058" style="width:0;height:1.5pt" o:hralign="center" o:hrstd="t" o:hr="t" fillcolor="#a0a0a0" stroked="f"/>
        </w:pict>
      </w:r>
    </w:p>
    <w:p w14:paraId="2E3E1564" w14:textId="77777777" w:rsidR="00000000" w:rsidRDefault="001907B9">
      <w:pPr>
        <w:bidi/>
        <w:jc w:val="both"/>
        <w:divId w:val="97719401"/>
        <w:rPr>
          <w:rFonts w:eastAsia="Times New Roman" w:cs="B Zar" w:hint="cs"/>
          <w:color w:val="000000"/>
          <w:sz w:val="36"/>
          <w:szCs w:val="36"/>
          <w:rtl/>
        </w:rPr>
      </w:pPr>
      <w:r>
        <w:rPr>
          <w:rFonts w:eastAsia="Times New Roman" w:cs="B Zar" w:hint="cs"/>
          <w:color w:val="000000"/>
          <w:sz w:val="36"/>
          <w:szCs w:val="36"/>
          <w:rtl/>
        </w:rPr>
        <w:t xml:space="preserve">1- (1) . اطیعوناَطیعوا قدّس سره ن قدّس سره ی. </w:t>
      </w:r>
    </w:p>
    <w:p w14:paraId="1EC76AE2" w14:textId="77777777" w:rsidR="00000000" w:rsidRDefault="001907B9">
      <w:pPr>
        <w:pStyle w:val="Heading4"/>
        <w:shd w:val="clear" w:color="auto" w:fill="FFFFFF"/>
        <w:bidi/>
        <w:jc w:val="both"/>
        <w:divId w:val="198443269"/>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635C1380" w14:textId="77777777" w:rsidR="00000000" w:rsidRDefault="001907B9">
      <w:pPr>
        <w:pStyle w:val="Heading5"/>
        <w:shd w:val="clear" w:color="auto" w:fill="FFFFFF"/>
        <w:bidi/>
        <w:jc w:val="both"/>
        <w:divId w:val="386077307"/>
        <w:rPr>
          <w:rFonts w:eastAsia="Times New Roman" w:cs="B Titr" w:hint="cs"/>
          <w:b w:val="0"/>
          <w:bCs w:val="0"/>
          <w:color w:val="800040"/>
          <w:sz w:val="29"/>
          <w:szCs w:val="29"/>
          <w:rtl/>
        </w:rPr>
      </w:pPr>
      <w:r>
        <w:rPr>
          <w:rFonts w:eastAsia="Times New Roman" w:cs="B Titr" w:hint="cs"/>
          <w:b w:val="0"/>
          <w:bCs w:val="0"/>
          <w:color w:val="800040"/>
          <w:sz w:val="29"/>
          <w:szCs w:val="29"/>
          <w:rtl/>
        </w:rPr>
        <w:t>سوره نوح</w:t>
      </w:r>
    </w:p>
    <w:p w14:paraId="5E650691" w14:textId="77777777" w:rsidR="00000000" w:rsidRDefault="001907B9">
      <w:pPr>
        <w:pStyle w:val="contentparagraph"/>
        <w:bidi/>
        <w:jc w:val="both"/>
        <w:divId w:val="386077307"/>
        <w:rPr>
          <w:rFonts w:cs="B Zar" w:hint="cs"/>
          <w:color w:val="000000"/>
          <w:sz w:val="36"/>
          <w:szCs w:val="36"/>
          <w:rtl/>
        </w:rPr>
      </w:pPr>
      <w:r>
        <w:rPr>
          <w:rStyle w:val="contenttext"/>
          <w:rFonts w:cs="B Zar" w:hint="cs"/>
          <w:color w:val="000000"/>
          <w:sz w:val="36"/>
          <w:szCs w:val="36"/>
          <w:rtl/>
        </w:rPr>
        <w:t>سوره نوح مکّی و دارای 28 آیه است.</w:t>
      </w:r>
    </w:p>
    <w:p w14:paraId="64B9C62F" w14:textId="77777777" w:rsidR="00000000" w:rsidRDefault="001907B9">
      <w:pPr>
        <w:pStyle w:val="contentparagraph"/>
        <w:bidi/>
        <w:jc w:val="both"/>
        <w:divId w:val="386077307"/>
        <w:rPr>
          <w:rFonts w:cs="B Zar" w:hint="cs"/>
          <w:color w:val="000000"/>
          <w:sz w:val="36"/>
          <w:szCs w:val="36"/>
          <w:rtl/>
        </w:rPr>
      </w:pPr>
      <w:r>
        <w:rPr>
          <w:rStyle w:val="contenttext"/>
          <w:rFonts w:cs="B Zar" w:hint="cs"/>
          <w:color w:val="000000"/>
          <w:sz w:val="36"/>
          <w:szCs w:val="36"/>
          <w:rtl/>
        </w:rPr>
        <w:t>در این سوره قصه عبرت انگیز یکی از پیامبران بزرگ الهی حضرت نوح علیه السّلام بیان شده است. خداوند می فرماید: ما نوح را به سوی قومش فرستادیم تا آنان را از سرنوشت بدکاران بیم دهد، نوح علیه السّلام نیز به فرمان خدا عمل کرد و به مردم گفت: ای مردم من شما را از عا</w:t>
      </w:r>
      <w:r>
        <w:rPr>
          <w:rStyle w:val="contenttext"/>
          <w:rFonts w:cs="B Zar" w:hint="cs"/>
          <w:color w:val="000000"/>
          <w:sz w:val="36"/>
          <w:szCs w:val="36"/>
          <w:rtl/>
        </w:rPr>
        <w:t xml:space="preserve">قبت بدکاری و کفر و شرک بیم می دهم و به عبادت خدا و تقوای او دعوت می کنم. ای مردم مرا اطاعت کنید تا خدا از گناهان شما بگذرد. ولی بیشتر مردم از فرمان او سرپیچی کردند. نوح علیه السّلام از آنها به خدا شکایت کرد: پروردگارا! من قوم خود را شب و روز به راه مستقیم </w:t>
      </w:r>
      <w:r>
        <w:rPr>
          <w:rStyle w:val="contenttext"/>
          <w:rFonts w:cs="B Zar" w:hint="cs"/>
          <w:color w:val="000000"/>
          <w:sz w:val="36"/>
          <w:szCs w:val="36"/>
          <w:rtl/>
        </w:rPr>
        <w:t>دعوت کردم ولی دعوت من جز فرار آنان از حق نتیجه ای نداشت و هرگاه آنها را به راه تو خواندم تا از آنها بگذری انگشتان خود را در گوش هایشان گذاشتند و لباسشان را به سر خود کشیدند و بر گمراهی خود پافشاری کردند و متکبرانه سرپیچی کردند. خدایا آنها را آشکارا و نهانی</w:t>
      </w:r>
      <w:r>
        <w:rPr>
          <w:rStyle w:val="contenttext"/>
          <w:rFonts w:cs="B Zar" w:hint="cs"/>
          <w:color w:val="000000"/>
          <w:sz w:val="36"/>
          <w:szCs w:val="36"/>
          <w:rtl/>
        </w:rPr>
        <w:t xml:space="preserve"> فراخواندم و گفتم از پروردگار بسیار آمرزنده آمرزش بخواهید تا باران رحمت الهی بر شما ببارد و اموال و فرزندانتان را کمک شما قرار دهد و باغ های آباد و نهرهای پرآب نصیب شما کند.</w:t>
      </w:r>
    </w:p>
    <w:p w14:paraId="45F4ED4A" w14:textId="77777777" w:rsidR="00000000" w:rsidRDefault="001907B9">
      <w:pPr>
        <w:pStyle w:val="contentparagraph"/>
        <w:bidi/>
        <w:jc w:val="both"/>
        <w:divId w:val="386077307"/>
        <w:rPr>
          <w:rFonts w:cs="B Zar" w:hint="cs"/>
          <w:color w:val="000000"/>
          <w:sz w:val="36"/>
          <w:szCs w:val="36"/>
          <w:rtl/>
        </w:rPr>
      </w:pPr>
      <w:r>
        <w:rPr>
          <w:rStyle w:val="contenttext"/>
          <w:rFonts w:cs="B Zar" w:hint="cs"/>
          <w:color w:val="000000"/>
          <w:sz w:val="36"/>
          <w:szCs w:val="36"/>
          <w:rtl/>
        </w:rPr>
        <w:t>سرانجام صبر نوح علیه السّلام پس از نهصد و پنجاه سال به سر آمد و به پیشگاه خدا عرضه</w:t>
      </w:r>
      <w:r>
        <w:rPr>
          <w:rStyle w:val="contenttext"/>
          <w:rFonts w:cs="B Zar" w:hint="cs"/>
          <w:color w:val="000000"/>
          <w:sz w:val="36"/>
          <w:szCs w:val="36"/>
          <w:rtl/>
        </w:rPr>
        <w:t xml:space="preserve"> داشت: پروردگارا! آنها از دستور من سرپیچی کردند و از کسی پیروی کردند که فزونی ثروت و فرزندانش جز زیان چیزی برای او نداشت، آنها حیله گری کردند و گفتند: خدایانتان ودّ و سواع و یغوث و یعوق و نسر را رها نکنید و بسیاری از مردم را گمراه کردند. سپس نوح علیه السّل</w:t>
      </w:r>
      <w:r>
        <w:rPr>
          <w:rStyle w:val="contenttext"/>
          <w:rFonts w:cs="B Zar" w:hint="cs"/>
          <w:color w:val="000000"/>
          <w:sz w:val="36"/>
          <w:szCs w:val="36"/>
          <w:rtl/>
        </w:rPr>
        <w:t>ام آنها را نفرین کرد و گفت:</w:t>
      </w:r>
    </w:p>
    <w:p w14:paraId="603FFF28" w14:textId="77777777" w:rsidR="00000000" w:rsidRDefault="001907B9">
      <w:pPr>
        <w:pStyle w:val="contentparagraph"/>
        <w:bidi/>
        <w:jc w:val="both"/>
        <w:divId w:val="386077307"/>
        <w:rPr>
          <w:rFonts w:cs="B Zar" w:hint="cs"/>
          <w:color w:val="000000"/>
          <w:sz w:val="36"/>
          <w:szCs w:val="36"/>
          <w:rtl/>
        </w:rPr>
      </w:pPr>
      <w:r>
        <w:rPr>
          <w:rStyle w:val="contenttext"/>
          <w:rFonts w:cs="B Zar" w:hint="cs"/>
          <w:color w:val="000000"/>
          <w:sz w:val="36"/>
          <w:szCs w:val="36"/>
          <w:rtl/>
        </w:rPr>
        <w:t>ص:68</w:t>
      </w:r>
    </w:p>
    <w:p w14:paraId="122C821E" w14:textId="77777777" w:rsidR="00000000" w:rsidRDefault="001907B9">
      <w:pPr>
        <w:pStyle w:val="contentparagraph"/>
        <w:bidi/>
        <w:jc w:val="both"/>
        <w:divId w:val="182211579"/>
        <w:rPr>
          <w:rFonts w:cs="B Zar" w:hint="cs"/>
          <w:color w:val="000000"/>
          <w:sz w:val="36"/>
          <w:szCs w:val="36"/>
          <w:rtl/>
        </w:rPr>
      </w:pPr>
      <w:r>
        <w:rPr>
          <w:rStyle w:val="contenttext"/>
          <w:rFonts w:cs="B Zar" w:hint="cs"/>
          <w:color w:val="000000"/>
          <w:sz w:val="36"/>
          <w:szCs w:val="36"/>
          <w:rtl/>
        </w:rPr>
        <w:t xml:space="preserve">پروردگارا! هیچ کافری بر روی زمین زنده مگذار، زیرا اگر آنها را رها کنی بندگانت را گمراه می کنند و فرزندی جز بدکار و کافر نمی زایند. آن گاه نوح برای خود و پدر و مادر و مؤمنان مغفرت الهی و برای ستمکاران نابودی را درخواست کرد. </w:t>
      </w:r>
      <w:r>
        <w:rPr>
          <w:rStyle w:val="contenttext"/>
          <w:rFonts w:cs="B Zar" w:hint="cs"/>
          <w:color w:val="000000"/>
          <w:sz w:val="36"/>
          <w:szCs w:val="36"/>
          <w:rtl/>
        </w:rPr>
        <w:t>عاقبت، کافران به سبب بدکاریشان در سیلاب عذاب الهی غرق شدند و مؤمنان همراه پیامبرِ مهربانشان با کشتی نجات به ساحل نشستند.</w:t>
      </w:r>
    </w:p>
    <w:p w14:paraId="5088718B" w14:textId="77777777" w:rsidR="00000000" w:rsidRDefault="001907B9">
      <w:pPr>
        <w:pStyle w:val="contentparagraph"/>
        <w:bidi/>
        <w:jc w:val="both"/>
        <w:divId w:val="182211579"/>
        <w:rPr>
          <w:rFonts w:cs="B Zar" w:hint="cs"/>
          <w:color w:val="000000"/>
          <w:sz w:val="36"/>
          <w:szCs w:val="36"/>
          <w:rtl/>
        </w:rPr>
      </w:pPr>
      <w:r>
        <w:rPr>
          <w:rStyle w:val="contenttext"/>
          <w:rFonts w:cs="B Zar" w:hint="cs"/>
          <w:color w:val="000000"/>
          <w:sz w:val="36"/>
          <w:szCs w:val="36"/>
          <w:rtl/>
        </w:rPr>
        <w:t>ص:69</w:t>
      </w:r>
    </w:p>
    <w:p w14:paraId="1D78C7A0" w14:textId="77777777" w:rsidR="00000000" w:rsidRDefault="001907B9">
      <w:pPr>
        <w:pStyle w:val="Heading3"/>
        <w:shd w:val="clear" w:color="auto" w:fill="FFFFFF"/>
        <w:bidi/>
        <w:jc w:val="both"/>
        <w:divId w:val="702555130"/>
        <w:rPr>
          <w:rFonts w:eastAsia="Times New Roman" w:cs="B Titr" w:hint="cs"/>
          <w:b w:val="0"/>
          <w:bCs w:val="0"/>
          <w:color w:val="FF0080"/>
          <w:sz w:val="30"/>
          <w:szCs w:val="30"/>
          <w:rtl/>
        </w:rPr>
      </w:pPr>
      <w:r>
        <w:rPr>
          <w:rFonts w:eastAsia="Times New Roman" w:cs="B Titr" w:hint="cs"/>
          <w:b w:val="0"/>
          <w:bCs w:val="0"/>
          <w:color w:val="FF0080"/>
          <w:sz w:val="30"/>
          <w:szCs w:val="30"/>
          <w:rtl/>
        </w:rPr>
        <w:t>17-سوره ملک(1)</w:t>
      </w:r>
    </w:p>
    <w:p w14:paraId="3D8F0EB4" w14:textId="77777777" w:rsidR="00000000" w:rsidRDefault="001907B9">
      <w:pPr>
        <w:pStyle w:val="Heading4"/>
        <w:shd w:val="clear" w:color="auto" w:fill="FFFFFF"/>
        <w:bidi/>
        <w:jc w:val="both"/>
        <w:divId w:val="169229643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433F778" w14:textId="77777777" w:rsidR="00000000" w:rsidRDefault="001907B9">
      <w:pPr>
        <w:pStyle w:val="contentparagraph"/>
        <w:bidi/>
        <w:jc w:val="both"/>
        <w:divId w:val="1692296431"/>
        <w:rPr>
          <w:rFonts w:cs="B Zar" w:hint="cs"/>
          <w:color w:val="000000"/>
          <w:sz w:val="36"/>
          <w:szCs w:val="36"/>
          <w:rtl/>
        </w:rPr>
      </w:pPr>
      <w:r>
        <w:rPr>
          <w:rStyle w:val="contenttext"/>
          <w:rFonts w:cs="B Zar" w:hint="cs"/>
          <w:color w:val="000000"/>
          <w:sz w:val="36"/>
          <w:szCs w:val="36"/>
          <w:rtl/>
        </w:rPr>
        <w:t>فرمانروای جهان هستی</w:t>
      </w:r>
    </w:p>
    <w:p w14:paraId="48A97589" w14:textId="77777777" w:rsidR="00000000" w:rsidRDefault="001907B9">
      <w:pPr>
        <w:pStyle w:val="contentparagraph"/>
        <w:bidi/>
        <w:jc w:val="both"/>
        <w:divId w:val="1692296431"/>
        <w:rPr>
          <w:rFonts w:cs="B Zar" w:hint="cs"/>
          <w:color w:val="000000"/>
          <w:sz w:val="36"/>
          <w:szCs w:val="36"/>
          <w:rtl/>
        </w:rPr>
      </w:pPr>
      <w:r>
        <w:rPr>
          <w:rStyle w:val="contenttext"/>
          <w:rFonts w:cs="B Zar" w:hint="cs"/>
          <w:color w:val="000000"/>
          <w:sz w:val="36"/>
          <w:szCs w:val="36"/>
          <w:rtl/>
        </w:rPr>
        <w:t>بِسْمِ اللَّهِ الرَّحْمنِ الرَّحِیمِ</w:t>
      </w:r>
    </w:p>
    <w:p w14:paraId="280ED26D" w14:textId="77777777" w:rsidR="00000000" w:rsidRDefault="001907B9">
      <w:pPr>
        <w:pStyle w:val="contentparagraph"/>
        <w:bidi/>
        <w:jc w:val="both"/>
        <w:divId w:val="1692296431"/>
        <w:rPr>
          <w:rFonts w:cs="B Zar" w:hint="cs"/>
          <w:color w:val="000000"/>
          <w:sz w:val="36"/>
          <w:szCs w:val="36"/>
          <w:rtl/>
        </w:rPr>
      </w:pPr>
      <w:r>
        <w:rPr>
          <w:rStyle w:val="contenttext"/>
          <w:rFonts w:cs="B Zar" w:hint="cs"/>
          <w:color w:val="000000"/>
          <w:sz w:val="36"/>
          <w:szCs w:val="36"/>
          <w:rtl/>
        </w:rPr>
        <w:t>تَبارَکَ الَّذِی بِیَدِهِ الْمُلْکُ وَ هُوَ عَلی کُل</w:t>
      </w:r>
      <w:r>
        <w:rPr>
          <w:rStyle w:val="contenttext"/>
          <w:rFonts w:cs="B Zar" w:hint="cs"/>
          <w:color w:val="000000"/>
          <w:sz w:val="36"/>
          <w:szCs w:val="36"/>
          <w:rtl/>
        </w:rPr>
        <w:t xml:space="preserve">ِّ شَیْ ءٍ قَدِیرٌ* اَلَّذِی خَلَقَ الْمَوْتَ وَ الْحَیاهَ... . </w:t>
      </w:r>
      <w:hyperlink w:anchor="content_note_70_1" w:tooltip="(1) . ملک: آیه 1 و2." w:history="1">
        <w:r>
          <w:rPr>
            <w:rStyle w:val="Hyperlink"/>
            <w:rFonts w:cs="B Zar" w:hint="cs"/>
            <w:sz w:val="36"/>
            <w:szCs w:val="36"/>
            <w:rtl/>
          </w:rPr>
          <w:t>(1)</w:t>
        </w:r>
      </w:hyperlink>
    </w:p>
    <w:p w14:paraId="5BAB6847" w14:textId="77777777" w:rsidR="00000000" w:rsidRDefault="001907B9">
      <w:pPr>
        <w:pStyle w:val="Heading4"/>
        <w:shd w:val="clear" w:color="auto" w:fill="FFFFFF"/>
        <w:bidi/>
        <w:jc w:val="both"/>
        <w:divId w:val="134023597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9CC4CF9" w14:textId="77777777" w:rsidR="00000000" w:rsidRDefault="001907B9">
      <w:pPr>
        <w:pStyle w:val="contentparagraph"/>
        <w:bidi/>
        <w:jc w:val="both"/>
        <w:divId w:val="1340235970"/>
        <w:rPr>
          <w:rFonts w:cs="B Zar" w:hint="cs"/>
          <w:color w:val="000000"/>
          <w:sz w:val="36"/>
          <w:szCs w:val="36"/>
          <w:rtl/>
        </w:rPr>
      </w:pPr>
      <w:r>
        <w:rPr>
          <w:rStyle w:val="contenttext"/>
          <w:rFonts w:cs="B Zar" w:hint="cs"/>
          <w:color w:val="000000"/>
          <w:sz w:val="36"/>
          <w:szCs w:val="36"/>
          <w:rtl/>
        </w:rPr>
        <w:t>تصویر</w:t>
      </w:r>
    </w:p>
    <w:p w14:paraId="0DB1DCDA" w14:textId="77777777" w:rsidR="00000000" w:rsidRDefault="001907B9">
      <w:pPr>
        <w:bidi/>
        <w:jc w:val="both"/>
        <w:divId w:val="1401439823"/>
        <w:rPr>
          <w:rFonts w:eastAsia="Times New Roman" w:cs="B Zar" w:hint="cs"/>
          <w:color w:val="000000"/>
          <w:sz w:val="36"/>
          <w:szCs w:val="36"/>
          <w:rtl/>
        </w:rPr>
      </w:pPr>
      <w:r>
        <w:rPr>
          <w:rFonts w:eastAsia="Times New Roman" w:cs="B Zar"/>
          <w:noProof/>
          <w:color w:val="000000"/>
          <w:sz w:val="36"/>
          <w:szCs w:val="36"/>
        </w:rPr>
        <w:drawing>
          <wp:inline distT="0" distB="0" distL="0" distR="0" wp14:anchorId="57290F09" wp14:editId="5D32B34B">
            <wp:extent cx="7410450" cy="2552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7410450" cy="2552700"/>
                    </a:xfrm>
                    <a:prstGeom prst="rect">
                      <a:avLst/>
                    </a:prstGeom>
                    <a:noFill/>
                    <a:ln>
                      <a:noFill/>
                    </a:ln>
                  </pic:spPr>
                </pic:pic>
              </a:graphicData>
            </a:graphic>
          </wp:inline>
        </w:drawing>
      </w:r>
    </w:p>
    <w:p w14:paraId="7B725C5A" w14:textId="77777777" w:rsidR="00000000" w:rsidRDefault="001907B9">
      <w:pPr>
        <w:pStyle w:val="contentparagraph"/>
        <w:bidi/>
        <w:jc w:val="both"/>
        <w:divId w:val="1340235970"/>
        <w:rPr>
          <w:rFonts w:cs="B Zar" w:hint="cs"/>
          <w:color w:val="000000"/>
          <w:sz w:val="36"/>
          <w:szCs w:val="36"/>
          <w:rtl/>
        </w:rPr>
      </w:pPr>
      <w:r>
        <w:rPr>
          <w:rStyle w:val="contenttext"/>
          <w:rFonts w:cs="B Zar" w:hint="cs"/>
          <w:color w:val="000000"/>
          <w:sz w:val="36"/>
          <w:szCs w:val="36"/>
          <w:rtl/>
        </w:rPr>
        <w:t>ص:70</w:t>
      </w:r>
    </w:p>
    <w:p w14:paraId="6D4DDBA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D153B14">
          <v:rect id="_x0000_i1060" style="width:0;height:1.5pt" o:hralign="center" o:hrstd="t" o:hr="t" fillcolor="#a0a0a0" stroked="f"/>
        </w:pict>
      </w:r>
    </w:p>
    <w:p w14:paraId="5EEFC844" w14:textId="77777777" w:rsidR="00000000" w:rsidRDefault="001907B9">
      <w:pPr>
        <w:bidi/>
        <w:jc w:val="both"/>
        <w:divId w:val="133527767"/>
        <w:rPr>
          <w:rFonts w:eastAsia="Times New Roman" w:cs="B Zar" w:hint="cs"/>
          <w:color w:val="000000"/>
          <w:sz w:val="36"/>
          <w:szCs w:val="36"/>
          <w:rtl/>
        </w:rPr>
      </w:pPr>
      <w:r>
        <w:rPr>
          <w:rFonts w:eastAsia="Times New Roman" w:cs="B Zar" w:hint="cs"/>
          <w:color w:val="000000"/>
          <w:sz w:val="36"/>
          <w:szCs w:val="36"/>
          <w:rtl/>
        </w:rPr>
        <w:t>1- (1) . ملک: آیه 1 و2.</w:t>
      </w:r>
    </w:p>
    <w:p w14:paraId="2FE2C0A1" w14:textId="77777777" w:rsidR="00000000" w:rsidRDefault="001907B9">
      <w:pPr>
        <w:pStyle w:val="contentparagraph"/>
        <w:bidi/>
        <w:jc w:val="both"/>
        <w:divId w:val="774132858"/>
        <w:rPr>
          <w:rFonts w:cs="B Zar" w:hint="cs"/>
          <w:color w:val="000000"/>
          <w:sz w:val="36"/>
          <w:szCs w:val="36"/>
          <w:rtl/>
        </w:rPr>
      </w:pPr>
      <w:r>
        <w:rPr>
          <w:rStyle w:val="contenttext"/>
          <w:rFonts w:cs="B Zar" w:hint="cs"/>
          <w:color w:val="000000"/>
          <w:sz w:val="36"/>
          <w:szCs w:val="36"/>
          <w:rtl/>
        </w:rPr>
        <w:t>تصویر</w:t>
      </w:r>
    </w:p>
    <w:p w14:paraId="2904B7DB" w14:textId="77777777" w:rsidR="00000000" w:rsidRDefault="001907B9">
      <w:pPr>
        <w:bidi/>
        <w:jc w:val="both"/>
        <w:divId w:val="251858774"/>
        <w:rPr>
          <w:rFonts w:eastAsia="Times New Roman" w:cs="B Zar" w:hint="cs"/>
          <w:color w:val="000000"/>
          <w:sz w:val="36"/>
          <w:szCs w:val="36"/>
          <w:rtl/>
        </w:rPr>
      </w:pPr>
      <w:r>
        <w:rPr>
          <w:rFonts w:eastAsia="Times New Roman" w:cs="B Zar"/>
          <w:noProof/>
          <w:color w:val="000000"/>
          <w:sz w:val="36"/>
          <w:szCs w:val="36"/>
        </w:rPr>
        <w:drawing>
          <wp:inline distT="0" distB="0" distL="0" distR="0" wp14:anchorId="3288719E" wp14:editId="377B7DE9">
            <wp:extent cx="7343775" cy="16383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7343775" cy="1638300"/>
                    </a:xfrm>
                    <a:prstGeom prst="rect">
                      <a:avLst/>
                    </a:prstGeom>
                    <a:noFill/>
                    <a:ln>
                      <a:noFill/>
                    </a:ln>
                  </pic:spPr>
                </pic:pic>
              </a:graphicData>
            </a:graphic>
          </wp:inline>
        </w:drawing>
      </w:r>
    </w:p>
    <w:p w14:paraId="350E1E75" w14:textId="77777777" w:rsidR="00000000" w:rsidRDefault="001907B9">
      <w:pPr>
        <w:pStyle w:val="Heading4"/>
        <w:shd w:val="clear" w:color="auto" w:fill="FFFFFF"/>
        <w:bidi/>
        <w:jc w:val="both"/>
        <w:divId w:val="161979598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9B3366F"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1. گزینه صحیح را علامت بزنید:</w:t>
      </w:r>
    </w:p>
    <w:p w14:paraId="6B3C288C"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1. مُلْک - قَدِیر</w:t>
      </w:r>
    </w:p>
    <w:p w14:paraId="7DEC762C"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فرمانروایی - توانا ب) فرمانروا - توانا</w:t>
      </w:r>
    </w:p>
    <w:p w14:paraId="737E64CD"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2. مَوْت - حَیاه</w:t>
      </w:r>
    </w:p>
    <w:p w14:paraId="52EDFF30"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مرگ - زندگی ب) مرده - زنده</w:t>
      </w:r>
    </w:p>
    <w:p w14:paraId="0F63B1E0"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3. کُلِّ - شَیءٍ</w:t>
      </w:r>
    </w:p>
    <w:p w14:paraId="7EABA541"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همه - اش ب) همه (هر)- چیز</w:t>
      </w:r>
    </w:p>
    <w:p w14:paraId="19EFA860"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4. تَبَارَکَ - یَد</w:t>
      </w:r>
    </w:p>
    <w:p w14:paraId="1A1B24CC"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برکت - دست ب) پربرکت است</w:t>
      </w:r>
    </w:p>
    <w:p w14:paraId="1E5F693F"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5. قالَ - کُمْ</w:t>
      </w:r>
    </w:p>
    <w:p w14:paraId="4D556622"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گفت - شما ب) بگو - آنها</w:t>
      </w:r>
    </w:p>
    <w:p w14:paraId="603C14CB"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2. گزینه صحیح را علامت بزنید:</w:t>
      </w:r>
    </w:p>
    <w:p w14:paraId="7BF6A5E8"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1. اَلَّذِی بِیَدِهِ</w:t>
      </w:r>
    </w:p>
    <w:p w14:paraId="4047A047"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کسی که به دست اوست ب) قطعاً ما فرستادیم</w:t>
      </w:r>
    </w:p>
    <w:p w14:paraId="16DCAC52"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2. بِیَدِهِ الْمُلْکُ</w:t>
      </w:r>
    </w:p>
    <w:p w14:paraId="2ACB882D"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الف) به دست اوست فرمانروایی ب) با قدرت فرمانروایی می کند</w:t>
      </w:r>
    </w:p>
    <w:p w14:paraId="5D33FDA3" w14:textId="77777777" w:rsidR="00000000" w:rsidRDefault="001907B9">
      <w:pPr>
        <w:pStyle w:val="contentparagraph"/>
        <w:bidi/>
        <w:jc w:val="both"/>
        <w:divId w:val="1619795988"/>
        <w:rPr>
          <w:rFonts w:cs="B Zar" w:hint="cs"/>
          <w:color w:val="000000"/>
          <w:sz w:val="36"/>
          <w:szCs w:val="36"/>
          <w:rtl/>
        </w:rPr>
      </w:pPr>
      <w:r>
        <w:rPr>
          <w:rStyle w:val="contenttext"/>
          <w:rFonts w:cs="B Zar" w:hint="cs"/>
          <w:color w:val="000000"/>
          <w:sz w:val="36"/>
          <w:szCs w:val="36"/>
          <w:rtl/>
        </w:rPr>
        <w:t>ص:71</w:t>
      </w:r>
    </w:p>
    <w:p w14:paraId="2E964782"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3.</w:t>
      </w:r>
      <w:r>
        <w:rPr>
          <w:rStyle w:val="contenttext"/>
          <w:rFonts w:cs="B Zar" w:hint="cs"/>
          <w:color w:val="000000"/>
          <w:sz w:val="36"/>
          <w:szCs w:val="36"/>
          <w:rtl/>
        </w:rPr>
        <w:t xml:space="preserve"> عَلی کُلِّ شَیْ ءٍ</w:t>
      </w:r>
    </w:p>
    <w:p w14:paraId="56421247"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الف) برای هر چیزی ب) بر هر چیزی</w:t>
      </w:r>
    </w:p>
    <w:p w14:paraId="3FC415A5"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4. خَلَقَ الْمَوْتَ</w:t>
      </w:r>
    </w:p>
    <w:p w14:paraId="607F2B56"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الف) آفرید مرگ را ب) آفرینش مرگ</w:t>
      </w:r>
    </w:p>
    <w:p w14:paraId="09AE7EA0"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5. اَلْمَوْتَ وَ الْحَیاهَ</w:t>
      </w:r>
    </w:p>
    <w:p w14:paraId="063C87AF"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الف) مردن زنده ها ب) مرگ و زندگی</w:t>
      </w:r>
    </w:p>
    <w:p w14:paraId="5B2E09F5"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1040DD7D"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1. اَلَّذِی بِیَدِهِ الْمُلْکُ 4. قالَ ... إِنِّی لَکُمْ نَذِیرٌ مُبِینٌ</w:t>
      </w:r>
    </w:p>
    <w:p w14:paraId="237DC3F4"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2. عَلی کُلِّ شَیْ ءٍ قَدِیرٌ 5. لَکُمْ نَذِیرٌ مُبِینٌ</w:t>
      </w:r>
    </w:p>
    <w:p w14:paraId="2AD31C51"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3. خَلَقَ الْمَوْتَ وَ الْحَیاهَ 6. وَ اتَّقُوهُ وَ أَطِیعُونِ</w:t>
      </w:r>
    </w:p>
    <w:p w14:paraId="7FF21D7F"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r>
        <w:rPr>
          <w:rStyle w:val="contenttext"/>
          <w:rFonts w:cs="B Zar" w:hint="cs"/>
          <w:color w:val="000000"/>
          <w:sz w:val="36"/>
          <w:szCs w:val="36"/>
          <w:rtl/>
        </w:rPr>
        <w:t>:</w:t>
      </w:r>
    </w:p>
    <w:p w14:paraId="06629BAF"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1. بِسْمِ اللّهِ الرَّحْمنِ الرَّحِیمِ* تَبارَکَ الَّذِی بِیَدِهِ الْمُلْکُ .</w:t>
      </w:r>
    </w:p>
    <w:p w14:paraId="0FFB3682"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2. وَ هُوَ عَلی کُلِّ شَیْ ءٍ قَدِیرٌ* اَلَّذِی خَلَقَ الْمَوْتَ وَ الْحَیاهَ .</w:t>
      </w:r>
    </w:p>
    <w:p w14:paraId="3366D9F7"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3. قالَ یا قَوْمِ إِنِّی لَکُمْ نَذِیرٌ مُبِینٌ .</w:t>
      </w:r>
    </w:p>
    <w:p w14:paraId="0BC4B02D"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4. أَنِ اعْبُدُوا اللّهَ وَ اتَّقُوهُ وَ أَطِی</w:t>
      </w:r>
      <w:r>
        <w:rPr>
          <w:rStyle w:val="contenttext"/>
          <w:rFonts w:cs="B Zar" w:hint="cs"/>
          <w:color w:val="000000"/>
          <w:sz w:val="36"/>
          <w:szCs w:val="36"/>
          <w:rtl/>
        </w:rPr>
        <w:t>عُونِ .</w:t>
      </w:r>
    </w:p>
    <w:p w14:paraId="13A760DA" w14:textId="77777777" w:rsidR="00000000" w:rsidRDefault="001907B9">
      <w:pPr>
        <w:pStyle w:val="contentparagraph"/>
        <w:bidi/>
        <w:jc w:val="both"/>
        <w:divId w:val="2088073391"/>
        <w:rPr>
          <w:rFonts w:cs="B Zar" w:hint="cs"/>
          <w:color w:val="000000"/>
          <w:sz w:val="36"/>
          <w:szCs w:val="36"/>
          <w:rtl/>
        </w:rPr>
      </w:pPr>
      <w:r>
        <w:rPr>
          <w:rStyle w:val="contenttext"/>
          <w:rFonts w:cs="B Zar" w:hint="cs"/>
          <w:color w:val="000000"/>
          <w:sz w:val="36"/>
          <w:szCs w:val="36"/>
          <w:rtl/>
        </w:rPr>
        <w:t>ص:72</w:t>
      </w:r>
    </w:p>
    <w:p w14:paraId="173B4F02" w14:textId="77777777" w:rsidR="00000000" w:rsidRDefault="001907B9">
      <w:pPr>
        <w:pStyle w:val="Heading3"/>
        <w:shd w:val="clear" w:color="auto" w:fill="FFFFFF"/>
        <w:bidi/>
        <w:jc w:val="both"/>
        <w:divId w:val="1640914782"/>
        <w:rPr>
          <w:rFonts w:eastAsia="Times New Roman" w:cs="B Titr" w:hint="cs"/>
          <w:b w:val="0"/>
          <w:bCs w:val="0"/>
          <w:color w:val="FF0080"/>
          <w:sz w:val="30"/>
          <w:szCs w:val="30"/>
          <w:rtl/>
        </w:rPr>
      </w:pPr>
      <w:r>
        <w:rPr>
          <w:rFonts w:eastAsia="Times New Roman" w:cs="B Titr" w:hint="cs"/>
          <w:b w:val="0"/>
          <w:bCs w:val="0"/>
          <w:color w:val="FF0080"/>
          <w:sz w:val="30"/>
          <w:szCs w:val="30"/>
          <w:rtl/>
        </w:rPr>
        <w:t>18-سوره ملک(2)</w:t>
      </w:r>
    </w:p>
    <w:p w14:paraId="5952C1F6" w14:textId="77777777" w:rsidR="00000000" w:rsidRDefault="001907B9">
      <w:pPr>
        <w:pStyle w:val="Heading4"/>
        <w:shd w:val="clear" w:color="auto" w:fill="FFFFFF"/>
        <w:bidi/>
        <w:jc w:val="both"/>
        <w:divId w:val="1280687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6E7EA16" w14:textId="77777777" w:rsidR="00000000" w:rsidRDefault="001907B9">
      <w:pPr>
        <w:pStyle w:val="contentparagraph"/>
        <w:bidi/>
        <w:jc w:val="both"/>
        <w:divId w:val="12806876"/>
        <w:rPr>
          <w:rFonts w:cs="B Zar" w:hint="cs"/>
          <w:color w:val="000000"/>
          <w:sz w:val="36"/>
          <w:szCs w:val="36"/>
          <w:rtl/>
        </w:rPr>
      </w:pPr>
      <w:r>
        <w:rPr>
          <w:rStyle w:val="contenttext"/>
          <w:rFonts w:cs="B Zar" w:hint="cs"/>
          <w:color w:val="000000"/>
          <w:sz w:val="36"/>
          <w:szCs w:val="36"/>
          <w:rtl/>
        </w:rPr>
        <w:t>زندگی و مرگ بستر آزمایش انسان (آزمایش الهی)</w:t>
      </w:r>
    </w:p>
    <w:p w14:paraId="1A0C212A" w14:textId="77777777" w:rsidR="00000000" w:rsidRDefault="001907B9">
      <w:pPr>
        <w:pStyle w:val="contentparagraph"/>
        <w:bidi/>
        <w:jc w:val="both"/>
        <w:divId w:val="12806876"/>
        <w:rPr>
          <w:rFonts w:cs="B Zar" w:hint="cs"/>
          <w:color w:val="000000"/>
          <w:sz w:val="36"/>
          <w:szCs w:val="36"/>
          <w:rtl/>
        </w:rPr>
      </w:pPr>
      <w:r>
        <w:rPr>
          <w:rStyle w:val="contenttext"/>
          <w:rFonts w:cs="B Zar" w:hint="cs"/>
          <w:color w:val="000000"/>
          <w:sz w:val="36"/>
          <w:szCs w:val="36"/>
          <w:rtl/>
        </w:rPr>
        <w:t>بِسْمِ اللَّهِ الرَّحْمنِ الرَّحِیمِ</w:t>
      </w:r>
    </w:p>
    <w:p w14:paraId="5E61138F" w14:textId="77777777" w:rsidR="00000000" w:rsidRDefault="001907B9">
      <w:pPr>
        <w:pStyle w:val="contentparagraph"/>
        <w:bidi/>
        <w:jc w:val="both"/>
        <w:divId w:val="12806876"/>
        <w:rPr>
          <w:rFonts w:cs="B Zar" w:hint="cs"/>
          <w:color w:val="000000"/>
          <w:sz w:val="36"/>
          <w:szCs w:val="36"/>
          <w:rtl/>
        </w:rPr>
      </w:pPr>
      <w:r>
        <w:rPr>
          <w:rStyle w:val="contenttext"/>
          <w:rFonts w:cs="B Zar" w:hint="cs"/>
          <w:color w:val="000000"/>
          <w:sz w:val="36"/>
          <w:szCs w:val="36"/>
          <w:rtl/>
        </w:rPr>
        <w:t xml:space="preserve">تَبارَکَ الَّذِی بِیَدِهِ الْمُلْکُ وَ هُوَ عَلی کُلِّ شَیْ ءٍ قَدِیرٌ* اَلَّذِی خَلَقَ الْمَوْتَ وَ الْحَیاهَ لِیَبْلُوَکُمْ أَیُّکُمْ أَحْسَنُ عَمَلاً وَ هُوَ الْعَزِیزُ الْغَفُورُ . </w:t>
      </w:r>
      <w:hyperlink w:anchor="content_note_73_1" w:tooltip="(1) . ملک: آیه 1 و2." w:history="1">
        <w:r>
          <w:rPr>
            <w:rStyle w:val="Hyperlink"/>
            <w:rFonts w:cs="B Zar" w:hint="cs"/>
            <w:sz w:val="36"/>
            <w:szCs w:val="36"/>
            <w:rtl/>
          </w:rPr>
          <w:t>(1)</w:t>
        </w:r>
      </w:hyperlink>
    </w:p>
    <w:p w14:paraId="4D3843D8" w14:textId="77777777" w:rsidR="00000000" w:rsidRDefault="001907B9">
      <w:pPr>
        <w:pStyle w:val="Heading4"/>
        <w:shd w:val="clear" w:color="auto" w:fill="FFFFFF"/>
        <w:bidi/>
        <w:jc w:val="both"/>
        <w:divId w:val="1597179210"/>
        <w:rPr>
          <w:rFonts w:eastAsia="Times New Roman" w:cs="B Titr" w:hint="cs"/>
          <w:b w:val="0"/>
          <w:bCs w:val="0"/>
          <w:color w:val="0080C0"/>
          <w:sz w:val="29"/>
          <w:szCs w:val="29"/>
          <w:rtl/>
        </w:rPr>
      </w:pPr>
      <w:r>
        <w:rPr>
          <w:rFonts w:eastAsia="Times New Roman" w:cs="B Titr" w:hint="cs"/>
          <w:b w:val="0"/>
          <w:bCs w:val="0"/>
          <w:color w:val="0080C0"/>
          <w:sz w:val="29"/>
          <w:szCs w:val="29"/>
          <w:rtl/>
        </w:rPr>
        <w:t>ج</w:t>
      </w:r>
      <w:r>
        <w:rPr>
          <w:rFonts w:eastAsia="Times New Roman" w:cs="B Titr" w:hint="cs"/>
          <w:b w:val="0"/>
          <w:bCs w:val="0"/>
          <w:color w:val="0080C0"/>
          <w:sz w:val="29"/>
          <w:szCs w:val="29"/>
          <w:rtl/>
        </w:rPr>
        <w:t>دول کلمه ها</w:t>
      </w:r>
    </w:p>
    <w:p w14:paraId="028F88B8" w14:textId="77777777" w:rsidR="00000000" w:rsidRDefault="001907B9">
      <w:pPr>
        <w:pStyle w:val="contentparagraph"/>
        <w:bidi/>
        <w:jc w:val="both"/>
        <w:divId w:val="1597179210"/>
        <w:rPr>
          <w:rFonts w:cs="B Zar" w:hint="cs"/>
          <w:color w:val="000000"/>
          <w:sz w:val="36"/>
          <w:szCs w:val="36"/>
          <w:rtl/>
        </w:rPr>
      </w:pPr>
      <w:r>
        <w:rPr>
          <w:rStyle w:val="contenttext"/>
          <w:rFonts w:cs="B Zar" w:hint="cs"/>
          <w:color w:val="000000"/>
          <w:sz w:val="36"/>
          <w:szCs w:val="36"/>
          <w:rtl/>
        </w:rPr>
        <w:t>تصویر</w:t>
      </w:r>
    </w:p>
    <w:p w14:paraId="577CA6C0" w14:textId="77777777" w:rsidR="00000000" w:rsidRDefault="001907B9">
      <w:pPr>
        <w:bidi/>
        <w:jc w:val="both"/>
        <w:divId w:val="882056456"/>
        <w:rPr>
          <w:rFonts w:eastAsia="Times New Roman" w:cs="B Zar" w:hint="cs"/>
          <w:color w:val="000000"/>
          <w:sz w:val="36"/>
          <w:szCs w:val="36"/>
          <w:rtl/>
        </w:rPr>
      </w:pPr>
      <w:r>
        <w:rPr>
          <w:rFonts w:eastAsia="Times New Roman" w:cs="B Zar"/>
          <w:noProof/>
          <w:color w:val="000000"/>
          <w:sz w:val="36"/>
          <w:szCs w:val="36"/>
        </w:rPr>
        <w:drawing>
          <wp:inline distT="0" distB="0" distL="0" distR="0" wp14:anchorId="179A2060" wp14:editId="0ED8B65B">
            <wp:extent cx="6372225" cy="33718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6372225" cy="3371850"/>
                    </a:xfrm>
                    <a:prstGeom prst="rect">
                      <a:avLst/>
                    </a:prstGeom>
                    <a:noFill/>
                    <a:ln>
                      <a:noFill/>
                    </a:ln>
                  </pic:spPr>
                </pic:pic>
              </a:graphicData>
            </a:graphic>
          </wp:inline>
        </w:drawing>
      </w:r>
    </w:p>
    <w:p w14:paraId="6415FE86" w14:textId="77777777" w:rsidR="00000000" w:rsidRDefault="001907B9">
      <w:pPr>
        <w:pStyle w:val="contentparagraph"/>
        <w:bidi/>
        <w:jc w:val="both"/>
        <w:divId w:val="1597179210"/>
        <w:rPr>
          <w:rFonts w:cs="B Zar" w:hint="cs"/>
          <w:color w:val="000000"/>
          <w:sz w:val="36"/>
          <w:szCs w:val="36"/>
          <w:rtl/>
        </w:rPr>
      </w:pPr>
      <w:r>
        <w:rPr>
          <w:rStyle w:val="contenttext"/>
          <w:rFonts w:cs="B Zar" w:hint="cs"/>
          <w:color w:val="000000"/>
          <w:sz w:val="36"/>
          <w:szCs w:val="36"/>
          <w:rtl/>
        </w:rPr>
        <w:t>ص:73</w:t>
      </w:r>
    </w:p>
    <w:p w14:paraId="3AD2454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AD86C5E">
          <v:rect id="_x0000_i1063" style="width:0;height:1.5pt" o:hralign="center" o:hrstd="t" o:hr="t" fillcolor="#a0a0a0" stroked="f"/>
        </w:pict>
      </w:r>
    </w:p>
    <w:p w14:paraId="2FB98705" w14:textId="77777777" w:rsidR="00000000" w:rsidRDefault="001907B9">
      <w:pPr>
        <w:bidi/>
        <w:jc w:val="both"/>
        <w:divId w:val="1940523352"/>
        <w:rPr>
          <w:rFonts w:eastAsia="Times New Roman" w:cs="B Zar" w:hint="cs"/>
          <w:color w:val="000000"/>
          <w:sz w:val="36"/>
          <w:szCs w:val="36"/>
          <w:rtl/>
        </w:rPr>
      </w:pPr>
      <w:r>
        <w:rPr>
          <w:rFonts w:eastAsia="Times New Roman" w:cs="B Zar" w:hint="cs"/>
          <w:color w:val="000000"/>
          <w:sz w:val="36"/>
          <w:szCs w:val="36"/>
          <w:rtl/>
        </w:rPr>
        <w:t>1- (1) . ملک: آیه 1 و2.</w:t>
      </w:r>
    </w:p>
    <w:p w14:paraId="7B7DA1CE" w14:textId="77777777" w:rsidR="00000000" w:rsidRDefault="001907B9">
      <w:pPr>
        <w:pStyle w:val="contentparagraph"/>
        <w:bidi/>
        <w:jc w:val="both"/>
        <w:divId w:val="1640303968"/>
        <w:rPr>
          <w:rFonts w:cs="B Zar" w:hint="cs"/>
          <w:color w:val="000000"/>
          <w:sz w:val="36"/>
          <w:szCs w:val="36"/>
          <w:rtl/>
        </w:rPr>
      </w:pPr>
      <w:r>
        <w:rPr>
          <w:rStyle w:val="contenttext"/>
          <w:rFonts w:cs="B Zar" w:hint="cs"/>
          <w:color w:val="000000"/>
          <w:sz w:val="36"/>
          <w:szCs w:val="36"/>
          <w:rtl/>
        </w:rPr>
        <w:t>تصویر</w:t>
      </w:r>
    </w:p>
    <w:p w14:paraId="1DB5579F" w14:textId="77777777" w:rsidR="00000000" w:rsidRDefault="001907B9">
      <w:pPr>
        <w:bidi/>
        <w:jc w:val="both"/>
        <w:divId w:val="1832671292"/>
        <w:rPr>
          <w:rFonts w:eastAsia="Times New Roman" w:cs="B Zar" w:hint="cs"/>
          <w:color w:val="000000"/>
          <w:sz w:val="36"/>
          <w:szCs w:val="36"/>
          <w:rtl/>
        </w:rPr>
      </w:pPr>
      <w:r>
        <w:rPr>
          <w:rFonts w:eastAsia="Times New Roman" w:cs="B Zar"/>
          <w:noProof/>
          <w:color w:val="000000"/>
          <w:sz w:val="36"/>
          <w:szCs w:val="36"/>
        </w:rPr>
        <w:drawing>
          <wp:inline distT="0" distB="0" distL="0" distR="0" wp14:anchorId="4BC22B8A" wp14:editId="730D1B5B">
            <wp:extent cx="5791200" cy="457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14:paraId="50EF24EF" w14:textId="77777777" w:rsidR="00000000" w:rsidRDefault="001907B9">
      <w:pPr>
        <w:pStyle w:val="Heading4"/>
        <w:shd w:val="clear" w:color="auto" w:fill="FFFFFF"/>
        <w:bidi/>
        <w:jc w:val="both"/>
        <w:divId w:val="36248616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168CB2E"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1. گزینه صحیح را علامت بزنید:</w:t>
      </w:r>
    </w:p>
    <w:p w14:paraId="2C475BD5"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1. أیُّ - عَمَل</w:t>
      </w:r>
    </w:p>
    <w:p w14:paraId="489AD618"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کدام یک - انجام کار ب) آیا - عَمَل</w:t>
      </w:r>
    </w:p>
    <w:p w14:paraId="77142248"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2. أَحْسَنُ - غَفُور</w:t>
      </w:r>
    </w:p>
    <w:p w14:paraId="5A74184B"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خوب - بخشنده ب) بهتر - آمرزنده</w:t>
      </w:r>
    </w:p>
    <w:p w14:paraId="32D4E411"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3. عَزِیز - یَبْلُو</w:t>
      </w:r>
    </w:p>
    <w:p w14:paraId="2C3E2C74"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شکست ناپذیر - می آزماید ب) باعزت - آزمود</w:t>
      </w:r>
    </w:p>
    <w:p w14:paraId="683C3488"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4. مُلْک - قَدِیر</w:t>
      </w:r>
    </w:p>
    <w:p w14:paraId="68B82FCD"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برکت - دست ب) فرمانروایی - توانا</w:t>
      </w:r>
    </w:p>
    <w:p w14:paraId="7D0EC8F9"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2. گزینه صحیح را علامت بزنید:</w:t>
      </w:r>
    </w:p>
    <w:p w14:paraId="3B41022D"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1. لِیَ</w:t>
      </w:r>
      <w:r>
        <w:rPr>
          <w:rStyle w:val="contenttext"/>
          <w:rFonts w:cs="B Zar" w:hint="cs"/>
          <w:color w:val="000000"/>
          <w:sz w:val="36"/>
          <w:szCs w:val="36"/>
          <w:rtl/>
        </w:rPr>
        <w:t>بْلُوَکُمْ</w:t>
      </w:r>
    </w:p>
    <w:p w14:paraId="47FD4CCB"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برای این که بیازماید شما را ب) تا بیازماید آنها را</w:t>
      </w:r>
    </w:p>
    <w:p w14:paraId="5B77D66B"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2. أَیُّکُمْ أَحْسَنُ</w:t>
      </w:r>
    </w:p>
    <w:p w14:paraId="1F69BC70"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کدام یک شما بهتر است ب) کدام یک بهتر است</w:t>
      </w:r>
    </w:p>
    <w:p w14:paraId="366EC7F0"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3. أَحْسَنُ عَمَلاً</w:t>
      </w:r>
    </w:p>
    <w:p w14:paraId="52F92551"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بهتر عمل می کند ب) بهتر است (در) عمل</w:t>
      </w:r>
    </w:p>
    <w:p w14:paraId="3B197A2E"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4. عَزِیزُ الْغَفُورُ</w:t>
      </w:r>
    </w:p>
    <w:p w14:paraId="5B7103D0"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الف) با عزت و بخشنده ب) شکست ناپذیر آ</w:t>
      </w:r>
      <w:r>
        <w:rPr>
          <w:rStyle w:val="contenttext"/>
          <w:rFonts w:cs="B Zar" w:hint="cs"/>
          <w:color w:val="000000"/>
          <w:sz w:val="36"/>
          <w:szCs w:val="36"/>
          <w:rtl/>
        </w:rPr>
        <w:t>مرزنده</w:t>
      </w:r>
    </w:p>
    <w:p w14:paraId="19AC18E2" w14:textId="77777777" w:rsidR="00000000" w:rsidRDefault="001907B9">
      <w:pPr>
        <w:pStyle w:val="contentparagraph"/>
        <w:bidi/>
        <w:jc w:val="both"/>
        <w:divId w:val="362486161"/>
        <w:rPr>
          <w:rFonts w:cs="B Zar" w:hint="cs"/>
          <w:color w:val="000000"/>
          <w:sz w:val="36"/>
          <w:szCs w:val="36"/>
          <w:rtl/>
        </w:rPr>
      </w:pPr>
      <w:r>
        <w:rPr>
          <w:rStyle w:val="contenttext"/>
          <w:rFonts w:cs="B Zar" w:hint="cs"/>
          <w:color w:val="000000"/>
          <w:sz w:val="36"/>
          <w:szCs w:val="36"/>
          <w:rtl/>
        </w:rPr>
        <w:t>ص:74</w:t>
      </w:r>
    </w:p>
    <w:p w14:paraId="7A43532A"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03DA73E3"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1. اَلَّذِی خَلَقَ الْمَوْتَ وَ الْحَیاهَ 4. عَلی کُلِّ شَیْ ءٍ قَدِیرٌ</w:t>
      </w:r>
    </w:p>
    <w:p w14:paraId="6E9C883B"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2. لِیَبْلُوَکُمْ أَیُّکُمْ أَحْسَنُ عَمَلاً 5. اَلَّذِی بِیَدِهِ الْمُلْکُ</w:t>
      </w:r>
    </w:p>
    <w:p w14:paraId="06232531"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3. وَ هُوَ الْعَزِیزُ الْغَفُورُ 6. تَبارَکَ الَّذِی بِیَدِهِ الْمُلْکُ</w:t>
      </w:r>
    </w:p>
    <w:p w14:paraId="0D566FB1"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48079731"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1. بِسْمِ اللّهِ الرَّحْمنِ الرَّحِیمِ* تَبارَکَ الَّذِی بِیَدِهِ الْمُلْکُ .</w:t>
      </w:r>
    </w:p>
    <w:p w14:paraId="66400DFD"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2. وَ هُوَ عَلی کُلِّ شَیْ ءٍ قَدِیرٌ* اَلَّذِی خَلَقَ الْمَوْتَ وَ الْحَیاهَ .</w:t>
      </w:r>
    </w:p>
    <w:p w14:paraId="42657EEC"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3. لِیَبْلُوَکُمْ أَیُّکُمْ أَحْسَنُ عَمَلاً وَ هُوَ الْعَزِیزُ الْغَفُورُ .</w:t>
      </w:r>
    </w:p>
    <w:p w14:paraId="4AC2FFAC" w14:textId="77777777" w:rsidR="00000000" w:rsidRDefault="001907B9">
      <w:pPr>
        <w:pStyle w:val="contentparagraph"/>
        <w:bidi/>
        <w:jc w:val="both"/>
        <w:divId w:val="870922003"/>
        <w:rPr>
          <w:rFonts w:cs="B Zar" w:hint="cs"/>
          <w:color w:val="000000"/>
          <w:sz w:val="36"/>
          <w:szCs w:val="36"/>
          <w:rtl/>
        </w:rPr>
      </w:pPr>
      <w:r>
        <w:rPr>
          <w:rStyle w:val="contenttext"/>
          <w:rFonts w:cs="B Zar" w:hint="cs"/>
          <w:color w:val="000000"/>
          <w:sz w:val="36"/>
          <w:szCs w:val="36"/>
          <w:rtl/>
        </w:rPr>
        <w:t>ص:75</w:t>
      </w:r>
    </w:p>
    <w:p w14:paraId="35D73E74" w14:textId="77777777" w:rsidR="00000000" w:rsidRDefault="001907B9">
      <w:pPr>
        <w:pStyle w:val="Heading4"/>
        <w:shd w:val="clear" w:color="auto" w:fill="FFFFFF"/>
        <w:bidi/>
        <w:jc w:val="both"/>
        <w:divId w:val="56634144"/>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1D83C13C" w14:textId="77777777" w:rsidR="00000000" w:rsidRDefault="001907B9">
      <w:pPr>
        <w:pStyle w:val="Heading5"/>
        <w:shd w:val="clear" w:color="auto" w:fill="FFFFFF"/>
        <w:bidi/>
        <w:jc w:val="both"/>
        <w:divId w:val="1652053528"/>
        <w:rPr>
          <w:rFonts w:eastAsia="Times New Roman" w:cs="B Titr" w:hint="cs"/>
          <w:b w:val="0"/>
          <w:bCs w:val="0"/>
          <w:color w:val="800040"/>
          <w:sz w:val="29"/>
          <w:szCs w:val="29"/>
          <w:rtl/>
        </w:rPr>
      </w:pPr>
      <w:r>
        <w:rPr>
          <w:rFonts w:eastAsia="Times New Roman" w:cs="B Titr" w:hint="cs"/>
          <w:b w:val="0"/>
          <w:bCs w:val="0"/>
          <w:color w:val="800040"/>
          <w:sz w:val="29"/>
          <w:szCs w:val="29"/>
          <w:rtl/>
        </w:rPr>
        <w:t>س</w:t>
      </w:r>
      <w:r>
        <w:rPr>
          <w:rFonts w:eastAsia="Times New Roman" w:cs="B Titr" w:hint="cs"/>
          <w:b w:val="0"/>
          <w:bCs w:val="0"/>
          <w:color w:val="800040"/>
          <w:sz w:val="29"/>
          <w:szCs w:val="29"/>
          <w:rtl/>
        </w:rPr>
        <w:t>وره ملک</w:t>
      </w:r>
    </w:p>
    <w:p w14:paraId="6298CD26" w14:textId="77777777" w:rsidR="00000000" w:rsidRDefault="001907B9">
      <w:pPr>
        <w:pStyle w:val="contentparagraph"/>
        <w:bidi/>
        <w:jc w:val="both"/>
        <w:divId w:val="1652053528"/>
        <w:rPr>
          <w:rFonts w:cs="B Zar" w:hint="cs"/>
          <w:color w:val="000000"/>
          <w:sz w:val="36"/>
          <w:szCs w:val="36"/>
          <w:rtl/>
        </w:rPr>
      </w:pPr>
      <w:r>
        <w:rPr>
          <w:rStyle w:val="contenttext"/>
          <w:rFonts w:cs="B Zar" w:hint="cs"/>
          <w:color w:val="000000"/>
          <w:sz w:val="36"/>
          <w:szCs w:val="36"/>
          <w:rtl/>
        </w:rPr>
        <w:t>سوره ملک مکی و دارای سی آیه است. به این سوره تبارک نیز گفته می شود. این سوره بیانگر این است که اداره جهان فقط به دست خداوند قادر متعال است. در پنج آیه اول سوره، از آفرینش و اداره حیرت انگیز هستی توسط خدای قادر و حکیم سخن می گوید و زندگی و مرگ را آز</w:t>
      </w:r>
      <w:r>
        <w:rPr>
          <w:rStyle w:val="contenttext"/>
          <w:rFonts w:cs="B Zar" w:hint="cs"/>
          <w:color w:val="000000"/>
          <w:sz w:val="36"/>
          <w:szCs w:val="36"/>
          <w:rtl/>
        </w:rPr>
        <w:t>مایشی برای انسان ها معرفی می کند که هر کسی نتیجه این آزمایش را در روز قیامت خواهد دید. اگر نیکوکار باشد در امتحان الهی قبول خواهد شد و پاداش او بهشت است و اگر بدکار باشد کیفر او جهنم و آتش خشم خداوند است. از آیه 6 تا 11 سرنوشت کسانی که در آزمایش خداوند مرد</w:t>
      </w:r>
      <w:r>
        <w:rPr>
          <w:rStyle w:val="contenttext"/>
          <w:rFonts w:cs="B Zar" w:hint="cs"/>
          <w:color w:val="000000"/>
          <w:sz w:val="36"/>
          <w:szCs w:val="36"/>
          <w:rtl/>
        </w:rPr>
        <w:t>ود شده اند را بیان می کند. از آیه 12 به بعد نشانه های الهی که همه وسیله هدایت بشرند را برمی شمارد و به این وسیله انسان ها را هشدار می دهد تا گرفتار عذاب خداوند نشوند.</w:t>
      </w:r>
    </w:p>
    <w:p w14:paraId="1B03070B" w14:textId="77777777" w:rsidR="00000000" w:rsidRDefault="001907B9">
      <w:pPr>
        <w:pStyle w:val="contentparagraph"/>
        <w:bidi/>
        <w:jc w:val="both"/>
        <w:divId w:val="1652053528"/>
        <w:rPr>
          <w:rFonts w:cs="B Zar" w:hint="cs"/>
          <w:color w:val="000000"/>
          <w:sz w:val="36"/>
          <w:szCs w:val="36"/>
          <w:rtl/>
        </w:rPr>
      </w:pPr>
      <w:r>
        <w:rPr>
          <w:rStyle w:val="contenttext"/>
          <w:rFonts w:cs="B Zar" w:hint="cs"/>
          <w:color w:val="000000"/>
          <w:sz w:val="36"/>
          <w:szCs w:val="36"/>
          <w:rtl/>
        </w:rPr>
        <w:t>در فضیلت این سوره از امام جعفر صادق علیه السّلام نقل شده است که فرمود:«هر کس سوره تبارک ر</w:t>
      </w:r>
      <w:r>
        <w:rPr>
          <w:rStyle w:val="contenttext"/>
          <w:rFonts w:cs="B Zar" w:hint="cs"/>
          <w:color w:val="000000"/>
          <w:sz w:val="36"/>
          <w:szCs w:val="36"/>
          <w:rtl/>
        </w:rPr>
        <w:t>ا قبل از خواب بخواند تا صبح در امان خداست و در روز قیامت در امان خداست تا وارد بهشت شود».</w:t>
      </w:r>
    </w:p>
    <w:p w14:paraId="5E31FB79" w14:textId="77777777" w:rsidR="00000000" w:rsidRDefault="001907B9">
      <w:pPr>
        <w:pStyle w:val="contentparagraph"/>
        <w:bidi/>
        <w:jc w:val="both"/>
        <w:divId w:val="1652053528"/>
        <w:rPr>
          <w:rFonts w:cs="B Zar" w:hint="cs"/>
          <w:color w:val="000000"/>
          <w:sz w:val="36"/>
          <w:szCs w:val="36"/>
          <w:rtl/>
        </w:rPr>
      </w:pPr>
      <w:r>
        <w:rPr>
          <w:rStyle w:val="contenttext"/>
          <w:rFonts w:cs="B Zar" w:hint="cs"/>
          <w:color w:val="000000"/>
          <w:sz w:val="36"/>
          <w:szCs w:val="36"/>
          <w:rtl/>
        </w:rPr>
        <w:t>ص:76</w:t>
      </w:r>
    </w:p>
    <w:p w14:paraId="3E893FED" w14:textId="77777777" w:rsidR="00000000" w:rsidRDefault="001907B9">
      <w:pPr>
        <w:pStyle w:val="Heading3"/>
        <w:shd w:val="clear" w:color="auto" w:fill="FFFFFF"/>
        <w:bidi/>
        <w:jc w:val="both"/>
        <w:divId w:val="2049525413"/>
        <w:rPr>
          <w:rFonts w:eastAsia="Times New Roman" w:cs="B Titr" w:hint="cs"/>
          <w:b w:val="0"/>
          <w:bCs w:val="0"/>
          <w:color w:val="FF0080"/>
          <w:sz w:val="30"/>
          <w:szCs w:val="30"/>
          <w:rtl/>
        </w:rPr>
      </w:pPr>
      <w:r>
        <w:rPr>
          <w:rFonts w:eastAsia="Times New Roman" w:cs="B Titr" w:hint="cs"/>
          <w:b w:val="0"/>
          <w:bCs w:val="0"/>
          <w:color w:val="FF0080"/>
          <w:sz w:val="30"/>
          <w:szCs w:val="30"/>
          <w:rtl/>
        </w:rPr>
        <w:t>19-سوره تغابن(1)</w:t>
      </w:r>
    </w:p>
    <w:p w14:paraId="32664150" w14:textId="77777777" w:rsidR="00000000" w:rsidRDefault="001907B9">
      <w:pPr>
        <w:pStyle w:val="Heading4"/>
        <w:shd w:val="clear" w:color="auto" w:fill="FFFFFF"/>
        <w:bidi/>
        <w:jc w:val="both"/>
        <w:divId w:val="191666899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7E46837" w14:textId="77777777" w:rsidR="00000000" w:rsidRDefault="001907B9">
      <w:pPr>
        <w:pStyle w:val="contentparagraph"/>
        <w:bidi/>
        <w:jc w:val="both"/>
        <w:divId w:val="1916668991"/>
        <w:rPr>
          <w:rFonts w:cs="B Zar" w:hint="cs"/>
          <w:color w:val="000000"/>
          <w:sz w:val="36"/>
          <w:szCs w:val="36"/>
          <w:rtl/>
        </w:rPr>
      </w:pPr>
      <w:r>
        <w:rPr>
          <w:rStyle w:val="contenttext"/>
          <w:rFonts w:cs="B Zar" w:hint="cs"/>
          <w:color w:val="000000"/>
          <w:sz w:val="36"/>
          <w:szCs w:val="36"/>
          <w:rtl/>
        </w:rPr>
        <w:t>همه تسبیح تو گویند</w:t>
      </w:r>
    </w:p>
    <w:p w14:paraId="307ECAC4" w14:textId="77777777" w:rsidR="00000000" w:rsidRDefault="001907B9">
      <w:pPr>
        <w:pStyle w:val="contentparagraph"/>
        <w:bidi/>
        <w:jc w:val="both"/>
        <w:divId w:val="1916668991"/>
        <w:rPr>
          <w:rFonts w:cs="B Zar" w:hint="cs"/>
          <w:color w:val="000000"/>
          <w:sz w:val="36"/>
          <w:szCs w:val="36"/>
          <w:rtl/>
        </w:rPr>
      </w:pPr>
      <w:r>
        <w:rPr>
          <w:rStyle w:val="contenttext"/>
          <w:rFonts w:cs="B Zar" w:hint="cs"/>
          <w:color w:val="000000"/>
          <w:sz w:val="36"/>
          <w:szCs w:val="36"/>
          <w:rtl/>
        </w:rPr>
        <w:t>بِسْمِ اللَّهِ الرَّحْمنِ الرَّحِیمِ</w:t>
      </w:r>
    </w:p>
    <w:p w14:paraId="0B35914E" w14:textId="77777777" w:rsidR="00000000" w:rsidRDefault="001907B9">
      <w:pPr>
        <w:pStyle w:val="contentparagraph"/>
        <w:bidi/>
        <w:jc w:val="both"/>
        <w:divId w:val="1916668991"/>
        <w:rPr>
          <w:rFonts w:cs="B Zar" w:hint="cs"/>
          <w:color w:val="000000"/>
          <w:sz w:val="36"/>
          <w:szCs w:val="36"/>
          <w:rtl/>
        </w:rPr>
      </w:pPr>
      <w:r>
        <w:rPr>
          <w:rStyle w:val="contenttext"/>
          <w:rFonts w:cs="B Zar" w:hint="cs"/>
          <w:color w:val="000000"/>
          <w:sz w:val="36"/>
          <w:szCs w:val="36"/>
          <w:rtl/>
        </w:rPr>
        <w:t>یُسَبِّحُ لِلّهِ ما فِی السَّماواتِ وَ ما فِی الْأَرْضِ لَهُ الْمُلْکُ وَ لَهُ الْ</w:t>
      </w:r>
      <w:r>
        <w:rPr>
          <w:rStyle w:val="contenttext"/>
          <w:rFonts w:cs="B Zar" w:hint="cs"/>
          <w:color w:val="000000"/>
          <w:sz w:val="36"/>
          <w:szCs w:val="36"/>
          <w:rtl/>
        </w:rPr>
        <w:t xml:space="preserve">حَمْدُ وَ هُوَ عَلی کُلِّ شَیْ ءٍ قَدِیرٌ *وَ اَلَّذِی خَلَقَکُمْ فَمِنْکُمْ 1کافِرٌ وَ مِنْکُمْ مُؤْمِنٌ وَ اللّهُ بِما تَعْمَلُونَ بَصِیرٌ* خَلَقَ السَّماواتِ وَ الْأَرْضَ بِالْحَقِّ... . </w:t>
      </w:r>
      <w:hyperlink w:anchor="content_note_77_1" w:tooltip="(2) . تغابن: آیه 1-3." w:history="1">
        <w:r>
          <w:rPr>
            <w:rStyle w:val="Hyperlink"/>
            <w:rFonts w:cs="B Zar" w:hint="cs"/>
            <w:sz w:val="36"/>
            <w:szCs w:val="36"/>
            <w:rtl/>
          </w:rPr>
          <w:t>(1)</w:t>
        </w:r>
      </w:hyperlink>
    </w:p>
    <w:p w14:paraId="2114177C" w14:textId="77777777" w:rsidR="00000000" w:rsidRDefault="001907B9">
      <w:pPr>
        <w:pStyle w:val="Heading4"/>
        <w:shd w:val="clear" w:color="auto" w:fill="FFFFFF"/>
        <w:bidi/>
        <w:jc w:val="both"/>
        <w:divId w:val="18740762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AD5A1BA" w14:textId="77777777" w:rsidR="00000000" w:rsidRDefault="001907B9">
      <w:pPr>
        <w:pStyle w:val="contentparagraph"/>
        <w:bidi/>
        <w:jc w:val="both"/>
        <w:divId w:val="1874076250"/>
        <w:rPr>
          <w:rFonts w:cs="B Zar" w:hint="cs"/>
          <w:color w:val="000000"/>
          <w:sz w:val="36"/>
          <w:szCs w:val="36"/>
          <w:rtl/>
        </w:rPr>
      </w:pPr>
      <w:r>
        <w:rPr>
          <w:rStyle w:val="contenttext"/>
          <w:rFonts w:cs="B Zar" w:hint="cs"/>
          <w:color w:val="000000"/>
          <w:sz w:val="36"/>
          <w:szCs w:val="36"/>
          <w:rtl/>
        </w:rPr>
        <w:t>تصویر</w:t>
      </w:r>
    </w:p>
    <w:p w14:paraId="10AA2075" w14:textId="77777777" w:rsidR="00000000" w:rsidRDefault="001907B9">
      <w:pPr>
        <w:bidi/>
        <w:jc w:val="both"/>
        <w:divId w:val="1505242328"/>
        <w:rPr>
          <w:rFonts w:eastAsia="Times New Roman" w:cs="B Zar" w:hint="cs"/>
          <w:color w:val="000000"/>
          <w:sz w:val="36"/>
          <w:szCs w:val="36"/>
          <w:rtl/>
        </w:rPr>
      </w:pPr>
      <w:r>
        <w:rPr>
          <w:rFonts w:eastAsia="Times New Roman" w:cs="B Zar"/>
          <w:noProof/>
          <w:color w:val="000000"/>
          <w:sz w:val="36"/>
          <w:szCs w:val="36"/>
        </w:rPr>
        <w:drawing>
          <wp:inline distT="0" distB="0" distL="0" distR="0" wp14:anchorId="58DF642C" wp14:editId="0D12DE67">
            <wp:extent cx="5753100" cy="4238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69ABF1B5" w14:textId="77777777" w:rsidR="00000000" w:rsidRDefault="001907B9">
      <w:pPr>
        <w:pStyle w:val="contentparagraph"/>
        <w:bidi/>
        <w:jc w:val="both"/>
        <w:divId w:val="1874076250"/>
        <w:rPr>
          <w:rFonts w:cs="B Zar" w:hint="cs"/>
          <w:color w:val="000000"/>
          <w:sz w:val="36"/>
          <w:szCs w:val="36"/>
          <w:rtl/>
        </w:rPr>
      </w:pPr>
      <w:r>
        <w:rPr>
          <w:rStyle w:val="contenttext"/>
          <w:rFonts w:cs="B Zar" w:hint="cs"/>
          <w:color w:val="000000"/>
          <w:sz w:val="36"/>
          <w:szCs w:val="36"/>
          <w:rtl/>
        </w:rPr>
        <w:t>ص:77</w:t>
      </w:r>
    </w:p>
    <w:p w14:paraId="0464985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7EAD6E8">
          <v:rect id="_x0000_i1066" style="width:0;height:1.5pt" o:hralign="center" o:hrstd="t" o:hr="t" fillcolor="#a0a0a0" stroked="f"/>
        </w:pict>
      </w:r>
    </w:p>
    <w:p w14:paraId="2235883E" w14:textId="77777777" w:rsidR="00000000" w:rsidRDefault="001907B9">
      <w:pPr>
        <w:bidi/>
        <w:jc w:val="both"/>
        <w:divId w:val="1034161200"/>
        <w:rPr>
          <w:rFonts w:eastAsia="Times New Roman" w:cs="B Zar" w:hint="cs"/>
          <w:color w:val="000000"/>
          <w:sz w:val="36"/>
          <w:szCs w:val="36"/>
          <w:rtl/>
        </w:rPr>
      </w:pPr>
      <w:r>
        <w:rPr>
          <w:rFonts w:eastAsia="Times New Roman" w:cs="B Zar" w:hint="cs"/>
          <w:color w:val="000000"/>
          <w:sz w:val="36"/>
          <w:szCs w:val="36"/>
          <w:rtl/>
        </w:rPr>
        <w:t>1- (2) . تغابن: آیه 1-3.</w:t>
      </w:r>
    </w:p>
    <w:p w14:paraId="7AB87A4D" w14:textId="77777777" w:rsidR="00000000" w:rsidRDefault="001907B9">
      <w:pPr>
        <w:pStyle w:val="contentparagraph"/>
        <w:bidi/>
        <w:jc w:val="both"/>
        <w:divId w:val="1048921238"/>
        <w:rPr>
          <w:rFonts w:cs="B Zar" w:hint="cs"/>
          <w:color w:val="000000"/>
          <w:sz w:val="36"/>
          <w:szCs w:val="36"/>
          <w:rtl/>
        </w:rPr>
      </w:pPr>
      <w:r>
        <w:rPr>
          <w:rStyle w:val="contenttext"/>
          <w:rFonts w:cs="B Zar" w:hint="cs"/>
          <w:color w:val="000000"/>
          <w:sz w:val="36"/>
          <w:szCs w:val="36"/>
          <w:rtl/>
        </w:rPr>
        <w:t>تصویر</w:t>
      </w:r>
    </w:p>
    <w:p w14:paraId="1238DCA1" w14:textId="77777777" w:rsidR="00000000" w:rsidRDefault="001907B9">
      <w:pPr>
        <w:bidi/>
        <w:jc w:val="both"/>
        <w:divId w:val="736130153"/>
        <w:rPr>
          <w:rFonts w:eastAsia="Times New Roman" w:cs="B Zar" w:hint="cs"/>
          <w:color w:val="000000"/>
          <w:sz w:val="36"/>
          <w:szCs w:val="36"/>
          <w:rtl/>
        </w:rPr>
      </w:pPr>
      <w:r>
        <w:rPr>
          <w:rFonts w:eastAsia="Times New Roman" w:cs="B Zar"/>
          <w:noProof/>
          <w:color w:val="000000"/>
          <w:sz w:val="36"/>
          <w:szCs w:val="36"/>
        </w:rPr>
        <w:drawing>
          <wp:inline distT="0" distB="0" distL="0" distR="0" wp14:anchorId="774352AD" wp14:editId="6CC7B33A">
            <wp:extent cx="6400800" cy="3590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6400800" cy="3590925"/>
                    </a:xfrm>
                    <a:prstGeom prst="rect">
                      <a:avLst/>
                    </a:prstGeom>
                    <a:noFill/>
                    <a:ln>
                      <a:noFill/>
                    </a:ln>
                  </pic:spPr>
                </pic:pic>
              </a:graphicData>
            </a:graphic>
          </wp:inline>
        </w:drawing>
      </w:r>
    </w:p>
    <w:p w14:paraId="2A74BB52" w14:textId="77777777" w:rsidR="00000000" w:rsidRDefault="001907B9">
      <w:pPr>
        <w:pStyle w:val="Heading4"/>
        <w:shd w:val="clear" w:color="auto" w:fill="FFFFFF"/>
        <w:bidi/>
        <w:jc w:val="both"/>
        <w:divId w:val="13240856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B43006B"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1. گزینه صحیح را علامت بزنید:</w:t>
      </w:r>
    </w:p>
    <w:p w14:paraId="3473FB96"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1. سَم</w:t>
      </w:r>
      <w:r>
        <w:rPr>
          <w:rStyle w:val="contenttext"/>
          <w:rFonts w:cs="B Zar" w:hint="cs"/>
          <w:color w:val="000000"/>
          <w:sz w:val="36"/>
          <w:szCs w:val="36"/>
          <w:rtl/>
        </w:rPr>
        <w:t>َاوَاتِ - أَرْضِ</w:t>
      </w:r>
    </w:p>
    <w:p w14:paraId="608786DA"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الف) آسمان - زمین ب) آسمان ها - زمین</w:t>
      </w:r>
    </w:p>
    <w:p w14:paraId="4A4D3F79"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2. کَافِر - مُؤْمِن</w:t>
      </w:r>
    </w:p>
    <w:p w14:paraId="1088DC7A"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الف) کفرورز - ایمان آورنده ب) کفر - ایمان</w:t>
      </w:r>
    </w:p>
    <w:p w14:paraId="6D7EEDCA"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3. قَدِیر - بَصِیر</w:t>
      </w:r>
    </w:p>
    <w:p w14:paraId="39754470"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الف) توانا - بینا ب) نیرو - بینش</w:t>
      </w:r>
    </w:p>
    <w:p w14:paraId="62CF3F72"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4. هُوَ - کُمْ</w:t>
      </w:r>
    </w:p>
    <w:p w14:paraId="43C1F28C"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الف) آن - آنها ب) او - شما</w:t>
      </w:r>
    </w:p>
    <w:p w14:paraId="0282C18D"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5. یُسَبِّحُ - تَعْمَلُونَ</w:t>
      </w:r>
    </w:p>
    <w:p w14:paraId="6D47E5C8"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 xml:space="preserve">الف) تسبیح می کنند </w:t>
      </w:r>
      <w:r>
        <w:rPr>
          <w:rStyle w:val="contenttext"/>
          <w:rFonts w:cs="B Zar" w:hint="cs"/>
          <w:color w:val="000000"/>
          <w:sz w:val="36"/>
          <w:szCs w:val="36"/>
          <w:rtl/>
        </w:rPr>
        <w:t>- انجام می دهند</w:t>
      </w:r>
    </w:p>
    <w:p w14:paraId="7A472643"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ب) تسبیح می کند - انجام می دهید</w:t>
      </w:r>
    </w:p>
    <w:p w14:paraId="1693CBCF" w14:textId="77777777" w:rsidR="00000000" w:rsidRDefault="001907B9">
      <w:pPr>
        <w:pStyle w:val="contentparagraph"/>
        <w:bidi/>
        <w:jc w:val="both"/>
        <w:divId w:val="132408569"/>
        <w:rPr>
          <w:rFonts w:cs="B Zar" w:hint="cs"/>
          <w:color w:val="000000"/>
          <w:sz w:val="36"/>
          <w:szCs w:val="36"/>
          <w:rtl/>
        </w:rPr>
      </w:pPr>
      <w:r>
        <w:rPr>
          <w:rStyle w:val="contenttext"/>
          <w:rFonts w:cs="B Zar" w:hint="cs"/>
          <w:color w:val="000000"/>
          <w:sz w:val="36"/>
          <w:szCs w:val="36"/>
          <w:rtl/>
        </w:rPr>
        <w:t>ص:78</w:t>
      </w:r>
    </w:p>
    <w:p w14:paraId="3EFE743B"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2. گزینه صحیح را علامت بزنید:</w:t>
      </w:r>
    </w:p>
    <w:p w14:paraId="42BDBF7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1. یُسَبِّحُ لِلَّهِ</w:t>
      </w:r>
    </w:p>
    <w:p w14:paraId="046735BD"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الف) تسبیح می کند برای خدا ب) تسبیح می کند خدا را</w:t>
      </w:r>
    </w:p>
    <w:p w14:paraId="068550A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2. مَا فِی السَّمَاوَاتِ</w:t>
      </w:r>
    </w:p>
    <w:p w14:paraId="4373EAF6"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الف) آن چه در آسمان ها ب) آن چه در آسمان</w:t>
      </w:r>
    </w:p>
    <w:p w14:paraId="5109C67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3. مَا فِی الْأَرْضِ</w:t>
      </w:r>
    </w:p>
    <w:p w14:paraId="7F0FC10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الف) و در زمین است ب) و آن چه در زمین است</w:t>
      </w:r>
    </w:p>
    <w:p w14:paraId="1A6D4F23"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4. فَمِنْکُمْ کَافِرٌ</w:t>
      </w:r>
    </w:p>
    <w:p w14:paraId="6E81B5AC"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الف) پس بعضی از شما کافرید ب) از شما کافر</w:t>
      </w:r>
    </w:p>
    <w:p w14:paraId="01237E06"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5. بِمَا تَعْمَلُونَ</w:t>
      </w:r>
    </w:p>
    <w:p w14:paraId="49A66D71"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الف) به آن چه انجام می دهید ب) به آن چه انجام دادید</w:t>
      </w:r>
    </w:p>
    <w:p w14:paraId="10C169E9"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3. ترکیب ها و عبارات کوتاه زیر را ترجمه کنید:</w:t>
      </w:r>
    </w:p>
    <w:p w14:paraId="6708D720"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1. ما فِی السَّماواتِ وَ ما فِی الْأَرْضِ</w:t>
      </w:r>
    </w:p>
    <w:p w14:paraId="5931CB67"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 است</w:t>
      </w:r>
    </w:p>
    <w:p w14:paraId="66551405"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2. لَهُ الْمُلْکُ وَ لَهُ الْحَمْدُ</w:t>
      </w:r>
    </w:p>
    <w:p w14:paraId="68EDE95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w:t>
      </w:r>
      <w:r>
        <w:rPr>
          <w:rStyle w:val="contenttext"/>
          <w:rFonts w:cs="B Zar" w:hint="cs"/>
          <w:color w:val="000000"/>
          <w:sz w:val="36"/>
          <w:szCs w:val="36"/>
          <w:rtl/>
        </w:rPr>
        <w:t>....... است</w:t>
      </w:r>
    </w:p>
    <w:p w14:paraId="0A1DB388"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3. وَ هُوَ عَلی کُلِّ شَیْ ءٍ قَدِیرٌ</w:t>
      </w:r>
    </w:p>
    <w:p w14:paraId="307D24BA"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 است</w:t>
      </w:r>
    </w:p>
    <w:p w14:paraId="4BF6AF83"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4. هُوَ الَّذِی خَلَقَکُمْ</w:t>
      </w:r>
    </w:p>
    <w:p w14:paraId="51B81A6B"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 را</w:t>
      </w:r>
    </w:p>
    <w:p w14:paraId="1EDA4EF1"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5. فَمِنْکُمْ کافِرٌ وَ مِنْکُمْ مُؤْمِنٌ</w:t>
      </w:r>
    </w:p>
    <w:p w14:paraId="381345BF"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 هستن</w:t>
      </w:r>
      <w:r>
        <w:rPr>
          <w:rStyle w:val="contenttext"/>
          <w:rFonts w:cs="B Zar" w:hint="cs"/>
          <w:color w:val="000000"/>
          <w:sz w:val="36"/>
          <w:szCs w:val="36"/>
          <w:rtl/>
        </w:rPr>
        <w:t>د</w:t>
      </w:r>
    </w:p>
    <w:p w14:paraId="56679431" w14:textId="77777777" w:rsidR="00000000" w:rsidRDefault="001907B9">
      <w:pPr>
        <w:pStyle w:val="contentparagraph"/>
        <w:bidi/>
        <w:jc w:val="both"/>
        <w:divId w:val="1085999419"/>
        <w:rPr>
          <w:rFonts w:cs="B Zar" w:hint="cs"/>
          <w:color w:val="000000"/>
          <w:sz w:val="36"/>
          <w:szCs w:val="36"/>
          <w:rtl/>
        </w:rPr>
      </w:pPr>
      <w:r>
        <w:rPr>
          <w:rStyle w:val="contenttext"/>
          <w:rFonts w:cs="B Zar" w:hint="cs"/>
          <w:color w:val="000000"/>
          <w:sz w:val="36"/>
          <w:szCs w:val="36"/>
          <w:rtl/>
        </w:rPr>
        <w:t>ص:79</w:t>
      </w:r>
    </w:p>
    <w:p w14:paraId="5EACF38A"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6. وَ اللّهُ بِما تَعْمَلُونَ بَصِیرٌ</w:t>
      </w:r>
    </w:p>
    <w:p w14:paraId="2C07E9DF"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 است</w:t>
      </w:r>
    </w:p>
    <w:p w14:paraId="46A3E9B3"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7. خَلَقَ السَّماواتِ وَ الْأَرْضَ بِالْحَقِّ</w:t>
      </w:r>
    </w:p>
    <w:p w14:paraId="19496221"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 را</w:t>
      </w:r>
    </w:p>
    <w:p w14:paraId="2F464742"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8. یُسَبِّحُ لِلّهِ ما فِی السَّماواتِ وَ ما فِی الْأَرْضِ</w:t>
      </w:r>
    </w:p>
    <w:p w14:paraId="36287C74"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w:t>
      </w:r>
      <w:r>
        <w:rPr>
          <w:rStyle w:val="contenttext"/>
          <w:rFonts w:cs="B Zar" w:hint="cs"/>
          <w:color w:val="000000"/>
          <w:sz w:val="36"/>
          <w:szCs w:val="36"/>
          <w:rtl/>
        </w:rPr>
        <w:t>...........................</w:t>
      </w:r>
    </w:p>
    <w:p w14:paraId="4A3B40F0"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5E370603"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1. یُسَبِّحُ لِلّهِ ما فِی السَّماواتِ وَ ما فِی الْأَرْضِ لَهُ الْمُلْکُ وَ لَهُ الْحَمْدُ .</w:t>
      </w:r>
    </w:p>
    <w:p w14:paraId="7FEE7E39"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2. وَ هُوَ عَلی کُلِّ شَیْ ءٍ قَدِیرٌ* هُوَ الَّذِی خَلَقَکُمْ .</w:t>
      </w:r>
    </w:p>
    <w:p w14:paraId="7B6D4870"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 xml:space="preserve">3. </w:t>
      </w:r>
      <w:r>
        <w:rPr>
          <w:rStyle w:val="contenttext"/>
          <w:rFonts w:cs="B Zar" w:hint="cs"/>
          <w:color w:val="000000"/>
          <w:sz w:val="36"/>
          <w:szCs w:val="36"/>
          <w:rtl/>
        </w:rPr>
        <w:t>فَمِنْکُمْ کافِرٌ وَ مِنْکُمْ مُؤْمِنٌ وَ اللّهُ بِما تَعْمَلُونَ بَصِیرٌ .</w:t>
      </w:r>
    </w:p>
    <w:p w14:paraId="2A80FB15"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4. خَلَقَ السَّماواتِ وَ الْأَرْضَ .</w:t>
      </w:r>
    </w:p>
    <w:p w14:paraId="312D1AFD" w14:textId="77777777" w:rsidR="00000000" w:rsidRDefault="001907B9">
      <w:pPr>
        <w:pStyle w:val="contentparagraph"/>
        <w:bidi/>
        <w:jc w:val="both"/>
        <w:divId w:val="462772374"/>
        <w:rPr>
          <w:rFonts w:cs="B Zar" w:hint="cs"/>
          <w:color w:val="000000"/>
          <w:sz w:val="36"/>
          <w:szCs w:val="36"/>
          <w:rtl/>
        </w:rPr>
      </w:pPr>
      <w:r>
        <w:rPr>
          <w:rStyle w:val="contenttext"/>
          <w:rFonts w:cs="B Zar" w:hint="cs"/>
          <w:color w:val="000000"/>
          <w:sz w:val="36"/>
          <w:szCs w:val="36"/>
          <w:rtl/>
        </w:rPr>
        <w:t>ص:80</w:t>
      </w:r>
    </w:p>
    <w:p w14:paraId="2A7124E4" w14:textId="77777777" w:rsidR="00000000" w:rsidRDefault="001907B9">
      <w:pPr>
        <w:pStyle w:val="Heading3"/>
        <w:shd w:val="clear" w:color="auto" w:fill="FFFFFF"/>
        <w:bidi/>
        <w:jc w:val="both"/>
        <w:divId w:val="600339167"/>
        <w:rPr>
          <w:rFonts w:eastAsia="Times New Roman" w:cs="B Titr" w:hint="cs"/>
          <w:b w:val="0"/>
          <w:bCs w:val="0"/>
          <w:color w:val="FF0080"/>
          <w:sz w:val="30"/>
          <w:szCs w:val="30"/>
          <w:rtl/>
        </w:rPr>
      </w:pPr>
      <w:r>
        <w:rPr>
          <w:rFonts w:eastAsia="Times New Roman" w:cs="B Titr" w:hint="cs"/>
          <w:b w:val="0"/>
          <w:bCs w:val="0"/>
          <w:color w:val="FF0080"/>
          <w:sz w:val="30"/>
          <w:szCs w:val="30"/>
          <w:rtl/>
        </w:rPr>
        <w:t>20-سوره تغابن(2)</w:t>
      </w:r>
    </w:p>
    <w:p w14:paraId="51A11585" w14:textId="77777777" w:rsidR="00000000" w:rsidRDefault="001907B9">
      <w:pPr>
        <w:pStyle w:val="Heading4"/>
        <w:shd w:val="clear" w:color="auto" w:fill="FFFFFF"/>
        <w:bidi/>
        <w:jc w:val="both"/>
        <w:divId w:val="60326489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BC36F3A" w14:textId="77777777" w:rsidR="00000000" w:rsidRDefault="001907B9">
      <w:pPr>
        <w:pStyle w:val="contentparagraph"/>
        <w:bidi/>
        <w:jc w:val="both"/>
        <w:divId w:val="603264892"/>
        <w:rPr>
          <w:rFonts w:cs="B Zar" w:hint="cs"/>
          <w:color w:val="000000"/>
          <w:sz w:val="36"/>
          <w:szCs w:val="36"/>
          <w:rtl/>
        </w:rPr>
      </w:pPr>
      <w:r>
        <w:rPr>
          <w:rStyle w:val="contenttext"/>
          <w:rFonts w:cs="B Zar" w:hint="cs"/>
          <w:color w:val="000000"/>
          <w:sz w:val="36"/>
          <w:szCs w:val="36"/>
          <w:rtl/>
        </w:rPr>
        <w:t>خداوند نسبت به همه چیز داناست</w:t>
      </w:r>
    </w:p>
    <w:p w14:paraId="038ECABB" w14:textId="77777777" w:rsidR="00000000" w:rsidRDefault="001907B9">
      <w:pPr>
        <w:pStyle w:val="contentparagraph"/>
        <w:bidi/>
        <w:jc w:val="both"/>
        <w:divId w:val="603264892"/>
        <w:rPr>
          <w:rFonts w:cs="B Zar" w:hint="cs"/>
          <w:color w:val="000000"/>
          <w:sz w:val="36"/>
          <w:szCs w:val="36"/>
          <w:rtl/>
        </w:rPr>
      </w:pPr>
      <w:r>
        <w:rPr>
          <w:rStyle w:val="contenttext"/>
          <w:rFonts w:cs="B Zar" w:hint="cs"/>
          <w:color w:val="000000"/>
          <w:sz w:val="36"/>
          <w:szCs w:val="36"/>
          <w:rtl/>
        </w:rPr>
        <w:t>بِسْمِ اللَّهِ الرَّحْمنِ الرَّحِیمِ</w:t>
      </w:r>
    </w:p>
    <w:p w14:paraId="1804266D" w14:textId="77777777" w:rsidR="00000000" w:rsidRDefault="001907B9">
      <w:pPr>
        <w:pStyle w:val="contentparagraph"/>
        <w:bidi/>
        <w:jc w:val="both"/>
        <w:divId w:val="603264892"/>
        <w:rPr>
          <w:rFonts w:cs="B Zar" w:hint="cs"/>
          <w:color w:val="000000"/>
          <w:sz w:val="36"/>
          <w:szCs w:val="36"/>
          <w:rtl/>
        </w:rPr>
      </w:pPr>
      <w:r>
        <w:rPr>
          <w:rStyle w:val="contenttext"/>
          <w:rFonts w:cs="B Zar" w:hint="cs"/>
          <w:color w:val="000000"/>
          <w:sz w:val="36"/>
          <w:szCs w:val="36"/>
          <w:rtl/>
        </w:rPr>
        <w:t>یُسَبِّحُ لِلّهِ ما فِی السَّماواتِ وَ ما فِی الْأَرْضِ لَهُ الْمُلْکُ وَ لَهُ الْحَمْدُ وَ هُوَ عَلی کُلِّ شَیْ ءٍ قَدِیرٌ *وَ اَلَّذِی خَلَقَکُمْ فَمِنْکُمْ کافِرٌ وَ مِنْکُمْ مُؤْمِنٌ وَ اللّهُ بِما تَعْمَلُونَ بَصِیرٌ* خَلَقَ السَّماواتِ وَ الْأَرْضَ ب</w:t>
      </w:r>
      <w:r>
        <w:rPr>
          <w:rStyle w:val="contenttext"/>
          <w:rFonts w:cs="B Zar" w:hint="cs"/>
          <w:color w:val="000000"/>
          <w:sz w:val="36"/>
          <w:szCs w:val="36"/>
          <w:rtl/>
        </w:rPr>
        <w:t xml:space="preserve">ِالْحَقِّ ...* یَعْلَمُ ما فِی السَّماواتِ وَ الْأَرْضِ وَ یَعْلَمُ ما تُسِرُّونَ وَ ما تُعْلِنُونَ وَ اللّهُ عَلِیمٌ بِذاتِ الصُّدُورِ . </w:t>
      </w:r>
      <w:hyperlink w:anchor="content_note_81_1" w:tooltip="(1) . تغابن: آیه 1-3." w:history="1">
        <w:r>
          <w:rPr>
            <w:rStyle w:val="Hyperlink"/>
            <w:rFonts w:cs="B Zar" w:hint="cs"/>
            <w:sz w:val="36"/>
            <w:szCs w:val="36"/>
            <w:rtl/>
          </w:rPr>
          <w:t>(1)</w:t>
        </w:r>
      </w:hyperlink>
    </w:p>
    <w:p w14:paraId="7242E9CD" w14:textId="77777777" w:rsidR="00000000" w:rsidRDefault="001907B9">
      <w:pPr>
        <w:pStyle w:val="Heading4"/>
        <w:shd w:val="clear" w:color="auto" w:fill="FFFFFF"/>
        <w:bidi/>
        <w:jc w:val="both"/>
        <w:divId w:val="11493228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C10653F" w14:textId="77777777" w:rsidR="00000000" w:rsidRDefault="001907B9">
      <w:pPr>
        <w:pStyle w:val="contentparagraph"/>
        <w:bidi/>
        <w:jc w:val="both"/>
        <w:divId w:val="1149322829"/>
        <w:rPr>
          <w:rFonts w:cs="B Zar" w:hint="cs"/>
          <w:color w:val="000000"/>
          <w:sz w:val="36"/>
          <w:szCs w:val="36"/>
          <w:rtl/>
        </w:rPr>
      </w:pPr>
      <w:r>
        <w:rPr>
          <w:rStyle w:val="contenttext"/>
          <w:rFonts w:cs="B Zar" w:hint="cs"/>
          <w:color w:val="000000"/>
          <w:sz w:val="36"/>
          <w:szCs w:val="36"/>
          <w:rtl/>
        </w:rPr>
        <w:t>تصویر</w:t>
      </w:r>
    </w:p>
    <w:p w14:paraId="6C08DA75" w14:textId="77777777" w:rsidR="00000000" w:rsidRDefault="001907B9">
      <w:pPr>
        <w:bidi/>
        <w:jc w:val="both"/>
        <w:divId w:val="1900896238"/>
        <w:rPr>
          <w:rFonts w:eastAsia="Times New Roman" w:cs="B Zar" w:hint="cs"/>
          <w:color w:val="000000"/>
          <w:sz w:val="36"/>
          <w:szCs w:val="36"/>
          <w:rtl/>
        </w:rPr>
      </w:pPr>
      <w:r>
        <w:rPr>
          <w:rFonts w:eastAsia="Times New Roman" w:cs="B Zar"/>
          <w:noProof/>
          <w:color w:val="000000"/>
          <w:sz w:val="36"/>
          <w:szCs w:val="36"/>
        </w:rPr>
        <w:drawing>
          <wp:inline distT="0" distB="0" distL="0" distR="0" wp14:anchorId="4433A5FD" wp14:editId="0C73C6BC">
            <wp:extent cx="4143375" cy="47053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4143375" cy="4705350"/>
                    </a:xfrm>
                    <a:prstGeom prst="rect">
                      <a:avLst/>
                    </a:prstGeom>
                    <a:noFill/>
                    <a:ln>
                      <a:noFill/>
                    </a:ln>
                  </pic:spPr>
                </pic:pic>
              </a:graphicData>
            </a:graphic>
          </wp:inline>
        </w:drawing>
      </w:r>
    </w:p>
    <w:p w14:paraId="2AB199AA" w14:textId="77777777" w:rsidR="00000000" w:rsidRDefault="001907B9">
      <w:pPr>
        <w:pStyle w:val="contentparagraph"/>
        <w:bidi/>
        <w:jc w:val="both"/>
        <w:divId w:val="1149322829"/>
        <w:rPr>
          <w:rFonts w:cs="B Zar" w:hint="cs"/>
          <w:color w:val="000000"/>
          <w:sz w:val="36"/>
          <w:szCs w:val="36"/>
          <w:rtl/>
        </w:rPr>
      </w:pPr>
      <w:r>
        <w:rPr>
          <w:rStyle w:val="contenttext"/>
          <w:rFonts w:cs="B Zar" w:hint="cs"/>
          <w:color w:val="000000"/>
          <w:sz w:val="36"/>
          <w:szCs w:val="36"/>
          <w:rtl/>
        </w:rPr>
        <w:t>ص:81</w:t>
      </w:r>
    </w:p>
    <w:p w14:paraId="7A60DC9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09BDC62">
          <v:rect id="_x0000_i1069" style="width:0;height:1.5pt" o:hralign="center" o:hrstd="t" o:hr="t" fillcolor="#a0a0a0" stroked="f"/>
        </w:pict>
      </w:r>
    </w:p>
    <w:p w14:paraId="70FC1BF2" w14:textId="77777777" w:rsidR="00000000" w:rsidRDefault="001907B9">
      <w:pPr>
        <w:bidi/>
        <w:jc w:val="both"/>
        <w:divId w:val="2078429072"/>
        <w:rPr>
          <w:rFonts w:eastAsia="Times New Roman" w:cs="B Zar" w:hint="cs"/>
          <w:color w:val="000000"/>
          <w:sz w:val="36"/>
          <w:szCs w:val="36"/>
          <w:rtl/>
        </w:rPr>
      </w:pPr>
      <w:r>
        <w:rPr>
          <w:rFonts w:eastAsia="Times New Roman" w:cs="B Zar" w:hint="cs"/>
          <w:color w:val="000000"/>
          <w:sz w:val="36"/>
          <w:szCs w:val="36"/>
          <w:rtl/>
        </w:rPr>
        <w:t>1- (1) . تغابن: آیه 1-3.</w:t>
      </w:r>
    </w:p>
    <w:p w14:paraId="12C8F3A6" w14:textId="77777777" w:rsidR="00000000" w:rsidRDefault="001907B9">
      <w:pPr>
        <w:pStyle w:val="contentparagraph"/>
        <w:bidi/>
        <w:jc w:val="both"/>
        <w:divId w:val="2052027319"/>
        <w:rPr>
          <w:rFonts w:cs="B Zar" w:hint="cs"/>
          <w:color w:val="000000"/>
          <w:sz w:val="36"/>
          <w:szCs w:val="36"/>
          <w:rtl/>
        </w:rPr>
      </w:pPr>
      <w:r>
        <w:rPr>
          <w:rStyle w:val="contenttext"/>
          <w:rFonts w:cs="B Zar" w:hint="cs"/>
          <w:color w:val="000000"/>
          <w:sz w:val="36"/>
          <w:szCs w:val="36"/>
          <w:rtl/>
        </w:rPr>
        <w:t>تصویر</w:t>
      </w:r>
    </w:p>
    <w:p w14:paraId="4237EDF6" w14:textId="77777777" w:rsidR="00000000" w:rsidRDefault="001907B9">
      <w:pPr>
        <w:bidi/>
        <w:jc w:val="both"/>
        <w:divId w:val="1882209463"/>
        <w:rPr>
          <w:rFonts w:eastAsia="Times New Roman" w:cs="B Zar" w:hint="cs"/>
          <w:color w:val="000000"/>
          <w:sz w:val="36"/>
          <w:szCs w:val="36"/>
          <w:rtl/>
        </w:rPr>
      </w:pPr>
      <w:r>
        <w:rPr>
          <w:rFonts w:eastAsia="Times New Roman" w:cs="B Zar"/>
          <w:noProof/>
          <w:color w:val="000000"/>
          <w:sz w:val="36"/>
          <w:szCs w:val="36"/>
        </w:rPr>
        <w:drawing>
          <wp:inline distT="0" distB="0" distL="0" distR="0" wp14:anchorId="06627D63" wp14:editId="0B70F405">
            <wp:extent cx="6429375" cy="1419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6429375" cy="1419225"/>
                    </a:xfrm>
                    <a:prstGeom prst="rect">
                      <a:avLst/>
                    </a:prstGeom>
                    <a:noFill/>
                    <a:ln>
                      <a:noFill/>
                    </a:ln>
                  </pic:spPr>
                </pic:pic>
              </a:graphicData>
            </a:graphic>
          </wp:inline>
        </w:drawing>
      </w:r>
    </w:p>
    <w:p w14:paraId="76B0DB38" w14:textId="77777777" w:rsidR="00000000" w:rsidRDefault="001907B9">
      <w:pPr>
        <w:pStyle w:val="Heading4"/>
        <w:shd w:val="clear" w:color="auto" w:fill="FFFFFF"/>
        <w:bidi/>
        <w:jc w:val="both"/>
        <w:divId w:val="151456456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9D6DFE9"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1. گزینه صحیح را علامت بزنید:</w:t>
      </w:r>
    </w:p>
    <w:p w14:paraId="4358F57D"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1. بَصِیر - عَلِیمٌ</w:t>
      </w:r>
    </w:p>
    <w:p w14:paraId="46CEA263"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بینا - دانا ب) بینا - آگاه</w:t>
      </w:r>
    </w:p>
    <w:p w14:paraId="003891FA"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2. یعْلَمُ - تَعْمَلُونَ</w:t>
      </w:r>
    </w:p>
    <w:p w14:paraId="1544C76A"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می داند - انجام می دهید ب) می داند - انجام می دهند</w:t>
      </w:r>
    </w:p>
    <w:p w14:paraId="0AA2EBB4"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3. سَمَاوَاتِ - صُدُورِ</w:t>
      </w:r>
    </w:p>
    <w:p w14:paraId="27391118"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توانا - بینا ب) آسمان ها - سینه ها</w:t>
      </w:r>
    </w:p>
    <w:p w14:paraId="5351944D"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4. تُعْلِنُونَ - تُسِرُّونَ</w:t>
      </w:r>
    </w:p>
    <w:p w14:paraId="7BB31E11"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آشکار می سازید - پنهان می دارید</w:t>
      </w:r>
    </w:p>
    <w:p w14:paraId="2195790D"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ب) آشکار می سازند - پنهان می دارند</w:t>
      </w:r>
    </w:p>
    <w:p w14:paraId="7E519966"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5. أَرْضِ - ذَاتِ</w:t>
      </w:r>
    </w:p>
    <w:p w14:paraId="1B76C84E"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زمین - خود ب) زمین - درون</w:t>
      </w:r>
    </w:p>
    <w:p w14:paraId="36EF21B1"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2. گزینه صحیح را علامت بزنید:</w:t>
      </w:r>
    </w:p>
    <w:p w14:paraId="0EEC5679"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1. یُسَبِّحُ لِلّهِ</w:t>
      </w:r>
    </w:p>
    <w:p w14:paraId="1BBE2B43"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تسبیح می کند خدا را ب) تسبیح می کند برای خدا</w:t>
      </w:r>
    </w:p>
    <w:p w14:paraId="698E71DE"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2. لَهُ الْمُلْکُ</w:t>
      </w:r>
    </w:p>
    <w:p w14:paraId="18B34B43"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الف) برای اوست فرماندهی ب) او فرمانده است</w:t>
      </w:r>
    </w:p>
    <w:p w14:paraId="315AF540" w14:textId="77777777" w:rsidR="00000000" w:rsidRDefault="001907B9">
      <w:pPr>
        <w:pStyle w:val="contentparagraph"/>
        <w:bidi/>
        <w:jc w:val="both"/>
        <w:divId w:val="1514564565"/>
        <w:rPr>
          <w:rFonts w:cs="B Zar" w:hint="cs"/>
          <w:color w:val="000000"/>
          <w:sz w:val="36"/>
          <w:szCs w:val="36"/>
          <w:rtl/>
        </w:rPr>
      </w:pPr>
      <w:r>
        <w:rPr>
          <w:rStyle w:val="contenttext"/>
          <w:rFonts w:cs="B Zar" w:hint="cs"/>
          <w:color w:val="000000"/>
          <w:sz w:val="36"/>
          <w:szCs w:val="36"/>
          <w:rtl/>
        </w:rPr>
        <w:t>ص:82</w:t>
      </w:r>
    </w:p>
    <w:p w14:paraId="097F5CAA"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3. هُوَ الَّذِی</w:t>
      </w:r>
    </w:p>
    <w:p w14:paraId="76129303"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الف) آن که ب) او کسی است که</w:t>
      </w:r>
    </w:p>
    <w:p w14:paraId="419ECF34"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4. فَمِنْکُمْ کافِرٌ</w:t>
      </w:r>
    </w:p>
    <w:p w14:paraId="047FD423"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الف) پس بعضی از شما کافرند ب) بعضی ها کافرند</w:t>
      </w:r>
    </w:p>
    <w:p w14:paraId="36F9F8D0"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5. یَعْلَمُ</w:t>
      </w:r>
      <w:r>
        <w:rPr>
          <w:rStyle w:val="contenttext"/>
          <w:rFonts w:cs="B Zar" w:hint="cs"/>
          <w:color w:val="000000"/>
          <w:sz w:val="36"/>
          <w:szCs w:val="36"/>
          <w:rtl/>
        </w:rPr>
        <w:t xml:space="preserve"> مَا تُعْلِنُونَ</w:t>
      </w:r>
    </w:p>
    <w:p w14:paraId="2ECB22F3"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الف) می دانی آن چه را آشکار می کنید</w:t>
      </w:r>
    </w:p>
    <w:p w14:paraId="42088085"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ب) می داند آن چه را که آشکار می سازید</w:t>
      </w:r>
    </w:p>
    <w:p w14:paraId="5B3749A7"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3. عبارات کوتاه زیر را ترجمه کنید:</w:t>
      </w:r>
    </w:p>
    <w:p w14:paraId="7311759D"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1. ما فِی السَّماواتِ وَ ما فِی الْأَرْضِ 4. وَ اللّهُ بِما تَعْمَلُونَ بَصِیرٌ</w:t>
      </w:r>
    </w:p>
    <w:p w14:paraId="7FDA0217"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 است.....</w:t>
      </w:r>
      <w:r>
        <w:rPr>
          <w:rStyle w:val="contenttext"/>
          <w:rFonts w:cs="B Zar" w:hint="cs"/>
          <w:color w:val="000000"/>
          <w:sz w:val="36"/>
          <w:szCs w:val="36"/>
          <w:rtl/>
        </w:rPr>
        <w:t>.................................... است</w:t>
      </w:r>
    </w:p>
    <w:p w14:paraId="698F2882"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2. لَهُ الْمُلْکُ وَ لَهُ الْحَمْدُ 5. یَعْلَمُ ما فِی السَّماواتِ وَ الْأَرْضِ</w:t>
      </w:r>
    </w:p>
    <w:p w14:paraId="341202AE"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 است......................................... است</w:t>
      </w:r>
    </w:p>
    <w:p w14:paraId="31FDA5ED"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3. هُوَ الَّذِی خَلَقَکُمْ 6. وَ اللّهُ عَلِیمٌ بِذاتِ الصُّدُورِ</w:t>
      </w:r>
    </w:p>
    <w:p w14:paraId="6AD35155"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 را......................................... را</w:t>
      </w:r>
    </w:p>
    <w:p w14:paraId="47E41AB9"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 xml:space="preserve">4. عبارات </w:t>
      </w:r>
      <w:r>
        <w:rPr>
          <w:rStyle w:val="contenttext"/>
          <w:rFonts w:cs="B Zar" w:hint="cs"/>
          <w:color w:val="000000"/>
          <w:sz w:val="36"/>
          <w:szCs w:val="36"/>
          <w:rtl/>
        </w:rPr>
        <w:t>و آیات قرآنی زیر را با دقت و کلمه به کلمه ترجمه نمایید:</w:t>
      </w:r>
    </w:p>
    <w:p w14:paraId="14E1F3F7"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1. یُسَبِّحُ لِلّهِ ما فِی السَّماواتِ وَ ما فِی الْأَرْضِ لَهُ الْمُلْکُ وَ لَهُ الْحَمْدُ .</w:t>
      </w:r>
    </w:p>
    <w:p w14:paraId="3B590C85"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2. وَ هُوَ عَلی کُلِّ شَیْ ءٍ قَدِیرٌ* هُوَ الَّذِی خَلَقَکُمْ فَمِنْکُمْ کافِرٌ وَ مِنْکُمْ .</w:t>
      </w:r>
    </w:p>
    <w:p w14:paraId="62421039"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3. وَ اللّه</w:t>
      </w:r>
      <w:r>
        <w:rPr>
          <w:rStyle w:val="contenttext"/>
          <w:rFonts w:cs="B Zar" w:hint="cs"/>
          <w:color w:val="000000"/>
          <w:sz w:val="36"/>
          <w:szCs w:val="36"/>
          <w:rtl/>
        </w:rPr>
        <w:t>ُ بِما تَعْمَلُونَ بَصِیرٌ* خَلَقَ السَّماواتِ وَ الْأَرْضَ بِالْحَقِّ .</w:t>
      </w:r>
    </w:p>
    <w:p w14:paraId="1B75469B"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4. یَعْلَمُ ما فِی السَّماواتِ وَ الْأَرْضِ .</w:t>
      </w:r>
    </w:p>
    <w:p w14:paraId="7D22715C"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5. وَ یَعْلَمُ ما تُسِرُّونَ وَ ما تُعْلِنُونَ وَ اللّهُ عَلِیمٌ بِذاتِ الصُّدُورِ .</w:t>
      </w:r>
    </w:p>
    <w:p w14:paraId="2D63DA72" w14:textId="77777777" w:rsidR="00000000" w:rsidRDefault="001907B9">
      <w:pPr>
        <w:pStyle w:val="contentparagraph"/>
        <w:bidi/>
        <w:jc w:val="both"/>
        <w:divId w:val="1484932265"/>
        <w:rPr>
          <w:rFonts w:cs="B Zar" w:hint="cs"/>
          <w:color w:val="000000"/>
          <w:sz w:val="36"/>
          <w:szCs w:val="36"/>
          <w:rtl/>
        </w:rPr>
      </w:pPr>
      <w:r>
        <w:rPr>
          <w:rStyle w:val="contenttext"/>
          <w:rFonts w:cs="B Zar" w:hint="cs"/>
          <w:color w:val="000000"/>
          <w:sz w:val="36"/>
          <w:szCs w:val="36"/>
          <w:rtl/>
        </w:rPr>
        <w:t>ص:83</w:t>
      </w:r>
    </w:p>
    <w:p w14:paraId="6AC02359" w14:textId="77777777" w:rsidR="00000000" w:rsidRDefault="001907B9">
      <w:pPr>
        <w:pStyle w:val="Heading4"/>
        <w:shd w:val="clear" w:color="auto" w:fill="FFFFFF"/>
        <w:bidi/>
        <w:jc w:val="both"/>
        <w:divId w:val="383874576"/>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681908A9" w14:textId="77777777" w:rsidR="00000000" w:rsidRDefault="001907B9">
      <w:pPr>
        <w:pStyle w:val="Heading5"/>
        <w:shd w:val="clear" w:color="auto" w:fill="FFFFFF"/>
        <w:bidi/>
        <w:jc w:val="both"/>
        <w:divId w:val="722290286"/>
        <w:rPr>
          <w:rFonts w:eastAsia="Times New Roman" w:cs="B Titr" w:hint="cs"/>
          <w:b w:val="0"/>
          <w:bCs w:val="0"/>
          <w:color w:val="800040"/>
          <w:sz w:val="29"/>
          <w:szCs w:val="29"/>
          <w:rtl/>
        </w:rPr>
      </w:pPr>
      <w:r>
        <w:rPr>
          <w:rFonts w:eastAsia="Times New Roman" w:cs="B Titr" w:hint="cs"/>
          <w:b w:val="0"/>
          <w:bCs w:val="0"/>
          <w:color w:val="800040"/>
          <w:sz w:val="29"/>
          <w:szCs w:val="29"/>
          <w:rtl/>
        </w:rPr>
        <w:t>سوره تغابن</w:t>
      </w:r>
    </w:p>
    <w:p w14:paraId="236E3ADA"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سوره تغابن مدنی و دارای هجده آیه است.</w:t>
      </w:r>
    </w:p>
    <w:p w14:paraId="56D46F8C"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 xml:space="preserve">یکی از نام های روز قیامت، روز تغابن است و چون در آیه 9 این سوره (یومُ التغابن) آمده است، نام این سوره </w:t>
      </w:r>
      <w:r>
        <w:rPr>
          <w:rStyle w:val="contenttext"/>
          <w:rFonts w:cs="B Zar" w:hint="cs"/>
          <w:color w:val="000000"/>
          <w:sz w:val="36"/>
          <w:szCs w:val="36"/>
          <w:rtl/>
        </w:rPr>
        <w:t>را تغابن نامیده اند.</w:t>
      </w:r>
    </w:p>
    <w:p w14:paraId="2EC82A19"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 xml:space="preserve">تغابن یعنی حسرت خوردن و احساس خسارت کردن. به روز قیامت روز تغابن می گویند، زیرا همگان در آن روز احساس خسارت می کنند. بدکاران از آن جهت که توشه ای برای آخرت گرد نیاورده اند خود را زیانکار می بینند و نیکوکاران حسرت می خورند که چرا بیشتر </w:t>
      </w:r>
      <w:r>
        <w:rPr>
          <w:rStyle w:val="contenttext"/>
          <w:rFonts w:cs="B Zar" w:hint="cs"/>
          <w:color w:val="000000"/>
          <w:sz w:val="36"/>
          <w:szCs w:val="36"/>
          <w:rtl/>
        </w:rPr>
        <w:t>توشه فراهم نکرده اند.</w:t>
      </w:r>
    </w:p>
    <w:p w14:paraId="5003CB8F"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به این سوره و سوره های حدید، حشر، صف و جمعه، مُسَبَّحات می گویند، زیرا این سوره ها با تسبیح خداوند آغاز شده اند.</w:t>
      </w:r>
    </w:p>
    <w:p w14:paraId="3CA51BEB"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 xml:space="preserve">سوره تغابن مؤمنان را به انفاق در راه خدا و افسوس نخوردن بر مصیبت ها تشویق می کند و آنان را به اطاعت از خدا و پیامبر صلّی </w:t>
      </w:r>
      <w:r>
        <w:rPr>
          <w:rStyle w:val="contenttext"/>
          <w:rFonts w:cs="B Zar" w:hint="cs"/>
          <w:color w:val="000000"/>
          <w:sz w:val="36"/>
          <w:szCs w:val="36"/>
          <w:rtl/>
        </w:rPr>
        <w:t>الله علیه و آله دعوت می نماید.</w:t>
      </w:r>
    </w:p>
    <w:p w14:paraId="252CE096"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در فضیلت این سوره ابی بن کعب از پیامبر اکرم صلّی الله علیه و آله نقل کرده که فرمود:«هر کس سوره تغابن را بخواند مرگ ناگهانی از او دفع می شود.» در روایتی از امام جعفر صادق علیه السّلام آمده است:«هر کس سوره تغابن را در نماز واجب</w:t>
      </w:r>
      <w:r>
        <w:rPr>
          <w:rStyle w:val="contenttext"/>
          <w:rFonts w:cs="B Zar" w:hint="cs"/>
          <w:color w:val="000000"/>
          <w:sz w:val="36"/>
          <w:szCs w:val="36"/>
          <w:rtl/>
        </w:rPr>
        <w:t>ش بخواند این سوره در روز قیامت شفیع او خواهد بود و شاهد عدلی است که همراه او خواهد بود تا وارد بهشت شود».</w:t>
      </w:r>
    </w:p>
    <w:p w14:paraId="45B0A8A4" w14:textId="77777777" w:rsidR="00000000" w:rsidRDefault="001907B9">
      <w:pPr>
        <w:pStyle w:val="contentparagraph"/>
        <w:bidi/>
        <w:jc w:val="both"/>
        <w:divId w:val="722290286"/>
        <w:rPr>
          <w:rFonts w:cs="B Zar" w:hint="cs"/>
          <w:color w:val="000000"/>
          <w:sz w:val="36"/>
          <w:szCs w:val="36"/>
          <w:rtl/>
        </w:rPr>
      </w:pPr>
      <w:r>
        <w:rPr>
          <w:rStyle w:val="contenttext"/>
          <w:rFonts w:cs="B Zar" w:hint="cs"/>
          <w:color w:val="000000"/>
          <w:sz w:val="36"/>
          <w:szCs w:val="36"/>
          <w:rtl/>
        </w:rPr>
        <w:t>ص:84</w:t>
      </w:r>
    </w:p>
    <w:p w14:paraId="254286BA" w14:textId="77777777" w:rsidR="00000000" w:rsidRDefault="001907B9">
      <w:pPr>
        <w:pStyle w:val="Heading3"/>
        <w:shd w:val="clear" w:color="auto" w:fill="FFFFFF"/>
        <w:bidi/>
        <w:jc w:val="both"/>
        <w:divId w:val="897132947"/>
        <w:rPr>
          <w:rFonts w:eastAsia="Times New Roman" w:cs="B Titr" w:hint="cs"/>
          <w:b w:val="0"/>
          <w:bCs w:val="0"/>
          <w:color w:val="FF0080"/>
          <w:sz w:val="30"/>
          <w:szCs w:val="30"/>
          <w:rtl/>
        </w:rPr>
      </w:pPr>
      <w:r>
        <w:rPr>
          <w:rFonts w:eastAsia="Times New Roman" w:cs="B Titr" w:hint="cs"/>
          <w:b w:val="0"/>
          <w:bCs w:val="0"/>
          <w:color w:val="FF0080"/>
          <w:sz w:val="30"/>
          <w:szCs w:val="30"/>
          <w:rtl/>
        </w:rPr>
        <w:t>21-سوره جمعه(1)</w:t>
      </w:r>
    </w:p>
    <w:p w14:paraId="04375DAC" w14:textId="77777777" w:rsidR="00000000" w:rsidRDefault="001907B9">
      <w:pPr>
        <w:pStyle w:val="Heading4"/>
        <w:shd w:val="clear" w:color="auto" w:fill="FFFFFF"/>
        <w:bidi/>
        <w:jc w:val="both"/>
        <w:divId w:val="130727269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B1149A1" w14:textId="77777777" w:rsidR="00000000" w:rsidRDefault="001907B9">
      <w:pPr>
        <w:pStyle w:val="contentparagraph"/>
        <w:bidi/>
        <w:jc w:val="both"/>
        <w:divId w:val="1307272691"/>
        <w:rPr>
          <w:rFonts w:cs="B Zar" w:hint="cs"/>
          <w:color w:val="000000"/>
          <w:sz w:val="36"/>
          <w:szCs w:val="36"/>
          <w:rtl/>
        </w:rPr>
      </w:pPr>
      <w:r>
        <w:rPr>
          <w:rStyle w:val="contenttext"/>
          <w:rFonts w:cs="B Zar" w:hint="cs"/>
          <w:color w:val="000000"/>
          <w:sz w:val="36"/>
          <w:szCs w:val="36"/>
          <w:rtl/>
        </w:rPr>
        <w:t>رسالت پیامبر گرامی اسلام صلّی الله علیه و آله</w:t>
      </w:r>
    </w:p>
    <w:p w14:paraId="41427D87" w14:textId="77777777" w:rsidR="00000000" w:rsidRDefault="001907B9">
      <w:pPr>
        <w:pStyle w:val="contentparagraph"/>
        <w:bidi/>
        <w:jc w:val="both"/>
        <w:divId w:val="1307272691"/>
        <w:rPr>
          <w:rFonts w:cs="B Zar" w:hint="cs"/>
          <w:color w:val="000000"/>
          <w:sz w:val="36"/>
          <w:szCs w:val="36"/>
          <w:rtl/>
        </w:rPr>
      </w:pPr>
      <w:r>
        <w:rPr>
          <w:rStyle w:val="contenttext"/>
          <w:rFonts w:cs="B Zar" w:hint="cs"/>
          <w:color w:val="000000"/>
          <w:sz w:val="36"/>
          <w:szCs w:val="36"/>
          <w:rtl/>
        </w:rPr>
        <w:t>بِسْمِ اللَّهِ الرَّحْمَنِ الرَّحِیمِ</w:t>
      </w:r>
    </w:p>
    <w:p w14:paraId="2ED68E4B" w14:textId="77777777" w:rsidR="00000000" w:rsidRDefault="001907B9">
      <w:pPr>
        <w:pStyle w:val="contentparagraph"/>
        <w:bidi/>
        <w:jc w:val="both"/>
        <w:divId w:val="1307272691"/>
        <w:rPr>
          <w:rFonts w:cs="B Zar" w:hint="cs"/>
          <w:color w:val="000000"/>
          <w:sz w:val="36"/>
          <w:szCs w:val="36"/>
          <w:rtl/>
        </w:rPr>
      </w:pPr>
      <w:r>
        <w:rPr>
          <w:rStyle w:val="contenttext"/>
          <w:rFonts w:cs="B Zar" w:hint="cs"/>
          <w:color w:val="000000"/>
          <w:sz w:val="36"/>
          <w:szCs w:val="36"/>
          <w:rtl/>
        </w:rPr>
        <w:t xml:space="preserve">یُسَبِّحُ لِلّهِ ما فِی السَّماواتِ وَ </w:t>
      </w:r>
      <w:r>
        <w:rPr>
          <w:rStyle w:val="contenttext"/>
          <w:rFonts w:cs="B Zar" w:hint="cs"/>
          <w:color w:val="000000"/>
          <w:sz w:val="36"/>
          <w:szCs w:val="36"/>
          <w:rtl/>
        </w:rPr>
        <w:t xml:space="preserve">ما فِی الْأَرْضِ الْمَلِکِ الْقُدُّوسِ الْعَزِیزِ الْحَکِیمِ* هُوَ الَّذِی بَعَثَ فِی الْأُمِّیِّینَ رَسُولاً مِنْهُمْ یَتْلُوا عَلَیْهِمْ آیاتِهِ... . </w:t>
      </w:r>
      <w:hyperlink w:anchor="content_note_85_1" w:tooltip="(1) . جمعه: آیه 1 و2." w:history="1">
        <w:r>
          <w:rPr>
            <w:rStyle w:val="Hyperlink"/>
            <w:rFonts w:cs="B Zar" w:hint="cs"/>
            <w:sz w:val="36"/>
            <w:szCs w:val="36"/>
            <w:rtl/>
          </w:rPr>
          <w:t>(1)</w:t>
        </w:r>
      </w:hyperlink>
    </w:p>
    <w:p w14:paraId="781D9C73" w14:textId="77777777" w:rsidR="00000000" w:rsidRDefault="001907B9">
      <w:pPr>
        <w:pStyle w:val="Heading4"/>
        <w:shd w:val="clear" w:color="auto" w:fill="FFFFFF"/>
        <w:bidi/>
        <w:jc w:val="both"/>
        <w:divId w:val="97340658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307D360" w14:textId="77777777" w:rsidR="00000000" w:rsidRDefault="001907B9">
      <w:pPr>
        <w:pStyle w:val="contentparagraph"/>
        <w:bidi/>
        <w:jc w:val="both"/>
        <w:divId w:val="973406583"/>
        <w:rPr>
          <w:rFonts w:cs="B Zar" w:hint="cs"/>
          <w:color w:val="000000"/>
          <w:sz w:val="36"/>
          <w:szCs w:val="36"/>
          <w:rtl/>
        </w:rPr>
      </w:pPr>
      <w:r>
        <w:rPr>
          <w:rStyle w:val="contenttext"/>
          <w:rFonts w:cs="B Zar" w:hint="cs"/>
          <w:color w:val="000000"/>
          <w:sz w:val="36"/>
          <w:szCs w:val="36"/>
          <w:rtl/>
        </w:rPr>
        <w:t>تصویر</w:t>
      </w:r>
    </w:p>
    <w:p w14:paraId="7E44DD6B" w14:textId="77777777" w:rsidR="00000000" w:rsidRDefault="001907B9">
      <w:pPr>
        <w:bidi/>
        <w:jc w:val="both"/>
        <w:divId w:val="1171525631"/>
        <w:rPr>
          <w:rFonts w:eastAsia="Times New Roman" w:cs="B Zar" w:hint="cs"/>
          <w:color w:val="000000"/>
          <w:sz w:val="36"/>
          <w:szCs w:val="36"/>
          <w:rtl/>
        </w:rPr>
      </w:pPr>
      <w:r>
        <w:rPr>
          <w:rFonts w:eastAsia="Times New Roman" w:cs="B Zar"/>
          <w:noProof/>
          <w:color w:val="000000"/>
          <w:sz w:val="36"/>
          <w:szCs w:val="36"/>
        </w:rPr>
        <w:drawing>
          <wp:inline distT="0" distB="0" distL="0" distR="0" wp14:anchorId="074E0803" wp14:editId="5796044D">
            <wp:extent cx="7439025" cy="20478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7439025" cy="2047875"/>
                    </a:xfrm>
                    <a:prstGeom prst="rect">
                      <a:avLst/>
                    </a:prstGeom>
                    <a:noFill/>
                    <a:ln>
                      <a:noFill/>
                    </a:ln>
                  </pic:spPr>
                </pic:pic>
              </a:graphicData>
            </a:graphic>
          </wp:inline>
        </w:drawing>
      </w:r>
    </w:p>
    <w:p w14:paraId="32EF4004" w14:textId="77777777" w:rsidR="00000000" w:rsidRDefault="001907B9">
      <w:pPr>
        <w:pStyle w:val="contentparagraph"/>
        <w:bidi/>
        <w:jc w:val="both"/>
        <w:divId w:val="973406583"/>
        <w:rPr>
          <w:rFonts w:cs="B Zar" w:hint="cs"/>
          <w:color w:val="000000"/>
          <w:sz w:val="36"/>
          <w:szCs w:val="36"/>
          <w:rtl/>
        </w:rPr>
      </w:pPr>
      <w:r>
        <w:rPr>
          <w:rStyle w:val="contenttext"/>
          <w:rFonts w:cs="B Zar" w:hint="cs"/>
          <w:color w:val="000000"/>
          <w:sz w:val="36"/>
          <w:szCs w:val="36"/>
          <w:rtl/>
        </w:rPr>
        <w:t>ص:85</w:t>
      </w:r>
    </w:p>
    <w:p w14:paraId="1F77B3E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12FD411">
          <v:rect id="_x0000_i1072" style="width:0;height:1.5pt" o:hralign="center" o:hrstd="t" o:hr="t" fillcolor="#a0a0a0" stroked="f"/>
        </w:pict>
      </w:r>
    </w:p>
    <w:p w14:paraId="4E3D14E2" w14:textId="77777777" w:rsidR="00000000" w:rsidRDefault="001907B9">
      <w:pPr>
        <w:bidi/>
        <w:jc w:val="both"/>
        <w:divId w:val="786660446"/>
        <w:rPr>
          <w:rFonts w:eastAsia="Times New Roman" w:cs="B Zar" w:hint="cs"/>
          <w:color w:val="000000"/>
          <w:sz w:val="36"/>
          <w:szCs w:val="36"/>
          <w:rtl/>
        </w:rPr>
      </w:pPr>
      <w:r>
        <w:rPr>
          <w:rFonts w:eastAsia="Times New Roman" w:cs="B Zar" w:hint="cs"/>
          <w:color w:val="000000"/>
          <w:sz w:val="36"/>
          <w:szCs w:val="36"/>
          <w:rtl/>
        </w:rPr>
        <w:t>1- (1) . جمعه: آیه 1 و2.</w:t>
      </w:r>
    </w:p>
    <w:p w14:paraId="185700E3" w14:textId="77777777" w:rsidR="00000000" w:rsidRDefault="001907B9">
      <w:pPr>
        <w:pStyle w:val="contentparagraph"/>
        <w:bidi/>
        <w:jc w:val="both"/>
        <w:divId w:val="385953931"/>
        <w:rPr>
          <w:rFonts w:cs="B Zar" w:hint="cs"/>
          <w:color w:val="000000"/>
          <w:sz w:val="36"/>
          <w:szCs w:val="36"/>
          <w:rtl/>
        </w:rPr>
      </w:pPr>
      <w:r>
        <w:rPr>
          <w:rStyle w:val="contenttext"/>
          <w:rFonts w:cs="B Zar" w:hint="cs"/>
          <w:color w:val="000000"/>
          <w:sz w:val="36"/>
          <w:szCs w:val="36"/>
          <w:rtl/>
        </w:rPr>
        <w:t>تصویر</w:t>
      </w:r>
    </w:p>
    <w:p w14:paraId="5CC9D5B0" w14:textId="77777777" w:rsidR="00000000" w:rsidRDefault="001907B9">
      <w:pPr>
        <w:bidi/>
        <w:jc w:val="both"/>
        <w:divId w:val="1565215069"/>
        <w:rPr>
          <w:rFonts w:eastAsia="Times New Roman" w:cs="B Zar" w:hint="cs"/>
          <w:color w:val="000000"/>
          <w:sz w:val="36"/>
          <w:szCs w:val="36"/>
          <w:rtl/>
        </w:rPr>
      </w:pPr>
      <w:r>
        <w:rPr>
          <w:rFonts w:eastAsia="Times New Roman" w:cs="B Zar"/>
          <w:noProof/>
          <w:color w:val="000000"/>
          <w:sz w:val="36"/>
          <w:szCs w:val="36"/>
        </w:rPr>
        <w:drawing>
          <wp:inline distT="0" distB="0" distL="0" distR="0" wp14:anchorId="12E75EB4" wp14:editId="5128E0A7">
            <wp:extent cx="4152900" cy="434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4152900" cy="4343400"/>
                    </a:xfrm>
                    <a:prstGeom prst="rect">
                      <a:avLst/>
                    </a:prstGeom>
                    <a:noFill/>
                    <a:ln>
                      <a:noFill/>
                    </a:ln>
                  </pic:spPr>
                </pic:pic>
              </a:graphicData>
            </a:graphic>
          </wp:inline>
        </w:drawing>
      </w:r>
    </w:p>
    <w:p w14:paraId="461796E1" w14:textId="77777777" w:rsidR="00000000" w:rsidRDefault="001907B9">
      <w:pPr>
        <w:pStyle w:val="Heading4"/>
        <w:shd w:val="clear" w:color="auto" w:fill="FFFFFF"/>
        <w:bidi/>
        <w:jc w:val="both"/>
        <w:divId w:val="12605097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2041CB1"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1. گزینه صحیح را علامت بزنید:</w:t>
      </w:r>
    </w:p>
    <w:p w14:paraId="42CD7BCE"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1. سَمَاوَاتِ - آیاتِ</w:t>
      </w:r>
    </w:p>
    <w:p w14:paraId="60136EF1"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آسمان ها - نشانه ها ب) آسمان - نشانه</w:t>
      </w:r>
    </w:p>
    <w:p w14:paraId="6493FCF9"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2. أَرْضِ - رَسُول</w:t>
      </w:r>
    </w:p>
    <w:p w14:paraId="1C5CCC1A"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زمین - فرستاده ب) زمین - پیام</w:t>
      </w:r>
    </w:p>
    <w:p w14:paraId="2F0ECDA6"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3. مَا - حَکِیمِ</w:t>
      </w:r>
    </w:p>
    <w:p w14:paraId="65F428BA"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آن چه - دانا ب) آن چه - کاروان</w:t>
      </w:r>
    </w:p>
    <w:p w14:paraId="62CB5616"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4. بَعَثَ - یَتْلُو</w:t>
      </w:r>
    </w:p>
    <w:p w14:paraId="2DB28720"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برانگیخت - تلاوت کرد ب) برانگیخت - تلاوت می کند</w:t>
      </w:r>
    </w:p>
    <w:p w14:paraId="34F69724"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5. أُمِّیینَ - قُدُّوسِ</w:t>
      </w:r>
    </w:p>
    <w:p w14:paraId="7311029D"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کم سواد - پاک شده ب) درس ناخواندگان - پاک</w:t>
      </w:r>
    </w:p>
    <w:p w14:paraId="6E9E2643"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2. گزینه صحیح را علامت بزنید:</w:t>
      </w:r>
    </w:p>
    <w:p w14:paraId="442EC177"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1. یُسَبِّحُ لِلّهِ ما</w:t>
      </w:r>
    </w:p>
    <w:p w14:paraId="50C0C613"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 xml:space="preserve">الف) تسبیح می کند برای </w:t>
      </w:r>
      <w:r>
        <w:rPr>
          <w:rStyle w:val="contenttext"/>
          <w:rFonts w:cs="B Zar" w:hint="cs"/>
          <w:color w:val="000000"/>
          <w:sz w:val="36"/>
          <w:szCs w:val="36"/>
          <w:rtl/>
        </w:rPr>
        <w:t>خدا آن چه ب) تسبیح کننده است خدا را آن چه</w:t>
      </w:r>
    </w:p>
    <w:p w14:paraId="0E7BAA8F"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2. وَ ما فِی الْأَرْضِ</w:t>
      </w:r>
    </w:p>
    <w:p w14:paraId="394AF9C1"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و آن چه روی زمین است ب) و آن چه در زمین است</w:t>
      </w:r>
    </w:p>
    <w:p w14:paraId="0C5C37BC"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3. اَلْعَزِیزِ الْحَکِیمِ</w:t>
      </w:r>
    </w:p>
    <w:p w14:paraId="48D2D9E0"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الف) شکست ناپذیر دانا ب) شکست ناپذیر کاردان</w:t>
      </w:r>
    </w:p>
    <w:p w14:paraId="5BFD3127" w14:textId="77777777" w:rsidR="00000000" w:rsidRDefault="001907B9">
      <w:pPr>
        <w:pStyle w:val="contentparagraph"/>
        <w:bidi/>
        <w:jc w:val="both"/>
        <w:divId w:val="126050975"/>
        <w:rPr>
          <w:rFonts w:cs="B Zar" w:hint="cs"/>
          <w:color w:val="000000"/>
          <w:sz w:val="36"/>
          <w:szCs w:val="36"/>
          <w:rtl/>
        </w:rPr>
      </w:pPr>
      <w:r>
        <w:rPr>
          <w:rStyle w:val="contenttext"/>
          <w:rFonts w:cs="B Zar" w:hint="cs"/>
          <w:color w:val="000000"/>
          <w:sz w:val="36"/>
          <w:szCs w:val="36"/>
          <w:rtl/>
        </w:rPr>
        <w:t>ص:86</w:t>
      </w:r>
    </w:p>
    <w:p w14:paraId="1B5389A6"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4. اَلَّذِی بَعَثَ</w:t>
      </w:r>
    </w:p>
    <w:p w14:paraId="6ED46F08"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الف) کسی که برانگیخت ب) آن چه برانگیخت</w:t>
      </w:r>
    </w:p>
    <w:p w14:paraId="66B47BEB"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5. یَتْلُوا عَلَیْهِمْ</w:t>
      </w:r>
    </w:p>
    <w:p w14:paraId="3502C382"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الف) تلاوت کند بر آنها ب) تلاوت می کند برای آنها</w:t>
      </w:r>
    </w:p>
    <w:p w14:paraId="46132399"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3. عبارات کوتاه زیر را ترجمه کنید:</w:t>
      </w:r>
    </w:p>
    <w:p w14:paraId="67498876"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1. لِلّهِ ما فِی السَّماواتِ 4. فِی الْأُمِّیِّینَ رَسُولاً</w:t>
      </w:r>
    </w:p>
    <w:p w14:paraId="0B04F595"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2. اَلْمَلِکِ الْقُدُّوسِ 5. رَسُولاً مِنْهُمْ</w:t>
      </w:r>
    </w:p>
    <w:p w14:paraId="584DF905"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 xml:space="preserve">3. </w:t>
      </w:r>
      <w:r>
        <w:rPr>
          <w:rStyle w:val="contenttext"/>
          <w:rFonts w:cs="B Zar" w:hint="cs"/>
          <w:color w:val="000000"/>
          <w:sz w:val="36"/>
          <w:szCs w:val="36"/>
          <w:rtl/>
        </w:rPr>
        <w:t>هُوَ الَّذِی بَعَثَ 6. یَتْلُوا عَلَیْهِمْ آیاتِهِ</w:t>
      </w:r>
    </w:p>
    <w:p w14:paraId="42570EE1"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20E2B451"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1. یُسَبِّحُ لِلّهِ ما فِی السَّماواتِ وَ ما فِی الْأَرْضِ .</w:t>
      </w:r>
    </w:p>
    <w:p w14:paraId="342C5474"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2. اَلْمَلِکِ الْقُدُّوسِ الْعَزِیزِ الْحَکِیمِ .</w:t>
      </w:r>
    </w:p>
    <w:p w14:paraId="23B0B57E"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3. هُوَ الَّذِی بَعَثَ فِی ا</w:t>
      </w:r>
      <w:r>
        <w:rPr>
          <w:rStyle w:val="contenttext"/>
          <w:rFonts w:cs="B Zar" w:hint="cs"/>
          <w:color w:val="000000"/>
          <w:sz w:val="36"/>
          <w:szCs w:val="36"/>
          <w:rtl/>
        </w:rPr>
        <w:t>لْأُمِّیِّینَ رَسُولاً مِنْهُمْ .</w:t>
      </w:r>
    </w:p>
    <w:p w14:paraId="4D2F63F6"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4. رَسُولاً مِنْهُمْ یَتْلُوا عَلَیْهِمْ .</w:t>
      </w:r>
    </w:p>
    <w:p w14:paraId="2E1AAF42" w14:textId="77777777" w:rsidR="00000000" w:rsidRDefault="001907B9">
      <w:pPr>
        <w:pStyle w:val="contentparagraph"/>
        <w:bidi/>
        <w:jc w:val="both"/>
        <w:divId w:val="1468628443"/>
        <w:rPr>
          <w:rFonts w:cs="B Zar" w:hint="cs"/>
          <w:color w:val="000000"/>
          <w:sz w:val="36"/>
          <w:szCs w:val="36"/>
          <w:rtl/>
        </w:rPr>
      </w:pPr>
      <w:r>
        <w:rPr>
          <w:rStyle w:val="contenttext"/>
          <w:rFonts w:cs="B Zar" w:hint="cs"/>
          <w:color w:val="000000"/>
          <w:sz w:val="36"/>
          <w:szCs w:val="36"/>
          <w:rtl/>
        </w:rPr>
        <w:t>ص:87</w:t>
      </w:r>
    </w:p>
    <w:p w14:paraId="50C2371D" w14:textId="77777777" w:rsidR="00000000" w:rsidRDefault="001907B9">
      <w:pPr>
        <w:pStyle w:val="Heading3"/>
        <w:shd w:val="clear" w:color="auto" w:fill="FFFFFF"/>
        <w:bidi/>
        <w:jc w:val="both"/>
        <w:divId w:val="1210067574"/>
        <w:rPr>
          <w:rFonts w:eastAsia="Times New Roman" w:cs="B Titr" w:hint="cs"/>
          <w:b w:val="0"/>
          <w:bCs w:val="0"/>
          <w:color w:val="FF0080"/>
          <w:sz w:val="30"/>
          <w:szCs w:val="30"/>
          <w:rtl/>
        </w:rPr>
      </w:pPr>
      <w:r>
        <w:rPr>
          <w:rFonts w:eastAsia="Times New Roman" w:cs="B Titr" w:hint="cs"/>
          <w:b w:val="0"/>
          <w:bCs w:val="0"/>
          <w:color w:val="FF0080"/>
          <w:sz w:val="30"/>
          <w:szCs w:val="30"/>
          <w:rtl/>
        </w:rPr>
        <w:t>22-سوره جمعه(2)</w:t>
      </w:r>
    </w:p>
    <w:p w14:paraId="45C93FF5" w14:textId="77777777" w:rsidR="00000000" w:rsidRDefault="001907B9">
      <w:pPr>
        <w:pStyle w:val="Heading4"/>
        <w:shd w:val="clear" w:color="auto" w:fill="FFFFFF"/>
        <w:bidi/>
        <w:jc w:val="both"/>
        <w:divId w:val="15155388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4A76D79" w14:textId="77777777" w:rsidR="00000000" w:rsidRDefault="001907B9">
      <w:pPr>
        <w:pStyle w:val="contentparagraph"/>
        <w:bidi/>
        <w:jc w:val="both"/>
        <w:divId w:val="1515538834"/>
        <w:rPr>
          <w:rFonts w:cs="B Zar" w:hint="cs"/>
          <w:color w:val="000000"/>
          <w:sz w:val="36"/>
          <w:szCs w:val="36"/>
          <w:rtl/>
        </w:rPr>
      </w:pPr>
      <w:r>
        <w:rPr>
          <w:rStyle w:val="contenttext"/>
          <w:rFonts w:cs="B Zar" w:hint="cs"/>
          <w:color w:val="000000"/>
          <w:sz w:val="36"/>
          <w:szCs w:val="36"/>
          <w:rtl/>
        </w:rPr>
        <w:t>رسالت پیامبر گرامی اسلام صلّی الله علیه و آله</w:t>
      </w:r>
    </w:p>
    <w:p w14:paraId="361FA222" w14:textId="77777777" w:rsidR="00000000" w:rsidRDefault="001907B9">
      <w:pPr>
        <w:pStyle w:val="contentparagraph"/>
        <w:bidi/>
        <w:jc w:val="both"/>
        <w:divId w:val="1515538834"/>
        <w:rPr>
          <w:rFonts w:cs="B Zar" w:hint="cs"/>
          <w:color w:val="000000"/>
          <w:sz w:val="36"/>
          <w:szCs w:val="36"/>
          <w:rtl/>
        </w:rPr>
      </w:pPr>
      <w:r>
        <w:rPr>
          <w:rStyle w:val="contenttext"/>
          <w:rFonts w:cs="B Zar" w:hint="cs"/>
          <w:color w:val="000000"/>
          <w:sz w:val="36"/>
          <w:szCs w:val="36"/>
          <w:rtl/>
        </w:rPr>
        <w:t>بِسْمِ اللَّهِ الرَّحْمَنِ الرَّحِیمِ</w:t>
      </w:r>
    </w:p>
    <w:p w14:paraId="769BD0C2" w14:textId="77777777" w:rsidR="00000000" w:rsidRDefault="001907B9">
      <w:pPr>
        <w:pStyle w:val="contentparagraph"/>
        <w:bidi/>
        <w:jc w:val="both"/>
        <w:divId w:val="1515538834"/>
        <w:rPr>
          <w:rFonts w:cs="B Zar" w:hint="cs"/>
          <w:color w:val="000000"/>
          <w:sz w:val="36"/>
          <w:szCs w:val="36"/>
          <w:rtl/>
        </w:rPr>
      </w:pPr>
      <w:r>
        <w:rPr>
          <w:rStyle w:val="contenttext"/>
          <w:rFonts w:cs="B Zar" w:hint="cs"/>
          <w:color w:val="000000"/>
          <w:sz w:val="36"/>
          <w:szCs w:val="36"/>
          <w:rtl/>
        </w:rPr>
        <w:t xml:space="preserve">یُسَبِّحُ لِلّهِ ما فِی السَّماواتِ وَ ما فِی الْأَرْضِ الْمَلِکِ الْقُدُّوسِ الْعَزِیزِ الْحَکِیمِ* هُوَ الَّذِی بَعَثَ فِی الْأُمِّیِّینَ رَسُولاً مِنْهُمْ یَتْلُوا عَلَیْهِمْ آیاتِهِ وَ یُزَکِّیهِمْ وَ یُعَلِّمُهُمُ الْکِتابَ وَ الْحِکْمَهَ . </w:t>
      </w:r>
      <w:hyperlink w:anchor="content_note_88_1" w:tooltip="(1) . جمعه: آیه 1 و2." w:history="1">
        <w:r>
          <w:rPr>
            <w:rStyle w:val="Hyperlink"/>
            <w:rFonts w:cs="B Zar" w:hint="cs"/>
            <w:sz w:val="36"/>
            <w:szCs w:val="36"/>
            <w:rtl/>
          </w:rPr>
          <w:t>(1)</w:t>
        </w:r>
      </w:hyperlink>
    </w:p>
    <w:p w14:paraId="52A49D95" w14:textId="77777777" w:rsidR="00000000" w:rsidRDefault="001907B9">
      <w:pPr>
        <w:pStyle w:val="Heading4"/>
        <w:shd w:val="clear" w:color="auto" w:fill="FFFFFF"/>
        <w:bidi/>
        <w:jc w:val="both"/>
        <w:divId w:val="101253563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03E47C1" w14:textId="77777777" w:rsidR="00000000" w:rsidRDefault="001907B9">
      <w:pPr>
        <w:pStyle w:val="contentparagraph"/>
        <w:bidi/>
        <w:jc w:val="both"/>
        <w:divId w:val="1012535639"/>
        <w:rPr>
          <w:rFonts w:cs="B Zar" w:hint="cs"/>
          <w:color w:val="000000"/>
          <w:sz w:val="36"/>
          <w:szCs w:val="36"/>
          <w:rtl/>
        </w:rPr>
      </w:pPr>
      <w:r>
        <w:rPr>
          <w:rStyle w:val="contenttext"/>
          <w:rFonts w:cs="B Zar" w:hint="cs"/>
          <w:color w:val="000000"/>
          <w:sz w:val="36"/>
          <w:szCs w:val="36"/>
          <w:rtl/>
        </w:rPr>
        <w:t>تصویر</w:t>
      </w:r>
    </w:p>
    <w:p w14:paraId="40537CCC" w14:textId="77777777" w:rsidR="00000000" w:rsidRDefault="001907B9">
      <w:pPr>
        <w:bidi/>
        <w:jc w:val="both"/>
        <w:divId w:val="112792392"/>
        <w:rPr>
          <w:rFonts w:eastAsia="Times New Roman" w:cs="B Zar" w:hint="cs"/>
          <w:color w:val="000000"/>
          <w:sz w:val="36"/>
          <w:szCs w:val="36"/>
          <w:rtl/>
        </w:rPr>
      </w:pPr>
      <w:r>
        <w:rPr>
          <w:rFonts w:eastAsia="Times New Roman" w:cs="B Zar"/>
          <w:noProof/>
          <w:color w:val="000000"/>
          <w:sz w:val="36"/>
          <w:szCs w:val="36"/>
        </w:rPr>
        <w:drawing>
          <wp:inline distT="0" distB="0" distL="0" distR="0" wp14:anchorId="283F4887" wp14:editId="1ECE1F10">
            <wp:extent cx="8191500" cy="2324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8191500" cy="2324100"/>
                    </a:xfrm>
                    <a:prstGeom prst="rect">
                      <a:avLst/>
                    </a:prstGeom>
                    <a:noFill/>
                    <a:ln>
                      <a:noFill/>
                    </a:ln>
                  </pic:spPr>
                </pic:pic>
              </a:graphicData>
            </a:graphic>
          </wp:inline>
        </w:drawing>
      </w:r>
    </w:p>
    <w:p w14:paraId="5DE7751A" w14:textId="77777777" w:rsidR="00000000" w:rsidRDefault="001907B9">
      <w:pPr>
        <w:pStyle w:val="contentparagraph"/>
        <w:bidi/>
        <w:jc w:val="both"/>
        <w:divId w:val="1012535639"/>
        <w:rPr>
          <w:rFonts w:cs="B Zar" w:hint="cs"/>
          <w:color w:val="000000"/>
          <w:sz w:val="36"/>
          <w:szCs w:val="36"/>
          <w:rtl/>
        </w:rPr>
      </w:pPr>
      <w:r>
        <w:rPr>
          <w:rStyle w:val="contenttext"/>
          <w:rFonts w:cs="B Zar" w:hint="cs"/>
          <w:color w:val="000000"/>
          <w:sz w:val="36"/>
          <w:szCs w:val="36"/>
          <w:rtl/>
        </w:rPr>
        <w:t>ص:88</w:t>
      </w:r>
    </w:p>
    <w:p w14:paraId="13843BD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48A6F3E">
          <v:rect id="_x0000_i1075" style="width:0;height:1.5pt" o:hralign="center" o:hrstd="t" o:hr="t" fillcolor="#a0a0a0" stroked="f"/>
        </w:pict>
      </w:r>
    </w:p>
    <w:p w14:paraId="52F969D2" w14:textId="77777777" w:rsidR="00000000" w:rsidRDefault="001907B9">
      <w:pPr>
        <w:bidi/>
        <w:jc w:val="both"/>
        <w:divId w:val="1049500110"/>
        <w:rPr>
          <w:rFonts w:eastAsia="Times New Roman" w:cs="B Zar" w:hint="cs"/>
          <w:color w:val="000000"/>
          <w:sz w:val="36"/>
          <w:szCs w:val="36"/>
          <w:rtl/>
        </w:rPr>
      </w:pPr>
      <w:r>
        <w:rPr>
          <w:rFonts w:eastAsia="Times New Roman" w:cs="B Zar" w:hint="cs"/>
          <w:color w:val="000000"/>
          <w:sz w:val="36"/>
          <w:szCs w:val="36"/>
          <w:rtl/>
        </w:rPr>
        <w:t>1- (1) . جمعه: آیه 1 و2.</w:t>
      </w:r>
    </w:p>
    <w:p w14:paraId="455D83A4" w14:textId="77777777" w:rsidR="00000000" w:rsidRDefault="001907B9">
      <w:pPr>
        <w:pStyle w:val="contentparagraph"/>
        <w:bidi/>
        <w:jc w:val="both"/>
        <w:divId w:val="1989435954"/>
        <w:rPr>
          <w:rFonts w:cs="B Zar" w:hint="cs"/>
          <w:color w:val="000000"/>
          <w:sz w:val="36"/>
          <w:szCs w:val="36"/>
          <w:rtl/>
        </w:rPr>
      </w:pPr>
      <w:r>
        <w:rPr>
          <w:rStyle w:val="contenttext"/>
          <w:rFonts w:cs="B Zar" w:hint="cs"/>
          <w:color w:val="000000"/>
          <w:sz w:val="36"/>
          <w:szCs w:val="36"/>
          <w:rtl/>
        </w:rPr>
        <w:t>تصویر</w:t>
      </w:r>
    </w:p>
    <w:p w14:paraId="2F900910" w14:textId="77777777" w:rsidR="00000000" w:rsidRDefault="001907B9">
      <w:pPr>
        <w:bidi/>
        <w:jc w:val="both"/>
        <w:divId w:val="2035494753"/>
        <w:rPr>
          <w:rFonts w:eastAsia="Times New Roman" w:cs="B Zar" w:hint="cs"/>
          <w:color w:val="000000"/>
          <w:sz w:val="36"/>
          <w:szCs w:val="36"/>
          <w:rtl/>
        </w:rPr>
      </w:pPr>
      <w:r>
        <w:rPr>
          <w:rFonts w:eastAsia="Times New Roman" w:cs="B Zar"/>
          <w:noProof/>
          <w:color w:val="000000"/>
          <w:sz w:val="36"/>
          <w:szCs w:val="36"/>
        </w:rPr>
        <w:drawing>
          <wp:inline distT="0" distB="0" distL="0" distR="0" wp14:anchorId="2DDA93D6" wp14:editId="35664B50">
            <wp:extent cx="4105275" cy="38100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43B88686" w14:textId="77777777" w:rsidR="00000000" w:rsidRDefault="001907B9">
      <w:pPr>
        <w:pStyle w:val="Heading4"/>
        <w:shd w:val="clear" w:color="auto" w:fill="FFFFFF"/>
        <w:bidi/>
        <w:jc w:val="both"/>
        <w:divId w:val="115895607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90DA91C"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1. گزینه صحیح را علامت بزنید:</w:t>
      </w:r>
    </w:p>
    <w:p w14:paraId="3C1D5643"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1. حَکِیمِ - حِکْمَهَ</w:t>
      </w:r>
    </w:p>
    <w:p w14:paraId="4C831FEE"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کاردان - کاردانی ب) دانا - دانایی</w:t>
      </w:r>
    </w:p>
    <w:p w14:paraId="5D6CD443"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2. آیات - رَسُول</w:t>
      </w:r>
    </w:p>
    <w:p w14:paraId="3317F046"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نشانه ها - فرستاده ب) نشانه - پیام</w:t>
      </w:r>
    </w:p>
    <w:p w14:paraId="3869706B"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3. یَتْلُو - بَعَث</w:t>
      </w:r>
    </w:p>
    <w:p w14:paraId="400A7B2F"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تلاوت کرد - برانگیخت ب) تلاوت کند - برانگیخت</w:t>
      </w:r>
    </w:p>
    <w:p w14:paraId="6D248A65"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4. یُعَلِّمُ - یزَکِّی</w:t>
      </w:r>
    </w:p>
    <w:p w14:paraId="2DDE3A1B"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فراگرفت - پاکیزه کرد ب) آموزش می دهد - پاکیزه می کند</w:t>
      </w:r>
    </w:p>
    <w:p w14:paraId="4167E990"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5. قُدُّوسِ - أُمِّیینَ</w:t>
      </w:r>
    </w:p>
    <w:p w14:paraId="4A78054A"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پاک - درس ناخوانده ها ب) مقدّس - کم س</w:t>
      </w:r>
      <w:r>
        <w:rPr>
          <w:rStyle w:val="contenttext"/>
          <w:rFonts w:cs="B Zar" w:hint="cs"/>
          <w:color w:val="000000"/>
          <w:sz w:val="36"/>
          <w:szCs w:val="36"/>
          <w:rtl/>
        </w:rPr>
        <w:t>واد</w:t>
      </w:r>
    </w:p>
    <w:p w14:paraId="796FC8C3"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2. گزینه صحیح را علامت بزنید:</w:t>
      </w:r>
    </w:p>
    <w:p w14:paraId="5075DBB9"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1. اَلْمَلِکِ الْقُدُّوسِ</w:t>
      </w:r>
    </w:p>
    <w:p w14:paraId="547B1DD9"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فرمانروای پاک ب) فرشته پاکیزه</w:t>
      </w:r>
    </w:p>
    <w:p w14:paraId="1234FF47"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2. اَلْعَزِیزِ الْحَکِیمِ</w:t>
      </w:r>
    </w:p>
    <w:p w14:paraId="1631FA6C"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شکست ناپذیر کاردان ب) با عزت دانا</w:t>
      </w:r>
    </w:p>
    <w:p w14:paraId="1660BA7C"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3. هُوَ الَّذِی بَعَثَ</w:t>
      </w:r>
    </w:p>
    <w:p w14:paraId="17DED1D5"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الف) او که برمی انگیزد ب) او کسی است که برانگیخت</w:t>
      </w:r>
    </w:p>
    <w:p w14:paraId="5A24A75A" w14:textId="77777777" w:rsidR="00000000" w:rsidRDefault="001907B9">
      <w:pPr>
        <w:pStyle w:val="contentparagraph"/>
        <w:bidi/>
        <w:jc w:val="both"/>
        <w:divId w:val="1158956070"/>
        <w:rPr>
          <w:rFonts w:cs="B Zar" w:hint="cs"/>
          <w:color w:val="000000"/>
          <w:sz w:val="36"/>
          <w:szCs w:val="36"/>
          <w:rtl/>
        </w:rPr>
      </w:pPr>
      <w:r>
        <w:rPr>
          <w:rStyle w:val="contenttext"/>
          <w:rFonts w:cs="B Zar" w:hint="cs"/>
          <w:color w:val="000000"/>
          <w:sz w:val="36"/>
          <w:szCs w:val="36"/>
          <w:rtl/>
        </w:rPr>
        <w:t>ص:89</w:t>
      </w:r>
    </w:p>
    <w:p w14:paraId="4B3512C4"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4. رَسُولاً مِنْهُم</w:t>
      </w:r>
      <w:r>
        <w:rPr>
          <w:rStyle w:val="contenttext"/>
          <w:rFonts w:cs="B Zar" w:hint="cs"/>
          <w:color w:val="000000"/>
          <w:sz w:val="36"/>
          <w:szCs w:val="36"/>
          <w:rtl/>
        </w:rPr>
        <w:t>ْ</w:t>
      </w:r>
    </w:p>
    <w:p w14:paraId="4E1DD8B2"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الف) پیامبری از خود شما ب) پیامبری از خودشان</w:t>
      </w:r>
    </w:p>
    <w:p w14:paraId="6A0F094A"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5. یُعَلِّمُهُمُ الْکِتابَ</w:t>
      </w:r>
    </w:p>
    <w:p w14:paraId="5DE459E9"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الف) فراگیرد از آنها قرآن را ب) آموزش دهد به آنها قرآن را</w:t>
      </w:r>
    </w:p>
    <w:p w14:paraId="1C5A2D6B"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3. عبارات کوتاه زیر را ترجمه کنید:</w:t>
      </w:r>
    </w:p>
    <w:p w14:paraId="4A8D1951"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1. یُسَبِّحُ لِلّهِ ما فِی السَّماواتِ 3. یَتْلُوا عَلَیْهِمْ آیاتِهِ</w:t>
      </w:r>
    </w:p>
    <w:p w14:paraId="22112227"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2. فِی الْأُمِّیِّینَ رَسُولاً مِنْهُمْ 4. وَ یُزَکِّیهِمْ وَ یُعَلِّمُهُمُ</w:t>
      </w:r>
    </w:p>
    <w:p w14:paraId="0657F0F6"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76C3C915"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1. یُسَبِّحُ لِلّهِ ما فِی السَّماواتِ وَ ما</w:t>
      </w:r>
      <w:r>
        <w:rPr>
          <w:rStyle w:val="contenttext"/>
          <w:rFonts w:cs="B Zar" w:hint="cs"/>
          <w:color w:val="000000"/>
          <w:sz w:val="36"/>
          <w:szCs w:val="36"/>
          <w:rtl/>
        </w:rPr>
        <w:t xml:space="preserve"> فِی الْأَرْضِ .</w:t>
      </w:r>
    </w:p>
    <w:p w14:paraId="500621EA"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2. اَلْمَلِکِ الْقُدُّوسِ الْعَزِیزِ الْحَکِیمِ .</w:t>
      </w:r>
    </w:p>
    <w:p w14:paraId="164FEE72"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3. هُوَ الَّذِی بَعَثَ فِی الْأُمِّیِّینَ رَسُولاً مِنْهُمْ .</w:t>
      </w:r>
    </w:p>
    <w:p w14:paraId="137B3620"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4. رَسُولاً مِنْهُمْ یَتْلُوا عَلَیْهِمْ آیاتِهِ وَ یُزَکِّیهِمْ .</w:t>
      </w:r>
    </w:p>
    <w:p w14:paraId="78D831A1"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5. وَ یُعَلِّمُهُمُ الْکِتابَ وَ الْحِکْمَهَ .</w:t>
      </w:r>
    </w:p>
    <w:p w14:paraId="18F4DCAF" w14:textId="77777777" w:rsidR="00000000" w:rsidRDefault="001907B9">
      <w:pPr>
        <w:pStyle w:val="contentparagraph"/>
        <w:bidi/>
        <w:jc w:val="both"/>
        <w:divId w:val="720902779"/>
        <w:rPr>
          <w:rFonts w:cs="B Zar" w:hint="cs"/>
          <w:color w:val="000000"/>
          <w:sz w:val="36"/>
          <w:szCs w:val="36"/>
          <w:rtl/>
        </w:rPr>
      </w:pPr>
      <w:r>
        <w:rPr>
          <w:rStyle w:val="contenttext"/>
          <w:rFonts w:cs="B Zar" w:hint="cs"/>
          <w:color w:val="000000"/>
          <w:sz w:val="36"/>
          <w:szCs w:val="36"/>
          <w:rtl/>
        </w:rPr>
        <w:t>ص:90</w:t>
      </w:r>
    </w:p>
    <w:p w14:paraId="04C2EE55" w14:textId="77777777" w:rsidR="00000000" w:rsidRDefault="001907B9">
      <w:pPr>
        <w:pStyle w:val="Heading4"/>
        <w:shd w:val="clear" w:color="auto" w:fill="FFFFFF"/>
        <w:bidi/>
        <w:jc w:val="both"/>
        <w:divId w:val="1525441131"/>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w:t>
      </w:r>
      <w:r>
        <w:rPr>
          <w:rFonts w:eastAsia="Times New Roman" w:cs="B Titr" w:hint="cs"/>
          <w:b w:val="0"/>
          <w:bCs w:val="0"/>
          <w:color w:val="0080C0"/>
          <w:sz w:val="29"/>
          <w:szCs w:val="29"/>
          <w:rtl/>
        </w:rPr>
        <w:t>ا قرآن</w:t>
      </w:r>
    </w:p>
    <w:p w14:paraId="453DF4AA" w14:textId="77777777" w:rsidR="00000000" w:rsidRDefault="001907B9">
      <w:pPr>
        <w:pStyle w:val="Heading5"/>
        <w:shd w:val="clear" w:color="auto" w:fill="FFFFFF"/>
        <w:bidi/>
        <w:jc w:val="both"/>
        <w:divId w:val="1959409950"/>
        <w:rPr>
          <w:rFonts w:eastAsia="Times New Roman" w:cs="B Titr" w:hint="cs"/>
          <w:b w:val="0"/>
          <w:bCs w:val="0"/>
          <w:color w:val="800040"/>
          <w:sz w:val="29"/>
          <w:szCs w:val="29"/>
          <w:rtl/>
        </w:rPr>
      </w:pPr>
      <w:r>
        <w:rPr>
          <w:rFonts w:eastAsia="Times New Roman" w:cs="B Titr" w:hint="cs"/>
          <w:b w:val="0"/>
          <w:bCs w:val="0"/>
          <w:color w:val="800040"/>
          <w:sz w:val="29"/>
          <w:szCs w:val="29"/>
          <w:rtl/>
        </w:rPr>
        <w:t>سوره جمعه</w:t>
      </w:r>
    </w:p>
    <w:p w14:paraId="74E00A07"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سوره جمعه مدنی و دارای یازده آیه است.</w:t>
      </w:r>
    </w:p>
    <w:p w14:paraId="51ED9A70"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 xml:space="preserve">این سوره یکی از سوره های مُسَبَّحات است و خواندن آن در رکعت اول نماز جمعه مستحب است. در این سوره حکم نماز جمعه آمده است؛ نمازی که به جای نماز ظهر در روز جمعه خوانده می شود و شامل دو خطبه و پس از آن دو </w:t>
      </w:r>
      <w:r>
        <w:rPr>
          <w:rStyle w:val="contenttext"/>
          <w:rFonts w:cs="B Zar" w:hint="cs"/>
          <w:color w:val="000000"/>
          <w:sz w:val="36"/>
          <w:szCs w:val="36"/>
          <w:rtl/>
        </w:rPr>
        <w:t>رکعت نماز است.</w:t>
      </w:r>
    </w:p>
    <w:p w14:paraId="234AAA1C"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اهمیت این نماز آن چنان است که خداوند در آیه نهم این سوره می فرماید:</w:t>
      </w:r>
    </w:p>
    <w:p w14:paraId="026CAB79"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 xml:space="preserve">«هنگامی که اذان نماز جمعه گفته شد به سوی ذکر و یاد خدا بشتابید و خرید و فروش را ترک کنید.» اولین نماز جمعه به امامت رسول خدا صلّی الله علیه و آله در مکانی در حوالی مدینه که </w:t>
      </w:r>
      <w:r>
        <w:rPr>
          <w:rStyle w:val="contenttext"/>
          <w:rFonts w:cs="B Zar" w:hint="cs"/>
          <w:color w:val="000000"/>
          <w:sz w:val="36"/>
          <w:szCs w:val="36"/>
          <w:rtl/>
        </w:rPr>
        <w:t>هم اکنون مسجد جمعه نامیده می شود برپا شد. از آن پس این فریضه پربرکت الهی وسیله گردآمدن مسلمانان در هر جمعه شد تا از خطبه های امام جمعه بهره گیرند. بر امام جمعه است که در هر دو خطبه نماز جمعه مردم را به تقوای الهی دعوت کند و مسائل مهم مسلمانان را به آنان گو</w:t>
      </w:r>
      <w:r>
        <w:rPr>
          <w:rStyle w:val="contenttext"/>
          <w:rFonts w:cs="B Zar" w:hint="cs"/>
          <w:color w:val="000000"/>
          <w:sz w:val="36"/>
          <w:szCs w:val="36"/>
          <w:rtl/>
        </w:rPr>
        <w:t>شزد کند.</w:t>
      </w:r>
    </w:p>
    <w:p w14:paraId="1DFAF662"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در فضیلت قرائت سوره جمعه ابی بن کعب از پیامبر صلّی الله علیه و آله چنین نقل کرده است:«هر کس سوره جمعه را بخواند به او به تعداد هر مؤمن - خواه نمازگزار جمعه باشد یا نباشد - ده حَسَنه داده می شود».</w:t>
      </w:r>
    </w:p>
    <w:p w14:paraId="3FCAD4A3"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از امام جعفر صادق علیه السّلام نقل شده است که به یک</w:t>
      </w:r>
      <w:r>
        <w:rPr>
          <w:rStyle w:val="contenttext"/>
          <w:rFonts w:cs="B Zar" w:hint="cs"/>
          <w:color w:val="000000"/>
          <w:sz w:val="36"/>
          <w:szCs w:val="36"/>
          <w:rtl/>
        </w:rPr>
        <w:t>ی از یارانش فرمود:«درنمازهای فریضه شب جمعه، سوره جمعه و اعلی و در نماز صبح جمعه، سوره جمعه و اخلاص و در نماز جمعه، سوره جمعه و منافقین را بخوان».</w:t>
      </w:r>
    </w:p>
    <w:p w14:paraId="634C432F" w14:textId="77777777" w:rsidR="00000000" w:rsidRDefault="001907B9">
      <w:pPr>
        <w:pStyle w:val="contentparagraph"/>
        <w:bidi/>
        <w:jc w:val="both"/>
        <w:divId w:val="1959409950"/>
        <w:rPr>
          <w:rFonts w:cs="B Zar" w:hint="cs"/>
          <w:color w:val="000000"/>
          <w:sz w:val="36"/>
          <w:szCs w:val="36"/>
          <w:rtl/>
        </w:rPr>
      </w:pPr>
      <w:r>
        <w:rPr>
          <w:rStyle w:val="contenttext"/>
          <w:rFonts w:cs="B Zar" w:hint="cs"/>
          <w:color w:val="000000"/>
          <w:sz w:val="36"/>
          <w:szCs w:val="36"/>
          <w:rtl/>
        </w:rPr>
        <w:t>ص:91</w:t>
      </w:r>
    </w:p>
    <w:p w14:paraId="7FBA5755" w14:textId="77777777" w:rsidR="00000000" w:rsidRDefault="001907B9">
      <w:pPr>
        <w:pStyle w:val="Heading3"/>
        <w:shd w:val="clear" w:color="auto" w:fill="FFFFFF"/>
        <w:bidi/>
        <w:jc w:val="both"/>
        <w:divId w:val="7760169"/>
        <w:rPr>
          <w:rFonts w:eastAsia="Times New Roman" w:cs="B Titr" w:hint="cs"/>
          <w:b w:val="0"/>
          <w:bCs w:val="0"/>
          <w:color w:val="FF0080"/>
          <w:sz w:val="30"/>
          <w:szCs w:val="30"/>
          <w:rtl/>
        </w:rPr>
      </w:pPr>
      <w:r>
        <w:rPr>
          <w:rFonts w:eastAsia="Times New Roman" w:cs="B Titr" w:hint="cs"/>
          <w:b w:val="0"/>
          <w:bCs w:val="0"/>
          <w:color w:val="FF0080"/>
          <w:sz w:val="30"/>
          <w:szCs w:val="30"/>
          <w:rtl/>
        </w:rPr>
        <w:t>23-سوره صف(1)</w:t>
      </w:r>
    </w:p>
    <w:p w14:paraId="2AB56259" w14:textId="77777777" w:rsidR="00000000" w:rsidRDefault="001907B9">
      <w:pPr>
        <w:pStyle w:val="Heading4"/>
        <w:shd w:val="clear" w:color="auto" w:fill="FFFFFF"/>
        <w:bidi/>
        <w:jc w:val="both"/>
        <w:divId w:val="127494617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B8ABD96" w14:textId="77777777" w:rsidR="00000000" w:rsidRDefault="001907B9">
      <w:pPr>
        <w:pStyle w:val="contentparagraph"/>
        <w:bidi/>
        <w:jc w:val="both"/>
        <w:divId w:val="1274946172"/>
        <w:rPr>
          <w:rFonts w:cs="B Zar" w:hint="cs"/>
          <w:color w:val="000000"/>
          <w:sz w:val="36"/>
          <w:szCs w:val="36"/>
          <w:rtl/>
        </w:rPr>
      </w:pPr>
      <w:r>
        <w:rPr>
          <w:rStyle w:val="contenttext"/>
          <w:rFonts w:cs="B Zar" w:hint="cs"/>
          <w:color w:val="000000"/>
          <w:sz w:val="36"/>
          <w:szCs w:val="36"/>
          <w:rtl/>
        </w:rPr>
        <w:t>جهاد در راه خدا</w:t>
      </w:r>
    </w:p>
    <w:p w14:paraId="6497E162" w14:textId="77777777" w:rsidR="00000000" w:rsidRDefault="001907B9">
      <w:pPr>
        <w:pStyle w:val="contentparagraph"/>
        <w:bidi/>
        <w:jc w:val="both"/>
        <w:divId w:val="1274946172"/>
        <w:rPr>
          <w:rFonts w:cs="B Zar" w:hint="cs"/>
          <w:color w:val="000000"/>
          <w:sz w:val="36"/>
          <w:szCs w:val="36"/>
          <w:rtl/>
        </w:rPr>
      </w:pPr>
      <w:r>
        <w:rPr>
          <w:rStyle w:val="contenttext"/>
          <w:rFonts w:cs="B Zar" w:hint="cs"/>
          <w:color w:val="000000"/>
          <w:sz w:val="36"/>
          <w:szCs w:val="36"/>
          <w:rtl/>
        </w:rPr>
        <w:t>بِسْمِ اللَّهِ الرَّحْمَنِ الرَّحِیمِ</w:t>
      </w:r>
    </w:p>
    <w:p w14:paraId="31AE47CA" w14:textId="77777777" w:rsidR="00000000" w:rsidRDefault="001907B9">
      <w:pPr>
        <w:pStyle w:val="contentparagraph"/>
        <w:bidi/>
        <w:jc w:val="both"/>
        <w:divId w:val="1274946172"/>
        <w:rPr>
          <w:rFonts w:cs="B Zar" w:hint="cs"/>
          <w:color w:val="000000"/>
          <w:sz w:val="36"/>
          <w:szCs w:val="36"/>
          <w:rtl/>
        </w:rPr>
      </w:pPr>
      <w:r>
        <w:rPr>
          <w:rStyle w:val="contenttext"/>
          <w:rFonts w:cs="B Zar" w:hint="cs"/>
          <w:color w:val="000000"/>
          <w:sz w:val="36"/>
          <w:szCs w:val="36"/>
          <w:rtl/>
        </w:rPr>
        <w:t xml:space="preserve">سَبَّحَ لِلّهِ ما فِی السَّماواتِ وَ ما فِی الْأَرْضِ وَ هُوَ الْعَزِیزُ الْحَکِیمُ* یا أَیُّهَا الَّذِینَ آمَنُوا لِمَ تَقُولُونَ ما لا تَفْعَلُونَ *...* إِنَّ اللّهَ یُحِبُّ الَّذِینَ یُقاتِلُونَ فِی سَبِیلِهِ... . </w:t>
      </w:r>
      <w:hyperlink w:anchor="content_note_92_1" w:tooltip="(1) . صف: آیه 1-4." w:history="1">
        <w:r>
          <w:rPr>
            <w:rStyle w:val="Hyperlink"/>
            <w:rFonts w:cs="B Zar" w:hint="cs"/>
            <w:sz w:val="36"/>
            <w:szCs w:val="36"/>
            <w:rtl/>
          </w:rPr>
          <w:t>(1)</w:t>
        </w:r>
      </w:hyperlink>
    </w:p>
    <w:p w14:paraId="0604EC66" w14:textId="77777777" w:rsidR="00000000" w:rsidRDefault="001907B9">
      <w:pPr>
        <w:pStyle w:val="Heading4"/>
        <w:shd w:val="clear" w:color="auto" w:fill="FFFFFF"/>
        <w:bidi/>
        <w:jc w:val="both"/>
        <w:divId w:val="198403720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5EDBAA2" w14:textId="77777777" w:rsidR="00000000" w:rsidRDefault="001907B9">
      <w:pPr>
        <w:pStyle w:val="contentparagraph"/>
        <w:bidi/>
        <w:jc w:val="both"/>
        <w:divId w:val="1984037207"/>
        <w:rPr>
          <w:rFonts w:cs="B Zar" w:hint="cs"/>
          <w:color w:val="000000"/>
          <w:sz w:val="36"/>
          <w:szCs w:val="36"/>
          <w:rtl/>
        </w:rPr>
      </w:pPr>
      <w:r>
        <w:rPr>
          <w:rStyle w:val="contenttext"/>
          <w:rFonts w:cs="B Zar" w:hint="cs"/>
          <w:color w:val="000000"/>
          <w:sz w:val="36"/>
          <w:szCs w:val="36"/>
          <w:rtl/>
        </w:rPr>
        <w:t>تصویر</w:t>
      </w:r>
    </w:p>
    <w:p w14:paraId="0C1D8776" w14:textId="77777777" w:rsidR="00000000" w:rsidRDefault="001907B9">
      <w:pPr>
        <w:bidi/>
        <w:jc w:val="both"/>
        <w:divId w:val="29916729"/>
        <w:rPr>
          <w:rFonts w:eastAsia="Times New Roman" w:cs="B Zar" w:hint="cs"/>
          <w:color w:val="000000"/>
          <w:sz w:val="36"/>
          <w:szCs w:val="36"/>
          <w:rtl/>
        </w:rPr>
      </w:pPr>
      <w:r>
        <w:rPr>
          <w:rFonts w:eastAsia="Times New Roman" w:cs="B Zar"/>
          <w:noProof/>
          <w:color w:val="000000"/>
          <w:sz w:val="36"/>
          <w:szCs w:val="36"/>
        </w:rPr>
        <w:drawing>
          <wp:inline distT="0" distB="0" distL="0" distR="0" wp14:anchorId="30641C59" wp14:editId="0BA04579">
            <wp:extent cx="8153400" cy="40481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link="rId47">
                      <a:extLst>
                        <a:ext uri="{28A0092B-C50C-407E-A947-70E740481C1C}">
                          <a14:useLocalDpi xmlns:a14="http://schemas.microsoft.com/office/drawing/2010/main" val="0"/>
                        </a:ext>
                      </a:extLst>
                    </a:blip>
                    <a:srcRect/>
                    <a:stretch>
                      <a:fillRect/>
                    </a:stretch>
                  </pic:blipFill>
                  <pic:spPr bwMode="auto">
                    <a:xfrm>
                      <a:off x="0" y="0"/>
                      <a:ext cx="8153400" cy="4048125"/>
                    </a:xfrm>
                    <a:prstGeom prst="rect">
                      <a:avLst/>
                    </a:prstGeom>
                    <a:noFill/>
                    <a:ln>
                      <a:noFill/>
                    </a:ln>
                  </pic:spPr>
                </pic:pic>
              </a:graphicData>
            </a:graphic>
          </wp:inline>
        </w:drawing>
      </w:r>
    </w:p>
    <w:p w14:paraId="63E26C97" w14:textId="77777777" w:rsidR="00000000" w:rsidRDefault="001907B9">
      <w:pPr>
        <w:pStyle w:val="contentparagraph"/>
        <w:bidi/>
        <w:jc w:val="both"/>
        <w:divId w:val="1984037207"/>
        <w:rPr>
          <w:rFonts w:cs="B Zar" w:hint="cs"/>
          <w:color w:val="000000"/>
          <w:sz w:val="36"/>
          <w:szCs w:val="36"/>
          <w:rtl/>
        </w:rPr>
      </w:pPr>
      <w:r>
        <w:rPr>
          <w:rStyle w:val="contenttext"/>
          <w:rFonts w:cs="B Zar" w:hint="cs"/>
          <w:color w:val="000000"/>
          <w:sz w:val="36"/>
          <w:szCs w:val="36"/>
          <w:rtl/>
        </w:rPr>
        <w:t>ص:92</w:t>
      </w:r>
    </w:p>
    <w:p w14:paraId="006CDBF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E95DCD8">
          <v:rect id="_x0000_i1078" style="width:0;height:1.5pt" o:hralign="center" o:hrstd="t" o:hr="t" fillcolor="#a0a0a0" stroked="f"/>
        </w:pict>
      </w:r>
    </w:p>
    <w:p w14:paraId="6B3E3C0F" w14:textId="77777777" w:rsidR="00000000" w:rsidRDefault="001907B9">
      <w:pPr>
        <w:bidi/>
        <w:jc w:val="both"/>
        <w:divId w:val="1556114701"/>
        <w:rPr>
          <w:rFonts w:eastAsia="Times New Roman" w:cs="B Zar" w:hint="cs"/>
          <w:color w:val="000000"/>
          <w:sz w:val="36"/>
          <w:szCs w:val="36"/>
          <w:rtl/>
        </w:rPr>
      </w:pPr>
      <w:r>
        <w:rPr>
          <w:rFonts w:eastAsia="Times New Roman" w:cs="B Zar" w:hint="cs"/>
          <w:color w:val="000000"/>
          <w:sz w:val="36"/>
          <w:szCs w:val="36"/>
          <w:rtl/>
        </w:rPr>
        <w:t>1- (1) . صف: آیه 1-4.</w:t>
      </w:r>
    </w:p>
    <w:p w14:paraId="4D92FC4B" w14:textId="77777777" w:rsidR="00000000" w:rsidRDefault="001907B9">
      <w:pPr>
        <w:pStyle w:val="contentparagraph"/>
        <w:bidi/>
        <w:jc w:val="both"/>
        <w:divId w:val="136457175"/>
        <w:rPr>
          <w:rFonts w:cs="B Zar" w:hint="cs"/>
          <w:color w:val="000000"/>
          <w:sz w:val="36"/>
          <w:szCs w:val="36"/>
          <w:rtl/>
        </w:rPr>
      </w:pPr>
      <w:r>
        <w:rPr>
          <w:rStyle w:val="contenttext"/>
          <w:rFonts w:cs="B Zar" w:hint="cs"/>
          <w:color w:val="000000"/>
          <w:sz w:val="36"/>
          <w:szCs w:val="36"/>
          <w:rtl/>
        </w:rPr>
        <w:t>تصویر</w:t>
      </w:r>
    </w:p>
    <w:p w14:paraId="1AE59D65" w14:textId="77777777" w:rsidR="00000000" w:rsidRDefault="001907B9">
      <w:pPr>
        <w:bidi/>
        <w:jc w:val="both"/>
        <w:divId w:val="1020088719"/>
        <w:rPr>
          <w:rFonts w:eastAsia="Times New Roman" w:cs="B Zar" w:hint="cs"/>
          <w:color w:val="000000"/>
          <w:sz w:val="36"/>
          <w:szCs w:val="36"/>
          <w:rtl/>
        </w:rPr>
      </w:pPr>
      <w:r>
        <w:rPr>
          <w:rFonts w:eastAsia="Times New Roman" w:cs="B Zar"/>
          <w:noProof/>
          <w:color w:val="000000"/>
          <w:sz w:val="36"/>
          <w:szCs w:val="36"/>
        </w:rPr>
        <w:drawing>
          <wp:inline distT="0" distB="0" distL="0" distR="0" wp14:anchorId="7646128C" wp14:editId="79427B05">
            <wp:extent cx="6400800" cy="2628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link="rId48">
                      <a:extLst>
                        <a:ext uri="{28A0092B-C50C-407E-A947-70E740481C1C}">
                          <a14:useLocalDpi xmlns:a14="http://schemas.microsoft.com/office/drawing/2010/main" val="0"/>
                        </a:ext>
                      </a:extLst>
                    </a:blip>
                    <a:srcRect/>
                    <a:stretch>
                      <a:fillRect/>
                    </a:stretch>
                  </pic:blipFill>
                  <pic:spPr bwMode="auto">
                    <a:xfrm>
                      <a:off x="0" y="0"/>
                      <a:ext cx="6400800" cy="2628900"/>
                    </a:xfrm>
                    <a:prstGeom prst="rect">
                      <a:avLst/>
                    </a:prstGeom>
                    <a:noFill/>
                    <a:ln>
                      <a:noFill/>
                    </a:ln>
                  </pic:spPr>
                </pic:pic>
              </a:graphicData>
            </a:graphic>
          </wp:inline>
        </w:drawing>
      </w:r>
    </w:p>
    <w:p w14:paraId="75D3DE7D" w14:textId="77777777" w:rsidR="00000000" w:rsidRDefault="001907B9">
      <w:pPr>
        <w:pStyle w:val="Heading4"/>
        <w:shd w:val="clear" w:color="auto" w:fill="FFFFFF"/>
        <w:bidi/>
        <w:jc w:val="both"/>
        <w:divId w:val="2181708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C0B6775"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1. گزینه صحیح را علامت بزنید:</w:t>
      </w:r>
    </w:p>
    <w:p w14:paraId="3C8CCBB2"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1. سَبیل - لِمَ</w:t>
      </w:r>
    </w:p>
    <w:p w14:paraId="006F3D7D"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الف) راه - چرا؟ ب) آسمان - نشانه</w:t>
      </w:r>
    </w:p>
    <w:p w14:paraId="4696A55F"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2. یا أیهَا - یُحِبُّ</w:t>
      </w:r>
    </w:p>
    <w:p w14:paraId="1C5319DD"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الف) ای - دوست می دارد ب) ای کسانی که - دوست می دارد</w:t>
      </w:r>
    </w:p>
    <w:p w14:paraId="3B13E4E3"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3. یُقَاتِلُونَ - تَقُولُون</w:t>
      </w:r>
    </w:p>
    <w:p w14:paraId="0540BBC0"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الف) کارزار می کنید - می گویید ب) کارزار می کنند - می گویید</w:t>
      </w:r>
    </w:p>
    <w:p w14:paraId="1F6F5BB7"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4. سَبَّحَ - حَکیم</w:t>
      </w:r>
    </w:p>
    <w:p w14:paraId="0E1E4058"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الف) تسبیح می کند - دانا ب) تسبیح می کند - کاردان</w:t>
      </w:r>
    </w:p>
    <w:p w14:paraId="399720AC"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5. لَا تَفْعَلُونَ - إنَّ</w:t>
      </w:r>
    </w:p>
    <w:p w14:paraId="75CD42DE"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الف) انجام نمی دهید - قطعاً ب) انجام نمی دهند - قطعاً</w:t>
      </w:r>
    </w:p>
    <w:p w14:paraId="5E8B3D6D"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2. گزینه صحیح را علامت بزنید:</w:t>
      </w:r>
    </w:p>
    <w:p w14:paraId="1EC06554" w14:textId="77777777" w:rsidR="00000000" w:rsidRDefault="001907B9">
      <w:pPr>
        <w:pStyle w:val="contentparagraph"/>
        <w:bidi/>
        <w:jc w:val="both"/>
        <w:divId w:val="218170899"/>
        <w:rPr>
          <w:rFonts w:cs="B Zar" w:hint="cs"/>
          <w:color w:val="000000"/>
          <w:sz w:val="36"/>
          <w:szCs w:val="36"/>
          <w:rtl/>
        </w:rPr>
      </w:pPr>
      <w:r>
        <w:rPr>
          <w:rStyle w:val="contenttext"/>
          <w:rFonts w:cs="B Zar" w:hint="cs"/>
          <w:color w:val="000000"/>
          <w:sz w:val="36"/>
          <w:szCs w:val="36"/>
          <w:rtl/>
        </w:rPr>
        <w:t>ص:93</w:t>
      </w:r>
    </w:p>
    <w:p w14:paraId="55FBFC1D"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1. سَبَّحَ لِلّهِ</w:t>
      </w:r>
    </w:p>
    <w:p w14:paraId="3F03D201"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الف) تسبیح می کند برای خدا ب) تسبیح کردند خدا را</w:t>
      </w:r>
    </w:p>
    <w:p w14:paraId="109C58AB"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2. یا أَیُّهَا الَّذِینَ</w:t>
      </w:r>
    </w:p>
    <w:p w14:paraId="5902459A"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الف) ای کسانی که ب) ای کسی که</w:t>
      </w:r>
    </w:p>
    <w:p w14:paraId="4735089A"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3. لِمَتَقُولُون</w:t>
      </w:r>
    </w:p>
    <w:p w14:paraId="5897C5C0"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 xml:space="preserve">الف) چرا می گویند ب) چرا می </w:t>
      </w:r>
      <w:r>
        <w:rPr>
          <w:rStyle w:val="contenttext"/>
          <w:rFonts w:cs="B Zar" w:hint="cs"/>
          <w:color w:val="000000"/>
          <w:sz w:val="36"/>
          <w:szCs w:val="36"/>
          <w:rtl/>
        </w:rPr>
        <w:t>گویید</w:t>
      </w:r>
    </w:p>
    <w:p w14:paraId="518A2D5E"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4. إِنَّ اللّهَ یُحِبُّ</w:t>
      </w:r>
    </w:p>
    <w:p w14:paraId="3CFB4817"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الف) خداوند دوست می دارد ب) قطعاً خدا دوست می دارد</w:t>
      </w:r>
    </w:p>
    <w:p w14:paraId="0F096523"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5. فِی سَبِیلِهِ</w:t>
      </w:r>
    </w:p>
    <w:p w14:paraId="7679ADD4"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الف) در راه او ب) در راه خدا</w:t>
      </w:r>
    </w:p>
    <w:p w14:paraId="350E8E1C"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3. عبارات کوتاه زیر را ترجمه کنید:</w:t>
      </w:r>
    </w:p>
    <w:p w14:paraId="0A6E97D3"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1. ما فِی السَّماواتِ وَ ما فِی الْأَرْضِ 4. تَقُولُونَ ما لا تَفْعَلُونَ</w:t>
      </w:r>
    </w:p>
    <w:p w14:paraId="4FC33059"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2. وَ هُوَ الْعَزِیز</w:t>
      </w:r>
      <w:r>
        <w:rPr>
          <w:rStyle w:val="contenttext"/>
          <w:rFonts w:cs="B Zar" w:hint="cs"/>
          <w:color w:val="000000"/>
          <w:sz w:val="36"/>
          <w:szCs w:val="36"/>
          <w:rtl/>
        </w:rPr>
        <w:t>ُ الْحَکِیمُ 5. إِنَّ اللّهَ یُحِبُّ الَّذِینَ</w:t>
      </w:r>
    </w:p>
    <w:p w14:paraId="0E22B71A"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3. یا أَیُّهَا الَّذِینَ آمَنُوا 6. یُقاتِلُونَ فِی سَبِیلِهِ</w:t>
      </w:r>
    </w:p>
    <w:p w14:paraId="64D72215"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2C435DF7"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1. سَبَّحَ لِلّهِ ما فِی السَّماواتِ وَ ما فِی الْأَرْضِ وَ هُوَ الْعَزِیزُ الْحَ</w:t>
      </w:r>
      <w:r>
        <w:rPr>
          <w:rStyle w:val="contenttext"/>
          <w:rFonts w:cs="B Zar" w:hint="cs"/>
          <w:color w:val="000000"/>
          <w:sz w:val="36"/>
          <w:szCs w:val="36"/>
          <w:rtl/>
        </w:rPr>
        <w:t>کِیمُ .</w:t>
      </w:r>
    </w:p>
    <w:p w14:paraId="2F789A82"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2. یا أَیُّهَا الَّذِینَ آمَنُوا لِمَ تَقُولُونَ ما لا تَفْعَلُونَ .</w:t>
      </w:r>
    </w:p>
    <w:p w14:paraId="40CC3588"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3. إِنَّ اللّهَ یُحِبُّ الَّذِینَ یُقاتِلُونَ فِی سَبِیلِهِ... .</w:t>
      </w:r>
    </w:p>
    <w:p w14:paraId="752E871B" w14:textId="77777777" w:rsidR="00000000" w:rsidRDefault="001907B9">
      <w:pPr>
        <w:pStyle w:val="contentparagraph"/>
        <w:bidi/>
        <w:jc w:val="both"/>
        <w:divId w:val="1964992341"/>
        <w:rPr>
          <w:rFonts w:cs="B Zar" w:hint="cs"/>
          <w:color w:val="000000"/>
          <w:sz w:val="36"/>
          <w:szCs w:val="36"/>
          <w:rtl/>
        </w:rPr>
      </w:pPr>
      <w:r>
        <w:rPr>
          <w:rStyle w:val="contenttext"/>
          <w:rFonts w:cs="B Zar" w:hint="cs"/>
          <w:color w:val="000000"/>
          <w:sz w:val="36"/>
          <w:szCs w:val="36"/>
          <w:rtl/>
        </w:rPr>
        <w:t>ص:94</w:t>
      </w:r>
    </w:p>
    <w:p w14:paraId="15021BCF" w14:textId="77777777" w:rsidR="00000000" w:rsidRDefault="001907B9">
      <w:pPr>
        <w:pStyle w:val="Heading3"/>
        <w:shd w:val="clear" w:color="auto" w:fill="FFFFFF"/>
        <w:bidi/>
        <w:jc w:val="both"/>
        <w:divId w:val="642539044"/>
        <w:rPr>
          <w:rFonts w:eastAsia="Times New Roman" w:cs="B Titr" w:hint="cs"/>
          <w:b w:val="0"/>
          <w:bCs w:val="0"/>
          <w:color w:val="FF0080"/>
          <w:sz w:val="30"/>
          <w:szCs w:val="30"/>
          <w:rtl/>
        </w:rPr>
      </w:pPr>
      <w:r>
        <w:rPr>
          <w:rFonts w:eastAsia="Times New Roman" w:cs="B Titr" w:hint="cs"/>
          <w:b w:val="0"/>
          <w:bCs w:val="0"/>
          <w:color w:val="FF0080"/>
          <w:sz w:val="30"/>
          <w:szCs w:val="30"/>
          <w:rtl/>
        </w:rPr>
        <w:t>24-سوره صف(2)</w:t>
      </w:r>
    </w:p>
    <w:p w14:paraId="0CF19790" w14:textId="77777777" w:rsidR="00000000" w:rsidRDefault="001907B9">
      <w:pPr>
        <w:pStyle w:val="Heading4"/>
        <w:shd w:val="clear" w:color="auto" w:fill="FFFFFF"/>
        <w:bidi/>
        <w:jc w:val="both"/>
        <w:divId w:val="11208763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B502E1B" w14:textId="77777777" w:rsidR="00000000" w:rsidRDefault="001907B9">
      <w:pPr>
        <w:pStyle w:val="contentparagraph"/>
        <w:bidi/>
        <w:jc w:val="both"/>
        <w:divId w:val="1120876354"/>
        <w:rPr>
          <w:rFonts w:cs="B Zar" w:hint="cs"/>
          <w:color w:val="000000"/>
          <w:sz w:val="36"/>
          <w:szCs w:val="36"/>
          <w:rtl/>
        </w:rPr>
      </w:pPr>
      <w:r>
        <w:rPr>
          <w:rStyle w:val="contenttext"/>
          <w:rFonts w:cs="B Zar" w:hint="cs"/>
          <w:color w:val="000000"/>
          <w:sz w:val="36"/>
          <w:szCs w:val="36"/>
          <w:rtl/>
        </w:rPr>
        <w:t>بشارت حضرت مسیح علیه السّلام به ظهور پیامبر صلّی الله علیه و آله</w:t>
      </w:r>
    </w:p>
    <w:p w14:paraId="3E057D87" w14:textId="77777777" w:rsidR="00000000" w:rsidRDefault="001907B9">
      <w:pPr>
        <w:pStyle w:val="contentparagraph"/>
        <w:bidi/>
        <w:jc w:val="both"/>
        <w:divId w:val="1120876354"/>
        <w:rPr>
          <w:rFonts w:cs="B Zar" w:hint="cs"/>
          <w:color w:val="000000"/>
          <w:sz w:val="36"/>
          <w:szCs w:val="36"/>
          <w:rtl/>
        </w:rPr>
      </w:pPr>
      <w:r>
        <w:rPr>
          <w:rStyle w:val="contenttext"/>
          <w:rFonts w:cs="B Zar" w:hint="cs"/>
          <w:color w:val="000000"/>
          <w:sz w:val="36"/>
          <w:szCs w:val="36"/>
          <w:rtl/>
        </w:rPr>
        <w:t>بِسْمِ اللَّهِ الرَّحْمَنِ الرَّحِیمِ</w:t>
      </w:r>
    </w:p>
    <w:p w14:paraId="73AD74F6" w14:textId="77777777" w:rsidR="00000000" w:rsidRDefault="001907B9">
      <w:pPr>
        <w:pStyle w:val="contentparagraph"/>
        <w:bidi/>
        <w:jc w:val="both"/>
        <w:divId w:val="1120876354"/>
        <w:rPr>
          <w:rFonts w:cs="B Zar" w:hint="cs"/>
          <w:color w:val="000000"/>
          <w:sz w:val="36"/>
          <w:szCs w:val="36"/>
          <w:rtl/>
        </w:rPr>
      </w:pPr>
      <w:r>
        <w:rPr>
          <w:rStyle w:val="contenttext"/>
          <w:rFonts w:cs="B Zar" w:hint="cs"/>
          <w:color w:val="000000"/>
          <w:sz w:val="36"/>
          <w:szCs w:val="36"/>
          <w:rtl/>
        </w:rPr>
        <w:t>سَبَّحَ لِلّهِ ما فِی السَّماواتِ وَ ما فِی الْأَرْضِ وَ هُوَ الْعَزِیزُ الْحَکِیمُ* یا أَیُّهَا الَّذِینَ آمَنُوا لِمَ تَقُولُونَ ما لا تَفْعَلُونَ *...</w:t>
      </w:r>
      <w:r>
        <w:rPr>
          <w:rStyle w:val="contenttext"/>
          <w:rFonts w:cs="B Zar" w:hint="cs"/>
          <w:color w:val="000000"/>
          <w:sz w:val="36"/>
          <w:szCs w:val="36"/>
          <w:rtl/>
        </w:rPr>
        <w:t xml:space="preserve"> إِنَّ اللّهَ یُحِبُّ الَّذِینَ یُقاتِلُونَ فِی سَبِیلِهِ ...* وَ إِذْ قالَ مُوسی لِقَوْمِهِ یا قَوْمِ لِمَ تُؤْذُونَنِی وَ قَدْ تَعْلَمُونَ أَنِّی رَسُولُ اللّهِ إِلَیْکُمْ ...* وَ إِذْ قالَ عِیسَی ابْنُ مَرْیَمَ یا بَنِی إِسْرائِیلَ إِنِّی رَسُولُ اللّهِ</w:t>
      </w:r>
      <w:r>
        <w:rPr>
          <w:rStyle w:val="contenttext"/>
          <w:rFonts w:cs="B Zar" w:hint="cs"/>
          <w:color w:val="000000"/>
          <w:sz w:val="36"/>
          <w:szCs w:val="36"/>
          <w:rtl/>
        </w:rPr>
        <w:t xml:space="preserve"> إِلَیْکُمْ ... وَ مُبَشِّراً بِرَسُولٍ یَأْتِی مِنْ بَعْدِی اسْمُهُ أَحْمَدُ... . </w:t>
      </w:r>
      <w:hyperlink w:anchor="content_note_95_1" w:tooltip="(1) . صف: آیه 1-6." w:history="1">
        <w:r>
          <w:rPr>
            <w:rStyle w:val="Hyperlink"/>
            <w:rFonts w:cs="B Zar" w:hint="cs"/>
            <w:sz w:val="36"/>
            <w:szCs w:val="36"/>
            <w:rtl/>
          </w:rPr>
          <w:t>(1)</w:t>
        </w:r>
      </w:hyperlink>
    </w:p>
    <w:p w14:paraId="606D0829" w14:textId="77777777" w:rsidR="00000000" w:rsidRDefault="001907B9">
      <w:pPr>
        <w:pStyle w:val="Heading4"/>
        <w:shd w:val="clear" w:color="auto" w:fill="FFFFFF"/>
        <w:bidi/>
        <w:jc w:val="both"/>
        <w:divId w:val="13218753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1DF0468" w14:textId="77777777" w:rsidR="00000000" w:rsidRDefault="001907B9">
      <w:pPr>
        <w:pStyle w:val="contentparagraph"/>
        <w:bidi/>
        <w:jc w:val="both"/>
        <w:divId w:val="132187534"/>
        <w:rPr>
          <w:rFonts w:cs="B Zar" w:hint="cs"/>
          <w:color w:val="000000"/>
          <w:sz w:val="36"/>
          <w:szCs w:val="36"/>
          <w:rtl/>
        </w:rPr>
      </w:pPr>
      <w:r>
        <w:rPr>
          <w:rStyle w:val="contenttext"/>
          <w:rFonts w:cs="B Zar" w:hint="cs"/>
          <w:color w:val="000000"/>
          <w:sz w:val="36"/>
          <w:szCs w:val="36"/>
          <w:rtl/>
        </w:rPr>
        <w:t>تصویر</w:t>
      </w:r>
    </w:p>
    <w:p w14:paraId="73B8D8C1" w14:textId="77777777" w:rsidR="00000000" w:rsidRDefault="001907B9">
      <w:pPr>
        <w:bidi/>
        <w:jc w:val="both"/>
        <w:divId w:val="1766418970"/>
        <w:rPr>
          <w:rFonts w:eastAsia="Times New Roman" w:cs="B Zar" w:hint="cs"/>
          <w:color w:val="000000"/>
          <w:sz w:val="36"/>
          <w:szCs w:val="36"/>
          <w:rtl/>
        </w:rPr>
      </w:pPr>
      <w:r>
        <w:rPr>
          <w:rFonts w:eastAsia="Times New Roman" w:cs="B Zar"/>
          <w:noProof/>
          <w:color w:val="000000"/>
          <w:sz w:val="36"/>
          <w:szCs w:val="36"/>
        </w:rPr>
        <w:drawing>
          <wp:inline distT="0" distB="0" distL="0" distR="0" wp14:anchorId="067659E5" wp14:editId="05634909">
            <wp:extent cx="4095750" cy="4324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link="rId49">
                      <a:extLst>
                        <a:ext uri="{28A0092B-C50C-407E-A947-70E740481C1C}">
                          <a14:useLocalDpi xmlns:a14="http://schemas.microsoft.com/office/drawing/2010/main" val="0"/>
                        </a:ext>
                      </a:extLst>
                    </a:blip>
                    <a:srcRect/>
                    <a:stretch>
                      <a:fillRect/>
                    </a:stretch>
                  </pic:blipFill>
                  <pic:spPr bwMode="auto">
                    <a:xfrm>
                      <a:off x="0" y="0"/>
                      <a:ext cx="4095750" cy="4324350"/>
                    </a:xfrm>
                    <a:prstGeom prst="rect">
                      <a:avLst/>
                    </a:prstGeom>
                    <a:noFill/>
                    <a:ln>
                      <a:noFill/>
                    </a:ln>
                  </pic:spPr>
                </pic:pic>
              </a:graphicData>
            </a:graphic>
          </wp:inline>
        </w:drawing>
      </w:r>
    </w:p>
    <w:p w14:paraId="15604F30" w14:textId="77777777" w:rsidR="00000000" w:rsidRDefault="001907B9">
      <w:pPr>
        <w:pStyle w:val="contentparagraph"/>
        <w:bidi/>
        <w:jc w:val="both"/>
        <w:divId w:val="132187534"/>
        <w:rPr>
          <w:rFonts w:cs="B Zar" w:hint="cs"/>
          <w:color w:val="000000"/>
          <w:sz w:val="36"/>
          <w:szCs w:val="36"/>
          <w:rtl/>
        </w:rPr>
      </w:pPr>
      <w:r>
        <w:rPr>
          <w:rStyle w:val="contenttext"/>
          <w:rFonts w:cs="B Zar" w:hint="cs"/>
          <w:color w:val="000000"/>
          <w:sz w:val="36"/>
          <w:szCs w:val="36"/>
          <w:rtl/>
        </w:rPr>
        <w:t>ص:95</w:t>
      </w:r>
    </w:p>
    <w:p w14:paraId="2ACAADA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CF5A381">
          <v:rect id="_x0000_i1081" style="width:0;height:1.5pt" o:hralign="center" o:hrstd="t" o:hr="t" fillcolor="#a0a0a0" stroked="f"/>
        </w:pict>
      </w:r>
    </w:p>
    <w:p w14:paraId="3C74582D" w14:textId="77777777" w:rsidR="00000000" w:rsidRDefault="001907B9">
      <w:pPr>
        <w:bidi/>
        <w:jc w:val="both"/>
        <w:divId w:val="1156140698"/>
        <w:rPr>
          <w:rFonts w:eastAsia="Times New Roman" w:cs="B Zar" w:hint="cs"/>
          <w:color w:val="000000"/>
          <w:sz w:val="36"/>
          <w:szCs w:val="36"/>
          <w:rtl/>
        </w:rPr>
      </w:pPr>
      <w:r>
        <w:rPr>
          <w:rFonts w:eastAsia="Times New Roman" w:cs="B Zar" w:hint="cs"/>
          <w:color w:val="000000"/>
          <w:sz w:val="36"/>
          <w:szCs w:val="36"/>
          <w:rtl/>
        </w:rPr>
        <w:t>1- (1) . صف: آیه 1-6.</w:t>
      </w:r>
    </w:p>
    <w:p w14:paraId="566789E4" w14:textId="77777777" w:rsidR="00000000" w:rsidRDefault="001907B9">
      <w:pPr>
        <w:pStyle w:val="contentparagraph"/>
        <w:bidi/>
        <w:jc w:val="both"/>
        <w:divId w:val="829561508"/>
        <w:rPr>
          <w:rFonts w:cs="B Zar" w:hint="cs"/>
          <w:color w:val="000000"/>
          <w:sz w:val="36"/>
          <w:szCs w:val="36"/>
          <w:rtl/>
        </w:rPr>
      </w:pPr>
      <w:r>
        <w:rPr>
          <w:rStyle w:val="contenttext"/>
          <w:rFonts w:cs="B Zar" w:hint="cs"/>
          <w:color w:val="000000"/>
          <w:sz w:val="36"/>
          <w:szCs w:val="36"/>
          <w:rtl/>
        </w:rPr>
        <w:t>تصویر</w:t>
      </w:r>
    </w:p>
    <w:p w14:paraId="5D21DDF9" w14:textId="77777777" w:rsidR="00000000" w:rsidRDefault="001907B9">
      <w:pPr>
        <w:bidi/>
        <w:jc w:val="both"/>
        <w:divId w:val="325787772"/>
        <w:rPr>
          <w:rFonts w:eastAsia="Times New Roman" w:cs="B Zar" w:hint="cs"/>
          <w:color w:val="000000"/>
          <w:sz w:val="36"/>
          <w:szCs w:val="36"/>
          <w:rtl/>
        </w:rPr>
      </w:pPr>
      <w:r>
        <w:rPr>
          <w:rFonts w:eastAsia="Times New Roman" w:cs="B Zar"/>
          <w:noProof/>
          <w:color w:val="000000"/>
          <w:sz w:val="36"/>
          <w:szCs w:val="36"/>
        </w:rPr>
        <w:drawing>
          <wp:inline distT="0" distB="0" distL="0" distR="0" wp14:anchorId="068E5F6A" wp14:editId="1EEF06EE">
            <wp:extent cx="4219575" cy="43910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link="rId50">
                      <a:extLst>
                        <a:ext uri="{28A0092B-C50C-407E-A947-70E740481C1C}">
                          <a14:useLocalDpi xmlns:a14="http://schemas.microsoft.com/office/drawing/2010/main" val="0"/>
                        </a:ext>
                      </a:extLst>
                    </a:blip>
                    <a:srcRect/>
                    <a:stretch>
                      <a:fillRect/>
                    </a:stretch>
                  </pic:blipFill>
                  <pic:spPr bwMode="auto">
                    <a:xfrm>
                      <a:off x="0" y="0"/>
                      <a:ext cx="4219575" cy="4391025"/>
                    </a:xfrm>
                    <a:prstGeom prst="rect">
                      <a:avLst/>
                    </a:prstGeom>
                    <a:noFill/>
                    <a:ln>
                      <a:noFill/>
                    </a:ln>
                  </pic:spPr>
                </pic:pic>
              </a:graphicData>
            </a:graphic>
          </wp:inline>
        </w:drawing>
      </w:r>
    </w:p>
    <w:p w14:paraId="774D73BE" w14:textId="77777777" w:rsidR="00000000" w:rsidRDefault="001907B9">
      <w:pPr>
        <w:pStyle w:val="Heading4"/>
        <w:shd w:val="clear" w:color="auto" w:fill="FFFFFF"/>
        <w:bidi/>
        <w:jc w:val="both"/>
        <w:divId w:val="10336512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15E3B81"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1. گزینه صحیح را علامت بزنید:</w:t>
      </w:r>
    </w:p>
    <w:p w14:paraId="471DAAE4"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1. إِذ - بَعد</w:t>
      </w:r>
    </w:p>
    <w:p w14:paraId="5831BD60"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الف) زمانی که - پس ب) هنگامی که - پس از من</w:t>
      </w:r>
    </w:p>
    <w:p w14:paraId="073AEFD5"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2. یَأتی - ابن</w:t>
      </w:r>
    </w:p>
    <w:p w14:paraId="7B0F7DB1"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الف) م</w:t>
      </w:r>
      <w:r>
        <w:rPr>
          <w:rStyle w:val="contenttext"/>
          <w:rFonts w:cs="B Zar" w:hint="cs"/>
          <w:color w:val="000000"/>
          <w:sz w:val="36"/>
          <w:szCs w:val="36"/>
          <w:rtl/>
        </w:rPr>
        <w:t>ی آید - پسر ب) آمد - فرزند</w:t>
      </w:r>
    </w:p>
    <w:p w14:paraId="1C55DBCD"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3. أنَّ - لِمَ</w:t>
      </w:r>
    </w:p>
    <w:p w14:paraId="24DDFB8D"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الف) قطعاً - چرا؟ ب) این که - چرا؟</w:t>
      </w:r>
    </w:p>
    <w:p w14:paraId="73080CE9"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4. مُبَشِّر - یُحِبُّ</w:t>
      </w:r>
    </w:p>
    <w:p w14:paraId="16E44BCC"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الف) بشارت دهنده - دوست می دارد</w:t>
      </w:r>
    </w:p>
    <w:p w14:paraId="4F3C7C0B"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ب) بشارت - دوست می دارد</w:t>
      </w:r>
    </w:p>
    <w:p w14:paraId="5E6F8EE8"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5. بَنِی إِسْرَائِیلَ</w:t>
      </w:r>
    </w:p>
    <w:p w14:paraId="78CA3D1C"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الف) فرزندان یعقوب علیه السّلام ب) فرزند یعقوب علیه السّلام</w:t>
      </w:r>
    </w:p>
    <w:p w14:paraId="01974B6B"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2. گزینه صحیح را عل</w:t>
      </w:r>
      <w:r>
        <w:rPr>
          <w:rStyle w:val="contenttext"/>
          <w:rFonts w:cs="B Zar" w:hint="cs"/>
          <w:color w:val="000000"/>
          <w:sz w:val="36"/>
          <w:szCs w:val="36"/>
          <w:rtl/>
        </w:rPr>
        <w:t>امت بزنید:</w:t>
      </w:r>
    </w:p>
    <w:p w14:paraId="2434FF3F" w14:textId="77777777" w:rsidR="00000000" w:rsidRDefault="001907B9">
      <w:pPr>
        <w:pStyle w:val="contentparagraph"/>
        <w:bidi/>
        <w:jc w:val="both"/>
        <w:divId w:val="1033651299"/>
        <w:rPr>
          <w:rFonts w:cs="B Zar" w:hint="cs"/>
          <w:color w:val="000000"/>
          <w:sz w:val="36"/>
          <w:szCs w:val="36"/>
          <w:rtl/>
        </w:rPr>
      </w:pPr>
      <w:r>
        <w:rPr>
          <w:rStyle w:val="contenttext"/>
          <w:rFonts w:cs="B Zar" w:hint="cs"/>
          <w:color w:val="000000"/>
          <w:sz w:val="36"/>
          <w:szCs w:val="36"/>
          <w:rtl/>
        </w:rPr>
        <w:t>ص:96</w:t>
      </w:r>
    </w:p>
    <w:p w14:paraId="2030D048"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1. إِذْ قالَ مُوسی</w:t>
      </w:r>
    </w:p>
    <w:p w14:paraId="0BB32892"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الف) زمانی که گفت موسی ب) زمانی که گفت به موسی</w:t>
      </w:r>
    </w:p>
    <w:p w14:paraId="73283307"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2. أَنِّی رَسُولُ اللّهِ</w:t>
      </w:r>
    </w:p>
    <w:p w14:paraId="683A8EC3"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الف) من رسول خدا هستم ب) قطعاً من رسول خدا هستم</w:t>
      </w:r>
    </w:p>
    <w:p w14:paraId="2983B0C6"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3. أَنِّی رَسُولُ اللّهِ</w:t>
      </w:r>
    </w:p>
    <w:p w14:paraId="3C215EEB"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الف) این که من رسول خدا هستم ب) قطعاً من رسول خدا</w:t>
      </w:r>
    </w:p>
    <w:p w14:paraId="67431FAE"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4. یَأْتِی مِنْ بَعْدِی</w:t>
      </w:r>
    </w:p>
    <w:p w14:paraId="15234CE6"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الف) می آید بعد از من ب) می آید بعد من</w:t>
      </w:r>
    </w:p>
    <w:p w14:paraId="0649E29C"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5. اِسْمُهُ أَحْمَدُ</w:t>
      </w:r>
    </w:p>
    <w:p w14:paraId="5B871FFC"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الف) به نام احمد ب) نام او احمد است</w:t>
      </w:r>
    </w:p>
    <w:p w14:paraId="69E2F1EB"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3. عبارات کوتاه زیر را ترجمه کنید:</w:t>
      </w:r>
    </w:p>
    <w:p w14:paraId="4267A960"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1. یا أَیُّهَا الَّذِینَ آمَنُوا 4. اَلَّذِینَ یُقاتِلُونَ فِی سَبِیلِهِ</w:t>
      </w:r>
    </w:p>
    <w:p w14:paraId="1DD99C06"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2. تَقُولُونَ ما لا تَفْعَلُونَ 5. أَنِّی رَسُولُ اللّهِ إِلَیْکُمْ</w:t>
      </w:r>
    </w:p>
    <w:p w14:paraId="404344FB"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3. إِنَّ اللّهَ یُحِبُّ الَّذِینَ 6. مُبَشِّراً بِرَسُولٍ یَأْتِی مِنْ بَعْدِی</w:t>
      </w:r>
    </w:p>
    <w:p w14:paraId="6FBA30DD"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4. عبارات و آیات قرآنی زیر را با دقت</w:t>
      </w:r>
      <w:r>
        <w:rPr>
          <w:rStyle w:val="contenttext"/>
          <w:rFonts w:cs="B Zar" w:hint="cs"/>
          <w:color w:val="000000"/>
          <w:sz w:val="36"/>
          <w:szCs w:val="36"/>
          <w:rtl/>
        </w:rPr>
        <w:t xml:space="preserve"> و کلمه به کلمه ترجمه نمایید:</w:t>
      </w:r>
    </w:p>
    <w:p w14:paraId="54F18CC3"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1. سَبَّحَ لِلّهِ ما فِی السَّماواتِ وَ ما فِی الْأَرْضِ وَ هُوَ الْعَزِیزُ الْحَکِیمُ .</w:t>
      </w:r>
    </w:p>
    <w:p w14:paraId="51B2060E"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2. یا أَیُّهَا الَّذِینَ آمَنُوا لِمَ تَقُولُونَ ما لا تَفْعَلُونَ .</w:t>
      </w:r>
    </w:p>
    <w:p w14:paraId="359F3289"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3. إِنَّ اللّهَ یُحِبُّ الَّذِینَ یُقاتِلُونَ فِی سَبِیلِهِ .</w:t>
      </w:r>
    </w:p>
    <w:p w14:paraId="37627761"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 xml:space="preserve">4. وَ </w:t>
      </w:r>
      <w:r>
        <w:rPr>
          <w:rStyle w:val="contenttext"/>
          <w:rFonts w:cs="B Zar" w:hint="cs"/>
          <w:color w:val="000000"/>
          <w:sz w:val="36"/>
          <w:szCs w:val="36"/>
          <w:rtl/>
        </w:rPr>
        <w:t>إِذْ قالَ مُوسی لِقَوْمِهِ ... أَنِّی رَسُولُ اللّهِ إِلَیْکُمْ .</w:t>
      </w:r>
    </w:p>
    <w:p w14:paraId="578A9443"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5. وَ إِذْ قالَ عِیسَی ابْنُ مَرْیَمَ یا بَنِی إِسْرائِیلَ إِنِّی رَسُولُ اللّهِ إِلَیْکُمْ .</w:t>
      </w:r>
    </w:p>
    <w:p w14:paraId="7A66A7E0"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6. وَ مُبَشِّراً بِرَسُولٍ یَأْتِی مِنْ بَعْدِی اسْمُهُ أَحْمَدُ .</w:t>
      </w:r>
    </w:p>
    <w:p w14:paraId="4F433EE6" w14:textId="77777777" w:rsidR="00000000" w:rsidRDefault="001907B9">
      <w:pPr>
        <w:pStyle w:val="contentparagraph"/>
        <w:bidi/>
        <w:jc w:val="both"/>
        <w:divId w:val="504397715"/>
        <w:rPr>
          <w:rFonts w:cs="B Zar" w:hint="cs"/>
          <w:color w:val="000000"/>
          <w:sz w:val="36"/>
          <w:szCs w:val="36"/>
          <w:rtl/>
        </w:rPr>
      </w:pPr>
      <w:r>
        <w:rPr>
          <w:rStyle w:val="contenttext"/>
          <w:rFonts w:cs="B Zar" w:hint="cs"/>
          <w:color w:val="000000"/>
          <w:sz w:val="36"/>
          <w:szCs w:val="36"/>
          <w:rtl/>
        </w:rPr>
        <w:t>ص:97</w:t>
      </w:r>
    </w:p>
    <w:p w14:paraId="61D0E794" w14:textId="77777777" w:rsidR="00000000" w:rsidRDefault="001907B9">
      <w:pPr>
        <w:pStyle w:val="Heading4"/>
        <w:shd w:val="clear" w:color="auto" w:fill="FFFFFF"/>
        <w:bidi/>
        <w:jc w:val="both"/>
        <w:divId w:val="442500994"/>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2650F36E" w14:textId="77777777" w:rsidR="00000000" w:rsidRDefault="001907B9">
      <w:pPr>
        <w:pStyle w:val="Heading5"/>
        <w:shd w:val="clear" w:color="auto" w:fill="FFFFFF"/>
        <w:bidi/>
        <w:jc w:val="both"/>
        <w:divId w:val="1795829607"/>
        <w:rPr>
          <w:rFonts w:eastAsia="Times New Roman" w:cs="B Titr" w:hint="cs"/>
          <w:b w:val="0"/>
          <w:bCs w:val="0"/>
          <w:color w:val="800040"/>
          <w:sz w:val="29"/>
          <w:szCs w:val="29"/>
          <w:rtl/>
        </w:rPr>
      </w:pPr>
      <w:r>
        <w:rPr>
          <w:rFonts w:eastAsia="Times New Roman" w:cs="B Titr" w:hint="cs"/>
          <w:b w:val="0"/>
          <w:bCs w:val="0"/>
          <w:color w:val="800040"/>
          <w:sz w:val="29"/>
          <w:szCs w:val="29"/>
          <w:rtl/>
        </w:rPr>
        <w:t>سوره صف</w:t>
      </w:r>
    </w:p>
    <w:p w14:paraId="0A979490" w14:textId="77777777" w:rsidR="00000000" w:rsidRDefault="001907B9">
      <w:pPr>
        <w:pStyle w:val="contentparagraph"/>
        <w:bidi/>
        <w:jc w:val="both"/>
        <w:divId w:val="1795829607"/>
        <w:rPr>
          <w:rFonts w:cs="B Zar" w:hint="cs"/>
          <w:color w:val="000000"/>
          <w:sz w:val="36"/>
          <w:szCs w:val="36"/>
          <w:rtl/>
        </w:rPr>
      </w:pPr>
      <w:r>
        <w:rPr>
          <w:rStyle w:val="contenttext"/>
          <w:rFonts w:cs="B Zar" w:hint="cs"/>
          <w:color w:val="000000"/>
          <w:sz w:val="36"/>
          <w:szCs w:val="36"/>
          <w:rtl/>
        </w:rPr>
        <w:t>سوره صف مدنی و دارای چهارده آیه می باشد. این سوره را سوره عیسی علیه السّلام و سوره حواریّین نیز می نامند و از سوره مُسَبَّحات است.</w:t>
      </w:r>
    </w:p>
    <w:p w14:paraId="742B045E" w14:textId="77777777" w:rsidR="00000000" w:rsidRDefault="001907B9">
      <w:pPr>
        <w:pStyle w:val="contentparagraph"/>
        <w:bidi/>
        <w:jc w:val="both"/>
        <w:divId w:val="1795829607"/>
        <w:rPr>
          <w:rFonts w:cs="B Zar" w:hint="cs"/>
          <w:color w:val="000000"/>
          <w:sz w:val="36"/>
          <w:szCs w:val="36"/>
          <w:rtl/>
        </w:rPr>
      </w:pPr>
      <w:r>
        <w:rPr>
          <w:rStyle w:val="contenttext"/>
          <w:rFonts w:cs="B Zar" w:hint="cs"/>
          <w:color w:val="000000"/>
          <w:sz w:val="36"/>
          <w:szCs w:val="36"/>
          <w:rtl/>
        </w:rPr>
        <w:t>این سوره مؤمنان را به جهاد در راه خدا و جنگیدن با دشمنان دین تشویق می کند و به آنان خبر می دهد که کفّار نمی توانند نور الهی ر</w:t>
      </w:r>
      <w:r>
        <w:rPr>
          <w:rStyle w:val="contenttext"/>
          <w:rFonts w:cs="B Zar" w:hint="cs"/>
          <w:color w:val="000000"/>
          <w:sz w:val="36"/>
          <w:szCs w:val="36"/>
          <w:rtl/>
        </w:rPr>
        <w:t xml:space="preserve">ا خاموش کنند و پیامبر اکرم صلّی الله علیه و آله که حضرت عیسی علیه السّلام مژده آمدنش را داده، پیامبری است که دین او جهانی خواهد شد. پس بر مؤمنان است که با اراده ای استوار از او پیروی کنند و در یاری دین خدا کوتاهی نکنند و بر آنان است که چیزی را که می گویند </w:t>
      </w:r>
      <w:r>
        <w:rPr>
          <w:rStyle w:val="contenttext"/>
          <w:rFonts w:cs="B Zar" w:hint="cs"/>
          <w:color w:val="000000"/>
          <w:sz w:val="36"/>
          <w:szCs w:val="36"/>
          <w:rtl/>
        </w:rPr>
        <w:t>عمل کنند و موجب آزار پیامبرشان نشوند؛ همان گونه که قوم حضرت موسی علیه السّلام پیامبر بزرگوارشان را آزار دادند و دل هایشان از حق منحرف شد.</w:t>
      </w:r>
    </w:p>
    <w:p w14:paraId="315382DC" w14:textId="77777777" w:rsidR="00000000" w:rsidRDefault="001907B9">
      <w:pPr>
        <w:pStyle w:val="contentparagraph"/>
        <w:bidi/>
        <w:jc w:val="both"/>
        <w:divId w:val="1795829607"/>
        <w:rPr>
          <w:rFonts w:cs="B Zar" w:hint="cs"/>
          <w:color w:val="000000"/>
          <w:sz w:val="36"/>
          <w:szCs w:val="36"/>
          <w:rtl/>
        </w:rPr>
      </w:pPr>
      <w:r>
        <w:rPr>
          <w:rStyle w:val="contenttext"/>
          <w:rFonts w:cs="B Zar" w:hint="cs"/>
          <w:color w:val="000000"/>
          <w:sz w:val="36"/>
          <w:szCs w:val="36"/>
          <w:rtl/>
        </w:rPr>
        <w:t>در فضیلت قرائت این سوره از امام محمدباقر علیه السّلام چنین نقل شده است:</w:t>
      </w:r>
    </w:p>
    <w:p w14:paraId="6BCFFD5F" w14:textId="77777777" w:rsidR="00000000" w:rsidRDefault="001907B9">
      <w:pPr>
        <w:pStyle w:val="contentparagraph"/>
        <w:bidi/>
        <w:jc w:val="both"/>
        <w:divId w:val="1795829607"/>
        <w:rPr>
          <w:rFonts w:cs="B Zar" w:hint="cs"/>
          <w:color w:val="000000"/>
          <w:sz w:val="36"/>
          <w:szCs w:val="36"/>
          <w:rtl/>
        </w:rPr>
      </w:pPr>
      <w:r>
        <w:rPr>
          <w:rStyle w:val="contenttext"/>
          <w:rFonts w:cs="B Zar" w:hint="cs"/>
          <w:color w:val="000000"/>
          <w:sz w:val="36"/>
          <w:szCs w:val="36"/>
          <w:rtl/>
        </w:rPr>
        <w:t>«هرکس سوره صف را بخواند و به قرائت آن در نمازه</w:t>
      </w:r>
      <w:r>
        <w:rPr>
          <w:rStyle w:val="contenttext"/>
          <w:rFonts w:cs="B Zar" w:hint="cs"/>
          <w:color w:val="000000"/>
          <w:sz w:val="36"/>
          <w:szCs w:val="36"/>
          <w:rtl/>
        </w:rPr>
        <w:t>ای واجب و نافله اش عادت کند، خداوند او را در صف فرشتگان و انبیای مرسل قرار خواهد داد».</w:t>
      </w:r>
    </w:p>
    <w:p w14:paraId="25382258" w14:textId="77777777" w:rsidR="00000000" w:rsidRDefault="001907B9">
      <w:pPr>
        <w:pStyle w:val="contentparagraph"/>
        <w:bidi/>
        <w:jc w:val="both"/>
        <w:divId w:val="1795829607"/>
        <w:rPr>
          <w:rFonts w:cs="B Zar" w:hint="cs"/>
          <w:color w:val="000000"/>
          <w:sz w:val="36"/>
          <w:szCs w:val="36"/>
          <w:rtl/>
        </w:rPr>
      </w:pPr>
      <w:r>
        <w:rPr>
          <w:rStyle w:val="contenttext"/>
          <w:rFonts w:cs="B Zar" w:hint="cs"/>
          <w:color w:val="000000"/>
          <w:sz w:val="36"/>
          <w:szCs w:val="36"/>
          <w:rtl/>
        </w:rPr>
        <w:t>ص:98</w:t>
      </w:r>
    </w:p>
    <w:p w14:paraId="758A551E" w14:textId="77777777" w:rsidR="00000000" w:rsidRDefault="001907B9">
      <w:pPr>
        <w:pStyle w:val="Heading3"/>
        <w:shd w:val="clear" w:color="auto" w:fill="FFFFFF"/>
        <w:bidi/>
        <w:jc w:val="both"/>
        <w:divId w:val="103156183"/>
        <w:rPr>
          <w:rFonts w:eastAsia="Times New Roman" w:cs="B Titr" w:hint="cs"/>
          <w:b w:val="0"/>
          <w:bCs w:val="0"/>
          <w:color w:val="FF0080"/>
          <w:sz w:val="30"/>
          <w:szCs w:val="30"/>
          <w:rtl/>
        </w:rPr>
      </w:pPr>
      <w:r>
        <w:rPr>
          <w:rFonts w:eastAsia="Times New Roman" w:cs="B Titr" w:hint="cs"/>
          <w:b w:val="0"/>
          <w:bCs w:val="0"/>
          <w:color w:val="FF0080"/>
          <w:sz w:val="30"/>
          <w:szCs w:val="30"/>
          <w:rtl/>
        </w:rPr>
        <w:t>25-سوره حشر(1)</w:t>
      </w:r>
    </w:p>
    <w:p w14:paraId="56F06738" w14:textId="77777777" w:rsidR="00000000" w:rsidRDefault="001907B9">
      <w:pPr>
        <w:pStyle w:val="Heading4"/>
        <w:shd w:val="clear" w:color="auto" w:fill="FFFFFF"/>
        <w:bidi/>
        <w:jc w:val="both"/>
        <w:divId w:val="3363474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FB4AAFB" w14:textId="77777777" w:rsidR="00000000" w:rsidRDefault="001907B9">
      <w:pPr>
        <w:pStyle w:val="contentparagraph"/>
        <w:bidi/>
        <w:jc w:val="both"/>
        <w:divId w:val="336347474"/>
        <w:rPr>
          <w:rFonts w:cs="B Zar" w:hint="cs"/>
          <w:color w:val="000000"/>
          <w:sz w:val="36"/>
          <w:szCs w:val="36"/>
          <w:rtl/>
        </w:rPr>
      </w:pPr>
      <w:r>
        <w:rPr>
          <w:rStyle w:val="contenttext"/>
          <w:rFonts w:cs="B Zar" w:hint="cs"/>
          <w:color w:val="000000"/>
          <w:sz w:val="36"/>
          <w:szCs w:val="36"/>
          <w:rtl/>
        </w:rPr>
        <w:t>رستاخیز</w:t>
      </w:r>
    </w:p>
    <w:p w14:paraId="31103EA5" w14:textId="77777777" w:rsidR="00000000" w:rsidRDefault="001907B9">
      <w:pPr>
        <w:pStyle w:val="contentparagraph"/>
        <w:bidi/>
        <w:jc w:val="both"/>
        <w:divId w:val="336347474"/>
        <w:rPr>
          <w:rFonts w:cs="B Zar" w:hint="cs"/>
          <w:color w:val="000000"/>
          <w:sz w:val="36"/>
          <w:szCs w:val="36"/>
          <w:rtl/>
        </w:rPr>
      </w:pPr>
      <w:r>
        <w:rPr>
          <w:rStyle w:val="contenttext"/>
          <w:rFonts w:cs="B Zar" w:hint="cs"/>
          <w:color w:val="000000"/>
          <w:sz w:val="36"/>
          <w:szCs w:val="36"/>
          <w:rtl/>
        </w:rPr>
        <w:t>بِسْمِ اللَّهِ الرَّحْمَنِ الرَّحِیمِ</w:t>
      </w:r>
    </w:p>
    <w:p w14:paraId="57400327" w14:textId="77777777" w:rsidR="00000000" w:rsidRDefault="001907B9">
      <w:pPr>
        <w:pStyle w:val="contentparagraph"/>
        <w:bidi/>
        <w:jc w:val="both"/>
        <w:divId w:val="336347474"/>
        <w:rPr>
          <w:rFonts w:cs="B Zar" w:hint="cs"/>
          <w:color w:val="000000"/>
          <w:sz w:val="36"/>
          <w:szCs w:val="36"/>
          <w:rtl/>
        </w:rPr>
      </w:pPr>
      <w:r>
        <w:rPr>
          <w:rStyle w:val="contenttext"/>
          <w:rFonts w:cs="B Zar" w:hint="cs"/>
          <w:color w:val="000000"/>
          <w:sz w:val="36"/>
          <w:szCs w:val="36"/>
          <w:rtl/>
        </w:rPr>
        <w:t xml:space="preserve">سَبَّحَ لِلّهِ ما فِی السَّماواتِ وَ ما فِی الْأَرْضِ وَ هُوَ الْعَزِیزُ الْحَکِیمُ* یا أَیُّهَا </w:t>
      </w:r>
      <w:r>
        <w:rPr>
          <w:rStyle w:val="contenttext"/>
          <w:rFonts w:cs="B Zar" w:hint="cs"/>
          <w:color w:val="000000"/>
          <w:sz w:val="36"/>
          <w:szCs w:val="36"/>
          <w:rtl/>
        </w:rPr>
        <w:t xml:space="preserve">الَّذِینَ آمَنُوا اتَّقُوا اللّهَ وَ لْتَنْظُرْ نَفْسٌ ما قَدَّمَتْ لِغَدٍ وَ اتَّقُوا اللّهَ إِنَّ اللّهَ خَبِیرٌ بِما تَعْمَلُونَ* وَ لا تَکُونُوا کَالَّذِینَ نَسُوا اللّهَ فَأَنْساهُمْ أَنْفُسَهُمْ . </w:t>
      </w:r>
      <w:hyperlink w:anchor="content_note_99_1" w:tooltip="(1) . حشر: آیه 18،1 و19. " w:history="1">
        <w:r>
          <w:rPr>
            <w:rStyle w:val="Hyperlink"/>
            <w:rFonts w:cs="B Zar" w:hint="cs"/>
            <w:sz w:val="36"/>
            <w:szCs w:val="36"/>
            <w:rtl/>
          </w:rPr>
          <w:t>(1)</w:t>
        </w:r>
      </w:hyperlink>
    </w:p>
    <w:p w14:paraId="4DC5C662" w14:textId="77777777" w:rsidR="00000000" w:rsidRDefault="001907B9">
      <w:pPr>
        <w:pStyle w:val="Heading4"/>
        <w:shd w:val="clear" w:color="auto" w:fill="FFFFFF"/>
        <w:bidi/>
        <w:jc w:val="both"/>
        <w:divId w:val="180834963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75887ED" w14:textId="77777777" w:rsidR="00000000" w:rsidRDefault="001907B9">
      <w:pPr>
        <w:pStyle w:val="contentparagraph"/>
        <w:bidi/>
        <w:jc w:val="both"/>
        <w:divId w:val="1808349632"/>
        <w:rPr>
          <w:rFonts w:cs="B Zar" w:hint="cs"/>
          <w:color w:val="000000"/>
          <w:sz w:val="36"/>
          <w:szCs w:val="36"/>
          <w:rtl/>
        </w:rPr>
      </w:pPr>
      <w:r>
        <w:rPr>
          <w:rStyle w:val="contenttext"/>
          <w:rFonts w:cs="B Zar" w:hint="cs"/>
          <w:color w:val="000000"/>
          <w:sz w:val="36"/>
          <w:szCs w:val="36"/>
          <w:rtl/>
        </w:rPr>
        <w:t>تصویر</w:t>
      </w:r>
    </w:p>
    <w:p w14:paraId="5A635F45" w14:textId="77777777" w:rsidR="00000000" w:rsidRDefault="001907B9">
      <w:pPr>
        <w:bidi/>
        <w:jc w:val="both"/>
        <w:divId w:val="195195331"/>
        <w:rPr>
          <w:rFonts w:eastAsia="Times New Roman" w:cs="B Zar" w:hint="cs"/>
          <w:color w:val="000000"/>
          <w:sz w:val="36"/>
          <w:szCs w:val="36"/>
          <w:rtl/>
        </w:rPr>
      </w:pPr>
      <w:r>
        <w:rPr>
          <w:rFonts w:eastAsia="Times New Roman" w:cs="B Zar"/>
          <w:noProof/>
          <w:color w:val="000000"/>
          <w:sz w:val="36"/>
          <w:szCs w:val="36"/>
        </w:rPr>
        <w:drawing>
          <wp:inline distT="0" distB="0" distL="0" distR="0" wp14:anchorId="52E98C63" wp14:editId="64BB8715">
            <wp:extent cx="4114800" cy="4286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link="rId51">
                      <a:extLst>
                        <a:ext uri="{28A0092B-C50C-407E-A947-70E740481C1C}">
                          <a14:useLocalDpi xmlns:a14="http://schemas.microsoft.com/office/drawing/2010/main" val="0"/>
                        </a:ext>
                      </a:extLst>
                    </a:blip>
                    <a:srcRect/>
                    <a:stretch>
                      <a:fillRect/>
                    </a:stretch>
                  </pic:blipFill>
                  <pic:spPr bwMode="auto">
                    <a:xfrm>
                      <a:off x="0" y="0"/>
                      <a:ext cx="4114800" cy="4286250"/>
                    </a:xfrm>
                    <a:prstGeom prst="rect">
                      <a:avLst/>
                    </a:prstGeom>
                    <a:noFill/>
                    <a:ln>
                      <a:noFill/>
                    </a:ln>
                  </pic:spPr>
                </pic:pic>
              </a:graphicData>
            </a:graphic>
          </wp:inline>
        </w:drawing>
      </w:r>
    </w:p>
    <w:p w14:paraId="314AC18B" w14:textId="77777777" w:rsidR="00000000" w:rsidRDefault="001907B9">
      <w:pPr>
        <w:pStyle w:val="contentparagraph"/>
        <w:bidi/>
        <w:jc w:val="both"/>
        <w:divId w:val="1808349632"/>
        <w:rPr>
          <w:rFonts w:cs="B Zar" w:hint="cs"/>
          <w:color w:val="000000"/>
          <w:sz w:val="36"/>
          <w:szCs w:val="36"/>
          <w:rtl/>
        </w:rPr>
      </w:pPr>
      <w:r>
        <w:rPr>
          <w:rStyle w:val="contenttext"/>
          <w:rFonts w:cs="B Zar" w:hint="cs"/>
          <w:color w:val="000000"/>
          <w:sz w:val="36"/>
          <w:szCs w:val="36"/>
          <w:rtl/>
        </w:rPr>
        <w:t>ص:99</w:t>
      </w:r>
    </w:p>
    <w:p w14:paraId="1BEFC56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93A17A9">
          <v:rect id="_x0000_i1084" style="width:0;height:1.5pt" o:hralign="center" o:hrstd="t" o:hr="t" fillcolor="#a0a0a0" stroked="f"/>
        </w:pict>
      </w:r>
    </w:p>
    <w:p w14:paraId="58755E21" w14:textId="77777777" w:rsidR="00000000" w:rsidRDefault="001907B9">
      <w:pPr>
        <w:bidi/>
        <w:jc w:val="both"/>
        <w:divId w:val="844172048"/>
        <w:rPr>
          <w:rFonts w:eastAsia="Times New Roman" w:cs="B Zar" w:hint="cs"/>
          <w:color w:val="000000"/>
          <w:sz w:val="36"/>
          <w:szCs w:val="36"/>
          <w:rtl/>
        </w:rPr>
      </w:pPr>
      <w:r>
        <w:rPr>
          <w:rFonts w:eastAsia="Times New Roman" w:cs="B Zar" w:hint="cs"/>
          <w:color w:val="000000"/>
          <w:sz w:val="36"/>
          <w:szCs w:val="36"/>
          <w:rtl/>
        </w:rPr>
        <w:t xml:space="preserve">1- (1) . حشر: آیه 18،1 و19. </w:t>
      </w:r>
    </w:p>
    <w:p w14:paraId="29A90409" w14:textId="77777777" w:rsidR="00000000" w:rsidRDefault="001907B9">
      <w:pPr>
        <w:pStyle w:val="contentparagraph"/>
        <w:bidi/>
        <w:jc w:val="both"/>
        <w:divId w:val="1374232380"/>
        <w:rPr>
          <w:rFonts w:cs="B Zar" w:hint="cs"/>
          <w:color w:val="000000"/>
          <w:sz w:val="36"/>
          <w:szCs w:val="36"/>
          <w:rtl/>
        </w:rPr>
      </w:pPr>
      <w:r>
        <w:rPr>
          <w:rStyle w:val="contenttext"/>
          <w:rFonts w:cs="B Zar" w:hint="cs"/>
          <w:color w:val="000000"/>
          <w:sz w:val="36"/>
          <w:szCs w:val="36"/>
          <w:rtl/>
        </w:rPr>
        <w:t>تصویر</w:t>
      </w:r>
    </w:p>
    <w:p w14:paraId="540CA443" w14:textId="77777777" w:rsidR="00000000" w:rsidRDefault="001907B9">
      <w:pPr>
        <w:bidi/>
        <w:jc w:val="both"/>
        <w:divId w:val="1909685419"/>
        <w:rPr>
          <w:rFonts w:eastAsia="Times New Roman" w:cs="B Zar" w:hint="cs"/>
          <w:color w:val="000000"/>
          <w:sz w:val="36"/>
          <w:szCs w:val="36"/>
          <w:rtl/>
        </w:rPr>
      </w:pPr>
      <w:r>
        <w:rPr>
          <w:rFonts w:eastAsia="Times New Roman" w:cs="B Zar"/>
          <w:noProof/>
          <w:color w:val="000000"/>
          <w:sz w:val="36"/>
          <w:szCs w:val="36"/>
        </w:rPr>
        <w:drawing>
          <wp:inline distT="0" distB="0" distL="0" distR="0" wp14:anchorId="14AA5882" wp14:editId="661229D9">
            <wp:extent cx="4114800" cy="4362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4114800" cy="4362450"/>
                    </a:xfrm>
                    <a:prstGeom prst="rect">
                      <a:avLst/>
                    </a:prstGeom>
                    <a:noFill/>
                    <a:ln>
                      <a:noFill/>
                    </a:ln>
                  </pic:spPr>
                </pic:pic>
              </a:graphicData>
            </a:graphic>
          </wp:inline>
        </w:drawing>
      </w:r>
    </w:p>
    <w:p w14:paraId="040673C3" w14:textId="77777777" w:rsidR="00000000" w:rsidRDefault="001907B9">
      <w:pPr>
        <w:pStyle w:val="Heading4"/>
        <w:shd w:val="clear" w:color="auto" w:fill="FFFFFF"/>
        <w:bidi/>
        <w:jc w:val="both"/>
        <w:divId w:val="162007074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693B604"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1. گزینه صحیح را علامت بزنید:</w:t>
      </w:r>
    </w:p>
    <w:p w14:paraId="6BBA7771"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1. غَد - ک</w:t>
      </w:r>
    </w:p>
    <w:p w14:paraId="6B850888"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الف) فردا - مانند ب) فردا - شما</w:t>
      </w:r>
    </w:p>
    <w:p w14:paraId="69A54B8E"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2. خَبِیر - لاتَکُونُوا</w:t>
      </w:r>
    </w:p>
    <w:p w14:paraId="0550740F"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الف) آگاه - نباشید ب) دانا - نباشند</w:t>
      </w:r>
    </w:p>
    <w:p w14:paraId="7A812562"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3. نَفْس - أَنْفُس</w:t>
      </w:r>
    </w:p>
    <w:p w14:paraId="47841ACF"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الف) جانشان - جان هایشان ب) فرد (خود)- افراد (خودها)</w:t>
      </w:r>
    </w:p>
    <w:p w14:paraId="32055AEE"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4. وَلْتَنظُرْ - قَدَّمَت</w:t>
      </w:r>
    </w:p>
    <w:p w14:paraId="127E2D3D"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الف) باید بنگرد - پیش فرستاد ب) باید بنگری - پیش می فرستد</w:t>
      </w:r>
    </w:p>
    <w:p w14:paraId="0D9A294C"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5. نَسُوا - أَنسی</w:t>
      </w:r>
    </w:p>
    <w:p w14:paraId="6E2EFB8F"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الف) فراموش کردند - فراموش کرد</w:t>
      </w:r>
    </w:p>
    <w:p w14:paraId="1B758A92"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ب) فراموش کردند - فراموشاند (ازیاد برد)</w:t>
      </w:r>
    </w:p>
    <w:p w14:paraId="0751D2FE"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2. گزینه صحیح را علامت بزنید:</w:t>
      </w:r>
    </w:p>
    <w:p w14:paraId="6918067B"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1. اِتَّقُوا اللّهَ</w:t>
      </w:r>
    </w:p>
    <w:p w14:paraId="59BD7CF7" w14:textId="77777777" w:rsidR="00000000" w:rsidRDefault="001907B9">
      <w:pPr>
        <w:pStyle w:val="contentparagraph"/>
        <w:bidi/>
        <w:jc w:val="both"/>
        <w:divId w:val="1620070745"/>
        <w:rPr>
          <w:rFonts w:cs="B Zar" w:hint="cs"/>
          <w:color w:val="000000"/>
          <w:sz w:val="36"/>
          <w:szCs w:val="36"/>
          <w:rtl/>
        </w:rPr>
      </w:pPr>
      <w:r>
        <w:rPr>
          <w:rStyle w:val="contenttext"/>
          <w:rFonts w:cs="B Zar" w:hint="cs"/>
          <w:color w:val="000000"/>
          <w:sz w:val="36"/>
          <w:szCs w:val="36"/>
          <w:rtl/>
        </w:rPr>
        <w:t>ص:100</w:t>
      </w:r>
    </w:p>
    <w:p w14:paraId="556FF93B"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الف) تقوا پیشه کن ب) تقوای خدا را پیشه کنید</w:t>
      </w:r>
    </w:p>
    <w:p w14:paraId="43B91CAF"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2. وَ لْتَنْظُرْ نَفْسٌ</w:t>
      </w:r>
    </w:p>
    <w:p w14:paraId="2F8E2DA8"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الف) باید بنگرد هر فردی ب) و بنگر خودت را</w:t>
      </w:r>
    </w:p>
    <w:p w14:paraId="7C7A55D4"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3. ما قَدَّمَتْ</w:t>
      </w:r>
    </w:p>
    <w:p w14:paraId="7C3B9103"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الف) آن چه را پیش فرستاده ب) آن چه پیشی گرفته</w:t>
      </w:r>
    </w:p>
    <w:p w14:paraId="1437089E"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4. إِنَّ اللّهَ خَبِیرٌ</w:t>
      </w:r>
    </w:p>
    <w:p w14:paraId="1E5257DD"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 xml:space="preserve">الف) این که خداند داناست ب) قطعاً </w:t>
      </w:r>
      <w:r>
        <w:rPr>
          <w:rStyle w:val="contenttext"/>
          <w:rFonts w:cs="B Zar" w:hint="cs"/>
          <w:color w:val="000000"/>
          <w:sz w:val="36"/>
          <w:szCs w:val="36"/>
          <w:rtl/>
        </w:rPr>
        <w:t>خداوند آگاه است</w:t>
      </w:r>
    </w:p>
    <w:p w14:paraId="5801712E"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5. وَ لا تَکُونُوا کَالَّذِینَ</w:t>
      </w:r>
    </w:p>
    <w:p w14:paraId="4A5FDEE2"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الف) نباش مانند کسی که ب) و نباشید مانند کسانی که</w:t>
      </w:r>
    </w:p>
    <w:p w14:paraId="5AF65087"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3. عبارات کوتاه زیر را ترجمه کنید:</w:t>
      </w:r>
    </w:p>
    <w:p w14:paraId="367C2F5F"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1. یا أَیُّهَا الَّذِینَ آمَنُوا 4. وَ لا تَکُونُوا کَالَّذِینَ</w:t>
      </w:r>
    </w:p>
    <w:p w14:paraId="553231AB"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2. ما قَدَّمَتْ لِغَدٍ 5. کَالَّذِینَ نَسُوا اللّهَ</w:t>
      </w:r>
    </w:p>
    <w:p w14:paraId="01A84504"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3. خَبِی</w:t>
      </w:r>
      <w:r>
        <w:rPr>
          <w:rStyle w:val="contenttext"/>
          <w:rFonts w:cs="B Zar" w:hint="cs"/>
          <w:color w:val="000000"/>
          <w:sz w:val="36"/>
          <w:szCs w:val="36"/>
          <w:rtl/>
        </w:rPr>
        <w:t>رٌ بِما تَعْمَلُونَ 6. فَأَنْساهُمْ أَنْفُسَهُمْ</w:t>
      </w:r>
    </w:p>
    <w:p w14:paraId="2F6C6067"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6BBB20DD"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1. یا أَیُّهَا الَّذِینَ آمَنُوا اتَّقُوا اللّهَ .</w:t>
      </w:r>
    </w:p>
    <w:p w14:paraId="04E8B4A3"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2. وَ لْتَنْظُرْ نَفْسٌ ما قَدَّمَتْ لِغَدٍ .</w:t>
      </w:r>
    </w:p>
    <w:p w14:paraId="6E669420"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3. وَ اتَّقُوا اللّهَ إِنَّ اللّهَ خَبِیرٌ بِما تَعْمَلُونَ .</w:t>
      </w:r>
    </w:p>
    <w:p w14:paraId="704D7154"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4. وَ لا تَکُونُوا کَالَّذِینَ نَسُوا اللّهَ فَأَنْساهُمْ أَنْفُسَهُمْ .</w:t>
      </w:r>
    </w:p>
    <w:p w14:paraId="66019E52" w14:textId="77777777" w:rsidR="00000000" w:rsidRDefault="001907B9">
      <w:pPr>
        <w:pStyle w:val="contentparagraph"/>
        <w:bidi/>
        <w:jc w:val="both"/>
        <w:divId w:val="1436055266"/>
        <w:rPr>
          <w:rFonts w:cs="B Zar" w:hint="cs"/>
          <w:color w:val="000000"/>
          <w:sz w:val="36"/>
          <w:szCs w:val="36"/>
          <w:rtl/>
        </w:rPr>
      </w:pPr>
      <w:r>
        <w:rPr>
          <w:rStyle w:val="contenttext"/>
          <w:rFonts w:cs="B Zar" w:hint="cs"/>
          <w:color w:val="000000"/>
          <w:sz w:val="36"/>
          <w:szCs w:val="36"/>
          <w:rtl/>
        </w:rPr>
        <w:t>ص:101</w:t>
      </w:r>
    </w:p>
    <w:p w14:paraId="6723A4E6" w14:textId="77777777" w:rsidR="00000000" w:rsidRDefault="001907B9">
      <w:pPr>
        <w:pStyle w:val="Heading3"/>
        <w:shd w:val="clear" w:color="auto" w:fill="FFFFFF"/>
        <w:bidi/>
        <w:jc w:val="both"/>
        <w:divId w:val="1518737658"/>
        <w:rPr>
          <w:rFonts w:eastAsia="Times New Roman" w:cs="B Titr" w:hint="cs"/>
          <w:b w:val="0"/>
          <w:bCs w:val="0"/>
          <w:color w:val="FF0080"/>
          <w:sz w:val="30"/>
          <w:szCs w:val="30"/>
          <w:rtl/>
        </w:rPr>
      </w:pPr>
      <w:r>
        <w:rPr>
          <w:rFonts w:eastAsia="Times New Roman" w:cs="B Titr" w:hint="cs"/>
          <w:b w:val="0"/>
          <w:bCs w:val="0"/>
          <w:color w:val="FF0080"/>
          <w:sz w:val="30"/>
          <w:szCs w:val="30"/>
          <w:rtl/>
        </w:rPr>
        <w:t>26-سوره حشر(2)</w:t>
      </w:r>
    </w:p>
    <w:p w14:paraId="5D7A0816" w14:textId="77777777" w:rsidR="00000000" w:rsidRDefault="001907B9">
      <w:pPr>
        <w:pStyle w:val="Heading4"/>
        <w:shd w:val="clear" w:color="auto" w:fill="FFFFFF"/>
        <w:bidi/>
        <w:jc w:val="both"/>
        <w:divId w:val="177374191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D95097D" w14:textId="77777777" w:rsidR="00000000" w:rsidRDefault="001907B9">
      <w:pPr>
        <w:pStyle w:val="contentparagraph"/>
        <w:bidi/>
        <w:jc w:val="both"/>
        <w:divId w:val="1773741910"/>
        <w:rPr>
          <w:rFonts w:cs="B Zar" w:hint="cs"/>
          <w:color w:val="000000"/>
          <w:sz w:val="36"/>
          <w:szCs w:val="36"/>
          <w:rtl/>
        </w:rPr>
      </w:pPr>
      <w:r>
        <w:rPr>
          <w:rStyle w:val="contenttext"/>
          <w:rFonts w:cs="B Zar" w:hint="cs"/>
          <w:color w:val="000000"/>
          <w:sz w:val="36"/>
          <w:szCs w:val="36"/>
          <w:rtl/>
        </w:rPr>
        <w:t>بهشتیان رستگارند</w:t>
      </w:r>
    </w:p>
    <w:p w14:paraId="4999BD8D" w14:textId="77777777" w:rsidR="00000000" w:rsidRDefault="001907B9">
      <w:pPr>
        <w:pStyle w:val="contentparagraph"/>
        <w:bidi/>
        <w:jc w:val="both"/>
        <w:divId w:val="1773741910"/>
        <w:rPr>
          <w:rFonts w:cs="B Zar" w:hint="cs"/>
          <w:color w:val="000000"/>
          <w:sz w:val="36"/>
          <w:szCs w:val="36"/>
          <w:rtl/>
        </w:rPr>
      </w:pPr>
      <w:r>
        <w:rPr>
          <w:rStyle w:val="contenttext"/>
          <w:rFonts w:cs="B Zar" w:hint="cs"/>
          <w:color w:val="000000"/>
          <w:sz w:val="36"/>
          <w:szCs w:val="36"/>
          <w:rtl/>
        </w:rPr>
        <w:t>بِسْمِ اللَّهِ الرَّحْمَنِ الرَّحِیمِ</w:t>
      </w:r>
    </w:p>
    <w:p w14:paraId="2A09AC75" w14:textId="77777777" w:rsidR="00000000" w:rsidRDefault="001907B9">
      <w:pPr>
        <w:pStyle w:val="contentparagraph"/>
        <w:bidi/>
        <w:jc w:val="both"/>
        <w:divId w:val="1773741910"/>
        <w:rPr>
          <w:rFonts w:cs="B Zar" w:hint="cs"/>
          <w:color w:val="000000"/>
          <w:sz w:val="36"/>
          <w:szCs w:val="36"/>
          <w:rtl/>
        </w:rPr>
      </w:pPr>
      <w:r>
        <w:rPr>
          <w:rStyle w:val="contenttext"/>
          <w:rFonts w:cs="B Zar" w:hint="cs"/>
          <w:color w:val="000000"/>
          <w:sz w:val="36"/>
          <w:szCs w:val="36"/>
          <w:rtl/>
        </w:rPr>
        <w:t>سَبَّحَ لِلّهِ ما فِی السَّماواتِ وَ ما</w:t>
      </w:r>
      <w:r>
        <w:rPr>
          <w:rStyle w:val="contenttext"/>
          <w:rFonts w:cs="B Zar" w:hint="cs"/>
          <w:color w:val="000000"/>
          <w:sz w:val="36"/>
          <w:szCs w:val="36"/>
          <w:rtl/>
        </w:rPr>
        <w:t xml:space="preserve"> فِی الْأَرْضِ وَ هُوَ الْعَزِیزُ الْحَکِیمُ* یا أَیُّهَا الَّذِینَ آمَنُوا اتَّقُوا اللّهَ وَ لْتَنْظُرْ نَفْسٌ ما قَدَّمَتْ لِغَدٍ وَ اتَّقُوا اللّهَ إِنَّ اللّهَ خَبِیرٌ بِما تَعْمَلُونَ* وَ لا تَکُونُوا کَالَّذِینَ نَسُوا اللّهَ فَأَنْساهُمْ أَنْفُسَهُ</w:t>
      </w:r>
      <w:r>
        <w:rPr>
          <w:rStyle w:val="contenttext"/>
          <w:rFonts w:cs="B Zar" w:hint="cs"/>
          <w:color w:val="000000"/>
          <w:sz w:val="36"/>
          <w:szCs w:val="36"/>
          <w:rtl/>
        </w:rPr>
        <w:t xml:space="preserve">مْ أُولئِکَ هُمُ الْفاسِقُونَ *لا یَسْتَوِی 1أَصْحابُ النّارِ وَ أَصْحابُ الْجَنَّهِ أَصْحابُ الْجَنَّهِ هُمُ الْفائِزُونَ . </w:t>
      </w:r>
      <w:hyperlink w:anchor="content_note_102_1" w:tooltip="(2) . حشر: آیه 1 و18-20." w:history="1">
        <w:r>
          <w:rPr>
            <w:rStyle w:val="Hyperlink"/>
            <w:rFonts w:cs="B Zar" w:hint="cs"/>
            <w:sz w:val="36"/>
            <w:szCs w:val="36"/>
            <w:rtl/>
          </w:rPr>
          <w:t>(1)</w:t>
        </w:r>
      </w:hyperlink>
    </w:p>
    <w:p w14:paraId="5029BD00" w14:textId="77777777" w:rsidR="00000000" w:rsidRDefault="001907B9">
      <w:pPr>
        <w:pStyle w:val="Heading4"/>
        <w:shd w:val="clear" w:color="auto" w:fill="FFFFFF"/>
        <w:bidi/>
        <w:jc w:val="both"/>
        <w:divId w:val="122468091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C448130" w14:textId="77777777" w:rsidR="00000000" w:rsidRDefault="001907B9">
      <w:pPr>
        <w:pStyle w:val="contentparagraph"/>
        <w:bidi/>
        <w:jc w:val="both"/>
        <w:divId w:val="1224680916"/>
        <w:rPr>
          <w:rFonts w:cs="B Zar" w:hint="cs"/>
          <w:color w:val="000000"/>
          <w:sz w:val="36"/>
          <w:szCs w:val="36"/>
          <w:rtl/>
        </w:rPr>
      </w:pPr>
      <w:r>
        <w:rPr>
          <w:rStyle w:val="contenttext"/>
          <w:rFonts w:cs="B Zar" w:hint="cs"/>
          <w:color w:val="000000"/>
          <w:sz w:val="36"/>
          <w:szCs w:val="36"/>
          <w:rtl/>
        </w:rPr>
        <w:t>تصویر</w:t>
      </w:r>
    </w:p>
    <w:p w14:paraId="1B1D06A0" w14:textId="77777777" w:rsidR="00000000" w:rsidRDefault="001907B9">
      <w:pPr>
        <w:bidi/>
        <w:jc w:val="both"/>
        <w:divId w:val="553542678"/>
        <w:rPr>
          <w:rFonts w:eastAsia="Times New Roman" w:cs="B Zar" w:hint="cs"/>
          <w:color w:val="000000"/>
          <w:sz w:val="36"/>
          <w:szCs w:val="36"/>
          <w:rtl/>
        </w:rPr>
      </w:pPr>
      <w:r>
        <w:rPr>
          <w:rFonts w:eastAsia="Times New Roman" w:cs="B Zar"/>
          <w:noProof/>
          <w:color w:val="000000"/>
          <w:sz w:val="36"/>
          <w:szCs w:val="36"/>
        </w:rPr>
        <w:drawing>
          <wp:inline distT="0" distB="0" distL="0" distR="0" wp14:anchorId="61DC53A1" wp14:editId="5C81339C">
            <wp:extent cx="4133850" cy="3819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link="rId53">
                      <a:extLst>
                        <a:ext uri="{28A0092B-C50C-407E-A947-70E740481C1C}">
                          <a14:useLocalDpi xmlns:a14="http://schemas.microsoft.com/office/drawing/2010/main" val="0"/>
                        </a:ext>
                      </a:extLst>
                    </a:blip>
                    <a:srcRect/>
                    <a:stretch>
                      <a:fillRect/>
                    </a:stretch>
                  </pic:blipFill>
                  <pic:spPr bwMode="auto">
                    <a:xfrm>
                      <a:off x="0" y="0"/>
                      <a:ext cx="4133850" cy="3819525"/>
                    </a:xfrm>
                    <a:prstGeom prst="rect">
                      <a:avLst/>
                    </a:prstGeom>
                    <a:noFill/>
                    <a:ln>
                      <a:noFill/>
                    </a:ln>
                  </pic:spPr>
                </pic:pic>
              </a:graphicData>
            </a:graphic>
          </wp:inline>
        </w:drawing>
      </w:r>
    </w:p>
    <w:p w14:paraId="4393E917" w14:textId="77777777" w:rsidR="00000000" w:rsidRDefault="001907B9">
      <w:pPr>
        <w:pStyle w:val="contentparagraph"/>
        <w:bidi/>
        <w:jc w:val="both"/>
        <w:divId w:val="1224680916"/>
        <w:rPr>
          <w:rFonts w:cs="B Zar" w:hint="cs"/>
          <w:color w:val="000000"/>
          <w:sz w:val="36"/>
          <w:szCs w:val="36"/>
          <w:rtl/>
        </w:rPr>
      </w:pPr>
      <w:r>
        <w:rPr>
          <w:rStyle w:val="contenttext"/>
          <w:rFonts w:cs="B Zar" w:hint="cs"/>
          <w:color w:val="000000"/>
          <w:sz w:val="36"/>
          <w:szCs w:val="36"/>
          <w:rtl/>
        </w:rPr>
        <w:t>ص:102</w:t>
      </w:r>
    </w:p>
    <w:p w14:paraId="1C61DD5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3A5C5A1">
          <v:rect id="_x0000_i1087" style="width:0;height:1.5pt" o:hralign="center" o:hrstd="t" o:hr="t" fillcolor="#a0a0a0" stroked="f"/>
        </w:pict>
      </w:r>
    </w:p>
    <w:p w14:paraId="71751F1B" w14:textId="77777777" w:rsidR="00000000" w:rsidRDefault="001907B9">
      <w:pPr>
        <w:bidi/>
        <w:jc w:val="both"/>
        <w:divId w:val="1484807661"/>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2) . حشر: آیه 1 و18-20.</w:t>
      </w:r>
    </w:p>
    <w:p w14:paraId="35373A1B" w14:textId="77777777" w:rsidR="00000000" w:rsidRDefault="001907B9">
      <w:pPr>
        <w:pStyle w:val="contentparagraph"/>
        <w:bidi/>
        <w:jc w:val="both"/>
        <w:divId w:val="1105077951"/>
        <w:rPr>
          <w:rFonts w:cs="B Zar" w:hint="cs"/>
          <w:color w:val="000000"/>
          <w:sz w:val="36"/>
          <w:szCs w:val="36"/>
          <w:rtl/>
        </w:rPr>
      </w:pPr>
      <w:r>
        <w:rPr>
          <w:rStyle w:val="contenttext"/>
          <w:rFonts w:cs="B Zar" w:hint="cs"/>
          <w:color w:val="000000"/>
          <w:sz w:val="36"/>
          <w:szCs w:val="36"/>
          <w:rtl/>
        </w:rPr>
        <w:t>تصویر</w:t>
      </w:r>
    </w:p>
    <w:p w14:paraId="22BCFBD9" w14:textId="77777777" w:rsidR="00000000" w:rsidRDefault="001907B9">
      <w:pPr>
        <w:bidi/>
        <w:jc w:val="both"/>
        <w:divId w:val="2145074264"/>
        <w:rPr>
          <w:rFonts w:eastAsia="Times New Roman" w:cs="B Zar" w:hint="cs"/>
          <w:color w:val="000000"/>
          <w:sz w:val="36"/>
          <w:szCs w:val="36"/>
          <w:rtl/>
        </w:rPr>
      </w:pPr>
      <w:r>
        <w:rPr>
          <w:rFonts w:eastAsia="Times New Roman" w:cs="B Zar"/>
          <w:noProof/>
          <w:color w:val="000000"/>
          <w:sz w:val="36"/>
          <w:szCs w:val="36"/>
        </w:rPr>
        <w:drawing>
          <wp:inline distT="0" distB="0" distL="0" distR="0" wp14:anchorId="699BA926" wp14:editId="13B4F3B8">
            <wp:extent cx="3600450" cy="5162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link="rId54">
                      <a:extLst>
                        <a:ext uri="{28A0092B-C50C-407E-A947-70E740481C1C}">
                          <a14:useLocalDpi xmlns:a14="http://schemas.microsoft.com/office/drawing/2010/main" val="0"/>
                        </a:ext>
                      </a:extLst>
                    </a:blip>
                    <a:srcRect/>
                    <a:stretch>
                      <a:fillRect/>
                    </a:stretch>
                  </pic:blipFill>
                  <pic:spPr bwMode="auto">
                    <a:xfrm>
                      <a:off x="0" y="0"/>
                      <a:ext cx="3600450" cy="5162550"/>
                    </a:xfrm>
                    <a:prstGeom prst="rect">
                      <a:avLst/>
                    </a:prstGeom>
                    <a:noFill/>
                    <a:ln>
                      <a:noFill/>
                    </a:ln>
                  </pic:spPr>
                </pic:pic>
              </a:graphicData>
            </a:graphic>
          </wp:inline>
        </w:drawing>
      </w:r>
    </w:p>
    <w:p w14:paraId="471665BC" w14:textId="77777777" w:rsidR="00000000" w:rsidRDefault="001907B9">
      <w:pPr>
        <w:pStyle w:val="Heading4"/>
        <w:shd w:val="clear" w:color="auto" w:fill="FFFFFF"/>
        <w:bidi/>
        <w:jc w:val="both"/>
        <w:divId w:val="64979301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149B616"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1. گزینه صحیح را علامت بزنید:</w:t>
      </w:r>
    </w:p>
    <w:p w14:paraId="43DB4D33"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1. اتَّقُوا - فاسِقُون</w:t>
      </w:r>
    </w:p>
    <w:p w14:paraId="4F2D63E2"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الف) تقوا پیشه کنید - نافرمانان ب) تقوا پیشه کردند - تب</w:t>
      </w:r>
      <w:r>
        <w:rPr>
          <w:rStyle w:val="contenttext"/>
          <w:rFonts w:cs="B Zar" w:hint="cs"/>
          <w:color w:val="000000"/>
          <w:sz w:val="36"/>
          <w:szCs w:val="36"/>
          <w:rtl/>
        </w:rPr>
        <w:t>ه کاران</w:t>
      </w:r>
    </w:p>
    <w:p w14:paraId="1B5DC473"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2. نَسُوا - أَصْحاب</w:t>
      </w:r>
    </w:p>
    <w:p w14:paraId="7746201A"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الف) فراموش کردند - یاران ب) فراموش کنید - اهل</w:t>
      </w:r>
    </w:p>
    <w:p w14:paraId="584A8BB7"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3. خَبِیر - جَنَّه</w:t>
      </w:r>
    </w:p>
    <w:p w14:paraId="3EDED880"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الف) دانا - بهشت ب) آگاه - بهشت</w:t>
      </w:r>
    </w:p>
    <w:p w14:paraId="06248B5B"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4. أُوْلئکَ - فَآئِزُونَ</w:t>
      </w:r>
    </w:p>
    <w:p w14:paraId="4302E844"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الف) آنان - رستگاران ب) آنان - رستگار شدند</w:t>
      </w:r>
    </w:p>
    <w:p w14:paraId="61955A1C"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5. لایَستَوی - قَدَّمَت</w:t>
      </w:r>
    </w:p>
    <w:p w14:paraId="39AEC31B" w14:textId="77777777" w:rsidR="00000000" w:rsidRDefault="001907B9">
      <w:pPr>
        <w:pStyle w:val="contentparagraph"/>
        <w:bidi/>
        <w:jc w:val="both"/>
        <w:divId w:val="649793018"/>
        <w:rPr>
          <w:rFonts w:cs="B Zar" w:hint="cs"/>
          <w:color w:val="000000"/>
          <w:sz w:val="36"/>
          <w:szCs w:val="36"/>
          <w:rtl/>
        </w:rPr>
      </w:pPr>
      <w:r>
        <w:rPr>
          <w:rStyle w:val="contenttext"/>
          <w:rFonts w:cs="B Zar" w:hint="cs"/>
          <w:color w:val="000000"/>
          <w:sz w:val="36"/>
          <w:szCs w:val="36"/>
          <w:rtl/>
        </w:rPr>
        <w:t>ص:103</w:t>
      </w:r>
    </w:p>
    <w:p w14:paraId="007FC1F9"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مساوی نیست - پیش افتاد</w:t>
      </w:r>
    </w:p>
    <w:p w14:paraId="404114CB"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ب) مساوی نیستند - پیش فرستاد</w:t>
      </w:r>
    </w:p>
    <w:p w14:paraId="1BC79773"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2. گزینه صحیح را علامت بزنید:</w:t>
      </w:r>
    </w:p>
    <w:p w14:paraId="5309E4B4"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1. یا أَیُّهَا الَّذِینَ آمَنُوا</w:t>
      </w:r>
    </w:p>
    <w:p w14:paraId="3D97A3A2"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ای کسانی که ایمان آوردید</w:t>
      </w:r>
    </w:p>
    <w:p w14:paraId="7D6D5A4F"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ب) ای کسانی که ایمان آوردند</w:t>
      </w:r>
    </w:p>
    <w:p w14:paraId="672E8E72"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2. ما قَدَّمَتْ لِغَدٍ</w:t>
      </w:r>
    </w:p>
    <w:p w14:paraId="001B8E19"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آن چه پیش فرستاد برای فردا (ی قیامت)</w:t>
      </w:r>
    </w:p>
    <w:p w14:paraId="3C271106"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 xml:space="preserve">ب) آن چه پیش </w:t>
      </w:r>
      <w:r>
        <w:rPr>
          <w:rStyle w:val="contenttext"/>
          <w:rFonts w:cs="B Zar" w:hint="cs"/>
          <w:color w:val="000000"/>
          <w:sz w:val="36"/>
          <w:szCs w:val="36"/>
          <w:rtl/>
        </w:rPr>
        <w:t>می فرستد برای قیامت</w:t>
      </w:r>
    </w:p>
    <w:p w14:paraId="41C4F902"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3. خَبِیرٌ بِما تَعْمَلُونَ</w:t>
      </w:r>
    </w:p>
    <w:p w14:paraId="3C91A42F"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آگاه است به آن چه عمل می کنند</w:t>
      </w:r>
    </w:p>
    <w:p w14:paraId="3A546C7A"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ب) آگاه است به آن چه عمل می کنید</w:t>
      </w:r>
    </w:p>
    <w:p w14:paraId="53D25026"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4. فَأَنْساهُمْ أَنْفُسَهُمْ</w:t>
      </w:r>
    </w:p>
    <w:p w14:paraId="465994C0"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پس از یادشان برد خودشان را</w:t>
      </w:r>
    </w:p>
    <w:p w14:paraId="75AC6682"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ب) پس فراموش کردند خودشان را</w:t>
      </w:r>
    </w:p>
    <w:p w14:paraId="71E5847B"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5. أُولئِکَ هُمُ الْفاسِقُونَ</w:t>
      </w:r>
    </w:p>
    <w:p w14:paraId="0D185B3F"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الف) آنان تبه کارانند ب) آنان خودشان نافرمانانند</w:t>
      </w:r>
    </w:p>
    <w:p w14:paraId="7A713D66"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3. عبارات کوتاه زیر را ترجمه کنید:</w:t>
      </w:r>
    </w:p>
    <w:p w14:paraId="654D7720"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1. یا أَیُّهَا الَّذِینَ آمَنُوا اتَّقُوا اللّهَ 4. أُولئِکَ هُمُ الْفاسِقُونَ</w:t>
      </w:r>
    </w:p>
    <w:p w14:paraId="67DFF73D"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2. وَ لْتَنْظُرْ نَفْسٌ ما قَدَّمَتْ 5. لا یَسْتَوِی أَصْحابُ ا</w:t>
      </w:r>
      <w:r>
        <w:rPr>
          <w:rStyle w:val="contenttext"/>
          <w:rFonts w:cs="B Zar" w:hint="cs"/>
          <w:color w:val="000000"/>
          <w:sz w:val="36"/>
          <w:szCs w:val="36"/>
          <w:rtl/>
        </w:rPr>
        <w:t>لنّارِ وَ أَصْحابُ الْجَنَّهِ</w:t>
      </w:r>
    </w:p>
    <w:p w14:paraId="161CDF97"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3. إِنَّ اللّهَ خَبِیرٌ بِما تَعْمَلُونَ 6. أَصْحابُ الْجَنَّهِ هُمُ الْفائِزُونَ</w:t>
      </w:r>
    </w:p>
    <w:p w14:paraId="6CBA6411" w14:textId="77777777" w:rsidR="00000000" w:rsidRDefault="001907B9">
      <w:pPr>
        <w:pStyle w:val="contentparagraph"/>
        <w:bidi/>
        <w:jc w:val="both"/>
        <w:divId w:val="1896693328"/>
        <w:rPr>
          <w:rFonts w:cs="B Zar" w:hint="cs"/>
          <w:color w:val="000000"/>
          <w:sz w:val="36"/>
          <w:szCs w:val="36"/>
          <w:rtl/>
        </w:rPr>
      </w:pPr>
      <w:r>
        <w:rPr>
          <w:rStyle w:val="contenttext"/>
          <w:rFonts w:cs="B Zar" w:hint="cs"/>
          <w:color w:val="000000"/>
          <w:sz w:val="36"/>
          <w:szCs w:val="36"/>
          <w:rtl/>
        </w:rPr>
        <w:t>ص:104</w:t>
      </w:r>
    </w:p>
    <w:p w14:paraId="459DD391"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52CA3106"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1. یا أَیُّهَا الَّذِینَ آمَنُوا اتَّقُوا اللّهَ وَ لْتَنْظُرْ نَفْسٌ ما قَدَّمَتْ لِغَدٍ .</w:t>
      </w:r>
    </w:p>
    <w:p w14:paraId="31C79ABB"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2. وَ اتَّقُوا اللّهَ إِنَّ اللّهَ خَبِیرٌ بِما تَعْمَلُونَ .</w:t>
      </w:r>
    </w:p>
    <w:p w14:paraId="5187D2D2"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3. وَ لا تَکُونُوا کَالَّذِینَ نَسُوا اللّهَ فَأَنْساهُمْ أَنْفُسَهُمْ أُولئِکَ هُمُ الْفاسِقُونَ .</w:t>
      </w:r>
    </w:p>
    <w:p w14:paraId="62AFA8CA"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4.</w:t>
      </w:r>
      <w:r>
        <w:rPr>
          <w:rStyle w:val="contenttext"/>
          <w:rFonts w:cs="B Zar" w:hint="cs"/>
          <w:color w:val="000000"/>
          <w:sz w:val="36"/>
          <w:szCs w:val="36"/>
          <w:rtl/>
        </w:rPr>
        <w:t xml:space="preserve"> لا یَسْتَوِی أَصْحابُ النّارِ وَ أَصْحابُ الْجَنَّهِ أَصْحابُ الْجَنَّهِ هُمُ الْفائِزُونَ .</w:t>
      </w:r>
    </w:p>
    <w:p w14:paraId="07EB39CF" w14:textId="77777777" w:rsidR="00000000" w:rsidRDefault="001907B9">
      <w:pPr>
        <w:pStyle w:val="contentparagraph"/>
        <w:bidi/>
        <w:jc w:val="both"/>
        <w:divId w:val="214245287"/>
        <w:rPr>
          <w:rFonts w:cs="B Zar" w:hint="cs"/>
          <w:color w:val="000000"/>
          <w:sz w:val="36"/>
          <w:szCs w:val="36"/>
          <w:rtl/>
        </w:rPr>
      </w:pPr>
      <w:r>
        <w:rPr>
          <w:rStyle w:val="contenttext"/>
          <w:rFonts w:cs="B Zar" w:hint="cs"/>
          <w:color w:val="000000"/>
          <w:sz w:val="36"/>
          <w:szCs w:val="36"/>
          <w:rtl/>
        </w:rPr>
        <w:t>ص:105</w:t>
      </w:r>
    </w:p>
    <w:p w14:paraId="6615674E" w14:textId="77777777" w:rsidR="00000000" w:rsidRDefault="001907B9">
      <w:pPr>
        <w:pStyle w:val="Heading4"/>
        <w:shd w:val="clear" w:color="auto" w:fill="FFFFFF"/>
        <w:bidi/>
        <w:jc w:val="both"/>
        <w:divId w:val="2056539278"/>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5E290283" w14:textId="77777777" w:rsidR="00000000" w:rsidRDefault="001907B9">
      <w:pPr>
        <w:pStyle w:val="Heading5"/>
        <w:shd w:val="clear" w:color="auto" w:fill="FFFFFF"/>
        <w:bidi/>
        <w:jc w:val="both"/>
        <w:divId w:val="1661273632"/>
        <w:rPr>
          <w:rFonts w:eastAsia="Times New Roman" w:cs="B Titr" w:hint="cs"/>
          <w:b w:val="0"/>
          <w:bCs w:val="0"/>
          <w:color w:val="800040"/>
          <w:sz w:val="29"/>
          <w:szCs w:val="29"/>
          <w:rtl/>
        </w:rPr>
      </w:pPr>
      <w:r>
        <w:rPr>
          <w:rFonts w:eastAsia="Times New Roman" w:cs="B Titr" w:hint="cs"/>
          <w:b w:val="0"/>
          <w:bCs w:val="0"/>
          <w:color w:val="800040"/>
          <w:sz w:val="29"/>
          <w:szCs w:val="29"/>
          <w:rtl/>
        </w:rPr>
        <w:t>سوره حشر</w:t>
      </w:r>
    </w:p>
    <w:p w14:paraId="665239FF" w14:textId="77777777" w:rsidR="00000000" w:rsidRDefault="001907B9">
      <w:pPr>
        <w:pStyle w:val="contentparagraph"/>
        <w:bidi/>
        <w:jc w:val="both"/>
        <w:divId w:val="1661273632"/>
        <w:rPr>
          <w:rFonts w:cs="B Zar" w:hint="cs"/>
          <w:color w:val="000000"/>
          <w:sz w:val="36"/>
          <w:szCs w:val="36"/>
          <w:rtl/>
        </w:rPr>
      </w:pPr>
      <w:r>
        <w:rPr>
          <w:rStyle w:val="contenttext"/>
          <w:rFonts w:cs="B Zar" w:hint="cs"/>
          <w:color w:val="000000"/>
          <w:sz w:val="36"/>
          <w:szCs w:val="36"/>
          <w:rtl/>
        </w:rPr>
        <w:t>سوره حشر مدنی و دارای 24 آیه و از سُوَر مُسَبَّحات است.</w:t>
      </w:r>
    </w:p>
    <w:p w14:paraId="7B87E6BE" w14:textId="77777777" w:rsidR="00000000" w:rsidRDefault="001907B9">
      <w:pPr>
        <w:pStyle w:val="contentparagraph"/>
        <w:bidi/>
        <w:jc w:val="both"/>
        <w:divId w:val="1661273632"/>
        <w:rPr>
          <w:rFonts w:cs="B Zar" w:hint="cs"/>
          <w:color w:val="000000"/>
          <w:sz w:val="36"/>
          <w:szCs w:val="36"/>
          <w:rtl/>
        </w:rPr>
      </w:pPr>
      <w:r>
        <w:rPr>
          <w:rStyle w:val="contenttext"/>
          <w:rFonts w:cs="B Zar" w:hint="cs"/>
          <w:color w:val="000000"/>
          <w:sz w:val="36"/>
          <w:szCs w:val="36"/>
          <w:rtl/>
        </w:rPr>
        <w:t>این سوره به قصّه تبعید یهودیان بنی نضیر اشاره دارد. یهودیان بنی نضیر عهد خود</w:t>
      </w:r>
      <w:r>
        <w:rPr>
          <w:rStyle w:val="contenttext"/>
          <w:rFonts w:cs="B Zar" w:hint="cs"/>
          <w:color w:val="000000"/>
          <w:sz w:val="36"/>
          <w:szCs w:val="36"/>
          <w:rtl/>
        </w:rPr>
        <w:t xml:space="preserve"> با پیامبر صلّی الله علیه و آله و مسلمانان را شکستند. منافقان نیز در پیمان شکنی، آنها را تشویق نمودند و وعده یاری و همکاری به آنها دادند ولی هرگز یاریشان نکردند. هفت آیه پایانی سوره، بندگان خدا را به آمادگی برای دیدار خدا فرا می خواند و به ذکر بعضی از اسما</w:t>
      </w:r>
      <w:r>
        <w:rPr>
          <w:rStyle w:val="contenttext"/>
          <w:rFonts w:cs="B Zar" w:hint="cs"/>
          <w:color w:val="000000"/>
          <w:sz w:val="36"/>
          <w:szCs w:val="36"/>
          <w:rtl/>
        </w:rPr>
        <w:t>ء حسنای الهی می پردازد. نکته جالب این که، سوره با تسبیح برای خدا آغاز می شود سَبَّحَ لِلّهِ و آیه آخر آن هم تسبیح خداوند است: یُسَبِّحُ لَهُ ما فِی... .</w:t>
      </w:r>
    </w:p>
    <w:p w14:paraId="27ABF193" w14:textId="77777777" w:rsidR="00000000" w:rsidRDefault="001907B9">
      <w:pPr>
        <w:pStyle w:val="contentparagraph"/>
        <w:bidi/>
        <w:jc w:val="both"/>
        <w:divId w:val="1661273632"/>
        <w:rPr>
          <w:rFonts w:cs="B Zar" w:hint="cs"/>
          <w:color w:val="000000"/>
          <w:sz w:val="36"/>
          <w:szCs w:val="36"/>
          <w:rtl/>
        </w:rPr>
      </w:pPr>
      <w:r>
        <w:rPr>
          <w:rStyle w:val="contenttext"/>
          <w:rFonts w:cs="B Zar" w:hint="cs"/>
          <w:color w:val="000000"/>
          <w:sz w:val="36"/>
          <w:szCs w:val="36"/>
          <w:rtl/>
        </w:rPr>
        <w:t>ص:106</w:t>
      </w:r>
    </w:p>
    <w:p w14:paraId="0A5F5345" w14:textId="77777777" w:rsidR="00000000" w:rsidRDefault="001907B9">
      <w:pPr>
        <w:pStyle w:val="Heading3"/>
        <w:shd w:val="clear" w:color="auto" w:fill="FFFFFF"/>
        <w:bidi/>
        <w:jc w:val="both"/>
        <w:divId w:val="858205168"/>
        <w:rPr>
          <w:rFonts w:eastAsia="Times New Roman" w:cs="B Titr" w:hint="cs"/>
          <w:b w:val="0"/>
          <w:bCs w:val="0"/>
          <w:color w:val="FF0080"/>
          <w:sz w:val="30"/>
          <w:szCs w:val="30"/>
          <w:rtl/>
        </w:rPr>
      </w:pPr>
      <w:r>
        <w:rPr>
          <w:rFonts w:eastAsia="Times New Roman" w:cs="B Titr" w:hint="cs"/>
          <w:b w:val="0"/>
          <w:bCs w:val="0"/>
          <w:color w:val="FF0080"/>
          <w:sz w:val="30"/>
          <w:szCs w:val="30"/>
          <w:rtl/>
        </w:rPr>
        <w:t>27-سوره حدید(1)</w:t>
      </w:r>
    </w:p>
    <w:p w14:paraId="060A40C2" w14:textId="77777777" w:rsidR="00000000" w:rsidRDefault="001907B9">
      <w:pPr>
        <w:pStyle w:val="Heading4"/>
        <w:shd w:val="clear" w:color="auto" w:fill="FFFFFF"/>
        <w:bidi/>
        <w:jc w:val="both"/>
        <w:divId w:val="93678891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262F8EA" w14:textId="77777777" w:rsidR="00000000" w:rsidRDefault="001907B9">
      <w:pPr>
        <w:pStyle w:val="contentparagraph"/>
        <w:bidi/>
        <w:jc w:val="both"/>
        <w:divId w:val="936788916"/>
        <w:rPr>
          <w:rFonts w:cs="B Zar" w:hint="cs"/>
          <w:color w:val="000000"/>
          <w:sz w:val="36"/>
          <w:szCs w:val="36"/>
          <w:rtl/>
        </w:rPr>
      </w:pPr>
      <w:r>
        <w:rPr>
          <w:rStyle w:val="contenttext"/>
          <w:rFonts w:cs="B Zar" w:hint="cs"/>
          <w:color w:val="000000"/>
          <w:sz w:val="36"/>
          <w:szCs w:val="36"/>
          <w:rtl/>
        </w:rPr>
        <w:t>مراحل و ادوار خلقت و آفرینش جهان</w:t>
      </w:r>
    </w:p>
    <w:p w14:paraId="39F409D1" w14:textId="77777777" w:rsidR="00000000" w:rsidRDefault="001907B9">
      <w:pPr>
        <w:pStyle w:val="contentparagraph"/>
        <w:bidi/>
        <w:jc w:val="both"/>
        <w:divId w:val="936788916"/>
        <w:rPr>
          <w:rFonts w:cs="B Zar" w:hint="cs"/>
          <w:color w:val="000000"/>
          <w:sz w:val="36"/>
          <w:szCs w:val="36"/>
          <w:rtl/>
        </w:rPr>
      </w:pPr>
      <w:r>
        <w:rPr>
          <w:rStyle w:val="contenttext"/>
          <w:rFonts w:cs="B Zar" w:hint="cs"/>
          <w:color w:val="000000"/>
          <w:sz w:val="36"/>
          <w:szCs w:val="36"/>
          <w:rtl/>
        </w:rPr>
        <w:t>بِسْمِ اللَّهِ الرَّحْمَنِ الرَّحِیمِ</w:t>
      </w:r>
    </w:p>
    <w:p w14:paraId="6229647A" w14:textId="77777777" w:rsidR="00000000" w:rsidRDefault="001907B9">
      <w:pPr>
        <w:pStyle w:val="contentparagraph"/>
        <w:bidi/>
        <w:jc w:val="both"/>
        <w:divId w:val="936788916"/>
        <w:rPr>
          <w:rFonts w:cs="B Zar" w:hint="cs"/>
          <w:color w:val="000000"/>
          <w:sz w:val="36"/>
          <w:szCs w:val="36"/>
          <w:rtl/>
        </w:rPr>
      </w:pPr>
      <w:r>
        <w:rPr>
          <w:rStyle w:val="contenttext"/>
          <w:rFonts w:cs="B Zar" w:hint="cs"/>
          <w:color w:val="000000"/>
          <w:sz w:val="36"/>
          <w:szCs w:val="36"/>
          <w:rtl/>
        </w:rPr>
        <w:t>سَبّ</w:t>
      </w:r>
      <w:r>
        <w:rPr>
          <w:rStyle w:val="contenttext"/>
          <w:rFonts w:cs="B Zar" w:hint="cs"/>
          <w:color w:val="000000"/>
          <w:sz w:val="36"/>
          <w:szCs w:val="36"/>
          <w:rtl/>
        </w:rPr>
        <w:t>َحَ لِلّهِ ما فِی السَّماواتِ وَ الْأَرْضِ وَ هُوَ الْعَزِیزُ الْحَکِیمُ* لَهُ مُلْکُ السَّماواتِ وَ الْأَرْضِ یُحْیِی وَ یُمِیتُ وَ هُوَ عَلی کُلِّ شَیْ ءٍ قَدِیرٌ* هُوَ الْأَوَّلُ وَ الْآخِرُ وَ الظّاهِرُ وَ الْباطِنُ وَ هُوَ بِکُلِّ شَیْ ءٍ عَلِیمٌ* هُو</w:t>
      </w:r>
      <w:r>
        <w:rPr>
          <w:rStyle w:val="contenttext"/>
          <w:rFonts w:cs="B Zar" w:hint="cs"/>
          <w:color w:val="000000"/>
          <w:sz w:val="36"/>
          <w:szCs w:val="36"/>
          <w:rtl/>
        </w:rPr>
        <w:t xml:space="preserve">َ الَّذِی خَلَقَ السَّماواتِ وَ الْأَرْضَ فِی سِتَّهِ أَیّامٍ... . </w:t>
      </w:r>
      <w:hyperlink w:anchor="content_note_107_1" w:tooltip="(1) . حدید: آیه 1-4." w:history="1">
        <w:r>
          <w:rPr>
            <w:rStyle w:val="Hyperlink"/>
            <w:rFonts w:cs="B Zar" w:hint="cs"/>
            <w:sz w:val="36"/>
            <w:szCs w:val="36"/>
            <w:rtl/>
          </w:rPr>
          <w:t>(1)</w:t>
        </w:r>
      </w:hyperlink>
    </w:p>
    <w:p w14:paraId="69007615" w14:textId="77777777" w:rsidR="00000000" w:rsidRDefault="001907B9">
      <w:pPr>
        <w:pStyle w:val="Heading4"/>
        <w:shd w:val="clear" w:color="auto" w:fill="FFFFFF"/>
        <w:bidi/>
        <w:jc w:val="both"/>
        <w:divId w:val="167615087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1BEF4B2" w14:textId="77777777" w:rsidR="00000000" w:rsidRDefault="001907B9">
      <w:pPr>
        <w:pStyle w:val="contentparagraph"/>
        <w:bidi/>
        <w:jc w:val="both"/>
        <w:divId w:val="1676150879"/>
        <w:rPr>
          <w:rFonts w:cs="B Zar" w:hint="cs"/>
          <w:color w:val="000000"/>
          <w:sz w:val="36"/>
          <w:szCs w:val="36"/>
          <w:rtl/>
        </w:rPr>
      </w:pPr>
      <w:r>
        <w:rPr>
          <w:rStyle w:val="contenttext"/>
          <w:rFonts w:cs="B Zar" w:hint="cs"/>
          <w:color w:val="000000"/>
          <w:sz w:val="36"/>
          <w:szCs w:val="36"/>
          <w:rtl/>
        </w:rPr>
        <w:t>تصویر</w:t>
      </w:r>
    </w:p>
    <w:p w14:paraId="25BE2E2D" w14:textId="77777777" w:rsidR="00000000" w:rsidRDefault="001907B9">
      <w:pPr>
        <w:bidi/>
        <w:jc w:val="both"/>
        <w:divId w:val="2073038671"/>
        <w:rPr>
          <w:rFonts w:eastAsia="Times New Roman" w:cs="B Zar" w:hint="cs"/>
          <w:color w:val="000000"/>
          <w:sz w:val="36"/>
          <w:szCs w:val="36"/>
          <w:rtl/>
        </w:rPr>
      </w:pPr>
      <w:r>
        <w:rPr>
          <w:rFonts w:eastAsia="Times New Roman" w:cs="B Zar"/>
          <w:noProof/>
          <w:color w:val="000000"/>
          <w:sz w:val="36"/>
          <w:szCs w:val="36"/>
        </w:rPr>
        <w:drawing>
          <wp:inline distT="0" distB="0" distL="0" distR="0" wp14:anchorId="1FF69650" wp14:editId="51F144F1">
            <wp:extent cx="4143375" cy="4324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link="rId55">
                      <a:extLst>
                        <a:ext uri="{28A0092B-C50C-407E-A947-70E740481C1C}">
                          <a14:useLocalDpi xmlns:a14="http://schemas.microsoft.com/office/drawing/2010/main" val="0"/>
                        </a:ext>
                      </a:extLst>
                    </a:blip>
                    <a:srcRect/>
                    <a:stretch>
                      <a:fillRect/>
                    </a:stretch>
                  </pic:blipFill>
                  <pic:spPr bwMode="auto">
                    <a:xfrm>
                      <a:off x="0" y="0"/>
                      <a:ext cx="4143375" cy="4324350"/>
                    </a:xfrm>
                    <a:prstGeom prst="rect">
                      <a:avLst/>
                    </a:prstGeom>
                    <a:noFill/>
                    <a:ln>
                      <a:noFill/>
                    </a:ln>
                  </pic:spPr>
                </pic:pic>
              </a:graphicData>
            </a:graphic>
          </wp:inline>
        </w:drawing>
      </w:r>
    </w:p>
    <w:p w14:paraId="0BFE4234" w14:textId="77777777" w:rsidR="00000000" w:rsidRDefault="001907B9">
      <w:pPr>
        <w:pStyle w:val="contentparagraph"/>
        <w:bidi/>
        <w:jc w:val="both"/>
        <w:divId w:val="1676150879"/>
        <w:rPr>
          <w:rFonts w:cs="B Zar" w:hint="cs"/>
          <w:color w:val="000000"/>
          <w:sz w:val="36"/>
          <w:szCs w:val="36"/>
          <w:rtl/>
        </w:rPr>
      </w:pPr>
      <w:r>
        <w:rPr>
          <w:rStyle w:val="contenttext"/>
          <w:rFonts w:cs="B Zar" w:hint="cs"/>
          <w:color w:val="000000"/>
          <w:sz w:val="36"/>
          <w:szCs w:val="36"/>
          <w:rtl/>
        </w:rPr>
        <w:t>ص:107</w:t>
      </w:r>
    </w:p>
    <w:p w14:paraId="343E6DC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FEEAF23">
          <v:rect id="_x0000_i1090" style="width:0;height:1.5pt" o:hralign="center" o:hrstd="t" o:hr="t" fillcolor="#a0a0a0" stroked="f"/>
        </w:pict>
      </w:r>
    </w:p>
    <w:p w14:paraId="5A07320E" w14:textId="77777777" w:rsidR="00000000" w:rsidRDefault="001907B9">
      <w:pPr>
        <w:bidi/>
        <w:jc w:val="both"/>
        <w:divId w:val="399598557"/>
        <w:rPr>
          <w:rFonts w:eastAsia="Times New Roman" w:cs="B Zar" w:hint="cs"/>
          <w:color w:val="000000"/>
          <w:sz w:val="36"/>
          <w:szCs w:val="36"/>
          <w:rtl/>
        </w:rPr>
      </w:pPr>
      <w:r>
        <w:rPr>
          <w:rFonts w:eastAsia="Times New Roman" w:cs="B Zar" w:hint="cs"/>
          <w:color w:val="000000"/>
          <w:sz w:val="36"/>
          <w:szCs w:val="36"/>
          <w:rtl/>
        </w:rPr>
        <w:t>1- (1) . حدید: آیه 1-4.</w:t>
      </w:r>
    </w:p>
    <w:p w14:paraId="61182218" w14:textId="77777777" w:rsidR="00000000" w:rsidRDefault="001907B9">
      <w:pPr>
        <w:pStyle w:val="contentparagraph"/>
        <w:bidi/>
        <w:jc w:val="both"/>
        <w:divId w:val="883830641"/>
        <w:rPr>
          <w:rFonts w:cs="B Zar" w:hint="cs"/>
          <w:color w:val="000000"/>
          <w:sz w:val="36"/>
          <w:szCs w:val="36"/>
          <w:rtl/>
        </w:rPr>
      </w:pPr>
      <w:r>
        <w:rPr>
          <w:rStyle w:val="contenttext"/>
          <w:rFonts w:cs="B Zar" w:hint="cs"/>
          <w:color w:val="000000"/>
          <w:sz w:val="36"/>
          <w:szCs w:val="36"/>
          <w:rtl/>
        </w:rPr>
        <w:t>تصویر</w:t>
      </w:r>
    </w:p>
    <w:p w14:paraId="75E0D8D8" w14:textId="77777777" w:rsidR="00000000" w:rsidRDefault="001907B9">
      <w:pPr>
        <w:bidi/>
        <w:jc w:val="both"/>
        <w:divId w:val="1071931984"/>
        <w:rPr>
          <w:rFonts w:eastAsia="Times New Roman" w:cs="B Zar" w:hint="cs"/>
          <w:color w:val="000000"/>
          <w:sz w:val="36"/>
          <w:szCs w:val="36"/>
          <w:rtl/>
        </w:rPr>
      </w:pPr>
      <w:r>
        <w:rPr>
          <w:rFonts w:eastAsia="Times New Roman" w:cs="B Zar"/>
          <w:noProof/>
          <w:color w:val="000000"/>
          <w:sz w:val="36"/>
          <w:szCs w:val="36"/>
        </w:rPr>
        <w:drawing>
          <wp:inline distT="0" distB="0" distL="0" distR="0" wp14:anchorId="72C1A688" wp14:editId="0A1EA0ED">
            <wp:extent cx="4105275" cy="37433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link="rId56">
                      <a:extLst>
                        <a:ext uri="{28A0092B-C50C-407E-A947-70E740481C1C}">
                          <a14:useLocalDpi xmlns:a14="http://schemas.microsoft.com/office/drawing/2010/main" val="0"/>
                        </a:ext>
                      </a:extLst>
                    </a:blip>
                    <a:srcRect/>
                    <a:stretch>
                      <a:fillRect/>
                    </a:stretch>
                  </pic:blipFill>
                  <pic:spPr bwMode="auto">
                    <a:xfrm>
                      <a:off x="0" y="0"/>
                      <a:ext cx="4105275" cy="3743325"/>
                    </a:xfrm>
                    <a:prstGeom prst="rect">
                      <a:avLst/>
                    </a:prstGeom>
                    <a:noFill/>
                    <a:ln>
                      <a:noFill/>
                    </a:ln>
                  </pic:spPr>
                </pic:pic>
              </a:graphicData>
            </a:graphic>
          </wp:inline>
        </w:drawing>
      </w:r>
    </w:p>
    <w:p w14:paraId="4DEBC669" w14:textId="77777777" w:rsidR="00000000" w:rsidRDefault="001907B9">
      <w:pPr>
        <w:pStyle w:val="Heading4"/>
        <w:shd w:val="clear" w:color="auto" w:fill="FFFFFF"/>
        <w:bidi/>
        <w:jc w:val="both"/>
        <w:divId w:val="99549823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927925E"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1. گزینه صحیح را علامت بزنید:</w:t>
      </w:r>
    </w:p>
    <w:p w14:paraId="2E271364"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1. وَیمِیتُ - یُحْیی</w:t>
      </w:r>
    </w:p>
    <w:p w14:paraId="2C1FA4BE"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زنده می کند - می میراند ب) می میراند - زنده می کند</w:t>
      </w:r>
    </w:p>
    <w:p w14:paraId="54FFD674"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2. سِتَّه - شَیْ ءٍ</w:t>
      </w:r>
    </w:p>
    <w:p w14:paraId="75D2FA47"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شش - چیز ب) شش - همه</w:t>
      </w:r>
    </w:p>
    <w:p w14:paraId="39D86357"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3. أَیّام - الَّذی</w:t>
      </w:r>
    </w:p>
    <w:p w14:paraId="3D67C9A9"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دوران - کسی که ب) روزها - کسانی که</w:t>
      </w:r>
    </w:p>
    <w:p w14:paraId="51B0360E"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4. قَدِیر - عَلِیم</w:t>
      </w:r>
    </w:p>
    <w:p w14:paraId="701692DF"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توانا - آگاه ب) توانا - دانا</w:t>
      </w:r>
    </w:p>
    <w:p w14:paraId="2D0D6269"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5. خَلَقَ - کُلّ</w:t>
      </w:r>
    </w:p>
    <w:p w14:paraId="7585111C"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آفرینش - همه ب) آفرید - هر (همه)</w:t>
      </w:r>
    </w:p>
    <w:p w14:paraId="0CEE5D81"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2. گزینه صحیح را علامت بزنید:</w:t>
      </w:r>
    </w:p>
    <w:p w14:paraId="2F85DAEE"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1. اَلْعَزِیزُ الْحَکِیمُ</w:t>
      </w:r>
    </w:p>
    <w:p w14:paraId="3D2CB7B9"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الف) با عزت و کاردان ب) باعزت و دانا</w:t>
      </w:r>
    </w:p>
    <w:p w14:paraId="7791172F" w14:textId="77777777" w:rsidR="00000000" w:rsidRDefault="001907B9">
      <w:pPr>
        <w:pStyle w:val="contentparagraph"/>
        <w:bidi/>
        <w:jc w:val="both"/>
        <w:divId w:val="995498234"/>
        <w:rPr>
          <w:rFonts w:cs="B Zar" w:hint="cs"/>
          <w:color w:val="000000"/>
          <w:sz w:val="36"/>
          <w:szCs w:val="36"/>
          <w:rtl/>
        </w:rPr>
      </w:pPr>
      <w:r>
        <w:rPr>
          <w:rStyle w:val="contenttext"/>
          <w:rFonts w:cs="B Zar" w:hint="cs"/>
          <w:color w:val="000000"/>
          <w:sz w:val="36"/>
          <w:szCs w:val="36"/>
          <w:rtl/>
        </w:rPr>
        <w:t>ص:108</w:t>
      </w:r>
    </w:p>
    <w:p w14:paraId="14336442"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2. مُلْکُ</w:t>
      </w:r>
      <w:r>
        <w:rPr>
          <w:rStyle w:val="contenttext"/>
          <w:rFonts w:cs="B Zar" w:hint="cs"/>
          <w:color w:val="000000"/>
          <w:sz w:val="36"/>
          <w:szCs w:val="36"/>
          <w:rtl/>
        </w:rPr>
        <w:t xml:space="preserve"> السَّماواتِ</w:t>
      </w:r>
    </w:p>
    <w:p w14:paraId="1299E6F6"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الف) صاحب آسمان ب) فرمان روای آسمان ها</w:t>
      </w:r>
    </w:p>
    <w:p w14:paraId="353E1A93"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3. هُوَ الْأَوَّلُ وَ الْآخِرُ</w:t>
      </w:r>
    </w:p>
    <w:p w14:paraId="2A8E3D84"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الف) او ابتدا و پایان است ب) او ابتدای هر پایانی است</w:t>
      </w:r>
    </w:p>
    <w:p w14:paraId="2DDAA8B4"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4. اَلَّذِی خَلَقَ</w:t>
      </w:r>
    </w:p>
    <w:p w14:paraId="3886BA43"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الف) کسی که آفرید ب) هر که آفرید</w:t>
      </w:r>
    </w:p>
    <w:p w14:paraId="23A47103"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5. سِتَّهِ أَیّامٍ</w:t>
      </w:r>
    </w:p>
    <w:p w14:paraId="76903D4E"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الف) شش دوران ب) شش شبانه روز</w:t>
      </w:r>
    </w:p>
    <w:p w14:paraId="168CC28A"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3. عبارات کوتاه زیر را کلمه به کلمه ترجمه کنید:</w:t>
      </w:r>
    </w:p>
    <w:p w14:paraId="310FDC82"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1. وَ هُوَ الْعَزِیزُ الْحَکِیمُ 4. هُوَ الْأَوَّلُ وَ الْآخِرُ وَ الظّاهِرُ وَ الْباطِنُ</w:t>
      </w:r>
    </w:p>
    <w:p w14:paraId="488B3FCB"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2. لَهُ مُلْکُ السَّماواتِ وَ الْأَرْضِ 5. هُوَ الَّذِی خَلَقَ السَّماواتِ وَ الْأَرْضَ</w:t>
      </w:r>
    </w:p>
    <w:p w14:paraId="211B1D0C"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3. یُحْیِی وَ یُمِیتُ وَ هُوَ عَلی کُلِّ شَیْ ءٍ قَدِیرٌ 6. فِی سِتَّهِ أَیّامٍ</w:t>
      </w:r>
    </w:p>
    <w:p w14:paraId="28362815"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40AC757C"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1. سَبَّحَ لِلّهِ ما فِی السَّماواتِ وَ الْأَرْضِ وَ هُوَ الْعَزِیزُ الْحَکِیمُ .</w:t>
      </w:r>
    </w:p>
    <w:p w14:paraId="3323F74E"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2. لَهُ مُلْکُ السَّماواتِ وَ الْأَرْضِ یُحْیِی وَ یُمِیتُ وَ هُوَ عَلی کُلِّ شَیْ ءٍ قَدِیرٌ .</w:t>
      </w:r>
    </w:p>
    <w:p w14:paraId="05D33C56"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3. هُوَ الْأَوَّلُ وَ الْآخِرُ وَ الظّاهِرُ وَ الْباطِنُ وَ هُوَ بِکُلِّ شَیْ ءٍ عَلِیمٌ .</w:t>
      </w:r>
    </w:p>
    <w:p w14:paraId="13BE7048"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4. هُوَ الَّذِی خَلَقَ السَّماواتِ وَ الْأَرْضَ فِی سِتَّهِ أَیّامٍ .</w:t>
      </w:r>
    </w:p>
    <w:p w14:paraId="0BE6471C" w14:textId="77777777" w:rsidR="00000000" w:rsidRDefault="001907B9">
      <w:pPr>
        <w:pStyle w:val="contentparagraph"/>
        <w:bidi/>
        <w:jc w:val="both"/>
        <w:divId w:val="134101816"/>
        <w:rPr>
          <w:rFonts w:cs="B Zar" w:hint="cs"/>
          <w:color w:val="000000"/>
          <w:sz w:val="36"/>
          <w:szCs w:val="36"/>
          <w:rtl/>
        </w:rPr>
      </w:pPr>
      <w:r>
        <w:rPr>
          <w:rStyle w:val="contenttext"/>
          <w:rFonts w:cs="B Zar" w:hint="cs"/>
          <w:color w:val="000000"/>
          <w:sz w:val="36"/>
          <w:szCs w:val="36"/>
          <w:rtl/>
        </w:rPr>
        <w:t>ص:109</w:t>
      </w:r>
    </w:p>
    <w:p w14:paraId="1C42C58E" w14:textId="77777777" w:rsidR="00000000" w:rsidRDefault="001907B9">
      <w:pPr>
        <w:pStyle w:val="Heading3"/>
        <w:shd w:val="clear" w:color="auto" w:fill="FFFFFF"/>
        <w:bidi/>
        <w:jc w:val="both"/>
        <w:divId w:val="1358314895"/>
        <w:rPr>
          <w:rFonts w:eastAsia="Times New Roman" w:cs="B Titr" w:hint="cs"/>
          <w:b w:val="0"/>
          <w:bCs w:val="0"/>
          <w:color w:val="FF0080"/>
          <w:sz w:val="30"/>
          <w:szCs w:val="30"/>
          <w:rtl/>
        </w:rPr>
      </w:pPr>
      <w:r>
        <w:rPr>
          <w:rFonts w:eastAsia="Times New Roman" w:cs="B Titr" w:hint="cs"/>
          <w:b w:val="0"/>
          <w:bCs w:val="0"/>
          <w:color w:val="FF0080"/>
          <w:sz w:val="30"/>
          <w:szCs w:val="30"/>
          <w:rtl/>
        </w:rPr>
        <w:t>28-سوره حدید(2)</w:t>
      </w:r>
    </w:p>
    <w:p w14:paraId="48A19DE5" w14:textId="77777777" w:rsidR="00000000" w:rsidRDefault="001907B9">
      <w:pPr>
        <w:pStyle w:val="Heading4"/>
        <w:shd w:val="clear" w:color="auto" w:fill="FFFFFF"/>
        <w:bidi/>
        <w:jc w:val="both"/>
        <w:divId w:val="188189513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B3334B4" w14:textId="77777777" w:rsidR="00000000" w:rsidRDefault="001907B9">
      <w:pPr>
        <w:pStyle w:val="contentparagraph"/>
        <w:bidi/>
        <w:jc w:val="both"/>
        <w:divId w:val="1881895135"/>
        <w:rPr>
          <w:rFonts w:cs="B Zar" w:hint="cs"/>
          <w:color w:val="000000"/>
          <w:sz w:val="36"/>
          <w:szCs w:val="36"/>
          <w:rtl/>
        </w:rPr>
      </w:pPr>
      <w:r>
        <w:rPr>
          <w:rStyle w:val="contenttext"/>
          <w:rFonts w:cs="B Zar" w:hint="cs"/>
          <w:color w:val="000000"/>
          <w:sz w:val="36"/>
          <w:szCs w:val="36"/>
          <w:rtl/>
        </w:rPr>
        <w:t>خداوند همه جا با ماست</w:t>
      </w:r>
    </w:p>
    <w:p w14:paraId="7679C769" w14:textId="77777777" w:rsidR="00000000" w:rsidRDefault="001907B9">
      <w:pPr>
        <w:pStyle w:val="contentparagraph"/>
        <w:bidi/>
        <w:jc w:val="both"/>
        <w:divId w:val="1881895135"/>
        <w:rPr>
          <w:rFonts w:cs="B Zar" w:hint="cs"/>
          <w:color w:val="000000"/>
          <w:sz w:val="36"/>
          <w:szCs w:val="36"/>
          <w:rtl/>
        </w:rPr>
      </w:pPr>
      <w:r>
        <w:rPr>
          <w:rStyle w:val="contenttext"/>
          <w:rFonts w:cs="B Zar" w:hint="cs"/>
          <w:color w:val="000000"/>
          <w:sz w:val="36"/>
          <w:szCs w:val="36"/>
          <w:rtl/>
        </w:rPr>
        <w:t>بِسْمِ اللَّهِ الرَّحْمَنِ الرَّحِیمِ</w:t>
      </w:r>
    </w:p>
    <w:p w14:paraId="38E4083F" w14:textId="77777777" w:rsidR="00000000" w:rsidRDefault="001907B9">
      <w:pPr>
        <w:pStyle w:val="contentparagraph"/>
        <w:bidi/>
        <w:jc w:val="both"/>
        <w:divId w:val="1881895135"/>
        <w:rPr>
          <w:rFonts w:cs="B Zar" w:hint="cs"/>
          <w:color w:val="000000"/>
          <w:sz w:val="36"/>
          <w:szCs w:val="36"/>
          <w:rtl/>
        </w:rPr>
      </w:pPr>
      <w:r>
        <w:rPr>
          <w:rStyle w:val="contenttext"/>
          <w:rFonts w:cs="B Zar" w:hint="cs"/>
          <w:color w:val="000000"/>
          <w:sz w:val="36"/>
          <w:szCs w:val="36"/>
          <w:rtl/>
        </w:rPr>
        <w:t>سَبَّحَ لِلّهِ ... هُوَ الَّذِی خَلَقَ السَّماواتِ وَ الْأَرْضَ فِی سِتَّهِ أَیّامٍ ... وَ هُوَ مَعَکُمْ أَیْنَ ما کُنْتُمْ وَ اللّهُ بِما تَعْمَلُونَ بَصِیرٌ* لَهُ مُ</w:t>
      </w:r>
      <w:r>
        <w:rPr>
          <w:rStyle w:val="contenttext"/>
          <w:rFonts w:cs="B Zar" w:hint="cs"/>
          <w:color w:val="000000"/>
          <w:sz w:val="36"/>
          <w:szCs w:val="36"/>
          <w:rtl/>
        </w:rPr>
        <w:t xml:space="preserve">لْکُ السَّماواتِ وَ الْأَرْضِ وَ إِلَی اللّهِ تُرْجَعُ الْأُمُورُ . </w:t>
      </w:r>
      <w:hyperlink w:anchor="content_note_110_1" w:tooltip="(1) . حدید: آیه 1-5." w:history="1">
        <w:r>
          <w:rPr>
            <w:rStyle w:val="Hyperlink"/>
            <w:rFonts w:cs="B Zar" w:hint="cs"/>
            <w:sz w:val="36"/>
            <w:szCs w:val="36"/>
            <w:rtl/>
          </w:rPr>
          <w:t>(1)</w:t>
        </w:r>
      </w:hyperlink>
    </w:p>
    <w:p w14:paraId="1F1D3187" w14:textId="77777777" w:rsidR="00000000" w:rsidRDefault="001907B9">
      <w:pPr>
        <w:pStyle w:val="Heading4"/>
        <w:shd w:val="clear" w:color="auto" w:fill="FFFFFF"/>
        <w:bidi/>
        <w:jc w:val="both"/>
        <w:divId w:val="110310925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E01DD50" w14:textId="77777777" w:rsidR="00000000" w:rsidRDefault="001907B9">
      <w:pPr>
        <w:pStyle w:val="contentparagraph"/>
        <w:bidi/>
        <w:jc w:val="both"/>
        <w:divId w:val="1103109257"/>
        <w:rPr>
          <w:rFonts w:cs="B Zar" w:hint="cs"/>
          <w:color w:val="000000"/>
          <w:sz w:val="36"/>
          <w:szCs w:val="36"/>
          <w:rtl/>
        </w:rPr>
      </w:pPr>
      <w:r>
        <w:rPr>
          <w:rStyle w:val="contenttext"/>
          <w:rFonts w:cs="B Zar" w:hint="cs"/>
          <w:color w:val="000000"/>
          <w:sz w:val="36"/>
          <w:szCs w:val="36"/>
          <w:rtl/>
        </w:rPr>
        <w:t>تصویر</w:t>
      </w:r>
    </w:p>
    <w:p w14:paraId="689414A9" w14:textId="77777777" w:rsidR="00000000" w:rsidRDefault="001907B9">
      <w:pPr>
        <w:bidi/>
        <w:jc w:val="both"/>
        <w:divId w:val="1413773112"/>
        <w:rPr>
          <w:rFonts w:eastAsia="Times New Roman" w:cs="B Zar" w:hint="cs"/>
          <w:color w:val="000000"/>
          <w:sz w:val="36"/>
          <w:szCs w:val="36"/>
          <w:rtl/>
        </w:rPr>
      </w:pPr>
      <w:r>
        <w:rPr>
          <w:rFonts w:eastAsia="Times New Roman" w:cs="B Zar"/>
          <w:noProof/>
          <w:color w:val="000000"/>
          <w:sz w:val="36"/>
          <w:szCs w:val="36"/>
        </w:rPr>
        <w:drawing>
          <wp:inline distT="0" distB="0" distL="0" distR="0" wp14:anchorId="54105EC4" wp14:editId="131067A9">
            <wp:extent cx="5772150" cy="23717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link="rId57">
                      <a:extLst>
                        <a:ext uri="{28A0092B-C50C-407E-A947-70E740481C1C}">
                          <a14:useLocalDpi xmlns:a14="http://schemas.microsoft.com/office/drawing/2010/main" val="0"/>
                        </a:ext>
                      </a:extLst>
                    </a:blip>
                    <a:srcRect/>
                    <a:stretch>
                      <a:fillRect/>
                    </a:stretch>
                  </pic:blipFill>
                  <pic:spPr bwMode="auto">
                    <a:xfrm>
                      <a:off x="0" y="0"/>
                      <a:ext cx="5772150" cy="2371725"/>
                    </a:xfrm>
                    <a:prstGeom prst="rect">
                      <a:avLst/>
                    </a:prstGeom>
                    <a:noFill/>
                    <a:ln>
                      <a:noFill/>
                    </a:ln>
                  </pic:spPr>
                </pic:pic>
              </a:graphicData>
            </a:graphic>
          </wp:inline>
        </w:drawing>
      </w:r>
    </w:p>
    <w:p w14:paraId="13E985FE" w14:textId="77777777" w:rsidR="00000000" w:rsidRDefault="001907B9">
      <w:pPr>
        <w:pStyle w:val="contentparagraph"/>
        <w:bidi/>
        <w:jc w:val="both"/>
        <w:divId w:val="1103109257"/>
        <w:rPr>
          <w:rFonts w:cs="B Zar" w:hint="cs"/>
          <w:color w:val="000000"/>
          <w:sz w:val="36"/>
          <w:szCs w:val="36"/>
          <w:rtl/>
        </w:rPr>
      </w:pPr>
      <w:r>
        <w:rPr>
          <w:rStyle w:val="contenttext"/>
          <w:rFonts w:cs="B Zar" w:hint="cs"/>
          <w:color w:val="000000"/>
          <w:sz w:val="36"/>
          <w:szCs w:val="36"/>
          <w:rtl/>
        </w:rPr>
        <w:t>ص:110</w:t>
      </w:r>
    </w:p>
    <w:p w14:paraId="00C618A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7658BCB">
          <v:rect id="_x0000_i1093" style="width:0;height:1.5pt" o:hralign="center" o:hrstd="t" o:hr="t" fillcolor="#a0a0a0" stroked="f"/>
        </w:pict>
      </w:r>
    </w:p>
    <w:p w14:paraId="4AAC54B2" w14:textId="77777777" w:rsidR="00000000" w:rsidRDefault="001907B9">
      <w:pPr>
        <w:bidi/>
        <w:jc w:val="both"/>
        <w:divId w:val="2024087422"/>
        <w:rPr>
          <w:rFonts w:eastAsia="Times New Roman" w:cs="B Zar" w:hint="cs"/>
          <w:color w:val="000000"/>
          <w:sz w:val="36"/>
          <w:szCs w:val="36"/>
          <w:rtl/>
        </w:rPr>
      </w:pPr>
      <w:r>
        <w:rPr>
          <w:rFonts w:eastAsia="Times New Roman" w:cs="B Zar" w:hint="cs"/>
          <w:color w:val="000000"/>
          <w:sz w:val="36"/>
          <w:szCs w:val="36"/>
          <w:rtl/>
        </w:rPr>
        <w:t>1- (1) . حدید: آیه 1-5.</w:t>
      </w:r>
    </w:p>
    <w:p w14:paraId="503A19F0" w14:textId="77777777" w:rsidR="00000000" w:rsidRDefault="001907B9">
      <w:pPr>
        <w:pStyle w:val="contentparagraph"/>
        <w:bidi/>
        <w:jc w:val="both"/>
        <w:divId w:val="1437402799"/>
        <w:rPr>
          <w:rFonts w:cs="B Zar" w:hint="cs"/>
          <w:color w:val="000000"/>
          <w:sz w:val="36"/>
          <w:szCs w:val="36"/>
          <w:rtl/>
        </w:rPr>
      </w:pPr>
      <w:r>
        <w:rPr>
          <w:rStyle w:val="contenttext"/>
          <w:rFonts w:cs="B Zar" w:hint="cs"/>
          <w:color w:val="000000"/>
          <w:sz w:val="36"/>
          <w:szCs w:val="36"/>
          <w:rtl/>
        </w:rPr>
        <w:t>تصویر</w:t>
      </w:r>
    </w:p>
    <w:p w14:paraId="6001F95B" w14:textId="77777777" w:rsidR="00000000" w:rsidRDefault="001907B9">
      <w:pPr>
        <w:bidi/>
        <w:jc w:val="both"/>
        <w:divId w:val="751125762"/>
        <w:rPr>
          <w:rFonts w:eastAsia="Times New Roman" w:cs="B Zar" w:hint="cs"/>
          <w:color w:val="000000"/>
          <w:sz w:val="36"/>
          <w:szCs w:val="36"/>
          <w:rtl/>
        </w:rPr>
      </w:pPr>
      <w:r>
        <w:rPr>
          <w:rFonts w:eastAsia="Times New Roman" w:cs="B Zar"/>
          <w:noProof/>
          <w:color w:val="000000"/>
          <w:sz w:val="36"/>
          <w:szCs w:val="36"/>
        </w:rPr>
        <w:drawing>
          <wp:inline distT="0" distB="0" distL="0" distR="0" wp14:anchorId="0DB0DCF1" wp14:editId="5518B622">
            <wp:extent cx="5753100" cy="1638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14:paraId="46C80AD9" w14:textId="77777777" w:rsidR="00000000" w:rsidRDefault="001907B9">
      <w:pPr>
        <w:pStyle w:val="Heading4"/>
        <w:shd w:val="clear" w:color="auto" w:fill="FFFFFF"/>
        <w:bidi/>
        <w:jc w:val="both"/>
        <w:divId w:val="199460010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3550B2A"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1. گزینه صحیح را علامت بزنید:</w:t>
      </w:r>
    </w:p>
    <w:p w14:paraId="709A060C"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1. یُحْیی - مَعَ</w:t>
      </w:r>
    </w:p>
    <w:p w14:paraId="5FE6F89D"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زنده می کند - با ب) می میراند - با</w:t>
      </w:r>
    </w:p>
    <w:p w14:paraId="3ADC925A"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2. یُمِیتُ - أَیْنَ م</w:t>
      </w:r>
      <w:r>
        <w:rPr>
          <w:rStyle w:val="contenttext"/>
          <w:rFonts w:cs="B Zar" w:hint="cs"/>
          <w:color w:val="000000"/>
          <w:sz w:val="36"/>
          <w:szCs w:val="36"/>
          <w:rtl/>
        </w:rPr>
        <w:t>َا</w:t>
      </w:r>
    </w:p>
    <w:p w14:paraId="3AE74F14"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می میراند - هر کجا ب) زنده می کند - هر کجا</w:t>
      </w:r>
    </w:p>
    <w:p w14:paraId="56D17793"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3. ظَاهِر - کُنتُمْ</w:t>
      </w:r>
    </w:p>
    <w:p w14:paraId="3CE51CEB"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پنهان (ناپیدا)- باشید ب) پیدا - باشید</w:t>
      </w:r>
    </w:p>
    <w:p w14:paraId="3C932708"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4. بَاطِن - أُمُور</w:t>
      </w:r>
    </w:p>
    <w:p w14:paraId="744D3891"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ناپیدا - کارها ب) پیدا - کارها</w:t>
      </w:r>
    </w:p>
    <w:p w14:paraId="51800AA3"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5. سِتَّه - تُرْجَعُ</w:t>
      </w:r>
    </w:p>
    <w:p w14:paraId="3824E1B6"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شش - بازگردانده می شود ب) شش - بازگردانده می شوید</w:t>
      </w:r>
    </w:p>
    <w:p w14:paraId="79F3DC6E"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2. گزینه صح</w:t>
      </w:r>
      <w:r>
        <w:rPr>
          <w:rStyle w:val="contenttext"/>
          <w:rFonts w:cs="B Zar" w:hint="cs"/>
          <w:color w:val="000000"/>
          <w:sz w:val="36"/>
          <w:szCs w:val="36"/>
          <w:rtl/>
        </w:rPr>
        <w:t>یح را علامت بزنید:</w:t>
      </w:r>
    </w:p>
    <w:p w14:paraId="1B5C5595"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1. هُوَ الَّذِی</w:t>
      </w:r>
    </w:p>
    <w:p w14:paraId="404C0514"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با عزت و کاردان ب) باعزت و دانا</w:t>
      </w:r>
    </w:p>
    <w:p w14:paraId="3F6BA2D6"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2. سِتَّهِ أَیّامٍ</w:t>
      </w:r>
    </w:p>
    <w:p w14:paraId="1F52CC07"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الف) صاحب آسمان ب) فرمانروای آسمان ها</w:t>
      </w:r>
    </w:p>
    <w:p w14:paraId="4669EBAE" w14:textId="77777777" w:rsidR="00000000" w:rsidRDefault="001907B9">
      <w:pPr>
        <w:pStyle w:val="contentparagraph"/>
        <w:bidi/>
        <w:jc w:val="both"/>
        <w:divId w:val="1994600106"/>
        <w:rPr>
          <w:rFonts w:cs="B Zar" w:hint="cs"/>
          <w:color w:val="000000"/>
          <w:sz w:val="36"/>
          <w:szCs w:val="36"/>
          <w:rtl/>
        </w:rPr>
      </w:pPr>
      <w:r>
        <w:rPr>
          <w:rStyle w:val="contenttext"/>
          <w:rFonts w:cs="B Zar" w:hint="cs"/>
          <w:color w:val="000000"/>
          <w:sz w:val="36"/>
          <w:szCs w:val="36"/>
          <w:rtl/>
        </w:rPr>
        <w:t>ص:111</w:t>
      </w:r>
    </w:p>
    <w:p w14:paraId="68834275"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3. أَیْنَ ما کُنْتُمْ</w:t>
      </w:r>
    </w:p>
    <w:p w14:paraId="0E9970F4"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الف) او ابتدا و پایان است ب) او ابتدای هر پایانی است</w:t>
      </w:r>
    </w:p>
    <w:p w14:paraId="2F8EEA14"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4. بِما تَعْمَلُونَ</w:t>
      </w:r>
    </w:p>
    <w:p w14:paraId="18B6C5E7"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الف) کسی که آفرید ب) هر که آفرید</w:t>
      </w:r>
    </w:p>
    <w:p w14:paraId="36D2F115"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5. تُرْجَعُ الْأُمُورُ</w:t>
      </w:r>
    </w:p>
    <w:p w14:paraId="55777504"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الف) شش دوران ب) شش شبانه روز</w:t>
      </w:r>
    </w:p>
    <w:p w14:paraId="62D0F1BE"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3. عبارات کوتاه زیر را کلمه به کلمه ترجمه کنید:</w:t>
      </w:r>
    </w:p>
    <w:p w14:paraId="04D6F752"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1. هُوَ الَّذِی خَلَقَ السَّماواتِ 4. وَ اللّهُ بِما تَعْمَلُونَ بَصِیرٌ</w:t>
      </w:r>
    </w:p>
    <w:p w14:paraId="45DAAA7A"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2. فِی سِتَّهِ أَیّامٍ 5. لَهُ مُلْکُ السَّماواتِ</w:t>
      </w:r>
    </w:p>
    <w:p w14:paraId="70CAF22B"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3. وَ هُوَ مَعَکُمْ أَیْنَ ما کُنْتُمْ 6. وَ إِلَی اللّهِ تُرْجَعُ الْأُمُورُ</w:t>
      </w:r>
    </w:p>
    <w:p w14:paraId="34B95262"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449A4FB2"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1. لَهُ مُلْکُ السَّماواتِ وَ الْأَرْضِ یُحْیِی وَ یُمِیتُ وَ هُوَ عَلی کُلِّ شَیْ ءٍ قَدِیرٌ .</w:t>
      </w:r>
    </w:p>
    <w:p w14:paraId="6EF02E30"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2. هُوَ الَّذِی</w:t>
      </w:r>
      <w:r>
        <w:rPr>
          <w:rStyle w:val="contenttext"/>
          <w:rFonts w:cs="B Zar" w:hint="cs"/>
          <w:color w:val="000000"/>
          <w:sz w:val="36"/>
          <w:szCs w:val="36"/>
          <w:rtl/>
        </w:rPr>
        <w:t xml:space="preserve"> خَلَقَ السَّماواتِ وَ الْأَرْضَ فِی سِتَّهِ أَیّامٍ .</w:t>
      </w:r>
    </w:p>
    <w:p w14:paraId="0F28CF11"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3. وَ هُوَ مَعَکُمْ أَیْنَ ما کُنْتُمْ وَ اللّهُ بِما تَعْمَلُونَ بَصِیرٌ .</w:t>
      </w:r>
    </w:p>
    <w:p w14:paraId="2B9C7ABF"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4. لَهُ مُلْکُ السَّماواتِ وَ الْأَرْضِ وَ إِلَی اللّهِ تُرْجَعُ الْأُمُورُ .</w:t>
      </w:r>
    </w:p>
    <w:p w14:paraId="2D1DB460" w14:textId="77777777" w:rsidR="00000000" w:rsidRDefault="001907B9">
      <w:pPr>
        <w:pStyle w:val="contentparagraph"/>
        <w:bidi/>
        <w:jc w:val="both"/>
        <w:divId w:val="1904366822"/>
        <w:rPr>
          <w:rFonts w:cs="B Zar" w:hint="cs"/>
          <w:color w:val="000000"/>
          <w:sz w:val="36"/>
          <w:szCs w:val="36"/>
          <w:rtl/>
        </w:rPr>
      </w:pPr>
      <w:r>
        <w:rPr>
          <w:rStyle w:val="contenttext"/>
          <w:rFonts w:cs="B Zar" w:hint="cs"/>
          <w:color w:val="000000"/>
          <w:sz w:val="36"/>
          <w:szCs w:val="36"/>
          <w:rtl/>
        </w:rPr>
        <w:t>ص:112</w:t>
      </w:r>
    </w:p>
    <w:p w14:paraId="679D892F" w14:textId="77777777" w:rsidR="00000000" w:rsidRDefault="001907B9">
      <w:pPr>
        <w:pStyle w:val="Heading3"/>
        <w:shd w:val="clear" w:color="auto" w:fill="FFFFFF"/>
        <w:bidi/>
        <w:jc w:val="both"/>
        <w:divId w:val="1723674922"/>
        <w:rPr>
          <w:rFonts w:eastAsia="Times New Roman" w:cs="B Titr" w:hint="cs"/>
          <w:b w:val="0"/>
          <w:bCs w:val="0"/>
          <w:color w:val="FF0080"/>
          <w:sz w:val="30"/>
          <w:szCs w:val="30"/>
          <w:rtl/>
        </w:rPr>
      </w:pPr>
      <w:r>
        <w:rPr>
          <w:rFonts w:eastAsia="Times New Roman" w:cs="B Titr" w:hint="cs"/>
          <w:b w:val="0"/>
          <w:bCs w:val="0"/>
          <w:color w:val="FF0080"/>
          <w:sz w:val="30"/>
          <w:szCs w:val="30"/>
          <w:rtl/>
        </w:rPr>
        <w:t>29-سوره حدید(3)</w:t>
      </w:r>
    </w:p>
    <w:p w14:paraId="21A4C6C3" w14:textId="77777777" w:rsidR="00000000" w:rsidRDefault="001907B9">
      <w:pPr>
        <w:pStyle w:val="Heading4"/>
        <w:shd w:val="clear" w:color="auto" w:fill="FFFFFF"/>
        <w:bidi/>
        <w:jc w:val="both"/>
        <w:divId w:val="66355457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969F5E4" w14:textId="77777777" w:rsidR="00000000" w:rsidRDefault="001907B9">
      <w:pPr>
        <w:pStyle w:val="contentparagraph"/>
        <w:bidi/>
        <w:jc w:val="both"/>
        <w:divId w:val="663554577"/>
        <w:rPr>
          <w:rFonts w:cs="B Zar" w:hint="cs"/>
          <w:color w:val="000000"/>
          <w:sz w:val="36"/>
          <w:szCs w:val="36"/>
          <w:rtl/>
        </w:rPr>
      </w:pPr>
      <w:r>
        <w:rPr>
          <w:rStyle w:val="contenttext"/>
          <w:rFonts w:cs="B Zar" w:hint="cs"/>
          <w:color w:val="000000"/>
          <w:sz w:val="36"/>
          <w:szCs w:val="36"/>
          <w:rtl/>
        </w:rPr>
        <w:t>انفاق در راه خدا</w:t>
      </w:r>
    </w:p>
    <w:p w14:paraId="010AF783" w14:textId="77777777" w:rsidR="00000000" w:rsidRDefault="001907B9">
      <w:pPr>
        <w:pStyle w:val="contentparagraph"/>
        <w:bidi/>
        <w:jc w:val="both"/>
        <w:divId w:val="663554577"/>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سْمِ اللَّهِ الرَّحْمَنِ الرَّحِیمِ</w:t>
      </w:r>
    </w:p>
    <w:p w14:paraId="1CC5FB3D" w14:textId="77777777" w:rsidR="00000000" w:rsidRDefault="001907B9">
      <w:pPr>
        <w:pStyle w:val="contentparagraph"/>
        <w:bidi/>
        <w:jc w:val="both"/>
        <w:divId w:val="663554577"/>
        <w:rPr>
          <w:rFonts w:cs="B Zar" w:hint="cs"/>
          <w:color w:val="000000"/>
          <w:sz w:val="36"/>
          <w:szCs w:val="36"/>
          <w:rtl/>
        </w:rPr>
      </w:pPr>
      <w:r>
        <w:rPr>
          <w:rStyle w:val="contenttext"/>
          <w:rFonts w:cs="B Zar" w:hint="cs"/>
          <w:color w:val="000000"/>
          <w:sz w:val="36"/>
          <w:szCs w:val="36"/>
          <w:rtl/>
        </w:rPr>
        <w:t>سَبَّحَ لِلّهِ ما فِی السَّماواتِ ... لَهُ مُلْکُ السَّماواتِ وَ الْأَرْضِ وَ إِلَی اللّهِ تُرْجَعُ الْأُمُورُ* یُولِجُ اللَّیْلَ فِی النَّهارِ وَ یُولِجُ النَّهارَ فِی اللَّیْلِ وَ هُوَ عَلِیمٌ بِذاتِ الصُّدُورِ* آمِنُو</w:t>
      </w:r>
      <w:r>
        <w:rPr>
          <w:rStyle w:val="contenttext"/>
          <w:rFonts w:cs="B Zar" w:hint="cs"/>
          <w:color w:val="000000"/>
          <w:sz w:val="36"/>
          <w:szCs w:val="36"/>
          <w:rtl/>
        </w:rPr>
        <w:t xml:space="preserve">ا بِاللّهِ وَ رَسُولِهِ وَ أَنْفِقُوا مِمّا جَعَلَکُمْ مُسْتَخْلَفِینَ فِیهِ فَالَّذِینَ آمَنُوا مِنْکُمْ وَ أَنْفَقُوا لَهُمْ أَجْرٌ کَبِیرٌ . </w:t>
      </w:r>
      <w:hyperlink w:anchor="content_note_113_1" w:tooltip="(1) . حدید: آیه 1-7." w:history="1">
        <w:r>
          <w:rPr>
            <w:rStyle w:val="Hyperlink"/>
            <w:rFonts w:cs="B Zar" w:hint="cs"/>
            <w:sz w:val="36"/>
            <w:szCs w:val="36"/>
            <w:rtl/>
          </w:rPr>
          <w:t>(1)</w:t>
        </w:r>
      </w:hyperlink>
    </w:p>
    <w:p w14:paraId="724411CC" w14:textId="77777777" w:rsidR="00000000" w:rsidRDefault="001907B9">
      <w:pPr>
        <w:pStyle w:val="Heading4"/>
        <w:shd w:val="clear" w:color="auto" w:fill="FFFFFF"/>
        <w:bidi/>
        <w:jc w:val="both"/>
        <w:divId w:val="53072406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86BC51F" w14:textId="77777777" w:rsidR="00000000" w:rsidRDefault="001907B9">
      <w:pPr>
        <w:pStyle w:val="contentparagraph"/>
        <w:bidi/>
        <w:jc w:val="both"/>
        <w:divId w:val="530724063"/>
        <w:rPr>
          <w:rFonts w:cs="B Zar" w:hint="cs"/>
          <w:color w:val="000000"/>
          <w:sz w:val="36"/>
          <w:szCs w:val="36"/>
          <w:rtl/>
        </w:rPr>
      </w:pPr>
      <w:r>
        <w:rPr>
          <w:rStyle w:val="contenttext"/>
          <w:rFonts w:cs="B Zar" w:hint="cs"/>
          <w:color w:val="000000"/>
          <w:sz w:val="36"/>
          <w:szCs w:val="36"/>
          <w:rtl/>
        </w:rPr>
        <w:t>تصویر</w:t>
      </w:r>
    </w:p>
    <w:p w14:paraId="1975F7D4" w14:textId="77777777" w:rsidR="00000000" w:rsidRDefault="001907B9">
      <w:pPr>
        <w:bidi/>
        <w:jc w:val="both"/>
        <w:divId w:val="700742298"/>
        <w:rPr>
          <w:rFonts w:eastAsia="Times New Roman" w:cs="B Zar" w:hint="cs"/>
          <w:color w:val="000000"/>
          <w:sz w:val="36"/>
          <w:szCs w:val="36"/>
          <w:rtl/>
        </w:rPr>
      </w:pPr>
      <w:r>
        <w:rPr>
          <w:rFonts w:eastAsia="Times New Roman" w:cs="B Zar"/>
          <w:noProof/>
          <w:color w:val="000000"/>
          <w:sz w:val="36"/>
          <w:szCs w:val="36"/>
        </w:rPr>
        <w:drawing>
          <wp:inline distT="0" distB="0" distL="0" distR="0" wp14:anchorId="3010131D" wp14:editId="73BA146D">
            <wp:extent cx="4124325" cy="50673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4124325" cy="5067300"/>
                    </a:xfrm>
                    <a:prstGeom prst="rect">
                      <a:avLst/>
                    </a:prstGeom>
                    <a:noFill/>
                    <a:ln>
                      <a:noFill/>
                    </a:ln>
                  </pic:spPr>
                </pic:pic>
              </a:graphicData>
            </a:graphic>
          </wp:inline>
        </w:drawing>
      </w:r>
    </w:p>
    <w:p w14:paraId="5DB13104" w14:textId="77777777" w:rsidR="00000000" w:rsidRDefault="001907B9">
      <w:pPr>
        <w:pStyle w:val="contentparagraph"/>
        <w:bidi/>
        <w:jc w:val="both"/>
        <w:divId w:val="530724063"/>
        <w:rPr>
          <w:rFonts w:cs="B Zar" w:hint="cs"/>
          <w:color w:val="000000"/>
          <w:sz w:val="36"/>
          <w:szCs w:val="36"/>
          <w:rtl/>
        </w:rPr>
      </w:pPr>
      <w:r>
        <w:rPr>
          <w:rStyle w:val="contenttext"/>
          <w:rFonts w:cs="B Zar" w:hint="cs"/>
          <w:color w:val="000000"/>
          <w:sz w:val="36"/>
          <w:szCs w:val="36"/>
          <w:rtl/>
        </w:rPr>
        <w:t>ص:113</w:t>
      </w:r>
    </w:p>
    <w:p w14:paraId="71B25EB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4AE9215">
          <v:rect id="_x0000_i1096" style="width:0;height:1.5pt" o:hralign="center" o:hrstd="t" o:hr="t" fillcolor="#a0a0a0" stroked="f"/>
        </w:pict>
      </w:r>
    </w:p>
    <w:p w14:paraId="62E85A69" w14:textId="77777777" w:rsidR="00000000" w:rsidRDefault="001907B9">
      <w:pPr>
        <w:bidi/>
        <w:jc w:val="both"/>
        <w:divId w:val="1745907244"/>
        <w:rPr>
          <w:rFonts w:eastAsia="Times New Roman" w:cs="B Zar" w:hint="cs"/>
          <w:color w:val="000000"/>
          <w:sz w:val="36"/>
          <w:szCs w:val="36"/>
          <w:rtl/>
        </w:rPr>
      </w:pPr>
      <w:r>
        <w:rPr>
          <w:rFonts w:eastAsia="Times New Roman" w:cs="B Zar" w:hint="cs"/>
          <w:color w:val="000000"/>
          <w:sz w:val="36"/>
          <w:szCs w:val="36"/>
          <w:rtl/>
        </w:rPr>
        <w:t>1- (1) . حدید: آیه 1-7.</w:t>
      </w:r>
    </w:p>
    <w:p w14:paraId="06E15660" w14:textId="77777777" w:rsidR="00000000" w:rsidRDefault="001907B9">
      <w:pPr>
        <w:pStyle w:val="contentparagraph"/>
        <w:bidi/>
        <w:jc w:val="both"/>
        <w:divId w:val="1290628894"/>
        <w:rPr>
          <w:rFonts w:cs="B Zar" w:hint="cs"/>
          <w:color w:val="000000"/>
          <w:sz w:val="36"/>
          <w:szCs w:val="36"/>
          <w:rtl/>
        </w:rPr>
      </w:pPr>
      <w:r>
        <w:rPr>
          <w:rStyle w:val="contenttext"/>
          <w:rFonts w:cs="B Zar" w:hint="cs"/>
          <w:color w:val="000000"/>
          <w:sz w:val="36"/>
          <w:szCs w:val="36"/>
          <w:rtl/>
        </w:rPr>
        <w:t>تصویر</w:t>
      </w:r>
    </w:p>
    <w:p w14:paraId="0DBB4764" w14:textId="77777777" w:rsidR="00000000" w:rsidRDefault="001907B9">
      <w:pPr>
        <w:bidi/>
        <w:jc w:val="both"/>
        <w:divId w:val="766509301"/>
        <w:rPr>
          <w:rFonts w:eastAsia="Times New Roman" w:cs="B Zar" w:hint="cs"/>
          <w:color w:val="000000"/>
          <w:sz w:val="36"/>
          <w:szCs w:val="36"/>
          <w:rtl/>
        </w:rPr>
      </w:pPr>
      <w:r>
        <w:rPr>
          <w:rFonts w:eastAsia="Times New Roman" w:cs="B Zar"/>
          <w:noProof/>
          <w:color w:val="000000"/>
          <w:sz w:val="36"/>
          <w:szCs w:val="36"/>
        </w:rPr>
        <w:drawing>
          <wp:inline distT="0" distB="0" distL="0" distR="0" wp14:anchorId="78270C76" wp14:editId="0D160D19">
            <wp:extent cx="5715000" cy="4857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5715000" cy="4857750"/>
                    </a:xfrm>
                    <a:prstGeom prst="rect">
                      <a:avLst/>
                    </a:prstGeom>
                    <a:noFill/>
                    <a:ln>
                      <a:noFill/>
                    </a:ln>
                  </pic:spPr>
                </pic:pic>
              </a:graphicData>
            </a:graphic>
          </wp:inline>
        </w:drawing>
      </w:r>
    </w:p>
    <w:p w14:paraId="64AE88BD" w14:textId="77777777" w:rsidR="00000000" w:rsidRDefault="001907B9">
      <w:pPr>
        <w:pStyle w:val="Heading4"/>
        <w:shd w:val="clear" w:color="auto" w:fill="FFFFFF"/>
        <w:bidi/>
        <w:jc w:val="both"/>
        <w:divId w:val="92892501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6C0AA75"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1. گزینه صحیح را علامت بزنید:</w:t>
      </w:r>
    </w:p>
    <w:p w14:paraId="7857FE47"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1. آمِنُ</w:t>
      </w:r>
      <w:r>
        <w:rPr>
          <w:rStyle w:val="contenttext"/>
          <w:rFonts w:cs="B Zar" w:hint="cs"/>
          <w:color w:val="000000"/>
          <w:sz w:val="36"/>
          <w:szCs w:val="36"/>
          <w:rtl/>
        </w:rPr>
        <w:t>وا - انفِقُوا</w:t>
      </w:r>
    </w:p>
    <w:p w14:paraId="62C2D756"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ایمان آورید - انفاق کنید ب) ایمان آوردند - انفاق کردند</w:t>
      </w:r>
    </w:p>
    <w:p w14:paraId="67CBEDA9"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2. نَهَار - أَجْر</w:t>
      </w:r>
    </w:p>
    <w:p w14:paraId="15694A0F"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روز - پاداش ب) نهرها - کیفر</w:t>
      </w:r>
    </w:p>
    <w:p w14:paraId="034AD6E1"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3. صُدُور - ذَات</w:t>
      </w:r>
    </w:p>
    <w:p w14:paraId="69221668"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سینه - درون ب) سینه ها - درون</w:t>
      </w:r>
    </w:p>
    <w:p w14:paraId="5BC2751D"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4. یُولِج - جَعَلَ</w:t>
      </w:r>
    </w:p>
    <w:p w14:paraId="4E13C881"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داخل شد - قرار داد ب) داخل کرد - قرار داد</w:t>
      </w:r>
    </w:p>
    <w:p w14:paraId="67FFD713"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5. مُسْتَخْلَ</w:t>
      </w:r>
      <w:r>
        <w:rPr>
          <w:rStyle w:val="contenttext"/>
          <w:rFonts w:cs="B Zar" w:hint="cs"/>
          <w:color w:val="000000"/>
          <w:sz w:val="36"/>
          <w:szCs w:val="36"/>
          <w:rtl/>
        </w:rPr>
        <w:t>فِینَ - انفَقُوا</w:t>
      </w:r>
    </w:p>
    <w:p w14:paraId="5CEAE86A"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جانشینان - انفاق کردند ب) تخلف کنندگان - انفاق کنید</w:t>
      </w:r>
    </w:p>
    <w:p w14:paraId="3AE315A8"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2. گزینه صحیح را علامت بزنید:</w:t>
      </w:r>
    </w:p>
    <w:p w14:paraId="34C29E21"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1. یُولِجُ اللَّیْلَ</w:t>
      </w:r>
    </w:p>
    <w:p w14:paraId="2939387F"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الف) داخل شد شب ب) داخل می کند شب را</w:t>
      </w:r>
    </w:p>
    <w:p w14:paraId="1339382E" w14:textId="77777777" w:rsidR="00000000" w:rsidRDefault="001907B9">
      <w:pPr>
        <w:pStyle w:val="contentparagraph"/>
        <w:bidi/>
        <w:jc w:val="both"/>
        <w:divId w:val="928925016"/>
        <w:rPr>
          <w:rFonts w:cs="B Zar" w:hint="cs"/>
          <w:color w:val="000000"/>
          <w:sz w:val="36"/>
          <w:szCs w:val="36"/>
          <w:rtl/>
        </w:rPr>
      </w:pPr>
      <w:r>
        <w:rPr>
          <w:rStyle w:val="contenttext"/>
          <w:rFonts w:cs="B Zar" w:hint="cs"/>
          <w:color w:val="000000"/>
          <w:sz w:val="36"/>
          <w:szCs w:val="36"/>
          <w:rtl/>
        </w:rPr>
        <w:t>ص:114</w:t>
      </w:r>
    </w:p>
    <w:p w14:paraId="152D0099"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2. وَ هُوَ عَلِیمٌ</w:t>
      </w:r>
    </w:p>
    <w:p w14:paraId="7A7CB6C9"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الف) و او داناست ب) و او آگاه است</w:t>
      </w:r>
    </w:p>
    <w:p w14:paraId="1D7D289E"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3. ذَاتِ الصُّدُور</w:t>
      </w:r>
    </w:p>
    <w:p w14:paraId="658C08F1"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الف) درون سینه ها ب) درون سینه ها</w:t>
      </w:r>
    </w:p>
    <w:p w14:paraId="483FF3B2"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4. آمِنُوا بِاللّهِ</w:t>
      </w:r>
    </w:p>
    <w:p w14:paraId="5874CDF4"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الف) ایمان آوردند به خدا ب) ایمان آورید به خدا</w:t>
      </w:r>
    </w:p>
    <w:p w14:paraId="140DDEC3"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5. فَالَّذِینَ آمَنُوا</w:t>
      </w:r>
    </w:p>
    <w:p w14:paraId="73279F80"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الف) پس کسانی که ایمان آوردند ب) پس هرکس ایمان آورد</w:t>
      </w:r>
    </w:p>
    <w:p w14:paraId="521EE856"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3. عبارات کوتاه زیر را کلمه به کلمه ترجمه کنید:</w:t>
      </w:r>
    </w:p>
    <w:p w14:paraId="06C40862"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1. یُولِجُ اللَّیْلَ فِی النَّهارِ 4. وَ أَنْفِقُوا مِمّا جَعَلَکُمْ</w:t>
      </w:r>
    </w:p>
    <w:p w14:paraId="2982429D"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2. وَ هُوَ عَلِیمٌ بِذاتِ الصُّدُورِ 5. جَعَلَکُمْ مُسْتَخْلَفِینَ فِیهِ</w:t>
      </w:r>
    </w:p>
    <w:p w14:paraId="05423E8E"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3. آمِنُوا بِاللّهِ وَ رَسُولِهِ 6. فَالَّذِینَ آمَنُوا مِنْکُمْ و</w:t>
      </w:r>
      <w:r>
        <w:rPr>
          <w:rStyle w:val="contenttext"/>
          <w:rFonts w:cs="B Zar" w:hint="cs"/>
          <w:color w:val="000000"/>
          <w:sz w:val="36"/>
          <w:szCs w:val="36"/>
          <w:rtl/>
        </w:rPr>
        <w:t>َ أَنْفَقُوا</w:t>
      </w:r>
    </w:p>
    <w:p w14:paraId="596685EE"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4D2CEC14"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1. وَ هُوَ مَعَکُمْ أَیْنَ ما کُنْتُمْ وَ اللّهُ بِما تَعْمَلُونَ بَصِیرٌ .</w:t>
      </w:r>
    </w:p>
    <w:p w14:paraId="4F699554"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2. لَهُ مُلْکُ السَّماواتِ وَ الْأَرْضِ وَ إِلَی اللّهِ تُرْجَعُ الْأُمُورُ .</w:t>
      </w:r>
    </w:p>
    <w:p w14:paraId="20929E18"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3. یُولِجُ اللَّیْلَ فِ</w:t>
      </w:r>
      <w:r>
        <w:rPr>
          <w:rStyle w:val="contenttext"/>
          <w:rFonts w:cs="B Zar" w:hint="cs"/>
          <w:color w:val="000000"/>
          <w:sz w:val="36"/>
          <w:szCs w:val="36"/>
          <w:rtl/>
        </w:rPr>
        <w:t>ی النَّهارِ وَ یُولِجُ النَّهارَ فِی اللَّیْلِ وَ هُوَ عَلِیمٌ بِذاتِ الصُّدُورِ .</w:t>
      </w:r>
    </w:p>
    <w:p w14:paraId="33C7CBBF"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4. آمِنُوا بِاللّهِ وَ رَسُولِهِ وَ أَنْفِقُوا مِمّا جَعَلَکُمْ مُسْتَخْلَفِینَ فِیهِ .</w:t>
      </w:r>
    </w:p>
    <w:p w14:paraId="12E02DBD"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5. فَالَّذِینَ آمَنُوا مِنْکُمْ وَ أَنْفَقُوا لَهُمْ أَجْرٌ کَبِیرٌ .</w:t>
      </w:r>
    </w:p>
    <w:p w14:paraId="3D476CD9" w14:textId="77777777" w:rsidR="00000000" w:rsidRDefault="001907B9">
      <w:pPr>
        <w:pStyle w:val="contentparagraph"/>
        <w:bidi/>
        <w:jc w:val="both"/>
        <w:divId w:val="2001931851"/>
        <w:rPr>
          <w:rFonts w:cs="B Zar" w:hint="cs"/>
          <w:color w:val="000000"/>
          <w:sz w:val="36"/>
          <w:szCs w:val="36"/>
          <w:rtl/>
        </w:rPr>
      </w:pPr>
      <w:r>
        <w:rPr>
          <w:rStyle w:val="contenttext"/>
          <w:rFonts w:cs="B Zar" w:hint="cs"/>
          <w:color w:val="000000"/>
          <w:sz w:val="36"/>
          <w:szCs w:val="36"/>
          <w:rtl/>
        </w:rPr>
        <w:t>ص:115</w:t>
      </w:r>
    </w:p>
    <w:p w14:paraId="78279BB8" w14:textId="77777777" w:rsidR="00000000" w:rsidRDefault="001907B9">
      <w:pPr>
        <w:pStyle w:val="Heading3"/>
        <w:shd w:val="clear" w:color="auto" w:fill="FFFFFF"/>
        <w:bidi/>
        <w:jc w:val="both"/>
        <w:divId w:val="2138984974"/>
        <w:rPr>
          <w:rFonts w:eastAsia="Times New Roman" w:cs="B Titr" w:hint="cs"/>
          <w:b w:val="0"/>
          <w:bCs w:val="0"/>
          <w:color w:val="FF0080"/>
          <w:sz w:val="30"/>
          <w:szCs w:val="30"/>
          <w:rtl/>
        </w:rPr>
      </w:pPr>
      <w:r>
        <w:rPr>
          <w:rFonts w:eastAsia="Times New Roman" w:cs="B Titr" w:hint="cs"/>
          <w:b w:val="0"/>
          <w:bCs w:val="0"/>
          <w:color w:val="FF0080"/>
          <w:sz w:val="30"/>
          <w:szCs w:val="30"/>
          <w:rtl/>
        </w:rPr>
        <w:t>30-سوره ح</w:t>
      </w:r>
      <w:r>
        <w:rPr>
          <w:rFonts w:eastAsia="Times New Roman" w:cs="B Titr" w:hint="cs"/>
          <w:b w:val="0"/>
          <w:bCs w:val="0"/>
          <w:color w:val="FF0080"/>
          <w:sz w:val="30"/>
          <w:szCs w:val="30"/>
          <w:rtl/>
        </w:rPr>
        <w:t>دید(4)</w:t>
      </w:r>
    </w:p>
    <w:p w14:paraId="228DC859" w14:textId="77777777" w:rsidR="00000000" w:rsidRDefault="001907B9">
      <w:pPr>
        <w:pStyle w:val="Heading4"/>
        <w:shd w:val="clear" w:color="auto" w:fill="FFFFFF"/>
        <w:bidi/>
        <w:jc w:val="both"/>
        <w:divId w:val="160992357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44BC464" w14:textId="77777777" w:rsidR="00000000" w:rsidRDefault="001907B9">
      <w:pPr>
        <w:pStyle w:val="contentparagraph"/>
        <w:bidi/>
        <w:jc w:val="both"/>
        <w:divId w:val="1609923578"/>
        <w:rPr>
          <w:rFonts w:cs="B Zar" w:hint="cs"/>
          <w:color w:val="000000"/>
          <w:sz w:val="36"/>
          <w:szCs w:val="36"/>
          <w:rtl/>
        </w:rPr>
      </w:pPr>
      <w:r>
        <w:rPr>
          <w:rStyle w:val="contenttext"/>
          <w:rFonts w:cs="B Zar" w:hint="cs"/>
          <w:color w:val="000000"/>
          <w:sz w:val="36"/>
          <w:szCs w:val="36"/>
          <w:rtl/>
        </w:rPr>
        <w:t>گستره بهشت موعود</w:t>
      </w:r>
    </w:p>
    <w:p w14:paraId="59BA03CC" w14:textId="77777777" w:rsidR="00000000" w:rsidRDefault="001907B9">
      <w:pPr>
        <w:pStyle w:val="contentparagraph"/>
        <w:bidi/>
        <w:jc w:val="both"/>
        <w:divId w:val="1609923578"/>
        <w:rPr>
          <w:rFonts w:cs="B Zar" w:hint="cs"/>
          <w:color w:val="000000"/>
          <w:sz w:val="36"/>
          <w:szCs w:val="36"/>
          <w:rtl/>
        </w:rPr>
      </w:pPr>
      <w:r>
        <w:rPr>
          <w:rStyle w:val="contenttext"/>
          <w:rFonts w:cs="B Zar" w:hint="cs"/>
          <w:color w:val="000000"/>
          <w:sz w:val="36"/>
          <w:szCs w:val="36"/>
          <w:rtl/>
        </w:rPr>
        <w:t>بِسْمِ اللَّهِ الرَّحْمَنِ الرَّحِیمِ</w:t>
      </w:r>
    </w:p>
    <w:p w14:paraId="50309049" w14:textId="77777777" w:rsidR="00000000" w:rsidRDefault="001907B9">
      <w:pPr>
        <w:pStyle w:val="contentparagraph"/>
        <w:bidi/>
        <w:jc w:val="both"/>
        <w:divId w:val="1609923578"/>
        <w:rPr>
          <w:rFonts w:cs="B Zar" w:hint="cs"/>
          <w:color w:val="000000"/>
          <w:sz w:val="36"/>
          <w:szCs w:val="36"/>
          <w:rtl/>
        </w:rPr>
      </w:pPr>
      <w:r>
        <w:rPr>
          <w:rStyle w:val="contenttext"/>
          <w:rFonts w:cs="B Zar" w:hint="cs"/>
          <w:color w:val="000000"/>
          <w:sz w:val="36"/>
          <w:szCs w:val="36"/>
          <w:rtl/>
        </w:rPr>
        <w:t>سَبَّحَ لِلّهِ ما فِی السَّماواتِ ... سابِقُوا إِلی مَغْفِرَهٍ مِنْ رَبِّکُمْ وَ جَنَّهٍ عَرْضُها کَعَرْضِ السَّماءِ وَ الْأَرْضِ أُعِدَّتْ لِلَّذِینَ آمَنُوا بِاللّهِ وَ رُسُلِهِ ذلِکَ فَ</w:t>
      </w:r>
      <w:r>
        <w:rPr>
          <w:rStyle w:val="contenttext"/>
          <w:rFonts w:cs="B Zar" w:hint="cs"/>
          <w:color w:val="000000"/>
          <w:sz w:val="36"/>
          <w:szCs w:val="36"/>
          <w:rtl/>
        </w:rPr>
        <w:t xml:space="preserve">ضْلُ اللّهِ یُؤْتِیهِ مَنْ یَشاءُ وَ اللّهُ ذُو الْفَضْلِ الْعَظِیمِ . </w:t>
      </w:r>
      <w:hyperlink w:anchor="content_note_116_1" w:tooltip="(1) . حدید: آیه 1-21." w:history="1">
        <w:r>
          <w:rPr>
            <w:rStyle w:val="Hyperlink"/>
            <w:rFonts w:cs="B Zar" w:hint="cs"/>
            <w:sz w:val="36"/>
            <w:szCs w:val="36"/>
            <w:rtl/>
          </w:rPr>
          <w:t>(1)</w:t>
        </w:r>
      </w:hyperlink>
    </w:p>
    <w:p w14:paraId="721C1EED" w14:textId="77777777" w:rsidR="00000000" w:rsidRDefault="001907B9">
      <w:pPr>
        <w:pStyle w:val="Heading4"/>
        <w:shd w:val="clear" w:color="auto" w:fill="FFFFFF"/>
        <w:bidi/>
        <w:jc w:val="both"/>
        <w:divId w:val="170008371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BDB6535" w14:textId="77777777" w:rsidR="00000000" w:rsidRDefault="001907B9">
      <w:pPr>
        <w:pStyle w:val="contentparagraph"/>
        <w:bidi/>
        <w:jc w:val="both"/>
        <w:divId w:val="1700083712"/>
        <w:rPr>
          <w:rFonts w:cs="B Zar" w:hint="cs"/>
          <w:color w:val="000000"/>
          <w:sz w:val="36"/>
          <w:szCs w:val="36"/>
          <w:rtl/>
        </w:rPr>
      </w:pPr>
      <w:r>
        <w:rPr>
          <w:rStyle w:val="contenttext"/>
          <w:rFonts w:cs="B Zar" w:hint="cs"/>
          <w:color w:val="000000"/>
          <w:sz w:val="36"/>
          <w:szCs w:val="36"/>
          <w:rtl/>
        </w:rPr>
        <w:t>تصویر</w:t>
      </w:r>
    </w:p>
    <w:p w14:paraId="6AC66683" w14:textId="77777777" w:rsidR="00000000" w:rsidRDefault="001907B9">
      <w:pPr>
        <w:bidi/>
        <w:jc w:val="both"/>
        <w:divId w:val="1403987156"/>
        <w:rPr>
          <w:rFonts w:eastAsia="Times New Roman" w:cs="B Zar" w:hint="cs"/>
          <w:color w:val="000000"/>
          <w:sz w:val="36"/>
          <w:szCs w:val="36"/>
          <w:rtl/>
        </w:rPr>
      </w:pPr>
      <w:r>
        <w:rPr>
          <w:rFonts w:eastAsia="Times New Roman" w:cs="B Zar"/>
          <w:noProof/>
          <w:color w:val="000000"/>
          <w:sz w:val="36"/>
          <w:szCs w:val="36"/>
        </w:rPr>
        <w:drawing>
          <wp:inline distT="0" distB="0" distL="0" distR="0" wp14:anchorId="22011FDF" wp14:editId="203072CC">
            <wp:extent cx="4105275" cy="35242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4105275" cy="3524250"/>
                    </a:xfrm>
                    <a:prstGeom prst="rect">
                      <a:avLst/>
                    </a:prstGeom>
                    <a:noFill/>
                    <a:ln>
                      <a:noFill/>
                    </a:ln>
                  </pic:spPr>
                </pic:pic>
              </a:graphicData>
            </a:graphic>
          </wp:inline>
        </w:drawing>
      </w:r>
    </w:p>
    <w:p w14:paraId="58579BA3" w14:textId="77777777" w:rsidR="00000000" w:rsidRDefault="001907B9">
      <w:pPr>
        <w:pStyle w:val="contentparagraph"/>
        <w:bidi/>
        <w:jc w:val="both"/>
        <w:divId w:val="1700083712"/>
        <w:rPr>
          <w:rFonts w:cs="B Zar" w:hint="cs"/>
          <w:color w:val="000000"/>
          <w:sz w:val="36"/>
          <w:szCs w:val="36"/>
          <w:rtl/>
        </w:rPr>
      </w:pPr>
      <w:r>
        <w:rPr>
          <w:rStyle w:val="contenttext"/>
          <w:rFonts w:cs="B Zar" w:hint="cs"/>
          <w:color w:val="000000"/>
          <w:sz w:val="36"/>
          <w:szCs w:val="36"/>
          <w:rtl/>
        </w:rPr>
        <w:t>ص:116</w:t>
      </w:r>
    </w:p>
    <w:p w14:paraId="33FA935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DB0CC34">
          <v:rect id="_x0000_i1099" style="width:0;height:1.5pt" o:hralign="center" o:hrstd="t" o:hr="t" fillcolor="#a0a0a0" stroked="f"/>
        </w:pict>
      </w:r>
    </w:p>
    <w:p w14:paraId="2EF3ED6A" w14:textId="77777777" w:rsidR="00000000" w:rsidRDefault="001907B9">
      <w:pPr>
        <w:bidi/>
        <w:jc w:val="both"/>
        <w:divId w:val="497229943"/>
        <w:rPr>
          <w:rFonts w:eastAsia="Times New Roman" w:cs="B Zar" w:hint="cs"/>
          <w:color w:val="000000"/>
          <w:sz w:val="36"/>
          <w:szCs w:val="36"/>
          <w:rtl/>
        </w:rPr>
      </w:pPr>
      <w:r>
        <w:rPr>
          <w:rFonts w:eastAsia="Times New Roman" w:cs="B Zar" w:hint="cs"/>
          <w:color w:val="000000"/>
          <w:sz w:val="36"/>
          <w:szCs w:val="36"/>
          <w:rtl/>
        </w:rPr>
        <w:t>1- (1) . حدید: آیه 1-21.</w:t>
      </w:r>
    </w:p>
    <w:p w14:paraId="5EE7CFCD" w14:textId="77777777" w:rsidR="00000000" w:rsidRDefault="001907B9">
      <w:pPr>
        <w:pStyle w:val="contentparagraph"/>
        <w:bidi/>
        <w:jc w:val="both"/>
        <w:divId w:val="353463851"/>
        <w:rPr>
          <w:rFonts w:cs="B Zar" w:hint="cs"/>
          <w:color w:val="000000"/>
          <w:sz w:val="36"/>
          <w:szCs w:val="36"/>
          <w:rtl/>
        </w:rPr>
      </w:pPr>
      <w:r>
        <w:rPr>
          <w:rStyle w:val="contenttext"/>
          <w:rFonts w:cs="B Zar" w:hint="cs"/>
          <w:color w:val="000000"/>
          <w:sz w:val="36"/>
          <w:szCs w:val="36"/>
          <w:rtl/>
        </w:rPr>
        <w:t>تصویر</w:t>
      </w:r>
    </w:p>
    <w:p w14:paraId="7E1BD292" w14:textId="77777777" w:rsidR="00000000" w:rsidRDefault="001907B9">
      <w:pPr>
        <w:bidi/>
        <w:jc w:val="both"/>
        <w:divId w:val="363869389"/>
        <w:rPr>
          <w:rFonts w:eastAsia="Times New Roman" w:cs="B Zar" w:hint="cs"/>
          <w:color w:val="000000"/>
          <w:sz w:val="36"/>
          <w:szCs w:val="36"/>
          <w:rtl/>
        </w:rPr>
      </w:pPr>
      <w:r>
        <w:rPr>
          <w:rFonts w:eastAsia="Times New Roman" w:cs="B Zar"/>
          <w:noProof/>
          <w:color w:val="000000"/>
          <w:sz w:val="36"/>
          <w:szCs w:val="36"/>
        </w:rPr>
        <w:drawing>
          <wp:inline distT="0" distB="0" distL="0" distR="0" wp14:anchorId="0296EDC4" wp14:editId="732C29E1">
            <wp:extent cx="4105275" cy="43434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link="rId62">
                      <a:extLst>
                        <a:ext uri="{28A0092B-C50C-407E-A947-70E740481C1C}">
                          <a14:useLocalDpi xmlns:a14="http://schemas.microsoft.com/office/drawing/2010/main" val="0"/>
                        </a:ext>
                      </a:extLst>
                    </a:blip>
                    <a:srcRect/>
                    <a:stretch>
                      <a:fillRect/>
                    </a:stretch>
                  </pic:blipFill>
                  <pic:spPr bwMode="auto">
                    <a:xfrm>
                      <a:off x="0" y="0"/>
                      <a:ext cx="4105275" cy="4343400"/>
                    </a:xfrm>
                    <a:prstGeom prst="rect">
                      <a:avLst/>
                    </a:prstGeom>
                    <a:noFill/>
                    <a:ln>
                      <a:noFill/>
                    </a:ln>
                  </pic:spPr>
                </pic:pic>
              </a:graphicData>
            </a:graphic>
          </wp:inline>
        </w:drawing>
      </w:r>
    </w:p>
    <w:p w14:paraId="0C6A28D9" w14:textId="77777777" w:rsidR="00000000" w:rsidRDefault="001907B9">
      <w:pPr>
        <w:pStyle w:val="Heading4"/>
        <w:shd w:val="clear" w:color="auto" w:fill="FFFFFF"/>
        <w:bidi/>
        <w:jc w:val="both"/>
        <w:divId w:val="91154765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FADBF68"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1. گزینه صحیح را علامت بزنید:</w:t>
      </w:r>
    </w:p>
    <w:p w14:paraId="2794E9ED"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1. عَرْضُ - سَمَاء - فَضل</w:t>
      </w:r>
    </w:p>
    <w:p w14:paraId="16DEE737"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الف) زمین - آسمان - بخشش ب) وسعت - آسمان - بخشش</w:t>
      </w:r>
    </w:p>
    <w:p w14:paraId="0058F2B7"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2. مَنْ - رُسُل - مَغْفِرَه</w:t>
      </w:r>
    </w:p>
    <w:p w14:paraId="6F63FFC3"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الف) هر کس را - پیامبران - آمرزش</w:t>
      </w:r>
    </w:p>
    <w:p w14:paraId="6A57DF43"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ب) از - پیامبر - آمرزش</w:t>
      </w:r>
    </w:p>
    <w:p w14:paraId="481D0C7E"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3. ذُو - عَظِیم - یَشَاء</w:t>
      </w:r>
    </w:p>
    <w:p w14:paraId="1D7520FB"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الف) صاحب - بزرگ - بخواهد ب) دارا - بزرگ - خواست</w:t>
      </w:r>
    </w:p>
    <w:p w14:paraId="317F038B"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4. سَابِقُوا - اعِدَّت -</w:t>
      </w:r>
      <w:r>
        <w:rPr>
          <w:rStyle w:val="contenttext"/>
          <w:rFonts w:cs="B Zar" w:hint="cs"/>
          <w:color w:val="000000"/>
          <w:sz w:val="36"/>
          <w:szCs w:val="36"/>
          <w:rtl/>
        </w:rPr>
        <w:t xml:space="preserve"> یُؤْتِی</w:t>
      </w:r>
    </w:p>
    <w:p w14:paraId="70B7B479" w14:textId="77777777" w:rsidR="00000000" w:rsidRDefault="001907B9">
      <w:pPr>
        <w:pStyle w:val="contentparagraph"/>
        <w:bidi/>
        <w:jc w:val="both"/>
        <w:divId w:val="911547655"/>
        <w:rPr>
          <w:rFonts w:cs="B Zar" w:hint="cs"/>
          <w:color w:val="000000"/>
          <w:sz w:val="36"/>
          <w:szCs w:val="36"/>
          <w:rtl/>
        </w:rPr>
      </w:pPr>
      <w:r>
        <w:rPr>
          <w:rStyle w:val="contenttext"/>
          <w:rFonts w:cs="B Zar" w:hint="cs"/>
          <w:color w:val="000000"/>
          <w:sz w:val="36"/>
          <w:szCs w:val="36"/>
          <w:rtl/>
        </w:rPr>
        <w:t>ص:117</w:t>
      </w:r>
    </w:p>
    <w:p w14:paraId="52938303"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سبقت گرفتند - آماده کرد - می دهد</w:t>
      </w:r>
    </w:p>
    <w:p w14:paraId="0015EA14"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ب) بشتابید - آماده گشته - می دهد</w:t>
      </w:r>
    </w:p>
    <w:p w14:paraId="63C1A887"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5. إِلَی - جَنَّه - الَّذین</w:t>
      </w:r>
    </w:p>
    <w:p w14:paraId="176B23C8"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بر - جِنّ - کسانی که ب) به سوی - بهشت - کسانی که</w:t>
      </w:r>
    </w:p>
    <w:p w14:paraId="04485D84"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2. گزینه صحیح را علامت بزنید:</w:t>
      </w:r>
    </w:p>
    <w:p w14:paraId="67384AB9"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1. إِلی مَغْفِرَهٍ</w:t>
      </w:r>
    </w:p>
    <w:p w14:paraId="759776C4"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به سوی آمرزشی ب) برای آمرزش</w:t>
      </w:r>
    </w:p>
    <w:p w14:paraId="4EB43C0E"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 xml:space="preserve">2. وَ </w:t>
      </w:r>
      <w:r>
        <w:rPr>
          <w:rStyle w:val="contenttext"/>
          <w:rFonts w:cs="B Zar" w:hint="cs"/>
          <w:color w:val="000000"/>
          <w:sz w:val="36"/>
          <w:szCs w:val="36"/>
          <w:rtl/>
        </w:rPr>
        <w:t>جَنَّهٍ عَرْضُها</w:t>
      </w:r>
    </w:p>
    <w:p w14:paraId="7370D2DA"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و بهشتی که وسعتش ب) و بهشتی که سرزمینش</w:t>
      </w:r>
    </w:p>
    <w:p w14:paraId="4A55F95E"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3. کَعَرْضِ السَّماءِ</w:t>
      </w:r>
    </w:p>
    <w:p w14:paraId="5F4C74DF"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مانند زمین و آسمان ب) مانند وسعت آسمان</w:t>
      </w:r>
    </w:p>
    <w:p w14:paraId="132C742B"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4. لِلَّذِینَ آمَنُوا</w:t>
      </w:r>
    </w:p>
    <w:p w14:paraId="2B715157"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برای کسانی که ایمان آوردند ب) کسانی که ایمان آوردند</w:t>
      </w:r>
    </w:p>
    <w:p w14:paraId="354A4787"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5. ذلِکَ فَضْلُ اللّهِ</w:t>
      </w:r>
    </w:p>
    <w:p w14:paraId="7DA6E679"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الف) این لطف خداست ب) آن بخشش تو است</w:t>
      </w:r>
    </w:p>
    <w:p w14:paraId="06E4A766"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3. عبارات کوتاه زیر را کلمه به کلمه ترجمه کنید:</w:t>
      </w:r>
    </w:p>
    <w:p w14:paraId="0CF695DA"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1. سابِقُوا إِلی مَغْفِرَهٍ 4. أُعِدَّتْ لِلَّذِینَ آمَنُوا بِاللّهِ</w:t>
      </w:r>
    </w:p>
    <w:p w14:paraId="6ADF7C99"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2. مَغْفِرَهٍ مِنْ رَب</w:t>
      </w:r>
      <w:r>
        <w:rPr>
          <w:rStyle w:val="contenttext"/>
          <w:rFonts w:cs="B Zar" w:hint="cs"/>
          <w:color w:val="000000"/>
          <w:sz w:val="36"/>
          <w:szCs w:val="36"/>
          <w:rtl/>
        </w:rPr>
        <w:t>ِّکُمْ 5. ذلِکَ فَضْلُ اللّهِ</w:t>
      </w:r>
    </w:p>
    <w:p w14:paraId="1ABBE076"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3. عَرْضُها کَعَرْضِ السَّماءِ 6. یُؤْتِیهِ مَنْ یَشاءُ</w:t>
      </w:r>
    </w:p>
    <w:p w14:paraId="349ED17B"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4. عبارات و آیات قرآنی زیر را با دقت و کلمه به کلمه ترجمه نمایید:</w:t>
      </w:r>
    </w:p>
    <w:p w14:paraId="4BD72184"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 xml:space="preserve">1. یُولِجُ اللَّیْلَ فِی النَّهارِ وَ یُولِجُ النَّهارَ فِی اللَّیْلِ وَ هُوَ عَلِیمٌ بِذاتِ الصُّدُورِ </w:t>
      </w:r>
      <w:r>
        <w:rPr>
          <w:rStyle w:val="contenttext"/>
          <w:rFonts w:cs="B Zar" w:hint="cs"/>
          <w:color w:val="000000"/>
          <w:sz w:val="36"/>
          <w:szCs w:val="36"/>
          <w:rtl/>
        </w:rPr>
        <w:t>.</w:t>
      </w:r>
    </w:p>
    <w:p w14:paraId="172DA9E2" w14:textId="77777777" w:rsidR="00000000" w:rsidRDefault="001907B9">
      <w:pPr>
        <w:pStyle w:val="contentparagraph"/>
        <w:bidi/>
        <w:jc w:val="both"/>
        <w:divId w:val="524102859"/>
        <w:rPr>
          <w:rFonts w:cs="B Zar" w:hint="cs"/>
          <w:color w:val="000000"/>
          <w:sz w:val="36"/>
          <w:szCs w:val="36"/>
          <w:rtl/>
        </w:rPr>
      </w:pPr>
      <w:r>
        <w:rPr>
          <w:rStyle w:val="contenttext"/>
          <w:rFonts w:cs="B Zar" w:hint="cs"/>
          <w:color w:val="000000"/>
          <w:sz w:val="36"/>
          <w:szCs w:val="36"/>
          <w:rtl/>
        </w:rPr>
        <w:t>ص:118</w:t>
      </w:r>
    </w:p>
    <w:p w14:paraId="4DDB1047" w14:textId="77777777" w:rsidR="00000000" w:rsidRDefault="001907B9">
      <w:pPr>
        <w:pStyle w:val="contentparagraph"/>
        <w:bidi/>
        <w:jc w:val="both"/>
        <w:divId w:val="42797909"/>
        <w:rPr>
          <w:rFonts w:cs="B Zar" w:hint="cs"/>
          <w:color w:val="000000"/>
          <w:sz w:val="36"/>
          <w:szCs w:val="36"/>
          <w:rtl/>
        </w:rPr>
      </w:pPr>
      <w:r>
        <w:rPr>
          <w:rStyle w:val="contenttext"/>
          <w:rFonts w:cs="B Zar" w:hint="cs"/>
          <w:color w:val="000000"/>
          <w:sz w:val="36"/>
          <w:szCs w:val="36"/>
          <w:rtl/>
        </w:rPr>
        <w:t>2. آمِنُوا بِاللّهِ وَ رَسُولِهِ وَ أَنْفِقُوا مِمّا جَعَلَکُمْ مُسْتَخْلَفِینَ فِیهِ .</w:t>
      </w:r>
    </w:p>
    <w:p w14:paraId="680C5114" w14:textId="77777777" w:rsidR="00000000" w:rsidRDefault="001907B9">
      <w:pPr>
        <w:pStyle w:val="contentparagraph"/>
        <w:bidi/>
        <w:jc w:val="both"/>
        <w:divId w:val="42797909"/>
        <w:rPr>
          <w:rFonts w:cs="B Zar" w:hint="cs"/>
          <w:color w:val="000000"/>
          <w:sz w:val="36"/>
          <w:szCs w:val="36"/>
          <w:rtl/>
        </w:rPr>
      </w:pPr>
      <w:r>
        <w:rPr>
          <w:rStyle w:val="contenttext"/>
          <w:rFonts w:cs="B Zar" w:hint="cs"/>
          <w:color w:val="000000"/>
          <w:sz w:val="36"/>
          <w:szCs w:val="36"/>
          <w:rtl/>
        </w:rPr>
        <w:t>3. فَالَّذِینَ آمَنُوا مِنْکُمْ وَ أَنْفَقُوا لَهُمْ أَجْرٌ کَبِیرٌ .</w:t>
      </w:r>
    </w:p>
    <w:p w14:paraId="3B8F4B93" w14:textId="77777777" w:rsidR="00000000" w:rsidRDefault="001907B9">
      <w:pPr>
        <w:pStyle w:val="contentparagraph"/>
        <w:bidi/>
        <w:jc w:val="both"/>
        <w:divId w:val="42797909"/>
        <w:rPr>
          <w:rFonts w:cs="B Zar" w:hint="cs"/>
          <w:color w:val="000000"/>
          <w:sz w:val="36"/>
          <w:szCs w:val="36"/>
          <w:rtl/>
        </w:rPr>
      </w:pPr>
      <w:r>
        <w:rPr>
          <w:rStyle w:val="contenttext"/>
          <w:rFonts w:cs="B Zar" w:hint="cs"/>
          <w:color w:val="000000"/>
          <w:sz w:val="36"/>
          <w:szCs w:val="36"/>
          <w:rtl/>
        </w:rPr>
        <w:t>4. سابِقُوا إِلی مَغْفِرَهٍ مِنْ رَبِّکُمْ وَ جَنَّهٍ عَرْضُها کَعَرْضِ السَّماءِ وَ الْأَ</w:t>
      </w:r>
      <w:r>
        <w:rPr>
          <w:rStyle w:val="contenttext"/>
          <w:rFonts w:cs="B Zar" w:hint="cs"/>
          <w:color w:val="000000"/>
          <w:sz w:val="36"/>
          <w:szCs w:val="36"/>
          <w:rtl/>
        </w:rPr>
        <w:t>رْضِ .</w:t>
      </w:r>
    </w:p>
    <w:p w14:paraId="0353220B" w14:textId="77777777" w:rsidR="00000000" w:rsidRDefault="001907B9">
      <w:pPr>
        <w:pStyle w:val="contentparagraph"/>
        <w:bidi/>
        <w:jc w:val="both"/>
        <w:divId w:val="42797909"/>
        <w:rPr>
          <w:rFonts w:cs="B Zar" w:hint="cs"/>
          <w:color w:val="000000"/>
          <w:sz w:val="36"/>
          <w:szCs w:val="36"/>
          <w:rtl/>
        </w:rPr>
      </w:pPr>
      <w:r>
        <w:rPr>
          <w:rStyle w:val="contenttext"/>
          <w:rFonts w:cs="B Zar" w:hint="cs"/>
          <w:color w:val="000000"/>
          <w:sz w:val="36"/>
          <w:szCs w:val="36"/>
          <w:rtl/>
        </w:rPr>
        <w:t>5. أُعِدَّتْ لِلَّذِینَ آمَنُوا بِاللّهِ وَ رُسُلِهِ ذلِکَ فَضْلُ اللّهِ یُؤْتِیهِ مَنْ یَشاءُ وَ اللّهُ ذُو الْفَضْلِ الْعَظِیمِ .</w:t>
      </w:r>
    </w:p>
    <w:p w14:paraId="274DB918" w14:textId="77777777" w:rsidR="00000000" w:rsidRDefault="001907B9">
      <w:pPr>
        <w:pStyle w:val="contentparagraph"/>
        <w:bidi/>
        <w:jc w:val="both"/>
        <w:divId w:val="42797909"/>
        <w:rPr>
          <w:rFonts w:cs="B Zar" w:hint="cs"/>
          <w:color w:val="000000"/>
          <w:sz w:val="36"/>
          <w:szCs w:val="36"/>
          <w:rtl/>
        </w:rPr>
      </w:pPr>
      <w:r>
        <w:rPr>
          <w:rStyle w:val="contenttext"/>
          <w:rFonts w:cs="B Zar" w:hint="cs"/>
          <w:color w:val="000000"/>
          <w:sz w:val="36"/>
          <w:szCs w:val="36"/>
          <w:rtl/>
        </w:rPr>
        <w:t>ص:119</w:t>
      </w:r>
    </w:p>
    <w:p w14:paraId="6BC290EE" w14:textId="77777777" w:rsidR="00000000" w:rsidRDefault="001907B9">
      <w:pPr>
        <w:pStyle w:val="Heading4"/>
        <w:shd w:val="clear" w:color="auto" w:fill="FFFFFF"/>
        <w:bidi/>
        <w:jc w:val="both"/>
        <w:divId w:val="1737700026"/>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223EE8AF" w14:textId="77777777" w:rsidR="00000000" w:rsidRDefault="001907B9">
      <w:pPr>
        <w:pStyle w:val="Heading5"/>
        <w:shd w:val="clear" w:color="auto" w:fill="FFFFFF"/>
        <w:bidi/>
        <w:jc w:val="both"/>
        <w:divId w:val="1476489713"/>
        <w:rPr>
          <w:rFonts w:eastAsia="Times New Roman" w:cs="B Titr" w:hint="cs"/>
          <w:b w:val="0"/>
          <w:bCs w:val="0"/>
          <w:color w:val="800040"/>
          <w:sz w:val="29"/>
          <w:szCs w:val="29"/>
          <w:rtl/>
        </w:rPr>
      </w:pPr>
      <w:r>
        <w:rPr>
          <w:rFonts w:eastAsia="Times New Roman" w:cs="B Titr" w:hint="cs"/>
          <w:b w:val="0"/>
          <w:bCs w:val="0"/>
          <w:color w:val="800040"/>
          <w:sz w:val="29"/>
          <w:szCs w:val="29"/>
          <w:rtl/>
        </w:rPr>
        <w:t>سوره حدید</w:t>
      </w:r>
    </w:p>
    <w:p w14:paraId="62713C8A"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سوره حدید مدنی و از سُوَر مُسَبَّحات و دارای 29 آیه است.</w:t>
      </w:r>
    </w:p>
    <w:p w14:paraId="2D2C7877"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این سوره بر تشویق مؤمنان به انفاق در راه خدا تأکید دارد و صدقه دادن را قرض دادن به خدا تعبیر می کند و این انفاق را از نتایج تقوا و ایمان به پیامبر صلّی الله علیه و آله دانسته و وعده داده است که پیامد انفاق، آمرزش گناهان و بهره مندی از رحمت الهی و نورانی شد</w:t>
      </w:r>
      <w:r>
        <w:rPr>
          <w:rStyle w:val="contenttext"/>
          <w:rFonts w:cs="B Zar" w:hint="cs"/>
          <w:color w:val="000000"/>
          <w:sz w:val="36"/>
          <w:szCs w:val="36"/>
          <w:rtl/>
        </w:rPr>
        <w:t>ن انسان می باشد.</w:t>
      </w:r>
    </w:p>
    <w:p w14:paraId="1E162A26"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در فضیلت این سوره ابی بن کعب از رسول خدا صلّی الله علیه و آله نقل کرده است:</w:t>
      </w:r>
    </w:p>
    <w:p w14:paraId="535BC121"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«هر کس سوره حدید را بخواند نام او در زمره مؤمنان (واقعی) به خدا و پیامبر صلّی الله علیه و آله ثبت می شود».</w:t>
      </w:r>
    </w:p>
    <w:p w14:paraId="020CFA37"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از امام محمدباقر علیه السّلام نقل شده است:«هر کس همه مُسَبَّحات را قبل از خواب بخواند، پیش از مرگ خود حضرت مهدی عجّل الله تعالی فرجه الشریف را درک خواهد کرد و وقتی بمیرد همسایه پیامبر گرامی صلّی الله علیه و آله خواهد بود».</w:t>
      </w:r>
    </w:p>
    <w:p w14:paraId="46E7C0AF" w14:textId="77777777" w:rsidR="00000000" w:rsidRDefault="001907B9">
      <w:pPr>
        <w:pStyle w:val="contentparagraph"/>
        <w:bidi/>
        <w:jc w:val="both"/>
        <w:divId w:val="1476489713"/>
        <w:rPr>
          <w:rFonts w:cs="B Zar" w:hint="cs"/>
          <w:color w:val="000000"/>
          <w:sz w:val="36"/>
          <w:szCs w:val="36"/>
          <w:rtl/>
        </w:rPr>
      </w:pPr>
      <w:r>
        <w:rPr>
          <w:rStyle w:val="contenttext"/>
          <w:rFonts w:cs="B Zar" w:hint="cs"/>
          <w:color w:val="000000"/>
          <w:sz w:val="36"/>
          <w:szCs w:val="36"/>
          <w:rtl/>
        </w:rPr>
        <w:t>ص:120</w:t>
      </w:r>
    </w:p>
    <w:p w14:paraId="43D7D5F7" w14:textId="77777777" w:rsidR="00000000" w:rsidRDefault="001907B9">
      <w:pPr>
        <w:pStyle w:val="Heading2"/>
        <w:shd w:val="clear" w:color="auto" w:fill="FFFFFF"/>
        <w:bidi/>
        <w:jc w:val="both"/>
        <w:divId w:val="850028038"/>
        <w:rPr>
          <w:rFonts w:eastAsia="Times New Roman" w:cs="B Titr" w:hint="cs"/>
          <w:b w:val="0"/>
          <w:bCs w:val="0"/>
          <w:color w:val="008000"/>
          <w:sz w:val="32"/>
          <w:szCs w:val="32"/>
          <w:rtl/>
        </w:rPr>
      </w:pPr>
      <w:r>
        <w:rPr>
          <w:rFonts w:eastAsia="Times New Roman" w:cs="B Titr" w:hint="cs"/>
          <w:b w:val="0"/>
          <w:bCs w:val="0"/>
          <w:color w:val="008000"/>
          <w:sz w:val="32"/>
          <w:szCs w:val="32"/>
          <w:rtl/>
        </w:rPr>
        <w:t>جلد 2</w:t>
      </w:r>
    </w:p>
    <w:p w14:paraId="4A382DC9" w14:textId="77777777" w:rsidR="00000000" w:rsidRDefault="001907B9">
      <w:pPr>
        <w:pStyle w:val="Heading3"/>
        <w:shd w:val="clear" w:color="auto" w:fill="FFFFFF"/>
        <w:bidi/>
        <w:jc w:val="both"/>
        <w:divId w:val="199362661"/>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14:paraId="684155AE"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آموزش ترج</w:t>
      </w:r>
      <w:r>
        <w:rPr>
          <w:rStyle w:val="contenttext"/>
          <w:rFonts w:cs="B Zar" w:hint="cs"/>
          <w:color w:val="000000"/>
          <w:sz w:val="36"/>
          <w:szCs w:val="36"/>
          <w:rtl/>
        </w:rPr>
        <w:t>مه و مفاهیم قرآن.جلد2</w:t>
      </w:r>
    </w:p>
    <w:p w14:paraId="2D80D000"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سرشناسه:ملک احمدی، علی بمان، 1331 -</w:t>
      </w:r>
    </w:p>
    <w:p w14:paraId="41B85708"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57EFAF3D"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21228F21"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مشخصات ظاهری:6ج.: جدول.</w:t>
      </w:r>
    </w:p>
    <w:p w14:paraId="45D9A1E8"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فروست:پژوهشگاه بین المللی المصطفی؛ 110.</w:t>
      </w:r>
    </w:p>
    <w:p w14:paraId="49250E9B"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شابک:د</w:t>
      </w:r>
      <w:r>
        <w:rPr>
          <w:rStyle w:val="contenttext"/>
          <w:rFonts w:cs="B Zar" w:hint="cs"/>
          <w:color w:val="000000"/>
          <w:sz w:val="36"/>
          <w:szCs w:val="36"/>
          <w:rtl/>
        </w:rPr>
        <w:t>وره: 978-964-195-421-7 ؛ 55000 ریال: ج.1: 978-964-195-415-6 ؛ 55000 ریال: ج.2: 978-964-195-416-3 ؛ 60000 ریال: ج.3: 978-964-195-417-0 ؛ 60000 ریال: ج.4: 978-964-195-418-7 ؛ 60000 ریال: ج.5: 978-964-195-419-4 ؛ 60000 ریال: ج.6: 978-964-195-420-0</w:t>
      </w:r>
    </w:p>
    <w:p w14:paraId="2DAE3B88"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وضعیت فهرست</w:t>
      </w:r>
      <w:r>
        <w:rPr>
          <w:rStyle w:val="contenttext"/>
          <w:rFonts w:cs="B Zar" w:hint="cs"/>
          <w:color w:val="000000"/>
          <w:sz w:val="36"/>
          <w:szCs w:val="36"/>
          <w:rtl/>
        </w:rPr>
        <w:t xml:space="preserve"> نویسی:فاپا</w:t>
      </w:r>
    </w:p>
    <w:p w14:paraId="102EA77A"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یادداشت:ج.2 -6 (چاپ اول: 1392).</w:t>
      </w:r>
    </w:p>
    <w:p w14:paraId="68DBA957"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یادداشت:ج.1-5(چاپ دوم: 1393)(فیپا).</w:t>
      </w:r>
    </w:p>
    <w:p w14:paraId="4DFC6D62"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موضوع:قرآن -- راهنمای آموزشی</w:t>
      </w:r>
    </w:p>
    <w:p w14:paraId="67FD2F53"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موضوع:قرآن -- پرسش ها و پاسخ ها</w:t>
      </w:r>
    </w:p>
    <w:p w14:paraId="770D847A"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موضوع:قرآن -- ترجمه -- راهنمای آموزشی</w:t>
      </w:r>
    </w:p>
    <w:p w14:paraId="5CA029CA"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شناسه افزوده:جامعه المصطفی(ص) العالمیه. مرکز بین المللی ترجمه و نشر المصطفی(ص</w:t>
      </w:r>
      <w:r>
        <w:rPr>
          <w:rStyle w:val="contenttext"/>
          <w:rFonts w:cs="B Zar" w:hint="cs"/>
          <w:color w:val="000000"/>
          <w:sz w:val="36"/>
          <w:szCs w:val="36"/>
          <w:rtl/>
        </w:rPr>
        <w:t>)</w:t>
      </w:r>
    </w:p>
    <w:p w14:paraId="077012C3"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718C7749"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رده بندی دیویی:297/107</w:t>
      </w:r>
    </w:p>
    <w:p w14:paraId="34C9316B"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شماره کتابشناسی ملی:2354272</w:t>
      </w:r>
    </w:p>
    <w:p w14:paraId="2579A021" w14:textId="77777777" w:rsidR="00000000" w:rsidRDefault="001907B9">
      <w:pPr>
        <w:pStyle w:val="contentparagraph"/>
        <w:bidi/>
        <w:jc w:val="both"/>
        <w:divId w:val="199362661"/>
        <w:rPr>
          <w:rFonts w:cs="B Zar" w:hint="cs"/>
          <w:color w:val="000000"/>
          <w:sz w:val="36"/>
          <w:szCs w:val="36"/>
          <w:rtl/>
        </w:rPr>
      </w:pPr>
      <w:r>
        <w:rPr>
          <w:rStyle w:val="contenttext"/>
          <w:rFonts w:cs="B Zar" w:hint="cs"/>
          <w:color w:val="000000"/>
          <w:sz w:val="36"/>
          <w:szCs w:val="36"/>
          <w:rtl/>
        </w:rPr>
        <w:t>ص :1</w:t>
      </w:r>
    </w:p>
    <w:p w14:paraId="4600C5B0" w14:textId="77777777" w:rsidR="00000000" w:rsidRDefault="001907B9">
      <w:pPr>
        <w:pStyle w:val="Heading3"/>
        <w:shd w:val="clear" w:color="auto" w:fill="FFFFFF"/>
        <w:bidi/>
        <w:jc w:val="both"/>
        <w:divId w:val="492338273"/>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26ACD784" w14:textId="77777777" w:rsidR="00000000" w:rsidRDefault="001907B9">
      <w:pPr>
        <w:pStyle w:val="contentparagraph"/>
        <w:bidi/>
        <w:jc w:val="both"/>
        <w:divId w:val="1934514403"/>
        <w:rPr>
          <w:rFonts w:cs="B Zar" w:hint="cs"/>
          <w:color w:val="000000"/>
          <w:sz w:val="36"/>
          <w:szCs w:val="36"/>
          <w:rtl/>
        </w:rPr>
      </w:pPr>
      <w:r>
        <w:rPr>
          <w:rStyle w:val="contenttext"/>
          <w:rFonts w:cs="B Zar" w:hint="cs"/>
          <w:color w:val="000000"/>
          <w:sz w:val="36"/>
          <w:szCs w:val="36"/>
          <w:rtl/>
        </w:rPr>
        <w:t>ص:2</w:t>
      </w:r>
    </w:p>
    <w:p w14:paraId="4FD4AFFB" w14:textId="77777777" w:rsidR="00000000" w:rsidRDefault="001907B9">
      <w:pPr>
        <w:pStyle w:val="contentparagraph"/>
        <w:bidi/>
        <w:jc w:val="both"/>
        <w:divId w:val="707142265"/>
        <w:rPr>
          <w:rFonts w:cs="B Zar" w:hint="cs"/>
          <w:color w:val="000000"/>
          <w:sz w:val="36"/>
          <w:szCs w:val="36"/>
          <w:rtl/>
        </w:rPr>
      </w:pPr>
      <w:r>
        <w:rPr>
          <w:rStyle w:val="contenttext"/>
          <w:rFonts w:cs="B Zar" w:hint="cs"/>
          <w:color w:val="000000"/>
          <w:sz w:val="36"/>
          <w:szCs w:val="36"/>
          <w:rtl/>
        </w:rPr>
        <w:t>آموزش ترجمه و مفاهیم قرآن</w:t>
      </w:r>
    </w:p>
    <w:p w14:paraId="2D6FFF89" w14:textId="77777777" w:rsidR="00000000" w:rsidRDefault="001907B9">
      <w:pPr>
        <w:pStyle w:val="contentparagraph"/>
        <w:bidi/>
        <w:jc w:val="both"/>
        <w:divId w:val="707142265"/>
        <w:rPr>
          <w:rFonts w:cs="B Zar" w:hint="cs"/>
          <w:color w:val="000000"/>
          <w:sz w:val="36"/>
          <w:szCs w:val="36"/>
          <w:rtl/>
        </w:rPr>
      </w:pPr>
      <w:r>
        <w:rPr>
          <w:rStyle w:val="contenttext"/>
          <w:rFonts w:cs="B Zar" w:hint="cs"/>
          <w:color w:val="000000"/>
          <w:sz w:val="36"/>
          <w:szCs w:val="36"/>
          <w:rtl/>
        </w:rPr>
        <w:t>علی بمان ملک احمدی</w:t>
      </w:r>
    </w:p>
    <w:p w14:paraId="3CAAEBF5" w14:textId="77777777" w:rsidR="00000000" w:rsidRDefault="001907B9">
      <w:pPr>
        <w:pStyle w:val="contentparagraph"/>
        <w:bidi/>
        <w:jc w:val="both"/>
        <w:divId w:val="707142265"/>
        <w:rPr>
          <w:rFonts w:cs="B Zar" w:hint="cs"/>
          <w:color w:val="000000"/>
          <w:sz w:val="36"/>
          <w:szCs w:val="36"/>
          <w:rtl/>
        </w:rPr>
      </w:pPr>
      <w:r>
        <w:rPr>
          <w:rStyle w:val="contenttext"/>
          <w:rFonts w:cs="B Zar" w:hint="cs"/>
          <w:color w:val="000000"/>
          <w:sz w:val="36"/>
          <w:szCs w:val="36"/>
          <w:rtl/>
        </w:rPr>
        <w:t>ص:3</w:t>
      </w:r>
    </w:p>
    <w:p w14:paraId="042AF0E5" w14:textId="77777777" w:rsidR="00000000" w:rsidRDefault="001907B9">
      <w:pPr>
        <w:pStyle w:val="contentparagraph"/>
        <w:bidi/>
        <w:jc w:val="both"/>
        <w:divId w:val="213932442"/>
        <w:rPr>
          <w:rFonts w:cs="B Zar" w:hint="cs"/>
          <w:color w:val="000000"/>
          <w:sz w:val="36"/>
          <w:szCs w:val="36"/>
          <w:rtl/>
        </w:rPr>
      </w:pPr>
      <w:r>
        <w:rPr>
          <w:rStyle w:val="contenttext"/>
          <w:rFonts w:cs="B Zar" w:hint="cs"/>
          <w:color w:val="000000"/>
          <w:sz w:val="36"/>
          <w:szCs w:val="36"/>
          <w:rtl/>
        </w:rPr>
        <w:t>ص:4</w:t>
      </w:r>
    </w:p>
    <w:p w14:paraId="7E684154" w14:textId="77777777" w:rsidR="00000000" w:rsidRDefault="001907B9">
      <w:pPr>
        <w:pStyle w:val="Heading3"/>
        <w:shd w:val="clear" w:color="auto" w:fill="FFFFFF"/>
        <w:bidi/>
        <w:jc w:val="both"/>
        <w:divId w:val="408617457"/>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009F1FF1" w14:textId="77777777" w:rsidR="00000000" w:rsidRDefault="001907B9">
      <w:pPr>
        <w:pStyle w:val="contentparagraph"/>
        <w:bidi/>
        <w:jc w:val="both"/>
        <w:divId w:val="408617457"/>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 آمدن دانش های نو، نیازهایی را به وجود آورده که پاسخ گویی به آن ایجاد رشته های تحصیلی جدید و تربیت چهره های متخصص را ضروری می نماید. ازاین رو کتاب های آموزشی نیز باید با توجه به این دگرگونی ها تألیف شود.</w:t>
      </w:r>
    </w:p>
    <w:p w14:paraId="73990DBB" w14:textId="77777777" w:rsidR="00000000" w:rsidRDefault="001907B9">
      <w:pPr>
        <w:pStyle w:val="contentparagraph"/>
        <w:bidi/>
        <w:jc w:val="both"/>
        <w:divId w:val="408617457"/>
        <w:rPr>
          <w:rFonts w:cs="B Zar" w:hint="cs"/>
          <w:color w:val="000000"/>
          <w:sz w:val="36"/>
          <w:szCs w:val="36"/>
          <w:rtl/>
        </w:rPr>
      </w:pPr>
      <w:r>
        <w:rPr>
          <w:rStyle w:val="contenttext"/>
          <w:rFonts w:cs="B Zar" w:hint="cs"/>
          <w:color w:val="000000"/>
          <w:sz w:val="36"/>
          <w:szCs w:val="36"/>
          <w:rtl/>
        </w:rPr>
        <w:t xml:space="preserve">جهانی </w:t>
      </w:r>
      <w:r>
        <w:rPr>
          <w:rStyle w:val="contenttext"/>
          <w:rFonts w:cs="B Zar" w:hint="cs"/>
          <w:color w:val="000000"/>
          <w:sz w:val="36"/>
          <w:szCs w:val="36"/>
          <w:rtl/>
        </w:rPr>
        <w:t>شدن و گسترش سلطه فرهنگی غرب در سایه رسانه های فرهنگی و ارتباطی اقتضا دارد که دانش پژوهان و علاقه مندان به این مباحث، با اندیشه های بلند و ارزش های متعالی آشنا شوند و این مهم با ایجاد رشته های تخصصی، تولید متون جدید و غنی، گسترش دامنه آموزش و تربیت سازمان ی</w:t>
      </w:r>
      <w:r>
        <w:rPr>
          <w:rStyle w:val="contenttext"/>
          <w:rFonts w:cs="B Zar" w:hint="cs"/>
          <w:color w:val="000000"/>
          <w:sz w:val="36"/>
          <w:szCs w:val="36"/>
          <w:rtl/>
        </w:rPr>
        <w:t>افته دانشجویان به سرانجام خواهد رسید. این فرایند گاه در پرداختن به مباحث بنیادین و تدوین متون تخصصی تعریف می شود و گاه در نگارش بحث های علمی، اما نه چندان پیچیده و تخصصی به ظهور می رسد.</w:t>
      </w:r>
    </w:p>
    <w:p w14:paraId="51B0AD14" w14:textId="77777777" w:rsidR="00000000" w:rsidRDefault="001907B9">
      <w:pPr>
        <w:pStyle w:val="contentparagraph"/>
        <w:bidi/>
        <w:jc w:val="both"/>
        <w:divId w:val="408617457"/>
        <w:rPr>
          <w:rFonts w:cs="B Zar" w:hint="cs"/>
          <w:color w:val="000000"/>
          <w:sz w:val="36"/>
          <w:szCs w:val="36"/>
          <w:rtl/>
        </w:rPr>
      </w:pPr>
      <w:r>
        <w:rPr>
          <w:rStyle w:val="contenttext"/>
          <w:rFonts w:cs="B Zar" w:hint="cs"/>
          <w:color w:val="000000"/>
          <w:sz w:val="36"/>
          <w:szCs w:val="36"/>
          <w:rtl/>
        </w:rPr>
        <w:t>از طرفی بالندگی مراکز آموزشی در گرو نظام آموزشی منسجم، قانونمند و پویاست. بازنگری در متن ها و شیوه های آموزشی و به روز کردن آنها نیز این انسجام و پویایی و در نتیجه نشاط علمی مراکز آموزشی را در پی دارد.</w:t>
      </w:r>
    </w:p>
    <w:p w14:paraId="01ECBE19" w14:textId="77777777" w:rsidR="00000000" w:rsidRDefault="001907B9">
      <w:pPr>
        <w:pStyle w:val="contentparagraph"/>
        <w:bidi/>
        <w:jc w:val="both"/>
        <w:divId w:val="408617457"/>
        <w:rPr>
          <w:rFonts w:cs="B Zar" w:hint="cs"/>
          <w:color w:val="000000"/>
          <w:sz w:val="36"/>
          <w:szCs w:val="36"/>
          <w:rtl/>
        </w:rPr>
      </w:pPr>
      <w:r>
        <w:rPr>
          <w:rStyle w:val="contenttext"/>
          <w:rFonts w:cs="B Zar" w:hint="cs"/>
          <w:color w:val="000000"/>
          <w:sz w:val="36"/>
          <w:szCs w:val="36"/>
          <w:rtl/>
        </w:rPr>
        <w:t>ص:5</w:t>
      </w:r>
    </w:p>
    <w:p w14:paraId="724572C9"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w:t>
      </w:r>
      <w:r>
        <w:rPr>
          <w:rStyle w:val="contenttext"/>
          <w:rFonts w:cs="B Zar" w:hint="cs"/>
          <w:color w:val="000000"/>
          <w:sz w:val="36"/>
          <w:szCs w:val="36"/>
          <w:rtl/>
        </w:rPr>
        <w:t>همند اسلامی، سالیانی است که در اندیشه اصلاح ساختار آموزشی و بازنگری متون درسی اند.</w:t>
      </w:r>
    </w:p>
    <w:p w14:paraId="6D518194"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 طلاب غیر ایرانی را بر عهده دارد، تألیف متون درسی مناسب را سرلوحه تلاش ق</w:t>
      </w:r>
      <w:r>
        <w:rPr>
          <w:rStyle w:val="contenttext"/>
          <w:rFonts w:cs="B Zar" w:hint="cs"/>
          <w:color w:val="000000"/>
          <w:sz w:val="36"/>
          <w:szCs w:val="36"/>
          <w:rtl/>
        </w:rPr>
        <w:t>رار داده و تدوین و نشر متون درسی در موضوعات گوناگون علوم دینی، حاصل این فرایند است.</w:t>
      </w:r>
    </w:p>
    <w:p w14:paraId="6AE50592"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 xml:space="preserve">«مرکز بین المللی ترجمه و نشر المصطفی صلّی الله علیه و آله» با قدردانی و سپاس از فاضل ارجمند جناب آقای علی بمان ملک احمدی مؤلف کتاب آموزش ترجمه و مفاهیم قرآن و تمام عزیزانی </w:t>
      </w:r>
      <w:r>
        <w:rPr>
          <w:rStyle w:val="contenttext"/>
          <w:rFonts w:cs="B Zar" w:hint="cs"/>
          <w:color w:val="000000"/>
          <w:sz w:val="36"/>
          <w:szCs w:val="36"/>
          <w:rtl/>
        </w:rPr>
        <w:t>که در تولید این اثر همیاری و همفکری داشته اند, آن را به جویندگان فرهنگ و اندیشه ناب اسلامی تقدیم می کند.</w:t>
      </w:r>
    </w:p>
    <w:p w14:paraId="6F13A726"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مرکز بین المللی</w:t>
      </w:r>
    </w:p>
    <w:p w14:paraId="60005969"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0872EDAF" w14:textId="77777777" w:rsidR="00000000" w:rsidRDefault="001907B9">
      <w:pPr>
        <w:pStyle w:val="contentparagraph"/>
        <w:bidi/>
        <w:jc w:val="both"/>
        <w:divId w:val="1219901276"/>
        <w:rPr>
          <w:rFonts w:cs="B Zar" w:hint="cs"/>
          <w:color w:val="000000"/>
          <w:sz w:val="36"/>
          <w:szCs w:val="36"/>
          <w:rtl/>
        </w:rPr>
      </w:pPr>
      <w:r>
        <w:rPr>
          <w:rStyle w:val="contenttext"/>
          <w:rFonts w:cs="B Zar" w:hint="cs"/>
          <w:color w:val="000000"/>
          <w:sz w:val="36"/>
          <w:szCs w:val="36"/>
          <w:rtl/>
        </w:rPr>
        <w:t>ص:6</w:t>
      </w:r>
    </w:p>
    <w:p w14:paraId="3C151290" w14:textId="77777777" w:rsidR="00000000" w:rsidRDefault="001907B9">
      <w:pPr>
        <w:pStyle w:val="Heading3"/>
        <w:shd w:val="clear" w:color="auto" w:fill="FFFFFF"/>
        <w:bidi/>
        <w:jc w:val="both"/>
        <w:divId w:val="1569684848"/>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الله علیه و آله</w:t>
      </w:r>
    </w:p>
    <w:p w14:paraId="0F75FCCD" w14:textId="77777777" w:rsidR="00000000" w:rsidRDefault="001907B9">
      <w:pPr>
        <w:pStyle w:val="contentparagraph"/>
        <w:bidi/>
        <w:jc w:val="both"/>
        <w:divId w:val="1569684848"/>
        <w:rPr>
          <w:rFonts w:cs="B Zar" w:hint="cs"/>
          <w:color w:val="000000"/>
          <w:sz w:val="36"/>
          <w:szCs w:val="36"/>
          <w:rtl/>
        </w:rPr>
      </w:pPr>
      <w:r>
        <w:rPr>
          <w:rStyle w:val="contenttext"/>
          <w:rFonts w:cs="B Zar" w:hint="cs"/>
          <w:color w:val="000000"/>
          <w:sz w:val="36"/>
          <w:szCs w:val="36"/>
          <w:rtl/>
        </w:rPr>
        <w:t>حقیقت مداری اصیل ترین و زیباترین را</w:t>
      </w:r>
      <w:r>
        <w:rPr>
          <w:rStyle w:val="contenttext"/>
          <w:rFonts w:cs="B Zar" w:hint="cs"/>
          <w:color w:val="000000"/>
          <w:sz w:val="36"/>
          <w:szCs w:val="36"/>
          <w:rtl/>
        </w:rPr>
        <w:t>ز هستی و حقیقت طلبی ماندگارترین و برترین گرایش آدمی است.</w:t>
      </w:r>
    </w:p>
    <w:p w14:paraId="3C6FF9D2" w14:textId="77777777" w:rsidR="00000000" w:rsidRDefault="001907B9">
      <w:pPr>
        <w:pStyle w:val="contentparagraph"/>
        <w:bidi/>
        <w:jc w:val="both"/>
        <w:divId w:val="1569684848"/>
        <w:rPr>
          <w:rFonts w:cs="B Zar" w:hint="cs"/>
          <w:color w:val="000000"/>
          <w:sz w:val="36"/>
          <w:szCs w:val="36"/>
          <w:rtl/>
        </w:rPr>
      </w:pPr>
      <w:r>
        <w:rPr>
          <w:rStyle w:val="contenttext"/>
          <w:rFonts w:cs="B Zar" w:hint="cs"/>
          <w:color w:val="000000"/>
          <w:sz w:val="36"/>
          <w:szCs w:val="36"/>
          <w:rtl/>
        </w:rPr>
        <w:t>داستان پر رمز و راز حقیقت جویی بشر، سرشار از هنرنمایی مؤمنان، مجاهدان و عالمانی است که با تمسک و پای بندی به حقیقت بی منتها، در مصاف بین حق و باطل، سربلندی و شرافت ذاتی حق را نمایان ساخته اند و در ای</w:t>
      </w:r>
      <w:r>
        <w:rPr>
          <w:rStyle w:val="contenttext"/>
          <w:rFonts w:cs="B Zar" w:hint="cs"/>
          <w:color w:val="000000"/>
          <w:sz w:val="36"/>
          <w:szCs w:val="36"/>
          <w:rtl/>
        </w:rPr>
        <w:t>ن میان، چه درخشندگی چشم نوازی در اسلام عزیز است که علم را به ذات خود، شرافتمند و فخیم دانسته و از باب تا محراب، کائنات را سراسر علم و عالم و معلوم می نمایاند و در مکتب آن، جز اولوالعلم و راسخان در مسیر طلب دانش، کسی را توان دست یابی به گنجینه های حکمت نیست</w:t>
      </w:r>
      <w:r>
        <w:rPr>
          <w:rStyle w:val="contenttext"/>
          <w:rFonts w:cs="B Zar" w:hint="cs"/>
          <w:color w:val="000000"/>
          <w:sz w:val="36"/>
          <w:szCs w:val="36"/>
          <w:rtl/>
        </w:rPr>
        <w:t>.</w:t>
      </w:r>
    </w:p>
    <w:p w14:paraId="2ECFD3B8" w14:textId="77777777" w:rsidR="00000000" w:rsidRDefault="001907B9">
      <w:pPr>
        <w:pStyle w:val="contentparagraph"/>
        <w:bidi/>
        <w:jc w:val="both"/>
        <w:divId w:val="1569684848"/>
        <w:rPr>
          <w:rFonts w:cs="B Zar" w:hint="cs"/>
          <w:color w:val="000000"/>
          <w:sz w:val="36"/>
          <w:szCs w:val="36"/>
          <w:rtl/>
        </w:rPr>
      </w:pPr>
      <w:r>
        <w:rPr>
          <w:rStyle w:val="contenttext"/>
          <w:rFonts w:cs="B Zar" w:hint="cs"/>
          <w:color w:val="000000"/>
          <w:sz w:val="36"/>
          <w:szCs w:val="36"/>
          <w:rtl/>
        </w:rPr>
        <w:t>علم برخاسته از وجدان پاک و عقل سلیم، در پرتو انوار آسمانی وحی، هم به فرد کمال انسانی، عظمت روحی و رشد معنوی می بخشد و فکر، اندیشه و خیال او را به پرواز درمی آورد، و هم جامعه را سمت و سویی سعادتمندانه بخشیده و آن را به جامعه ای متمدن و پیشرو متحول می کند.</w:t>
      </w:r>
      <w:r>
        <w:rPr>
          <w:rStyle w:val="contenttext"/>
          <w:rFonts w:cs="B Zar" w:hint="cs"/>
          <w:color w:val="000000"/>
          <w:sz w:val="36"/>
          <w:szCs w:val="36"/>
          <w:rtl/>
        </w:rPr>
        <w:t xml:space="preserve"> بی توجهی یا کوته فکری است اگر فرد و جامعه ای به دنبال عزت، استقلال، هویت، امنیت، سعادت و سربلندی</w:t>
      </w:r>
    </w:p>
    <w:p w14:paraId="75F9F8EE" w14:textId="77777777" w:rsidR="00000000" w:rsidRDefault="001907B9">
      <w:pPr>
        <w:pStyle w:val="contentparagraph"/>
        <w:bidi/>
        <w:jc w:val="both"/>
        <w:divId w:val="1569684848"/>
        <w:rPr>
          <w:rFonts w:cs="B Zar" w:hint="cs"/>
          <w:color w:val="000000"/>
          <w:sz w:val="36"/>
          <w:szCs w:val="36"/>
          <w:rtl/>
        </w:rPr>
      </w:pPr>
      <w:r>
        <w:rPr>
          <w:rStyle w:val="contenttext"/>
          <w:rFonts w:cs="B Zar" w:hint="cs"/>
          <w:color w:val="000000"/>
          <w:sz w:val="36"/>
          <w:szCs w:val="36"/>
          <w:rtl/>
        </w:rPr>
        <w:t>ص:7</w:t>
      </w:r>
    </w:p>
    <w:p w14:paraId="11CFC06B"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اندوزی و حکمت مداری الهی طلب نمایند.</w:t>
      </w:r>
    </w:p>
    <w:p w14:paraId="6A158962"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انقلاب سراسر نور اسلامی ایران که داعیه جهانی سازی کلمه ا</w:t>
      </w:r>
      <w:r>
        <w:rPr>
          <w:rStyle w:val="contenttext"/>
          <w:rFonts w:cs="B Zar" w:hint="cs"/>
          <w:color w:val="000000"/>
          <w:sz w:val="36"/>
          <w:szCs w:val="36"/>
          <w:rtl/>
        </w:rPr>
        <w:t>لله و برپایی تمدن جهانی اسلام را داشته و فروپاشی و افول تمدن های پوشالی غرب و شرق را به نظاره نشسته است، با اندیشه فقاهتی در اداره حکومت و نظریه مترقی «ولایت فقیه»، طرازی از مسئولیت ها و مأموریت های حوزه های علمیه و روحانیت را عرضه نمود که امید و نشاط را ن</w:t>
      </w:r>
      <w:r>
        <w:rPr>
          <w:rStyle w:val="contenttext"/>
          <w:rFonts w:cs="B Zar" w:hint="cs"/>
          <w:color w:val="000000"/>
          <w:sz w:val="36"/>
          <w:szCs w:val="36"/>
          <w:rtl/>
        </w:rPr>
        <w:t>ه تنها در شیعیان و مسلمانان، بلکه در دل تمامی آزادی خواهان و حق طلبان سراسر جهان زنده ساخت.</w:t>
      </w:r>
    </w:p>
    <w:p w14:paraId="57445D80"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همچون پیر و مراد خود خمینی کبیر رحمه الله، در صحنه حاضر شده و با تأکید بر اهمیت و فوریت این ح</w:t>
      </w:r>
      <w:r>
        <w:rPr>
          <w:rStyle w:val="contenttext"/>
          <w:rFonts w:cs="B Zar" w:hint="cs"/>
          <w:color w:val="000000"/>
          <w:sz w:val="36"/>
          <w:szCs w:val="36"/>
          <w:rtl/>
        </w:rPr>
        <w:t>رکت فراگیر و بی وقفه، همه توانمندی ها و اراده ها را جهت تحقق جنبش نرم افزاری و نهضت تولید علم و تحول در علوم انسانی و نیز یافتن راه های میان بر و دانش افزا راهبری و رصد می کنند.</w:t>
      </w:r>
    </w:p>
    <w:p w14:paraId="74C3DCBA"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جامعه المصطفی صلّی الله علیه و آله العالمیه، نمادی درخشان از این رسالت جهانی و</w:t>
      </w:r>
      <w:r>
        <w:rPr>
          <w:rStyle w:val="contenttext"/>
          <w:rFonts w:cs="B Zar" w:hint="cs"/>
          <w:color w:val="000000"/>
          <w:sz w:val="36"/>
          <w:szCs w:val="36"/>
          <w:rtl/>
        </w:rPr>
        <w:t xml:space="preserve"> همت بین المللی انقلاب اسلامی است که بار مسئولیت تربیت مجتهدان، عالمان، محققان، متخصصان، مدرسان، مبلغان، مترجمان، مربیان و مدیران پارسا، متعهد و زمان شناس را بر دوش داشته و با تبیین، تولید و تعمیق اندیشه دینی و قرآنی و گسترش مبانی و معارف اسلامی، به نشر و </w:t>
      </w:r>
      <w:r>
        <w:rPr>
          <w:rStyle w:val="contenttext"/>
          <w:rFonts w:cs="B Zar" w:hint="cs"/>
          <w:color w:val="000000"/>
          <w:sz w:val="36"/>
          <w:szCs w:val="36"/>
          <w:rtl/>
        </w:rPr>
        <w:t>ترویج اسلام ناب محمدی صلّی الله علیه و آله و معارف بلند و تابناک مکتب اهل بیت علیهم السّلام جامه تحقق می پوشاند.</w:t>
      </w:r>
    </w:p>
    <w:p w14:paraId="18F7B49F"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 نیز که مهم ترین و گسترده ترین مجموعه پژوهشی المصطفی صلّی الله علیه و آله است، بومی سازی و بازت</w:t>
      </w:r>
      <w:r>
        <w:rPr>
          <w:rStyle w:val="contenttext"/>
          <w:rFonts w:cs="B Zar" w:hint="cs"/>
          <w:color w:val="000000"/>
          <w:sz w:val="36"/>
          <w:szCs w:val="36"/>
          <w:rtl/>
        </w:rPr>
        <w:t>ولید اندیشه دینی معاصر، متناسب</w:t>
      </w:r>
    </w:p>
    <w:p w14:paraId="71D904B6" w14:textId="77777777" w:rsidR="00000000" w:rsidRDefault="001907B9">
      <w:pPr>
        <w:pStyle w:val="contentparagraph"/>
        <w:bidi/>
        <w:jc w:val="both"/>
        <w:divId w:val="457260943"/>
        <w:rPr>
          <w:rFonts w:cs="B Zar" w:hint="cs"/>
          <w:color w:val="000000"/>
          <w:sz w:val="36"/>
          <w:szCs w:val="36"/>
          <w:rtl/>
        </w:rPr>
      </w:pPr>
      <w:r>
        <w:rPr>
          <w:rStyle w:val="contenttext"/>
          <w:rFonts w:cs="B Zar" w:hint="cs"/>
          <w:color w:val="000000"/>
          <w:sz w:val="36"/>
          <w:szCs w:val="36"/>
          <w:rtl/>
        </w:rPr>
        <w:t>ص:8</w:t>
      </w:r>
    </w:p>
    <w:p w14:paraId="2D96A8DD" w14:textId="77777777" w:rsidR="00000000" w:rsidRDefault="001907B9">
      <w:pPr>
        <w:pStyle w:val="contentparagraph"/>
        <w:bidi/>
        <w:jc w:val="both"/>
        <w:divId w:val="1550456243"/>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 اندیشه دینی، گشودن افق های جدید فکری و معرفتی در دنیای معاصر، پاسخ گویی به مسائل و شبهات فکری و معرفتی مخاطبان و تأمین و تدوین متون و منابع درسی و کمک درسی، به ویژه با رویکرد اسلامی سازی علوم و پشتی</w:t>
      </w:r>
      <w:r>
        <w:rPr>
          <w:rStyle w:val="contenttext"/>
          <w:rFonts w:cs="B Zar" w:hint="cs"/>
          <w:color w:val="000000"/>
          <w:sz w:val="36"/>
          <w:szCs w:val="36"/>
          <w:rtl/>
        </w:rPr>
        <w:t>بانی علمی از فعالیت های سازمانی المصطفی صلّی الله علیه و آله را از جمله مأموریت ها و تکالیف خود می داند.</w:t>
      </w:r>
    </w:p>
    <w:p w14:paraId="07D8EBBF" w14:textId="77777777" w:rsidR="00000000" w:rsidRDefault="001907B9">
      <w:pPr>
        <w:pStyle w:val="contentparagraph"/>
        <w:bidi/>
        <w:jc w:val="both"/>
        <w:divId w:val="1550456243"/>
        <w:rPr>
          <w:rFonts w:cs="B Zar" w:hint="cs"/>
          <w:color w:val="000000"/>
          <w:sz w:val="36"/>
          <w:szCs w:val="36"/>
          <w:rtl/>
        </w:rPr>
      </w:pPr>
      <w:r>
        <w:rPr>
          <w:rStyle w:val="contenttext"/>
          <w:rFonts w:cs="B Zar" w:hint="cs"/>
          <w:color w:val="000000"/>
          <w:sz w:val="36"/>
          <w:szCs w:val="36"/>
          <w:rtl/>
        </w:rPr>
        <w:t>اثر علمی پیش روی نیز که به همت مؤلف محترم جناب آقای علی بمان ملک احمدی به عنوان کتاب کمک آموزشی برای رشته معارف اسلامی تهیه و تدوین شده است، درچارچوب ه</w:t>
      </w:r>
      <w:r>
        <w:rPr>
          <w:rStyle w:val="contenttext"/>
          <w:rFonts w:cs="B Zar" w:hint="cs"/>
          <w:color w:val="000000"/>
          <w:sz w:val="36"/>
          <w:szCs w:val="36"/>
          <w:rtl/>
        </w:rPr>
        <w:t>مین اهداف و برنامه های پژوهشگاه و مبتنی بر نیازسنجی های صورت گرفته، تدوین و برای استفاده خوانندگان محترم تقدیم شده است.</w:t>
      </w:r>
    </w:p>
    <w:p w14:paraId="27D8C07A" w14:textId="77777777" w:rsidR="00000000" w:rsidRDefault="001907B9">
      <w:pPr>
        <w:pStyle w:val="contentparagraph"/>
        <w:bidi/>
        <w:jc w:val="both"/>
        <w:divId w:val="1550456243"/>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مولف محترم، از کلیه دست اندرکاران محترم آماده سازی و انتشار این اثر ارزشمند، به ویژه</w:t>
      </w:r>
      <w:r>
        <w:rPr>
          <w:rStyle w:val="contenttext"/>
          <w:rFonts w:cs="B Zar" w:hint="cs"/>
          <w:color w:val="000000"/>
          <w:sz w:val="36"/>
          <w:szCs w:val="36"/>
          <w:rtl/>
        </w:rPr>
        <w:t xml:space="preserve"> همکاران محترم مرکز بین المللی نشر و ترجمه المصطفی صلّی الله علیه و آله و همه عزیزانی که به نحوی در تدوین و انتشار آن نقش داشته اند، قدردانی و تشکر نماییم و از خداوند متعال برای ایشان و همه خادمان عرصه تبلیغ و نشر مفاهیم و معارف دینی، آرزوی بهروزی، موفقیت </w:t>
      </w:r>
      <w:r>
        <w:rPr>
          <w:rStyle w:val="contenttext"/>
          <w:rFonts w:cs="B Zar" w:hint="cs"/>
          <w:color w:val="000000"/>
          <w:sz w:val="36"/>
          <w:szCs w:val="36"/>
          <w:rtl/>
        </w:rPr>
        <w:t>و سعادت نماییم.</w:t>
      </w:r>
    </w:p>
    <w:p w14:paraId="415CC3BD" w14:textId="77777777" w:rsidR="00000000" w:rsidRDefault="001907B9">
      <w:pPr>
        <w:pStyle w:val="contentparagraph"/>
        <w:bidi/>
        <w:jc w:val="both"/>
        <w:divId w:val="1550456243"/>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w:t>
      </w:r>
    </w:p>
    <w:p w14:paraId="1ECE0513" w14:textId="77777777" w:rsidR="00000000" w:rsidRDefault="001907B9">
      <w:pPr>
        <w:pStyle w:val="contentparagraph"/>
        <w:bidi/>
        <w:jc w:val="both"/>
        <w:divId w:val="1550456243"/>
        <w:rPr>
          <w:rFonts w:cs="B Zar" w:hint="cs"/>
          <w:color w:val="000000"/>
          <w:sz w:val="36"/>
          <w:szCs w:val="36"/>
          <w:rtl/>
        </w:rPr>
      </w:pPr>
      <w:r>
        <w:rPr>
          <w:rStyle w:val="contenttext"/>
          <w:rFonts w:cs="B Zar" w:hint="cs"/>
          <w:color w:val="000000"/>
          <w:sz w:val="36"/>
          <w:szCs w:val="36"/>
          <w:rtl/>
        </w:rPr>
        <w:t>ص:9</w:t>
      </w:r>
    </w:p>
    <w:p w14:paraId="60A57474" w14:textId="77777777" w:rsidR="00000000" w:rsidRDefault="001907B9">
      <w:pPr>
        <w:pStyle w:val="contentparagraph"/>
        <w:bidi/>
        <w:jc w:val="both"/>
        <w:divId w:val="74866245"/>
        <w:rPr>
          <w:rFonts w:cs="B Zar" w:hint="cs"/>
          <w:color w:val="000000"/>
          <w:sz w:val="36"/>
          <w:szCs w:val="36"/>
          <w:rtl/>
        </w:rPr>
      </w:pPr>
      <w:r>
        <w:rPr>
          <w:rStyle w:val="contenttext"/>
          <w:rFonts w:cs="B Zar" w:hint="cs"/>
          <w:color w:val="000000"/>
          <w:sz w:val="36"/>
          <w:szCs w:val="36"/>
          <w:rtl/>
        </w:rPr>
        <w:t>ص:10</w:t>
      </w:r>
    </w:p>
    <w:p w14:paraId="46717C14" w14:textId="77777777" w:rsidR="00000000" w:rsidRDefault="001907B9">
      <w:pPr>
        <w:pStyle w:val="Heading3"/>
        <w:shd w:val="clear" w:color="auto" w:fill="FFFFFF"/>
        <w:bidi/>
        <w:jc w:val="both"/>
        <w:divId w:val="750547709"/>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0AB1E15D"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 سوره حمد و بخشی از نماز 13</w:t>
      </w:r>
    </w:p>
    <w:p w14:paraId="651F54F2"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2. سوره توحید 17</w:t>
      </w:r>
    </w:p>
    <w:p w14:paraId="7E0AAF89"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3. سلام نماز 20</w:t>
      </w:r>
    </w:p>
    <w:p w14:paraId="7AFD22FC"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4. سوره رحمن(1)23</w:t>
      </w:r>
    </w:p>
    <w:p w14:paraId="5C342671"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5. سوره رحمن(2)26</w:t>
      </w:r>
    </w:p>
    <w:p w14:paraId="57B3917E"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6. سوره فتح(1)30</w:t>
      </w:r>
    </w:p>
    <w:p w14:paraId="1EE183D0"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7. سوره فتح(2)33</w:t>
      </w:r>
    </w:p>
    <w:p w14:paraId="4C8A91C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8. سوره فتح(3)37</w:t>
      </w:r>
    </w:p>
    <w:p w14:paraId="7B06BF7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9. سوره جاثیه(1)41</w:t>
      </w:r>
    </w:p>
    <w:p w14:paraId="4CEBA845"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10. سور</w:t>
      </w:r>
      <w:r>
        <w:rPr>
          <w:rStyle w:val="contenttext"/>
          <w:rFonts w:cs="B Zar" w:hint="cs"/>
          <w:color w:val="000000"/>
          <w:sz w:val="36"/>
          <w:szCs w:val="36"/>
          <w:rtl/>
        </w:rPr>
        <w:t>ه جاثیه(2)45</w:t>
      </w:r>
    </w:p>
    <w:p w14:paraId="07A344E6"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11. سوره دخان(1)50</w:t>
      </w:r>
    </w:p>
    <w:p w14:paraId="1D96D94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12. سوره دخان(2)54</w:t>
      </w:r>
    </w:p>
    <w:p w14:paraId="3F19B189"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13. سوره زخرف(1)59</w:t>
      </w:r>
    </w:p>
    <w:p w14:paraId="57BCB89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14. سوره زخرف(2)62</w:t>
      </w:r>
    </w:p>
    <w:p w14:paraId="7E01B724"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15. سوره شوری(1)67</w:t>
      </w:r>
    </w:p>
    <w:p w14:paraId="22DBD4D2"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16. سوره شوری(2)71</w:t>
      </w:r>
    </w:p>
    <w:p w14:paraId="66802FC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17. سوره فصلت(1)76</w:t>
      </w:r>
    </w:p>
    <w:p w14:paraId="5EB543E0"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18. سوره فصلت(2)79</w:t>
      </w:r>
    </w:p>
    <w:p w14:paraId="6AF9C1C3"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19. سوره یس(1)84</w:t>
      </w:r>
    </w:p>
    <w:p w14:paraId="0A8B4A6F"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20. سوره یس(2)88</w:t>
      </w:r>
    </w:p>
    <w:p w14:paraId="1CB329B7" w14:textId="77777777" w:rsidR="00000000" w:rsidRDefault="001907B9">
      <w:pPr>
        <w:pStyle w:val="contentparagraph"/>
        <w:bidi/>
        <w:jc w:val="both"/>
        <w:divId w:val="750547709"/>
        <w:rPr>
          <w:rFonts w:cs="B Zar" w:hint="cs"/>
          <w:color w:val="000000"/>
          <w:sz w:val="36"/>
          <w:szCs w:val="36"/>
          <w:rtl/>
        </w:rPr>
      </w:pPr>
      <w:r>
        <w:rPr>
          <w:rStyle w:val="contenttext"/>
          <w:rFonts w:cs="B Zar" w:hint="cs"/>
          <w:color w:val="000000"/>
          <w:sz w:val="36"/>
          <w:szCs w:val="36"/>
          <w:rtl/>
        </w:rPr>
        <w:t>ص:11</w:t>
      </w:r>
    </w:p>
    <w:p w14:paraId="20541D76"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21. سوره فاطر(1)94</w:t>
      </w:r>
    </w:p>
    <w:p w14:paraId="55FAF263"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22. سوره فاطر(2)98</w:t>
      </w:r>
    </w:p>
    <w:p w14:paraId="1731947D"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23. سوره احزاب(1)103</w:t>
      </w:r>
    </w:p>
    <w:p w14:paraId="641A2EB0"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24. سوره احزاب(2)107</w:t>
      </w:r>
    </w:p>
    <w:p w14:paraId="5B7E0761"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25. سوره لقمان(1)112</w:t>
      </w:r>
    </w:p>
    <w:p w14:paraId="0CEDEE3B"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26. سوره لقمان(2)116</w:t>
      </w:r>
    </w:p>
    <w:p w14:paraId="1ED906AE"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27. سوره لقمان(3)120</w:t>
      </w:r>
    </w:p>
    <w:p w14:paraId="06E2125D"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28. سوره عنکبوت(1)125</w:t>
      </w:r>
    </w:p>
    <w:p w14:paraId="29E72266"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29. سوره عنکبوت(2)129</w:t>
      </w:r>
    </w:p>
    <w:p w14:paraId="231F67C4"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30. سوره عنکبوت(3)133</w:t>
      </w:r>
    </w:p>
    <w:p w14:paraId="06DC9356" w14:textId="77777777" w:rsidR="00000000" w:rsidRDefault="001907B9">
      <w:pPr>
        <w:pStyle w:val="contentparagraph"/>
        <w:bidi/>
        <w:jc w:val="both"/>
        <w:divId w:val="1018196815"/>
        <w:rPr>
          <w:rFonts w:cs="B Zar" w:hint="cs"/>
          <w:color w:val="000000"/>
          <w:sz w:val="36"/>
          <w:szCs w:val="36"/>
          <w:rtl/>
        </w:rPr>
      </w:pPr>
      <w:r>
        <w:rPr>
          <w:rStyle w:val="contenttext"/>
          <w:rFonts w:cs="B Zar" w:hint="cs"/>
          <w:color w:val="000000"/>
          <w:sz w:val="36"/>
          <w:szCs w:val="36"/>
          <w:rtl/>
        </w:rPr>
        <w:t>ص:12</w:t>
      </w:r>
    </w:p>
    <w:p w14:paraId="570D0882" w14:textId="77777777" w:rsidR="00000000" w:rsidRDefault="001907B9">
      <w:pPr>
        <w:pStyle w:val="Heading3"/>
        <w:shd w:val="clear" w:color="auto" w:fill="FFFFFF"/>
        <w:bidi/>
        <w:jc w:val="both"/>
        <w:divId w:val="464348816"/>
        <w:rPr>
          <w:rFonts w:eastAsia="Times New Roman" w:cs="B Titr" w:hint="cs"/>
          <w:b w:val="0"/>
          <w:bCs w:val="0"/>
          <w:color w:val="FF0080"/>
          <w:sz w:val="30"/>
          <w:szCs w:val="30"/>
          <w:rtl/>
        </w:rPr>
      </w:pPr>
      <w:r>
        <w:rPr>
          <w:rFonts w:eastAsia="Times New Roman" w:cs="B Titr" w:hint="cs"/>
          <w:b w:val="0"/>
          <w:bCs w:val="0"/>
          <w:color w:val="FF0080"/>
          <w:sz w:val="30"/>
          <w:szCs w:val="30"/>
          <w:rtl/>
        </w:rPr>
        <w:t>1- سوره حمد و بخشی از نماز</w:t>
      </w:r>
    </w:p>
    <w:p w14:paraId="2A0C3AE5" w14:textId="77777777" w:rsidR="00000000" w:rsidRDefault="001907B9">
      <w:pPr>
        <w:pStyle w:val="Heading4"/>
        <w:shd w:val="clear" w:color="auto" w:fill="FFFFFF"/>
        <w:bidi/>
        <w:jc w:val="both"/>
        <w:divId w:val="110823835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23C2A99"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بِسْمِ اللّهِ الرَّحْمنِ الر</w:t>
      </w:r>
      <w:r>
        <w:rPr>
          <w:rStyle w:val="contenttext"/>
          <w:rFonts w:cs="B Zar" w:hint="cs"/>
          <w:color w:val="000000"/>
          <w:sz w:val="36"/>
          <w:szCs w:val="36"/>
          <w:rtl/>
        </w:rPr>
        <w:t>َّحِیمِ اَلْحَمْدُ لِلّهِ رَبِّ الْعالَمِینَ اَلرَّحْمنِ الرَّحِیمِ .</w:t>
      </w:r>
    </w:p>
    <w:p w14:paraId="493B0D64"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به نام... بخشنده...-... برای... (که) پروردگار... است-... مهربان.</w:t>
      </w:r>
    </w:p>
    <w:p w14:paraId="797D9F0C"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مالِکِ یَوْمِ الدِّینِ* إِیّاکَ نَعْبُدُ وَ إِیّاکَ نَسْتَعِینُ* اِهْدِنَا الصِّراطَ الْمُسْتَقِیمَ .</w:t>
      </w:r>
    </w:p>
    <w:p w14:paraId="634B9AE0"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 xml:space="preserve">... روز...- فقط تو </w:t>
      </w:r>
      <w:r>
        <w:rPr>
          <w:rStyle w:val="contenttext"/>
          <w:rFonts w:cs="B Zar" w:hint="cs"/>
          <w:color w:val="000000"/>
          <w:sz w:val="36"/>
          <w:szCs w:val="36"/>
          <w:rtl/>
        </w:rPr>
        <w:t>را... و... به کمک می گیریم-... ما را... راست.</w:t>
      </w:r>
    </w:p>
    <w:p w14:paraId="6681659B"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صِراطَ الَّذِینَ أَنْعَمْتَ عَلَیْهِمْ غَیْرِ الْمَغْضُوبِ عَلَیْهِمْ وَ لاَ الضّالِّینَ .</w:t>
      </w:r>
    </w:p>
    <w:p w14:paraId="0D23CA2C" w14:textId="77777777" w:rsidR="00000000" w:rsidRDefault="001907B9">
      <w:pPr>
        <w:pStyle w:val="contentparagraph"/>
        <w:bidi/>
        <w:jc w:val="both"/>
        <w:divId w:val="1108238350"/>
        <w:rPr>
          <w:rFonts w:cs="B Zar" w:hint="cs"/>
          <w:color w:val="000000"/>
          <w:sz w:val="36"/>
          <w:szCs w:val="36"/>
          <w:rtl/>
        </w:rPr>
      </w:pPr>
      <w:r>
        <w:rPr>
          <w:rStyle w:val="contenttext"/>
          <w:rFonts w:cs="B Zar" w:hint="cs"/>
          <w:color w:val="000000"/>
          <w:sz w:val="36"/>
          <w:szCs w:val="36"/>
          <w:rtl/>
        </w:rPr>
        <w:t>... کسانی که... بر... به جز... بر... و نه...</w:t>
      </w:r>
    </w:p>
    <w:p w14:paraId="310FABD0" w14:textId="77777777" w:rsidR="00000000" w:rsidRDefault="001907B9">
      <w:pPr>
        <w:pStyle w:val="Heading4"/>
        <w:shd w:val="clear" w:color="auto" w:fill="FFFFFF"/>
        <w:bidi/>
        <w:jc w:val="both"/>
        <w:divId w:val="287124060"/>
        <w:rPr>
          <w:rFonts w:eastAsia="Times New Roman" w:cs="B Titr" w:hint="cs"/>
          <w:b w:val="0"/>
          <w:bCs w:val="0"/>
          <w:color w:val="0080C0"/>
          <w:sz w:val="29"/>
          <w:szCs w:val="29"/>
          <w:rtl/>
        </w:rPr>
      </w:pPr>
      <w:r>
        <w:rPr>
          <w:rFonts w:eastAsia="Times New Roman" w:cs="B Titr" w:hint="cs"/>
          <w:b w:val="0"/>
          <w:bCs w:val="0"/>
          <w:color w:val="0080C0"/>
          <w:sz w:val="29"/>
          <w:szCs w:val="29"/>
          <w:rtl/>
        </w:rPr>
        <w:t>بخشی از اذکار نماز</w:t>
      </w:r>
    </w:p>
    <w:p w14:paraId="413F1C62" w14:textId="77777777" w:rsidR="00000000" w:rsidRDefault="001907B9">
      <w:pPr>
        <w:pStyle w:val="contentparagraph"/>
        <w:bidi/>
        <w:jc w:val="both"/>
        <w:divId w:val="287124060"/>
        <w:rPr>
          <w:rFonts w:cs="B Zar" w:hint="cs"/>
          <w:color w:val="000000"/>
          <w:sz w:val="36"/>
          <w:szCs w:val="36"/>
          <w:rtl/>
        </w:rPr>
      </w:pPr>
      <w:r>
        <w:rPr>
          <w:rStyle w:val="contenttext"/>
          <w:rFonts w:cs="B Zar" w:hint="cs"/>
          <w:color w:val="000000"/>
          <w:sz w:val="36"/>
          <w:szCs w:val="36"/>
          <w:rtl/>
        </w:rPr>
        <w:t>1. سُبحانَ رَبِّیَ الأعلی وَ بِحَمدِهِ</w:t>
      </w:r>
    </w:p>
    <w:p w14:paraId="2D30C2EE" w14:textId="77777777" w:rsidR="00000000" w:rsidRDefault="001907B9">
      <w:pPr>
        <w:pStyle w:val="contentparagraph"/>
        <w:bidi/>
        <w:jc w:val="both"/>
        <w:divId w:val="287124060"/>
        <w:rPr>
          <w:rFonts w:cs="B Zar" w:hint="cs"/>
          <w:color w:val="000000"/>
          <w:sz w:val="36"/>
          <w:szCs w:val="36"/>
          <w:rtl/>
        </w:rPr>
      </w:pPr>
      <w:r>
        <w:rPr>
          <w:rStyle w:val="contenttext"/>
          <w:rFonts w:cs="B Zar" w:hint="cs"/>
          <w:color w:val="000000"/>
          <w:sz w:val="36"/>
          <w:szCs w:val="36"/>
          <w:rtl/>
        </w:rPr>
        <w:t>... پروردگار بلن</w:t>
      </w:r>
      <w:r>
        <w:rPr>
          <w:rStyle w:val="contenttext"/>
          <w:rFonts w:cs="B Zar" w:hint="cs"/>
          <w:color w:val="000000"/>
          <w:sz w:val="36"/>
          <w:szCs w:val="36"/>
          <w:rtl/>
        </w:rPr>
        <w:t>دمرتبه من و...</w:t>
      </w:r>
    </w:p>
    <w:p w14:paraId="42B2EA72" w14:textId="77777777" w:rsidR="00000000" w:rsidRDefault="001907B9">
      <w:pPr>
        <w:pStyle w:val="contentparagraph"/>
        <w:bidi/>
        <w:jc w:val="both"/>
        <w:divId w:val="287124060"/>
        <w:rPr>
          <w:rFonts w:cs="B Zar" w:hint="cs"/>
          <w:color w:val="000000"/>
          <w:sz w:val="36"/>
          <w:szCs w:val="36"/>
          <w:rtl/>
        </w:rPr>
      </w:pPr>
      <w:r>
        <w:rPr>
          <w:rStyle w:val="contenttext"/>
          <w:rFonts w:cs="B Zar" w:hint="cs"/>
          <w:color w:val="000000"/>
          <w:sz w:val="36"/>
          <w:szCs w:val="36"/>
          <w:rtl/>
        </w:rPr>
        <w:t>2. سُبحانَ رَبِّیَ العَظِیمِ وَ بِحَمدِهِ</w:t>
      </w:r>
    </w:p>
    <w:p w14:paraId="64D8E3EA" w14:textId="77777777" w:rsidR="00000000" w:rsidRDefault="001907B9">
      <w:pPr>
        <w:pStyle w:val="contentparagraph"/>
        <w:bidi/>
        <w:jc w:val="both"/>
        <w:divId w:val="287124060"/>
        <w:rPr>
          <w:rFonts w:cs="B Zar" w:hint="cs"/>
          <w:color w:val="000000"/>
          <w:sz w:val="36"/>
          <w:szCs w:val="36"/>
          <w:rtl/>
        </w:rPr>
      </w:pPr>
      <w:r>
        <w:rPr>
          <w:rStyle w:val="contenttext"/>
          <w:rFonts w:cs="B Zar" w:hint="cs"/>
          <w:color w:val="000000"/>
          <w:sz w:val="36"/>
          <w:szCs w:val="36"/>
          <w:rtl/>
        </w:rPr>
        <w:t>پاک و بی عیب است... و ستایش او را.</w:t>
      </w:r>
    </w:p>
    <w:p w14:paraId="6FAC734D" w14:textId="77777777" w:rsidR="00000000" w:rsidRDefault="001907B9">
      <w:pPr>
        <w:pStyle w:val="contentparagraph"/>
        <w:bidi/>
        <w:jc w:val="both"/>
        <w:divId w:val="287124060"/>
        <w:rPr>
          <w:rFonts w:cs="B Zar" w:hint="cs"/>
          <w:color w:val="000000"/>
          <w:sz w:val="36"/>
          <w:szCs w:val="36"/>
          <w:rtl/>
        </w:rPr>
      </w:pPr>
      <w:r>
        <w:rPr>
          <w:rStyle w:val="contenttext"/>
          <w:rFonts w:cs="B Zar" w:hint="cs"/>
          <w:color w:val="000000"/>
          <w:sz w:val="36"/>
          <w:szCs w:val="36"/>
          <w:rtl/>
        </w:rPr>
        <w:t>ص:13</w:t>
      </w:r>
    </w:p>
    <w:p w14:paraId="45D0555F"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3. سُبحانَ للهِ وَ الحَمدُ للهِ وَ لا إلَهَ إلاَّ للهِ و ا للهُ اکبَر</w:t>
      </w:r>
    </w:p>
    <w:p w14:paraId="6467F5DA"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 خداوند و... برای... و نیست... جز... و خدا... است.</w:t>
      </w:r>
    </w:p>
    <w:p w14:paraId="034F8BF5"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4. أشهَدُ أَنْ لا (ألاّ) إلَهَ إلاَّ اللهُ وَحْدَهُ لا شریکَ لَهُ</w:t>
      </w:r>
    </w:p>
    <w:p w14:paraId="1DB8EEBA"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 این که... خدایی... الله... نیست... برایش</w:t>
      </w:r>
    </w:p>
    <w:p w14:paraId="5AAB1C4E"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5. وَ أشْهَدُ أَنَّ مُحَمَّداً عَبدُهُ و رَسُولُه</w:t>
      </w:r>
    </w:p>
    <w:p w14:paraId="7169B8CB" w14:textId="77777777" w:rsidR="00000000" w:rsidRDefault="001907B9">
      <w:pPr>
        <w:pStyle w:val="contentparagraph"/>
        <w:bidi/>
        <w:jc w:val="both"/>
        <w:divId w:val="1456943619"/>
        <w:rPr>
          <w:rFonts w:cs="B Zar" w:hint="cs"/>
          <w:color w:val="000000"/>
          <w:sz w:val="36"/>
          <w:szCs w:val="36"/>
          <w:rtl/>
        </w:rPr>
      </w:pPr>
      <w:r>
        <w:rPr>
          <w:rStyle w:val="contenttext"/>
          <w:rFonts w:cs="B Zar" w:hint="cs"/>
          <w:color w:val="000000"/>
          <w:sz w:val="36"/>
          <w:szCs w:val="36"/>
          <w:rtl/>
        </w:rPr>
        <w:t>و گواهی می دهم... محمد صلّی الله علیه و آ</w:t>
      </w:r>
      <w:r>
        <w:rPr>
          <w:rStyle w:val="contenttext"/>
          <w:rFonts w:cs="B Zar" w:hint="cs"/>
          <w:color w:val="000000"/>
          <w:sz w:val="36"/>
          <w:szCs w:val="36"/>
          <w:rtl/>
        </w:rPr>
        <w:t>له... او و... او است.</w:t>
      </w:r>
    </w:p>
    <w:p w14:paraId="7FE3497D" w14:textId="77777777" w:rsidR="00000000" w:rsidRDefault="001907B9">
      <w:pPr>
        <w:pStyle w:val="Heading4"/>
        <w:shd w:val="clear" w:color="auto" w:fill="FFFFFF"/>
        <w:bidi/>
        <w:jc w:val="both"/>
        <w:divId w:val="207750669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D874974" w14:textId="77777777" w:rsidR="00000000" w:rsidRDefault="001907B9">
      <w:pPr>
        <w:pStyle w:val="contentparagraph"/>
        <w:bidi/>
        <w:jc w:val="both"/>
        <w:divId w:val="2077506696"/>
        <w:rPr>
          <w:rFonts w:cs="B Zar" w:hint="cs"/>
          <w:color w:val="000000"/>
          <w:sz w:val="36"/>
          <w:szCs w:val="36"/>
          <w:rtl/>
        </w:rPr>
      </w:pPr>
      <w:r>
        <w:rPr>
          <w:rStyle w:val="contenttext"/>
          <w:rFonts w:cs="B Zar" w:hint="cs"/>
          <w:color w:val="000000"/>
          <w:sz w:val="36"/>
          <w:szCs w:val="36"/>
          <w:rtl/>
        </w:rPr>
        <w:t>تصویر</w:t>
      </w:r>
    </w:p>
    <w:p w14:paraId="5A19C985" w14:textId="77777777" w:rsidR="00000000" w:rsidRDefault="001907B9">
      <w:pPr>
        <w:bidi/>
        <w:jc w:val="both"/>
        <w:divId w:val="110054452"/>
        <w:rPr>
          <w:rFonts w:eastAsia="Times New Roman" w:cs="B Zar" w:hint="cs"/>
          <w:color w:val="000000"/>
          <w:sz w:val="36"/>
          <w:szCs w:val="36"/>
          <w:rtl/>
        </w:rPr>
      </w:pPr>
      <w:r>
        <w:rPr>
          <w:rFonts w:eastAsia="Times New Roman" w:cs="B Zar"/>
          <w:noProof/>
          <w:color w:val="000000"/>
          <w:sz w:val="36"/>
          <w:szCs w:val="36"/>
        </w:rPr>
        <w:drawing>
          <wp:inline distT="0" distB="0" distL="0" distR="0" wp14:anchorId="004F86FE" wp14:editId="05FA7832">
            <wp:extent cx="4105275" cy="38100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link="rId63">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2A54E01D" w14:textId="77777777" w:rsidR="00000000" w:rsidRDefault="001907B9">
      <w:pPr>
        <w:pStyle w:val="contentparagraph"/>
        <w:bidi/>
        <w:jc w:val="both"/>
        <w:divId w:val="2077506696"/>
        <w:rPr>
          <w:rFonts w:cs="B Zar" w:hint="cs"/>
          <w:color w:val="000000"/>
          <w:sz w:val="36"/>
          <w:szCs w:val="36"/>
          <w:rtl/>
        </w:rPr>
      </w:pPr>
      <w:r>
        <w:rPr>
          <w:rStyle w:val="contenttext"/>
          <w:rFonts w:cs="B Zar" w:hint="cs"/>
          <w:color w:val="000000"/>
          <w:sz w:val="36"/>
          <w:szCs w:val="36"/>
          <w:rtl/>
        </w:rPr>
        <w:t>ص:14</w:t>
      </w:r>
    </w:p>
    <w:p w14:paraId="1526887D" w14:textId="77777777" w:rsidR="00000000" w:rsidRDefault="001907B9">
      <w:pPr>
        <w:pStyle w:val="Heading4"/>
        <w:shd w:val="clear" w:color="auto" w:fill="FFFFFF"/>
        <w:bidi/>
        <w:jc w:val="both"/>
        <w:divId w:val="111555807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24ECF9F"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1. معنای کلمات جدول را از یکدیگر سؤال کنید.</w:t>
      </w:r>
    </w:p>
    <w:p w14:paraId="247FC0AF"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2. پاسخ صحیح را علامت بزنید:</w:t>
      </w:r>
    </w:p>
    <w:p w14:paraId="540FBCB6"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1. اکبَر - اعلی</w:t>
      </w:r>
    </w:p>
    <w:p w14:paraId="7AC7795D"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الف) بزرگ تر - بلند ب) بزرگ تر - بلندپایه تر</w:t>
      </w:r>
    </w:p>
    <w:p w14:paraId="5187F087"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2. أنَّ - ی</w:t>
      </w:r>
    </w:p>
    <w:p w14:paraId="67233BBD"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این که - من ب) قطعاً - تو</w:t>
      </w:r>
    </w:p>
    <w:p w14:paraId="4DB7B38D"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3. سبحان - عظیم</w:t>
      </w:r>
    </w:p>
    <w:p w14:paraId="1B7005A9"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الف) پاک است - بزرگ ب) پاکی تو - بزرگ تر</w:t>
      </w:r>
    </w:p>
    <w:p w14:paraId="3395EB47"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4. اشهَد - عَبد</w:t>
      </w:r>
    </w:p>
    <w:p w14:paraId="196FD631"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الف) گواه - بنده ب) گواهی می دهم - بنده</w:t>
      </w:r>
    </w:p>
    <w:p w14:paraId="7278CFA5"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5. شریک - وَحَده</w:t>
      </w:r>
    </w:p>
    <w:p w14:paraId="1FC2CF79"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الف) حتماً - یک ب) همتا - به تنهایی</w:t>
      </w:r>
    </w:p>
    <w:p w14:paraId="0F9E2968"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3. ترکیب های زیر را مانند نمونه داده شده کامل کنید.</w:t>
      </w:r>
    </w:p>
    <w:p w14:paraId="41A72318"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4. ترجمه سوره حمد را در متن درس با دقت کامل کنید.</w:t>
      </w:r>
    </w:p>
    <w:p w14:paraId="43FA1EEB"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5. ترجمه پنج عبارت جدید از نماز را در متن درس کامل کنید.</w:t>
      </w:r>
    </w:p>
    <w:p w14:paraId="6D80F6FC" w14:textId="77777777" w:rsidR="00000000" w:rsidRDefault="001907B9">
      <w:pPr>
        <w:pStyle w:val="contentparagraph"/>
        <w:bidi/>
        <w:jc w:val="both"/>
        <w:divId w:val="1115558077"/>
        <w:rPr>
          <w:rFonts w:cs="B Zar" w:hint="cs"/>
          <w:color w:val="000000"/>
          <w:sz w:val="36"/>
          <w:szCs w:val="36"/>
          <w:rtl/>
        </w:rPr>
      </w:pPr>
      <w:r>
        <w:rPr>
          <w:rStyle w:val="contenttext"/>
          <w:rFonts w:cs="B Zar" w:hint="cs"/>
          <w:color w:val="000000"/>
          <w:sz w:val="36"/>
          <w:szCs w:val="36"/>
          <w:rtl/>
        </w:rPr>
        <w:t>ص:15</w:t>
      </w:r>
    </w:p>
    <w:p w14:paraId="079004AE" w14:textId="77777777" w:rsidR="00000000" w:rsidRDefault="001907B9">
      <w:pPr>
        <w:pStyle w:val="Heading4"/>
        <w:shd w:val="clear" w:color="auto" w:fill="FFFFFF"/>
        <w:bidi/>
        <w:jc w:val="both"/>
        <w:divId w:val="101896493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B1046AD" w14:textId="77777777" w:rsidR="00000000" w:rsidRDefault="001907B9">
      <w:pPr>
        <w:pStyle w:val="contentparagraph"/>
        <w:bidi/>
        <w:jc w:val="both"/>
        <w:divId w:val="1018964939"/>
        <w:rPr>
          <w:rFonts w:cs="B Zar" w:hint="cs"/>
          <w:color w:val="000000"/>
          <w:sz w:val="36"/>
          <w:szCs w:val="36"/>
          <w:rtl/>
        </w:rPr>
      </w:pPr>
      <w:hyperlink w:anchor="content_note_16_1" w:tooltip="(1) . در صورت داشتن وقت لازم، مانعی ندارد که این تمرین هم در کلاس انجام شود. " w:history="1">
        <w:r>
          <w:rPr>
            <w:rStyle w:val="Hyperlink"/>
            <w:rFonts w:cs="B Zar" w:hint="cs"/>
            <w:sz w:val="36"/>
            <w:szCs w:val="36"/>
            <w:rtl/>
          </w:rPr>
          <w:t>(1)</w:t>
        </w:r>
      </w:hyperlink>
    </w:p>
    <w:p w14:paraId="7A742EEA"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1. به منظور بهره مندی از ثواب و پاداش الهی سعی کنید آن چه از فهم نماز فراگرفته اید به اعضای خانواده خود آموزش دهید.</w:t>
      </w:r>
    </w:p>
    <w:p w14:paraId="5638BF91"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2. عبارات زیر را با دقت و کلمه به کلمه ترجمه کنید:</w:t>
      </w:r>
    </w:p>
    <w:p w14:paraId="5A1A018E"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 سُبحانَ رَبِّیَ الأعلَی وَ بِحَم</w:t>
      </w:r>
      <w:r>
        <w:rPr>
          <w:rStyle w:val="contenttext"/>
          <w:rFonts w:cs="B Zar" w:hint="cs"/>
          <w:color w:val="000000"/>
          <w:sz w:val="36"/>
          <w:szCs w:val="36"/>
          <w:rtl/>
        </w:rPr>
        <w:t>دِهِ</w:t>
      </w:r>
    </w:p>
    <w:p w14:paraId="32BA834C"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w:t>
      </w:r>
    </w:p>
    <w:p w14:paraId="384BC4DD"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 سُبحانَ رَبِّیَ العَظِیمِ وَ بِحَمدِهِ</w:t>
      </w:r>
    </w:p>
    <w:p w14:paraId="4DCC2C59"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w:t>
      </w:r>
    </w:p>
    <w:p w14:paraId="2CCE38E9"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 سُبحانَ اللهِ وَ الحَمدُ للهِ وَ لا إلَهَ إلاَّ اللهُ و اللهُ اکبَر</w:t>
      </w:r>
    </w:p>
    <w:p w14:paraId="7E6A0FAB"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w:t>
      </w:r>
    </w:p>
    <w:p w14:paraId="45E808D5"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 أشهَدُ أَلاّ (أنْ قدّس سره لا) إلَهَ إلاَّ اللهُ وَحْدَهُ لا شریکَ لَهُ</w:t>
      </w:r>
    </w:p>
    <w:p w14:paraId="71A7BB01"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w:t>
      </w:r>
    </w:p>
    <w:p w14:paraId="4ABDF738"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 وَأشْهَدُ أنَّ مُحَمَّداً عَبدُهُ و رَسُولُه</w:t>
      </w:r>
    </w:p>
    <w:p w14:paraId="74C201DF"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w:t>
      </w:r>
    </w:p>
    <w:p w14:paraId="51CEC2BE" w14:textId="77777777" w:rsidR="00000000" w:rsidRDefault="001907B9">
      <w:pPr>
        <w:pStyle w:val="contentparagraph"/>
        <w:bidi/>
        <w:jc w:val="both"/>
        <w:divId w:val="1018964939"/>
        <w:rPr>
          <w:rFonts w:cs="B Zar" w:hint="cs"/>
          <w:color w:val="000000"/>
          <w:sz w:val="36"/>
          <w:szCs w:val="36"/>
          <w:rtl/>
        </w:rPr>
      </w:pPr>
      <w:r>
        <w:rPr>
          <w:rStyle w:val="contenttext"/>
          <w:rFonts w:cs="B Zar" w:hint="cs"/>
          <w:color w:val="000000"/>
          <w:sz w:val="36"/>
          <w:szCs w:val="36"/>
          <w:rtl/>
        </w:rPr>
        <w:t>ص:16</w:t>
      </w:r>
    </w:p>
    <w:p w14:paraId="0411E13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4E1D94C">
          <v:rect id="_x0000_i1102" style="width:0;height:1.5pt" o:hralign="center" o:hrstd="t" o:hr="t" fillcolor="#a0a0a0" stroked="f"/>
        </w:pict>
      </w:r>
    </w:p>
    <w:p w14:paraId="3CFAE8C8" w14:textId="77777777" w:rsidR="00000000" w:rsidRDefault="001907B9">
      <w:pPr>
        <w:bidi/>
        <w:jc w:val="both"/>
        <w:divId w:val="346177367"/>
        <w:rPr>
          <w:rFonts w:eastAsia="Times New Roman" w:cs="B Zar" w:hint="cs"/>
          <w:color w:val="000000"/>
          <w:sz w:val="36"/>
          <w:szCs w:val="36"/>
          <w:rtl/>
        </w:rPr>
      </w:pPr>
      <w:r>
        <w:rPr>
          <w:rFonts w:eastAsia="Times New Roman" w:cs="B Zar" w:hint="cs"/>
          <w:color w:val="000000"/>
          <w:sz w:val="36"/>
          <w:szCs w:val="36"/>
          <w:rtl/>
        </w:rPr>
        <w:t xml:space="preserve">1- (1) . در صورت داشتن وقت لازم، مانعی ندارد که این تمرین هم در کلاس انجام شود. </w:t>
      </w:r>
    </w:p>
    <w:p w14:paraId="00C111A8" w14:textId="77777777" w:rsidR="00000000" w:rsidRDefault="001907B9">
      <w:pPr>
        <w:pStyle w:val="Heading3"/>
        <w:shd w:val="clear" w:color="auto" w:fill="FFFFFF"/>
        <w:bidi/>
        <w:jc w:val="both"/>
        <w:divId w:val="1285816772"/>
        <w:rPr>
          <w:rFonts w:eastAsia="Times New Roman" w:cs="B Titr" w:hint="cs"/>
          <w:b w:val="0"/>
          <w:bCs w:val="0"/>
          <w:color w:val="FF0080"/>
          <w:sz w:val="30"/>
          <w:szCs w:val="30"/>
          <w:rtl/>
        </w:rPr>
      </w:pPr>
      <w:r>
        <w:rPr>
          <w:rFonts w:eastAsia="Times New Roman" w:cs="B Titr" w:hint="cs"/>
          <w:b w:val="0"/>
          <w:bCs w:val="0"/>
          <w:color w:val="FF0080"/>
          <w:sz w:val="30"/>
          <w:szCs w:val="30"/>
          <w:rtl/>
        </w:rPr>
        <w:t>2-سوره توحید</w:t>
      </w:r>
    </w:p>
    <w:p w14:paraId="09CF1B13" w14:textId="77777777" w:rsidR="00000000" w:rsidRDefault="001907B9">
      <w:pPr>
        <w:pStyle w:val="Heading4"/>
        <w:shd w:val="clear" w:color="auto" w:fill="FFFFFF"/>
        <w:bidi/>
        <w:jc w:val="both"/>
        <w:divId w:val="3695760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94E4E7D" w14:textId="77777777" w:rsidR="00000000" w:rsidRDefault="001907B9">
      <w:pPr>
        <w:pStyle w:val="contentparagraph"/>
        <w:bidi/>
        <w:jc w:val="both"/>
        <w:divId w:val="369576062"/>
        <w:rPr>
          <w:rFonts w:cs="B Zar" w:hint="cs"/>
          <w:color w:val="000000"/>
          <w:sz w:val="36"/>
          <w:szCs w:val="36"/>
          <w:rtl/>
        </w:rPr>
      </w:pPr>
      <w:r>
        <w:rPr>
          <w:rStyle w:val="contenttext"/>
          <w:rFonts w:cs="B Zar" w:hint="cs"/>
          <w:color w:val="000000"/>
          <w:sz w:val="36"/>
          <w:szCs w:val="36"/>
          <w:rtl/>
        </w:rPr>
        <w:t>بِسْمِ اللّهِ الرَّحْمنِ الرَّحِیمِ قُلْ هُوَ اللّهُ أَحَدٌ اَللّهُ الصَّمَدُ - لَمْ یَلِدْ وَ لَمْ یُولَدْ وَ لَمْ یَکُنْ لَهُ کُفُواً أَحَدٌ .</w:t>
      </w:r>
    </w:p>
    <w:p w14:paraId="7C260BA7" w14:textId="77777777" w:rsidR="00000000" w:rsidRDefault="001907B9">
      <w:pPr>
        <w:pStyle w:val="contentparagraph"/>
        <w:bidi/>
        <w:jc w:val="both"/>
        <w:divId w:val="369576062"/>
        <w:rPr>
          <w:rFonts w:cs="B Zar" w:hint="cs"/>
          <w:color w:val="000000"/>
          <w:sz w:val="36"/>
          <w:szCs w:val="36"/>
          <w:rtl/>
        </w:rPr>
      </w:pPr>
      <w:r>
        <w:rPr>
          <w:rStyle w:val="contenttext"/>
          <w:rFonts w:cs="B Zar" w:hint="cs"/>
          <w:color w:val="000000"/>
          <w:sz w:val="36"/>
          <w:szCs w:val="36"/>
          <w:rtl/>
        </w:rPr>
        <w:t>به... خداوند... مهربان-... او... یگانه است - خدای... است-... و زاییده نشده و... برای او... کسی (فردی).</w:t>
      </w:r>
    </w:p>
    <w:p w14:paraId="5A99FFF3" w14:textId="77777777" w:rsidR="00000000" w:rsidRDefault="001907B9">
      <w:pPr>
        <w:pStyle w:val="contentparagraph"/>
        <w:bidi/>
        <w:jc w:val="both"/>
        <w:divId w:val="369576062"/>
        <w:rPr>
          <w:rFonts w:cs="B Zar" w:hint="cs"/>
          <w:color w:val="000000"/>
          <w:sz w:val="36"/>
          <w:szCs w:val="36"/>
          <w:rtl/>
        </w:rPr>
      </w:pPr>
      <w:r>
        <w:rPr>
          <w:rStyle w:val="contenttext"/>
          <w:rFonts w:cs="B Zar" w:hint="cs"/>
          <w:color w:val="000000"/>
          <w:sz w:val="36"/>
          <w:szCs w:val="36"/>
          <w:rtl/>
        </w:rPr>
        <w:t>اللَّهُم</w:t>
      </w:r>
      <w:r>
        <w:rPr>
          <w:rStyle w:val="contenttext"/>
          <w:rFonts w:cs="B Zar" w:hint="cs"/>
          <w:color w:val="000000"/>
          <w:sz w:val="36"/>
          <w:szCs w:val="36"/>
          <w:rtl/>
        </w:rPr>
        <w:t>َّ صَلِ ّ عَلَی مُحَمَّدٍ وَ آلِ مُحَمَّدٍ.</w:t>
      </w:r>
    </w:p>
    <w:p w14:paraId="60FCF7E6" w14:textId="77777777" w:rsidR="00000000" w:rsidRDefault="001907B9">
      <w:pPr>
        <w:pStyle w:val="contentparagraph"/>
        <w:bidi/>
        <w:jc w:val="both"/>
        <w:divId w:val="369576062"/>
        <w:rPr>
          <w:rFonts w:cs="B Zar" w:hint="cs"/>
          <w:color w:val="000000"/>
          <w:sz w:val="36"/>
          <w:szCs w:val="36"/>
          <w:rtl/>
        </w:rPr>
      </w:pPr>
      <w:r>
        <w:rPr>
          <w:rStyle w:val="contenttext"/>
          <w:rFonts w:cs="B Zar" w:hint="cs"/>
          <w:color w:val="000000"/>
          <w:sz w:val="36"/>
          <w:szCs w:val="36"/>
          <w:rtl/>
        </w:rPr>
        <w:t>خدایا... بر... و خاندان...</w:t>
      </w:r>
    </w:p>
    <w:p w14:paraId="63BF1E99" w14:textId="77777777" w:rsidR="00000000" w:rsidRDefault="001907B9">
      <w:pPr>
        <w:pStyle w:val="Heading4"/>
        <w:shd w:val="clear" w:color="auto" w:fill="FFFFFF"/>
        <w:bidi/>
        <w:jc w:val="both"/>
        <w:divId w:val="48420283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605D0F0" w14:textId="77777777" w:rsidR="00000000" w:rsidRDefault="001907B9">
      <w:pPr>
        <w:pStyle w:val="contentparagraph"/>
        <w:bidi/>
        <w:jc w:val="both"/>
        <w:divId w:val="484202831"/>
        <w:rPr>
          <w:rFonts w:cs="B Zar" w:hint="cs"/>
          <w:color w:val="000000"/>
          <w:sz w:val="36"/>
          <w:szCs w:val="36"/>
          <w:rtl/>
        </w:rPr>
      </w:pPr>
      <w:r>
        <w:rPr>
          <w:rStyle w:val="contenttext"/>
          <w:rFonts w:cs="B Zar" w:hint="cs"/>
          <w:color w:val="000000"/>
          <w:sz w:val="36"/>
          <w:szCs w:val="36"/>
          <w:rtl/>
        </w:rPr>
        <w:t>تصویر</w:t>
      </w:r>
    </w:p>
    <w:p w14:paraId="182D5C9C" w14:textId="77777777" w:rsidR="00000000" w:rsidRDefault="001907B9">
      <w:pPr>
        <w:bidi/>
        <w:jc w:val="both"/>
        <w:divId w:val="525102969"/>
        <w:rPr>
          <w:rFonts w:eastAsia="Times New Roman" w:cs="B Zar" w:hint="cs"/>
          <w:color w:val="000000"/>
          <w:sz w:val="36"/>
          <w:szCs w:val="36"/>
          <w:rtl/>
        </w:rPr>
      </w:pPr>
      <w:r>
        <w:rPr>
          <w:rFonts w:eastAsia="Times New Roman" w:cs="B Zar"/>
          <w:noProof/>
          <w:color w:val="000000"/>
          <w:sz w:val="36"/>
          <w:szCs w:val="36"/>
        </w:rPr>
        <w:drawing>
          <wp:inline distT="0" distB="0" distL="0" distR="0" wp14:anchorId="175A3D99" wp14:editId="7BF9C303">
            <wp:extent cx="5705475" cy="48863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5705475" cy="4886325"/>
                    </a:xfrm>
                    <a:prstGeom prst="rect">
                      <a:avLst/>
                    </a:prstGeom>
                    <a:noFill/>
                    <a:ln>
                      <a:noFill/>
                    </a:ln>
                  </pic:spPr>
                </pic:pic>
              </a:graphicData>
            </a:graphic>
          </wp:inline>
        </w:drawing>
      </w:r>
    </w:p>
    <w:p w14:paraId="1F4682D9" w14:textId="77777777" w:rsidR="00000000" w:rsidRDefault="001907B9">
      <w:pPr>
        <w:pStyle w:val="contentparagraph"/>
        <w:bidi/>
        <w:jc w:val="both"/>
        <w:divId w:val="484202831"/>
        <w:rPr>
          <w:rFonts w:cs="B Zar" w:hint="cs"/>
          <w:color w:val="000000"/>
          <w:sz w:val="36"/>
          <w:szCs w:val="36"/>
          <w:rtl/>
        </w:rPr>
      </w:pPr>
      <w:r>
        <w:rPr>
          <w:rStyle w:val="contenttext"/>
          <w:rFonts w:cs="B Zar" w:hint="cs"/>
          <w:color w:val="000000"/>
          <w:sz w:val="36"/>
          <w:szCs w:val="36"/>
          <w:rtl/>
        </w:rPr>
        <w:t>ص:17</w:t>
      </w:r>
    </w:p>
    <w:p w14:paraId="6F167ED1" w14:textId="77777777" w:rsidR="00000000" w:rsidRDefault="001907B9">
      <w:pPr>
        <w:pStyle w:val="contentparagraph"/>
        <w:bidi/>
        <w:jc w:val="both"/>
        <w:divId w:val="1785545"/>
        <w:rPr>
          <w:rFonts w:cs="B Zar" w:hint="cs"/>
          <w:color w:val="000000"/>
          <w:sz w:val="36"/>
          <w:szCs w:val="36"/>
          <w:rtl/>
        </w:rPr>
      </w:pPr>
      <w:r>
        <w:rPr>
          <w:rStyle w:val="contenttext"/>
          <w:rFonts w:cs="B Zar" w:hint="cs"/>
          <w:color w:val="000000"/>
          <w:sz w:val="36"/>
          <w:szCs w:val="36"/>
          <w:rtl/>
        </w:rPr>
        <w:t>تصویر</w:t>
      </w:r>
    </w:p>
    <w:p w14:paraId="4D0C1CC6" w14:textId="77777777" w:rsidR="00000000" w:rsidRDefault="001907B9">
      <w:pPr>
        <w:bidi/>
        <w:jc w:val="both"/>
        <w:divId w:val="42680167"/>
        <w:rPr>
          <w:rFonts w:eastAsia="Times New Roman" w:cs="B Zar" w:hint="cs"/>
          <w:color w:val="000000"/>
          <w:sz w:val="36"/>
          <w:szCs w:val="36"/>
          <w:rtl/>
        </w:rPr>
      </w:pPr>
      <w:r>
        <w:rPr>
          <w:rFonts w:eastAsia="Times New Roman" w:cs="B Zar"/>
          <w:noProof/>
          <w:color w:val="000000"/>
          <w:sz w:val="36"/>
          <w:szCs w:val="36"/>
        </w:rPr>
        <w:drawing>
          <wp:inline distT="0" distB="0" distL="0" distR="0" wp14:anchorId="37BB3F47" wp14:editId="257763EE">
            <wp:extent cx="7334250" cy="10953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7334250" cy="1095375"/>
                    </a:xfrm>
                    <a:prstGeom prst="rect">
                      <a:avLst/>
                    </a:prstGeom>
                    <a:noFill/>
                    <a:ln>
                      <a:noFill/>
                    </a:ln>
                  </pic:spPr>
                </pic:pic>
              </a:graphicData>
            </a:graphic>
          </wp:inline>
        </w:drawing>
      </w:r>
    </w:p>
    <w:p w14:paraId="64B8B3B7" w14:textId="77777777" w:rsidR="00000000" w:rsidRDefault="001907B9">
      <w:pPr>
        <w:pStyle w:val="Heading4"/>
        <w:shd w:val="clear" w:color="auto" w:fill="FFFFFF"/>
        <w:bidi/>
        <w:jc w:val="both"/>
        <w:divId w:val="154012700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CD360E1"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به کمک هم گروه خود و با مشورت با هم به پرسش های زیر با دقت پاسخ دهید.</w:t>
      </w:r>
    </w:p>
    <w:p w14:paraId="743852B4"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1. معنای کلمات جدول را از یکدیگر سؤال کنید.</w:t>
      </w:r>
    </w:p>
    <w:p w14:paraId="2FC9C1B9"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2. پاسخ صحیح را علامت بزنید:</w:t>
      </w:r>
    </w:p>
    <w:p w14:paraId="6A199345"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1. لَم یَلِد - قُل</w:t>
      </w:r>
    </w:p>
    <w:p w14:paraId="7233BFB1"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الف) زاییده نشده - گفت ب) نزاییده - بگو</w:t>
      </w:r>
    </w:p>
    <w:p w14:paraId="464DCC48"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2. لَم یُولد - هُوَ</w:t>
      </w:r>
    </w:p>
    <w:p w14:paraId="31A2BE0C"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الف) زاییده نشده - او ب) نزاییده - تو</w:t>
      </w:r>
    </w:p>
    <w:p w14:paraId="4B61AEAC"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3. لَم یَکُن - صَمَد</w:t>
      </w:r>
    </w:p>
    <w:p w14:paraId="7D76CDEE"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الف) نمی باشد - بی نیاز ب) می باشد - مهربان</w:t>
      </w:r>
    </w:p>
    <w:p w14:paraId="51C70E4F"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4. کُفُواً - عَلی</w:t>
      </w:r>
    </w:p>
    <w:p w14:paraId="5C7CC770"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الف) همتا - برای ب) همتا - بَر</w:t>
      </w:r>
    </w:p>
    <w:p w14:paraId="39FBEC41"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5. اللّهم - آل</w:t>
      </w:r>
    </w:p>
    <w:p w14:paraId="10A347EB"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الف) خدایا - خاندان ب) خدای آنها - فرزند</w:t>
      </w:r>
    </w:p>
    <w:p w14:paraId="630AAEBA"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3. ترکیب های زیر را مانند نمونه داده شده کامل کنید.</w:t>
      </w:r>
    </w:p>
    <w:p w14:paraId="2BDE03CB" w14:textId="77777777" w:rsidR="00000000" w:rsidRDefault="001907B9">
      <w:pPr>
        <w:pStyle w:val="contentparagraph"/>
        <w:bidi/>
        <w:jc w:val="both"/>
        <w:divId w:val="1540127005"/>
        <w:rPr>
          <w:rFonts w:cs="B Zar" w:hint="cs"/>
          <w:color w:val="000000"/>
          <w:sz w:val="36"/>
          <w:szCs w:val="36"/>
          <w:rtl/>
        </w:rPr>
      </w:pPr>
      <w:r>
        <w:rPr>
          <w:rStyle w:val="contenttext"/>
          <w:rFonts w:cs="B Zar" w:hint="cs"/>
          <w:color w:val="000000"/>
          <w:sz w:val="36"/>
          <w:szCs w:val="36"/>
          <w:rtl/>
        </w:rPr>
        <w:t>ص:18</w:t>
      </w:r>
    </w:p>
    <w:p w14:paraId="7F443DA3"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4. ترجمه سوره توحید و صلوات را کامل کنید.</w:t>
      </w:r>
    </w:p>
    <w:p w14:paraId="77FD8D93"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5. ترجمه عبارات زیر را به صورت کلمه به کلمه در زیر هر یک بنویسید.</w:t>
      </w:r>
    </w:p>
    <w:p w14:paraId="552D27E1"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 xml:space="preserve">1. قُلْ هُوَ اللّهُ أَحَدٌ 4. وَ لَمْ یَکُنْ لَهُ </w:t>
      </w:r>
      <w:r>
        <w:rPr>
          <w:rStyle w:val="contenttext"/>
          <w:rFonts w:cs="B Zar" w:hint="cs"/>
          <w:color w:val="000000"/>
          <w:sz w:val="36"/>
          <w:szCs w:val="36"/>
          <w:rtl/>
        </w:rPr>
        <w:t>کُفُواً أَحَدٌ</w:t>
      </w:r>
    </w:p>
    <w:p w14:paraId="405FB6BC"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w:t>
      </w:r>
    </w:p>
    <w:p w14:paraId="32F21587"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2. اَللّهُ الصَّمَدُ 5. اللّهُم صَلِ ّ عَلَی مُحَمَّدٍ وَ آلِ مُحَمَّدٍ.</w:t>
      </w:r>
    </w:p>
    <w:p w14:paraId="0C309D9C"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w:t>
      </w:r>
    </w:p>
    <w:p w14:paraId="401B1AAD"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3. لَمْ یَلِدْ وَ لَمْ یُولَدْ</w:t>
      </w:r>
    </w:p>
    <w:p w14:paraId="6ADB30BE" w14:textId="77777777" w:rsidR="00000000" w:rsidRDefault="001907B9">
      <w:pPr>
        <w:pStyle w:val="contentparagraph"/>
        <w:bidi/>
        <w:jc w:val="both"/>
        <w:divId w:val="578908933"/>
        <w:rPr>
          <w:rFonts w:cs="B Zar" w:hint="cs"/>
          <w:color w:val="000000"/>
          <w:sz w:val="36"/>
          <w:szCs w:val="36"/>
          <w:rtl/>
        </w:rPr>
      </w:pPr>
      <w:r>
        <w:rPr>
          <w:rStyle w:val="contenttext"/>
          <w:rFonts w:cs="B Zar" w:hint="cs"/>
          <w:color w:val="000000"/>
          <w:sz w:val="36"/>
          <w:szCs w:val="36"/>
          <w:rtl/>
        </w:rPr>
        <w:t>...</w:t>
      </w:r>
    </w:p>
    <w:p w14:paraId="75E9D751" w14:textId="77777777" w:rsidR="00000000" w:rsidRDefault="001907B9">
      <w:pPr>
        <w:pStyle w:val="Heading4"/>
        <w:shd w:val="clear" w:color="auto" w:fill="FFFFFF"/>
        <w:bidi/>
        <w:jc w:val="both"/>
        <w:divId w:val="136074010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6F626A7" w14:textId="77777777" w:rsidR="00000000" w:rsidRDefault="001907B9">
      <w:pPr>
        <w:pStyle w:val="contentparagraph"/>
        <w:bidi/>
        <w:jc w:val="both"/>
        <w:divId w:val="1360740100"/>
        <w:rPr>
          <w:rFonts w:cs="B Zar" w:hint="cs"/>
          <w:color w:val="000000"/>
          <w:sz w:val="36"/>
          <w:szCs w:val="36"/>
          <w:rtl/>
        </w:rPr>
      </w:pPr>
      <w:r>
        <w:rPr>
          <w:rStyle w:val="contenttext"/>
          <w:rFonts w:cs="B Zar" w:hint="cs"/>
          <w:color w:val="000000"/>
          <w:sz w:val="36"/>
          <w:szCs w:val="36"/>
          <w:rtl/>
        </w:rPr>
        <w:t>زیر کلماتی که معنای آن را می دانید خط بکشید:</w:t>
      </w:r>
    </w:p>
    <w:p w14:paraId="4C35A19E" w14:textId="77777777" w:rsidR="00000000" w:rsidRDefault="001907B9">
      <w:pPr>
        <w:pStyle w:val="contentparagraph"/>
        <w:bidi/>
        <w:jc w:val="both"/>
        <w:divId w:val="1360740100"/>
        <w:rPr>
          <w:rFonts w:cs="B Zar" w:hint="cs"/>
          <w:color w:val="000000"/>
          <w:sz w:val="36"/>
          <w:szCs w:val="36"/>
          <w:rtl/>
        </w:rPr>
      </w:pPr>
      <w:r>
        <w:rPr>
          <w:rStyle w:val="contenttext"/>
          <w:rFonts w:cs="B Zar" w:hint="cs"/>
          <w:color w:val="000000"/>
          <w:sz w:val="36"/>
          <w:szCs w:val="36"/>
          <w:rtl/>
        </w:rPr>
        <w:t>- السَّلام عَلَیکَ أیُّهَا النَّبیُّ و رَحَمه الله و بَرَکات</w:t>
      </w:r>
      <w:r>
        <w:rPr>
          <w:rStyle w:val="contenttext"/>
          <w:rFonts w:cs="B Zar" w:hint="cs"/>
          <w:color w:val="000000"/>
          <w:sz w:val="36"/>
          <w:szCs w:val="36"/>
          <w:rtl/>
        </w:rPr>
        <w:t>ُهُ.</w:t>
      </w:r>
    </w:p>
    <w:p w14:paraId="40861925" w14:textId="77777777" w:rsidR="00000000" w:rsidRDefault="001907B9">
      <w:pPr>
        <w:pStyle w:val="contentparagraph"/>
        <w:bidi/>
        <w:jc w:val="both"/>
        <w:divId w:val="1360740100"/>
        <w:rPr>
          <w:rFonts w:cs="B Zar" w:hint="cs"/>
          <w:color w:val="000000"/>
          <w:sz w:val="36"/>
          <w:szCs w:val="36"/>
          <w:rtl/>
        </w:rPr>
      </w:pPr>
      <w:r>
        <w:rPr>
          <w:rStyle w:val="contenttext"/>
          <w:rFonts w:cs="B Zar" w:hint="cs"/>
          <w:color w:val="000000"/>
          <w:sz w:val="36"/>
          <w:szCs w:val="36"/>
          <w:rtl/>
        </w:rPr>
        <w:t>- السَّلامُ عَلَینا و عَلی عِبادِ اللهِ الصَّالِحِین.</w:t>
      </w:r>
    </w:p>
    <w:p w14:paraId="737F65BF" w14:textId="77777777" w:rsidR="00000000" w:rsidRDefault="001907B9">
      <w:pPr>
        <w:pStyle w:val="contentparagraph"/>
        <w:bidi/>
        <w:jc w:val="both"/>
        <w:divId w:val="1360740100"/>
        <w:rPr>
          <w:rFonts w:cs="B Zar" w:hint="cs"/>
          <w:color w:val="000000"/>
          <w:sz w:val="36"/>
          <w:szCs w:val="36"/>
          <w:rtl/>
        </w:rPr>
      </w:pPr>
      <w:r>
        <w:rPr>
          <w:rStyle w:val="contenttext"/>
          <w:rFonts w:cs="B Zar" w:hint="cs"/>
          <w:color w:val="000000"/>
          <w:sz w:val="36"/>
          <w:szCs w:val="36"/>
          <w:rtl/>
        </w:rPr>
        <w:t>- السَّلامُ عَلَیکُم وَ رَحمهُ اللهِ وَ بَرَکاتُهُ.</w:t>
      </w:r>
    </w:p>
    <w:p w14:paraId="796F5143" w14:textId="77777777" w:rsidR="00000000" w:rsidRDefault="001907B9">
      <w:pPr>
        <w:pStyle w:val="contentparagraph"/>
        <w:bidi/>
        <w:jc w:val="both"/>
        <w:divId w:val="1360740100"/>
        <w:rPr>
          <w:rFonts w:cs="B Zar" w:hint="cs"/>
          <w:color w:val="000000"/>
          <w:sz w:val="36"/>
          <w:szCs w:val="36"/>
          <w:rtl/>
        </w:rPr>
      </w:pPr>
      <w:r>
        <w:rPr>
          <w:rStyle w:val="contenttext"/>
          <w:rFonts w:cs="B Zar" w:hint="cs"/>
          <w:color w:val="000000"/>
          <w:sz w:val="36"/>
          <w:szCs w:val="36"/>
          <w:rtl/>
        </w:rPr>
        <w:t>ص:19</w:t>
      </w:r>
    </w:p>
    <w:p w14:paraId="3E8D615D" w14:textId="77777777" w:rsidR="00000000" w:rsidRDefault="001907B9">
      <w:pPr>
        <w:pStyle w:val="Heading3"/>
        <w:shd w:val="clear" w:color="auto" w:fill="FFFFFF"/>
        <w:bidi/>
        <w:jc w:val="both"/>
        <w:divId w:val="853611937"/>
        <w:rPr>
          <w:rFonts w:eastAsia="Times New Roman" w:cs="B Titr" w:hint="cs"/>
          <w:b w:val="0"/>
          <w:bCs w:val="0"/>
          <w:color w:val="FF0080"/>
          <w:sz w:val="30"/>
          <w:szCs w:val="30"/>
          <w:rtl/>
        </w:rPr>
      </w:pPr>
      <w:r>
        <w:rPr>
          <w:rFonts w:eastAsia="Times New Roman" w:cs="B Titr" w:hint="cs"/>
          <w:b w:val="0"/>
          <w:bCs w:val="0"/>
          <w:color w:val="FF0080"/>
          <w:sz w:val="30"/>
          <w:szCs w:val="30"/>
          <w:rtl/>
        </w:rPr>
        <w:t>3-سلام نماز</w:t>
      </w:r>
    </w:p>
    <w:p w14:paraId="50DD0786" w14:textId="77777777" w:rsidR="00000000" w:rsidRDefault="001907B9">
      <w:pPr>
        <w:pStyle w:val="Heading4"/>
        <w:shd w:val="clear" w:color="auto" w:fill="FFFFFF"/>
        <w:bidi/>
        <w:jc w:val="both"/>
        <w:divId w:val="104159347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A76783F"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السَّلام عَلَیکَ أیُّهَا النَّبیُّ وَ رَحَمهُ اللهِ وَ بَرَکاتُهُ.</w:t>
      </w:r>
    </w:p>
    <w:p w14:paraId="3DEFD730"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 بر... ای... و... خدا و... او.</w:t>
      </w:r>
    </w:p>
    <w:p w14:paraId="351F1F29"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السَّلامُ عَلَینا وَ عَلی عِبادِ اللهِ الصَّالِحِین.</w:t>
      </w:r>
    </w:p>
    <w:p w14:paraId="05FB2FC1"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درود... ما و... بندگان... خداوند.</w:t>
      </w:r>
    </w:p>
    <w:p w14:paraId="1063BA03"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السَّلامُ عَلَیکُم وَ رَحمهُ اللهِ وَ بَرَکاتُهُ.</w:t>
      </w:r>
    </w:p>
    <w:p w14:paraId="5CE3AFB9" w14:textId="77777777" w:rsidR="00000000" w:rsidRDefault="001907B9">
      <w:pPr>
        <w:pStyle w:val="contentparagraph"/>
        <w:bidi/>
        <w:jc w:val="both"/>
        <w:divId w:val="1041593473"/>
        <w:rPr>
          <w:rFonts w:cs="B Zar" w:hint="cs"/>
          <w:color w:val="000000"/>
          <w:sz w:val="36"/>
          <w:szCs w:val="36"/>
          <w:rtl/>
        </w:rPr>
      </w:pPr>
      <w:r>
        <w:rPr>
          <w:rStyle w:val="contenttext"/>
          <w:rFonts w:cs="B Zar" w:hint="cs"/>
          <w:color w:val="000000"/>
          <w:sz w:val="36"/>
          <w:szCs w:val="36"/>
          <w:rtl/>
        </w:rPr>
        <w:t>... بر... و رحمت... و برکات...</w:t>
      </w:r>
    </w:p>
    <w:p w14:paraId="25D9339C" w14:textId="77777777" w:rsidR="00000000" w:rsidRDefault="001907B9">
      <w:pPr>
        <w:pStyle w:val="Heading4"/>
        <w:shd w:val="clear" w:color="auto" w:fill="FFFFFF"/>
        <w:bidi/>
        <w:jc w:val="both"/>
        <w:divId w:val="158480250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89DB4A0" w14:textId="77777777" w:rsidR="00000000" w:rsidRDefault="001907B9">
      <w:pPr>
        <w:pStyle w:val="contentparagraph"/>
        <w:bidi/>
        <w:jc w:val="both"/>
        <w:divId w:val="1584802507"/>
        <w:rPr>
          <w:rFonts w:cs="B Zar" w:hint="cs"/>
          <w:color w:val="000000"/>
          <w:sz w:val="36"/>
          <w:szCs w:val="36"/>
          <w:rtl/>
        </w:rPr>
      </w:pPr>
      <w:r>
        <w:rPr>
          <w:rStyle w:val="contenttext"/>
          <w:rFonts w:cs="B Zar" w:hint="cs"/>
          <w:color w:val="000000"/>
          <w:sz w:val="36"/>
          <w:szCs w:val="36"/>
          <w:rtl/>
        </w:rPr>
        <w:t>تصویر</w:t>
      </w:r>
    </w:p>
    <w:p w14:paraId="75272681" w14:textId="77777777" w:rsidR="00000000" w:rsidRDefault="001907B9">
      <w:pPr>
        <w:bidi/>
        <w:jc w:val="both"/>
        <w:divId w:val="857038116"/>
        <w:rPr>
          <w:rFonts w:eastAsia="Times New Roman" w:cs="B Zar" w:hint="cs"/>
          <w:color w:val="000000"/>
          <w:sz w:val="36"/>
          <w:szCs w:val="36"/>
          <w:rtl/>
        </w:rPr>
      </w:pPr>
      <w:r>
        <w:rPr>
          <w:rFonts w:eastAsia="Times New Roman" w:cs="B Zar"/>
          <w:noProof/>
          <w:color w:val="000000"/>
          <w:sz w:val="36"/>
          <w:szCs w:val="36"/>
        </w:rPr>
        <w:drawing>
          <wp:inline distT="0" distB="0" distL="0" distR="0" wp14:anchorId="704172D5" wp14:editId="19DF3943">
            <wp:extent cx="5762625" cy="12573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5762625" cy="1257300"/>
                    </a:xfrm>
                    <a:prstGeom prst="rect">
                      <a:avLst/>
                    </a:prstGeom>
                    <a:noFill/>
                    <a:ln>
                      <a:noFill/>
                    </a:ln>
                  </pic:spPr>
                </pic:pic>
              </a:graphicData>
            </a:graphic>
          </wp:inline>
        </w:drawing>
      </w:r>
    </w:p>
    <w:p w14:paraId="79FD0E88" w14:textId="77777777" w:rsidR="00000000" w:rsidRDefault="001907B9">
      <w:pPr>
        <w:pStyle w:val="contentparagraph"/>
        <w:bidi/>
        <w:jc w:val="both"/>
        <w:divId w:val="1584802507"/>
        <w:rPr>
          <w:rFonts w:cs="B Zar" w:hint="cs"/>
          <w:color w:val="000000"/>
          <w:sz w:val="36"/>
          <w:szCs w:val="36"/>
          <w:rtl/>
        </w:rPr>
      </w:pPr>
      <w:r>
        <w:rPr>
          <w:rStyle w:val="contenttext"/>
          <w:rFonts w:cs="B Zar" w:hint="cs"/>
          <w:color w:val="000000"/>
          <w:sz w:val="36"/>
          <w:szCs w:val="36"/>
          <w:rtl/>
        </w:rPr>
        <w:t>ص:20</w:t>
      </w:r>
    </w:p>
    <w:p w14:paraId="7C23785B" w14:textId="77777777" w:rsidR="00000000" w:rsidRDefault="001907B9">
      <w:pPr>
        <w:pStyle w:val="contentparagraph"/>
        <w:bidi/>
        <w:jc w:val="both"/>
        <w:divId w:val="329602148"/>
        <w:rPr>
          <w:rFonts w:cs="B Zar" w:hint="cs"/>
          <w:color w:val="000000"/>
          <w:sz w:val="36"/>
          <w:szCs w:val="36"/>
          <w:rtl/>
        </w:rPr>
      </w:pPr>
      <w:r>
        <w:rPr>
          <w:rStyle w:val="contenttext"/>
          <w:rFonts w:cs="B Zar" w:hint="cs"/>
          <w:color w:val="000000"/>
          <w:sz w:val="36"/>
          <w:szCs w:val="36"/>
          <w:rtl/>
        </w:rPr>
        <w:t>تصویر</w:t>
      </w:r>
    </w:p>
    <w:p w14:paraId="77CD2C1F" w14:textId="77777777" w:rsidR="00000000" w:rsidRDefault="001907B9">
      <w:pPr>
        <w:bidi/>
        <w:jc w:val="both"/>
        <w:divId w:val="130103569"/>
        <w:rPr>
          <w:rFonts w:eastAsia="Times New Roman" w:cs="B Zar" w:hint="cs"/>
          <w:color w:val="000000"/>
          <w:sz w:val="36"/>
          <w:szCs w:val="36"/>
          <w:rtl/>
        </w:rPr>
      </w:pPr>
      <w:r>
        <w:rPr>
          <w:rFonts w:eastAsia="Times New Roman" w:cs="B Zar"/>
          <w:noProof/>
          <w:color w:val="000000"/>
          <w:sz w:val="36"/>
          <w:szCs w:val="36"/>
        </w:rPr>
        <w:drawing>
          <wp:inline distT="0" distB="0" distL="0" distR="0" wp14:anchorId="23A477C3" wp14:editId="7793450F">
            <wp:extent cx="4162425" cy="49244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link="rId67">
                      <a:extLst>
                        <a:ext uri="{28A0092B-C50C-407E-A947-70E740481C1C}">
                          <a14:useLocalDpi xmlns:a14="http://schemas.microsoft.com/office/drawing/2010/main" val="0"/>
                        </a:ext>
                      </a:extLst>
                    </a:blip>
                    <a:srcRect/>
                    <a:stretch>
                      <a:fillRect/>
                    </a:stretch>
                  </pic:blipFill>
                  <pic:spPr bwMode="auto">
                    <a:xfrm>
                      <a:off x="0" y="0"/>
                      <a:ext cx="4162425" cy="4924425"/>
                    </a:xfrm>
                    <a:prstGeom prst="rect">
                      <a:avLst/>
                    </a:prstGeom>
                    <a:noFill/>
                    <a:ln>
                      <a:noFill/>
                    </a:ln>
                  </pic:spPr>
                </pic:pic>
              </a:graphicData>
            </a:graphic>
          </wp:inline>
        </w:drawing>
      </w:r>
    </w:p>
    <w:p w14:paraId="1522A537" w14:textId="77777777" w:rsidR="00000000" w:rsidRDefault="001907B9">
      <w:pPr>
        <w:pStyle w:val="Heading4"/>
        <w:shd w:val="clear" w:color="auto" w:fill="FFFFFF"/>
        <w:bidi/>
        <w:jc w:val="both"/>
        <w:divId w:val="156606197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D28DD82"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1. معنای کلمات جدول را از یکدیگر سؤال کنید.</w:t>
      </w:r>
    </w:p>
    <w:p w14:paraId="53C6BCB6"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2. پاسخ صحیح را علامت بزنید:</w:t>
      </w:r>
    </w:p>
    <w:p w14:paraId="0A426EF5"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1. نَبِیّ - عِباد</w:t>
      </w:r>
    </w:p>
    <w:p w14:paraId="31A76281"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الف) پیامبر - بنده ب) پیامبر - بندگان</w:t>
      </w:r>
    </w:p>
    <w:p w14:paraId="7D7ABCDC"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2. صالحین - برکات</w:t>
      </w:r>
    </w:p>
    <w:p w14:paraId="68AC477E"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الف) شایستگان - برکت ها ب) شایسته - برکت</w:t>
      </w:r>
    </w:p>
    <w:p w14:paraId="343FAB7A"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3. أیُّها - علی</w:t>
      </w:r>
    </w:p>
    <w:p w14:paraId="09A24715"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الف) ای - بَر ب) ای - برای</w:t>
      </w:r>
    </w:p>
    <w:p w14:paraId="318DA95A"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4. رَحمَه - کُم</w:t>
      </w:r>
    </w:p>
    <w:p w14:paraId="22A6A86E"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الف) رحمت</w:t>
      </w:r>
      <w:r>
        <w:rPr>
          <w:rStyle w:val="contenttext"/>
          <w:rFonts w:cs="B Zar" w:hint="cs"/>
          <w:color w:val="000000"/>
          <w:sz w:val="36"/>
          <w:szCs w:val="36"/>
          <w:rtl/>
        </w:rPr>
        <w:t xml:space="preserve"> - آنها ب) رحمت - شما</w:t>
      </w:r>
    </w:p>
    <w:p w14:paraId="6E98496B"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5. سلام - نا</w:t>
      </w:r>
    </w:p>
    <w:p w14:paraId="63457652"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الف) درود - شما ب) درود - ما</w:t>
      </w:r>
    </w:p>
    <w:p w14:paraId="7AD909B8"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3. ترکیب های زیر را مانند نمونه داده شده کامل کنید.</w:t>
      </w:r>
    </w:p>
    <w:p w14:paraId="7356C131"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کُم\عَلَیکُم: بر شما</w:t>
      </w:r>
    </w:p>
    <w:p w14:paraId="623E5DA0"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هم\</w:t>
      </w:r>
    </w:p>
    <w:p w14:paraId="0D9AA177"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عَلیکَ\</w:t>
      </w:r>
    </w:p>
    <w:p w14:paraId="0030F9A6"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نا\</w:t>
      </w:r>
    </w:p>
    <w:p w14:paraId="71E5F73F"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هِ\</w:t>
      </w:r>
    </w:p>
    <w:p w14:paraId="1E4B1098" w14:textId="77777777" w:rsidR="00000000" w:rsidRDefault="001907B9">
      <w:pPr>
        <w:pStyle w:val="contentparagraph"/>
        <w:bidi/>
        <w:jc w:val="both"/>
        <w:divId w:val="1566061976"/>
        <w:rPr>
          <w:rFonts w:cs="B Zar" w:hint="cs"/>
          <w:color w:val="000000"/>
          <w:sz w:val="36"/>
          <w:szCs w:val="36"/>
          <w:rtl/>
        </w:rPr>
      </w:pPr>
      <w:r>
        <w:rPr>
          <w:rStyle w:val="contenttext"/>
          <w:rFonts w:cs="B Zar" w:hint="cs"/>
          <w:color w:val="000000"/>
          <w:sz w:val="36"/>
          <w:szCs w:val="36"/>
          <w:rtl/>
        </w:rPr>
        <w:t>ص:21</w:t>
      </w:r>
    </w:p>
    <w:p w14:paraId="40C85DE0"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4. ترجمه عبارات متن درس (سلام نماز) را با دقت کامل کنید.</w:t>
      </w:r>
    </w:p>
    <w:p w14:paraId="61C63F3A"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5. عبارات زیر را با دقت و کلمه به کلمه ترجمه کنید.</w:t>
      </w:r>
    </w:p>
    <w:p w14:paraId="0D7480A5"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1. السَّلام عَلَیکَ أیُّهَا النَّبیُّ وَ رَحَمهُ اللهِ وَ بَرَکاتُهُ.</w:t>
      </w:r>
    </w:p>
    <w:p w14:paraId="4977F4FC"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w:t>
      </w:r>
    </w:p>
    <w:p w14:paraId="19FE467C"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2. السَّلامُ عَلَینا وَ علی عِبادِ اللهِ الصَّالِحِین.</w:t>
      </w:r>
    </w:p>
    <w:p w14:paraId="4AE2BBD8"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w:t>
      </w:r>
    </w:p>
    <w:p w14:paraId="774D1B2B"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3. السَّلامُ عَ</w:t>
      </w:r>
      <w:r>
        <w:rPr>
          <w:rStyle w:val="contenttext"/>
          <w:rFonts w:cs="B Zar" w:hint="cs"/>
          <w:color w:val="000000"/>
          <w:sz w:val="36"/>
          <w:szCs w:val="36"/>
          <w:rtl/>
        </w:rPr>
        <w:t>لَیکُم وَ رَحمهُ اللهِ وَ بَرَکاتُهُ.</w:t>
      </w:r>
    </w:p>
    <w:p w14:paraId="64182852"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w:t>
      </w:r>
    </w:p>
    <w:p w14:paraId="0DCFBA9E"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4. اللّهُمَّ صَلِ ّ علی مُحَمَّدٍ وَ آلِ مُحَمَّدٍ.</w:t>
      </w:r>
    </w:p>
    <w:p w14:paraId="7536F74B" w14:textId="77777777" w:rsidR="00000000" w:rsidRDefault="001907B9">
      <w:pPr>
        <w:pStyle w:val="contentparagraph"/>
        <w:bidi/>
        <w:jc w:val="both"/>
        <w:divId w:val="1820531642"/>
        <w:rPr>
          <w:rFonts w:cs="B Zar" w:hint="cs"/>
          <w:color w:val="000000"/>
          <w:sz w:val="36"/>
          <w:szCs w:val="36"/>
          <w:rtl/>
        </w:rPr>
      </w:pPr>
      <w:r>
        <w:rPr>
          <w:rStyle w:val="contenttext"/>
          <w:rFonts w:cs="B Zar" w:hint="cs"/>
          <w:color w:val="000000"/>
          <w:sz w:val="36"/>
          <w:szCs w:val="36"/>
          <w:rtl/>
        </w:rPr>
        <w:t>...</w:t>
      </w:r>
    </w:p>
    <w:p w14:paraId="58B9E56A" w14:textId="77777777" w:rsidR="00000000" w:rsidRDefault="001907B9">
      <w:pPr>
        <w:pStyle w:val="Heading4"/>
        <w:shd w:val="clear" w:color="auto" w:fill="FFFFFF"/>
        <w:bidi/>
        <w:jc w:val="both"/>
        <w:divId w:val="69835410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EA3065F"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عبارات زیر را با مشورت یکی از اعضای خانواده، کلمه به کلمه ترجمه کنید.</w:t>
      </w:r>
    </w:p>
    <w:p w14:paraId="7F3855CE"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 اَلْحَمْدُ لِلّهِ رَبِّ الْعالَمِینَ* اَلرَّحْمنِ الرَّحِیمِ .</w:t>
      </w:r>
    </w:p>
    <w:p w14:paraId="2F40C43C"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w:t>
      </w:r>
    </w:p>
    <w:p w14:paraId="62B50A23"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 قُلْ هُوَ اللّهُ أَحَدٌ* اَللّهُ الصَّمَدُ .</w:t>
      </w:r>
    </w:p>
    <w:p w14:paraId="5652C079"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w:t>
      </w:r>
    </w:p>
    <w:p w14:paraId="3FAEC10B"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 وَ أشْهَدُ أنَّ مُحَمَّداً عَبدُهُ و رَسُولُه</w:t>
      </w:r>
    </w:p>
    <w:p w14:paraId="2E3089BB"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w:t>
      </w:r>
    </w:p>
    <w:p w14:paraId="17209065"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 سُبحانَ اللهِ وَ الحَمدُ للهِ وَ لا إلَهَ إلاَّ اللهُ و اللهُ اکبَر</w:t>
      </w:r>
    </w:p>
    <w:p w14:paraId="575034C7"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w:t>
      </w:r>
    </w:p>
    <w:p w14:paraId="3B059813" w14:textId="77777777" w:rsidR="00000000" w:rsidRDefault="001907B9">
      <w:pPr>
        <w:pStyle w:val="contentparagraph"/>
        <w:bidi/>
        <w:jc w:val="both"/>
        <w:divId w:val="698354104"/>
        <w:rPr>
          <w:rFonts w:cs="B Zar" w:hint="cs"/>
          <w:color w:val="000000"/>
          <w:sz w:val="36"/>
          <w:szCs w:val="36"/>
          <w:rtl/>
        </w:rPr>
      </w:pPr>
      <w:r>
        <w:rPr>
          <w:rStyle w:val="contenttext"/>
          <w:rFonts w:cs="B Zar" w:hint="cs"/>
          <w:color w:val="000000"/>
          <w:sz w:val="36"/>
          <w:szCs w:val="36"/>
          <w:rtl/>
        </w:rPr>
        <w:t>ص:22</w:t>
      </w:r>
    </w:p>
    <w:p w14:paraId="60A7EC50" w14:textId="77777777" w:rsidR="00000000" w:rsidRDefault="001907B9">
      <w:pPr>
        <w:pStyle w:val="Heading3"/>
        <w:shd w:val="clear" w:color="auto" w:fill="FFFFFF"/>
        <w:bidi/>
        <w:jc w:val="both"/>
        <w:divId w:val="1582644573"/>
        <w:rPr>
          <w:rFonts w:eastAsia="Times New Roman" w:cs="B Titr" w:hint="cs"/>
          <w:b w:val="0"/>
          <w:bCs w:val="0"/>
          <w:color w:val="FF0080"/>
          <w:sz w:val="30"/>
          <w:szCs w:val="30"/>
          <w:rtl/>
        </w:rPr>
      </w:pPr>
      <w:r>
        <w:rPr>
          <w:rFonts w:eastAsia="Times New Roman" w:cs="B Titr" w:hint="cs"/>
          <w:b w:val="0"/>
          <w:bCs w:val="0"/>
          <w:color w:val="FF0080"/>
          <w:sz w:val="30"/>
          <w:szCs w:val="30"/>
          <w:rtl/>
        </w:rPr>
        <w:t>4-سوره رحمن(1)</w:t>
      </w:r>
    </w:p>
    <w:p w14:paraId="2521A9FB" w14:textId="77777777" w:rsidR="00000000" w:rsidRDefault="001907B9">
      <w:pPr>
        <w:pStyle w:val="Heading4"/>
        <w:shd w:val="clear" w:color="auto" w:fill="FFFFFF"/>
        <w:bidi/>
        <w:jc w:val="both"/>
        <w:divId w:val="103287750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782D1C3"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بِسْمِ اللهِ الرَّحْمنِ الرَّحِیمِ</w:t>
      </w:r>
    </w:p>
    <w:p w14:paraId="10B5D593"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به نام... بخشنده...</w:t>
      </w:r>
    </w:p>
    <w:p w14:paraId="2ACF1091"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 xml:space="preserve">اَلرَّحْمنُ* عَلَّمَ الْقُرْآنَ* خَلَقَ الْإِنْسانَ* عَلَّمَهُ الْبَیانَ . </w:t>
      </w:r>
      <w:hyperlink w:anchor="content_note_23_1" w:tooltip="(1) . رحمن: آیه 1-4." w:history="1">
        <w:r>
          <w:rPr>
            <w:rStyle w:val="Hyperlink"/>
            <w:rFonts w:cs="B Zar" w:hint="cs"/>
            <w:sz w:val="36"/>
            <w:szCs w:val="36"/>
            <w:rtl/>
          </w:rPr>
          <w:t>(1)</w:t>
        </w:r>
      </w:hyperlink>
    </w:p>
    <w:p w14:paraId="64BB4BF0"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(خدای)... تعلیم داد... را آفرید... را... او را...</w:t>
      </w:r>
    </w:p>
    <w:p w14:paraId="005D180C"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فَبِأَ</w:t>
      </w:r>
      <w:r>
        <w:rPr>
          <w:rStyle w:val="contenttext"/>
          <w:rFonts w:cs="B Zar" w:hint="cs"/>
          <w:color w:val="000000"/>
          <w:sz w:val="36"/>
          <w:szCs w:val="36"/>
          <w:rtl/>
        </w:rPr>
        <w:t xml:space="preserve">یِّ آلاءِ رَبِّکُما تُکَذِّبانِ . </w:t>
      </w:r>
      <w:hyperlink w:anchor="content_note_23_2" w:tooltip="(2) . رحمن: آیه 13 و16." w:history="1">
        <w:r>
          <w:rPr>
            <w:rStyle w:val="Hyperlink"/>
            <w:rFonts w:cs="B Zar" w:hint="cs"/>
            <w:sz w:val="36"/>
            <w:szCs w:val="36"/>
            <w:rtl/>
          </w:rPr>
          <w:t>(2)</w:t>
        </w:r>
      </w:hyperlink>
    </w:p>
    <w:p w14:paraId="0E704061" w14:textId="77777777" w:rsidR="00000000" w:rsidRDefault="001907B9">
      <w:pPr>
        <w:pStyle w:val="contentparagraph"/>
        <w:bidi/>
        <w:jc w:val="both"/>
        <w:divId w:val="1032877500"/>
        <w:rPr>
          <w:rFonts w:cs="B Zar" w:hint="cs"/>
          <w:color w:val="000000"/>
          <w:sz w:val="36"/>
          <w:szCs w:val="36"/>
          <w:rtl/>
        </w:rPr>
      </w:pPr>
      <w:r>
        <w:rPr>
          <w:rStyle w:val="contenttext"/>
          <w:rFonts w:cs="B Zar" w:hint="cs"/>
          <w:color w:val="000000"/>
          <w:sz w:val="36"/>
          <w:szCs w:val="36"/>
          <w:rtl/>
        </w:rPr>
        <w:t>پس به... نعمت های... تان را...</w:t>
      </w:r>
    </w:p>
    <w:p w14:paraId="03628FAD" w14:textId="77777777" w:rsidR="00000000" w:rsidRDefault="001907B9">
      <w:pPr>
        <w:pStyle w:val="Heading4"/>
        <w:shd w:val="clear" w:color="auto" w:fill="FFFFFF"/>
        <w:bidi/>
        <w:jc w:val="both"/>
        <w:divId w:val="206151303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72E97CC" w14:textId="77777777" w:rsidR="00000000" w:rsidRDefault="001907B9">
      <w:pPr>
        <w:pStyle w:val="contentparagraph"/>
        <w:bidi/>
        <w:jc w:val="both"/>
        <w:divId w:val="2061513030"/>
        <w:rPr>
          <w:rFonts w:cs="B Zar" w:hint="cs"/>
          <w:color w:val="000000"/>
          <w:sz w:val="36"/>
          <w:szCs w:val="36"/>
          <w:rtl/>
        </w:rPr>
      </w:pPr>
      <w:r>
        <w:rPr>
          <w:rStyle w:val="contenttext"/>
          <w:rFonts w:cs="B Zar" w:hint="cs"/>
          <w:color w:val="000000"/>
          <w:sz w:val="36"/>
          <w:szCs w:val="36"/>
          <w:rtl/>
        </w:rPr>
        <w:t>تصویر</w:t>
      </w:r>
    </w:p>
    <w:p w14:paraId="51826919" w14:textId="77777777" w:rsidR="00000000" w:rsidRDefault="001907B9">
      <w:pPr>
        <w:bidi/>
        <w:jc w:val="both"/>
        <w:divId w:val="1496258254"/>
        <w:rPr>
          <w:rFonts w:eastAsia="Times New Roman" w:cs="B Zar" w:hint="cs"/>
          <w:color w:val="000000"/>
          <w:sz w:val="36"/>
          <w:szCs w:val="36"/>
          <w:rtl/>
        </w:rPr>
      </w:pPr>
      <w:r>
        <w:rPr>
          <w:rFonts w:eastAsia="Times New Roman" w:cs="B Zar"/>
          <w:noProof/>
          <w:color w:val="000000"/>
          <w:sz w:val="36"/>
          <w:szCs w:val="36"/>
        </w:rPr>
        <w:drawing>
          <wp:inline distT="0" distB="0" distL="0" distR="0" wp14:anchorId="67CD4CC1" wp14:editId="4A066F24">
            <wp:extent cx="5762625" cy="41814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1306B708" w14:textId="77777777" w:rsidR="00000000" w:rsidRDefault="001907B9">
      <w:pPr>
        <w:pStyle w:val="contentparagraph"/>
        <w:bidi/>
        <w:jc w:val="both"/>
        <w:divId w:val="2061513030"/>
        <w:rPr>
          <w:rFonts w:cs="B Zar" w:hint="cs"/>
          <w:color w:val="000000"/>
          <w:sz w:val="36"/>
          <w:szCs w:val="36"/>
          <w:rtl/>
        </w:rPr>
      </w:pPr>
      <w:r>
        <w:rPr>
          <w:rStyle w:val="contenttext"/>
          <w:rFonts w:cs="B Zar" w:hint="cs"/>
          <w:color w:val="000000"/>
          <w:sz w:val="36"/>
          <w:szCs w:val="36"/>
          <w:rtl/>
        </w:rPr>
        <w:t>ص:23</w:t>
      </w:r>
    </w:p>
    <w:p w14:paraId="03A8644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E2888C">
          <v:rect id="_x0000_i1108" style="width:0;height:1.5pt" o:hralign="center" o:hrstd="t" o:hr="t" fillcolor="#a0a0a0" stroked="f"/>
        </w:pict>
      </w:r>
    </w:p>
    <w:p w14:paraId="6E1CD93A" w14:textId="77777777" w:rsidR="00000000" w:rsidRDefault="001907B9">
      <w:pPr>
        <w:bidi/>
        <w:jc w:val="both"/>
        <w:divId w:val="794906133"/>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رحمن: آیه 1-4.</w:t>
      </w:r>
    </w:p>
    <w:p w14:paraId="63C67E8E" w14:textId="77777777" w:rsidR="00000000" w:rsidRDefault="001907B9">
      <w:pPr>
        <w:bidi/>
        <w:jc w:val="both"/>
        <w:divId w:val="643966471"/>
        <w:rPr>
          <w:rFonts w:eastAsia="Times New Roman" w:cs="B Zar" w:hint="cs"/>
          <w:color w:val="000000"/>
          <w:sz w:val="36"/>
          <w:szCs w:val="36"/>
          <w:rtl/>
        </w:rPr>
      </w:pPr>
      <w:r>
        <w:rPr>
          <w:rFonts w:eastAsia="Times New Roman" w:cs="B Zar" w:hint="cs"/>
          <w:color w:val="000000"/>
          <w:sz w:val="36"/>
          <w:szCs w:val="36"/>
          <w:rtl/>
        </w:rPr>
        <w:t>2- (2) . رحمن: آیه 13 و16.</w:t>
      </w:r>
    </w:p>
    <w:p w14:paraId="50F1EA6C" w14:textId="77777777" w:rsidR="00000000" w:rsidRDefault="001907B9">
      <w:pPr>
        <w:pStyle w:val="contentparagraph"/>
        <w:bidi/>
        <w:jc w:val="both"/>
        <w:divId w:val="566963172"/>
        <w:rPr>
          <w:rFonts w:cs="B Zar" w:hint="cs"/>
          <w:color w:val="000000"/>
          <w:sz w:val="36"/>
          <w:szCs w:val="36"/>
          <w:rtl/>
        </w:rPr>
      </w:pPr>
      <w:r>
        <w:rPr>
          <w:rStyle w:val="contenttext"/>
          <w:rFonts w:cs="B Zar" w:hint="cs"/>
          <w:color w:val="000000"/>
          <w:sz w:val="36"/>
          <w:szCs w:val="36"/>
          <w:rtl/>
        </w:rPr>
        <w:t>تصویر</w:t>
      </w:r>
    </w:p>
    <w:p w14:paraId="6BBB0D18" w14:textId="77777777" w:rsidR="00000000" w:rsidRDefault="001907B9">
      <w:pPr>
        <w:bidi/>
        <w:jc w:val="both"/>
        <w:divId w:val="2140106347"/>
        <w:rPr>
          <w:rFonts w:eastAsia="Times New Roman" w:cs="B Zar" w:hint="cs"/>
          <w:color w:val="000000"/>
          <w:sz w:val="36"/>
          <w:szCs w:val="36"/>
          <w:rtl/>
        </w:rPr>
      </w:pPr>
      <w:r>
        <w:rPr>
          <w:rFonts w:eastAsia="Times New Roman" w:cs="B Zar"/>
          <w:noProof/>
          <w:color w:val="000000"/>
          <w:sz w:val="36"/>
          <w:szCs w:val="36"/>
        </w:rPr>
        <w:drawing>
          <wp:inline distT="0" distB="0" distL="0" distR="0" wp14:anchorId="549D6635" wp14:editId="3566E921">
            <wp:extent cx="5734050" cy="1638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link="rId69">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p>
    <w:p w14:paraId="01F24616" w14:textId="77777777" w:rsidR="00000000" w:rsidRDefault="001907B9">
      <w:pPr>
        <w:pStyle w:val="Heading4"/>
        <w:shd w:val="clear" w:color="auto" w:fill="FFFFFF"/>
        <w:bidi/>
        <w:jc w:val="both"/>
        <w:divId w:val="50609293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67770EA"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1. معنای کلمات جدول را با پرسش از یکدیگر فراگیرید.</w:t>
      </w:r>
    </w:p>
    <w:p w14:paraId="6F33A051"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2. پاسخ صحیح را علامت بزنید:</w:t>
      </w:r>
    </w:p>
    <w:p w14:paraId="2A9A3611"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1. عَلَّمَ - خَلَقَ</w:t>
      </w:r>
    </w:p>
    <w:p w14:paraId="791900B7"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الف) آمو</w:t>
      </w:r>
      <w:r>
        <w:rPr>
          <w:rStyle w:val="contenttext"/>
          <w:rFonts w:cs="B Zar" w:hint="cs"/>
          <w:color w:val="000000"/>
          <w:sz w:val="36"/>
          <w:szCs w:val="36"/>
          <w:rtl/>
        </w:rPr>
        <w:t>زش داد - آفرید ب) خلق می کند - تعلیم می دهد</w:t>
      </w:r>
    </w:p>
    <w:p w14:paraId="4F3D64D1"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2. بَیان - انسان</w:t>
      </w:r>
    </w:p>
    <w:p w14:paraId="015174FB"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الف) شایستگان - برکت ها ب) سخن گفتن - بشر</w:t>
      </w:r>
    </w:p>
    <w:p w14:paraId="2D016680"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3. آلاء - کُما</w:t>
      </w:r>
    </w:p>
    <w:p w14:paraId="29C60183"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الف) نعمت - شما ب) نعمت ها - شما دو نفر</w:t>
      </w:r>
    </w:p>
    <w:p w14:paraId="2C34C8BC"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4. أیّ - رَحمان</w:t>
      </w:r>
    </w:p>
    <w:p w14:paraId="000590BB"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الف) کدام - بخشنده ب) یا - مهربان</w:t>
      </w:r>
    </w:p>
    <w:p w14:paraId="708E0925"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5. تُکَذِّبانِ - عَلَّمَ</w:t>
      </w:r>
    </w:p>
    <w:p w14:paraId="1401C346"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الف) تکذیب می کنید - تعلیم داد ب) دروغ می گویید - فراگرفت</w:t>
      </w:r>
    </w:p>
    <w:p w14:paraId="22AD1099"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3. ترکیب های زیر را مشابه نمونه داده شده کامل کنید.</w:t>
      </w:r>
    </w:p>
    <w:p w14:paraId="646291F3" w14:textId="77777777" w:rsidR="00000000" w:rsidRDefault="001907B9">
      <w:pPr>
        <w:pStyle w:val="contentparagraph"/>
        <w:bidi/>
        <w:jc w:val="both"/>
        <w:divId w:val="506092938"/>
        <w:rPr>
          <w:rFonts w:cs="B Zar" w:hint="cs"/>
          <w:color w:val="000000"/>
          <w:sz w:val="36"/>
          <w:szCs w:val="36"/>
          <w:rtl/>
        </w:rPr>
      </w:pPr>
      <w:r>
        <w:rPr>
          <w:rStyle w:val="contenttext"/>
          <w:rFonts w:cs="B Zar" w:hint="cs"/>
          <w:color w:val="000000"/>
          <w:sz w:val="36"/>
          <w:szCs w:val="36"/>
          <w:rtl/>
        </w:rPr>
        <w:t>ص:24</w:t>
      </w:r>
    </w:p>
    <w:p w14:paraId="34860559"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4. ترجمه متن درس (آیات 1 تا 4 و 13 سوره الرحمن) را کلمه به کلمه کامل کنید.</w:t>
      </w:r>
    </w:p>
    <w:p w14:paraId="1487FAA8"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3FA7B1E8"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1. بِسْمِ اللّهِ الرَّ</w:t>
      </w:r>
      <w:r>
        <w:rPr>
          <w:rStyle w:val="contenttext"/>
          <w:rFonts w:cs="B Zar" w:hint="cs"/>
          <w:color w:val="000000"/>
          <w:sz w:val="36"/>
          <w:szCs w:val="36"/>
          <w:rtl/>
        </w:rPr>
        <w:t>حْمنِ الرَّحِیمِ* اَلرَّحْمنُ عَلَّمَ الْقُرْآنَ .</w:t>
      </w:r>
    </w:p>
    <w:p w14:paraId="1F60F7EF"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w:t>
      </w:r>
    </w:p>
    <w:p w14:paraId="66145FD1"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2. خَلَقَ الْإِنْسانَ عَلَّمَهُ الْبَیانَ .</w:t>
      </w:r>
    </w:p>
    <w:p w14:paraId="36ACC685"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w:t>
      </w:r>
    </w:p>
    <w:p w14:paraId="1D489DE2"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3. فَبِأَیِّ آلاءِ رَبِّکُما تُکَذِّبانِ .</w:t>
      </w:r>
    </w:p>
    <w:p w14:paraId="05DD981C"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w:t>
      </w:r>
    </w:p>
    <w:p w14:paraId="212115B5"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4. إِیّاکَ نَعْبُدُ وَ إِیّاکَ نَسْتَعِینُ .</w:t>
      </w:r>
    </w:p>
    <w:p w14:paraId="0D4A88B0" w14:textId="77777777" w:rsidR="00000000" w:rsidRDefault="001907B9">
      <w:pPr>
        <w:pStyle w:val="contentparagraph"/>
        <w:bidi/>
        <w:jc w:val="both"/>
        <w:divId w:val="1609849719"/>
        <w:rPr>
          <w:rFonts w:cs="B Zar" w:hint="cs"/>
          <w:color w:val="000000"/>
          <w:sz w:val="36"/>
          <w:szCs w:val="36"/>
          <w:rtl/>
        </w:rPr>
      </w:pPr>
      <w:r>
        <w:rPr>
          <w:rStyle w:val="contenttext"/>
          <w:rFonts w:cs="B Zar" w:hint="cs"/>
          <w:color w:val="000000"/>
          <w:sz w:val="36"/>
          <w:szCs w:val="36"/>
          <w:rtl/>
        </w:rPr>
        <w:t>...</w:t>
      </w:r>
    </w:p>
    <w:p w14:paraId="7F6A89CC" w14:textId="77777777" w:rsidR="00000000" w:rsidRDefault="001907B9">
      <w:pPr>
        <w:pStyle w:val="Heading4"/>
        <w:shd w:val="clear" w:color="auto" w:fill="FFFFFF"/>
        <w:bidi/>
        <w:jc w:val="both"/>
        <w:divId w:val="160021724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5354A5A"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به کمک یکی از اعضای خانواده خود عبارات قرآنی زیر را کلمه به کلمه ترجمه کنید.</w:t>
      </w:r>
    </w:p>
    <w:p w14:paraId="58722042"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 اِهْدِنَا الصِّراطَ الْمُسْتَقِیمَ .</w:t>
      </w:r>
    </w:p>
    <w:p w14:paraId="2D4C5B58"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 صِراطَ الَّذِینَ أَنْعَمْتَ عَلَیْهِمْ .</w:t>
      </w:r>
    </w:p>
    <w:p w14:paraId="655910DD"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 لَمْ یَلِدْ وَ لَمْ یُولَدْ* وَ لَمْ یَکُنْ لَهُ کُفُواً أَحَدٌ .</w:t>
      </w:r>
    </w:p>
    <w:p w14:paraId="24E8DC95"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 xml:space="preserve">- سُبحانَ رَبِّیَ الأعلَی وَ </w:t>
      </w:r>
      <w:r>
        <w:rPr>
          <w:rStyle w:val="contenttext"/>
          <w:rFonts w:cs="B Zar" w:hint="cs"/>
          <w:color w:val="000000"/>
          <w:sz w:val="36"/>
          <w:szCs w:val="36"/>
          <w:rtl/>
        </w:rPr>
        <w:t>بِحَمدِهِ</w:t>
      </w:r>
    </w:p>
    <w:p w14:paraId="146301FE"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 السَّلام عَلَیکَ أیُّهَا النَّبیُّ وَ رَحَمهُ اللهِ وَ بَرَکاتُهُ</w:t>
      </w:r>
    </w:p>
    <w:p w14:paraId="35503A27" w14:textId="77777777" w:rsidR="00000000" w:rsidRDefault="001907B9">
      <w:pPr>
        <w:pStyle w:val="contentparagraph"/>
        <w:bidi/>
        <w:jc w:val="both"/>
        <w:divId w:val="1600217244"/>
        <w:rPr>
          <w:rFonts w:cs="B Zar" w:hint="cs"/>
          <w:color w:val="000000"/>
          <w:sz w:val="36"/>
          <w:szCs w:val="36"/>
          <w:rtl/>
        </w:rPr>
      </w:pPr>
      <w:r>
        <w:rPr>
          <w:rStyle w:val="contenttext"/>
          <w:rFonts w:cs="B Zar" w:hint="cs"/>
          <w:color w:val="000000"/>
          <w:sz w:val="36"/>
          <w:szCs w:val="36"/>
          <w:rtl/>
        </w:rPr>
        <w:t>ص:25</w:t>
      </w:r>
    </w:p>
    <w:p w14:paraId="61D3AB94" w14:textId="77777777" w:rsidR="00000000" w:rsidRDefault="001907B9">
      <w:pPr>
        <w:pStyle w:val="Heading3"/>
        <w:shd w:val="clear" w:color="auto" w:fill="FFFFFF"/>
        <w:bidi/>
        <w:jc w:val="both"/>
        <w:divId w:val="783498803"/>
        <w:rPr>
          <w:rFonts w:eastAsia="Times New Roman" w:cs="B Titr" w:hint="cs"/>
          <w:b w:val="0"/>
          <w:bCs w:val="0"/>
          <w:color w:val="FF0080"/>
          <w:sz w:val="30"/>
          <w:szCs w:val="30"/>
          <w:rtl/>
        </w:rPr>
      </w:pPr>
      <w:r>
        <w:rPr>
          <w:rFonts w:eastAsia="Times New Roman" w:cs="B Titr" w:hint="cs"/>
          <w:b w:val="0"/>
          <w:bCs w:val="0"/>
          <w:color w:val="FF0080"/>
          <w:sz w:val="30"/>
          <w:szCs w:val="30"/>
          <w:rtl/>
        </w:rPr>
        <w:t>5-سوره رحمن(2)</w:t>
      </w:r>
    </w:p>
    <w:p w14:paraId="106A3C90" w14:textId="77777777" w:rsidR="00000000" w:rsidRDefault="001907B9">
      <w:pPr>
        <w:pStyle w:val="Heading4"/>
        <w:shd w:val="clear" w:color="auto" w:fill="FFFFFF"/>
        <w:bidi/>
        <w:jc w:val="both"/>
        <w:divId w:val="211643477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6A21416"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بِسْمِ اللهِ الرَّحْمنِ الرَّحِیم</w:t>
      </w:r>
    </w:p>
    <w:p w14:paraId="22E97D8A"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xml:space="preserve">اَلرَّحْمنُ* عَلَّمَ الْقُرْآنَ* خَلَقَ الْإِنْسانَ* عَلَّمَهُ الْبَیانَ* اَلشَّمْسُ وَ الْقَمَرُ بِحُسْبانٍ . </w:t>
      </w:r>
      <w:hyperlink w:anchor="content_note_26_1" w:tooltip="(1) . رحمن: آیه 1-5." w:history="1">
        <w:r>
          <w:rPr>
            <w:rStyle w:val="Hyperlink"/>
            <w:rFonts w:cs="B Zar" w:hint="cs"/>
            <w:sz w:val="36"/>
            <w:szCs w:val="36"/>
            <w:rtl/>
          </w:rPr>
          <w:t>(1)</w:t>
        </w:r>
      </w:hyperlink>
    </w:p>
    <w:p w14:paraId="7281E009"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xml:space="preserve">به... خداوند... مهربان-(خدای)... تعلیم داد... را خلق کرد... را... به او... </w:t>
      </w:r>
      <w:r>
        <w:rPr>
          <w:rStyle w:val="contenttext"/>
          <w:rFonts w:cs="B Zar" w:hint="cs"/>
          <w:color w:val="000000"/>
          <w:sz w:val="36"/>
          <w:szCs w:val="36"/>
          <w:rtl/>
        </w:rPr>
        <w:t>را خورشید و... حساب شده (در گردشند)</w:t>
      </w:r>
    </w:p>
    <w:p w14:paraId="7B7CAF5A"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xml:space="preserve">... فَبِأَیِّ آلاءِ رَبِّکُما تُکَذِّبانِ . </w:t>
      </w:r>
      <w:hyperlink w:anchor="content_note_26_2" w:tooltip="(2) . رحمن: آیه 13 و16." w:history="1">
        <w:r>
          <w:rPr>
            <w:rStyle w:val="Hyperlink"/>
            <w:rFonts w:cs="B Zar" w:hint="cs"/>
            <w:sz w:val="36"/>
            <w:szCs w:val="36"/>
            <w:rtl/>
          </w:rPr>
          <w:t>(2)</w:t>
        </w:r>
      </w:hyperlink>
    </w:p>
    <w:p w14:paraId="79601A16"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کدام... پرودگارتان را...</w:t>
      </w:r>
    </w:p>
    <w:p w14:paraId="76D5AAB6"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xml:space="preserve">... هَلْ جَزاءُ الْإِحْسانِ إِلاَّ الْإِحْسانُ* فَبِأَیِّ آلاءِ رَبِّکُما تُکَذِّبانِ . </w:t>
      </w:r>
      <w:hyperlink w:anchor="content_note_26_3" w:tooltip="(3) . رحمن: آیه 60 و61." w:history="1">
        <w:r>
          <w:rPr>
            <w:rStyle w:val="Hyperlink"/>
            <w:rFonts w:cs="B Zar" w:hint="cs"/>
            <w:sz w:val="36"/>
            <w:szCs w:val="36"/>
            <w:rtl/>
          </w:rPr>
          <w:t>(3)</w:t>
        </w:r>
      </w:hyperlink>
    </w:p>
    <w:p w14:paraId="7E02F788"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 پاداش... جز... است پس... نعمت های... تکذیب می کنید.</w:t>
      </w:r>
    </w:p>
    <w:p w14:paraId="52DF2081" w14:textId="77777777" w:rsidR="00000000" w:rsidRDefault="001907B9">
      <w:pPr>
        <w:pStyle w:val="contentparagraph"/>
        <w:bidi/>
        <w:jc w:val="both"/>
        <w:divId w:val="2116434776"/>
        <w:rPr>
          <w:rFonts w:cs="B Zar" w:hint="cs"/>
          <w:color w:val="000000"/>
          <w:sz w:val="36"/>
          <w:szCs w:val="36"/>
          <w:rtl/>
        </w:rPr>
      </w:pPr>
      <w:r>
        <w:rPr>
          <w:rStyle w:val="contenttext"/>
          <w:rFonts w:cs="B Zar" w:hint="cs"/>
          <w:color w:val="000000"/>
          <w:sz w:val="36"/>
          <w:szCs w:val="36"/>
          <w:rtl/>
        </w:rPr>
        <w:t>ص:26</w:t>
      </w:r>
    </w:p>
    <w:p w14:paraId="54EED7B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80A63B7">
          <v:rect id="_x0000_i1110" style="width:0;height:1.5pt" o:hralign="center" o:hrstd="t" o:hr="t" fillcolor="#a0a0a0" stroked="f"/>
        </w:pict>
      </w:r>
    </w:p>
    <w:p w14:paraId="69D5918B" w14:textId="77777777" w:rsidR="00000000" w:rsidRDefault="001907B9">
      <w:pPr>
        <w:bidi/>
        <w:jc w:val="both"/>
        <w:divId w:val="239214352"/>
        <w:rPr>
          <w:rFonts w:eastAsia="Times New Roman" w:cs="B Zar" w:hint="cs"/>
          <w:color w:val="000000"/>
          <w:sz w:val="36"/>
          <w:szCs w:val="36"/>
          <w:rtl/>
        </w:rPr>
      </w:pPr>
      <w:r>
        <w:rPr>
          <w:rFonts w:eastAsia="Times New Roman" w:cs="B Zar" w:hint="cs"/>
          <w:color w:val="000000"/>
          <w:sz w:val="36"/>
          <w:szCs w:val="36"/>
          <w:rtl/>
        </w:rPr>
        <w:t>1- (1) . رحمن: آیه 1-5.</w:t>
      </w:r>
    </w:p>
    <w:p w14:paraId="413D5F15" w14:textId="77777777" w:rsidR="00000000" w:rsidRDefault="001907B9">
      <w:pPr>
        <w:bidi/>
        <w:jc w:val="both"/>
        <w:divId w:val="723215203"/>
        <w:rPr>
          <w:rFonts w:eastAsia="Times New Roman" w:cs="B Zar" w:hint="cs"/>
          <w:color w:val="000000"/>
          <w:sz w:val="36"/>
          <w:szCs w:val="36"/>
          <w:rtl/>
        </w:rPr>
      </w:pPr>
      <w:r>
        <w:rPr>
          <w:rFonts w:eastAsia="Times New Roman" w:cs="B Zar" w:hint="cs"/>
          <w:color w:val="000000"/>
          <w:sz w:val="36"/>
          <w:szCs w:val="36"/>
          <w:rtl/>
        </w:rPr>
        <w:t>2- (2) . رحمن: آیه 13 و16.</w:t>
      </w:r>
    </w:p>
    <w:p w14:paraId="6A757D72" w14:textId="77777777" w:rsidR="00000000" w:rsidRDefault="001907B9">
      <w:pPr>
        <w:bidi/>
        <w:jc w:val="both"/>
        <w:divId w:val="1676028710"/>
        <w:rPr>
          <w:rFonts w:eastAsia="Times New Roman" w:cs="B Zar" w:hint="cs"/>
          <w:color w:val="000000"/>
          <w:sz w:val="36"/>
          <w:szCs w:val="36"/>
          <w:rtl/>
        </w:rPr>
      </w:pPr>
      <w:r>
        <w:rPr>
          <w:rFonts w:eastAsia="Times New Roman" w:cs="B Zar" w:hint="cs"/>
          <w:color w:val="000000"/>
          <w:sz w:val="36"/>
          <w:szCs w:val="36"/>
          <w:rtl/>
        </w:rPr>
        <w:t>3- (3) . رحمن: آیه 60 و61.</w:t>
      </w:r>
    </w:p>
    <w:p w14:paraId="385A6FEE" w14:textId="77777777" w:rsidR="00000000" w:rsidRDefault="001907B9">
      <w:pPr>
        <w:pStyle w:val="Heading4"/>
        <w:shd w:val="clear" w:color="auto" w:fill="FFFFFF"/>
        <w:bidi/>
        <w:jc w:val="both"/>
        <w:divId w:val="206471462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084DE6C" w14:textId="77777777" w:rsidR="00000000" w:rsidRDefault="001907B9">
      <w:pPr>
        <w:pStyle w:val="contentparagraph"/>
        <w:bidi/>
        <w:jc w:val="both"/>
        <w:divId w:val="2064714621"/>
        <w:rPr>
          <w:rFonts w:cs="B Zar" w:hint="cs"/>
          <w:color w:val="000000"/>
          <w:sz w:val="36"/>
          <w:szCs w:val="36"/>
          <w:rtl/>
        </w:rPr>
      </w:pPr>
      <w:r>
        <w:rPr>
          <w:rStyle w:val="contenttext"/>
          <w:rFonts w:cs="B Zar" w:hint="cs"/>
          <w:color w:val="000000"/>
          <w:sz w:val="36"/>
          <w:szCs w:val="36"/>
          <w:rtl/>
        </w:rPr>
        <w:t>تصویر</w:t>
      </w:r>
    </w:p>
    <w:p w14:paraId="04558A5D" w14:textId="77777777" w:rsidR="00000000" w:rsidRDefault="001907B9">
      <w:pPr>
        <w:bidi/>
        <w:jc w:val="both"/>
        <w:divId w:val="2004314218"/>
        <w:rPr>
          <w:rFonts w:eastAsia="Times New Roman" w:cs="B Zar" w:hint="cs"/>
          <w:color w:val="000000"/>
          <w:sz w:val="36"/>
          <w:szCs w:val="36"/>
          <w:rtl/>
        </w:rPr>
      </w:pPr>
      <w:r>
        <w:rPr>
          <w:rFonts w:eastAsia="Times New Roman" w:cs="B Zar"/>
          <w:noProof/>
          <w:color w:val="000000"/>
          <w:sz w:val="36"/>
          <w:szCs w:val="36"/>
        </w:rPr>
        <w:drawing>
          <wp:inline distT="0" distB="0" distL="0" distR="0" wp14:anchorId="51A03D52" wp14:editId="0B5D4477">
            <wp:extent cx="4124325" cy="30765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4124325" cy="3076575"/>
                    </a:xfrm>
                    <a:prstGeom prst="rect">
                      <a:avLst/>
                    </a:prstGeom>
                    <a:noFill/>
                    <a:ln>
                      <a:noFill/>
                    </a:ln>
                  </pic:spPr>
                </pic:pic>
              </a:graphicData>
            </a:graphic>
          </wp:inline>
        </w:drawing>
      </w:r>
    </w:p>
    <w:p w14:paraId="60A9BCF2" w14:textId="77777777" w:rsidR="00000000" w:rsidRDefault="001907B9">
      <w:pPr>
        <w:pStyle w:val="Heading4"/>
        <w:shd w:val="clear" w:color="auto" w:fill="FFFFFF"/>
        <w:bidi/>
        <w:jc w:val="both"/>
        <w:divId w:val="113757400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AC266DD"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1. معنای کلمات جدول را با پرسش از یکدی</w:t>
      </w:r>
      <w:r>
        <w:rPr>
          <w:rStyle w:val="contenttext"/>
          <w:rFonts w:cs="B Zar" w:hint="cs"/>
          <w:color w:val="000000"/>
          <w:sz w:val="36"/>
          <w:szCs w:val="36"/>
          <w:rtl/>
        </w:rPr>
        <w:t>گر فراگیرید.</w:t>
      </w:r>
    </w:p>
    <w:p w14:paraId="3EF109CC"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2. پاسخ صحیح را علامت بزنید:</w:t>
      </w:r>
    </w:p>
    <w:p w14:paraId="4011A4F6"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1. هَل - قَمَر</w:t>
      </w:r>
    </w:p>
    <w:p w14:paraId="7FF240A3"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الف) آیا - خورشید ب) آیا - ماه</w:t>
      </w:r>
    </w:p>
    <w:p w14:paraId="0BA6B42A"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2. شَمس - آلآء</w:t>
      </w:r>
    </w:p>
    <w:p w14:paraId="155A67FB"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الف) خورشید - نعمت ها ب) ماه - نعمت</w:t>
      </w:r>
    </w:p>
    <w:p w14:paraId="4853CEEA"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3. احسان - بیان</w:t>
      </w:r>
    </w:p>
    <w:p w14:paraId="5235D2D4"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الف) نیکی کردن - سخن گفتن ب) نیک - سخن</w:t>
      </w:r>
    </w:p>
    <w:p w14:paraId="75E5F776"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4. جزاء - أیُّ</w:t>
      </w:r>
    </w:p>
    <w:p w14:paraId="12537204"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الف) پاداش - آیا ب) پاداش - کدام</w:t>
      </w:r>
    </w:p>
    <w:p w14:paraId="2649B894" w14:textId="77777777" w:rsidR="00000000" w:rsidRDefault="001907B9">
      <w:pPr>
        <w:pStyle w:val="contentparagraph"/>
        <w:bidi/>
        <w:jc w:val="both"/>
        <w:divId w:val="1137574004"/>
        <w:rPr>
          <w:rFonts w:cs="B Zar" w:hint="cs"/>
          <w:color w:val="000000"/>
          <w:sz w:val="36"/>
          <w:szCs w:val="36"/>
          <w:rtl/>
        </w:rPr>
      </w:pPr>
      <w:r>
        <w:rPr>
          <w:rStyle w:val="contenttext"/>
          <w:rFonts w:cs="B Zar" w:hint="cs"/>
          <w:color w:val="000000"/>
          <w:sz w:val="36"/>
          <w:szCs w:val="36"/>
          <w:rtl/>
        </w:rPr>
        <w:t>ص:27</w:t>
      </w:r>
    </w:p>
    <w:p w14:paraId="753AD749"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5. حُسبان - عَلَّمَ</w:t>
      </w:r>
    </w:p>
    <w:p w14:paraId="6D61FD55"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الف) باحساب - یاد داد ب) حساب شده - فراگرفت</w:t>
      </w:r>
    </w:p>
    <w:p w14:paraId="6340A2C8"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3. ترکیب های زیر را مشابه نمونه داده شده کامل کنید.</w:t>
      </w:r>
    </w:p>
    <w:p w14:paraId="41B1CB11"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4. ترجمه عبارات متن درس را با دقت کامل کنید.</w:t>
      </w:r>
    </w:p>
    <w:p w14:paraId="5CC8210B"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04A882FC"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1. عَلَّمَ الْقُرْآنَ* خَلَقَ الْإِنْسانَ .</w:t>
      </w:r>
    </w:p>
    <w:p w14:paraId="4FB5A4CF"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2. عَلَّمَهُ الْبَیانَ* اَلشَّمْسُ وَ الْقَمَرُ بِحُسْبانٍ .</w:t>
      </w:r>
    </w:p>
    <w:p w14:paraId="068079EF"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3. فَبِأَیِّ آلاءِ رَبِّکُما تُکَذِّبانِ .</w:t>
      </w:r>
    </w:p>
    <w:p w14:paraId="09D28C69" w14:textId="77777777" w:rsidR="00000000" w:rsidRDefault="001907B9">
      <w:pPr>
        <w:pStyle w:val="contentparagraph"/>
        <w:bidi/>
        <w:jc w:val="both"/>
        <w:divId w:val="145978758"/>
        <w:rPr>
          <w:rFonts w:cs="B Zar" w:hint="cs"/>
          <w:color w:val="000000"/>
          <w:sz w:val="36"/>
          <w:szCs w:val="36"/>
          <w:rtl/>
        </w:rPr>
      </w:pPr>
      <w:r>
        <w:rPr>
          <w:rStyle w:val="contenttext"/>
          <w:rFonts w:cs="B Zar" w:hint="cs"/>
          <w:color w:val="000000"/>
          <w:sz w:val="36"/>
          <w:szCs w:val="36"/>
          <w:rtl/>
        </w:rPr>
        <w:t>4. هَلْ جَزاءُ الْإِحْسانِ إِلاَّ الْإِحْسانُ .</w:t>
      </w:r>
    </w:p>
    <w:p w14:paraId="6D614FAA" w14:textId="77777777" w:rsidR="00000000" w:rsidRDefault="001907B9">
      <w:pPr>
        <w:pStyle w:val="Heading4"/>
        <w:shd w:val="clear" w:color="auto" w:fill="FFFFFF"/>
        <w:bidi/>
        <w:jc w:val="both"/>
        <w:divId w:val="190652292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93A1D73"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xml:space="preserve">به کمک یکی از اعضای خانواده، عبارات زیر </w:t>
      </w:r>
      <w:r>
        <w:rPr>
          <w:rStyle w:val="contenttext"/>
          <w:rFonts w:cs="B Zar" w:hint="cs"/>
          <w:color w:val="000000"/>
          <w:sz w:val="36"/>
          <w:szCs w:val="36"/>
          <w:rtl/>
        </w:rPr>
        <w:t>را کلمه به کلمه ترجمه نمایید.</w:t>
      </w:r>
    </w:p>
    <w:p w14:paraId="5588A5CF"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مالِکِ یَوْمِ الدِّینِ * وَ لَمْ یَکُنْ لَهُ کُفُواً أَحَدٌ .</w:t>
      </w:r>
    </w:p>
    <w:p w14:paraId="764DD8A7"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اِهْدِنَا الصِّراطَ الْمُسْتَقِیمَ* صِراطَ الَّذِینَ أَنْعَمْتَ عَلَیْهِمْ .</w:t>
      </w:r>
    </w:p>
    <w:p w14:paraId="237D726F"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غَیْرِ الْمَغْضُوبِ عَلَیْهِمْ وَ لاَ الضّالِّینَ .</w:t>
      </w:r>
    </w:p>
    <w:p w14:paraId="1E9BD83B"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xml:space="preserve">- أشهَدُ أنْ لا (ألاّ) إلَهَ </w:t>
      </w:r>
      <w:r>
        <w:rPr>
          <w:rStyle w:val="contenttext"/>
          <w:rFonts w:cs="B Zar" w:hint="cs"/>
          <w:color w:val="000000"/>
          <w:sz w:val="36"/>
          <w:szCs w:val="36"/>
          <w:rtl/>
        </w:rPr>
        <w:t>إلاَّ اللهُ وَحْدَهُ لا شریکَ لَهُ.</w:t>
      </w:r>
    </w:p>
    <w:p w14:paraId="5BC302FC"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 السَّلامُ عَلَیکُم وَ رَحمهُ اللهِ وَ بَرَکاتُهُ.</w:t>
      </w:r>
    </w:p>
    <w:p w14:paraId="6356562F" w14:textId="77777777" w:rsidR="00000000" w:rsidRDefault="001907B9">
      <w:pPr>
        <w:pStyle w:val="contentparagraph"/>
        <w:bidi/>
        <w:jc w:val="both"/>
        <w:divId w:val="1906522923"/>
        <w:rPr>
          <w:rFonts w:cs="B Zar" w:hint="cs"/>
          <w:color w:val="000000"/>
          <w:sz w:val="36"/>
          <w:szCs w:val="36"/>
          <w:rtl/>
        </w:rPr>
      </w:pPr>
      <w:r>
        <w:rPr>
          <w:rStyle w:val="contenttext"/>
          <w:rFonts w:cs="B Zar" w:hint="cs"/>
          <w:color w:val="000000"/>
          <w:sz w:val="36"/>
          <w:szCs w:val="36"/>
          <w:rtl/>
        </w:rPr>
        <w:t>ص:28</w:t>
      </w:r>
    </w:p>
    <w:p w14:paraId="023544B6" w14:textId="77777777" w:rsidR="00000000" w:rsidRDefault="001907B9">
      <w:pPr>
        <w:pStyle w:val="Heading4"/>
        <w:shd w:val="clear" w:color="auto" w:fill="FFFFFF"/>
        <w:bidi/>
        <w:jc w:val="both"/>
        <w:divId w:val="819927870"/>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5099A25A"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سوره رحمن</w:t>
      </w:r>
    </w:p>
    <w:p w14:paraId="30F6454B"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سوره رحمن مکی و دارای 78 آیه می باشد.</w:t>
      </w:r>
    </w:p>
    <w:p w14:paraId="72CD1C9E"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 xml:space="preserve">خداوند در این سوره به آفرینش جهان، آسمان و زمین، خشکی و دریا، انسان ها و جنیان و نظم موجود در هستی اشاره کرده و فرموده است که تمام هستی در خدمت جن و انس قرار داده شده تا از آن بهره بگیرند. در این سوره در عالم دنیا و آخرت و زندگی دنیوی و اخروی ویژگی های هر </w:t>
      </w:r>
      <w:r>
        <w:rPr>
          <w:rStyle w:val="contenttext"/>
          <w:rFonts w:cs="B Zar" w:hint="cs"/>
          <w:color w:val="000000"/>
          <w:sz w:val="36"/>
          <w:szCs w:val="36"/>
          <w:rtl/>
        </w:rPr>
        <w:t>یک را بیان کرده است. زندگی دنیا فناپذیر و اهل آن نابودشدنی هستند و زندگی آخرت پایدار و دائمی است و خوشبختی و بدبختی انسان ها در آن جا به خوبی شفاف و روشن خواهد شد. از این سوره استفاده می شود که هستی چه دنیایش و چه آخرتش یک نظام به هم پیوسته اند و هر یک مکم</w:t>
      </w:r>
      <w:r>
        <w:rPr>
          <w:rStyle w:val="contenttext"/>
          <w:rFonts w:cs="B Zar" w:hint="cs"/>
          <w:color w:val="000000"/>
          <w:sz w:val="36"/>
          <w:szCs w:val="36"/>
          <w:rtl/>
        </w:rPr>
        <w:t>ّل دیگری است و هر چه در دنیا و آخرت است از نعمت های خداوند است به همین جهت در 31 موضع از این سوره جمله فَبِأَیِّ آلاءِ رَبِّکُما تُکَذِّبانِ ؛(ای جن و انس) پس کدامین از نعمت های پروردگارتان را تکذیب و انکار می کنید؟» آمده است.</w:t>
      </w:r>
    </w:p>
    <w:p w14:paraId="41CFD973"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در روایات از اهل بیت علیهم ال</w:t>
      </w:r>
      <w:r>
        <w:rPr>
          <w:rStyle w:val="contenttext"/>
          <w:rFonts w:cs="B Zar" w:hint="cs"/>
          <w:color w:val="000000"/>
          <w:sz w:val="36"/>
          <w:szCs w:val="36"/>
          <w:rtl/>
        </w:rPr>
        <w:t>سّلام نقل شده است که فرموده اند: پس از خواندن آیه فَبِأَیِّ آلاءِ رَبِّکُما تُکَذِّبانِ بگویید:«لابِشَیء من آلائک ربّ اکَذِّب و ربّ صَلّ علی محمّد وآل محمّد»؛ پروردگارا! هیچ یک از نعمت هایت را تکذیب نمی کنیم، پروردگارا! بر محمد و خاندان محمد درود فرست.</w:t>
      </w:r>
    </w:p>
    <w:p w14:paraId="5DD5FAF3"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 xml:space="preserve">در </w:t>
      </w:r>
      <w:r>
        <w:rPr>
          <w:rStyle w:val="contenttext"/>
          <w:rFonts w:cs="B Zar" w:hint="cs"/>
          <w:color w:val="000000"/>
          <w:sz w:val="36"/>
          <w:szCs w:val="36"/>
          <w:rtl/>
        </w:rPr>
        <w:t>فضیلت این سوره امام موسی بن جعفر علیه السّلام از پدرانش و آنان از پیامبر اکرم صلّی الله علیه و آله نقل کرده اند:«برای هر چیزی عروسی است و عروس قرآن سوره الرحمن است».</w:t>
      </w:r>
    </w:p>
    <w:p w14:paraId="750924E0" w14:textId="77777777" w:rsidR="00000000" w:rsidRDefault="001907B9">
      <w:pPr>
        <w:pStyle w:val="contentparagraph"/>
        <w:bidi/>
        <w:jc w:val="both"/>
        <w:divId w:val="819927870"/>
        <w:rPr>
          <w:rFonts w:cs="B Zar" w:hint="cs"/>
          <w:color w:val="000000"/>
          <w:sz w:val="36"/>
          <w:szCs w:val="36"/>
          <w:rtl/>
        </w:rPr>
      </w:pPr>
      <w:r>
        <w:rPr>
          <w:rStyle w:val="contenttext"/>
          <w:rFonts w:cs="B Zar" w:hint="cs"/>
          <w:color w:val="000000"/>
          <w:sz w:val="36"/>
          <w:szCs w:val="36"/>
          <w:rtl/>
        </w:rPr>
        <w:t>ص:29</w:t>
      </w:r>
    </w:p>
    <w:p w14:paraId="7AD89517" w14:textId="77777777" w:rsidR="00000000" w:rsidRDefault="001907B9">
      <w:pPr>
        <w:pStyle w:val="Heading3"/>
        <w:shd w:val="clear" w:color="auto" w:fill="FFFFFF"/>
        <w:bidi/>
        <w:jc w:val="both"/>
        <w:divId w:val="871646447"/>
        <w:rPr>
          <w:rFonts w:eastAsia="Times New Roman" w:cs="B Titr" w:hint="cs"/>
          <w:b w:val="0"/>
          <w:bCs w:val="0"/>
          <w:color w:val="FF0080"/>
          <w:sz w:val="30"/>
          <w:szCs w:val="30"/>
          <w:rtl/>
        </w:rPr>
      </w:pPr>
      <w:r>
        <w:rPr>
          <w:rFonts w:eastAsia="Times New Roman" w:cs="B Titr" w:hint="cs"/>
          <w:b w:val="0"/>
          <w:bCs w:val="0"/>
          <w:color w:val="FF0080"/>
          <w:sz w:val="30"/>
          <w:szCs w:val="30"/>
          <w:rtl/>
        </w:rPr>
        <w:t>6-سوره فتح(1)</w:t>
      </w:r>
    </w:p>
    <w:p w14:paraId="61DC8CF6" w14:textId="77777777" w:rsidR="00000000" w:rsidRDefault="001907B9">
      <w:pPr>
        <w:pStyle w:val="Heading4"/>
        <w:shd w:val="clear" w:color="auto" w:fill="FFFFFF"/>
        <w:bidi/>
        <w:jc w:val="both"/>
        <w:divId w:val="191596610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518B213" w14:textId="77777777" w:rsidR="00000000" w:rsidRDefault="001907B9">
      <w:pPr>
        <w:pStyle w:val="contentparagraph"/>
        <w:bidi/>
        <w:jc w:val="both"/>
        <w:divId w:val="1915966105"/>
        <w:rPr>
          <w:rFonts w:cs="B Zar" w:hint="cs"/>
          <w:color w:val="000000"/>
          <w:sz w:val="36"/>
          <w:szCs w:val="36"/>
          <w:rtl/>
        </w:rPr>
      </w:pPr>
      <w:r>
        <w:rPr>
          <w:rStyle w:val="contenttext"/>
          <w:rFonts w:cs="B Zar" w:hint="cs"/>
          <w:color w:val="000000"/>
          <w:sz w:val="36"/>
          <w:szCs w:val="36"/>
          <w:rtl/>
        </w:rPr>
        <w:t xml:space="preserve">بِسْمِ اللّهِ الرَّحْمنِ الرَّحِیمِ* إِنّا فَتَحْنا لَکَ فَتْحاً </w:t>
      </w:r>
      <w:r>
        <w:rPr>
          <w:rStyle w:val="contenttext"/>
          <w:rFonts w:cs="B Zar" w:hint="cs"/>
          <w:color w:val="000000"/>
          <w:sz w:val="36"/>
          <w:szCs w:val="36"/>
          <w:rtl/>
        </w:rPr>
        <w:t xml:space="preserve">مُبِیناً . </w:t>
      </w:r>
      <w:hyperlink w:anchor="content_note_30_1" w:tooltip="(1) . فتح: آیه 1. " w:history="1">
        <w:r>
          <w:rPr>
            <w:rStyle w:val="Hyperlink"/>
            <w:rFonts w:cs="B Zar" w:hint="cs"/>
            <w:sz w:val="36"/>
            <w:szCs w:val="36"/>
            <w:rtl/>
          </w:rPr>
          <w:t>(1)</w:t>
        </w:r>
      </w:hyperlink>
    </w:p>
    <w:p w14:paraId="7F7474A4" w14:textId="77777777" w:rsidR="00000000" w:rsidRDefault="001907B9">
      <w:pPr>
        <w:pStyle w:val="contentparagraph"/>
        <w:bidi/>
        <w:jc w:val="both"/>
        <w:divId w:val="1915966105"/>
        <w:rPr>
          <w:rFonts w:cs="B Zar" w:hint="cs"/>
          <w:color w:val="000000"/>
          <w:sz w:val="36"/>
          <w:szCs w:val="36"/>
          <w:rtl/>
        </w:rPr>
      </w:pPr>
      <w:r>
        <w:rPr>
          <w:rStyle w:val="contenttext"/>
          <w:rFonts w:cs="B Zar" w:hint="cs"/>
          <w:color w:val="000000"/>
          <w:sz w:val="36"/>
          <w:szCs w:val="36"/>
          <w:rtl/>
        </w:rPr>
        <w:t>...-... ما... برای تو... آشکاری.</w:t>
      </w:r>
    </w:p>
    <w:p w14:paraId="31ABAD71" w14:textId="77777777" w:rsidR="00000000" w:rsidRDefault="001907B9">
      <w:pPr>
        <w:pStyle w:val="contentparagraph"/>
        <w:bidi/>
        <w:jc w:val="both"/>
        <w:divId w:val="1915966105"/>
        <w:rPr>
          <w:rFonts w:cs="B Zar" w:hint="cs"/>
          <w:color w:val="000000"/>
          <w:sz w:val="36"/>
          <w:szCs w:val="36"/>
          <w:rtl/>
        </w:rPr>
      </w:pPr>
      <w:r>
        <w:rPr>
          <w:rStyle w:val="contenttext"/>
          <w:rFonts w:cs="B Zar" w:hint="cs"/>
          <w:color w:val="000000"/>
          <w:sz w:val="36"/>
          <w:szCs w:val="36"/>
          <w:rtl/>
        </w:rPr>
        <w:t xml:space="preserve">لِیَغْفِرَ لَکَ اللّهُ ... وَ یُتِمَّ نِعْمَتَهُ عَلَیْکَ وَ یَهْدِیَکَ صِراطاً مُسْتَقِیماً . </w:t>
      </w:r>
      <w:hyperlink w:anchor="content_note_30_2" w:tooltip="(2) . فتح: آیه 2. " w:history="1">
        <w:r>
          <w:rPr>
            <w:rStyle w:val="Hyperlink"/>
            <w:rFonts w:cs="B Zar" w:hint="cs"/>
            <w:sz w:val="36"/>
            <w:szCs w:val="36"/>
            <w:rtl/>
          </w:rPr>
          <w:t>(2)</w:t>
        </w:r>
      </w:hyperlink>
    </w:p>
    <w:p w14:paraId="22299741" w14:textId="77777777" w:rsidR="00000000" w:rsidRDefault="001907B9">
      <w:pPr>
        <w:pStyle w:val="contentparagraph"/>
        <w:bidi/>
        <w:jc w:val="both"/>
        <w:divId w:val="1915966105"/>
        <w:rPr>
          <w:rFonts w:cs="B Zar" w:hint="cs"/>
          <w:color w:val="000000"/>
          <w:sz w:val="36"/>
          <w:szCs w:val="36"/>
          <w:rtl/>
        </w:rPr>
      </w:pPr>
      <w:r>
        <w:rPr>
          <w:rStyle w:val="contenttext"/>
          <w:rFonts w:cs="B Zar" w:hint="cs"/>
          <w:color w:val="000000"/>
          <w:sz w:val="36"/>
          <w:szCs w:val="36"/>
          <w:rtl/>
        </w:rPr>
        <w:t>تا... خداوند... و... نعمتش را... تو و... تو را به... راست.</w:t>
      </w:r>
    </w:p>
    <w:p w14:paraId="309C4BDE" w14:textId="77777777" w:rsidR="00000000" w:rsidRDefault="001907B9">
      <w:pPr>
        <w:pStyle w:val="Heading4"/>
        <w:shd w:val="clear" w:color="auto" w:fill="FFFFFF"/>
        <w:bidi/>
        <w:jc w:val="both"/>
        <w:divId w:val="76056918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717406A" w14:textId="77777777" w:rsidR="00000000" w:rsidRDefault="001907B9">
      <w:pPr>
        <w:pStyle w:val="contentparagraph"/>
        <w:bidi/>
        <w:jc w:val="both"/>
        <w:divId w:val="760569180"/>
        <w:rPr>
          <w:rFonts w:cs="B Zar" w:hint="cs"/>
          <w:color w:val="000000"/>
          <w:sz w:val="36"/>
          <w:szCs w:val="36"/>
          <w:rtl/>
        </w:rPr>
      </w:pPr>
      <w:r>
        <w:rPr>
          <w:rStyle w:val="contenttext"/>
          <w:rFonts w:cs="B Zar" w:hint="cs"/>
          <w:color w:val="000000"/>
          <w:sz w:val="36"/>
          <w:szCs w:val="36"/>
          <w:rtl/>
        </w:rPr>
        <w:t>تصویر</w:t>
      </w:r>
    </w:p>
    <w:p w14:paraId="520F0842" w14:textId="77777777" w:rsidR="00000000" w:rsidRDefault="001907B9">
      <w:pPr>
        <w:bidi/>
        <w:jc w:val="both"/>
        <w:divId w:val="1168597874"/>
        <w:rPr>
          <w:rFonts w:eastAsia="Times New Roman" w:cs="B Zar" w:hint="cs"/>
          <w:color w:val="000000"/>
          <w:sz w:val="36"/>
          <w:szCs w:val="36"/>
          <w:rtl/>
        </w:rPr>
      </w:pPr>
      <w:r>
        <w:rPr>
          <w:rFonts w:eastAsia="Times New Roman" w:cs="B Zar"/>
          <w:noProof/>
          <w:color w:val="000000"/>
          <w:sz w:val="36"/>
          <w:szCs w:val="36"/>
        </w:rPr>
        <w:drawing>
          <wp:inline distT="0" distB="0" distL="0" distR="0" wp14:anchorId="14183C42" wp14:editId="00CC7E35">
            <wp:extent cx="5772150" cy="12001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5772150" cy="1200150"/>
                    </a:xfrm>
                    <a:prstGeom prst="rect">
                      <a:avLst/>
                    </a:prstGeom>
                    <a:noFill/>
                    <a:ln>
                      <a:noFill/>
                    </a:ln>
                  </pic:spPr>
                </pic:pic>
              </a:graphicData>
            </a:graphic>
          </wp:inline>
        </w:drawing>
      </w:r>
    </w:p>
    <w:p w14:paraId="25BCBF98" w14:textId="77777777" w:rsidR="00000000" w:rsidRDefault="001907B9">
      <w:pPr>
        <w:pStyle w:val="contentparagraph"/>
        <w:bidi/>
        <w:jc w:val="both"/>
        <w:divId w:val="760569180"/>
        <w:rPr>
          <w:rFonts w:cs="B Zar" w:hint="cs"/>
          <w:color w:val="000000"/>
          <w:sz w:val="36"/>
          <w:szCs w:val="36"/>
          <w:rtl/>
        </w:rPr>
      </w:pPr>
      <w:r>
        <w:rPr>
          <w:rStyle w:val="contenttext"/>
          <w:rFonts w:cs="B Zar" w:hint="cs"/>
          <w:color w:val="000000"/>
          <w:sz w:val="36"/>
          <w:szCs w:val="36"/>
          <w:rtl/>
        </w:rPr>
        <w:t>ص:30</w:t>
      </w:r>
    </w:p>
    <w:p w14:paraId="550EE81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0125CA5">
          <v:rect id="_x0000_i1113" style="width:0;height:1.5pt" o:hralign="center" o:hrstd="t" o:hr="t" fillcolor="#a0a0a0" stroked="f"/>
        </w:pict>
      </w:r>
    </w:p>
    <w:p w14:paraId="37EB555C" w14:textId="77777777" w:rsidR="00000000" w:rsidRDefault="001907B9">
      <w:pPr>
        <w:bidi/>
        <w:jc w:val="both"/>
        <w:divId w:val="1968126974"/>
        <w:rPr>
          <w:rFonts w:eastAsia="Times New Roman" w:cs="B Zar" w:hint="cs"/>
          <w:color w:val="000000"/>
          <w:sz w:val="36"/>
          <w:szCs w:val="36"/>
          <w:rtl/>
        </w:rPr>
      </w:pPr>
      <w:r>
        <w:rPr>
          <w:rFonts w:eastAsia="Times New Roman" w:cs="B Zar" w:hint="cs"/>
          <w:color w:val="000000"/>
          <w:sz w:val="36"/>
          <w:szCs w:val="36"/>
          <w:rtl/>
        </w:rPr>
        <w:t xml:space="preserve">1- (1) . فتح: آیه 1. </w:t>
      </w:r>
    </w:p>
    <w:p w14:paraId="5A36866F" w14:textId="77777777" w:rsidR="00000000" w:rsidRDefault="001907B9">
      <w:pPr>
        <w:bidi/>
        <w:jc w:val="both"/>
        <w:divId w:val="603460803"/>
        <w:rPr>
          <w:rFonts w:eastAsia="Times New Roman" w:cs="B Zar" w:hint="cs"/>
          <w:color w:val="000000"/>
          <w:sz w:val="36"/>
          <w:szCs w:val="36"/>
          <w:rtl/>
        </w:rPr>
      </w:pPr>
      <w:r>
        <w:rPr>
          <w:rFonts w:eastAsia="Times New Roman" w:cs="B Zar" w:hint="cs"/>
          <w:color w:val="000000"/>
          <w:sz w:val="36"/>
          <w:szCs w:val="36"/>
          <w:rtl/>
        </w:rPr>
        <w:t xml:space="preserve">2- (2) . فتح: آیه 2. </w:t>
      </w:r>
    </w:p>
    <w:p w14:paraId="78D02C42" w14:textId="77777777" w:rsidR="00000000" w:rsidRDefault="001907B9">
      <w:pPr>
        <w:pStyle w:val="contentparagraph"/>
        <w:bidi/>
        <w:jc w:val="both"/>
        <w:divId w:val="239826595"/>
        <w:rPr>
          <w:rFonts w:cs="B Zar" w:hint="cs"/>
          <w:color w:val="000000"/>
          <w:sz w:val="36"/>
          <w:szCs w:val="36"/>
          <w:rtl/>
        </w:rPr>
      </w:pPr>
      <w:r>
        <w:rPr>
          <w:rStyle w:val="contenttext"/>
          <w:rFonts w:cs="B Zar" w:hint="cs"/>
          <w:color w:val="000000"/>
          <w:sz w:val="36"/>
          <w:szCs w:val="36"/>
          <w:rtl/>
        </w:rPr>
        <w:t>تصویر</w:t>
      </w:r>
    </w:p>
    <w:p w14:paraId="653EDB4E" w14:textId="77777777" w:rsidR="00000000" w:rsidRDefault="001907B9">
      <w:pPr>
        <w:bidi/>
        <w:jc w:val="both"/>
        <w:divId w:val="415520689"/>
        <w:rPr>
          <w:rFonts w:eastAsia="Times New Roman" w:cs="B Zar" w:hint="cs"/>
          <w:color w:val="000000"/>
          <w:sz w:val="36"/>
          <w:szCs w:val="36"/>
          <w:rtl/>
        </w:rPr>
      </w:pPr>
      <w:r>
        <w:rPr>
          <w:rFonts w:eastAsia="Times New Roman" w:cs="B Zar"/>
          <w:noProof/>
          <w:color w:val="000000"/>
          <w:sz w:val="36"/>
          <w:szCs w:val="36"/>
        </w:rPr>
        <w:drawing>
          <wp:inline distT="0" distB="0" distL="0" distR="0" wp14:anchorId="1B78F1EC" wp14:editId="09E5B0B9">
            <wp:extent cx="4162425" cy="48958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link="rId72">
                      <a:extLst>
                        <a:ext uri="{28A0092B-C50C-407E-A947-70E740481C1C}">
                          <a14:useLocalDpi xmlns:a14="http://schemas.microsoft.com/office/drawing/2010/main" val="0"/>
                        </a:ext>
                      </a:extLst>
                    </a:blip>
                    <a:srcRect/>
                    <a:stretch>
                      <a:fillRect/>
                    </a:stretch>
                  </pic:blipFill>
                  <pic:spPr bwMode="auto">
                    <a:xfrm>
                      <a:off x="0" y="0"/>
                      <a:ext cx="4162425" cy="4895850"/>
                    </a:xfrm>
                    <a:prstGeom prst="rect">
                      <a:avLst/>
                    </a:prstGeom>
                    <a:noFill/>
                    <a:ln>
                      <a:noFill/>
                    </a:ln>
                  </pic:spPr>
                </pic:pic>
              </a:graphicData>
            </a:graphic>
          </wp:inline>
        </w:drawing>
      </w:r>
    </w:p>
    <w:p w14:paraId="37703EF1" w14:textId="77777777" w:rsidR="00000000" w:rsidRDefault="001907B9">
      <w:pPr>
        <w:pStyle w:val="Heading4"/>
        <w:shd w:val="clear" w:color="auto" w:fill="FFFFFF"/>
        <w:bidi/>
        <w:jc w:val="both"/>
        <w:divId w:val="104826170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82B63D6"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1. معنای کلمه های جدول را با پرسش از یکدیگر و تکرار فراگیرید.</w:t>
      </w:r>
    </w:p>
    <w:p w14:paraId="63A20319"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2. پاسخ صحیح را علامت بزنید:</w:t>
      </w:r>
    </w:p>
    <w:p w14:paraId="595DC7AC"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1. فَتح - فَتَحنا</w:t>
      </w:r>
    </w:p>
    <w:p w14:paraId="7DC1F968"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الف) پیروز - پیروز شدیم ب) پیروزی - پیروزی بخشیدیم</w:t>
      </w:r>
    </w:p>
    <w:p w14:paraId="158A0884"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2. یَغفِرُ - یَهدی</w:t>
      </w:r>
    </w:p>
    <w:p w14:paraId="6B755BA2"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الف) می آمرزد - هدایت می کند ب) آمرزش - هدایت</w:t>
      </w:r>
    </w:p>
    <w:p w14:paraId="10495216"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3. علی - مبین</w:t>
      </w:r>
    </w:p>
    <w:p w14:paraId="67DECFC3"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الف) بر - روشنگر ب) بر - آشکارا</w:t>
      </w:r>
    </w:p>
    <w:p w14:paraId="69D54766"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4. یُتِمَّ - فَتَحنا</w:t>
      </w:r>
    </w:p>
    <w:p w14:paraId="362112E9"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الف) کامل می کند - پیروزی بخشیدیم ب) تمام شد - پیروز شد بر ما</w:t>
      </w:r>
    </w:p>
    <w:p w14:paraId="2DDF3BFA"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5. إنَّ - ن</w:t>
      </w:r>
      <w:r>
        <w:rPr>
          <w:rStyle w:val="contenttext"/>
          <w:rFonts w:cs="B Zar" w:hint="cs"/>
          <w:color w:val="000000"/>
          <w:sz w:val="36"/>
          <w:szCs w:val="36"/>
          <w:rtl/>
        </w:rPr>
        <w:t>ا</w:t>
      </w:r>
    </w:p>
    <w:p w14:paraId="680CBCA9"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الف) این که - من ب) قطعاً - ما</w:t>
      </w:r>
    </w:p>
    <w:p w14:paraId="4BAE8D3D"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3. ترکیب های زیر را مشابه نمونه داده شده کامل کنید.</w:t>
      </w:r>
    </w:p>
    <w:p w14:paraId="026D41F1" w14:textId="77777777" w:rsidR="00000000" w:rsidRDefault="001907B9">
      <w:pPr>
        <w:pStyle w:val="contentparagraph"/>
        <w:bidi/>
        <w:jc w:val="both"/>
        <w:divId w:val="1048261706"/>
        <w:rPr>
          <w:rFonts w:cs="B Zar" w:hint="cs"/>
          <w:color w:val="000000"/>
          <w:sz w:val="36"/>
          <w:szCs w:val="36"/>
          <w:rtl/>
        </w:rPr>
      </w:pPr>
      <w:r>
        <w:rPr>
          <w:rStyle w:val="contenttext"/>
          <w:rFonts w:cs="B Zar" w:hint="cs"/>
          <w:color w:val="000000"/>
          <w:sz w:val="36"/>
          <w:szCs w:val="36"/>
          <w:rtl/>
        </w:rPr>
        <w:t>ص:31</w:t>
      </w:r>
    </w:p>
    <w:p w14:paraId="348779CB"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4. ترجمه عبارات درس (آیات 1 و 2 سوره فتح) را کامل کنید.</w:t>
      </w:r>
    </w:p>
    <w:p w14:paraId="4C581FEA"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5. عبارات زیر را کلمه به کلمه ترجمه کنید.</w:t>
      </w:r>
    </w:p>
    <w:p w14:paraId="6BCD2334"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1. إِنّا فَتَحْنا لَکَ فَتْحاً مُبِیناً .</w:t>
      </w:r>
    </w:p>
    <w:p w14:paraId="37CC81DE"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 xml:space="preserve">2. لِیَغْفِرَ لَکَ اللّهُ </w:t>
      </w:r>
      <w:r>
        <w:rPr>
          <w:rStyle w:val="contenttext"/>
          <w:rFonts w:cs="B Zar" w:hint="cs"/>
          <w:color w:val="000000"/>
          <w:sz w:val="36"/>
          <w:szCs w:val="36"/>
          <w:rtl/>
        </w:rPr>
        <w:t>.</w:t>
      </w:r>
    </w:p>
    <w:p w14:paraId="3B9F04C7"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3. وَ یُتِمَّ نِعْمَتَهُ عَلَیْکَ .</w:t>
      </w:r>
    </w:p>
    <w:p w14:paraId="5E872C0B" w14:textId="77777777" w:rsidR="00000000" w:rsidRDefault="001907B9">
      <w:pPr>
        <w:pStyle w:val="contentparagraph"/>
        <w:bidi/>
        <w:jc w:val="both"/>
        <w:divId w:val="864171102"/>
        <w:rPr>
          <w:rFonts w:cs="B Zar" w:hint="cs"/>
          <w:color w:val="000000"/>
          <w:sz w:val="36"/>
          <w:szCs w:val="36"/>
          <w:rtl/>
        </w:rPr>
      </w:pPr>
      <w:r>
        <w:rPr>
          <w:rStyle w:val="contenttext"/>
          <w:rFonts w:cs="B Zar" w:hint="cs"/>
          <w:color w:val="000000"/>
          <w:sz w:val="36"/>
          <w:szCs w:val="36"/>
          <w:rtl/>
        </w:rPr>
        <w:t>4. وَ یَهْدِیَکَ صِراطاً مُسْتَقِیماً .</w:t>
      </w:r>
    </w:p>
    <w:p w14:paraId="02B19577" w14:textId="77777777" w:rsidR="00000000" w:rsidRDefault="001907B9">
      <w:pPr>
        <w:pStyle w:val="Heading4"/>
        <w:shd w:val="clear" w:color="auto" w:fill="FFFFFF"/>
        <w:bidi/>
        <w:jc w:val="both"/>
        <w:divId w:val="205962494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1BFA62F"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با همکاری یکی از اعضای خانواده، عبارات زیر را ترجمه کنید.</w:t>
      </w:r>
    </w:p>
    <w:p w14:paraId="60573C81"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 قُلْ هُوَ اللّهُ أَحَدٌ* اَللّهُ الصَّمَدُ .</w:t>
      </w:r>
    </w:p>
    <w:p w14:paraId="0DB91322"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 اَلْحَمْدُ لِلّهِ رَبِّ الْعالَمِینَ* اَلرَّحْمنِ ا</w:t>
      </w:r>
      <w:r>
        <w:rPr>
          <w:rStyle w:val="contenttext"/>
          <w:rFonts w:cs="B Zar" w:hint="cs"/>
          <w:color w:val="000000"/>
          <w:sz w:val="36"/>
          <w:szCs w:val="36"/>
          <w:rtl/>
        </w:rPr>
        <w:t>لرَّحِیمِ .</w:t>
      </w:r>
    </w:p>
    <w:p w14:paraId="101FB2E8"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 وَ أشْهَدُ أنَّ مُحَمَّداً عَبدُهُ و رَسُولُه.</w:t>
      </w:r>
    </w:p>
    <w:p w14:paraId="2B1F208F"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 السَّلامُ عَلَینا وَ علی عِبادِ اللهِ الصَّالِحِین.</w:t>
      </w:r>
    </w:p>
    <w:p w14:paraId="6430E337"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 اَلرَّحْمنُ* عَلَّمَ الْقُرْآنَ* خَلَقَ الْإِنْسانَ* عَلَّمَهُ الْبَیانَ .</w:t>
      </w:r>
    </w:p>
    <w:p w14:paraId="4289A9F2" w14:textId="77777777" w:rsidR="00000000" w:rsidRDefault="001907B9">
      <w:pPr>
        <w:pStyle w:val="contentparagraph"/>
        <w:bidi/>
        <w:jc w:val="both"/>
        <w:divId w:val="2059624946"/>
        <w:rPr>
          <w:rFonts w:cs="B Zar" w:hint="cs"/>
          <w:color w:val="000000"/>
          <w:sz w:val="36"/>
          <w:szCs w:val="36"/>
          <w:rtl/>
        </w:rPr>
      </w:pPr>
      <w:r>
        <w:rPr>
          <w:rStyle w:val="contenttext"/>
          <w:rFonts w:cs="B Zar" w:hint="cs"/>
          <w:color w:val="000000"/>
          <w:sz w:val="36"/>
          <w:szCs w:val="36"/>
          <w:rtl/>
        </w:rPr>
        <w:t>ص:32</w:t>
      </w:r>
    </w:p>
    <w:p w14:paraId="36497125" w14:textId="77777777" w:rsidR="00000000" w:rsidRDefault="001907B9">
      <w:pPr>
        <w:pStyle w:val="Heading3"/>
        <w:shd w:val="clear" w:color="auto" w:fill="FFFFFF"/>
        <w:bidi/>
        <w:jc w:val="both"/>
        <w:divId w:val="1773167793"/>
        <w:rPr>
          <w:rFonts w:eastAsia="Times New Roman" w:cs="B Titr" w:hint="cs"/>
          <w:b w:val="0"/>
          <w:bCs w:val="0"/>
          <w:color w:val="FF0080"/>
          <w:sz w:val="30"/>
          <w:szCs w:val="30"/>
          <w:rtl/>
        </w:rPr>
      </w:pPr>
      <w:r>
        <w:rPr>
          <w:rFonts w:eastAsia="Times New Roman" w:cs="B Titr" w:hint="cs"/>
          <w:b w:val="0"/>
          <w:bCs w:val="0"/>
          <w:color w:val="FF0080"/>
          <w:sz w:val="30"/>
          <w:szCs w:val="30"/>
          <w:rtl/>
        </w:rPr>
        <w:t>7-سوره فتح(2)</w:t>
      </w:r>
    </w:p>
    <w:p w14:paraId="3A86762D" w14:textId="77777777" w:rsidR="00000000" w:rsidRDefault="001907B9">
      <w:pPr>
        <w:pStyle w:val="Heading4"/>
        <w:shd w:val="clear" w:color="auto" w:fill="FFFFFF"/>
        <w:bidi/>
        <w:jc w:val="both"/>
        <w:divId w:val="35581517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3707F1A"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بِسْمِ اللَّهِ الرَّحْمنِ الرَّحِیمِ</w:t>
      </w:r>
    </w:p>
    <w:p w14:paraId="1DC8F1B9"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 xml:space="preserve">إِنّا فَتَحْنا لَکَ فَتْحاً مُبِیناً* لِیَغْفِرَ لَکَ اللّهُ ما تَقَدَّمَ مِنْ ذَنْبِکَ وَ ما تَأَخَّرَ وَ یُتِمَّ نِعْمَتَهُ عَلَیْکَ وَ یَهْدِیَکَ صِراطاً مُسْتَقِیماً . </w:t>
      </w:r>
      <w:hyperlink w:anchor="content_note_33_1" w:tooltip="(1) . فتح: آیه 1 و2. " w:history="1">
        <w:r>
          <w:rPr>
            <w:rStyle w:val="Hyperlink"/>
            <w:rFonts w:cs="B Zar" w:hint="cs"/>
            <w:sz w:val="36"/>
            <w:szCs w:val="36"/>
            <w:rtl/>
          </w:rPr>
          <w:t>(1)</w:t>
        </w:r>
      </w:hyperlink>
    </w:p>
    <w:p w14:paraId="40EE018D"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 ما...</w:t>
      </w:r>
      <w:r>
        <w:rPr>
          <w:rStyle w:val="contenttext"/>
          <w:rFonts w:cs="B Zar" w:hint="cs"/>
          <w:color w:val="000000"/>
          <w:sz w:val="36"/>
          <w:szCs w:val="36"/>
          <w:rtl/>
        </w:rPr>
        <w:t xml:space="preserve"> برای تو... آشکاری. تا... خداوند... و... نعمتش را... تو و... تو را به... راست.</w:t>
      </w:r>
    </w:p>
    <w:p w14:paraId="05BE52AC"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 xml:space="preserve">وَ لِلّهِ جُنُودُ السَّماواتِ وَ الْأَرْضِ وَ کانَ اللّهُ عَلِیماً حَکِیماً . </w:t>
      </w:r>
      <w:hyperlink w:anchor="content_note_33_2" w:tooltip="(2) . فتح: آیه 7. " w:history="1">
        <w:r>
          <w:rPr>
            <w:rStyle w:val="Hyperlink"/>
            <w:rFonts w:cs="B Zar" w:hint="cs"/>
            <w:sz w:val="36"/>
            <w:szCs w:val="36"/>
            <w:rtl/>
          </w:rPr>
          <w:t>(2)</w:t>
        </w:r>
      </w:hyperlink>
    </w:p>
    <w:p w14:paraId="717638CB"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 xml:space="preserve">و برای... لشکریان... و... و می </w:t>
      </w:r>
      <w:r>
        <w:rPr>
          <w:rStyle w:val="contenttext"/>
          <w:rFonts w:cs="B Zar" w:hint="cs"/>
          <w:color w:val="000000"/>
          <w:sz w:val="36"/>
          <w:szCs w:val="36"/>
          <w:rtl/>
        </w:rPr>
        <w:t>باشد... دانایی... تا... مردان مؤمن و... را.</w:t>
      </w:r>
    </w:p>
    <w:p w14:paraId="5F6DB94F"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 xml:space="preserve">لِیُدْخِلَ الْمُؤْمِنِینَ وَ الْمُؤْمِناتِ جَنّاتٍ . </w:t>
      </w:r>
      <w:hyperlink w:anchor="content_note_33_3" w:tooltip="(3) . فتح: آیه 5. " w:history="1">
        <w:r>
          <w:rPr>
            <w:rStyle w:val="Hyperlink"/>
            <w:rFonts w:cs="B Zar" w:hint="cs"/>
            <w:sz w:val="36"/>
            <w:szCs w:val="36"/>
            <w:rtl/>
          </w:rPr>
          <w:t>(3)</w:t>
        </w:r>
      </w:hyperlink>
    </w:p>
    <w:p w14:paraId="0F6AE564"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برای این که (تا)... مردان مؤمن و... در بهشت هایی.</w:t>
      </w:r>
    </w:p>
    <w:p w14:paraId="12EEF111" w14:textId="77777777" w:rsidR="00000000" w:rsidRDefault="001907B9">
      <w:pPr>
        <w:pStyle w:val="contentparagraph"/>
        <w:bidi/>
        <w:jc w:val="both"/>
        <w:divId w:val="355815175"/>
        <w:rPr>
          <w:rFonts w:cs="B Zar" w:hint="cs"/>
          <w:color w:val="000000"/>
          <w:sz w:val="36"/>
          <w:szCs w:val="36"/>
          <w:rtl/>
        </w:rPr>
      </w:pPr>
      <w:r>
        <w:rPr>
          <w:rStyle w:val="contenttext"/>
          <w:rFonts w:cs="B Zar" w:hint="cs"/>
          <w:color w:val="000000"/>
          <w:sz w:val="36"/>
          <w:szCs w:val="36"/>
          <w:rtl/>
        </w:rPr>
        <w:t>ص:33</w:t>
      </w:r>
    </w:p>
    <w:p w14:paraId="73A2D47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BB94F58">
          <v:rect id="_x0000_i1115" style="width:0;height:1.5pt" o:hralign="center" o:hrstd="t" o:hr="t" fillcolor="#a0a0a0" stroked="f"/>
        </w:pict>
      </w:r>
    </w:p>
    <w:p w14:paraId="48BCE6E4" w14:textId="77777777" w:rsidR="00000000" w:rsidRDefault="001907B9">
      <w:pPr>
        <w:bidi/>
        <w:jc w:val="both"/>
        <w:divId w:val="1142499928"/>
        <w:rPr>
          <w:rFonts w:eastAsia="Times New Roman" w:cs="B Zar" w:hint="cs"/>
          <w:color w:val="000000"/>
          <w:sz w:val="36"/>
          <w:szCs w:val="36"/>
          <w:rtl/>
        </w:rPr>
      </w:pPr>
      <w:r>
        <w:rPr>
          <w:rFonts w:eastAsia="Times New Roman" w:cs="B Zar" w:hint="cs"/>
          <w:color w:val="000000"/>
          <w:sz w:val="36"/>
          <w:szCs w:val="36"/>
          <w:rtl/>
        </w:rPr>
        <w:t xml:space="preserve">1- (1) . فتح: آیه 1 و2. </w:t>
      </w:r>
    </w:p>
    <w:p w14:paraId="11F28BC7" w14:textId="77777777" w:rsidR="00000000" w:rsidRDefault="001907B9">
      <w:pPr>
        <w:bidi/>
        <w:jc w:val="both"/>
        <w:divId w:val="167015683"/>
        <w:rPr>
          <w:rFonts w:eastAsia="Times New Roman" w:cs="B Zar" w:hint="cs"/>
          <w:color w:val="000000"/>
          <w:sz w:val="36"/>
          <w:szCs w:val="36"/>
          <w:rtl/>
        </w:rPr>
      </w:pPr>
      <w:r>
        <w:rPr>
          <w:rFonts w:eastAsia="Times New Roman" w:cs="B Zar" w:hint="cs"/>
          <w:color w:val="000000"/>
          <w:sz w:val="36"/>
          <w:szCs w:val="36"/>
          <w:rtl/>
        </w:rPr>
        <w:t xml:space="preserve">2- (2) . فتح: آیه 7. </w:t>
      </w:r>
    </w:p>
    <w:p w14:paraId="20E907B1" w14:textId="77777777" w:rsidR="00000000" w:rsidRDefault="001907B9">
      <w:pPr>
        <w:bidi/>
        <w:jc w:val="both"/>
        <w:divId w:val="543449843"/>
        <w:rPr>
          <w:rFonts w:eastAsia="Times New Roman" w:cs="B Zar" w:hint="cs"/>
          <w:color w:val="000000"/>
          <w:sz w:val="36"/>
          <w:szCs w:val="36"/>
          <w:rtl/>
        </w:rPr>
      </w:pPr>
      <w:r>
        <w:rPr>
          <w:rFonts w:eastAsia="Times New Roman" w:cs="B Zar" w:hint="cs"/>
          <w:color w:val="000000"/>
          <w:sz w:val="36"/>
          <w:szCs w:val="36"/>
          <w:rtl/>
        </w:rPr>
        <w:t xml:space="preserve">3- (3) . فتح: آیه 5. </w:t>
      </w:r>
    </w:p>
    <w:p w14:paraId="26D8E632" w14:textId="77777777" w:rsidR="00000000" w:rsidRDefault="001907B9">
      <w:pPr>
        <w:pStyle w:val="Heading4"/>
        <w:shd w:val="clear" w:color="auto" w:fill="FFFFFF"/>
        <w:bidi/>
        <w:jc w:val="both"/>
        <w:divId w:val="153997571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A03DE49" w14:textId="77777777" w:rsidR="00000000" w:rsidRDefault="001907B9">
      <w:pPr>
        <w:pStyle w:val="contentparagraph"/>
        <w:bidi/>
        <w:jc w:val="both"/>
        <w:divId w:val="1539975715"/>
        <w:rPr>
          <w:rFonts w:cs="B Zar" w:hint="cs"/>
          <w:color w:val="000000"/>
          <w:sz w:val="36"/>
          <w:szCs w:val="36"/>
          <w:rtl/>
        </w:rPr>
      </w:pPr>
      <w:r>
        <w:rPr>
          <w:rStyle w:val="contenttext"/>
          <w:rFonts w:cs="B Zar" w:hint="cs"/>
          <w:color w:val="000000"/>
          <w:sz w:val="36"/>
          <w:szCs w:val="36"/>
          <w:rtl/>
        </w:rPr>
        <w:t>تصویر</w:t>
      </w:r>
    </w:p>
    <w:p w14:paraId="3173735B" w14:textId="77777777" w:rsidR="00000000" w:rsidRDefault="001907B9">
      <w:pPr>
        <w:bidi/>
        <w:jc w:val="both"/>
        <w:divId w:val="868106044"/>
        <w:rPr>
          <w:rFonts w:eastAsia="Times New Roman" w:cs="B Zar" w:hint="cs"/>
          <w:color w:val="000000"/>
          <w:sz w:val="36"/>
          <w:szCs w:val="36"/>
          <w:rtl/>
        </w:rPr>
      </w:pPr>
      <w:r>
        <w:rPr>
          <w:rFonts w:eastAsia="Times New Roman" w:cs="B Zar"/>
          <w:noProof/>
          <w:color w:val="000000"/>
          <w:sz w:val="36"/>
          <w:szCs w:val="36"/>
        </w:rPr>
        <w:drawing>
          <wp:inline distT="0" distB="0" distL="0" distR="0" wp14:anchorId="1F25CE45" wp14:editId="0866E4BE">
            <wp:extent cx="4095750" cy="36766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link="rId73">
                      <a:extLst>
                        <a:ext uri="{28A0092B-C50C-407E-A947-70E740481C1C}">
                          <a14:useLocalDpi xmlns:a14="http://schemas.microsoft.com/office/drawing/2010/main" val="0"/>
                        </a:ext>
                      </a:extLst>
                    </a:blip>
                    <a:srcRect/>
                    <a:stretch>
                      <a:fillRect/>
                    </a:stretch>
                  </pic:blipFill>
                  <pic:spPr bwMode="auto">
                    <a:xfrm>
                      <a:off x="0" y="0"/>
                      <a:ext cx="4095750" cy="3676650"/>
                    </a:xfrm>
                    <a:prstGeom prst="rect">
                      <a:avLst/>
                    </a:prstGeom>
                    <a:noFill/>
                    <a:ln>
                      <a:noFill/>
                    </a:ln>
                  </pic:spPr>
                </pic:pic>
              </a:graphicData>
            </a:graphic>
          </wp:inline>
        </w:drawing>
      </w:r>
    </w:p>
    <w:p w14:paraId="351D45EC" w14:textId="77777777" w:rsidR="00000000" w:rsidRDefault="001907B9">
      <w:pPr>
        <w:pStyle w:val="Heading4"/>
        <w:shd w:val="clear" w:color="auto" w:fill="FFFFFF"/>
        <w:bidi/>
        <w:jc w:val="both"/>
        <w:divId w:val="179425222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F103CBC"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 xml:space="preserve">1. معنای کلمه ها جدول را با چند بار </w:t>
      </w:r>
      <w:r>
        <w:rPr>
          <w:rStyle w:val="contenttext"/>
          <w:rFonts w:cs="B Zar" w:hint="cs"/>
          <w:color w:val="000000"/>
          <w:sz w:val="36"/>
          <w:szCs w:val="36"/>
          <w:rtl/>
        </w:rPr>
        <w:t>پرسیدن از یکدیگر فراگیرید.</w:t>
      </w:r>
    </w:p>
    <w:p w14:paraId="6CF6D581"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2. پاسخ صحیح را علامت بزنید.</w:t>
      </w:r>
    </w:p>
    <w:p w14:paraId="5469B491"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1. جنود - مؤمنین</w:t>
      </w:r>
    </w:p>
    <w:p w14:paraId="7640FE82"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الف) لشکر - زنان مؤمن ب) لشکریان - مردان مؤمن</w:t>
      </w:r>
    </w:p>
    <w:p w14:paraId="3670A748"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2. یَغفر - یدخُلُ</w:t>
      </w:r>
    </w:p>
    <w:p w14:paraId="1ACE37EC"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الف) می آمرزد - داخل می کند ب) می بخشد - داخل می شود</w:t>
      </w:r>
    </w:p>
    <w:p w14:paraId="74440623"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3. علیم - حکیم</w:t>
      </w:r>
    </w:p>
    <w:p w14:paraId="70AC6FC3"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الف) دانا - کاردان ب) آگاه - دانا</w:t>
      </w:r>
    </w:p>
    <w:p w14:paraId="22488035"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4. جنّات - کان</w:t>
      </w:r>
    </w:p>
    <w:p w14:paraId="526B282D"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الف) بهشت - بود ب) بهشت ها - می باشد</w:t>
      </w:r>
    </w:p>
    <w:p w14:paraId="73F125A7" w14:textId="77777777" w:rsidR="00000000" w:rsidRDefault="001907B9">
      <w:pPr>
        <w:pStyle w:val="contentparagraph"/>
        <w:bidi/>
        <w:jc w:val="both"/>
        <w:divId w:val="1794252224"/>
        <w:rPr>
          <w:rFonts w:cs="B Zar" w:hint="cs"/>
          <w:color w:val="000000"/>
          <w:sz w:val="36"/>
          <w:szCs w:val="36"/>
          <w:rtl/>
        </w:rPr>
      </w:pPr>
      <w:r>
        <w:rPr>
          <w:rStyle w:val="contenttext"/>
          <w:rFonts w:cs="B Zar" w:hint="cs"/>
          <w:color w:val="000000"/>
          <w:sz w:val="36"/>
          <w:szCs w:val="36"/>
          <w:rtl/>
        </w:rPr>
        <w:t>ص:34</w:t>
      </w:r>
    </w:p>
    <w:p w14:paraId="053E79AC"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5. مؤمنات - یهدی</w:t>
      </w:r>
    </w:p>
    <w:p w14:paraId="48CE74A8"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الف) زنان مؤمن - هدایت ب) زنان مؤمن - هدایت می کند</w:t>
      </w:r>
    </w:p>
    <w:p w14:paraId="335E1B36"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3. ترجمه آیات متن درس را کامل کنید.</w:t>
      </w:r>
    </w:p>
    <w:p w14:paraId="3C46B9B7"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4. عبارات قرآنی را کلمه به کلمه ترجمه کنید.</w:t>
      </w:r>
    </w:p>
    <w:p w14:paraId="004F65D2"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1. إِنّا فَتَحْنا</w:t>
      </w:r>
      <w:r>
        <w:rPr>
          <w:rStyle w:val="contenttext"/>
          <w:rFonts w:cs="B Zar" w:hint="cs"/>
          <w:color w:val="000000"/>
          <w:sz w:val="36"/>
          <w:szCs w:val="36"/>
          <w:rtl/>
        </w:rPr>
        <w:t xml:space="preserve"> لَکَ فَتْحاً مُبِیناً .</w:t>
      </w:r>
    </w:p>
    <w:p w14:paraId="0101CF95"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2. وَ یُتِمَّ نِعْمَتَهُ عَلَیْکَ .</w:t>
      </w:r>
    </w:p>
    <w:p w14:paraId="3D8533A3"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3. وَ یَهْدِیَکَ صِراطاً مُسْتَقِیماً .</w:t>
      </w:r>
    </w:p>
    <w:p w14:paraId="3A1AD862"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4. وَ لِلّهِ جُنُودُ السَّماواتِ وَ الْأَرْضِ .</w:t>
      </w:r>
    </w:p>
    <w:p w14:paraId="32EBF06F"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5. وَ کانَ اللّهُ عَلِیماً حَکِیماً .</w:t>
      </w:r>
    </w:p>
    <w:p w14:paraId="20739B15" w14:textId="77777777" w:rsidR="00000000" w:rsidRDefault="001907B9">
      <w:pPr>
        <w:pStyle w:val="contentparagraph"/>
        <w:bidi/>
        <w:jc w:val="both"/>
        <w:divId w:val="92551038"/>
        <w:rPr>
          <w:rFonts w:cs="B Zar" w:hint="cs"/>
          <w:color w:val="000000"/>
          <w:sz w:val="36"/>
          <w:szCs w:val="36"/>
          <w:rtl/>
        </w:rPr>
      </w:pPr>
      <w:r>
        <w:rPr>
          <w:rStyle w:val="contenttext"/>
          <w:rFonts w:cs="B Zar" w:hint="cs"/>
          <w:color w:val="000000"/>
          <w:sz w:val="36"/>
          <w:szCs w:val="36"/>
          <w:rtl/>
        </w:rPr>
        <w:t>6. لِیُدْخِلَ الْمُؤْمِنِینَ وَ الْمُؤْمِناتِ جَنّاتٍ .</w:t>
      </w:r>
    </w:p>
    <w:p w14:paraId="0E11366B" w14:textId="77777777" w:rsidR="00000000" w:rsidRDefault="001907B9">
      <w:pPr>
        <w:pStyle w:val="Heading4"/>
        <w:shd w:val="clear" w:color="auto" w:fill="FFFFFF"/>
        <w:bidi/>
        <w:jc w:val="both"/>
        <w:divId w:val="10184657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w:t>
      </w:r>
      <w:r>
        <w:rPr>
          <w:rFonts w:eastAsia="Times New Roman" w:cs="B Titr" w:hint="cs"/>
          <w:b w:val="0"/>
          <w:bCs w:val="0"/>
          <w:color w:val="0080C0"/>
          <w:sz w:val="29"/>
          <w:szCs w:val="29"/>
          <w:rtl/>
        </w:rPr>
        <w:t>ر خانه</w:t>
      </w:r>
    </w:p>
    <w:p w14:paraId="45616CC7"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به کمک و مشورت یکی از اعضای خانواده خود ترجمه عبارات زیر را کامل کنید.</w:t>
      </w:r>
    </w:p>
    <w:p w14:paraId="4596FA31"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 اِهْدِنَا الصِّراطَ الْمُسْتَقِیمَ* صِراطَ الَّذِینَ أَنْعَمْتَ عَلَیْهِمْ .</w:t>
      </w:r>
    </w:p>
    <w:p w14:paraId="4C08F2DB"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هدایت کن... به... راست. کسانی که... بر</w:t>
      </w:r>
    </w:p>
    <w:p w14:paraId="0E599939"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 لَمْ یَلِدْ وَ لَمْ یُولَدْ* وَ لَمْ یَکُنْ لَهُ کُفُواً .</w:t>
      </w:r>
    </w:p>
    <w:p w14:paraId="1E57D522"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 و زاییده نشده... برای او... فردی (کسی).</w:t>
      </w:r>
    </w:p>
    <w:p w14:paraId="2A984063"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 سبحان الله و الحمد لله ولا إله إلا الله و الله اکبر</w:t>
      </w:r>
    </w:p>
    <w:p w14:paraId="2DEAD0EF"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 است خداوند و... برای... و نیست... جز... و... بزرگ تر است (از آن چه ما فکر می کنیم).</w:t>
      </w:r>
    </w:p>
    <w:p w14:paraId="245E38CB" w14:textId="77777777" w:rsidR="00000000" w:rsidRDefault="001907B9">
      <w:pPr>
        <w:pStyle w:val="contentparagraph"/>
        <w:bidi/>
        <w:jc w:val="both"/>
        <w:divId w:val="101846571"/>
        <w:rPr>
          <w:rFonts w:cs="B Zar" w:hint="cs"/>
          <w:color w:val="000000"/>
          <w:sz w:val="36"/>
          <w:szCs w:val="36"/>
          <w:rtl/>
        </w:rPr>
      </w:pPr>
      <w:r>
        <w:rPr>
          <w:rStyle w:val="contenttext"/>
          <w:rFonts w:cs="B Zar" w:hint="cs"/>
          <w:color w:val="000000"/>
          <w:sz w:val="36"/>
          <w:szCs w:val="36"/>
          <w:rtl/>
        </w:rPr>
        <w:t>ص:35</w:t>
      </w:r>
    </w:p>
    <w:p w14:paraId="4DB580AA"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4. سبحان رَبّیَ العظیم وبِحمده</w:t>
      </w:r>
    </w:p>
    <w:p w14:paraId="4715C715"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منزه و پاک است... بزرگ من و... او را.</w:t>
      </w:r>
    </w:p>
    <w:p w14:paraId="29835BDA"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5. سبحان رَبّیَ الأعلی وبِحمده</w:t>
      </w:r>
    </w:p>
    <w:p w14:paraId="2F679143"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 پروردگار بلند مرتبه... و ستایش.</w:t>
      </w:r>
    </w:p>
    <w:p w14:paraId="333C93BA"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6. السلام علیک أیّها النبیّ</w:t>
      </w:r>
      <w:r>
        <w:rPr>
          <w:rStyle w:val="contenttext"/>
          <w:rFonts w:cs="B Zar" w:hint="cs"/>
          <w:color w:val="000000"/>
          <w:sz w:val="36"/>
          <w:szCs w:val="36"/>
          <w:rtl/>
        </w:rPr>
        <w:t>ُ و رحمه الله و برکاته</w:t>
      </w:r>
    </w:p>
    <w:p w14:paraId="35FC1EFD"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 بر... ای... و رحمت... و... او (بر تو باد).</w:t>
      </w:r>
    </w:p>
    <w:p w14:paraId="243D9047" w14:textId="77777777" w:rsidR="00000000" w:rsidRDefault="001907B9">
      <w:pPr>
        <w:pStyle w:val="contentparagraph"/>
        <w:bidi/>
        <w:jc w:val="both"/>
        <w:divId w:val="1952318312"/>
        <w:rPr>
          <w:rFonts w:cs="B Zar" w:hint="cs"/>
          <w:color w:val="000000"/>
          <w:sz w:val="36"/>
          <w:szCs w:val="36"/>
          <w:rtl/>
        </w:rPr>
      </w:pPr>
      <w:r>
        <w:rPr>
          <w:rStyle w:val="contenttext"/>
          <w:rFonts w:cs="B Zar" w:hint="cs"/>
          <w:color w:val="000000"/>
          <w:sz w:val="36"/>
          <w:szCs w:val="36"/>
          <w:rtl/>
        </w:rPr>
        <w:t>ص:36</w:t>
      </w:r>
    </w:p>
    <w:p w14:paraId="68D4A864" w14:textId="77777777" w:rsidR="00000000" w:rsidRDefault="001907B9">
      <w:pPr>
        <w:pStyle w:val="Heading3"/>
        <w:shd w:val="clear" w:color="auto" w:fill="FFFFFF"/>
        <w:bidi/>
        <w:jc w:val="both"/>
        <w:divId w:val="493571651"/>
        <w:rPr>
          <w:rFonts w:eastAsia="Times New Roman" w:cs="B Titr" w:hint="cs"/>
          <w:b w:val="0"/>
          <w:bCs w:val="0"/>
          <w:color w:val="FF0080"/>
          <w:sz w:val="30"/>
          <w:szCs w:val="30"/>
          <w:rtl/>
        </w:rPr>
      </w:pPr>
      <w:r>
        <w:rPr>
          <w:rFonts w:eastAsia="Times New Roman" w:cs="B Titr" w:hint="cs"/>
          <w:b w:val="0"/>
          <w:bCs w:val="0"/>
          <w:color w:val="FF0080"/>
          <w:sz w:val="30"/>
          <w:szCs w:val="30"/>
          <w:rtl/>
        </w:rPr>
        <w:t>8-سوره فتح(3)</w:t>
      </w:r>
    </w:p>
    <w:p w14:paraId="414CF1CC" w14:textId="77777777" w:rsidR="00000000" w:rsidRDefault="001907B9">
      <w:pPr>
        <w:pStyle w:val="Heading4"/>
        <w:shd w:val="clear" w:color="auto" w:fill="FFFFFF"/>
        <w:bidi/>
        <w:jc w:val="both"/>
        <w:divId w:val="8285251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FE50769"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بِسْمِ اللَّهِ الرَّحْمَنِ الرَّحِیمِ</w:t>
      </w:r>
    </w:p>
    <w:p w14:paraId="505A1AFD"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إِنّا فَتَحْنا لَکَ فَتْحاً مُبِیناً* لِیَغْفِرَ لَکَ اللّهُ ما تَقَدَّمَ مِنْ ذَنْبِکَ وَ ما تَأَخَّرَ وَ یُتِمَّ نِعْمَتَ</w:t>
      </w:r>
      <w:r>
        <w:rPr>
          <w:rStyle w:val="contenttext"/>
          <w:rFonts w:cs="B Zar" w:hint="cs"/>
          <w:color w:val="000000"/>
          <w:sz w:val="36"/>
          <w:szCs w:val="36"/>
          <w:rtl/>
        </w:rPr>
        <w:t>هُ عَلَیْکَ وَ یَهْدِیَکَ صِراطاً مُسْتَقِیماً .</w:t>
      </w:r>
    </w:p>
    <w:p w14:paraId="2BCA3F91"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قطعاً... پیروزی بخشیدیم... پیروزی... تا... تو را... آن چه را که... از... تو و... در آینده متهم خواهی شد... نعمتش... و هدایت کند... به راه...</w:t>
      </w:r>
    </w:p>
    <w:p w14:paraId="08F5677C"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وَ لِلّهِ جُنُودُ السَّماواتِ وَ الْأَرْضِ وَ کانَ اللّهُ عَلِیماً</w:t>
      </w:r>
      <w:r>
        <w:rPr>
          <w:rStyle w:val="contenttext"/>
          <w:rFonts w:cs="B Zar" w:hint="cs"/>
          <w:color w:val="000000"/>
          <w:sz w:val="36"/>
          <w:szCs w:val="36"/>
          <w:rtl/>
        </w:rPr>
        <w:t xml:space="preserve"> حَکِیماً* لِیُدْخِلَ الْمُؤْمِنِینَ وَ الْمُؤْمِناتِ جَنّاتٍ تَجْرِی مِنْ تَحْتِهَا الْأَنْهارُ خالِدِینَ فِیها . </w:t>
      </w:r>
      <w:hyperlink w:anchor="content_note_37_1" w:tooltip="(1) . فتح: آیه 7 و5. " w:history="1">
        <w:r>
          <w:rPr>
            <w:rStyle w:val="Hyperlink"/>
            <w:rFonts w:cs="B Zar" w:hint="cs"/>
            <w:sz w:val="36"/>
            <w:szCs w:val="36"/>
            <w:rtl/>
          </w:rPr>
          <w:t>(1)</w:t>
        </w:r>
      </w:hyperlink>
    </w:p>
    <w:p w14:paraId="498FB04D"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و برای... لشکریان... و... و می باشد... دانای... تا... مردان مؤمن و... در... جاری است... زیر آنها... جاودانند... آنها.</w:t>
      </w:r>
    </w:p>
    <w:p w14:paraId="286B52EA" w14:textId="77777777" w:rsidR="00000000" w:rsidRDefault="001907B9">
      <w:pPr>
        <w:pStyle w:val="contentparagraph"/>
        <w:bidi/>
        <w:jc w:val="both"/>
        <w:divId w:val="828525174"/>
        <w:rPr>
          <w:rFonts w:cs="B Zar" w:hint="cs"/>
          <w:color w:val="000000"/>
          <w:sz w:val="36"/>
          <w:szCs w:val="36"/>
          <w:rtl/>
        </w:rPr>
      </w:pPr>
      <w:r>
        <w:rPr>
          <w:rStyle w:val="contenttext"/>
          <w:rFonts w:cs="B Zar" w:hint="cs"/>
          <w:color w:val="000000"/>
          <w:sz w:val="36"/>
          <w:szCs w:val="36"/>
          <w:rtl/>
        </w:rPr>
        <w:t>ص:37</w:t>
      </w:r>
    </w:p>
    <w:p w14:paraId="3858A5C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E61FEEC">
          <v:rect id="_x0000_i1117" style="width:0;height:1.5pt" o:hralign="center" o:hrstd="t" o:hr="t" fillcolor="#a0a0a0" stroked="f"/>
        </w:pict>
      </w:r>
    </w:p>
    <w:p w14:paraId="3BDCF480" w14:textId="77777777" w:rsidR="00000000" w:rsidRDefault="001907B9">
      <w:pPr>
        <w:bidi/>
        <w:jc w:val="both"/>
        <w:divId w:val="1575431906"/>
        <w:rPr>
          <w:rFonts w:eastAsia="Times New Roman" w:cs="B Zar" w:hint="cs"/>
          <w:color w:val="000000"/>
          <w:sz w:val="36"/>
          <w:szCs w:val="36"/>
          <w:rtl/>
        </w:rPr>
      </w:pPr>
      <w:r>
        <w:rPr>
          <w:rFonts w:eastAsia="Times New Roman" w:cs="B Zar" w:hint="cs"/>
          <w:color w:val="000000"/>
          <w:sz w:val="36"/>
          <w:szCs w:val="36"/>
          <w:rtl/>
        </w:rPr>
        <w:t xml:space="preserve">1- (1) . فتح: آیه 7 و5. </w:t>
      </w:r>
    </w:p>
    <w:p w14:paraId="269C9C3B" w14:textId="77777777" w:rsidR="00000000" w:rsidRDefault="001907B9">
      <w:pPr>
        <w:pStyle w:val="Heading4"/>
        <w:shd w:val="clear" w:color="auto" w:fill="FFFFFF"/>
        <w:bidi/>
        <w:jc w:val="both"/>
        <w:divId w:val="5671242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1225315" w14:textId="77777777" w:rsidR="00000000" w:rsidRDefault="001907B9">
      <w:pPr>
        <w:pStyle w:val="contentparagraph"/>
        <w:bidi/>
        <w:jc w:val="both"/>
        <w:divId w:val="56712428"/>
        <w:rPr>
          <w:rFonts w:cs="B Zar" w:hint="cs"/>
          <w:color w:val="000000"/>
          <w:sz w:val="36"/>
          <w:szCs w:val="36"/>
          <w:rtl/>
        </w:rPr>
      </w:pPr>
      <w:r>
        <w:rPr>
          <w:rStyle w:val="contenttext"/>
          <w:rFonts w:cs="B Zar" w:hint="cs"/>
          <w:color w:val="000000"/>
          <w:sz w:val="36"/>
          <w:szCs w:val="36"/>
          <w:rtl/>
        </w:rPr>
        <w:t>تصویر</w:t>
      </w:r>
    </w:p>
    <w:p w14:paraId="7CDA29B0" w14:textId="77777777" w:rsidR="00000000" w:rsidRDefault="001907B9">
      <w:pPr>
        <w:bidi/>
        <w:jc w:val="both"/>
        <w:divId w:val="879905132"/>
        <w:rPr>
          <w:rFonts w:eastAsia="Times New Roman" w:cs="B Zar" w:hint="cs"/>
          <w:color w:val="000000"/>
          <w:sz w:val="36"/>
          <w:szCs w:val="36"/>
          <w:rtl/>
        </w:rPr>
      </w:pPr>
      <w:r>
        <w:rPr>
          <w:rFonts w:eastAsia="Times New Roman" w:cs="B Zar"/>
          <w:noProof/>
          <w:color w:val="000000"/>
          <w:sz w:val="36"/>
          <w:szCs w:val="36"/>
        </w:rPr>
        <w:drawing>
          <wp:inline distT="0" distB="0" distL="0" distR="0" wp14:anchorId="407DA2E3" wp14:editId="2EDEC1BF">
            <wp:extent cx="5791200" cy="1628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link="rId74">
                      <a:extLst>
                        <a:ext uri="{28A0092B-C50C-407E-A947-70E740481C1C}">
                          <a14:useLocalDpi xmlns:a14="http://schemas.microsoft.com/office/drawing/2010/main" val="0"/>
                        </a:ext>
                      </a:extLst>
                    </a:blip>
                    <a:srcRect/>
                    <a:stretch>
                      <a:fillRect/>
                    </a:stretch>
                  </pic:blipFill>
                  <pic:spPr bwMode="auto">
                    <a:xfrm>
                      <a:off x="0" y="0"/>
                      <a:ext cx="5791200" cy="1628775"/>
                    </a:xfrm>
                    <a:prstGeom prst="rect">
                      <a:avLst/>
                    </a:prstGeom>
                    <a:noFill/>
                    <a:ln>
                      <a:noFill/>
                    </a:ln>
                  </pic:spPr>
                </pic:pic>
              </a:graphicData>
            </a:graphic>
          </wp:inline>
        </w:drawing>
      </w:r>
    </w:p>
    <w:p w14:paraId="587E35B4" w14:textId="77777777" w:rsidR="00000000" w:rsidRDefault="001907B9">
      <w:pPr>
        <w:pStyle w:val="Heading4"/>
        <w:shd w:val="clear" w:color="auto" w:fill="FFFFFF"/>
        <w:bidi/>
        <w:jc w:val="both"/>
        <w:divId w:val="109309068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CDF2276"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1. با پرسش از یکدیگر، معنای کلمات جدول را مرور کنید.</w:t>
      </w:r>
    </w:p>
    <w:p w14:paraId="173A1489"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2. پاسخ صحیح را علامت بزنید.</w:t>
      </w:r>
    </w:p>
    <w:p w14:paraId="2A32956D"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1. تَجری - یَهدی</w:t>
      </w:r>
    </w:p>
    <w:p w14:paraId="719B3F47"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الف) جاری است - هدایت می کند ب) جاری شد - هدایت کرد</w:t>
      </w:r>
    </w:p>
    <w:p w14:paraId="6BD767F9"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2. انهار - جنود</w:t>
      </w:r>
    </w:p>
    <w:p w14:paraId="41BCABED"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الف) رودها - لشگریان ب) نهرها - سپاه</w:t>
      </w:r>
    </w:p>
    <w:p w14:paraId="7E1C6F4C"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3. خالدین - ذَنب</w:t>
      </w:r>
    </w:p>
    <w:p w14:paraId="23E6AC66"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الف) جاودان - گناهان ب) جاویدان - گناه</w:t>
      </w:r>
    </w:p>
    <w:p w14:paraId="63708D35"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4. تَحت - کان</w:t>
      </w:r>
    </w:p>
    <w:p w14:paraId="6FE62762"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الف) بالا - بود ب) زیر - می باشد</w:t>
      </w:r>
    </w:p>
    <w:p w14:paraId="6B81C17A"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5.</w:t>
      </w:r>
      <w:r>
        <w:rPr>
          <w:rStyle w:val="contenttext"/>
          <w:rFonts w:cs="B Zar" w:hint="cs"/>
          <w:color w:val="000000"/>
          <w:sz w:val="36"/>
          <w:szCs w:val="36"/>
          <w:rtl/>
        </w:rPr>
        <w:t xml:space="preserve"> یُدخِلُ - یُتِمُّ</w:t>
      </w:r>
    </w:p>
    <w:p w14:paraId="6BE84E4B"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الف) داخل می کند - کامل می کند ب) داخل می شود - کامل می شود</w:t>
      </w:r>
    </w:p>
    <w:p w14:paraId="4A107F84" w14:textId="77777777" w:rsidR="00000000" w:rsidRDefault="001907B9">
      <w:pPr>
        <w:pStyle w:val="contentparagraph"/>
        <w:bidi/>
        <w:jc w:val="both"/>
        <w:divId w:val="1093090685"/>
        <w:rPr>
          <w:rFonts w:cs="B Zar" w:hint="cs"/>
          <w:color w:val="000000"/>
          <w:sz w:val="36"/>
          <w:szCs w:val="36"/>
          <w:rtl/>
        </w:rPr>
      </w:pPr>
      <w:r>
        <w:rPr>
          <w:rStyle w:val="contenttext"/>
          <w:rFonts w:cs="B Zar" w:hint="cs"/>
          <w:color w:val="000000"/>
          <w:sz w:val="36"/>
          <w:szCs w:val="36"/>
          <w:rtl/>
        </w:rPr>
        <w:t>ص:38</w:t>
      </w:r>
    </w:p>
    <w:p w14:paraId="75F8D6EC"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3. ترکیب های زیر را کامل کنید:</w:t>
      </w:r>
    </w:p>
    <w:p w14:paraId="665A121E"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4. ترجمه عبارات درس را کامل کنید.</w:t>
      </w:r>
    </w:p>
    <w:p w14:paraId="287608CE"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5. عبارات قرآنی زیر را کلمه به کلمه ترجمه نمایید:</w:t>
      </w:r>
    </w:p>
    <w:p w14:paraId="533C7CA2"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1. وَ یُتِمَّ نِعْمَتَهُ عَلَیْکَ وَ یَهْدِیَکَ صِراطاً م</w:t>
      </w:r>
      <w:r>
        <w:rPr>
          <w:rStyle w:val="contenttext"/>
          <w:rFonts w:cs="B Zar" w:hint="cs"/>
          <w:color w:val="000000"/>
          <w:sz w:val="36"/>
          <w:szCs w:val="36"/>
          <w:rtl/>
        </w:rPr>
        <w:t>ُسْتَقِیماً .</w:t>
      </w:r>
    </w:p>
    <w:p w14:paraId="52863CB9"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2. وَ لِلّهِ جُنُودُ السَّماواتِ وَ الْأَرْضِ وَ کانَ اللّهُ عَلِیماً حَکِیماً .</w:t>
      </w:r>
    </w:p>
    <w:p w14:paraId="02D4784D"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3. لِیُدْخِلَ الْمُؤْمِنِینَ وَ الْمُؤْمِناتِ جَنّاتٍ .</w:t>
      </w:r>
    </w:p>
    <w:p w14:paraId="2C17D573" w14:textId="77777777" w:rsidR="00000000" w:rsidRDefault="001907B9">
      <w:pPr>
        <w:pStyle w:val="contentparagraph"/>
        <w:bidi/>
        <w:jc w:val="both"/>
        <w:divId w:val="1438599831"/>
        <w:rPr>
          <w:rFonts w:cs="B Zar" w:hint="cs"/>
          <w:color w:val="000000"/>
          <w:sz w:val="36"/>
          <w:szCs w:val="36"/>
          <w:rtl/>
        </w:rPr>
      </w:pPr>
      <w:r>
        <w:rPr>
          <w:rStyle w:val="contenttext"/>
          <w:rFonts w:cs="B Zar" w:hint="cs"/>
          <w:color w:val="000000"/>
          <w:sz w:val="36"/>
          <w:szCs w:val="36"/>
          <w:rtl/>
        </w:rPr>
        <w:t>4. تَجْرِی مِنْ تَحْتِهَا الْأَنْهارُ خالِدِینَ فِیها .</w:t>
      </w:r>
    </w:p>
    <w:p w14:paraId="29646E74" w14:textId="77777777" w:rsidR="00000000" w:rsidRDefault="001907B9">
      <w:pPr>
        <w:pStyle w:val="Heading4"/>
        <w:shd w:val="clear" w:color="auto" w:fill="FFFFFF"/>
        <w:bidi/>
        <w:jc w:val="both"/>
        <w:divId w:val="119970732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CEE222C"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با همکاری و مشورت یکی از اعضای خانواده خود ترجمه عبارات زیر را کامل کنید:</w:t>
      </w:r>
    </w:p>
    <w:p w14:paraId="26A1B725"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 هَلْ جَزاءُ الْإِحْسانِ إِلاَّ الْإِحْسانُ .</w:t>
      </w:r>
    </w:p>
    <w:p w14:paraId="24FBD305"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آیا... احسان و نیکی کردن... است؟</w:t>
      </w:r>
    </w:p>
    <w:p w14:paraId="6BDB32B7"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 فَبِأَیِّ آلاءِ رَبِّکُما تُکَذِّبانِ .</w:t>
      </w:r>
    </w:p>
    <w:p w14:paraId="533596C2"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پس... نعمت های... تان را...</w:t>
      </w:r>
    </w:p>
    <w:p w14:paraId="49E5691E"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 إِنّا فَتَحْنا لَکَ فَتْحاً مُبِیناً .</w:t>
      </w:r>
    </w:p>
    <w:p w14:paraId="00FE792C"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ما... برای... پیروزی...</w:t>
      </w:r>
    </w:p>
    <w:p w14:paraId="3D7B3539"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 قُلْ أَعُوذُ بِرَبِّ النّاسِ* مَلِکِ النّاسِ* إِلهِ النّاسِ .</w:t>
      </w:r>
    </w:p>
    <w:p w14:paraId="3AB593F1"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بگو... به... مردم. فرمانروای... خدای...</w:t>
      </w:r>
    </w:p>
    <w:p w14:paraId="62F94763" w14:textId="77777777" w:rsidR="00000000" w:rsidRDefault="001907B9">
      <w:pPr>
        <w:pStyle w:val="contentparagraph"/>
        <w:bidi/>
        <w:jc w:val="both"/>
        <w:divId w:val="1199707326"/>
        <w:rPr>
          <w:rFonts w:cs="B Zar" w:hint="cs"/>
          <w:color w:val="000000"/>
          <w:sz w:val="36"/>
          <w:szCs w:val="36"/>
          <w:rtl/>
        </w:rPr>
      </w:pPr>
      <w:r>
        <w:rPr>
          <w:rStyle w:val="contenttext"/>
          <w:rFonts w:cs="B Zar" w:hint="cs"/>
          <w:color w:val="000000"/>
          <w:sz w:val="36"/>
          <w:szCs w:val="36"/>
          <w:rtl/>
        </w:rPr>
        <w:t>ص:39</w:t>
      </w:r>
    </w:p>
    <w:p w14:paraId="10347BB5" w14:textId="77777777" w:rsidR="00000000" w:rsidRDefault="001907B9">
      <w:pPr>
        <w:pStyle w:val="Heading4"/>
        <w:shd w:val="clear" w:color="auto" w:fill="FFFFFF"/>
        <w:bidi/>
        <w:jc w:val="both"/>
        <w:divId w:val="700979429"/>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487A80F5"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سوره فتح</w:t>
      </w:r>
    </w:p>
    <w:p w14:paraId="1EB2054E"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سوره فتح مدنی و دارای 29 آیه است.</w:t>
      </w:r>
    </w:p>
    <w:p w14:paraId="2E82540F"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این سوره به دنبال صلح حد</w:t>
      </w:r>
      <w:r>
        <w:rPr>
          <w:rStyle w:val="contenttext"/>
          <w:rFonts w:cs="B Zar" w:hint="cs"/>
          <w:color w:val="000000"/>
          <w:sz w:val="36"/>
          <w:szCs w:val="36"/>
          <w:rtl/>
        </w:rPr>
        <w:t>یبیه بر پیامبر اکرم صلّی الله علیه و آله نازل شد. در این سوره خداوند بر پیامبر منّت می نهد و صلح او را فتح می نامد و همراهان آن حضرت را مدح می کند. به مؤمنان و کسانی که عمل صالح انجام می دهند وعده های زیبایی می دهد.</w:t>
      </w:r>
    </w:p>
    <w:p w14:paraId="58DF8B4E"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آری این صلح مقدمه فتحی بزرگ گردید؛ مثل و</w:t>
      </w:r>
      <w:r>
        <w:rPr>
          <w:rStyle w:val="contenttext"/>
          <w:rFonts w:cs="B Zar" w:hint="cs"/>
          <w:color w:val="000000"/>
          <w:sz w:val="36"/>
          <w:szCs w:val="36"/>
          <w:rtl/>
        </w:rPr>
        <w:t>رود فاتحانه رسول خدا با بیش از ده هزار سرباز فداکار به مکّه و تحقق رؤیای صادق پیامبر صلّی الله علیه و آله که در آیات پایانی همین سوره به آن اشاره شده است.</w:t>
      </w:r>
    </w:p>
    <w:p w14:paraId="12F01099"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ابی بن کعب در فضیلت تلاوت این سوره از پیامبر اکرم صلّی الله علیه و آله نقل کرده که فرمود:</w:t>
      </w:r>
    </w:p>
    <w:p w14:paraId="1EB96838"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 xml:space="preserve">«هر کس این </w:t>
      </w:r>
      <w:r>
        <w:rPr>
          <w:rStyle w:val="contenttext"/>
          <w:rFonts w:cs="B Zar" w:hint="cs"/>
          <w:color w:val="000000"/>
          <w:sz w:val="36"/>
          <w:szCs w:val="36"/>
          <w:rtl/>
        </w:rPr>
        <w:t>سوره را بخواند مانند کسی است که همراه حضرت محمد صلّی الله علیه و آله شاهد فتح مکه بوده است».</w:t>
      </w:r>
    </w:p>
    <w:p w14:paraId="49DFED62"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در روایتی از امام صادق علیه السّلام نقل شده است که فرمود:«کسی که به قرائت سوره فتح عادت کند, روز قیامت منادی آن گونه که همه بشنوند او را ندا می دهد که: تو از بندگا</w:t>
      </w:r>
      <w:r>
        <w:rPr>
          <w:rStyle w:val="contenttext"/>
          <w:rFonts w:cs="B Zar" w:hint="cs"/>
          <w:color w:val="000000"/>
          <w:sz w:val="36"/>
          <w:szCs w:val="36"/>
          <w:rtl/>
        </w:rPr>
        <w:t>ن مخلص منی! او را به بندگان شایسته من ملحق کنید و در بهشت های پرنعمت جای دهید و به او شراب معطّر سر به مُهر بنوشانید».</w:t>
      </w:r>
    </w:p>
    <w:p w14:paraId="2EA2958E" w14:textId="77777777" w:rsidR="00000000" w:rsidRDefault="001907B9">
      <w:pPr>
        <w:pStyle w:val="contentparagraph"/>
        <w:bidi/>
        <w:jc w:val="both"/>
        <w:divId w:val="700979429"/>
        <w:rPr>
          <w:rFonts w:cs="B Zar" w:hint="cs"/>
          <w:color w:val="000000"/>
          <w:sz w:val="36"/>
          <w:szCs w:val="36"/>
          <w:rtl/>
        </w:rPr>
      </w:pPr>
      <w:r>
        <w:rPr>
          <w:rStyle w:val="contenttext"/>
          <w:rFonts w:cs="B Zar" w:hint="cs"/>
          <w:color w:val="000000"/>
          <w:sz w:val="36"/>
          <w:szCs w:val="36"/>
          <w:rtl/>
        </w:rPr>
        <w:t>ص:40</w:t>
      </w:r>
    </w:p>
    <w:p w14:paraId="2E5030F8" w14:textId="77777777" w:rsidR="00000000" w:rsidRDefault="001907B9">
      <w:pPr>
        <w:pStyle w:val="Heading3"/>
        <w:shd w:val="clear" w:color="auto" w:fill="FFFFFF"/>
        <w:bidi/>
        <w:jc w:val="both"/>
        <w:divId w:val="235163657"/>
        <w:rPr>
          <w:rFonts w:eastAsia="Times New Roman" w:cs="B Titr" w:hint="cs"/>
          <w:b w:val="0"/>
          <w:bCs w:val="0"/>
          <w:color w:val="FF0080"/>
          <w:sz w:val="30"/>
          <w:szCs w:val="30"/>
          <w:rtl/>
        </w:rPr>
      </w:pPr>
      <w:r>
        <w:rPr>
          <w:rFonts w:eastAsia="Times New Roman" w:cs="B Titr" w:hint="cs"/>
          <w:b w:val="0"/>
          <w:bCs w:val="0"/>
          <w:color w:val="FF0080"/>
          <w:sz w:val="30"/>
          <w:szCs w:val="30"/>
          <w:rtl/>
        </w:rPr>
        <w:t>9-سوره جاثیه(1)</w:t>
      </w:r>
    </w:p>
    <w:p w14:paraId="55735F67" w14:textId="77777777" w:rsidR="00000000" w:rsidRDefault="001907B9">
      <w:pPr>
        <w:pStyle w:val="Heading4"/>
        <w:shd w:val="clear" w:color="auto" w:fill="FFFFFF"/>
        <w:bidi/>
        <w:jc w:val="both"/>
        <w:divId w:val="97448076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61FCCEE" w14:textId="77777777" w:rsidR="00000000" w:rsidRDefault="001907B9">
      <w:pPr>
        <w:pStyle w:val="contentparagraph"/>
        <w:bidi/>
        <w:jc w:val="both"/>
        <w:divId w:val="974480765"/>
        <w:rPr>
          <w:rFonts w:cs="B Zar" w:hint="cs"/>
          <w:color w:val="000000"/>
          <w:sz w:val="36"/>
          <w:szCs w:val="36"/>
          <w:rtl/>
        </w:rPr>
      </w:pPr>
      <w:r>
        <w:rPr>
          <w:rStyle w:val="contenttext"/>
          <w:rFonts w:cs="B Zar" w:hint="cs"/>
          <w:color w:val="000000"/>
          <w:sz w:val="36"/>
          <w:szCs w:val="36"/>
          <w:rtl/>
        </w:rPr>
        <w:t>بِسْمِ اللَّهِ الرَّحْمَنِ الرَّحِیمِ</w:t>
      </w:r>
    </w:p>
    <w:p w14:paraId="4D05B07C" w14:textId="77777777" w:rsidR="00000000" w:rsidRDefault="001907B9">
      <w:pPr>
        <w:pStyle w:val="contentparagraph"/>
        <w:bidi/>
        <w:jc w:val="both"/>
        <w:divId w:val="974480765"/>
        <w:rPr>
          <w:rFonts w:cs="B Zar" w:hint="cs"/>
          <w:color w:val="000000"/>
          <w:sz w:val="36"/>
          <w:szCs w:val="36"/>
          <w:rtl/>
        </w:rPr>
      </w:pPr>
      <w:r>
        <w:rPr>
          <w:rStyle w:val="contenttext"/>
          <w:rFonts w:cs="B Zar" w:hint="cs"/>
          <w:color w:val="000000"/>
          <w:sz w:val="36"/>
          <w:szCs w:val="36"/>
          <w:rtl/>
        </w:rPr>
        <w:t>حم* تَنْزِیلُ الْکِتابِ مِنَ اللّهِ الْعَزِیزِ الْحَکِیمِ* إِنَّ فِی الس</w:t>
      </w:r>
      <w:r>
        <w:rPr>
          <w:rStyle w:val="contenttext"/>
          <w:rFonts w:cs="B Zar" w:hint="cs"/>
          <w:color w:val="000000"/>
          <w:sz w:val="36"/>
          <w:szCs w:val="36"/>
          <w:rtl/>
        </w:rPr>
        <w:t xml:space="preserve">َّماواتِ وَ الْأَرْضِ لَآیاتٍ لِلْمُؤْمِنِینَ . </w:t>
      </w:r>
      <w:hyperlink w:anchor="content_note_41_1" w:tooltip="(1) . جاثیه: آیه 1-3." w:history="1">
        <w:r>
          <w:rPr>
            <w:rStyle w:val="Hyperlink"/>
            <w:rFonts w:cs="B Zar" w:hint="cs"/>
            <w:sz w:val="36"/>
            <w:szCs w:val="36"/>
            <w:rtl/>
          </w:rPr>
          <w:t>(1)</w:t>
        </w:r>
      </w:hyperlink>
    </w:p>
    <w:p w14:paraId="6E505FB5" w14:textId="77777777" w:rsidR="00000000" w:rsidRDefault="001907B9">
      <w:pPr>
        <w:pStyle w:val="contentparagraph"/>
        <w:bidi/>
        <w:jc w:val="both"/>
        <w:divId w:val="974480765"/>
        <w:rPr>
          <w:rFonts w:cs="B Zar" w:hint="cs"/>
          <w:color w:val="000000"/>
          <w:sz w:val="36"/>
          <w:szCs w:val="36"/>
          <w:rtl/>
        </w:rPr>
      </w:pPr>
      <w:r>
        <w:rPr>
          <w:rStyle w:val="contenttext"/>
          <w:rFonts w:cs="B Zar" w:hint="cs"/>
          <w:color w:val="000000"/>
          <w:sz w:val="36"/>
          <w:szCs w:val="36"/>
          <w:rtl/>
        </w:rPr>
        <w:t>... کتاب آسمانی (قرآن) از سوی... همیشه پیروز... قطعاً... و... حتماً... برای افراد با ایمان.</w:t>
      </w:r>
    </w:p>
    <w:p w14:paraId="1C749AB7" w14:textId="77777777" w:rsidR="00000000" w:rsidRDefault="001907B9">
      <w:pPr>
        <w:pStyle w:val="contentparagraph"/>
        <w:bidi/>
        <w:jc w:val="both"/>
        <w:divId w:val="974480765"/>
        <w:rPr>
          <w:rFonts w:cs="B Zar" w:hint="cs"/>
          <w:color w:val="000000"/>
          <w:sz w:val="36"/>
          <w:szCs w:val="36"/>
          <w:rtl/>
        </w:rPr>
      </w:pPr>
      <w:r>
        <w:rPr>
          <w:rStyle w:val="contenttext"/>
          <w:rFonts w:cs="B Zar" w:hint="cs"/>
          <w:color w:val="000000"/>
          <w:sz w:val="36"/>
          <w:szCs w:val="36"/>
          <w:rtl/>
        </w:rPr>
        <w:t>... وَ اخْتِلافِ اللَّیْلِ وَ النَّهارِ وَ ما أَنْزَلَ اللّهُ مِنَ السَّماءِ مِنْ رِزْقٍ فَأَحْیا بِهِ الْأَرْضَ بَعْدَ مَوْتِها وَ تَصْرِیفِ الرِّیاحِ آیاتٌ لِقَوْ</w:t>
      </w:r>
      <w:r>
        <w:rPr>
          <w:rStyle w:val="contenttext"/>
          <w:rFonts w:cs="B Zar" w:hint="cs"/>
          <w:color w:val="000000"/>
          <w:sz w:val="36"/>
          <w:szCs w:val="36"/>
          <w:rtl/>
        </w:rPr>
        <w:t>مٍ یَعْقِلُونَ .</w:t>
      </w:r>
    </w:p>
    <w:p w14:paraId="406030FA" w14:textId="77777777" w:rsidR="00000000" w:rsidRDefault="001907B9">
      <w:pPr>
        <w:pStyle w:val="contentparagraph"/>
        <w:bidi/>
        <w:jc w:val="both"/>
        <w:divId w:val="974480765"/>
        <w:rPr>
          <w:rFonts w:cs="B Zar" w:hint="cs"/>
          <w:color w:val="000000"/>
          <w:sz w:val="36"/>
          <w:szCs w:val="36"/>
          <w:rtl/>
        </w:rPr>
      </w:pPr>
      <w:r>
        <w:rPr>
          <w:rStyle w:val="contenttext"/>
          <w:rFonts w:cs="B Zar" w:hint="cs"/>
          <w:color w:val="000000"/>
          <w:sz w:val="36"/>
          <w:szCs w:val="36"/>
          <w:rtl/>
        </w:rPr>
        <w:t>و شب و... و آن چه... خدا... آسمان... روزی پس... به وسیله... زمین را... مرگش و... بادها... برای... که می اندیشند.</w:t>
      </w:r>
    </w:p>
    <w:p w14:paraId="4543C023" w14:textId="77777777" w:rsidR="00000000" w:rsidRDefault="001907B9">
      <w:pPr>
        <w:pStyle w:val="Heading4"/>
        <w:shd w:val="clear" w:color="auto" w:fill="FFFFFF"/>
        <w:bidi/>
        <w:jc w:val="both"/>
        <w:divId w:val="164123295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32EC5F9" w14:textId="77777777" w:rsidR="00000000" w:rsidRDefault="001907B9">
      <w:pPr>
        <w:pStyle w:val="contentparagraph"/>
        <w:bidi/>
        <w:jc w:val="both"/>
        <w:divId w:val="1641232959"/>
        <w:rPr>
          <w:rFonts w:cs="B Zar" w:hint="cs"/>
          <w:color w:val="000000"/>
          <w:sz w:val="36"/>
          <w:szCs w:val="36"/>
          <w:rtl/>
        </w:rPr>
      </w:pPr>
      <w:r>
        <w:rPr>
          <w:rStyle w:val="contenttext"/>
          <w:rFonts w:cs="B Zar" w:hint="cs"/>
          <w:color w:val="000000"/>
          <w:sz w:val="36"/>
          <w:szCs w:val="36"/>
          <w:rtl/>
        </w:rPr>
        <w:t>تصویر</w:t>
      </w:r>
    </w:p>
    <w:p w14:paraId="446DB155" w14:textId="77777777" w:rsidR="00000000" w:rsidRDefault="001907B9">
      <w:pPr>
        <w:bidi/>
        <w:jc w:val="both"/>
        <w:divId w:val="502665737"/>
        <w:rPr>
          <w:rFonts w:eastAsia="Times New Roman" w:cs="B Zar" w:hint="cs"/>
          <w:color w:val="000000"/>
          <w:sz w:val="36"/>
          <w:szCs w:val="36"/>
          <w:rtl/>
        </w:rPr>
      </w:pPr>
      <w:r>
        <w:rPr>
          <w:rFonts w:eastAsia="Times New Roman" w:cs="B Zar"/>
          <w:noProof/>
          <w:color w:val="000000"/>
          <w:sz w:val="36"/>
          <w:szCs w:val="36"/>
        </w:rPr>
        <w:drawing>
          <wp:inline distT="0" distB="0" distL="0" distR="0" wp14:anchorId="32BB89B7" wp14:editId="5F9EF657">
            <wp:extent cx="4114800" cy="35718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link="rId75">
                      <a:extLst>
                        <a:ext uri="{28A0092B-C50C-407E-A947-70E740481C1C}">
                          <a14:useLocalDpi xmlns:a14="http://schemas.microsoft.com/office/drawing/2010/main" val="0"/>
                        </a:ext>
                      </a:extLst>
                    </a:blip>
                    <a:srcRect/>
                    <a:stretch>
                      <a:fillRect/>
                    </a:stretch>
                  </pic:blipFill>
                  <pic:spPr bwMode="auto">
                    <a:xfrm>
                      <a:off x="0" y="0"/>
                      <a:ext cx="4114800" cy="3571875"/>
                    </a:xfrm>
                    <a:prstGeom prst="rect">
                      <a:avLst/>
                    </a:prstGeom>
                    <a:noFill/>
                    <a:ln>
                      <a:noFill/>
                    </a:ln>
                  </pic:spPr>
                </pic:pic>
              </a:graphicData>
            </a:graphic>
          </wp:inline>
        </w:drawing>
      </w:r>
    </w:p>
    <w:p w14:paraId="3F38D57B" w14:textId="77777777" w:rsidR="00000000" w:rsidRDefault="001907B9">
      <w:pPr>
        <w:pStyle w:val="contentparagraph"/>
        <w:bidi/>
        <w:jc w:val="both"/>
        <w:divId w:val="1641232959"/>
        <w:rPr>
          <w:rFonts w:cs="B Zar" w:hint="cs"/>
          <w:color w:val="000000"/>
          <w:sz w:val="36"/>
          <w:szCs w:val="36"/>
          <w:rtl/>
        </w:rPr>
      </w:pPr>
      <w:r>
        <w:rPr>
          <w:rStyle w:val="contenttext"/>
          <w:rFonts w:cs="B Zar" w:hint="cs"/>
          <w:color w:val="000000"/>
          <w:sz w:val="36"/>
          <w:szCs w:val="36"/>
          <w:rtl/>
        </w:rPr>
        <w:t>ص:41</w:t>
      </w:r>
    </w:p>
    <w:p w14:paraId="0262B41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05D3EAB">
          <v:rect id="_x0000_i1120" style="width:0;height:1.5pt" o:hralign="center" o:hrstd="t" o:hr="t" fillcolor="#a0a0a0" stroked="f"/>
        </w:pict>
      </w:r>
    </w:p>
    <w:p w14:paraId="1FA3991E" w14:textId="77777777" w:rsidR="00000000" w:rsidRDefault="001907B9">
      <w:pPr>
        <w:bidi/>
        <w:jc w:val="both"/>
        <w:divId w:val="1166476487"/>
        <w:rPr>
          <w:rFonts w:eastAsia="Times New Roman" w:cs="B Zar" w:hint="cs"/>
          <w:color w:val="000000"/>
          <w:sz w:val="36"/>
          <w:szCs w:val="36"/>
          <w:rtl/>
        </w:rPr>
      </w:pPr>
      <w:r>
        <w:rPr>
          <w:rFonts w:eastAsia="Times New Roman" w:cs="B Zar" w:hint="cs"/>
          <w:color w:val="000000"/>
          <w:sz w:val="36"/>
          <w:szCs w:val="36"/>
          <w:rtl/>
        </w:rPr>
        <w:t>1- (1) . جاثیه: آیه 1-3.</w:t>
      </w:r>
    </w:p>
    <w:p w14:paraId="6235E7AB" w14:textId="77777777" w:rsidR="00000000" w:rsidRDefault="001907B9">
      <w:pPr>
        <w:pStyle w:val="contentparagraph"/>
        <w:bidi/>
        <w:jc w:val="both"/>
        <w:divId w:val="3628844"/>
        <w:rPr>
          <w:rFonts w:cs="B Zar" w:hint="cs"/>
          <w:color w:val="000000"/>
          <w:sz w:val="36"/>
          <w:szCs w:val="36"/>
          <w:rtl/>
        </w:rPr>
      </w:pPr>
      <w:r>
        <w:rPr>
          <w:rStyle w:val="contenttext"/>
          <w:rFonts w:cs="B Zar" w:hint="cs"/>
          <w:color w:val="000000"/>
          <w:sz w:val="36"/>
          <w:szCs w:val="36"/>
          <w:rtl/>
        </w:rPr>
        <w:t>تصویر</w:t>
      </w:r>
    </w:p>
    <w:p w14:paraId="49057ECF" w14:textId="77777777" w:rsidR="00000000" w:rsidRDefault="001907B9">
      <w:pPr>
        <w:bidi/>
        <w:jc w:val="both"/>
        <w:divId w:val="1051147819"/>
        <w:rPr>
          <w:rFonts w:eastAsia="Times New Roman" w:cs="B Zar" w:hint="cs"/>
          <w:color w:val="000000"/>
          <w:sz w:val="36"/>
          <w:szCs w:val="36"/>
          <w:rtl/>
        </w:rPr>
      </w:pPr>
      <w:r>
        <w:rPr>
          <w:rFonts w:eastAsia="Times New Roman" w:cs="B Zar"/>
          <w:noProof/>
          <w:color w:val="000000"/>
          <w:sz w:val="36"/>
          <w:szCs w:val="36"/>
        </w:rPr>
        <w:drawing>
          <wp:inline distT="0" distB="0" distL="0" distR="0" wp14:anchorId="443A28DF" wp14:editId="063ECB82">
            <wp:extent cx="5753100" cy="12287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14:paraId="72DEB66B" w14:textId="77777777" w:rsidR="00000000" w:rsidRDefault="001907B9">
      <w:pPr>
        <w:pStyle w:val="Heading4"/>
        <w:shd w:val="clear" w:color="auto" w:fill="FFFFFF"/>
        <w:bidi/>
        <w:jc w:val="both"/>
        <w:divId w:val="34046916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509244D"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1. ابتدا زیر تمام کلماتی که در متن درس آمده و شما در گذشته خوانده اید و با معنای آنها آشنا می باشید، خط بکشید. سپس کلمات جدید را با پرسش از یکدیگر و تکرار فراگیرید.</w:t>
      </w:r>
    </w:p>
    <w:p w14:paraId="2AC27A83"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2. پاسخ صحیح را علامت بزنید.</w:t>
      </w:r>
    </w:p>
    <w:p w14:paraId="01E2B395"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1. أنزَلَ - أحیا</w:t>
      </w:r>
    </w:p>
    <w:p w14:paraId="7110133F"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الف) فروفرستاد - زنده کرد ب) فروفرستادن - زندگی</w:t>
      </w:r>
    </w:p>
    <w:p w14:paraId="10BF59F8"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2. رِزق - سماء</w:t>
      </w:r>
    </w:p>
    <w:p w14:paraId="17EB2FE0"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الف) روزی - آسمان ب) روزی داد - آسمان ها</w:t>
      </w:r>
    </w:p>
    <w:p w14:paraId="3498615E"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3. تنزیل - لیل</w:t>
      </w:r>
    </w:p>
    <w:p w14:paraId="54DC2771"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الف) فروفرستاد - روز ب) فروفرستادن - شب</w:t>
      </w:r>
    </w:p>
    <w:p w14:paraId="1CE20128" w14:textId="77777777" w:rsidR="00000000" w:rsidRDefault="001907B9">
      <w:pPr>
        <w:pStyle w:val="contentparagraph"/>
        <w:bidi/>
        <w:jc w:val="both"/>
        <w:divId w:val="340469169"/>
        <w:rPr>
          <w:rFonts w:cs="B Zar" w:hint="cs"/>
          <w:color w:val="000000"/>
          <w:sz w:val="36"/>
          <w:szCs w:val="36"/>
          <w:rtl/>
        </w:rPr>
      </w:pPr>
      <w:r>
        <w:rPr>
          <w:rStyle w:val="contenttext"/>
          <w:rFonts w:cs="B Zar" w:hint="cs"/>
          <w:color w:val="000000"/>
          <w:sz w:val="36"/>
          <w:szCs w:val="36"/>
          <w:rtl/>
        </w:rPr>
        <w:t>ص:42</w:t>
      </w:r>
    </w:p>
    <w:p w14:paraId="25530C9C"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4. تصریف - نهار</w:t>
      </w:r>
    </w:p>
    <w:p w14:paraId="7E179589"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گردش - روز ب) وزش - شب</w:t>
      </w:r>
    </w:p>
    <w:p w14:paraId="69D092F1"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5. اختلاف - ریاح</w:t>
      </w:r>
    </w:p>
    <w:p w14:paraId="01A2103B"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پی درپی ب</w:t>
      </w:r>
      <w:r>
        <w:rPr>
          <w:rStyle w:val="contenttext"/>
          <w:rFonts w:cs="B Zar" w:hint="cs"/>
          <w:color w:val="000000"/>
          <w:sz w:val="36"/>
          <w:szCs w:val="36"/>
          <w:rtl/>
        </w:rPr>
        <w:t>ودن - باد ب) پی درپی بودن - بادها</w:t>
      </w:r>
    </w:p>
    <w:p w14:paraId="41555165"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6. إنَّ - ل</w:t>
      </w:r>
    </w:p>
    <w:p w14:paraId="01205EBF"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قطعاً - حتماً ب) اگر - حتماً</w:t>
      </w:r>
    </w:p>
    <w:p w14:paraId="51DF762A"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7. یَعقلون - عزیز</w:t>
      </w:r>
    </w:p>
    <w:p w14:paraId="04C50C9E"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می اندیشند - همیشه پیروز ب) می اندیشند - مهربان</w:t>
      </w:r>
    </w:p>
    <w:p w14:paraId="1681C2CC"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3. پاسخ صحیح را علامت بزنید.</w:t>
      </w:r>
    </w:p>
    <w:p w14:paraId="0B1AC4D5"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1. تَنْزِیلُ الْکِتابِ</w:t>
      </w:r>
    </w:p>
    <w:p w14:paraId="1CFDE61D"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فرود آمدن قرآن ب) فرود آمد قرآن</w:t>
      </w:r>
    </w:p>
    <w:p w14:paraId="5371ABFE"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2. عزیز الحَکیم</w:t>
      </w:r>
    </w:p>
    <w:p w14:paraId="4AE017B9"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همیشه پیروز دانا ب) همیشه پیروز کاردان</w:t>
      </w:r>
    </w:p>
    <w:p w14:paraId="11FAF5FE"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3. لَآیاتٍ</w:t>
      </w:r>
    </w:p>
    <w:p w14:paraId="63BBC652"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برای نشانه ها ب) حتماً نشانه ها ای است</w:t>
      </w:r>
    </w:p>
    <w:p w14:paraId="35B428B5"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4. لِلمُؤمنین</w:t>
      </w:r>
    </w:p>
    <w:p w14:paraId="5B8A7754"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برای افراد با ایمان ب) قطعاً افراد با ایمان</w:t>
      </w:r>
    </w:p>
    <w:p w14:paraId="6A10A79B"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5. ما أنزَلَ</w:t>
      </w:r>
    </w:p>
    <w:p w14:paraId="1BFADA33"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 xml:space="preserve">الف) آن چه نازل شد ب) آن چه </w:t>
      </w:r>
      <w:r>
        <w:rPr>
          <w:rStyle w:val="contenttext"/>
          <w:rFonts w:cs="B Zar" w:hint="cs"/>
          <w:color w:val="000000"/>
          <w:sz w:val="36"/>
          <w:szCs w:val="36"/>
          <w:rtl/>
        </w:rPr>
        <w:t>نازل کرد</w:t>
      </w:r>
    </w:p>
    <w:p w14:paraId="019197CB"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6. مِنَ السَّماءِ</w:t>
      </w:r>
    </w:p>
    <w:p w14:paraId="4979023D"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از آسمان ب) در آسمان</w:t>
      </w:r>
    </w:p>
    <w:p w14:paraId="4257C08B"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7. فَأحیا</w:t>
      </w:r>
    </w:p>
    <w:p w14:paraId="3B826665"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الف) پس زنده شد ب) پس زنده کرد</w:t>
      </w:r>
    </w:p>
    <w:p w14:paraId="149EF8A0" w14:textId="77777777" w:rsidR="00000000" w:rsidRDefault="001907B9">
      <w:pPr>
        <w:pStyle w:val="contentparagraph"/>
        <w:bidi/>
        <w:jc w:val="both"/>
        <w:divId w:val="1233348332"/>
        <w:rPr>
          <w:rFonts w:cs="B Zar" w:hint="cs"/>
          <w:color w:val="000000"/>
          <w:sz w:val="36"/>
          <w:szCs w:val="36"/>
          <w:rtl/>
        </w:rPr>
      </w:pPr>
      <w:r>
        <w:rPr>
          <w:rStyle w:val="contenttext"/>
          <w:rFonts w:cs="B Zar" w:hint="cs"/>
          <w:color w:val="000000"/>
          <w:sz w:val="36"/>
          <w:szCs w:val="36"/>
          <w:rtl/>
        </w:rPr>
        <w:t>ص:43</w:t>
      </w:r>
    </w:p>
    <w:p w14:paraId="31B4D3FD"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8. بِهِ الْأَرْضَ</w:t>
      </w:r>
    </w:p>
    <w:p w14:paraId="01355DCA"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الف) به وسیله آن زمین را ب) در زمین</w:t>
      </w:r>
    </w:p>
    <w:p w14:paraId="775BCFCB"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9. بَعْدَ مَوْتِها</w:t>
      </w:r>
    </w:p>
    <w:p w14:paraId="183F8E8B"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الف) بعد از مرگ ب) بعد مرگ آن</w:t>
      </w:r>
    </w:p>
    <w:p w14:paraId="594C29CF"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10. تَصْرِیفِ الرِّیاحِ</w:t>
      </w:r>
    </w:p>
    <w:p w14:paraId="59ECD6B2"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الف) گردش بادها ب) گردش باد</w:t>
      </w:r>
    </w:p>
    <w:p w14:paraId="6DF5451A"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4.</w:t>
      </w:r>
      <w:r>
        <w:rPr>
          <w:rStyle w:val="contenttext"/>
          <w:rFonts w:cs="B Zar" w:hint="cs"/>
          <w:color w:val="000000"/>
          <w:sz w:val="36"/>
          <w:szCs w:val="36"/>
          <w:rtl/>
        </w:rPr>
        <w:t xml:space="preserve"> ترجمه عبارات درس را (آیات 2-3-5) کامل کنید.</w:t>
      </w:r>
    </w:p>
    <w:p w14:paraId="7568D97F"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5. عبارات زیر را با دقت کلمه به کلمه ترجمه کنید:</w:t>
      </w:r>
    </w:p>
    <w:p w14:paraId="526CE26F"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1. مِنَ اللّهِ الْعَزِیزِ الْحَکِیمِ .</w:t>
      </w:r>
    </w:p>
    <w:p w14:paraId="36379B8F"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2. إِنَّ فِی السَّماواتِ وَ الْأَرْضِ .</w:t>
      </w:r>
    </w:p>
    <w:p w14:paraId="0E57919F"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3. وَ اخْتِلافِ اللَّیْلِ وَ النَّهارِ .</w:t>
      </w:r>
    </w:p>
    <w:p w14:paraId="507A3DFA"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4. وَ ما أَنْزَلَ اللّهُ مِنَ السَّماءِ مِنْ رِزْقٍ .</w:t>
      </w:r>
    </w:p>
    <w:p w14:paraId="7CA88904" w14:textId="77777777" w:rsidR="00000000" w:rsidRDefault="001907B9">
      <w:pPr>
        <w:pStyle w:val="contentparagraph"/>
        <w:bidi/>
        <w:jc w:val="both"/>
        <w:divId w:val="2012176067"/>
        <w:rPr>
          <w:rFonts w:cs="B Zar" w:hint="cs"/>
          <w:color w:val="000000"/>
          <w:sz w:val="36"/>
          <w:szCs w:val="36"/>
          <w:rtl/>
        </w:rPr>
      </w:pPr>
      <w:r>
        <w:rPr>
          <w:rStyle w:val="contenttext"/>
          <w:rFonts w:cs="B Zar" w:hint="cs"/>
          <w:color w:val="000000"/>
          <w:sz w:val="36"/>
          <w:szCs w:val="36"/>
          <w:rtl/>
        </w:rPr>
        <w:t>5. آیاتٌ لِقَوْمٍ یَعْقِلُونَ .</w:t>
      </w:r>
    </w:p>
    <w:p w14:paraId="689D5F8D" w14:textId="77777777" w:rsidR="00000000" w:rsidRDefault="001907B9">
      <w:pPr>
        <w:pStyle w:val="Heading4"/>
        <w:shd w:val="clear" w:color="auto" w:fill="FFFFFF"/>
        <w:bidi/>
        <w:jc w:val="both"/>
        <w:divId w:val="30955562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867A339"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عبارات زیر را با کمک اعضای خانواده خود ترجمه نمایید:</w:t>
      </w:r>
    </w:p>
    <w:p w14:paraId="3AEDBD57"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 تَنْزِیلُ الْکِتابِ مِنَ اللّهِ الْعَزِیزِ الْحَکِیمِ .</w:t>
      </w:r>
    </w:p>
    <w:p w14:paraId="4D85815B"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 إِنَّ فِی السَّماواتِ وَ الْأَرْضِ لَآیاتٍ لِلْمُؤْمِنِینَ .</w:t>
      </w:r>
    </w:p>
    <w:p w14:paraId="15C0563B"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 وَ اخْتِلافِ اللَّیْلِ وَ النَّهارِ وَ ما أَنْزَلَ اللّهُ مِنَ السَّماءِ مِنْ رِزْقٍ .</w:t>
      </w:r>
    </w:p>
    <w:p w14:paraId="0EB8C491"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 فَأَحْیا بِهِ الْأَرْضَ بَعْدَ مَوْتِها .</w:t>
      </w:r>
    </w:p>
    <w:p w14:paraId="6159ABD1"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 xml:space="preserve">- </w:t>
      </w:r>
      <w:r>
        <w:rPr>
          <w:rStyle w:val="contenttext"/>
          <w:rFonts w:cs="B Zar" w:hint="cs"/>
          <w:color w:val="000000"/>
          <w:sz w:val="36"/>
          <w:szCs w:val="36"/>
          <w:rtl/>
        </w:rPr>
        <w:t>وَ تَصْرِیفِ الرِّیاحِ آیاتٌ لِقَوْمٍ یَعْقِلُونَ .</w:t>
      </w:r>
    </w:p>
    <w:p w14:paraId="48215328" w14:textId="77777777" w:rsidR="00000000" w:rsidRDefault="001907B9">
      <w:pPr>
        <w:pStyle w:val="contentparagraph"/>
        <w:bidi/>
        <w:jc w:val="both"/>
        <w:divId w:val="309555625"/>
        <w:rPr>
          <w:rFonts w:cs="B Zar" w:hint="cs"/>
          <w:color w:val="000000"/>
          <w:sz w:val="36"/>
          <w:szCs w:val="36"/>
          <w:rtl/>
        </w:rPr>
      </w:pPr>
      <w:r>
        <w:rPr>
          <w:rStyle w:val="contenttext"/>
          <w:rFonts w:cs="B Zar" w:hint="cs"/>
          <w:color w:val="000000"/>
          <w:sz w:val="36"/>
          <w:szCs w:val="36"/>
          <w:rtl/>
        </w:rPr>
        <w:t>ص:44</w:t>
      </w:r>
    </w:p>
    <w:p w14:paraId="41800464" w14:textId="77777777" w:rsidR="00000000" w:rsidRDefault="001907B9">
      <w:pPr>
        <w:pStyle w:val="Heading3"/>
        <w:shd w:val="clear" w:color="auto" w:fill="FFFFFF"/>
        <w:bidi/>
        <w:jc w:val="both"/>
        <w:divId w:val="1865899815"/>
        <w:rPr>
          <w:rFonts w:eastAsia="Times New Roman" w:cs="B Titr" w:hint="cs"/>
          <w:b w:val="0"/>
          <w:bCs w:val="0"/>
          <w:color w:val="FF0080"/>
          <w:sz w:val="30"/>
          <w:szCs w:val="30"/>
          <w:rtl/>
        </w:rPr>
      </w:pPr>
      <w:r>
        <w:rPr>
          <w:rFonts w:eastAsia="Times New Roman" w:cs="B Titr" w:hint="cs"/>
          <w:b w:val="0"/>
          <w:bCs w:val="0"/>
          <w:color w:val="FF0080"/>
          <w:sz w:val="30"/>
          <w:szCs w:val="30"/>
          <w:rtl/>
        </w:rPr>
        <w:t>10-سوره جاثیه(2)</w:t>
      </w:r>
    </w:p>
    <w:p w14:paraId="67354884" w14:textId="77777777" w:rsidR="00000000" w:rsidRDefault="001907B9">
      <w:pPr>
        <w:pStyle w:val="Heading4"/>
        <w:shd w:val="clear" w:color="auto" w:fill="FFFFFF"/>
        <w:bidi/>
        <w:jc w:val="both"/>
        <w:divId w:val="15095025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22BE824"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بِسْمِ اللَّهِ الرَّحْمَنِ الرَّحِیمِ</w:t>
      </w:r>
    </w:p>
    <w:p w14:paraId="69756E0A"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حم* تَنْزِیلُ الْکِتابِ مِنَ اللّهِ الْعَزِیزِ الْحَکِیمِ* إِنَّ فِی السَّماواتِ وَ الْأَرْضِ لَآیاتٍ لِلْمُؤْمِنِینَ .</w:t>
      </w:r>
    </w:p>
    <w:p w14:paraId="590B61FB"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فروفرستادن... خداو</w:t>
      </w:r>
      <w:r>
        <w:rPr>
          <w:rStyle w:val="contenttext"/>
          <w:rFonts w:cs="B Zar" w:hint="cs"/>
          <w:color w:val="000000"/>
          <w:sz w:val="36"/>
          <w:szCs w:val="36"/>
          <w:rtl/>
        </w:rPr>
        <w:t>ند... کاردان... در... و زمین...</w:t>
      </w:r>
    </w:p>
    <w:p w14:paraId="24BABDB1"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 xml:space="preserve">وَ اخْتِلافِ اللَّیْلِ وَ النَّهارِ وَ ما أَنْزَلَ اللّهُ مِنَ السَّماءِ مِنْ رِزْقٍ فَأَحْیا بِهِ الْأَرْضَ بَعْدَ مَوْتِها وَ تَصْرِیفِ الرِّیاحِ آیاتٌ لِقَوْمٍ یَعْقِلُونَ . </w:t>
      </w:r>
      <w:hyperlink w:anchor="content_note_45_1" w:tooltip="(1) . جاثیه: آیه 5." w:history="1">
        <w:r>
          <w:rPr>
            <w:rStyle w:val="Hyperlink"/>
            <w:rFonts w:cs="B Zar" w:hint="cs"/>
            <w:sz w:val="36"/>
            <w:szCs w:val="36"/>
            <w:rtl/>
          </w:rPr>
          <w:t>(1)</w:t>
        </w:r>
      </w:hyperlink>
    </w:p>
    <w:p w14:paraId="2B0BEB2C"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و پی درپی بودن... و روز و... نازل کرد... از... از... زنده کرد... بعد... آن و وزش... نشانه هایی است... قومی که...</w:t>
      </w:r>
    </w:p>
    <w:p w14:paraId="0349AF7C"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 اللّهُ الَّذِی سَخَّرَ لَکُمُ الْبَحْرَ لِتَجْرِیَ الْفُلْکُ فِیهِ بِأَمْرِهِ وَ لِتَبْتَغُوا مِنْ فَضْلِهِ وَ لَعَلّ</w:t>
      </w:r>
      <w:r>
        <w:rPr>
          <w:rStyle w:val="contenttext"/>
          <w:rFonts w:cs="B Zar" w:hint="cs"/>
          <w:color w:val="000000"/>
          <w:sz w:val="36"/>
          <w:szCs w:val="36"/>
          <w:rtl/>
        </w:rPr>
        <w:t xml:space="preserve">َکُمْ تَشْکُرُونَ . </w:t>
      </w:r>
      <w:hyperlink w:anchor="content_note_45_2" w:tooltip="(2) . جاثیه: آیه 12." w:history="1">
        <w:r>
          <w:rPr>
            <w:rStyle w:val="Hyperlink"/>
            <w:rFonts w:cs="B Zar" w:hint="cs"/>
            <w:sz w:val="36"/>
            <w:szCs w:val="36"/>
            <w:rtl/>
          </w:rPr>
          <w:t>(2)</w:t>
        </w:r>
      </w:hyperlink>
    </w:p>
    <w:p w14:paraId="3CDDD9E0"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 کسی است که... برای... دریا را تا... کشتی... آن به... او و تا... از... او و.... شما...</w:t>
      </w:r>
    </w:p>
    <w:p w14:paraId="25FC3833" w14:textId="77777777" w:rsidR="00000000" w:rsidRDefault="001907B9">
      <w:pPr>
        <w:pStyle w:val="contentparagraph"/>
        <w:bidi/>
        <w:jc w:val="both"/>
        <w:divId w:val="150950250"/>
        <w:rPr>
          <w:rFonts w:cs="B Zar" w:hint="cs"/>
          <w:color w:val="000000"/>
          <w:sz w:val="36"/>
          <w:szCs w:val="36"/>
          <w:rtl/>
        </w:rPr>
      </w:pPr>
      <w:r>
        <w:rPr>
          <w:rStyle w:val="contenttext"/>
          <w:rFonts w:cs="B Zar" w:hint="cs"/>
          <w:color w:val="000000"/>
          <w:sz w:val="36"/>
          <w:szCs w:val="36"/>
          <w:rtl/>
        </w:rPr>
        <w:t>ص:45</w:t>
      </w:r>
    </w:p>
    <w:p w14:paraId="5804D47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211DB32">
          <v:rect id="_x0000_i1122" style="width:0;height:1.5pt" o:hralign="center" o:hrstd="t" o:hr="t" fillcolor="#a0a0a0" stroked="f"/>
        </w:pict>
      </w:r>
    </w:p>
    <w:p w14:paraId="4C58C90E" w14:textId="77777777" w:rsidR="00000000" w:rsidRDefault="001907B9">
      <w:pPr>
        <w:bidi/>
        <w:jc w:val="both"/>
        <w:divId w:val="1585141327"/>
        <w:rPr>
          <w:rFonts w:eastAsia="Times New Roman" w:cs="B Zar" w:hint="cs"/>
          <w:color w:val="000000"/>
          <w:sz w:val="36"/>
          <w:szCs w:val="36"/>
          <w:rtl/>
        </w:rPr>
      </w:pPr>
      <w:r>
        <w:rPr>
          <w:rFonts w:eastAsia="Times New Roman" w:cs="B Zar" w:hint="cs"/>
          <w:color w:val="000000"/>
          <w:sz w:val="36"/>
          <w:szCs w:val="36"/>
          <w:rtl/>
        </w:rPr>
        <w:t>1- (1) . جاثیه: آیه 5.</w:t>
      </w:r>
    </w:p>
    <w:p w14:paraId="0525EB6A" w14:textId="77777777" w:rsidR="00000000" w:rsidRDefault="001907B9">
      <w:pPr>
        <w:bidi/>
        <w:jc w:val="both"/>
        <w:divId w:val="632906102"/>
        <w:rPr>
          <w:rFonts w:eastAsia="Times New Roman" w:cs="B Zar" w:hint="cs"/>
          <w:color w:val="000000"/>
          <w:sz w:val="36"/>
          <w:szCs w:val="36"/>
          <w:rtl/>
        </w:rPr>
      </w:pPr>
      <w:r>
        <w:rPr>
          <w:rFonts w:eastAsia="Times New Roman" w:cs="B Zar" w:hint="cs"/>
          <w:color w:val="000000"/>
          <w:sz w:val="36"/>
          <w:szCs w:val="36"/>
          <w:rtl/>
        </w:rPr>
        <w:t>2- (2) . جاثیه: آیه 12.</w:t>
      </w:r>
    </w:p>
    <w:p w14:paraId="1AC5065F" w14:textId="77777777" w:rsidR="00000000" w:rsidRDefault="001907B9">
      <w:pPr>
        <w:pStyle w:val="Heading4"/>
        <w:shd w:val="clear" w:color="auto" w:fill="FFFFFF"/>
        <w:bidi/>
        <w:jc w:val="both"/>
        <w:divId w:val="141547197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3921B38" w14:textId="77777777" w:rsidR="00000000" w:rsidRDefault="001907B9">
      <w:pPr>
        <w:pStyle w:val="contentparagraph"/>
        <w:bidi/>
        <w:jc w:val="both"/>
        <w:divId w:val="1415471977"/>
        <w:rPr>
          <w:rFonts w:cs="B Zar" w:hint="cs"/>
          <w:color w:val="000000"/>
          <w:sz w:val="36"/>
          <w:szCs w:val="36"/>
          <w:rtl/>
        </w:rPr>
      </w:pPr>
      <w:r>
        <w:rPr>
          <w:rStyle w:val="contenttext"/>
          <w:rFonts w:cs="B Zar" w:hint="cs"/>
          <w:color w:val="000000"/>
          <w:sz w:val="36"/>
          <w:szCs w:val="36"/>
          <w:rtl/>
        </w:rPr>
        <w:t>تصویر</w:t>
      </w:r>
    </w:p>
    <w:p w14:paraId="672AE95D" w14:textId="77777777" w:rsidR="00000000" w:rsidRDefault="001907B9">
      <w:pPr>
        <w:bidi/>
        <w:jc w:val="both"/>
        <w:divId w:val="99301967"/>
        <w:rPr>
          <w:rFonts w:eastAsia="Times New Roman" w:cs="B Zar" w:hint="cs"/>
          <w:color w:val="000000"/>
          <w:sz w:val="36"/>
          <w:szCs w:val="36"/>
          <w:rtl/>
        </w:rPr>
      </w:pPr>
      <w:r>
        <w:rPr>
          <w:rFonts w:eastAsia="Times New Roman" w:cs="B Zar"/>
          <w:noProof/>
          <w:color w:val="000000"/>
          <w:sz w:val="36"/>
          <w:szCs w:val="36"/>
        </w:rPr>
        <w:drawing>
          <wp:inline distT="0" distB="0" distL="0" distR="0" wp14:anchorId="7212E401" wp14:editId="59C1E835">
            <wp:extent cx="4124325" cy="4314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4124325" cy="4314825"/>
                    </a:xfrm>
                    <a:prstGeom prst="rect">
                      <a:avLst/>
                    </a:prstGeom>
                    <a:noFill/>
                    <a:ln>
                      <a:noFill/>
                    </a:ln>
                  </pic:spPr>
                </pic:pic>
              </a:graphicData>
            </a:graphic>
          </wp:inline>
        </w:drawing>
      </w:r>
    </w:p>
    <w:p w14:paraId="74479390" w14:textId="77777777" w:rsidR="00000000" w:rsidRDefault="001907B9">
      <w:pPr>
        <w:pStyle w:val="Heading4"/>
        <w:shd w:val="clear" w:color="auto" w:fill="FFFFFF"/>
        <w:bidi/>
        <w:jc w:val="both"/>
        <w:divId w:val="18383580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8F4E209" w14:textId="77777777" w:rsidR="00000000" w:rsidRDefault="001907B9">
      <w:pPr>
        <w:pStyle w:val="contentparagraph"/>
        <w:bidi/>
        <w:jc w:val="both"/>
        <w:divId w:val="183835802"/>
        <w:rPr>
          <w:rFonts w:cs="B Zar" w:hint="cs"/>
          <w:color w:val="000000"/>
          <w:sz w:val="36"/>
          <w:szCs w:val="36"/>
          <w:rtl/>
        </w:rPr>
      </w:pPr>
      <w:r>
        <w:rPr>
          <w:rStyle w:val="contenttext"/>
          <w:rFonts w:cs="B Zar" w:hint="cs"/>
          <w:color w:val="000000"/>
          <w:sz w:val="36"/>
          <w:szCs w:val="36"/>
          <w:rtl/>
        </w:rPr>
        <w:t xml:space="preserve">1. زیر کلمات آشنای متن درس خط بکشید </w:t>
      </w:r>
      <w:r>
        <w:rPr>
          <w:rStyle w:val="contenttext"/>
          <w:rFonts w:cs="B Zar" w:hint="cs"/>
          <w:color w:val="000000"/>
          <w:sz w:val="36"/>
          <w:szCs w:val="36"/>
          <w:rtl/>
        </w:rPr>
        <w:t>و سپس با پرسش از یکدیگر معنای کلمات جدید را خوب به خاطر بسپارید.</w:t>
      </w:r>
    </w:p>
    <w:p w14:paraId="659074AB" w14:textId="77777777" w:rsidR="00000000" w:rsidRDefault="001907B9">
      <w:pPr>
        <w:pStyle w:val="contentparagraph"/>
        <w:bidi/>
        <w:jc w:val="both"/>
        <w:divId w:val="183835802"/>
        <w:rPr>
          <w:rFonts w:cs="B Zar" w:hint="cs"/>
          <w:color w:val="000000"/>
          <w:sz w:val="36"/>
          <w:szCs w:val="36"/>
          <w:rtl/>
        </w:rPr>
      </w:pPr>
      <w:r>
        <w:rPr>
          <w:rStyle w:val="contenttext"/>
          <w:rFonts w:cs="B Zar" w:hint="cs"/>
          <w:color w:val="000000"/>
          <w:sz w:val="36"/>
          <w:szCs w:val="36"/>
          <w:rtl/>
        </w:rPr>
        <w:t>2. پاسخ صحیح را علامت بزنید.</w:t>
      </w:r>
    </w:p>
    <w:p w14:paraId="71D8B8A2" w14:textId="77777777" w:rsidR="00000000" w:rsidRDefault="001907B9">
      <w:pPr>
        <w:pStyle w:val="contentparagraph"/>
        <w:bidi/>
        <w:jc w:val="both"/>
        <w:divId w:val="183835802"/>
        <w:rPr>
          <w:rFonts w:cs="B Zar" w:hint="cs"/>
          <w:color w:val="000000"/>
          <w:sz w:val="36"/>
          <w:szCs w:val="36"/>
          <w:rtl/>
        </w:rPr>
      </w:pPr>
      <w:r>
        <w:rPr>
          <w:rStyle w:val="contenttext"/>
          <w:rFonts w:cs="B Zar" w:hint="cs"/>
          <w:color w:val="000000"/>
          <w:sz w:val="36"/>
          <w:szCs w:val="36"/>
          <w:rtl/>
        </w:rPr>
        <w:t>1. بَحر - امر</w:t>
      </w:r>
    </w:p>
    <w:p w14:paraId="22300A00" w14:textId="77777777" w:rsidR="00000000" w:rsidRDefault="001907B9">
      <w:pPr>
        <w:pStyle w:val="contentparagraph"/>
        <w:bidi/>
        <w:jc w:val="both"/>
        <w:divId w:val="183835802"/>
        <w:rPr>
          <w:rFonts w:cs="B Zar" w:hint="cs"/>
          <w:color w:val="000000"/>
          <w:sz w:val="36"/>
          <w:szCs w:val="36"/>
          <w:rtl/>
        </w:rPr>
      </w:pPr>
      <w:r>
        <w:rPr>
          <w:rStyle w:val="contenttext"/>
          <w:rFonts w:cs="B Zar" w:hint="cs"/>
          <w:color w:val="000000"/>
          <w:sz w:val="36"/>
          <w:szCs w:val="36"/>
          <w:rtl/>
        </w:rPr>
        <w:t>الف) دریا - فرمان ب) خشکی - کار</w:t>
      </w:r>
    </w:p>
    <w:p w14:paraId="27FC7240" w14:textId="77777777" w:rsidR="00000000" w:rsidRDefault="001907B9">
      <w:pPr>
        <w:pStyle w:val="contentparagraph"/>
        <w:bidi/>
        <w:jc w:val="both"/>
        <w:divId w:val="183835802"/>
        <w:rPr>
          <w:rFonts w:cs="B Zar" w:hint="cs"/>
          <w:color w:val="000000"/>
          <w:sz w:val="36"/>
          <w:szCs w:val="36"/>
          <w:rtl/>
        </w:rPr>
      </w:pPr>
      <w:r>
        <w:rPr>
          <w:rStyle w:val="contenttext"/>
          <w:rFonts w:cs="B Zar" w:hint="cs"/>
          <w:color w:val="000000"/>
          <w:sz w:val="36"/>
          <w:szCs w:val="36"/>
          <w:rtl/>
        </w:rPr>
        <w:t>ص:46</w:t>
      </w:r>
    </w:p>
    <w:p w14:paraId="1AB7C955"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2. فُلک - ریاح</w:t>
      </w:r>
    </w:p>
    <w:p w14:paraId="17B391AE"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کشتی - باد ب) کشتی - بادها</w:t>
      </w:r>
    </w:p>
    <w:p w14:paraId="5EE884D8"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3. لَعَلَّ - سَخَّرَ</w:t>
      </w:r>
    </w:p>
    <w:p w14:paraId="193D3AFF"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به امید این که - رام کرد ب) شاید - فرم</w:t>
      </w:r>
      <w:r>
        <w:rPr>
          <w:rStyle w:val="contenttext"/>
          <w:rFonts w:cs="B Zar" w:hint="cs"/>
          <w:color w:val="000000"/>
          <w:sz w:val="36"/>
          <w:szCs w:val="36"/>
          <w:rtl/>
        </w:rPr>
        <w:t>ان داد</w:t>
      </w:r>
    </w:p>
    <w:p w14:paraId="5D0D0B06"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4. تجری - فضل</w:t>
      </w:r>
    </w:p>
    <w:p w14:paraId="586CBC78"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حرکت کند - بخشش و لطف ب) جاری - برتری</w:t>
      </w:r>
    </w:p>
    <w:p w14:paraId="5E8738E2"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5. تشکرون - تَبتَغُوا</w:t>
      </w:r>
    </w:p>
    <w:p w14:paraId="049E2885"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شکر کردند - به دست آوردند ب) شکر گزارید - به دست آورید</w:t>
      </w:r>
    </w:p>
    <w:p w14:paraId="428537CE"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3. پاسخ صحیح را علامت بزنید.</w:t>
      </w:r>
    </w:p>
    <w:p w14:paraId="0BBAAA3D"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1. اَللّهُ الَّذِی</w:t>
      </w:r>
    </w:p>
    <w:p w14:paraId="132195D1"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خدا کسی است که ب) خدا کسانی را که</w:t>
      </w:r>
    </w:p>
    <w:p w14:paraId="0A7D3A7C"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2. سَخَّرَ لَکُمُ</w:t>
      </w:r>
    </w:p>
    <w:p w14:paraId="01396C6F"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رام کرد برای شما ب) رام شود برای شما</w:t>
      </w:r>
    </w:p>
    <w:p w14:paraId="13019972"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3. لِتَجْرِیَ الْفُلْکُ</w:t>
      </w:r>
    </w:p>
    <w:p w14:paraId="3F6869F4"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تا به حرکت آورد کشتی را ب) تا حرکت کند کشتی</w:t>
      </w:r>
    </w:p>
    <w:p w14:paraId="23B59C2F"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4. لِتَبْتَغُوا مِنْ فَضْلِهِ</w:t>
      </w:r>
    </w:p>
    <w:p w14:paraId="09356D7A"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تا به دست آورند فضل خدا را ب) تا به دست آورید از لطف او</w:t>
      </w:r>
    </w:p>
    <w:p w14:paraId="61B58FD9"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5. لَعَلَّکُمْ تَشْکُرُونَ</w:t>
      </w:r>
    </w:p>
    <w:p w14:paraId="0D5C7052"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الف) به امید این که شما شکر گزارید ب) شاید شما شاکر باشید</w:t>
      </w:r>
    </w:p>
    <w:p w14:paraId="2E4DB043"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4. ترجمه متن درس را کامل کنید.</w:t>
      </w:r>
    </w:p>
    <w:p w14:paraId="756FD633"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5. عبارات زیر را کلمه به کلمه ترجمه کنید:</w:t>
      </w:r>
    </w:p>
    <w:p w14:paraId="5E7956E4"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1. اَللّهُ الَّذِی سَخَّرَ لَکُمُ الْ</w:t>
      </w:r>
      <w:r>
        <w:rPr>
          <w:rStyle w:val="contenttext"/>
          <w:rFonts w:cs="B Zar" w:hint="cs"/>
          <w:color w:val="000000"/>
          <w:sz w:val="36"/>
          <w:szCs w:val="36"/>
          <w:rtl/>
        </w:rPr>
        <w:t>بَحْرَ .</w:t>
      </w:r>
    </w:p>
    <w:p w14:paraId="7007461C" w14:textId="77777777" w:rsidR="00000000" w:rsidRDefault="001907B9">
      <w:pPr>
        <w:pStyle w:val="contentparagraph"/>
        <w:bidi/>
        <w:jc w:val="both"/>
        <w:divId w:val="1856504222"/>
        <w:rPr>
          <w:rFonts w:cs="B Zar" w:hint="cs"/>
          <w:color w:val="000000"/>
          <w:sz w:val="36"/>
          <w:szCs w:val="36"/>
          <w:rtl/>
        </w:rPr>
      </w:pPr>
      <w:r>
        <w:rPr>
          <w:rStyle w:val="contenttext"/>
          <w:rFonts w:cs="B Zar" w:hint="cs"/>
          <w:color w:val="000000"/>
          <w:sz w:val="36"/>
          <w:szCs w:val="36"/>
          <w:rtl/>
        </w:rPr>
        <w:t>ص:47</w:t>
      </w:r>
    </w:p>
    <w:p w14:paraId="6219A5D8" w14:textId="77777777" w:rsidR="00000000" w:rsidRDefault="001907B9">
      <w:pPr>
        <w:pStyle w:val="contentparagraph"/>
        <w:bidi/>
        <w:jc w:val="both"/>
        <w:divId w:val="723873827"/>
        <w:rPr>
          <w:rFonts w:cs="B Zar" w:hint="cs"/>
          <w:color w:val="000000"/>
          <w:sz w:val="36"/>
          <w:szCs w:val="36"/>
          <w:rtl/>
        </w:rPr>
      </w:pPr>
      <w:r>
        <w:rPr>
          <w:rStyle w:val="contenttext"/>
          <w:rFonts w:cs="B Zar" w:hint="cs"/>
          <w:color w:val="000000"/>
          <w:sz w:val="36"/>
          <w:szCs w:val="36"/>
          <w:rtl/>
        </w:rPr>
        <w:t>2. لِتَجْرِیَ الْفُلْکُ فِیهِ بِأَمْرِهِ .</w:t>
      </w:r>
    </w:p>
    <w:p w14:paraId="0CFC2B1C" w14:textId="77777777" w:rsidR="00000000" w:rsidRDefault="001907B9">
      <w:pPr>
        <w:pStyle w:val="contentparagraph"/>
        <w:bidi/>
        <w:jc w:val="both"/>
        <w:divId w:val="723873827"/>
        <w:rPr>
          <w:rFonts w:cs="B Zar" w:hint="cs"/>
          <w:color w:val="000000"/>
          <w:sz w:val="36"/>
          <w:szCs w:val="36"/>
          <w:rtl/>
        </w:rPr>
      </w:pPr>
      <w:r>
        <w:rPr>
          <w:rStyle w:val="contenttext"/>
          <w:rFonts w:cs="B Zar" w:hint="cs"/>
          <w:color w:val="000000"/>
          <w:sz w:val="36"/>
          <w:szCs w:val="36"/>
          <w:rtl/>
        </w:rPr>
        <w:t>3. وَ لِتَبْتَغُوا مِنْ فَضْلِهِ وَ لَعَلَّکُمْ تَشْکُرُونَ .</w:t>
      </w:r>
    </w:p>
    <w:p w14:paraId="410E8A44" w14:textId="77777777" w:rsidR="00000000" w:rsidRDefault="001907B9">
      <w:pPr>
        <w:pStyle w:val="Heading4"/>
        <w:shd w:val="clear" w:color="auto" w:fill="FFFFFF"/>
        <w:bidi/>
        <w:jc w:val="both"/>
        <w:divId w:val="31708118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5DB3C46"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عبارات زیر را با کمک اعضای خانواده خود ترجمه نمایید:</w:t>
      </w:r>
    </w:p>
    <w:p w14:paraId="26A44703"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 إِنّا فَتَحْنا لَکَ فَتْحاً مُبِیناً .</w:t>
      </w:r>
    </w:p>
    <w:p w14:paraId="0745020E"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 وَ یُتِمَّ نِعْمَتَهُ</w:t>
      </w:r>
      <w:r>
        <w:rPr>
          <w:rStyle w:val="contenttext"/>
          <w:rFonts w:cs="B Zar" w:hint="cs"/>
          <w:color w:val="000000"/>
          <w:sz w:val="36"/>
          <w:szCs w:val="36"/>
          <w:rtl/>
        </w:rPr>
        <w:t xml:space="preserve"> عَلَیْکَ وَ یَهْدِیَکَ صِراطاً مُسْتَقِیماً .</w:t>
      </w:r>
    </w:p>
    <w:p w14:paraId="7D6C7CE4"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 وَ لِلّهِ جُنُودُ السَّماواتِ وَ الْأَرْضِ وَ کانَ اللّهُ عَلِیماً حَکِیماً .</w:t>
      </w:r>
    </w:p>
    <w:p w14:paraId="460044AB"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 لِیُدْخِلَ الْمُؤْمِنِینَ وَ الْمُؤْمِناتِ جَنّاتٍ تَجْرِی مِنْ تَحْتِهَا الْأَنْهارُ خالِدِینَ فِیها .</w:t>
      </w:r>
    </w:p>
    <w:p w14:paraId="1357281E"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 وَ ما أَنْزَلَ اللّهُ</w:t>
      </w:r>
      <w:r>
        <w:rPr>
          <w:rStyle w:val="contenttext"/>
          <w:rFonts w:cs="B Zar" w:hint="cs"/>
          <w:color w:val="000000"/>
          <w:sz w:val="36"/>
          <w:szCs w:val="36"/>
          <w:rtl/>
        </w:rPr>
        <w:t xml:space="preserve"> مِنَ السَّماءِ مِنْ رِزْقٍ فَأَحْیا بِهِ الْأَرْضَ بَعْدَ مَوْتِها .</w:t>
      </w:r>
    </w:p>
    <w:p w14:paraId="11AAD221" w14:textId="77777777" w:rsidR="00000000" w:rsidRDefault="001907B9">
      <w:pPr>
        <w:pStyle w:val="contentparagraph"/>
        <w:bidi/>
        <w:jc w:val="both"/>
        <w:divId w:val="317081189"/>
        <w:rPr>
          <w:rFonts w:cs="B Zar" w:hint="cs"/>
          <w:color w:val="000000"/>
          <w:sz w:val="36"/>
          <w:szCs w:val="36"/>
          <w:rtl/>
        </w:rPr>
      </w:pPr>
      <w:r>
        <w:rPr>
          <w:rStyle w:val="contenttext"/>
          <w:rFonts w:cs="B Zar" w:hint="cs"/>
          <w:color w:val="000000"/>
          <w:sz w:val="36"/>
          <w:szCs w:val="36"/>
          <w:rtl/>
        </w:rPr>
        <w:t>ص:48</w:t>
      </w:r>
    </w:p>
    <w:p w14:paraId="614BFD8D" w14:textId="77777777" w:rsidR="00000000" w:rsidRDefault="001907B9">
      <w:pPr>
        <w:pStyle w:val="Heading4"/>
        <w:shd w:val="clear" w:color="auto" w:fill="FFFFFF"/>
        <w:bidi/>
        <w:jc w:val="both"/>
        <w:divId w:val="704333976"/>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3B4AE197" w14:textId="77777777" w:rsidR="00000000" w:rsidRDefault="001907B9">
      <w:pPr>
        <w:pStyle w:val="Heading5"/>
        <w:shd w:val="clear" w:color="auto" w:fill="FFFFFF"/>
        <w:bidi/>
        <w:jc w:val="both"/>
        <w:divId w:val="378865872"/>
        <w:rPr>
          <w:rFonts w:eastAsia="Times New Roman" w:cs="B Titr" w:hint="cs"/>
          <w:b w:val="0"/>
          <w:bCs w:val="0"/>
          <w:color w:val="800040"/>
          <w:sz w:val="29"/>
          <w:szCs w:val="29"/>
          <w:rtl/>
        </w:rPr>
      </w:pPr>
      <w:r>
        <w:rPr>
          <w:rFonts w:eastAsia="Times New Roman" w:cs="B Titr" w:hint="cs"/>
          <w:b w:val="0"/>
          <w:bCs w:val="0"/>
          <w:color w:val="800040"/>
          <w:sz w:val="29"/>
          <w:szCs w:val="29"/>
          <w:rtl/>
        </w:rPr>
        <w:t>سوره جاثیه</w:t>
      </w:r>
    </w:p>
    <w:p w14:paraId="42BD2FC1"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سوره جاثیه مکی و دارای 37 آیه است.</w:t>
      </w:r>
    </w:p>
    <w:p w14:paraId="6EDDC70B"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این سوره و شش سوره دیگر که با حروف مقطعه «حم» آغاز می شوند، مفاهیم مشترکی دارند. به این هفت سوره،«حوامیم» می گویند. حوام</w:t>
      </w:r>
      <w:r>
        <w:rPr>
          <w:rStyle w:val="contenttext"/>
          <w:rFonts w:cs="B Zar" w:hint="cs"/>
          <w:color w:val="000000"/>
          <w:sz w:val="36"/>
          <w:szCs w:val="36"/>
          <w:rtl/>
        </w:rPr>
        <w:t>یم سبعه عبارتند از سوره غافر, فصلّت, شوری, زخرف, دخان, جاثیه و احقاف.</w:t>
      </w:r>
    </w:p>
    <w:p w14:paraId="4D29D939"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در این سوره برای انذار مردم ابتدا سخن از یگانگی خداوند به میان آمده، سپس به آیین پیامبر و لزوم پیروی از آن اشاره شده است. سپس بین صالحان و گناهکاران و باورهای هر یک از این دو گروه را مقا</w:t>
      </w:r>
      <w:r>
        <w:rPr>
          <w:rStyle w:val="contenttext"/>
          <w:rFonts w:cs="B Zar" w:hint="cs"/>
          <w:color w:val="000000"/>
          <w:sz w:val="36"/>
          <w:szCs w:val="36"/>
          <w:rtl/>
        </w:rPr>
        <w:t>یسه کرده و سرنوشت آنان در قیامت بیان می شود.</w:t>
      </w:r>
    </w:p>
    <w:p w14:paraId="597F2CA8"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در فضیلت قرائت این سوره از امام جعفر صادق علیه السّلام روایت شده است که فرمود:</w:t>
      </w:r>
    </w:p>
    <w:p w14:paraId="7EE117C6"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«هر کس سوره جاثیه را بخواند پاداش او این است که آتش جهنّم را هرگز نخواهد دید و صدای زبانه های آتش جهنم را نخواهد شنید و با محمد صلّی</w:t>
      </w:r>
      <w:r>
        <w:rPr>
          <w:rStyle w:val="contenttext"/>
          <w:rFonts w:cs="B Zar" w:hint="cs"/>
          <w:color w:val="000000"/>
          <w:sz w:val="36"/>
          <w:szCs w:val="36"/>
          <w:rtl/>
        </w:rPr>
        <w:t xml:space="preserve"> الله علیه و آله خواهد بود».</w:t>
      </w:r>
    </w:p>
    <w:p w14:paraId="1C59F29B" w14:textId="77777777" w:rsidR="00000000" w:rsidRDefault="001907B9">
      <w:pPr>
        <w:pStyle w:val="contentparagraph"/>
        <w:bidi/>
        <w:jc w:val="both"/>
        <w:divId w:val="378865872"/>
        <w:rPr>
          <w:rFonts w:cs="B Zar" w:hint="cs"/>
          <w:color w:val="000000"/>
          <w:sz w:val="36"/>
          <w:szCs w:val="36"/>
          <w:rtl/>
        </w:rPr>
      </w:pPr>
      <w:r>
        <w:rPr>
          <w:rStyle w:val="contenttext"/>
          <w:rFonts w:cs="B Zar" w:hint="cs"/>
          <w:color w:val="000000"/>
          <w:sz w:val="36"/>
          <w:szCs w:val="36"/>
          <w:rtl/>
        </w:rPr>
        <w:t>ص:49</w:t>
      </w:r>
    </w:p>
    <w:p w14:paraId="41BCD889" w14:textId="77777777" w:rsidR="00000000" w:rsidRDefault="001907B9">
      <w:pPr>
        <w:pStyle w:val="Heading3"/>
        <w:shd w:val="clear" w:color="auto" w:fill="FFFFFF"/>
        <w:bidi/>
        <w:jc w:val="both"/>
        <w:divId w:val="486091452"/>
        <w:rPr>
          <w:rFonts w:eastAsia="Times New Roman" w:cs="B Titr" w:hint="cs"/>
          <w:b w:val="0"/>
          <w:bCs w:val="0"/>
          <w:color w:val="FF0080"/>
          <w:sz w:val="30"/>
          <w:szCs w:val="30"/>
          <w:rtl/>
        </w:rPr>
      </w:pPr>
      <w:r>
        <w:rPr>
          <w:rFonts w:eastAsia="Times New Roman" w:cs="B Titr" w:hint="cs"/>
          <w:b w:val="0"/>
          <w:bCs w:val="0"/>
          <w:color w:val="FF0080"/>
          <w:sz w:val="30"/>
          <w:szCs w:val="30"/>
          <w:rtl/>
        </w:rPr>
        <w:t>11-سوره دخان(1)</w:t>
      </w:r>
    </w:p>
    <w:p w14:paraId="04CBCA67" w14:textId="77777777" w:rsidR="00000000" w:rsidRDefault="001907B9">
      <w:pPr>
        <w:pStyle w:val="Heading4"/>
        <w:shd w:val="clear" w:color="auto" w:fill="FFFFFF"/>
        <w:bidi/>
        <w:jc w:val="both"/>
        <w:divId w:val="62727502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9208199" w14:textId="77777777" w:rsidR="00000000" w:rsidRDefault="001907B9">
      <w:pPr>
        <w:pStyle w:val="contentparagraph"/>
        <w:bidi/>
        <w:jc w:val="both"/>
        <w:divId w:val="627275027"/>
        <w:rPr>
          <w:rFonts w:cs="B Zar" w:hint="cs"/>
          <w:color w:val="000000"/>
          <w:sz w:val="36"/>
          <w:szCs w:val="36"/>
          <w:rtl/>
        </w:rPr>
      </w:pPr>
      <w:r>
        <w:rPr>
          <w:rStyle w:val="contenttext"/>
          <w:rFonts w:cs="B Zar" w:hint="cs"/>
          <w:color w:val="000000"/>
          <w:sz w:val="36"/>
          <w:szCs w:val="36"/>
          <w:rtl/>
        </w:rPr>
        <w:t>بِسْمِ اللَّهِ الرَّحْمنِ الرَّحِیمِ</w:t>
      </w:r>
    </w:p>
    <w:p w14:paraId="0F189C8F" w14:textId="77777777" w:rsidR="00000000" w:rsidRDefault="001907B9">
      <w:pPr>
        <w:pStyle w:val="contentparagraph"/>
        <w:bidi/>
        <w:jc w:val="both"/>
        <w:divId w:val="627275027"/>
        <w:rPr>
          <w:rFonts w:cs="B Zar" w:hint="cs"/>
          <w:color w:val="000000"/>
          <w:sz w:val="36"/>
          <w:szCs w:val="36"/>
          <w:rtl/>
        </w:rPr>
      </w:pPr>
      <w:r>
        <w:rPr>
          <w:rStyle w:val="contenttext"/>
          <w:rFonts w:cs="B Zar" w:hint="cs"/>
          <w:color w:val="000000"/>
          <w:sz w:val="36"/>
          <w:szCs w:val="36"/>
          <w:rtl/>
        </w:rPr>
        <w:t>به... خداوند...</w:t>
      </w:r>
    </w:p>
    <w:p w14:paraId="3E3AC27C" w14:textId="77777777" w:rsidR="00000000" w:rsidRDefault="001907B9">
      <w:pPr>
        <w:pStyle w:val="contentparagraph"/>
        <w:bidi/>
        <w:jc w:val="both"/>
        <w:divId w:val="627275027"/>
        <w:rPr>
          <w:rFonts w:cs="B Zar" w:hint="cs"/>
          <w:color w:val="000000"/>
          <w:sz w:val="36"/>
          <w:szCs w:val="36"/>
          <w:rtl/>
        </w:rPr>
      </w:pPr>
      <w:r>
        <w:rPr>
          <w:rStyle w:val="contenttext"/>
          <w:rFonts w:cs="B Zar" w:hint="cs"/>
          <w:color w:val="000000"/>
          <w:sz w:val="36"/>
          <w:szCs w:val="36"/>
          <w:rtl/>
        </w:rPr>
        <w:t xml:space="preserve">حم* وَ الْکِتابِ الْمُبِینِ* إِنّا أَنْزَلْناهُ فِی لَیْلَهٍ مُبارَکَهٍ إِنّا کُنّا مُنْذِرِینَ* فِیها یُفْرَقُ کُلُّ أَمْرٍ حَکِیمٍ* أَمْراً مِنْ عِنْدِنا إِنّا کُنّا مُرْسِلِینَ . </w:t>
      </w:r>
      <w:hyperlink w:anchor="content_note_50_1" w:tooltip="(1) . دخان: آیه 1-5." w:history="1">
        <w:r>
          <w:rPr>
            <w:rStyle w:val="Hyperlink"/>
            <w:rFonts w:cs="B Zar" w:hint="cs"/>
            <w:sz w:val="36"/>
            <w:szCs w:val="36"/>
            <w:rtl/>
          </w:rPr>
          <w:t>(1)</w:t>
        </w:r>
      </w:hyperlink>
    </w:p>
    <w:p w14:paraId="6F43F326" w14:textId="77777777" w:rsidR="00000000" w:rsidRDefault="001907B9">
      <w:pPr>
        <w:pStyle w:val="contentparagraph"/>
        <w:bidi/>
        <w:jc w:val="both"/>
        <w:divId w:val="627275027"/>
        <w:rPr>
          <w:rFonts w:cs="B Zar" w:hint="cs"/>
          <w:color w:val="000000"/>
          <w:sz w:val="36"/>
          <w:szCs w:val="36"/>
          <w:rtl/>
        </w:rPr>
      </w:pPr>
      <w:r>
        <w:rPr>
          <w:rStyle w:val="contenttext"/>
          <w:rFonts w:cs="B Zar" w:hint="cs"/>
          <w:color w:val="000000"/>
          <w:sz w:val="36"/>
          <w:szCs w:val="36"/>
          <w:rtl/>
        </w:rPr>
        <w:t>سوگند به... روشنگر قطعاً... نازل کردیم... در... مبارک... ما... (از) بیم دهندگان در... جدا (تدبیر) می شود... کار... فرمانی است... نزد... قطعاً... می باشیم...</w:t>
      </w:r>
    </w:p>
    <w:p w14:paraId="1CD3EC6C" w14:textId="77777777" w:rsidR="00000000" w:rsidRDefault="001907B9">
      <w:pPr>
        <w:pStyle w:val="Heading4"/>
        <w:shd w:val="clear" w:color="auto" w:fill="FFFFFF"/>
        <w:bidi/>
        <w:jc w:val="both"/>
        <w:divId w:val="97094120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921A934" w14:textId="77777777" w:rsidR="00000000" w:rsidRDefault="001907B9">
      <w:pPr>
        <w:pStyle w:val="contentparagraph"/>
        <w:bidi/>
        <w:jc w:val="both"/>
        <w:divId w:val="970941201"/>
        <w:rPr>
          <w:rFonts w:cs="B Zar" w:hint="cs"/>
          <w:color w:val="000000"/>
          <w:sz w:val="36"/>
          <w:szCs w:val="36"/>
          <w:rtl/>
        </w:rPr>
      </w:pPr>
      <w:r>
        <w:rPr>
          <w:rStyle w:val="contenttext"/>
          <w:rFonts w:cs="B Zar" w:hint="cs"/>
          <w:color w:val="000000"/>
          <w:sz w:val="36"/>
          <w:szCs w:val="36"/>
          <w:rtl/>
        </w:rPr>
        <w:t>تصویر</w:t>
      </w:r>
    </w:p>
    <w:p w14:paraId="6B64EBAE" w14:textId="77777777" w:rsidR="00000000" w:rsidRDefault="001907B9">
      <w:pPr>
        <w:bidi/>
        <w:jc w:val="both"/>
        <w:divId w:val="64760913"/>
        <w:rPr>
          <w:rFonts w:eastAsia="Times New Roman" w:cs="B Zar" w:hint="cs"/>
          <w:color w:val="000000"/>
          <w:sz w:val="36"/>
          <w:szCs w:val="36"/>
          <w:rtl/>
        </w:rPr>
      </w:pPr>
      <w:r>
        <w:rPr>
          <w:rFonts w:eastAsia="Times New Roman" w:cs="B Zar"/>
          <w:noProof/>
          <w:color w:val="000000"/>
          <w:sz w:val="36"/>
          <w:szCs w:val="36"/>
        </w:rPr>
        <w:drawing>
          <wp:inline distT="0" distB="0" distL="0" distR="0" wp14:anchorId="7EF61E2E" wp14:editId="42F0BE40">
            <wp:extent cx="4105275" cy="38100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link="rId78">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19B27078" w14:textId="77777777" w:rsidR="00000000" w:rsidRDefault="001907B9">
      <w:pPr>
        <w:pStyle w:val="contentparagraph"/>
        <w:bidi/>
        <w:jc w:val="both"/>
        <w:divId w:val="970941201"/>
        <w:rPr>
          <w:rFonts w:cs="B Zar" w:hint="cs"/>
          <w:color w:val="000000"/>
          <w:sz w:val="36"/>
          <w:szCs w:val="36"/>
          <w:rtl/>
        </w:rPr>
      </w:pPr>
      <w:r>
        <w:rPr>
          <w:rStyle w:val="contenttext"/>
          <w:rFonts w:cs="B Zar" w:hint="cs"/>
          <w:color w:val="000000"/>
          <w:sz w:val="36"/>
          <w:szCs w:val="36"/>
          <w:rtl/>
        </w:rPr>
        <w:t>ص:50</w:t>
      </w:r>
    </w:p>
    <w:p w14:paraId="6D91619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8BF7AB0">
          <v:rect id="_x0000_i1125" style="width:0;height:1.5pt" o:hralign="center" o:hrstd="t" o:hr="t" fillcolor="#a0a0a0" stroked="f"/>
        </w:pict>
      </w:r>
    </w:p>
    <w:p w14:paraId="7D5AC2CF" w14:textId="77777777" w:rsidR="00000000" w:rsidRDefault="001907B9">
      <w:pPr>
        <w:bidi/>
        <w:jc w:val="both"/>
        <w:divId w:val="819661312"/>
        <w:rPr>
          <w:rFonts w:eastAsia="Times New Roman" w:cs="B Zar" w:hint="cs"/>
          <w:color w:val="000000"/>
          <w:sz w:val="36"/>
          <w:szCs w:val="36"/>
          <w:rtl/>
        </w:rPr>
      </w:pPr>
      <w:r>
        <w:rPr>
          <w:rFonts w:eastAsia="Times New Roman" w:cs="B Zar" w:hint="cs"/>
          <w:color w:val="000000"/>
          <w:sz w:val="36"/>
          <w:szCs w:val="36"/>
          <w:rtl/>
        </w:rPr>
        <w:t>1- (1) . دخان: آیه 1-5.</w:t>
      </w:r>
    </w:p>
    <w:p w14:paraId="1DF08C4B" w14:textId="77777777" w:rsidR="00000000" w:rsidRDefault="001907B9">
      <w:pPr>
        <w:pStyle w:val="contentparagraph"/>
        <w:bidi/>
        <w:jc w:val="both"/>
        <w:divId w:val="1526749848"/>
        <w:rPr>
          <w:rFonts w:cs="B Zar" w:hint="cs"/>
          <w:color w:val="000000"/>
          <w:sz w:val="36"/>
          <w:szCs w:val="36"/>
          <w:rtl/>
        </w:rPr>
      </w:pPr>
      <w:r>
        <w:rPr>
          <w:rStyle w:val="contenttext"/>
          <w:rFonts w:cs="B Zar" w:hint="cs"/>
          <w:color w:val="000000"/>
          <w:sz w:val="36"/>
          <w:szCs w:val="36"/>
          <w:rtl/>
        </w:rPr>
        <w:t>تصویر</w:t>
      </w:r>
    </w:p>
    <w:p w14:paraId="3042CDEC" w14:textId="77777777" w:rsidR="00000000" w:rsidRDefault="001907B9">
      <w:pPr>
        <w:bidi/>
        <w:jc w:val="both"/>
        <w:divId w:val="715810093"/>
        <w:rPr>
          <w:rFonts w:eastAsia="Times New Roman" w:cs="B Zar" w:hint="cs"/>
          <w:color w:val="000000"/>
          <w:sz w:val="36"/>
          <w:szCs w:val="36"/>
          <w:rtl/>
        </w:rPr>
      </w:pPr>
      <w:r>
        <w:rPr>
          <w:rFonts w:eastAsia="Times New Roman" w:cs="B Zar"/>
          <w:noProof/>
          <w:color w:val="000000"/>
          <w:sz w:val="36"/>
          <w:szCs w:val="36"/>
        </w:rPr>
        <w:drawing>
          <wp:inline distT="0" distB="0" distL="0" distR="0" wp14:anchorId="54D278D2" wp14:editId="2971E3B0">
            <wp:extent cx="5800725" cy="2428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link="rId79">
                      <a:extLst>
                        <a:ext uri="{28A0092B-C50C-407E-A947-70E740481C1C}">
                          <a14:useLocalDpi xmlns:a14="http://schemas.microsoft.com/office/drawing/2010/main" val="0"/>
                        </a:ext>
                      </a:extLst>
                    </a:blip>
                    <a:srcRect/>
                    <a:stretch>
                      <a:fillRect/>
                    </a:stretch>
                  </pic:blipFill>
                  <pic:spPr bwMode="auto">
                    <a:xfrm>
                      <a:off x="0" y="0"/>
                      <a:ext cx="5800725" cy="2428875"/>
                    </a:xfrm>
                    <a:prstGeom prst="rect">
                      <a:avLst/>
                    </a:prstGeom>
                    <a:noFill/>
                    <a:ln>
                      <a:noFill/>
                    </a:ln>
                  </pic:spPr>
                </pic:pic>
              </a:graphicData>
            </a:graphic>
          </wp:inline>
        </w:drawing>
      </w:r>
    </w:p>
    <w:p w14:paraId="0DE2A4D0" w14:textId="77777777" w:rsidR="00000000" w:rsidRDefault="001907B9">
      <w:pPr>
        <w:pStyle w:val="Heading4"/>
        <w:shd w:val="clear" w:color="auto" w:fill="FFFFFF"/>
        <w:bidi/>
        <w:jc w:val="both"/>
        <w:divId w:val="7886892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AD97D61"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1. با پرسش مکرر از یکدیگر معنای کلمات جدول را فراگیرید.</w:t>
      </w:r>
    </w:p>
    <w:p w14:paraId="14ABC676"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2. پاسخ صحیح را علامت بزنید.</w:t>
      </w:r>
    </w:p>
    <w:p w14:paraId="1CE956A4"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1. کُنّا - إنّا</w:t>
      </w:r>
    </w:p>
    <w:p w14:paraId="3EAD86C7"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بودیم - قطعاً ما ب) می باشیم - قطعاً</w:t>
      </w:r>
    </w:p>
    <w:p w14:paraId="221858C9"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2. مُنذِرِینَ - مُبِینِ</w:t>
      </w:r>
    </w:p>
    <w:p w14:paraId="1B12DE5B"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بیم دهنده - آشکار ب) بیم دهندگان - روشنگر</w:t>
      </w:r>
    </w:p>
    <w:p w14:paraId="3DE8F98A"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3. لَیلَه - امر</w:t>
      </w:r>
    </w:p>
    <w:p w14:paraId="2DB9EA9E"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شب - کار ب) روز - فرمان</w:t>
      </w:r>
    </w:p>
    <w:p w14:paraId="506A6DD0"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4. مبارکه - حکیم</w:t>
      </w:r>
    </w:p>
    <w:p w14:paraId="1E03AA2B"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بابرکت - سنجیده ب) مبارک - دانا</w:t>
      </w:r>
    </w:p>
    <w:p w14:paraId="0DA3F2CA"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5. یُفرَقُ - أنزَلنا</w:t>
      </w:r>
    </w:p>
    <w:p w14:paraId="65A5E794"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جدا می کند - نازل می کنیم ب) جدا می شود - نازل کردیم</w:t>
      </w:r>
    </w:p>
    <w:p w14:paraId="28B1FB73"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6. عِند - مُرسلین</w:t>
      </w:r>
    </w:p>
    <w:p w14:paraId="4F0826B8"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الف) از - رسولان ب) نزد - ارسال کنندگان</w:t>
      </w:r>
    </w:p>
    <w:p w14:paraId="06C246AD" w14:textId="77777777" w:rsidR="00000000" w:rsidRDefault="001907B9">
      <w:pPr>
        <w:pStyle w:val="contentparagraph"/>
        <w:bidi/>
        <w:jc w:val="both"/>
        <w:divId w:val="78868927"/>
        <w:rPr>
          <w:rFonts w:cs="B Zar" w:hint="cs"/>
          <w:color w:val="000000"/>
          <w:sz w:val="36"/>
          <w:szCs w:val="36"/>
          <w:rtl/>
        </w:rPr>
      </w:pPr>
      <w:r>
        <w:rPr>
          <w:rStyle w:val="contenttext"/>
          <w:rFonts w:cs="B Zar" w:hint="cs"/>
          <w:color w:val="000000"/>
          <w:sz w:val="36"/>
          <w:szCs w:val="36"/>
          <w:rtl/>
        </w:rPr>
        <w:t>ص:51</w:t>
      </w:r>
    </w:p>
    <w:p w14:paraId="661E088D"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3. پاسخ صحیح را علامت بزنید.</w:t>
      </w:r>
    </w:p>
    <w:p w14:paraId="293B01C9"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1. وَ الْکِتابِ الْمُبِینِ</w:t>
      </w:r>
    </w:p>
    <w:p w14:paraId="57C03976"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سوگند به قرآن روشنگر ب) و کتاب واضح</w:t>
      </w:r>
    </w:p>
    <w:p w14:paraId="04693B9D"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2. إِنّا أَنْزَلْناهُ</w:t>
      </w:r>
    </w:p>
    <w:p w14:paraId="54209E0C"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ما نازل کرد</w:t>
      </w:r>
      <w:r>
        <w:rPr>
          <w:rStyle w:val="contenttext"/>
          <w:rFonts w:cs="B Zar" w:hint="cs"/>
          <w:color w:val="000000"/>
          <w:sz w:val="36"/>
          <w:szCs w:val="36"/>
          <w:rtl/>
        </w:rPr>
        <w:t>یم ب) قطعاً ما نازل کردیم آن را</w:t>
      </w:r>
    </w:p>
    <w:p w14:paraId="025C0C0D"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3. فِی لَیْلَهٍ مُبارَکَهٍ</w:t>
      </w:r>
    </w:p>
    <w:p w14:paraId="20471276"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در شبی مبارک ب) در شب های پربرکت</w:t>
      </w:r>
    </w:p>
    <w:p w14:paraId="619BF423"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4. إِنّا کُنّا مُنْذِرِینَ</w:t>
      </w:r>
    </w:p>
    <w:p w14:paraId="36F1C732"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قطعاً ما می باشیم بیم دهندگان</w:t>
      </w:r>
    </w:p>
    <w:p w14:paraId="747392E4"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ب) قطعاً بودیم بیم دهنده</w:t>
      </w:r>
    </w:p>
    <w:p w14:paraId="10D72AD8"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5. فِیها یُفْرَقُ</w:t>
      </w:r>
    </w:p>
    <w:p w14:paraId="2993573E"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در آن جدا (تدبیر) می شود ب) با آن جدا می کند</w:t>
      </w:r>
    </w:p>
    <w:p w14:paraId="1486B6E6"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6. ک</w:t>
      </w:r>
      <w:r>
        <w:rPr>
          <w:rStyle w:val="contenttext"/>
          <w:rFonts w:cs="B Zar" w:hint="cs"/>
          <w:color w:val="000000"/>
          <w:sz w:val="36"/>
          <w:szCs w:val="36"/>
          <w:rtl/>
        </w:rPr>
        <w:t>ُلُّ أَمْرٍ حَکِیمٍ</w:t>
      </w:r>
    </w:p>
    <w:p w14:paraId="0F235313"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تمامی فرامین خدای حکیم ب) هر کار سنجیده ای</w:t>
      </w:r>
    </w:p>
    <w:p w14:paraId="5936B83F"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7. أَمْراً مِنْ عِنْدِنا</w:t>
      </w:r>
    </w:p>
    <w:p w14:paraId="23473982"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الف) فرمانی است از نزد ما ب) کاری است از برای ما</w:t>
      </w:r>
    </w:p>
    <w:p w14:paraId="7E75E3EC"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4. ترجمه متن درس را کامل کنید.</w:t>
      </w:r>
    </w:p>
    <w:p w14:paraId="0BB5E1AE"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5. عبارات زیر را با دقت و کلمه به کلمه ترجمه کنید:</w:t>
      </w:r>
    </w:p>
    <w:p w14:paraId="5B9F76F3"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1. بِسْمِ اللّهِ الرَّحْمنِ الرَّحِیمِ * حم* وَ الْکِتابِ الْمُبِینِ .</w:t>
      </w:r>
    </w:p>
    <w:p w14:paraId="0FA31E99"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2. إِنّا أَنْزَلْناهُ فِی لَیْلَهٍ مُبارَکَهٍ إِنّا کُنّا مُنْذِرِینَ .</w:t>
      </w:r>
    </w:p>
    <w:p w14:paraId="7FD990A5"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3. فِیها یُفْرَقُ کُلُّ أَمْرٍ حَکِیمٍ .</w:t>
      </w:r>
    </w:p>
    <w:p w14:paraId="588F0B91"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4. أَمْراً مِنْ عِنْدِنا إِنّا کُنّا مُرْسِلِینَ .</w:t>
      </w:r>
    </w:p>
    <w:p w14:paraId="02BB9CCF" w14:textId="77777777" w:rsidR="00000000" w:rsidRDefault="001907B9">
      <w:pPr>
        <w:pStyle w:val="contentparagraph"/>
        <w:bidi/>
        <w:jc w:val="both"/>
        <w:divId w:val="191967744"/>
        <w:rPr>
          <w:rFonts w:cs="B Zar" w:hint="cs"/>
          <w:color w:val="000000"/>
          <w:sz w:val="36"/>
          <w:szCs w:val="36"/>
          <w:rtl/>
        </w:rPr>
      </w:pPr>
      <w:r>
        <w:rPr>
          <w:rStyle w:val="contenttext"/>
          <w:rFonts w:cs="B Zar" w:hint="cs"/>
          <w:color w:val="000000"/>
          <w:sz w:val="36"/>
          <w:szCs w:val="36"/>
          <w:rtl/>
        </w:rPr>
        <w:t>ص:52</w:t>
      </w:r>
    </w:p>
    <w:p w14:paraId="727B7096" w14:textId="77777777" w:rsidR="00000000" w:rsidRDefault="001907B9">
      <w:pPr>
        <w:pStyle w:val="contentparagraph"/>
        <w:bidi/>
        <w:jc w:val="both"/>
        <w:divId w:val="639001049"/>
        <w:rPr>
          <w:rFonts w:cs="B Zar" w:hint="cs"/>
          <w:color w:val="000000"/>
          <w:sz w:val="36"/>
          <w:szCs w:val="36"/>
          <w:rtl/>
        </w:rPr>
      </w:pPr>
      <w:r>
        <w:rPr>
          <w:rStyle w:val="contenttext"/>
          <w:rFonts w:cs="B Zar" w:hint="cs"/>
          <w:color w:val="000000"/>
          <w:sz w:val="36"/>
          <w:szCs w:val="36"/>
          <w:rtl/>
        </w:rPr>
        <w:t>5. إِنّا أَنْزَلْناهُ فِی لَیْلَهِ الْقَدْرِ* وَ ما أَدْراکَ ما لَیْلَهُ الْقَدْرِ .</w:t>
      </w:r>
    </w:p>
    <w:p w14:paraId="049B1DF7" w14:textId="77777777" w:rsidR="00000000" w:rsidRDefault="001907B9">
      <w:pPr>
        <w:pStyle w:val="contentparagraph"/>
        <w:bidi/>
        <w:jc w:val="both"/>
        <w:divId w:val="639001049"/>
        <w:rPr>
          <w:rFonts w:cs="B Zar" w:hint="cs"/>
          <w:color w:val="000000"/>
          <w:sz w:val="36"/>
          <w:szCs w:val="36"/>
          <w:rtl/>
        </w:rPr>
      </w:pPr>
      <w:r>
        <w:rPr>
          <w:rStyle w:val="contenttext"/>
          <w:rFonts w:cs="B Zar" w:hint="cs"/>
          <w:color w:val="000000"/>
          <w:sz w:val="36"/>
          <w:szCs w:val="36"/>
          <w:rtl/>
        </w:rPr>
        <w:t>6.</w:t>
      </w:r>
      <w:r>
        <w:rPr>
          <w:rStyle w:val="contenttext"/>
          <w:rFonts w:cs="B Zar" w:hint="cs"/>
          <w:color w:val="000000"/>
          <w:sz w:val="36"/>
          <w:szCs w:val="36"/>
          <w:rtl/>
        </w:rPr>
        <w:t xml:space="preserve"> لَیْلَهُ الْقَدْرِ خَیْرٌ مِنْ أَلْفِ شَهْرٍ .</w:t>
      </w:r>
    </w:p>
    <w:p w14:paraId="4DD92D53" w14:textId="77777777" w:rsidR="00000000" w:rsidRDefault="001907B9">
      <w:pPr>
        <w:pStyle w:val="Heading4"/>
        <w:shd w:val="clear" w:color="auto" w:fill="FFFFFF"/>
        <w:bidi/>
        <w:jc w:val="both"/>
        <w:divId w:val="125319928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FACA385"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عبارات زیر را با کمک اعضای خانواده خود ترجمه نمایید:</w:t>
      </w:r>
    </w:p>
    <w:p w14:paraId="3D09DB0A"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 اَللّهُ الَّذِی سَخَّرَ لَکُمُ الْبَحْرَ .</w:t>
      </w:r>
    </w:p>
    <w:p w14:paraId="3E24F18A"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 لِتَجْرِیَ الْفُلْکُ فِیهِ بِأَمْرِهِ .</w:t>
      </w:r>
    </w:p>
    <w:p w14:paraId="2A530BFB"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 وَ لِتَبْتَغُوا مِنْ فَضْلِهِ وَ لَعَلَّکُمْ ت</w:t>
      </w:r>
      <w:r>
        <w:rPr>
          <w:rStyle w:val="contenttext"/>
          <w:rFonts w:cs="B Zar" w:hint="cs"/>
          <w:color w:val="000000"/>
          <w:sz w:val="36"/>
          <w:szCs w:val="36"/>
          <w:rtl/>
        </w:rPr>
        <w:t>َشْکُرُونَ .</w:t>
      </w:r>
    </w:p>
    <w:p w14:paraId="4EFF75A6"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 إِنّا فَتَحْنا لَکَ فَتْحاً مُبِیناً .</w:t>
      </w:r>
    </w:p>
    <w:p w14:paraId="39513680"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 تَنْزِیلُ الْکِتابِ مِنَ اللّهِ الْعَزِیزِ الْحَکِیمِ .</w:t>
      </w:r>
    </w:p>
    <w:p w14:paraId="7BA49421" w14:textId="77777777" w:rsidR="00000000" w:rsidRDefault="001907B9">
      <w:pPr>
        <w:pStyle w:val="contentparagraph"/>
        <w:bidi/>
        <w:jc w:val="both"/>
        <w:divId w:val="1253199281"/>
        <w:rPr>
          <w:rFonts w:cs="B Zar" w:hint="cs"/>
          <w:color w:val="000000"/>
          <w:sz w:val="36"/>
          <w:szCs w:val="36"/>
          <w:rtl/>
        </w:rPr>
      </w:pPr>
      <w:r>
        <w:rPr>
          <w:rStyle w:val="contenttext"/>
          <w:rFonts w:cs="B Zar" w:hint="cs"/>
          <w:color w:val="000000"/>
          <w:sz w:val="36"/>
          <w:szCs w:val="36"/>
          <w:rtl/>
        </w:rPr>
        <w:t>ص:53</w:t>
      </w:r>
    </w:p>
    <w:p w14:paraId="73D3A8B3" w14:textId="77777777" w:rsidR="00000000" w:rsidRDefault="001907B9">
      <w:pPr>
        <w:pStyle w:val="Heading3"/>
        <w:shd w:val="clear" w:color="auto" w:fill="FFFFFF"/>
        <w:bidi/>
        <w:jc w:val="both"/>
        <w:divId w:val="694425456"/>
        <w:rPr>
          <w:rFonts w:eastAsia="Times New Roman" w:cs="B Titr" w:hint="cs"/>
          <w:b w:val="0"/>
          <w:bCs w:val="0"/>
          <w:color w:val="FF0080"/>
          <w:sz w:val="30"/>
          <w:szCs w:val="30"/>
          <w:rtl/>
        </w:rPr>
      </w:pPr>
      <w:r>
        <w:rPr>
          <w:rFonts w:eastAsia="Times New Roman" w:cs="B Titr" w:hint="cs"/>
          <w:b w:val="0"/>
          <w:bCs w:val="0"/>
          <w:color w:val="FF0080"/>
          <w:sz w:val="30"/>
          <w:szCs w:val="30"/>
          <w:rtl/>
        </w:rPr>
        <w:t>12-سوره دخان(2)</w:t>
      </w:r>
    </w:p>
    <w:p w14:paraId="19FBDED4" w14:textId="77777777" w:rsidR="00000000" w:rsidRDefault="001907B9">
      <w:pPr>
        <w:pStyle w:val="Heading4"/>
        <w:shd w:val="clear" w:color="auto" w:fill="FFFFFF"/>
        <w:bidi/>
        <w:jc w:val="both"/>
        <w:divId w:val="145027428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EA031F8" w14:textId="77777777" w:rsidR="00000000" w:rsidRDefault="001907B9">
      <w:pPr>
        <w:pStyle w:val="contentparagraph"/>
        <w:bidi/>
        <w:jc w:val="both"/>
        <w:divId w:val="1450274288"/>
        <w:rPr>
          <w:rFonts w:cs="B Zar" w:hint="cs"/>
          <w:color w:val="000000"/>
          <w:sz w:val="36"/>
          <w:szCs w:val="36"/>
          <w:rtl/>
        </w:rPr>
      </w:pPr>
      <w:r>
        <w:rPr>
          <w:rStyle w:val="contenttext"/>
          <w:rFonts w:cs="B Zar" w:hint="cs"/>
          <w:color w:val="000000"/>
          <w:sz w:val="36"/>
          <w:szCs w:val="36"/>
          <w:rtl/>
        </w:rPr>
        <w:t>بِسْمِ اللَّهِ الرَّحْمنِ الرَّحِیمِ</w:t>
      </w:r>
    </w:p>
    <w:p w14:paraId="12A9F7D3" w14:textId="77777777" w:rsidR="00000000" w:rsidRDefault="001907B9">
      <w:pPr>
        <w:pStyle w:val="contentparagraph"/>
        <w:bidi/>
        <w:jc w:val="both"/>
        <w:divId w:val="1450274288"/>
        <w:rPr>
          <w:rFonts w:cs="B Zar" w:hint="cs"/>
          <w:color w:val="000000"/>
          <w:sz w:val="36"/>
          <w:szCs w:val="36"/>
          <w:rtl/>
        </w:rPr>
      </w:pPr>
      <w:r>
        <w:rPr>
          <w:rStyle w:val="contenttext"/>
          <w:rFonts w:cs="B Zar" w:hint="cs"/>
          <w:color w:val="000000"/>
          <w:sz w:val="36"/>
          <w:szCs w:val="36"/>
          <w:rtl/>
        </w:rPr>
        <w:t>به... خداوند...</w:t>
      </w:r>
    </w:p>
    <w:p w14:paraId="1D950F87" w14:textId="77777777" w:rsidR="00000000" w:rsidRDefault="001907B9">
      <w:pPr>
        <w:pStyle w:val="contentparagraph"/>
        <w:bidi/>
        <w:jc w:val="both"/>
        <w:divId w:val="1450274288"/>
        <w:rPr>
          <w:rFonts w:cs="B Zar" w:hint="cs"/>
          <w:color w:val="000000"/>
          <w:sz w:val="36"/>
          <w:szCs w:val="36"/>
          <w:rtl/>
        </w:rPr>
      </w:pPr>
      <w:r>
        <w:rPr>
          <w:rStyle w:val="contenttext"/>
          <w:rFonts w:cs="B Zar" w:hint="cs"/>
          <w:color w:val="000000"/>
          <w:sz w:val="36"/>
          <w:szCs w:val="36"/>
          <w:rtl/>
        </w:rPr>
        <w:t>حم* وَ الْکِتابِ الْمُبِینِ* إِنّا أَنْزَلْناهُ فِی لَیْلَهٍ مُب</w:t>
      </w:r>
      <w:r>
        <w:rPr>
          <w:rStyle w:val="contenttext"/>
          <w:rFonts w:cs="B Zar" w:hint="cs"/>
          <w:color w:val="000000"/>
          <w:sz w:val="36"/>
          <w:szCs w:val="36"/>
          <w:rtl/>
        </w:rPr>
        <w:t>ارَکَهٍ إِنّا کُنّا مُنْذِرِینَ* فِیها یُفْرَقُ کُلُّ أَمْرٍ حَکِیمٍ* أَمْراً مِنْ عِنْدِنا إِنّا کُنّا مُرْسِلِینَ* رَحْمَهً مِنْ رَبِّکَ إِنَّهُ هُوَ السَّمِیعُ الْعَلِیمُ* رَبِّ السَّماواتِ وَ الْأَرْضِ وَ ما بَیْنَهُما إِنْ کُنْتُمْ مُوقِنِینَ* لا إِله</w:t>
      </w:r>
      <w:r>
        <w:rPr>
          <w:rStyle w:val="contenttext"/>
          <w:rFonts w:cs="B Zar" w:hint="cs"/>
          <w:color w:val="000000"/>
          <w:sz w:val="36"/>
          <w:szCs w:val="36"/>
          <w:rtl/>
        </w:rPr>
        <w:t xml:space="preserve">َ إِلاّ هُوَ یُحْیِی وَ یُمِیتُ رَبُّکُمْ وَ رَبُّ آبائِکُمُ الْأَوَّلِینَ . </w:t>
      </w:r>
      <w:hyperlink w:anchor="content_note_54_1" w:tooltip="(1) . دخان: آیه 1-8." w:history="1">
        <w:r>
          <w:rPr>
            <w:rStyle w:val="Hyperlink"/>
            <w:rFonts w:cs="B Zar" w:hint="cs"/>
            <w:sz w:val="36"/>
            <w:szCs w:val="36"/>
            <w:rtl/>
          </w:rPr>
          <w:t>(1)</w:t>
        </w:r>
      </w:hyperlink>
    </w:p>
    <w:p w14:paraId="7A817885" w14:textId="77777777" w:rsidR="00000000" w:rsidRDefault="001907B9">
      <w:pPr>
        <w:pStyle w:val="contentparagraph"/>
        <w:bidi/>
        <w:jc w:val="both"/>
        <w:divId w:val="1450274288"/>
        <w:rPr>
          <w:rFonts w:cs="B Zar" w:hint="cs"/>
          <w:color w:val="000000"/>
          <w:sz w:val="36"/>
          <w:szCs w:val="36"/>
          <w:rtl/>
        </w:rPr>
      </w:pPr>
      <w:r>
        <w:rPr>
          <w:rStyle w:val="contenttext"/>
          <w:rFonts w:cs="B Zar" w:hint="cs"/>
          <w:color w:val="000000"/>
          <w:sz w:val="36"/>
          <w:szCs w:val="36"/>
          <w:rtl/>
        </w:rPr>
        <w:t>سوگند به... روشنگر قطعاً ما... آن را... شبی... ما می باشیم... در... جدا می شود... کار... فرمانی است... نزد... قطعاً... می باشیم... رحمتی است... پروردگار... قطعاً... خود... داناست پروردگار... و... و آن چه... آن دو است... باشید... نیست... جز... زنده می کند و</w:t>
      </w:r>
      <w:r>
        <w:rPr>
          <w:rStyle w:val="contenttext"/>
          <w:rFonts w:cs="B Zar" w:hint="cs"/>
          <w:color w:val="000000"/>
          <w:sz w:val="36"/>
          <w:szCs w:val="36"/>
          <w:rtl/>
        </w:rPr>
        <w:t>... پروردگار شما و... پدران... شما.</w:t>
      </w:r>
    </w:p>
    <w:p w14:paraId="53F97549" w14:textId="77777777" w:rsidR="00000000" w:rsidRDefault="001907B9">
      <w:pPr>
        <w:pStyle w:val="contentparagraph"/>
        <w:bidi/>
        <w:jc w:val="both"/>
        <w:divId w:val="1450274288"/>
        <w:rPr>
          <w:rFonts w:cs="B Zar" w:hint="cs"/>
          <w:color w:val="000000"/>
          <w:sz w:val="36"/>
          <w:szCs w:val="36"/>
          <w:rtl/>
        </w:rPr>
      </w:pPr>
      <w:r>
        <w:rPr>
          <w:rStyle w:val="contenttext"/>
          <w:rFonts w:cs="B Zar" w:hint="cs"/>
          <w:color w:val="000000"/>
          <w:sz w:val="36"/>
          <w:szCs w:val="36"/>
          <w:rtl/>
        </w:rPr>
        <w:t>ص:54</w:t>
      </w:r>
    </w:p>
    <w:p w14:paraId="24154BC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13890C9">
          <v:rect id="_x0000_i1127" style="width:0;height:1.5pt" o:hralign="center" o:hrstd="t" o:hr="t" fillcolor="#a0a0a0" stroked="f"/>
        </w:pict>
      </w:r>
    </w:p>
    <w:p w14:paraId="600A1951" w14:textId="77777777" w:rsidR="00000000" w:rsidRDefault="001907B9">
      <w:pPr>
        <w:bidi/>
        <w:jc w:val="both"/>
        <w:divId w:val="1783498116"/>
        <w:rPr>
          <w:rFonts w:eastAsia="Times New Roman" w:cs="B Zar" w:hint="cs"/>
          <w:color w:val="000000"/>
          <w:sz w:val="36"/>
          <w:szCs w:val="36"/>
          <w:rtl/>
        </w:rPr>
      </w:pPr>
      <w:r>
        <w:rPr>
          <w:rFonts w:eastAsia="Times New Roman" w:cs="B Zar" w:hint="cs"/>
          <w:color w:val="000000"/>
          <w:sz w:val="36"/>
          <w:szCs w:val="36"/>
          <w:rtl/>
        </w:rPr>
        <w:t>1- (1) . دخان: آیه 1-8.</w:t>
      </w:r>
    </w:p>
    <w:p w14:paraId="7E7A1F73" w14:textId="77777777" w:rsidR="00000000" w:rsidRDefault="001907B9">
      <w:pPr>
        <w:pStyle w:val="Heading4"/>
        <w:shd w:val="clear" w:color="auto" w:fill="FFFFFF"/>
        <w:bidi/>
        <w:jc w:val="both"/>
        <w:divId w:val="19408213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E15759D" w14:textId="77777777" w:rsidR="00000000" w:rsidRDefault="001907B9">
      <w:pPr>
        <w:pStyle w:val="contentparagraph"/>
        <w:bidi/>
        <w:jc w:val="both"/>
        <w:divId w:val="194082138"/>
        <w:rPr>
          <w:rFonts w:cs="B Zar" w:hint="cs"/>
          <w:color w:val="000000"/>
          <w:sz w:val="36"/>
          <w:szCs w:val="36"/>
          <w:rtl/>
        </w:rPr>
      </w:pPr>
      <w:r>
        <w:rPr>
          <w:rStyle w:val="contenttext"/>
          <w:rFonts w:cs="B Zar" w:hint="cs"/>
          <w:color w:val="000000"/>
          <w:sz w:val="36"/>
          <w:szCs w:val="36"/>
          <w:rtl/>
        </w:rPr>
        <w:t>تصویر</w:t>
      </w:r>
    </w:p>
    <w:p w14:paraId="084DE52D" w14:textId="77777777" w:rsidR="00000000" w:rsidRDefault="001907B9">
      <w:pPr>
        <w:bidi/>
        <w:jc w:val="both"/>
        <w:divId w:val="611784422"/>
        <w:rPr>
          <w:rFonts w:eastAsia="Times New Roman" w:cs="B Zar" w:hint="cs"/>
          <w:color w:val="000000"/>
          <w:sz w:val="36"/>
          <w:szCs w:val="36"/>
          <w:rtl/>
        </w:rPr>
      </w:pPr>
      <w:r>
        <w:rPr>
          <w:rFonts w:eastAsia="Times New Roman" w:cs="B Zar"/>
          <w:noProof/>
          <w:color w:val="000000"/>
          <w:sz w:val="36"/>
          <w:szCs w:val="36"/>
        </w:rPr>
        <w:drawing>
          <wp:inline distT="0" distB="0" distL="0" distR="0" wp14:anchorId="42172B30" wp14:editId="0DE0A4CF">
            <wp:extent cx="5743575" cy="15906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link="rId80">
                      <a:extLst>
                        <a:ext uri="{28A0092B-C50C-407E-A947-70E740481C1C}">
                          <a14:useLocalDpi xmlns:a14="http://schemas.microsoft.com/office/drawing/2010/main" val="0"/>
                        </a:ext>
                      </a:extLst>
                    </a:blip>
                    <a:srcRect/>
                    <a:stretch>
                      <a:fillRect/>
                    </a:stretch>
                  </pic:blipFill>
                  <pic:spPr bwMode="auto">
                    <a:xfrm>
                      <a:off x="0" y="0"/>
                      <a:ext cx="5743575" cy="1590675"/>
                    </a:xfrm>
                    <a:prstGeom prst="rect">
                      <a:avLst/>
                    </a:prstGeom>
                    <a:noFill/>
                    <a:ln>
                      <a:noFill/>
                    </a:ln>
                  </pic:spPr>
                </pic:pic>
              </a:graphicData>
            </a:graphic>
          </wp:inline>
        </w:drawing>
      </w:r>
    </w:p>
    <w:p w14:paraId="2F5D9A5C" w14:textId="77777777" w:rsidR="00000000" w:rsidRDefault="001907B9">
      <w:pPr>
        <w:pStyle w:val="Heading4"/>
        <w:shd w:val="clear" w:color="auto" w:fill="FFFFFF"/>
        <w:bidi/>
        <w:jc w:val="both"/>
        <w:divId w:val="204613029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4F778F0"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1. معنای کلمات جدول را با پرسش از یکدیگر در گروه فراگیرید.</w:t>
      </w:r>
    </w:p>
    <w:p w14:paraId="14E76DE6"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2. پاسخ صحیح را علامت بزنید.</w:t>
      </w:r>
    </w:p>
    <w:p w14:paraId="0D6FDAD0"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1. مُرْسِلِینَ - مُنذِرِینَ</w:t>
      </w:r>
    </w:p>
    <w:p w14:paraId="172A1144"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الف) بیم دهندگان - ارسال کنندگان ب) بیم دهنده - فرستاده</w:t>
      </w:r>
    </w:p>
    <w:p w14:paraId="43E51DEB"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2. عند - بین</w:t>
      </w:r>
    </w:p>
    <w:p w14:paraId="47B98D66"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الف) نزد - میان ب) از - میان</w:t>
      </w:r>
    </w:p>
    <w:p w14:paraId="34725168"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3. إنْ - هُما</w:t>
      </w:r>
    </w:p>
    <w:p w14:paraId="20A9C3F9"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الف) قطعاٌ - آنها ب) اگر - آ</w:t>
      </w:r>
      <w:r>
        <w:rPr>
          <w:rStyle w:val="contenttext"/>
          <w:rFonts w:cs="B Zar" w:hint="cs"/>
          <w:color w:val="000000"/>
          <w:sz w:val="36"/>
          <w:szCs w:val="36"/>
          <w:rtl/>
        </w:rPr>
        <w:t>ن دو</w:t>
      </w:r>
    </w:p>
    <w:p w14:paraId="2BCFDBFC" w14:textId="77777777" w:rsidR="00000000" w:rsidRDefault="001907B9">
      <w:pPr>
        <w:pStyle w:val="contentparagraph"/>
        <w:bidi/>
        <w:jc w:val="both"/>
        <w:divId w:val="2046130295"/>
        <w:rPr>
          <w:rFonts w:cs="B Zar" w:hint="cs"/>
          <w:color w:val="000000"/>
          <w:sz w:val="36"/>
          <w:szCs w:val="36"/>
          <w:rtl/>
        </w:rPr>
      </w:pPr>
      <w:r>
        <w:rPr>
          <w:rStyle w:val="contenttext"/>
          <w:rFonts w:cs="B Zar" w:hint="cs"/>
          <w:color w:val="000000"/>
          <w:sz w:val="36"/>
          <w:szCs w:val="36"/>
          <w:rtl/>
        </w:rPr>
        <w:t>ص:55</w:t>
      </w:r>
    </w:p>
    <w:p w14:paraId="603712A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4. موقنین - اولین</w:t>
      </w:r>
    </w:p>
    <w:p w14:paraId="3BD4AFF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باورداران - نخستینیان ب) یقین آورنده - نخستین</w:t>
      </w:r>
    </w:p>
    <w:p w14:paraId="69709D1B"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5. آباء - سَمیع</w:t>
      </w:r>
    </w:p>
    <w:p w14:paraId="2047FBFD"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فرزندان - شنوا ب) پدران - شنوا</w:t>
      </w:r>
    </w:p>
    <w:p w14:paraId="049AD0F6"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3. پاسخ صحیح را علامت بزنید.</w:t>
      </w:r>
    </w:p>
    <w:p w14:paraId="424F1BB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1. إِنّا کُنّا مُرْسِلِینَ</w:t>
      </w:r>
    </w:p>
    <w:p w14:paraId="6FE858E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قطعاً ما می باشیم ارسال کنندگان</w:t>
      </w:r>
    </w:p>
    <w:p w14:paraId="3FA8ADE7"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ب) ما بودیم پیامبران</w:t>
      </w:r>
    </w:p>
    <w:p w14:paraId="4524521B"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2. رَحْمَهً</w:t>
      </w:r>
      <w:r>
        <w:rPr>
          <w:rStyle w:val="contenttext"/>
          <w:rFonts w:cs="B Zar" w:hint="cs"/>
          <w:color w:val="000000"/>
          <w:sz w:val="36"/>
          <w:szCs w:val="36"/>
          <w:rtl/>
        </w:rPr>
        <w:t xml:space="preserve"> مِنْ رَبِّکَ</w:t>
      </w:r>
    </w:p>
    <w:p w14:paraId="1D6EB1D3"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رحمتی است از پروردگارت ب) رحمت پروردگار تو</w:t>
      </w:r>
    </w:p>
    <w:p w14:paraId="3AA8A13A"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3. إِنَّهُ هُوَ السَّمِیعُ</w:t>
      </w:r>
    </w:p>
    <w:p w14:paraId="723E0309"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قطعاً او شنوای آگاه است ب) قطعاً او خود شنوای داناست</w:t>
      </w:r>
    </w:p>
    <w:p w14:paraId="50076FB9"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4. رَبِّ السَّماواتِ</w:t>
      </w:r>
    </w:p>
    <w:p w14:paraId="4855E4F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پروردگار آسمان و زمین ب) پروردگار آسمان ها و زمین</w:t>
      </w:r>
    </w:p>
    <w:p w14:paraId="223EEDD8"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5. وَ ما بَیْنَهُما</w:t>
      </w:r>
    </w:p>
    <w:p w14:paraId="63373DD3"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و آن چه بین آن دو است ب) و آن چه بین شماست</w:t>
      </w:r>
    </w:p>
    <w:p w14:paraId="594BB6FF"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6. إِنْ کُنْتُمْ مُوقِنِینَ</w:t>
      </w:r>
    </w:p>
    <w:p w14:paraId="48B82B54"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این که باشید باورداران ب) اگر می باشید یقین کنندگان</w:t>
      </w:r>
    </w:p>
    <w:p w14:paraId="5C63156C"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7. لا إِلهَ إِلاّ هُوَ</w:t>
      </w:r>
    </w:p>
    <w:p w14:paraId="6039BD41"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نیست معبودی جز او ب)</w:t>
      </w:r>
      <w:r>
        <w:rPr>
          <w:rStyle w:val="contenttext"/>
          <w:rFonts w:cs="B Zar" w:hint="cs"/>
          <w:color w:val="000000"/>
          <w:sz w:val="36"/>
          <w:szCs w:val="36"/>
          <w:rtl/>
        </w:rPr>
        <w:t xml:space="preserve"> نیست خدایی جز الله</w:t>
      </w:r>
    </w:p>
    <w:p w14:paraId="221E4B78"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8. یُحْیِی وَ یُمِیتُ</w:t>
      </w:r>
    </w:p>
    <w:p w14:paraId="7F4200CC"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الف) زنده کرد و میراند ب) زنده می کند و می میراند</w:t>
      </w:r>
    </w:p>
    <w:p w14:paraId="222599E2" w14:textId="77777777" w:rsidR="00000000" w:rsidRDefault="001907B9">
      <w:pPr>
        <w:pStyle w:val="contentparagraph"/>
        <w:bidi/>
        <w:jc w:val="both"/>
        <w:divId w:val="1546679945"/>
        <w:rPr>
          <w:rFonts w:cs="B Zar" w:hint="cs"/>
          <w:color w:val="000000"/>
          <w:sz w:val="36"/>
          <w:szCs w:val="36"/>
          <w:rtl/>
        </w:rPr>
      </w:pPr>
      <w:r>
        <w:rPr>
          <w:rStyle w:val="contenttext"/>
          <w:rFonts w:cs="B Zar" w:hint="cs"/>
          <w:color w:val="000000"/>
          <w:sz w:val="36"/>
          <w:szCs w:val="36"/>
          <w:rtl/>
        </w:rPr>
        <w:t>ص:56</w:t>
      </w:r>
    </w:p>
    <w:p w14:paraId="178D2BAD"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9. رَبُّ آبائِکُمُ الْأَوَّلِینَ</w:t>
      </w:r>
    </w:p>
    <w:p w14:paraId="1DD144A5"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الف) پروردگار پدران نخستینان شما ب) پروردگار شما و پدران شما</w:t>
      </w:r>
    </w:p>
    <w:p w14:paraId="00433BA5"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10. أَمْراً مِنْ عِنْدِنا</w:t>
      </w:r>
    </w:p>
    <w:p w14:paraId="2E53EA48"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الف) فرمانی است از نزد ما ب) کاری از برای ماست</w:t>
      </w:r>
    </w:p>
    <w:p w14:paraId="644F8E9E"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4. ترجمه متن درس را کامل کنید.</w:t>
      </w:r>
    </w:p>
    <w:p w14:paraId="5B1F300B"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5. عبارات زیر را با دقت ترجمه کنید:</w:t>
      </w:r>
    </w:p>
    <w:p w14:paraId="5682FE5F"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1. أَمْراً مِنْ عِنْدِنا إِنّا کُنّا مُرْسِلِینَ .</w:t>
      </w:r>
    </w:p>
    <w:p w14:paraId="7A655D52"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2. رَحْمَهً مِنْ رَبِّکَ إِنَّهُ هُوَ السَّمِیعُ الْعَلِیمُ .</w:t>
      </w:r>
    </w:p>
    <w:p w14:paraId="1DBA18B0"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3. ... رَبِّ السَّماواتِ وَ ا</w:t>
      </w:r>
      <w:r>
        <w:rPr>
          <w:rStyle w:val="contenttext"/>
          <w:rFonts w:cs="B Zar" w:hint="cs"/>
          <w:color w:val="000000"/>
          <w:sz w:val="36"/>
          <w:szCs w:val="36"/>
          <w:rtl/>
        </w:rPr>
        <w:t>لْأَرْضِ وَ ما بَیْنَهُما إِنْ کُنْتُمْ مُوقِنِینَ .</w:t>
      </w:r>
    </w:p>
    <w:p w14:paraId="0751E232" w14:textId="77777777" w:rsidR="00000000" w:rsidRDefault="001907B9">
      <w:pPr>
        <w:pStyle w:val="contentparagraph"/>
        <w:bidi/>
        <w:jc w:val="both"/>
        <w:divId w:val="2084377908"/>
        <w:rPr>
          <w:rFonts w:cs="B Zar" w:hint="cs"/>
          <w:color w:val="000000"/>
          <w:sz w:val="36"/>
          <w:szCs w:val="36"/>
          <w:rtl/>
        </w:rPr>
      </w:pPr>
      <w:r>
        <w:rPr>
          <w:rStyle w:val="contenttext"/>
          <w:rFonts w:cs="B Zar" w:hint="cs"/>
          <w:color w:val="000000"/>
          <w:sz w:val="36"/>
          <w:szCs w:val="36"/>
          <w:rtl/>
        </w:rPr>
        <w:t>4. لا إِلهَ إِلاّ هُوَ یُحْیِی وَ یُمِیتُ رَبُّکُمْ وَ رَبُّ آبائِکُمُ الْأَوَّلِینَ .</w:t>
      </w:r>
    </w:p>
    <w:p w14:paraId="6B5F4BDD" w14:textId="77777777" w:rsidR="00000000" w:rsidRDefault="001907B9">
      <w:pPr>
        <w:pStyle w:val="Heading4"/>
        <w:shd w:val="clear" w:color="auto" w:fill="FFFFFF"/>
        <w:bidi/>
        <w:jc w:val="both"/>
        <w:divId w:val="4175632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1EE43DD"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عبارات زیر را به کمک اعضای خانواده خود کلمه به کلمه ترجمه نمایید:</w:t>
      </w:r>
    </w:p>
    <w:p w14:paraId="6CAE4262"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 بِسْمِ اللّهِ الرَّحْمنِ الر</w:t>
      </w:r>
      <w:r>
        <w:rPr>
          <w:rStyle w:val="contenttext"/>
          <w:rFonts w:cs="B Zar" w:hint="cs"/>
          <w:color w:val="000000"/>
          <w:sz w:val="36"/>
          <w:szCs w:val="36"/>
          <w:rtl/>
        </w:rPr>
        <w:t>َّحِیمِ* حم* وَ الْکِتابِ الْمُبِینِ .</w:t>
      </w:r>
    </w:p>
    <w:p w14:paraId="7435A648"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 إِنّا أَنْزَلْناهُ فِی لَیْلَهٍ مُبارَکَهٍ إِنّا کُنّا مُنْذِرِینَ .</w:t>
      </w:r>
    </w:p>
    <w:p w14:paraId="4938FB96"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 فِیها یُفْرَقُ کُلُّ أَمْرٍ حَکِیمٍ .</w:t>
      </w:r>
    </w:p>
    <w:p w14:paraId="2A1884D5"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 یا أَیُّهَا الَّذِینَ آمَنُوا أَطِیعُوا اللّهَ وَ أَطِیعُوا الرَّسُولَ .</w:t>
      </w:r>
    </w:p>
    <w:p w14:paraId="09ACA2F8" w14:textId="77777777" w:rsidR="00000000" w:rsidRDefault="001907B9">
      <w:pPr>
        <w:pStyle w:val="contentparagraph"/>
        <w:bidi/>
        <w:jc w:val="both"/>
        <w:divId w:val="41756324"/>
        <w:rPr>
          <w:rFonts w:cs="B Zar" w:hint="cs"/>
          <w:color w:val="000000"/>
          <w:sz w:val="36"/>
          <w:szCs w:val="36"/>
          <w:rtl/>
        </w:rPr>
      </w:pPr>
      <w:r>
        <w:rPr>
          <w:rStyle w:val="contenttext"/>
          <w:rFonts w:cs="B Zar" w:hint="cs"/>
          <w:color w:val="000000"/>
          <w:sz w:val="36"/>
          <w:szCs w:val="36"/>
          <w:rtl/>
        </w:rPr>
        <w:t>ص:57</w:t>
      </w:r>
    </w:p>
    <w:p w14:paraId="3EF4B16D" w14:textId="77777777" w:rsidR="00000000" w:rsidRDefault="001907B9">
      <w:pPr>
        <w:pStyle w:val="Heading4"/>
        <w:shd w:val="clear" w:color="auto" w:fill="FFFFFF"/>
        <w:bidi/>
        <w:jc w:val="both"/>
        <w:divId w:val="179705580"/>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4C477851"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سوره دخان</w:t>
      </w:r>
    </w:p>
    <w:p w14:paraId="6CDF8D78"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سوره دخان مکّی و دارای 59 آیه و از حوامیم سبعه است.</w:t>
      </w:r>
    </w:p>
    <w:p w14:paraId="574330D3"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در این سوره، پس از بیان نزول قرآن در شب قدر، کسانی را که در حقّانیت کتاب خدا ابراز تردید می کنند از</w:t>
      </w:r>
      <w:r>
        <w:rPr>
          <w:rStyle w:val="contenttext"/>
          <w:rFonts w:cs="B Zar" w:hint="cs"/>
          <w:color w:val="000000"/>
          <w:sz w:val="36"/>
          <w:szCs w:val="36"/>
          <w:rtl/>
        </w:rPr>
        <w:t xml:space="preserve"> عذاب دنیا و آخرت بیم می دهد.</w:t>
      </w:r>
    </w:p>
    <w:p w14:paraId="47B4EEC9"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برای نمونه، از عذاب دنیوی فرعونیان (غرق شدن در دریا) و عاقبت سخت تر آنها در آخرت یاد می کند. در مقابل گروه کافر و بی اعتقاد به کتاب آسمانی، از مؤمنان یاد می کند که بهشت های پرنعمت پاداش آنهاست.</w:t>
      </w:r>
    </w:p>
    <w:p w14:paraId="03397096"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 xml:space="preserve">در فضیلت تلاوت این سوره از امام </w:t>
      </w:r>
      <w:r>
        <w:rPr>
          <w:rStyle w:val="contenttext"/>
          <w:rFonts w:cs="B Zar" w:hint="cs"/>
          <w:color w:val="000000"/>
          <w:sz w:val="36"/>
          <w:szCs w:val="36"/>
          <w:rtl/>
        </w:rPr>
        <w:t>جعفر صادق علیه السّلام نقل شده است که فرمود:</w:t>
      </w:r>
    </w:p>
    <w:p w14:paraId="4DA0DC9E"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«هر کس سوره دخان را در نمازهای واجب و مستحب بخواند خداوند او را در قیامت از عذاب در امان می دارد و زیر سایه عرش خود پناه می دهد و حسابرسی او را آسان می کند و نامه اعمالش را به دست راست او می دهد».</w:t>
      </w:r>
    </w:p>
    <w:p w14:paraId="2F3C8719" w14:textId="77777777" w:rsidR="00000000" w:rsidRDefault="001907B9">
      <w:pPr>
        <w:pStyle w:val="contentparagraph"/>
        <w:bidi/>
        <w:jc w:val="both"/>
        <w:divId w:val="179705580"/>
        <w:rPr>
          <w:rFonts w:cs="B Zar" w:hint="cs"/>
          <w:color w:val="000000"/>
          <w:sz w:val="36"/>
          <w:szCs w:val="36"/>
          <w:rtl/>
        </w:rPr>
      </w:pPr>
      <w:r>
        <w:rPr>
          <w:rStyle w:val="contenttext"/>
          <w:rFonts w:cs="B Zar" w:hint="cs"/>
          <w:color w:val="000000"/>
          <w:sz w:val="36"/>
          <w:szCs w:val="36"/>
          <w:rtl/>
        </w:rPr>
        <w:t>ص:58</w:t>
      </w:r>
    </w:p>
    <w:p w14:paraId="40179190" w14:textId="77777777" w:rsidR="00000000" w:rsidRDefault="001907B9">
      <w:pPr>
        <w:pStyle w:val="Heading3"/>
        <w:shd w:val="clear" w:color="auto" w:fill="FFFFFF"/>
        <w:bidi/>
        <w:jc w:val="both"/>
        <w:divId w:val="1169980808"/>
        <w:rPr>
          <w:rFonts w:eastAsia="Times New Roman" w:cs="B Titr" w:hint="cs"/>
          <w:b w:val="0"/>
          <w:bCs w:val="0"/>
          <w:color w:val="FF0080"/>
          <w:sz w:val="30"/>
          <w:szCs w:val="30"/>
          <w:rtl/>
        </w:rPr>
      </w:pPr>
      <w:r>
        <w:rPr>
          <w:rFonts w:eastAsia="Times New Roman" w:cs="B Titr" w:hint="cs"/>
          <w:b w:val="0"/>
          <w:bCs w:val="0"/>
          <w:color w:val="FF0080"/>
          <w:sz w:val="30"/>
          <w:szCs w:val="30"/>
          <w:rtl/>
        </w:rPr>
        <w:t>13-سوره ز</w:t>
      </w:r>
      <w:r>
        <w:rPr>
          <w:rFonts w:eastAsia="Times New Roman" w:cs="B Titr" w:hint="cs"/>
          <w:b w:val="0"/>
          <w:bCs w:val="0"/>
          <w:color w:val="FF0080"/>
          <w:sz w:val="30"/>
          <w:szCs w:val="30"/>
          <w:rtl/>
        </w:rPr>
        <w:t>خرف(1)</w:t>
      </w:r>
    </w:p>
    <w:p w14:paraId="63382617" w14:textId="77777777" w:rsidR="00000000" w:rsidRDefault="001907B9">
      <w:pPr>
        <w:pStyle w:val="Heading4"/>
        <w:shd w:val="clear" w:color="auto" w:fill="FFFFFF"/>
        <w:bidi/>
        <w:jc w:val="both"/>
        <w:divId w:val="138125152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C1A25F4" w14:textId="77777777" w:rsidR="00000000" w:rsidRDefault="001907B9">
      <w:pPr>
        <w:pStyle w:val="contentparagraph"/>
        <w:bidi/>
        <w:jc w:val="both"/>
        <w:divId w:val="1381251529"/>
        <w:rPr>
          <w:rFonts w:cs="B Zar" w:hint="cs"/>
          <w:color w:val="000000"/>
          <w:sz w:val="36"/>
          <w:szCs w:val="36"/>
          <w:rtl/>
        </w:rPr>
      </w:pPr>
      <w:r>
        <w:rPr>
          <w:rStyle w:val="contenttext"/>
          <w:rFonts w:cs="B Zar" w:hint="cs"/>
          <w:color w:val="000000"/>
          <w:sz w:val="36"/>
          <w:szCs w:val="36"/>
          <w:rtl/>
        </w:rPr>
        <w:t>بِسْمِ اللَّهِ الرَّحْمنِ الرَّحِیمِ</w:t>
      </w:r>
    </w:p>
    <w:p w14:paraId="122F0D89" w14:textId="77777777" w:rsidR="00000000" w:rsidRDefault="001907B9">
      <w:pPr>
        <w:pStyle w:val="contentparagraph"/>
        <w:bidi/>
        <w:jc w:val="both"/>
        <w:divId w:val="1381251529"/>
        <w:rPr>
          <w:rFonts w:cs="B Zar" w:hint="cs"/>
          <w:color w:val="000000"/>
          <w:sz w:val="36"/>
          <w:szCs w:val="36"/>
          <w:rtl/>
        </w:rPr>
      </w:pPr>
      <w:r>
        <w:rPr>
          <w:rStyle w:val="contenttext"/>
          <w:rFonts w:cs="B Zar" w:hint="cs"/>
          <w:color w:val="000000"/>
          <w:sz w:val="36"/>
          <w:szCs w:val="36"/>
          <w:rtl/>
        </w:rPr>
        <w:t>حم* وَ الْکِتابِ الْمُبِینِ* إِنّا جَعَلْناهُ قُرْآناً عَرَبِیًّا لَعَلَّکُمْ تَعْقِلُونَ* وَ إِنَّهُ فِی أُمِّ الْکِتابِ لَدَیْنا لَعَلِیٌّ حَکِیمٌ .</w:t>
      </w:r>
    </w:p>
    <w:p w14:paraId="3226F90B" w14:textId="77777777" w:rsidR="00000000" w:rsidRDefault="001907B9">
      <w:pPr>
        <w:pStyle w:val="contentparagraph"/>
        <w:bidi/>
        <w:jc w:val="both"/>
        <w:divId w:val="1381251529"/>
        <w:rPr>
          <w:rFonts w:cs="B Zar" w:hint="cs"/>
          <w:color w:val="000000"/>
          <w:sz w:val="36"/>
          <w:szCs w:val="36"/>
          <w:rtl/>
        </w:rPr>
      </w:pPr>
      <w:r>
        <w:rPr>
          <w:rStyle w:val="contenttext"/>
          <w:rFonts w:cs="B Zar" w:hint="cs"/>
          <w:color w:val="000000"/>
          <w:sz w:val="36"/>
          <w:szCs w:val="36"/>
          <w:rtl/>
        </w:rPr>
        <w:t>سوگند به... قطعاً ما... آن را... به زبان عربی... شما...</w:t>
      </w:r>
      <w:r>
        <w:rPr>
          <w:rStyle w:val="contenttext"/>
          <w:rFonts w:cs="B Zar" w:hint="cs"/>
          <w:color w:val="000000"/>
          <w:sz w:val="36"/>
          <w:szCs w:val="36"/>
          <w:rtl/>
        </w:rPr>
        <w:t xml:space="preserve"> و... در... نزد...</w:t>
      </w:r>
    </w:p>
    <w:p w14:paraId="1C2CDE49" w14:textId="77777777" w:rsidR="00000000" w:rsidRDefault="001907B9">
      <w:pPr>
        <w:pStyle w:val="Heading4"/>
        <w:shd w:val="clear" w:color="auto" w:fill="FFFFFF"/>
        <w:bidi/>
        <w:jc w:val="both"/>
        <w:divId w:val="124872787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0584E58" w14:textId="77777777" w:rsidR="00000000" w:rsidRDefault="001907B9">
      <w:pPr>
        <w:pStyle w:val="contentparagraph"/>
        <w:bidi/>
        <w:jc w:val="both"/>
        <w:divId w:val="1248727877"/>
        <w:rPr>
          <w:rFonts w:cs="B Zar" w:hint="cs"/>
          <w:color w:val="000000"/>
          <w:sz w:val="36"/>
          <w:szCs w:val="36"/>
          <w:rtl/>
        </w:rPr>
      </w:pPr>
      <w:r>
        <w:rPr>
          <w:rStyle w:val="contenttext"/>
          <w:rFonts w:cs="B Zar" w:hint="cs"/>
          <w:color w:val="000000"/>
          <w:sz w:val="36"/>
          <w:szCs w:val="36"/>
          <w:rtl/>
        </w:rPr>
        <w:t>تصویر</w:t>
      </w:r>
    </w:p>
    <w:p w14:paraId="56C245CE" w14:textId="77777777" w:rsidR="00000000" w:rsidRDefault="001907B9">
      <w:pPr>
        <w:bidi/>
        <w:jc w:val="both"/>
        <w:divId w:val="2039548050"/>
        <w:rPr>
          <w:rFonts w:eastAsia="Times New Roman" w:cs="B Zar" w:hint="cs"/>
          <w:color w:val="000000"/>
          <w:sz w:val="36"/>
          <w:szCs w:val="36"/>
          <w:rtl/>
        </w:rPr>
      </w:pPr>
      <w:r>
        <w:rPr>
          <w:rFonts w:eastAsia="Times New Roman" w:cs="B Zar"/>
          <w:noProof/>
          <w:color w:val="000000"/>
          <w:sz w:val="36"/>
          <w:szCs w:val="36"/>
        </w:rPr>
        <w:drawing>
          <wp:inline distT="0" distB="0" distL="0" distR="0" wp14:anchorId="7E1F60E7" wp14:editId="14D5779B">
            <wp:extent cx="5762625" cy="42386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link="rId81">
                      <a:extLst>
                        <a:ext uri="{28A0092B-C50C-407E-A947-70E740481C1C}">
                          <a14:useLocalDpi xmlns:a14="http://schemas.microsoft.com/office/drawing/2010/main" val="0"/>
                        </a:ext>
                      </a:extLst>
                    </a:blip>
                    <a:srcRect/>
                    <a:stretch>
                      <a:fillRect/>
                    </a:stretch>
                  </pic:blipFill>
                  <pic:spPr bwMode="auto">
                    <a:xfrm>
                      <a:off x="0" y="0"/>
                      <a:ext cx="5762625" cy="4238625"/>
                    </a:xfrm>
                    <a:prstGeom prst="rect">
                      <a:avLst/>
                    </a:prstGeom>
                    <a:noFill/>
                    <a:ln>
                      <a:noFill/>
                    </a:ln>
                  </pic:spPr>
                </pic:pic>
              </a:graphicData>
            </a:graphic>
          </wp:inline>
        </w:drawing>
      </w:r>
    </w:p>
    <w:p w14:paraId="75FCE6BF" w14:textId="77777777" w:rsidR="00000000" w:rsidRDefault="001907B9">
      <w:pPr>
        <w:pStyle w:val="contentparagraph"/>
        <w:bidi/>
        <w:jc w:val="both"/>
        <w:divId w:val="1248727877"/>
        <w:rPr>
          <w:rFonts w:cs="B Zar" w:hint="cs"/>
          <w:color w:val="000000"/>
          <w:sz w:val="36"/>
          <w:szCs w:val="36"/>
          <w:rtl/>
        </w:rPr>
      </w:pPr>
      <w:r>
        <w:rPr>
          <w:rStyle w:val="contenttext"/>
          <w:rFonts w:cs="B Zar" w:hint="cs"/>
          <w:color w:val="000000"/>
          <w:sz w:val="36"/>
          <w:szCs w:val="36"/>
          <w:rtl/>
        </w:rPr>
        <w:t>ص:59</w:t>
      </w:r>
    </w:p>
    <w:p w14:paraId="022D1FBB" w14:textId="77777777" w:rsidR="00000000" w:rsidRDefault="001907B9">
      <w:pPr>
        <w:pStyle w:val="Heading4"/>
        <w:shd w:val="clear" w:color="auto" w:fill="FFFFFF"/>
        <w:bidi/>
        <w:jc w:val="both"/>
        <w:divId w:val="206085707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827039B"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1. معنای کلمات جدول را مرور کنید و از یکدیگر بپرسید.</w:t>
      </w:r>
    </w:p>
    <w:p w14:paraId="2BC20D68"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2. پاسخ صحیح را علامت بزنید.</w:t>
      </w:r>
    </w:p>
    <w:p w14:paraId="4E890CD2"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1. جَعَلَ - جَعَلنا</w:t>
      </w:r>
    </w:p>
    <w:p w14:paraId="7ABDBD69"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قرار داد - قرار دادیم ب) قرار می دهد - قرار می دهیم</w:t>
      </w:r>
    </w:p>
    <w:p w14:paraId="5C185F47"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2. یَعقلون - تَعقلون</w:t>
      </w:r>
    </w:p>
    <w:p w14:paraId="2E0C03A1"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می اندیشند - می اندیشید ب) می اندیشید - می اندیشند</w:t>
      </w:r>
    </w:p>
    <w:p w14:paraId="1DF4135A"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3. لَدُن - لَعَلَّ</w:t>
      </w:r>
    </w:p>
    <w:p w14:paraId="379731B2"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نزد - قطعاً ب) نزد - به امید این که (شاید)</w:t>
      </w:r>
    </w:p>
    <w:p w14:paraId="3E5A56E0"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4. امِّ الکِتاب</w:t>
      </w:r>
    </w:p>
    <w:p w14:paraId="2AC3A7B8"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اساس کتاب ها ب) لوح محفوظ</w:t>
      </w:r>
    </w:p>
    <w:p w14:paraId="2F05F73D"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5. علی - لَدَین</w:t>
      </w:r>
    </w:p>
    <w:p w14:paraId="12EABE3F"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بلندپایه - نزد ب) دانا - نزد</w:t>
      </w:r>
    </w:p>
    <w:p w14:paraId="52913D9E"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3. پاسخ صحیح را علامت بزنید.</w:t>
      </w:r>
    </w:p>
    <w:p w14:paraId="28F5C239"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1. إِنّا جَعَلْناهُ</w:t>
      </w:r>
    </w:p>
    <w:p w14:paraId="7728C6CA"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قطعاً ما قرار دادیم ب) قطعاً ما قرار دادیم آن را</w:t>
      </w:r>
    </w:p>
    <w:p w14:paraId="725F3B86"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2. قُرْآناً عَرَبِیًّا</w:t>
      </w:r>
    </w:p>
    <w:p w14:paraId="4A7B8588"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قرآنی به زبان عربی ب) خواندن به زبان عربی</w:t>
      </w:r>
    </w:p>
    <w:p w14:paraId="7FBE8400"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3.</w:t>
      </w:r>
      <w:r>
        <w:rPr>
          <w:rStyle w:val="contenttext"/>
          <w:rFonts w:cs="B Zar" w:hint="cs"/>
          <w:color w:val="000000"/>
          <w:sz w:val="36"/>
          <w:szCs w:val="36"/>
          <w:rtl/>
        </w:rPr>
        <w:t xml:space="preserve"> لَعَلَّکُمْ تَعْقِلُونَ</w:t>
      </w:r>
    </w:p>
    <w:p w14:paraId="4ADAECC9"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به امید این که بیندیشید ب) به امید این که شما نیندیشید</w:t>
      </w:r>
    </w:p>
    <w:p w14:paraId="4BBAAD5E"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4. وَ إِنَّهُ فِی أُمِّ الْکِتابِ</w:t>
      </w:r>
    </w:p>
    <w:p w14:paraId="5399BA87"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الف) و قطعاً آن در لوح محفوظ ب) قطعاً در کتاب اصلی</w:t>
      </w:r>
    </w:p>
    <w:p w14:paraId="4B959C8B" w14:textId="77777777" w:rsidR="00000000" w:rsidRDefault="001907B9">
      <w:pPr>
        <w:pStyle w:val="contentparagraph"/>
        <w:bidi/>
        <w:jc w:val="both"/>
        <w:divId w:val="2060857077"/>
        <w:rPr>
          <w:rFonts w:cs="B Zar" w:hint="cs"/>
          <w:color w:val="000000"/>
          <w:sz w:val="36"/>
          <w:szCs w:val="36"/>
          <w:rtl/>
        </w:rPr>
      </w:pPr>
      <w:r>
        <w:rPr>
          <w:rStyle w:val="contenttext"/>
          <w:rFonts w:cs="B Zar" w:hint="cs"/>
          <w:color w:val="000000"/>
          <w:sz w:val="36"/>
          <w:szCs w:val="36"/>
          <w:rtl/>
        </w:rPr>
        <w:t>ص:60</w:t>
      </w:r>
    </w:p>
    <w:p w14:paraId="45A34F9F"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5. لَدَیْنا لَعَلِیٌّ حَکِیمٌ</w:t>
      </w:r>
    </w:p>
    <w:p w14:paraId="25325969"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الف) نزد ما حتماً بلندپایه استوار است</w:t>
      </w:r>
    </w:p>
    <w:p w14:paraId="179CD209"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ب) نزد خدای ب</w:t>
      </w:r>
      <w:r>
        <w:rPr>
          <w:rStyle w:val="contenttext"/>
          <w:rFonts w:cs="B Zar" w:hint="cs"/>
          <w:color w:val="000000"/>
          <w:sz w:val="36"/>
          <w:szCs w:val="36"/>
          <w:rtl/>
        </w:rPr>
        <w:t>لندپایه کاردان است</w:t>
      </w:r>
    </w:p>
    <w:p w14:paraId="76326248"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4. ترجمه متن درس را کامل کنید.</w:t>
      </w:r>
    </w:p>
    <w:p w14:paraId="05F15B25"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5. عبارات زیر را با دقت ترجمه نمایید:</w:t>
      </w:r>
    </w:p>
    <w:p w14:paraId="17425F01"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1. بِسْمِ اللّهِ الرَّحْمنِ الرَّحِیمِ* حم* وَ الْکِتابِ الْمُبِینِ .</w:t>
      </w:r>
    </w:p>
    <w:p w14:paraId="6843648E"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2. إِنّا جَعَلْناهُ قُرْآناً عَرَبِیًّا لَعَلَّکُمْ تَعْقِلُونَ .</w:t>
      </w:r>
    </w:p>
    <w:p w14:paraId="7C758874"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3. وَ إِنَّهُ فِی أُمِّ الْکِتابِ لَدَیْنا لَعَلِیٌّ حَکِیمٌ .</w:t>
      </w:r>
    </w:p>
    <w:p w14:paraId="4400C76C"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4. یا أَیُّهَا الَّذِینَ آمَنُوا آمِنُوا بِاللّهِ وَ رَسُولِهِ .</w:t>
      </w:r>
    </w:p>
    <w:p w14:paraId="6CEF48AF" w14:textId="77777777" w:rsidR="00000000" w:rsidRDefault="001907B9">
      <w:pPr>
        <w:pStyle w:val="contentparagraph"/>
        <w:bidi/>
        <w:jc w:val="both"/>
        <w:divId w:val="810831268"/>
        <w:rPr>
          <w:rFonts w:cs="B Zar" w:hint="cs"/>
          <w:color w:val="000000"/>
          <w:sz w:val="36"/>
          <w:szCs w:val="36"/>
          <w:rtl/>
        </w:rPr>
      </w:pPr>
      <w:r>
        <w:rPr>
          <w:rStyle w:val="contenttext"/>
          <w:rFonts w:cs="B Zar" w:hint="cs"/>
          <w:color w:val="000000"/>
          <w:sz w:val="36"/>
          <w:szCs w:val="36"/>
          <w:rtl/>
        </w:rPr>
        <w:t>5. یا أَیُّهَا النّاسُ اعْبُدُوا رَبَّکُمُ الَّذِی خَلَقَکُمْ .</w:t>
      </w:r>
    </w:p>
    <w:p w14:paraId="32C4423C" w14:textId="77777777" w:rsidR="00000000" w:rsidRDefault="001907B9">
      <w:pPr>
        <w:pStyle w:val="Heading4"/>
        <w:shd w:val="clear" w:color="auto" w:fill="FFFFFF"/>
        <w:bidi/>
        <w:jc w:val="both"/>
        <w:divId w:val="121735011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E2DB790"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عبارات زیر را به کمک اعضای خانواده خود ترجمه</w:t>
      </w:r>
      <w:r>
        <w:rPr>
          <w:rStyle w:val="contenttext"/>
          <w:rFonts w:cs="B Zar" w:hint="cs"/>
          <w:color w:val="000000"/>
          <w:sz w:val="36"/>
          <w:szCs w:val="36"/>
          <w:rtl/>
        </w:rPr>
        <w:t xml:space="preserve"> کنید:</w:t>
      </w:r>
    </w:p>
    <w:p w14:paraId="2AE7D8E5"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 رَحْمَهً مِنْ رَبِّکَ إِنَّهُ هُوَ السَّمِیعُ الْعَلِیمُ .</w:t>
      </w:r>
    </w:p>
    <w:p w14:paraId="1B788AE8"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 رَبِّ السَّماواتِ وَ الْأَرْضِ وَ ما بَیْنَهُما إِنْ کُنْتُمْ مُوقِنِینَ .</w:t>
      </w:r>
    </w:p>
    <w:p w14:paraId="7A75A538"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 لا إِلهَ إِلاّ هُوَ یُحْیِی وَ یُمِیتُ رَبُّکُمْ وَ رَبُّ آبائِکُمُ الْأَوَّلِینَ .</w:t>
      </w:r>
    </w:p>
    <w:p w14:paraId="0E50455D"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 یا أَیُّهَا الَّذِینَ آ</w:t>
      </w:r>
      <w:r>
        <w:rPr>
          <w:rStyle w:val="contenttext"/>
          <w:rFonts w:cs="B Zar" w:hint="cs"/>
          <w:color w:val="000000"/>
          <w:sz w:val="36"/>
          <w:szCs w:val="36"/>
          <w:rtl/>
        </w:rPr>
        <w:t>مَنُوا اتَّقُوا اللّهَ .</w:t>
      </w:r>
    </w:p>
    <w:p w14:paraId="3881C98B" w14:textId="77777777" w:rsidR="00000000" w:rsidRDefault="001907B9">
      <w:pPr>
        <w:pStyle w:val="contentparagraph"/>
        <w:bidi/>
        <w:jc w:val="both"/>
        <w:divId w:val="1217350112"/>
        <w:rPr>
          <w:rFonts w:cs="B Zar" w:hint="cs"/>
          <w:color w:val="000000"/>
          <w:sz w:val="36"/>
          <w:szCs w:val="36"/>
          <w:rtl/>
        </w:rPr>
      </w:pPr>
      <w:r>
        <w:rPr>
          <w:rStyle w:val="contenttext"/>
          <w:rFonts w:cs="B Zar" w:hint="cs"/>
          <w:color w:val="000000"/>
          <w:sz w:val="36"/>
          <w:szCs w:val="36"/>
          <w:rtl/>
        </w:rPr>
        <w:t>ص:61</w:t>
      </w:r>
    </w:p>
    <w:p w14:paraId="661D9B48" w14:textId="77777777" w:rsidR="00000000" w:rsidRDefault="001907B9">
      <w:pPr>
        <w:pStyle w:val="Heading3"/>
        <w:shd w:val="clear" w:color="auto" w:fill="FFFFFF"/>
        <w:bidi/>
        <w:jc w:val="both"/>
        <w:divId w:val="654450637"/>
        <w:rPr>
          <w:rFonts w:eastAsia="Times New Roman" w:cs="B Titr" w:hint="cs"/>
          <w:b w:val="0"/>
          <w:bCs w:val="0"/>
          <w:color w:val="FF0080"/>
          <w:sz w:val="30"/>
          <w:szCs w:val="30"/>
          <w:rtl/>
        </w:rPr>
      </w:pPr>
      <w:r>
        <w:rPr>
          <w:rFonts w:eastAsia="Times New Roman" w:cs="B Titr" w:hint="cs"/>
          <w:b w:val="0"/>
          <w:bCs w:val="0"/>
          <w:color w:val="FF0080"/>
          <w:sz w:val="30"/>
          <w:szCs w:val="30"/>
          <w:rtl/>
        </w:rPr>
        <w:t>14-سوره زخرف(2)</w:t>
      </w:r>
    </w:p>
    <w:p w14:paraId="18DB056E" w14:textId="77777777" w:rsidR="00000000" w:rsidRDefault="001907B9">
      <w:pPr>
        <w:pStyle w:val="Heading4"/>
        <w:shd w:val="clear" w:color="auto" w:fill="FFFFFF"/>
        <w:bidi/>
        <w:jc w:val="both"/>
        <w:divId w:val="91235265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56C127F"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بِسْمِ اللَّهِ الرَّحْمنِ الرَّحِیمِ</w:t>
      </w:r>
    </w:p>
    <w:p w14:paraId="3E0E5B31"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 xml:space="preserve">حم* وَ الْکِتابِ الْمُبِینِ* إِنّا جَعَلْناهُ قُرْآناً عَرَبِیًّا لَعَلَّکُمْ تَعْقِلُونَ* وَ إِنَّهُ فِی أُمِّ الْکِتابِ لَدَیْنا لَعَلِیٌّ حَکِیمٌ . </w:t>
      </w:r>
      <w:hyperlink w:anchor="content_note_62_1" w:tooltip="(1) . زخرف: آیه 1-4." w:history="1">
        <w:r>
          <w:rPr>
            <w:rStyle w:val="Hyperlink"/>
            <w:rFonts w:cs="B Zar" w:hint="cs"/>
            <w:sz w:val="36"/>
            <w:szCs w:val="36"/>
            <w:rtl/>
          </w:rPr>
          <w:t>(1)</w:t>
        </w:r>
      </w:hyperlink>
    </w:p>
    <w:p w14:paraId="47CD4476"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سوگند به... قطعاً... آن را... عربی... شما... و... آن در... نزد... بلندمرتبه... است.</w:t>
      </w:r>
    </w:p>
    <w:p w14:paraId="28C83EA8"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 xml:space="preserve">وَ لَئِنْ سَأَلْتَهُمْ مَنْ خَلَقَ السَّماواتِ وَ الْأَرْضَ لَیَقُولُنَّ خَلَقَهُنَّ الْعَزِیزُ الْعَلِیمُ* اَلَّذِی جَعَلَ لَکُمُ الْأَرْضَ مَهْداً وَ جَعَلَ لَکُمْ فِیها سُبُلاً لَعَلَّکُمْ تَهْتَدُونَ . </w:t>
      </w:r>
      <w:hyperlink w:anchor="content_note_62_2" w:tooltip="(2) . زخرف: آیه 9." w:history="1">
        <w:r>
          <w:rPr>
            <w:rStyle w:val="Hyperlink"/>
            <w:rFonts w:cs="B Zar" w:hint="cs"/>
            <w:sz w:val="36"/>
            <w:szCs w:val="36"/>
            <w:rtl/>
          </w:rPr>
          <w:t>(2)</w:t>
        </w:r>
      </w:hyperlink>
    </w:p>
    <w:p w14:paraId="25187A11"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و قطعاً... سؤال کنی از... چه کسی... آسمان ها و... را حتماً... خلق کرد... (خدای) همیشه پیروز... کسی که... برای... زمین را... و قرار داد... به امید این که... هدایت شوید.</w:t>
      </w:r>
    </w:p>
    <w:p w14:paraId="370F9925" w14:textId="77777777" w:rsidR="00000000" w:rsidRDefault="001907B9">
      <w:pPr>
        <w:pStyle w:val="contentparagraph"/>
        <w:bidi/>
        <w:jc w:val="both"/>
        <w:divId w:val="912352651"/>
        <w:rPr>
          <w:rFonts w:cs="B Zar" w:hint="cs"/>
          <w:color w:val="000000"/>
          <w:sz w:val="36"/>
          <w:szCs w:val="36"/>
          <w:rtl/>
        </w:rPr>
      </w:pPr>
      <w:r>
        <w:rPr>
          <w:rStyle w:val="contenttext"/>
          <w:rFonts w:cs="B Zar" w:hint="cs"/>
          <w:color w:val="000000"/>
          <w:sz w:val="36"/>
          <w:szCs w:val="36"/>
          <w:rtl/>
        </w:rPr>
        <w:t>ص:62</w:t>
      </w:r>
    </w:p>
    <w:p w14:paraId="6C72F86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5A282F">
          <v:rect id="_x0000_i1130" style="width:0;height:1.5pt" o:hralign="center" o:hrstd="t" o:hr="t" fillcolor="#a0a0a0" stroked="f"/>
        </w:pict>
      </w:r>
    </w:p>
    <w:p w14:paraId="11B09110" w14:textId="77777777" w:rsidR="00000000" w:rsidRDefault="001907B9">
      <w:pPr>
        <w:bidi/>
        <w:jc w:val="both"/>
        <w:divId w:val="866678499"/>
        <w:rPr>
          <w:rFonts w:eastAsia="Times New Roman" w:cs="B Zar" w:hint="cs"/>
          <w:color w:val="000000"/>
          <w:sz w:val="36"/>
          <w:szCs w:val="36"/>
          <w:rtl/>
        </w:rPr>
      </w:pPr>
      <w:r>
        <w:rPr>
          <w:rFonts w:eastAsia="Times New Roman" w:cs="B Zar" w:hint="cs"/>
          <w:color w:val="000000"/>
          <w:sz w:val="36"/>
          <w:szCs w:val="36"/>
          <w:rtl/>
        </w:rPr>
        <w:t>1- (1) . زخرف: آیه 1-4.</w:t>
      </w:r>
    </w:p>
    <w:p w14:paraId="3DB9E037" w14:textId="77777777" w:rsidR="00000000" w:rsidRDefault="001907B9">
      <w:pPr>
        <w:bidi/>
        <w:jc w:val="both"/>
        <w:divId w:val="31612025"/>
        <w:rPr>
          <w:rFonts w:eastAsia="Times New Roman" w:cs="B Zar" w:hint="cs"/>
          <w:color w:val="000000"/>
          <w:sz w:val="36"/>
          <w:szCs w:val="36"/>
          <w:rtl/>
        </w:rPr>
      </w:pPr>
      <w:r>
        <w:rPr>
          <w:rFonts w:eastAsia="Times New Roman" w:cs="B Zar" w:hint="cs"/>
          <w:color w:val="000000"/>
          <w:sz w:val="36"/>
          <w:szCs w:val="36"/>
          <w:rtl/>
        </w:rPr>
        <w:t>2- (</w:t>
      </w:r>
      <w:r>
        <w:rPr>
          <w:rFonts w:eastAsia="Times New Roman" w:cs="B Zar" w:hint="cs"/>
          <w:color w:val="000000"/>
          <w:sz w:val="36"/>
          <w:szCs w:val="36"/>
          <w:rtl/>
        </w:rPr>
        <w:t>2) . زخرف: آیه 9.</w:t>
      </w:r>
    </w:p>
    <w:p w14:paraId="1EDB69CF" w14:textId="77777777" w:rsidR="00000000" w:rsidRDefault="001907B9">
      <w:pPr>
        <w:pStyle w:val="Heading4"/>
        <w:shd w:val="clear" w:color="auto" w:fill="FFFFFF"/>
        <w:bidi/>
        <w:jc w:val="both"/>
        <w:divId w:val="154876235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276FD25" w14:textId="77777777" w:rsidR="00000000" w:rsidRDefault="001907B9">
      <w:pPr>
        <w:pStyle w:val="contentparagraph"/>
        <w:bidi/>
        <w:jc w:val="both"/>
        <w:divId w:val="1548762359"/>
        <w:rPr>
          <w:rFonts w:cs="B Zar" w:hint="cs"/>
          <w:color w:val="000000"/>
          <w:sz w:val="36"/>
          <w:szCs w:val="36"/>
          <w:rtl/>
        </w:rPr>
      </w:pPr>
      <w:r>
        <w:rPr>
          <w:rStyle w:val="contenttext"/>
          <w:rFonts w:cs="B Zar" w:hint="cs"/>
          <w:color w:val="000000"/>
          <w:sz w:val="36"/>
          <w:szCs w:val="36"/>
          <w:rtl/>
        </w:rPr>
        <w:t>تصویر</w:t>
      </w:r>
    </w:p>
    <w:p w14:paraId="09DA5135" w14:textId="77777777" w:rsidR="00000000" w:rsidRDefault="001907B9">
      <w:pPr>
        <w:bidi/>
        <w:jc w:val="both"/>
        <w:divId w:val="835148117"/>
        <w:rPr>
          <w:rFonts w:eastAsia="Times New Roman" w:cs="B Zar" w:hint="cs"/>
          <w:color w:val="000000"/>
          <w:sz w:val="36"/>
          <w:szCs w:val="36"/>
          <w:rtl/>
        </w:rPr>
      </w:pPr>
      <w:r>
        <w:rPr>
          <w:rFonts w:eastAsia="Times New Roman" w:cs="B Zar"/>
          <w:noProof/>
          <w:color w:val="000000"/>
          <w:sz w:val="36"/>
          <w:szCs w:val="36"/>
        </w:rPr>
        <w:drawing>
          <wp:inline distT="0" distB="0" distL="0" distR="0" wp14:anchorId="09C479BB" wp14:editId="517EA890">
            <wp:extent cx="5753100" cy="1276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link="rId82">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176A0CCA" w14:textId="77777777" w:rsidR="00000000" w:rsidRDefault="001907B9">
      <w:pPr>
        <w:pStyle w:val="Heading4"/>
        <w:shd w:val="clear" w:color="auto" w:fill="FFFFFF"/>
        <w:bidi/>
        <w:jc w:val="both"/>
        <w:divId w:val="96227512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A794D24"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1. معنای کلمات جدول را با مرور پرسش از یکدیگر فراگیرید.</w:t>
      </w:r>
    </w:p>
    <w:p w14:paraId="7A913AE9"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2. پاسخ صحیح را علامت بزنید.</w:t>
      </w:r>
    </w:p>
    <w:p w14:paraId="308DFEDF"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1. سَألْتَ - جَعَلَ</w:t>
      </w:r>
    </w:p>
    <w:p w14:paraId="52777F29"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 xml:space="preserve">الف) سؤال کردی (کنی)- قرار داد ب) سؤال کن - قرار </w:t>
      </w:r>
      <w:r>
        <w:rPr>
          <w:rStyle w:val="contenttext"/>
          <w:rFonts w:cs="B Zar" w:hint="cs"/>
          <w:color w:val="000000"/>
          <w:sz w:val="36"/>
          <w:szCs w:val="36"/>
          <w:rtl/>
        </w:rPr>
        <w:t>بده</w:t>
      </w:r>
    </w:p>
    <w:p w14:paraId="4D56330B"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2. یَقُولُ - تَهتَدون</w:t>
      </w:r>
    </w:p>
    <w:p w14:paraId="7EF0FD17"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الف) می گوید - هدایت شوند ب) می گوید - هدایت شوید</w:t>
      </w:r>
    </w:p>
    <w:p w14:paraId="7E2A6239"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3. هُنَّ - عَلیّ</w:t>
      </w:r>
    </w:p>
    <w:p w14:paraId="3B07231D"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الف) آنها - بلندمرتبه ب) شما (زنان)- دانا</w:t>
      </w:r>
    </w:p>
    <w:p w14:paraId="1BDAD37F" w14:textId="77777777" w:rsidR="00000000" w:rsidRDefault="001907B9">
      <w:pPr>
        <w:pStyle w:val="contentparagraph"/>
        <w:bidi/>
        <w:jc w:val="both"/>
        <w:divId w:val="962275123"/>
        <w:rPr>
          <w:rFonts w:cs="B Zar" w:hint="cs"/>
          <w:color w:val="000000"/>
          <w:sz w:val="36"/>
          <w:szCs w:val="36"/>
          <w:rtl/>
        </w:rPr>
      </w:pPr>
      <w:r>
        <w:rPr>
          <w:rStyle w:val="contenttext"/>
          <w:rFonts w:cs="B Zar" w:hint="cs"/>
          <w:color w:val="000000"/>
          <w:sz w:val="36"/>
          <w:szCs w:val="36"/>
          <w:rtl/>
        </w:rPr>
        <w:t>ص:63</w:t>
      </w:r>
    </w:p>
    <w:p w14:paraId="34F07F50"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4. مَنْ؟- مَهْد</w:t>
      </w:r>
    </w:p>
    <w:p w14:paraId="0950E12E"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از - گهواره ب) چه کسی - محل آسایش</w:t>
      </w:r>
    </w:p>
    <w:p w14:paraId="7EDB4F44"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5. سُبُل - لَدَی</w:t>
      </w:r>
    </w:p>
    <w:p w14:paraId="3E7CCE54"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راه ها - نزد ب) راه - نزد من</w:t>
      </w:r>
    </w:p>
    <w:p w14:paraId="55043246"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3. پاسخ صحیح را علامت بزنید.</w:t>
      </w:r>
    </w:p>
    <w:p w14:paraId="1D098564"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1. وَ لَئِنْ سَأَلْتَهُمْ</w:t>
      </w:r>
    </w:p>
    <w:p w14:paraId="114F1EA1"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و قطعاً اگر سؤال کنی از آنها ب) و اگر سؤال کردی از آنها</w:t>
      </w:r>
    </w:p>
    <w:p w14:paraId="2356BD0A"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2. مَنْ خَلَقَ السَّماواتِ</w:t>
      </w:r>
    </w:p>
    <w:p w14:paraId="519EE519"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از خلقت آسمان ها ب) چه کسی خلق کرد آسمان ها را</w:t>
      </w:r>
    </w:p>
    <w:p w14:paraId="57C7E053"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3. لَیَقُولُنَّ</w:t>
      </w:r>
    </w:p>
    <w:p w14:paraId="29F5ADBD"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 xml:space="preserve">الف) حتماً </w:t>
      </w:r>
      <w:r>
        <w:rPr>
          <w:rStyle w:val="contenttext"/>
          <w:rFonts w:cs="B Zar" w:hint="cs"/>
          <w:color w:val="000000"/>
          <w:sz w:val="36"/>
          <w:szCs w:val="36"/>
          <w:rtl/>
        </w:rPr>
        <w:t>می گویند ب) برای این که بگویند</w:t>
      </w:r>
    </w:p>
    <w:p w14:paraId="5117007A"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4. خَلَقَهُنَّ الْعَزِیزُ</w:t>
      </w:r>
    </w:p>
    <w:p w14:paraId="7A7A39D5"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آفرید آنها را (خدای) همیشه پیروز</w:t>
      </w:r>
    </w:p>
    <w:p w14:paraId="3E09A7B3"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ب) می آفریند آنها را با عزت</w:t>
      </w:r>
    </w:p>
    <w:p w14:paraId="137359AB"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5. اَلَّذِی جَعَلَ لَکُمُ</w:t>
      </w:r>
    </w:p>
    <w:p w14:paraId="4B43AE37"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کسی که قرار می دهد شما را ب) کسی که قرار داد برای شما</w:t>
      </w:r>
    </w:p>
    <w:p w14:paraId="7E7F5D8D"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6. لَکُمُ الْأَرْضَ مَهْداً</w:t>
      </w:r>
    </w:p>
    <w:p w14:paraId="7734E7CD"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برای شما زمین را محل آسایش</w:t>
      </w:r>
    </w:p>
    <w:p w14:paraId="43AD8DCC"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ب) قطعاً شما در زمین آسایش می کنید</w:t>
      </w:r>
    </w:p>
    <w:p w14:paraId="74259B5B"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7. وَ جَعَلَ لَکُمْ فِیها</w:t>
      </w:r>
    </w:p>
    <w:p w14:paraId="61C5E080"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الف) و قرار می دهد برای شما آن را ب) و قرار داد برای شما در آن</w:t>
      </w:r>
    </w:p>
    <w:p w14:paraId="7F4284CF" w14:textId="77777777" w:rsidR="00000000" w:rsidRDefault="001907B9">
      <w:pPr>
        <w:pStyle w:val="contentparagraph"/>
        <w:bidi/>
        <w:jc w:val="both"/>
        <w:divId w:val="1890451754"/>
        <w:rPr>
          <w:rFonts w:cs="B Zar" w:hint="cs"/>
          <w:color w:val="000000"/>
          <w:sz w:val="36"/>
          <w:szCs w:val="36"/>
          <w:rtl/>
        </w:rPr>
      </w:pPr>
      <w:r>
        <w:rPr>
          <w:rStyle w:val="contenttext"/>
          <w:rFonts w:cs="B Zar" w:hint="cs"/>
          <w:color w:val="000000"/>
          <w:sz w:val="36"/>
          <w:szCs w:val="36"/>
          <w:rtl/>
        </w:rPr>
        <w:t>ص:64</w:t>
      </w:r>
    </w:p>
    <w:p w14:paraId="35EDF222"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8. لَکُم</w:t>
      </w:r>
      <w:r>
        <w:rPr>
          <w:rStyle w:val="contenttext"/>
          <w:rFonts w:cs="B Zar" w:hint="cs"/>
          <w:color w:val="000000"/>
          <w:sz w:val="36"/>
          <w:szCs w:val="36"/>
          <w:rtl/>
        </w:rPr>
        <w:t>ْ فِیها سُبُلاً</w:t>
      </w:r>
    </w:p>
    <w:p w14:paraId="046EE2CA"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الف) برای شما در آن راه هایی را ب) قطعاً شما در آن راهی دارید</w:t>
      </w:r>
    </w:p>
    <w:p w14:paraId="2CFF0A18"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9. لَعَلَّکُمْ تَهْتَدُونَ</w:t>
      </w:r>
    </w:p>
    <w:p w14:paraId="4F3302B9"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الف) به امید این که آنها هدایت شوند</w:t>
      </w:r>
    </w:p>
    <w:p w14:paraId="72FC6266"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ب) به امید این که شما هدایت شوید</w:t>
      </w:r>
    </w:p>
    <w:p w14:paraId="5757D22C"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10. لَعَلَّکُمْ تَعْقِلُونَ</w:t>
      </w:r>
    </w:p>
    <w:p w14:paraId="5F26CA35"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الف) به امید این که شما بیندیشید ب) به امید این که آنه</w:t>
      </w:r>
      <w:r>
        <w:rPr>
          <w:rStyle w:val="contenttext"/>
          <w:rFonts w:cs="B Zar" w:hint="cs"/>
          <w:color w:val="000000"/>
          <w:sz w:val="36"/>
          <w:szCs w:val="36"/>
          <w:rtl/>
        </w:rPr>
        <w:t>ا بیندیشید</w:t>
      </w:r>
    </w:p>
    <w:p w14:paraId="6E28467E"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4. معنای عبارات درس را با دقت کامل کنید.</w:t>
      </w:r>
    </w:p>
    <w:p w14:paraId="1A25378D"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5. عبارات زیر را ترجمه کلمه به کلمه نمایید:</w:t>
      </w:r>
    </w:p>
    <w:p w14:paraId="20D0E5BB"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1. وَ لَئِنْ سَأَلْتَهُمْ مَنْ خَلَقَ السَّماواتِ وَ الْأَرْضَ .</w:t>
      </w:r>
    </w:p>
    <w:p w14:paraId="0909F1AE"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2. لَیَقُولُنَّ خَلَقَهُنَّ الْعَزِیزُ الْعَلِیمُ .</w:t>
      </w:r>
    </w:p>
    <w:p w14:paraId="5D896345"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3. اَلَّذِی جَعَلَ لَکُمُ الْأَرْضَ مَهْداً</w:t>
      </w:r>
      <w:r>
        <w:rPr>
          <w:rStyle w:val="contenttext"/>
          <w:rFonts w:cs="B Zar" w:hint="cs"/>
          <w:color w:val="000000"/>
          <w:sz w:val="36"/>
          <w:szCs w:val="36"/>
          <w:rtl/>
        </w:rPr>
        <w:t xml:space="preserve"> .</w:t>
      </w:r>
    </w:p>
    <w:p w14:paraId="7AB23DB5" w14:textId="77777777" w:rsidR="00000000" w:rsidRDefault="001907B9">
      <w:pPr>
        <w:pStyle w:val="contentparagraph"/>
        <w:bidi/>
        <w:jc w:val="both"/>
        <w:divId w:val="1250771470"/>
        <w:rPr>
          <w:rFonts w:cs="B Zar" w:hint="cs"/>
          <w:color w:val="000000"/>
          <w:sz w:val="36"/>
          <w:szCs w:val="36"/>
          <w:rtl/>
        </w:rPr>
      </w:pPr>
      <w:r>
        <w:rPr>
          <w:rStyle w:val="contenttext"/>
          <w:rFonts w:cs="B Zar" w:hint="cs"/>
          <w:color w:val="000000"/>
          <w:sz w:val="36"/>
          <w:szCs w:val="36"/>
          <w:rtl/>
        </w:rPr>
        <w:t>4. وَ جَعَلَ لَکُمْ فِیها سُبُلاً لَعَلَّکُمْ تَهْتَدُونَ .</w:t>
      </w:r>
    </w:p>
    <w:p w14:paraId="22F63B52" w14:textId="77777777" w:rsidR="00000000" w:rsidRDefault="001907B9">
      <w:pPr>
        <w:pStyle w:val="Heading4"/>
        <w:shd w:val="clear" w:color="auto" w:fill="FFFFFF"/>
        <w:bidi/>
        <w:jc w:val="both"/>
        <w:divId w:val="51157761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B4E8849" w14:textId="77777777" w:rsidR="00000000" w:rsidRDefault="001907B9">
      <w:pPr>
        <w:pStyle w:val="contentparagraph"/>
        <w:bidi/>
        <w:jc w:val="both"/>
        <w:divId w:val="511577611"/>
        <w:rPr>
          <w:rFonts w:cs="B Zar" w:hint="cs"/>
          <w:color w:val="000000"/>
          <w:sz w:val="36"/>
          <w:szCs w:val="36"/>
          <w:rtl/>
        </w:rPr>
      </w:pPr>
      <w:r>
        <w:rPr>
          <w:rStyle w:val="contenttext"/>
          <w:rFonts w:cs="B Zar" w:hint="cs"/>
          <w:color w:val="000000"/>
          <w:sz w:val="36"/>
          <w:szCs w:val="36"/>
          <w:rtl/>
        </w:rPr>
        <w:t>عبارات زیر را با مشورت با اعضای خانواده خود ترجمه کنید:</w:t>
      </w:r>
    </w:p>
    <w:p w14:paraId="6ECF4E01" w14:textId="77777777" w:rsidR="00000000" w:rsidRDefault="001907B9">
      <w:pPr>
        <w:pStyle w:val="contentparagraph"/>
        <w:bidi/>
        <w:jc w:val="both"/>
        <w:divId w:val="511577611"/>
        <w:rPr>
          <w:rFonts w:cs="B Zar" w:hint="cs"/>
          <w:color w:val="000000"/>
          <w:sz w:val="36"/>
          <w:szCs w:val="36"/>
          <w:rtl/>
        </w:rPr>
      </w:pPr>
      <w:r>
        <w:rPr>
          <w:rStyle w:val="contenttext"/>
          <w:rFonts w:cs="B Zar" w:hint="cs"/>
          <w:color w:val="000000"/>
          <w:sz w:val="36"/>
          <w:szCs w:val="36"/>
          <w:rtl/>
        </w:rPr>
        <w:t>- بِسْمِ اللّهِ الرَّحْمنِ الرَّحِیمِ * حم* وَ الْکِتابِ الْمُبِینِ .</w:t>
      </w:r>
    </w:p>
    <w:p w14:paraId="21F07560" w14:textId="77777777" w:rsidR="00000000" w:rsidRDefault="001907B9">
      <w:pPr>
        <w:pStyle w:val="contentparagraph"/>
        <w:bidi/>
        <w:jc w:val="both"/>
        <w:divId w:val="511577611"/>
        <w:rPr>
          <w:rFonts w:cs="B Zar" w:hint="cs"/>
          <w:color w:val="000000"/>
          <w:sz w:val="36"/>
          <w:szCs w:val="36"/>
          <w:rtl/>
        </w:rPr>
      </w:pPr>
      <w:r>
        <w:rPr>
          <w:rStyle w:val="contenttext"/>
          <w:rFonts w:cs="B Zar" w:hint="cs"/>
          <w:color w:val="000000"/>
          <w:sz w:val="36"/>
          <w:szCs w:val="36"/>
          <w:rtl/>
        </w:rPr>
        <w:t>- إِنّا جَعَلْناهُ قُرْآناً عَرَبِیًّا لَعَلَّک</w:t>
      </w:r>
      <w:r>
        <w:rPr>
          <w:rStyle w:val="contenttext"/>
          <w:rFonts w:cs="B Zar" w:hint="cs"/>
          <w:color w:val="000000"/>
          <w:sz w:val="36"/>
          <w:szCs w:val="36"/>
          <w:rtl/>
        </w:rPr>
        <w:t>ُمْ تَعْقِلُونَ .</w:t>
      </w:r>
    </w:p>
    <w:p w14:paraId="20D3A4D7" w14:textId="77777777" w:rsidR="00000000" w:rsidRDefault="001907B9">
      <w:pPr>
        <w:pStyle w:val="contentparagraph"/>
        <w:bidi/>
        <w:jc w:val="both"/>
        <w:divId w:val="511577611"/>
        <w:rPr>
          <w:rFonts w:cs="B Zar" w:hint="cs"/>
          <w:color w:val="000000"/>
          <w:sz w:val="36"/>
          <w:szCs w:val="36"/>
          <w:rtl/>
        </w:rPr>
      </w:pPr>
      <w:r>
        <w:rPr>
          <w:rStyle w:val="contenttext"/>
          <w:rFonts w:cs="B Zar" w:hint="cs"/>
          <w:color w:val="000000"/>
          <w:sz w:val="36"/>
          <w:szCs w:val="36"/>
          <w:rtl/>
        </w:rPr>
        <w:t>- وَ إِنَّهُ فِی أُمِّ الْکِتابِ لَدَیْنا لَعَلِیٌّ حَکِیمٌ .</w:t>
      </w:r>
    </w:p>
    <w:p w14:paraId="72679216" w14:textId="77777777" w:rsidR="00000000" w:rsidRDefault="001907B9">
      <w:pPr>
        <w:pStyle w:val="contentparagraph"/>
        <w:bidi/>
        <w:jc w:val="both"/>
        <w:divId w:val="511577611"/>
        <w:rPr>
          <w:rFonts w:cs="B Zar" w:hint="cs"/>
          <w:color w:val="000000"/>
          <w:sz w:val="36"/>
          <w:szCs w:val="36"/>
          <w:rtl/>
        </w:rPr>
      </w:pPr>
      <w:r>
        <w:rPr>
          <w:rStyle w:val="contenttext"/>
          <w:rFonts w:cs="B Zar" w:hint="cs"/>
          <w:color w:val="000000"/>
          <w:sz w:val="36"/>
          <w:szCs w:val="36"/>
          <w:rtl/>
        </w:rPr>
        <w:t>ص:65</w:t>
      </w:r>
    </w:p>
    <w:p w14:paraId="0A5C48DC" w14:textId="77777777" w:rsidR="00000000" w:rsidRDefault="001907B9">
      <w:pPr>
        <w:pStyle w:val="Heading4"/>
        <w:shd w:val="clear" w:color="auto" w:fill="FFFFFF"/>
        <w:bidi/>
        <w:jc w:val="both"/>
        <w:divId w:val="616719051"/>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1163E4EF" w14:textId="77777777" w:rsidR="00000000" w:rsidRDefault="001907B9">
      <w:pPr>
        <w:pStyle w:val="Heading5"/>
        <w:shd w:val="clear" w:color="auto" w:fill="FFFFFF"/>
        <w:bidi/>
        <w:jc w:val="both"/>
        <w:divId w:val="789855310"/>
        <w:rPr>
          <w:rFonts w:eastAsia="Times New Roman" w:cs="B Titr" w:hint="cs"/>
          <w:b w:val="0"/>
          <w:bCs w:val="0"/>
          <w:color w:val="800040"/>
          <w:sz w:val="29"/>
          <w:szCs w:val="29"/>
          <w:rtl/>
        </w:rPr>
      </w:pPr>
      <w:r>
        <w:rPr>
          <w:rFonts w:eastAsia="Times New Roman" w:cs="B Titr" w:hint="cs"/>
          <w:b w:val="0"/>
          <w:bCs w:val="0"/>
          <w:color w:val="800040"/>
          <w:sz w:val="29"/>
          <w:szCs w:val="29"/>
          <w:rtl/>
        </w:rPr>
        <w:t>سوره زخرف</w:t>
      </w:r>
    </w:p>
    <w:p w14:paraId="40526377"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سوره زخرف مکی و دارای 89 آیه می باشد.</w:t>
      </w:r>
    </w:p>
    <w:p w14:paraId="33BEA060"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 xml:space="preserve">این سوره بیشتر به بیم دادن کافران پرداخته است. ضمن این که سنت الهی را بر آن دانسته است که خداوند آیاتش را توسط پیامبران برای هدایت مردم می فرستد و نافرمانی مردم او را از امر باز نمی دارد بلکه دشمنان انبیاء را هلاک می کند تا سرانجام آنها را به سوی آتش جهنم </w:t>
      </w:r>
      <w:r>
        <w:rPr>
          <w:rStyle w:val="contenttext"/>
          <w:rFonts w:cs="B Zar" w:hint="cs"/>
          <w:color w:val="000000"/>
          <w:sz w:val="36"/>
          <w:szCs w:val="36"/>
          <w:rtl/>
        </w:rPr>
        <w:t>روانه می کند.</w:t>
      </w:r>
    </w:p>
    <w:p w14:paraId="331B5C0A"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در این سوره به طور کلی از فرستادن پیامبران یاد می کند. سپس از ابراهیم علیه السّلام، موسی علیه السّلام و عیسی علیه السّلام نام می برد و بعضی از دشمنی های کفّار با پیامبران را ذکر می کند و وعده جهنم به آنها می دهد.</w:t>
      </w:r>
    </w:p>
    <w:p w14:paraId="3BA6CB51"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البته در این سوره شش آیه بشار</w:t>
      </w:r>
      <w:r>
        <w:rPr>
          <w:rStyle w:val="contenttext"/>
          <w:rFonts w:cs="B Zar" w:hint="cs"/>
          <w:color w:val="000000"/>
          <w:sz w:val="36"/>
          <w:szCs w:val="36"/>
          <w:rtl/>
        </w:rPr>
        <w:t>ت آمیز خطاب به بندگان باتقوا آمده است. در فضیلت این سوره، ابی بن کعب از پیامبر گرامی اسلام صلّی الله علیه و آله نقل کرده است که فرمود:</w:t>
      </w:r>
    </w:p>
    <w:p w14:paraId="08D2BA8C"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«هر کس سوره زخرف را بخواند از آنان خواهد بود که در روز قیامت به او گفته می شود: یا عِبادِ الَّذِینَ آمَنُوا اتَّقُوا رَبّ</w:t>
      </w:r>
      <w:r>
        <w:rPr>
          <w:rStyle w:val="contenttext"/>
          <w:rFonts w:cs="B Zar" w:hint="cs"/>
          <w:color w:val="000000"/>
          <w:sz w:val="36"/>
          <w:szCs w:val="36"/>
          <w:rtl/>
        </w:rPr>
        <w:t>َکُمْ لِلَّذِینَ أَحْسَنُوا فِی هذِهِ الدُّنْیا حَسَنَهٌ وَ أَرْضُ اللّهِ واسِعَهٌ إِنَّما یُوَفَّی الصّابِرُونَ أَجْرَهُمْ بِغَیْرِ حِسابٍ ای بندگان من! امروز هیچ ترسی نداشته باشید و اندوهگین نباشید و بدون حساب وارد بهشت شوید».</w:t>
      </w:r>
    </w:p>
    <w:p w14:paraId="174B315A" w14:textId="77777777" w:rsidR="00000000" w:rsidRDefault="001907B9">
      <w:pPr>
        <w:pStyle w:val="contentparagraph"/>
        <w:bidi/>
        <w:jc w:val="both"/>
        <w:divId w:val="789855310"/>
        <w:rPr>
          <w:rFonts w:cs="B Zar" w:hint="cs"/>
          <w:color w:val="000000"/>
          <w:sz w:val="36"/>
          <w:szCs w:val="36"/>
          <w:rtl/>
        </w:rPr>
      </w:pPr>
      <w:r>
        <w:rPr>
          <w:rStyle w:val="contenttext"/>
          <w:rFonts w:cs="B Zar" w:hint="cs"/>
          <w:color w:val="000000"/>
          <w:sz w:val="36"/>
          <w:szCs w:val="36"/>
          <w:rtl/>
        </w:rPr>
        <w:t>ص:66</w:t>
      </w:r>
    </w:p>
    <w:p w14:paraId="3AB10EC8" w14:textId="77777777" w:rsidR="00000000" w:rsidRDefault="001907B9">
      <w:pPr>
        <w:pStyle w:val="Heading3"/>
        <w:shd w:val="clear" w:color="auto" w:fill="FFFFFF"/>
        <w:bidi/>
        <w:jc w:val="both"/>
        <w:divId w:val="976303626"/>
        <w:rPr>
          <w:rFonts w:eastAsia="Times New Roman" w:cs="B Titr" w:hint="cs"/>
          <w:b w:val="0"/>
          <w:bCs w:val="0"/>
          <w:color w:val="FF0080"/>
          <w:sz w:val="30"/>
          <w:szCs w:val="30"/>
          <w:rtl/>
        </w:rPr>
      </w:pPr>
      <w:r>
        <w:rPr>
          <w:rFonts w:eastAsia="Times New Roman" w:cs="B Titr" w:hint="cs"/>
          <w:b w:val="0"/>
          <w:bCs w:val="0"/>
          <w:color w:val="FF0080"/>
          <w:sz w:val="30"/>
          <w:szCs w:val="30"/>
          <w:rtl/>
        </w:rPr>
        <w:t>15-سوره شوری(1)</w:t>
      </w:r>
    </w:p>
    <w:p w14:paraId="3590D444" w14:textId="77777777" w:rsidR="00000000" w:rsidRDefault="001907B9">
      <w:pPr>
        <w:pStyle w:val="Heading4"/>
        <w:shd w:val="clear" w:color="auto" w:fill="FFFFFF"/>
        <w:bidi/>
        <w:jc w:val="both"/>
        <w:divId w:val="9704000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02C04BB" w14:textId="77777777" w:rsidR="00000000" w:rsidRDefault="001907B9">
      <w:pPr>
        <w:pStyle w:val="contentparagraph"/>
        <w:bidi/>
        <w:jc w:val="both"/>
        <w:divId w:val="970400054"/>
        <w:rPr>
          <w:rFonts w:cs="B Zar" w:hint="cs"/>
          <w:color w:val="000000"/>
          <w:sz w:val="36"/>
          <w:szCs w:val="36"/>
          <w:rtl/>
        </w:rPr>
      </w:pPr>
      <w:r>
        <w:rPr>
          <w:rStyle w:val="contenttext"/>
          <w:rFonts w:cs="B Zar" w:hint="cs"/>
          <w:color w:val="000000"/>
          <w:sz w:val="36"/>
          <w:szCs w:val="36"/>
          <w:rtl/>
        </w:rPr>
        <w:t>بِسْمِ اللَّهِ الرَّحْمنِ الرَّحِیمِ</w:t>
      </w:r>
    </w:p>
    <w:p w14:paraId="03BE2D1D" w14:textId="77777777" w:rsidR="00000000" w:rsidRDefault="001907B9">
      <w:pPr>
        <w:pStyle w:val="contentparagraph"/>
        <w:bidi/>
        <w:jc w:val="both"/>
        <w:divId w:val="970400054"/>
        <w:rPr>
          <w:rFonts w:cs="B Zar" w:hint="cs"/>
          <w:color w:val="000000"/>
          <w:sz w:val="36"/>
          <w:szCs w:val="36"/>
          <w:rtl/>
        </w:rPr>
      </w:pPr>
      <w:r>
        <w:rPr>
          <w:rStyle w:val="contenttext"/>
          <w:rFonts w:cs="B Zar" w:hint="cs"/>
          <w:color w:val="000000"/>
          <w:sz w:val="36"/>
          <w:szCs w:val="36"/>
          <w:rtl/>
        </w:rPr>
        <w:t>حم* عسق* کَذلِکَ یُوحِی إِلَیْکَ وَ إِلَی الَّذِینَ مِنْ قَبْلِکَ اللّهُ الْعَزِیزُ الْحَکِیمُ* لَهُ ما فِی السَّماواتِ وَ ما فِی الْأَرْضِ وَ هُوَ الْعَلِیُّ الْعَظِیمُ *... وَ الْمَلائِکَهُ یُسَبِّحُونَ بِحَمْدِ رَبِّ</w:t>
      </w:r>
      <w:r>
        <w:rPr>
          <w:rStyle w:val="contenttext"/>
          <w:rFonts w:cs="B Zar" w:hint="cs"/>
          <w:color w:val="000000"/>
          <w:sz w:val="36"/>
          <w:szCs w:val="36"/>
          <w:rtl/>
        </w:rPr>
        <w:t xml:space="preserve">هِمْ وَ یَسْتَغْفِرُونَ لِمَنْ فِی الْأَرْضِ أَلا إِنَّ اللّهَ هُوَ الْغَفُورُ الرَّحِیمُ . </w:t>
      </w:r>
      <w:hyperlink w:anchor="content_note_67_1" w:tooltip="(1) . شوری: آیه 1-5." w:history="1">
        <w:r>
          <w:rPr>
            <w:rStyle w:val="Hyperlink"/>
            <w:rFonts w:cs="B Zar" w:hint="cs"/>
            <w:sz w:val="36"/>
            <w:szCs w:val="36"/>
            <w:rtl/>
          </w:rPr>
          <w:t>(1)</w:t>
        </w:r>
      </w:hyperlink>
    </w:p>
    <w:p w14:paraId="31D56756" w14:textId="77777777" w:rsidR="00000000" w:rsidRDefault="001907B9">
      <w:pPr>
        <w:pStyle w:val="contentparagraph"/>
        <w:bidi/>
        <w:jc w:val="both"/>
        <w:divId w:val="970400054"/>
        <w:rPr>
          <w:rFonts w:cs="B Zar" w:hint="cs"/>
          <w:color w:val="000000"/>
          <w:sz w:val="36"/>
          <w:szCs w:val="36"/>
          <w:rtl/>
        </w:rPr>
      </w:pPr>
      <w:r>
        <w:rPr>
          <w:rStyle w:val="contenttext"/>
          <w:rFonts w:cs="B Zar" w:hint="cs"/>
          <w:color w:val="000000"/>
          <w:sz w:val="36"/>
          <w:szCs w:val="36"/>
          <w:rtl/>
        </w:rPr>
        <w:t>این چنین... و به سوی... قبل از... خدای... کاردان برای... آن چه... آسمان ها... در... است و او..</w:t>
      </w:r>
      <w:r>
        <w:rPr>
          <w:rStyle w:val="contenttext"/>
          <w:rFonts w:cs="B Zar" w:hint="cs"/>
          <w:color w:val="000000"/>
          <w:sz w:val="36"/>
          <w:szCs w:val="36"/>
          <w:rtl/>
        </w:rPr>
        <w:t>. بزرگ است و... تسبیح می کنند با... پروردگار... و... برای هر کس که... است آگاه باشید... خدا... مهربان است.</w:t>
      </w:r>
    </w:p>
    <w:p w14:paraId="62EA11C0" w14:textId="77777777" w:rsidR="00000000" w:rsidRDefault="001907B9">
      <w:pPr>
        <w:pStyle w:val="Heading4"/>
        <w:shd w:val="clear" w:color="auto" w:fill="FFFFFF"/>
        <w:bidi/>
        <w:jc w:val="both"/>
        <w:divId w:val="171842994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8B7E5D7" w14:textId="77777777" w:rsidR="00000000" w:rsidRDefault="001907B9">
      <w:pPr>
        <w:pStyle w:val="contentparagraph"/>
        <w:bidi/>
        <w:jc w:val="both"/>
        <w:divId w:val="1718429944"/>
        <w:rPr>
          <w:rFonts w:cs="B Zar" w:hint="cs"/>
          <w:color w:val="000000"/>
          <w:sz w:val="36"/>
          <w:szCs w:val="36"/>
          <w:rtl/>
        </w:rPr>
      </w:pPr>
      <w:r>
        <w:rPr>
          <w:rStyle w:val="contenttext"/>
          <w:rFonts w:cs="B Zar" w:hint="cs"/>
          <w:color w:val="000000"/>
          <w:sz w:val="36"/>
          <w:szCs w:val="36"/>
          <w:rtl/>
        </w:rPr>
        <w:t>تصویر</w:t>
      </w:r>
    </w:p>
    <w:p w14:paraId="51F942F2" w14:textId="77777777" w:rsidR="00000000" w:rsidRDefault="001907B9">
      <w:pPr>
        <w:bidi/>
        <w:jc w:val="both"/>
        <w:divId w:val="546913300"/>
        <w:rPr>
          <w:rFonts w:eastAsia="Times New Roman" w:cs="B Zar" w:hint="cs"/>
          <w:color w:val="000000"/>
          <w:sz w:val="36"/>
          <w:szCs w:val="36"/>
          <w:rtl/>
        </w:rPr>
      </w:pPr>
      <w:r>
        <w:rPr>
          <w:rFonts w:eastAsia="Times New Roman" w:cs="B Zar"/>
          <w:noProof/>
          <w:color w:val="000000"/>
          <w:sz w:val="36"/>
          <w:szCs w:val="36"/>
        </w:rPr>
        <w:drawing>
          <wp:inline distT="0" distB="0" distL="0" distR="0" wp14:anchorId="03158DE8" wp14:editId="6CF1BED7">
            <wp:extent cx="5743575" cy="37909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link="rId83">
                      <a:extLst>
                        <a:ext uri="{28A0092B-C50C-407E-A947-70E740481C1C}">
                          <a14:useLocalDpi xmlns:a14="http://schemas.microsoft.com/office/drawing/2010/main" val="0"/>
                        </a:ext>
                      </a:extLst>
                    </a:blip>
                    <a:srcRect/>
                    <a:stretch>
                      <a:fillRect/>
                    </a:stretch>
                  </pic:blipFill>
                  <pic:spPr bwMode="auto">
                    <a:xfrm>
                      <a:off x="0" y="0"/>
                      <a:ext cx="5743575" cy="3790950"/>
                    </a:xfrm>
                    <a:prstGeom prst="rect">
                      <a:avLst/>
                    </a:prstGeom>
                    <a:noFill/>
                    <a:ln>
                      <a:noFill/>
                    </a:ln>
                  </pic:spPr>
                </pic:pic>
              </a:graphicData>
            </a:graphic>
          </wp:inline>
        </w:drawing>
      </w:r>
    </w:p>
    <w:p w14:paraId="628A0F96" w14:textId="77777777" w:rsidR="00000000" w:rsidRDefault="001907B9">
      <w:pPr>
        <w:pStyle w:val="contentparagraph"/>
        <w:bidi/>
        <w:jc w:val="both"/>
        <w:divId w:val="1718429944"/>
        <w:rPr>
          <w:rFonts w:cs="B Zar" w:hint="cs"/>
          <w:color w:val="000000"/>
          <w:sz w:val="36"/>
          <w:szCs w:val="36"/>
          <w:rtl/>
        </w:rPr>
      </w:pPr>
      <w:r>
        <w:rPr>
          <w:rStyle w:val="contenttext"/>
          <w:rFonts w:cs="B Zar" w:hint="cs"/>
          <w:color w:val="000000"/>
          <w:sz w:val="36"/>
          <w:szCs w:val="36"/>
          <w:rtl/>
        </w:rPr>
        <w:t>ص:67</w:t>
      </w:r>
    </w:p>
    <w:p w14:paraId="6584C6E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1333BD7">
          <v:rect id="_x0000_i1133" style="width:0;height:1.5pt" o:hralign="center" o:hrstd="t" o:hr="t" fillcolor="#a0a0a0" stroked="f"/>
        </w:pict>
      </w:r>
    </w:p>
    <w:p w14:paraId="31CE9A54" w14:textId="77777777" w:rsidR="00000000" w:rsidRDefault="001907B9">
      <w:pPr>
        <w:bidi/>
        <w:jc w:val="both"/>
        <w:divId w:val="2105417994"/>
        <w:rPr>
          <w:rFonts w:eastAsia="Times New Roman" w:cs="B Zar" w:hint="cs"/>
          <w:color w:val="000000"/>
          <w:sz w:val="36"/>
          <w:szCs w:val="36"/>
          <w:rtl/>
        </w:rPr>
      </w:pPr>
      <w:r>
        <w:rPr>
          <w:rFonts w:eastAsia="Times New Roman" w:cs="B Zar" w:hint="cs"/>
          <w:color w:val="000000"/>
          <w:sz w:val="36"/>
          <w:szCs w:val="36"/>
          <w:rtl/>
        </w:rPr>
        <w:t>1- (1) . شوری: آیه 1-5.</w:t>
      </w:r>
    </w:p>
    <w:p w14:paraId="5E035444" w14:textId="77777777" w:rsidR="00000000" w:rsidRDefault="001907B9">
      <w:pPr>
        <w:pStyle w:val="contentparagraph"/>
        <w:bidi/>
        <w:jc w:val="both"/>
        <w:divId w:val="110128484"/>
        <w:rPr>
          <w:rFonts w:cs="B Zar" w:hint="cs"/>
          <w:color w:val="000000"/>
          <w:sz w:val="36"/>
          <w:szCs w:val="36"/>
          <w:rtl/>
        </w:rPr>
      </w:pPr>
      <w:r>
        <w:rPr>
          <w:rStyle w:val="contenttext"/>
          <w:rFonts w:cs="B Zar" w:hint="cs"/>
          <w:color w:val="000000"/>
          <w:sz w:val="36"/>
          <w:szCs w:val="36"/>
          <w:rtl/>
        </w:rPr>
        <w:t>تصویر</w:t>
      </w:r>
    </w:p>
    <w:p w14:paraId="40C4A70B" w14:textId="77777777" w:rsidR="00000000" w:rsidRDefault="001907B9">
      <w:pPr>
        <w:bidi/>
        <w:jc w:val="both"/>
        <w:divId w:val="384108641"/>
        <w:rPr>
          <w:rFonts w:eastAsia="Times New Roman" w:cs="B Zar" w:hint="cs"/>
          <w:color w:val="000000"/>
          <w:sz w:val="36"/>
          <w:szCs w:val="36"/>
          <w:rtl/>
        </w:rPr>
      </w:pPr>
      <w:r>
        <w:rPr>
          <w:rFonts w:eastAsia="Times New Roman" w:cs="B Zar"/>
          <w:noProof/>
          <w:color w:val="000000"/>
          <w:sz w:val="36"/>
          <w:szCs w:val="36"/>
        </w:rPr>
        <w:drawing>
          <wp:inline distT="0" distB="0" distL="0" distR="0" wp14:anchorId="758B69B7" wp14:editId="00637DAE">
            <wp:extent cx="5753100" cy="30099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link="rId84">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534931E1" w14:textId="77777777" w:rsidR="00000000" w:rsidRDefault="001907B9">
      <w:pPr>
        <w:pStyle w:val="Heading4"/>
        <w:shd w:val="clear" w:color="auto" w:fill="FFFFFF"/>
        <w:bidi/>
        <w:jc w:val="both"/>
        <w:divId w:val="14701594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A0B5942"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 xml:space="preserve">1. معنای کلمات جدید را در جدول مرور </w:t>
      </w:r>
      <w:r>
        <w:rPr>
          <w:rStyle w:val="contenttext"/>
          <w:rFonts w:cs="B Zar" w:hint="cs"/>
          <w:color w:val="000000"/>
          <w:sz w:val="36"/>
          <w:szCs w:val="36"/>
          <w:rtl/>
        </w:rPr>
        <w:t>کنید و از یکدیگر بپرسید.</w:t>
      </w:r>
    </w:p>
    <w:p w14:paraId="606C0E9E"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2. پاسخ صحیح را علامت بزنید.</w:t>
      </w:r>
    </w:p>
    <w:p w14:paraId="2C79B4D7"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1. ألا - إنَّ</w:t>
      </w:r>
    </w:p>
    <w:p w14:paraId="541B7618"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الف) آگاه باشید - قطعاً ب) مگر - قطعاً</w:t>
      </w:r>
    </w:p>
    <w:p w14:paraId="3C8E5654"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2. یُوحِی - ملائکه</w:t>
      </w:r>
    </w:p>
    <w:p w14:paraId="3B92A5AA"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الف) وحی می شود - فرشته ب) وحی می کند - فرشتگان</w:t>
      </w:r>
    </w:p>
    <w:p w14:paraId="03EA39BC"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3. یُسَبِّحون - یَستَغفرون</w:t>
      </w:r>
    </w:p>
    <w:p w14:paraId="4BB5A601"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الف) تسبیح می کنند - آمرزش می خواهند</w:t>
      </w:r>
    </w:p>
    <w:p w14:paraId="12AE63DC"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ب) تسبیح کنید - آم</w:t>
      </w:r>
      <w:r>
        <w:rPr>
          <w:rStyle w:val="contenttext"/>
          <w:rFonts w:cs="B Zar" w:hint="cs"/>
          <w:color w:val="000000"/>
          <w:sz w:val="36"/>
          <w:szCs w:val="36"/>
          <w:rtl/>
        </w:rPr>
        <w:t>رزش بخواهید</w:t>
      </w:r>
    </w:p>
    <w:p w14:paraId="4739AD30"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4. کَذَلِکَ - عَلیّ</w:t>
      </w:r>
    </w:p>
    <w:p w14:paraId="0AB5E21B"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الف) این چنین - بلند مرتبه ب) آن - دانا</w:t>
      </w:r>
    </w:p>
    <w:p w14:paraId="7EAFED36"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5. عزیز - حکیم</w:t>
      </w:r>
    </w:p>
    <w:p w14:paraId="3E2C34CB"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الف) باعزت - دانا ب) همیشه پیروز - کاردان</w:t>
      </w:r>
    </w:p>
    <w:p w14:paraId="40F2131B" w14:textId="77777777" w:rsidR="00000000" w:rsidRDefault="001907B9">
      <w:pPr>
        <w:pStyle w:val="contentparagraph"/>
        <w:bidi/>
        <w:jc w:val="both"/>
        <w:divId w:val="147015945"/>
        <w:rPr>
          <w:rFonts w:cs="B Zar" w:hint="cs"/>
          <w:color w:val="000000"/>
          <w:sz w:val="36"/>
          <w:szCs w:val="36"/>
          <w:rtl/>
        </w:rPr>
      </w:pPr>
      <w:r>
        <w:rPr>
          <w:rStyle w:val="contenttext"/>
          <w:rFonts w:cs="B Zar" w:hint="cs"/>
          <w:color w:val="000000"/>
          <w:sz w:val="36"/>
          <w:szCs w:val="36"/>
          <w:rtl/>
        </w:rPr>
        <w:t>ص:68</w:t>
      </w:r>
    </w:p>
    <w:p w14:paraId="21D3D7F7"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3. پاسخ صحیح را علامت بزنید.</w:t>
      </w:r>
    </w:p>
    <w:p w14:paraId="5710DA72"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1. کَذلِکَ یُوحِی إِلَیْکَ</w:t>
      </w:r>
    </w:p>
    <w:p w14:paraId="3C993EB3"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این چنین وحی می شود به سوی تو</w:t>
      </w:r>
    </w:p>
    <w:p w14:paraId="5E073975"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ب) این چنین وحی می کند به سوی تو</w:t>
      </w:r>
    </w:p>
    <w:p w14:paraId="563434F0"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2. اَلَّذِینَ مِنْ قَبْلِکَ</w:t>
      </w:r>
    </w:p>
    <w:p w14:paraId="2BDFC98F"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کسانی که قبل از تو بودند ب) کسی که قبل از تو بود</w:t>
      </w:r>
    </w:p>
    <w:p w14:paraId="43443BC8"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3. اَللّهُ الْعَزِیزُ الْحَکِیمُ</w:t>
      </w:r>
    </w:p>
    <w:p w14:paraId="2BB6306A"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خدای همیشه پیروز دانا ب) خدای شکست ناپذیر کاردان</w:t>
      </w:r>
    </w:p>
    <w:p w14:paraId="076C144C"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4. لَهُ ما فِی السَّماواتِ</w:t>
      </w:r>
    </w:p>
    <w:p w14:paraId="58536D84"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برای اوست آن چه در آسمان ها است</w:t>
      </w:r>
    </w:p>
    <w:p w14:paraId="139D4CDA"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ب) قطعاً او که در آسمان ها است</w:t>
      </w:r>
    </w:p>
    <w:p w14:paraId="149A1041"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5. وَ هُوَ الْعَلِیُّ الْعَظِیمُ</w:t>
      </w:r>
    </w:p>
    <w:p w14:paraId="756E44E8"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و او دانای بزرگ است ب) و او بلندمرتبه بزرگ است</w:t>
      </w:r>
    </w:p>
    <w:p w14:paraId="22567A6F"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6. وَالمَلائِکَهُ</w:t>
      </w:r>
    </w:p>
    <w:p w14:paraId="6AA3BB6E"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و فرشتگان تسبیح می کنند ب) و فرشتگان تسبیح گو است</w:t>
      </w:r>
    </w:p>
    <w:p w14:paraId="265A5343"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7. بِحَمْدِ رَبِّهِمْ</w:t>
      </w:r>
    </w:p>
    <w:p w14:paraId="7239052F"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 xml:space="preserve">الف) با </w:t>
      </w:r>
      <w:r>
        <w:rPr>
          <w:rStyle w:val="contenttext"/>
          <w:rFonts w:cs="B Zar" w:hint="cs"/>
          <w:color w:val="000000"/>
          <w:sz w:val="36"/>
          <w:szCs w:val="36"/>
          <w:rtl/>
        </w:rPr>
        <w:t>ستایش پروردگارشان ب) به سپاس پروردگار</w:t>
      </w:r>
    </w:p>
    <w:p w14:paraId="1088BFBB"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8. وَ یَسْتَغْفِرُونَ لِمَنْ فِی</w:t>
      </w:r>
    </w:p>
    <w:p w14:paraId="693032E3"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و آمرزش می خواهند برای زمینیان</w:t>
      </w:r>
    </w:p>
    <w:p w14:paraId="791D1304"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ب) و آمرزش می خواهند برای هر کس که در زمین است</w:t>
      </w:r>
    </w:p>
    <w:p w14:paraId="6B6F7783"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9. أَلا إِنَّ اللّهَ</w:t>
      </w:r>
    </w:p>
    <w:p w14:paraId="2E48CE8F"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الف) آگاه باشید قطعاً خداوند ب) آگاه باش که خدا</w:t>
      </w:r>
    </w:p>
    <w:p w14:paraId="3A290211" w14:textId="77777777" w:rsidR="00000000" w:rsidRDefault="001907B9">
      <w:pPr>
        <w:pStyle w:val="contentparagraph"/>
        <w:bidi/>
        <w:jc w:val="both"/>
        <w:divId w:val="983923413"/>
        <w:rPr>
          <w:rFonts w:cs="B Zar" w:hint="cs"/>
          <w:color w:val="000000"/>
          <w:sz w:val="36"/>
          <w:szCs w:val="36"/>
          <w:rtl/>
        </w:rPr>
      </w:pPr>
      <w:r>
        <w:rPr>
          <w:rStyle w:val="contenttext"/>
          <w:rFonts w:cs="B Zar" w:hint="cs"/>
          <w:color w:val="000000"/>
          <w:sz w:val="36"/>
          <w:szCs w:val="36"/>
          <w:rtl/>
        </w:rPr>
        <w:t>ص:69</w:t>
      </w:r>
    </w:p>
    <w:p w14:paraId="52410FE8"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10. إِنَّ اللّهَ هُوَ الْغَف</w:t>
      </w:r>
      <w:r>
        <w:rPr>
          <w:rStyle w:val="contenttext"/>
          <w:rFonts w:cs="B Zar" w:hint="cs"/>
          <w:color w:val="000000"/>
          <w:sz w:val="36"/>
          <w:szCs w:val="36"/>
          <w:rtl/>
        </w:rPr>
        <w:t>ُورُ</w:t>
      </w:r>
    </w:p>
    <w:p w14:paraId="250C06EF"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الف) این خدا آمرزنده و بخشایشگر است</w:t>
      </w:r>
    </w:p>
    <w:p w14:paraId="5972B585"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ب) قطعاً خدا او آمرزنده و مهربان است</w:t>
      </w:r>
    </w:p>
    <w:p w14:paraId="20AAA016"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4. ترجمه عبارات متن درس را کامل کنید.</w:t>
      </w:r>
    </w:p>
    <w:p w14:paraId="4CCC2DA1"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4FFF57D3"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1. کَذلِکَ یُوحِی إِلَیْکَ وَ إِلَی الَّذِینَ مِنْ قَبْلِکَ .</w:t>
      </w:r>
    </w:p>
    <w:p w14:paraId="11D9076E"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2. لَهُ ما فِی السَّماواتِ وَ ما ف</w:t>
      </w:r>
      <w:r>
        <w:rPr>
          <w:rStyle w:val="contenttext"/>
          <w:rFonts w:cs="B Zar" w:hint="cs"/>
          <w:color w:val="000000"/>
          <w:sz w:val="36"/>
          <w:szCs w:val="36"/>
          <w:rtl/>
        </w:rPr>
        <w:t>ِی الْأَرْضِ وَ هُوَ الْعَلِیُّ الْعَظِیمُ .</w:t>
      </w:r>
    </w:p>
    <w:p w14:paraId="4DFECF44"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3. وَ الْمَلائِکَهُ یُسَبِّحُونَ بِحَمْدِ رَبِّهِمْ وَ یَسْتَغْفِرُونَ لِمَنْ فِی الْأَرْضِ .</w:t>
      </w:r>
    </w:p>
    <w:p w14:paraId="43624868" w14:textId="77777777" w:rsidR="00000000" w:rsidRDefault="001907B9">
      <w:pPr>
        <w:pStyle w:val="contentparagraph"/>
        <w:bidi/>
        <w:jc w:val="both"/>
        <w:divId w:val="1271618943"/>
        <w:rPr>
          <w:rFonts w:cs="B Zar" w:hint="cs"/>
          <w:color w:val="000000"/>
          <w:sz w:val="36"/>
          <w:szCs w:val="36"/>
          <w:rtl/>
        </w:rPr>
      </w:pPr>
      <w:r>
        <w:rPr>
          <w:rStyle w:val="contenttext"/>
          <w:rFonts w:cs="B Zar" w:hint="cs"/>
          <w:color w:val="000000"/>
          <w:sz w:val="36"/>
          <w:szCs w:val="36"/>
          <w:rtl/>
        </w:rPr>
        <w:t>4. أَلا إِنَّ اللّهَ هُوَ الْغَفُورُ الرَّحِیمُ .</w:t>
      </w:r>
    </w:p>
    <w:p w14:paraId="2C809C6B" w14:textId="77777777" w:rsidR="00000000" w:rsidRDefault="001907B9">
      <w:pPr>
        <w:pStyle w:val="Heading4"/>
        <w:shd w:val="clear" w:color="auto" w:fill="FFFFFF"/>
        <w:bidi/>
        <w:jc w:val="both"/>
        <w:divId w:val="151888344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CFD7828"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به کمک اعضای خانواده خود عبارات زیر را ترجمه کنید:</w:t>
      </w:r>
    </w:p>
    <w:p w14:paraId="02F774B8"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 إِنّا جَعَلْناهُ قُرْآناً عَرَبِیًّا لَعَلَّکُمْ تَعْقِلُونَ .</w:t>
      </w:r>
    </w:p>
    <w:p w14:paraId="6A4576AE"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 وَ إِنَّهُ فِی أُمِّ الْکِتابِ لَدَیْنا لَعَلِیٌّ حَکِیمٌ .</w:t>
      </w:r>
    </w:p>
    <w:p w14:paraId="05E6E821"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 وَ لَئِنْ (لَ قدّس سره إنْ) سَأَلْتَهُمْ مَنْ خَلَقَ السَّماواتِ وَ الْأَرْض</w:t>
      </w:r>
      <w:r>
        <w:rPr>
          <w:rStyle w:val="contenttext"/>
          <w:rFonts w:cs="B Zar" w:hint="cs"/>
          <w:color w:val="000000"/>
          <w:sz w:val="36"/>
          <w:szCs w:val="36"/>
          <w:rtl/>
        </w:rPr>
        <w:t>َ .</w:t>
      </w:r>
    </w:p>
    <w:p w14:paraId="0663E839"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 لَیَقُولُنَّ خَلَقَهُنَّ الْعَزِیزُ الْعَلِیمُ .</w:t>
      </w:r>
    </w:p>
    <w:p w14:paraId="41D088F5"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 اَلَّذِی جَعَلَ لَکُمُ الْأَرْضَ مَهْداً وَ جَعَلَ لَکُمْ فِیها سُبُلاً لَعَلَّکُمْ تَهْتَدُونَ .</w:t>
      </w:r>
    </w:p>
    <w:p w14:paraId="7822E5F5" w14:textId="77777777" w:rsidR="00000000" w:rsidRDefault="001907B9">
      <w:pPr>
        <w:pStyle w:val="contentparagraph"/>
        <w:bidi/>
        <w:jc w:val="both"/>
        <w:divId w:val="1518883441"/>
        <w:rPr>
          <w:rFonts w:cs="B Zar" w:hint="cs"/>
          <w:color w:val="000000"/>
          <w:sz w:val="36"/>
          <w:szCs w:val="36"/>
          <w:rtl/>
        </w:rPr>
      </w:pPr>
      <w:r>
        <w:rPr>
          <w:rStyle w:val="contenttext"/>
          <w:rFonts w:cs="B Zar" w:hint="cs"/>
          <w:color w:val="000000"/>
          <w:sz w:val="36"/>
          <w:szCs w:val="36"/>
          <w:rtl/>
        </w:rPr>
        <w:t>ص:70</w:t>
      </w:r>
    </w:p>
    <w:p w14:paraId="6DDCE8BA" w14:textId="77777777" w:rsidR="00000000" w:rsidRDefault="001907B9">
      <w:pPr>
        <w:pStyle w:val="Heading3"/>
        <w:shd w:val="clear" w:color="auto" w:fill="FFFFFF"/>
        <w:bidi/>
        <w:jc w:val="both"/>
        <w:divId w:val="901869354"/>
        <w:rPr>
          <w:rFonts w:eastAsia="Times New Roman" w:cs="B Titr" w:hint="cs"/>
          <w:b w:val="0"/>
          <w:bCs w:val="0"/>
          <w:color w:val="FF0080"/>
          <w:sz w:val="30"/>
          <w:szCs w:val="30"/>
          <w:rtl/>
        </w:rPr>
      </w:pPr>
      <w:r>
        <w:rPr>
          <w:rFonts w:eastAsia="Times New Roman" w:cs="B Titr" w:hint="cs"/>
          <w:b w:val="0"/>
          <w:bCs w:val="0"/>
          <w:color w:val="FF0080"/>
          <w:sz w:val="30"/>
          <w:szCs w:val="30"/>
          <w:rtl/>
        </w:rPr>
        <w:t>16-سوره شوری(2)</w:t>
      </w:r>
    </w:p>
    <w:p w14:paraId="4ED92A2B" w14:textId="77777777" w:rsidR="00000000" w:rsidRDefault="001907B9">
      <w:pPr>
        <w:pStyle w:val="Heading4"/>
        <w:shd w:val="clear" w:color="auto" w:fill="FFFFFF"/>
        <w:bidi/>
        <w:jc w:val="both"/>
        <w:divId w:val="172729616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C33A489"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بِسْمِ اللَّهِ الرَّحْمنِ الرَّحِیمِ</w:t>
      </w:r>
    </w:p>
    <w:p w14:paraId="643C11B4"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حم* عسق* کَذلِکَ یُوحِی إِلَیْکَ وَ إِلَی الَّذِینَ مِنْ قَبْلِکَ اللّهُ الْعَزِیزُ الْحَکِیمُ* لَهُ ما فِی السَّماواتِ وَ ما فِی الْأَرْضِ وَ هُوَ الْعَلِیُّ الْعَظِیمُ *... وَ الْمَلائِکَهُ یُسَبِّحُونَ بِحَمْدِ رَبِّهِمْ وَ یَسْتَغْفِرُونَ لِمَنْ فِی ال</w:t>
      </w:r>
      <w:r>
        <w:rPr>
          <w:rStyle w:val="contenttext"/>
          <w:rFonts w:cs="B Zar" w:hint="cs"/>
          <w:color w:val="000000"/>
          <w:sz w:val="36"/>
          <w:szCs w:val="36"/>
          <w:rtl/>
        </w:rPr>
        <w:t>ْأَرْضِ أَلا إِنَّ اللّهَ هُوَ الْغَفُورُ الرَّحِیمُ .</w:t>
      </w:r>
    </w:p>
    <w:p w14:paraId="6F8022FE"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 وحی می کند... تو و... کسانی که... تو بودند... همیشه پیروز... اوست... در... و... است و... بلندمرتبه است و فرشتگان... با ستایش... و آمرزش می خواهند... در زمین است... قطعاً... او... مهربان است.</w:t>
      </w:r>
    </w:p>
    <w:p w14:paraId="21CB6D1A"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وَ الّ</w:t>
      </w:r>
      <w:r>
        <w:rPr>
          <w:rStyle w:val="contenttext"/>
          <w:rFonts w:cs="B Zar" w:hint="cs"/>
          <w:color w:val="000000"/>
          <w:sz w:val="36"/>
          <w:szCs w:val="36"/>
          <w:rtl/>
        </w:rPr>
        <w:t>َذِینَ اتَّخَذُوا مِنْ دُونِهِ أَوْلِیاءَ اللّهُ حَفِیظٌ عَلَیْهِمْ ...* أَمِ اتَّخَذُوا مِنْ دُونِهِ أَوْلِیاءَ فَاللّهُ هُوَ الْوَلِیُّ وَ هُوَ یُحْیِ الْمَوْتی وَ هُوَ عَلی کُلِّ شَیْ ءٍ قَدِیرٌ .</w:t>
      </w:r>
    </w:p>
    <w:p w14:paraId="1425379E"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و... گرفتند... سرپرستان... حسابرس است... آنها آیا... غیر</w:t>
      </w:r>
      <w:r>
        <w:rPr>
          <w:rStyle w:val="contenttext"/>
          <w:rFonts w:cs="B Zar" w:hint="cs"/>
          <w:color w:val="000000"/>
          <w:sz w:val="36"/>
          <w:szCs w:val="36"/>
          <w:rtl/>
        </w:rPr>
        <w:t xml:space="preserve"> از او را.... در حالی که... او... است و زنده می کند... و او... هر... تواناست.</w:t>
      </w:r>
    </w:p>
    <w:p w14:paraId="72D37293" w14:textId="77777777" w:rsidR="00000000" w:rsidRDefault="001907B9">
      <w:pPr>
        <w:pStyle w:val="contentparagraph"/>
        <w:bidi/>
        <w:jc w:val="both"/>
        <w:divId w:val="1727296164"/>
        <w:rPr>
          <w:rFonts w:cs="B Zar" w:hint="cs"/>
          <w:color w:val="000000"/>
          <w:sz w:val="36"/>
          <w:szCs w:val="36"/>
          <w:rtl/>
        </w:rPr>
      </w:pPr>
      <w:r>
        <w:rPr>
          <w:rStyle w:val="contenttext"/>
          <w:rFonts w:cs="B Zar" w:hint="cs"/>
          <w:color w:val="000000"/>
          <w:sz w:val="36"/>
          <w:szCs w:val="36"/>
          <w:rtl/>
        </w:rPr>
        <w:t>ص:71</w:t>
      </w:r>
    </w:p>
    <w:p w14:paraId="34DF6ADD" w14:textId="77777777" w:rsidR="00000000" w:rsidRDefault="001907B9">
      <w:pPr>
        <w:pStyle w:val="Heading4"/>
        <w:shd w:val="clear" w:color="auto" w:fill="FFFFFF"/>
        <w:bidi/>
        <w:jc w:val="both"/>
        <w:divId w:val="697438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A1364B1" w14:textId="77777777" w:rsidR="00000000" w:rsidRDefault="001907B9">
      <w:pPr>
        <w:pStyle w:val="contentparagraph"/>
        <w:bidi/>
        <w:jc w:val="both"/>
        <w:divId w:val="69743829"/>
        <w:rPr>
          <w:rFonts w:cs="B Zar" w:hint="cs"/>
          <w:color w:val="000000"/>
          <w:sz w:val="36"/>
          <w:szCs w:val="36"/>
          <w:rtl/>
        </w:rPr>
      </w:pPr>
      <w:r>
        <w:rPr>
          <w:rStyle w:val="contenttext"/>
          <w:rFonts w:cs="B Zar" w:hint="cs"/>
          <w:color w:val="000000"/>
          <w:sz w:val="36"/>
          <w:szCs w:val="36"/>
          <w:rtl/>
        </w:rPr>
        <w:t>تصویر</w:t>
      </w:r>
    </w:p>
    <w:p w14:paraId="550AD448" w14:textId="77777777" w:rsidR="00000000" w:rsidRDefault="001907B9">
      <w:pPr>
        <w:bidi/>
        <w:jc w:val="both"/>
        <w:divId w:val="557984386"/>
        <w:rPr>
          <w:rFonts w:eastAsia="Times New Roman" w:cs="B Zar" w:hint="cs"/>
          <w:color w:val="000000"/>
          <w:sz w:val="36"/>
          <w:szCs w:val="36"/>
          <w:rtl/>
        </w:rPr>
      </w:pPr>
      <w:r>
        <w:rPr>
          <w:rFonts w:eastAsia="Times New Roman" w:cs="B Zar"/>
          <w:noProof/>
          <w:color w:val="000000"/>
          <w:sz w:val="36"/>
          <w:szCs w:val="36"/>
        </w:rPr>
        <w:drawing>
          <wp:inline distT="0" distB="0" distL="0" distR="0" wp14:anchorId="03D93AC8" wp14:editId="3FB0B179">
            <wp:extent cx="5762625" cy="49053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link="rId85">
                      <a:extLst>
                        <a:ext uri="{28A0092B-C50C-407E-A947-70E740481C1C}">
                          <a14:useLocalDpi xmlns:a14="http://schemas.microsoft.com/office/drawing/2010/main" val="0"/>
                        </a:ext>
                      </a:extLst>
                    </a:blip>
                    <a:srcRect/>
                    <a:stretch>
                      <a:fillRect/>
                    </a:stretch>
                  </pic:blipFill>
                  <pic:spPr bwMode="auto">
                    <a:xfrm>
                      <a:off x="0" y="0"/>
                      <a:ext cx="5762625" cy="4905375"/>
                    </a:xfrm>
                    <a:prstGeom prst="rect">
                      <a:avLst/>
                    </a:prstGeom>
                    <a:noFill/>
                    <a:ln>
                      <a:noFill/>
                    </a:ln>
                  </pic:spPr>
                </pic:pic>
              </a:graphicData>
            </a:graphic>
          </wp:inline>
        </w:drawing>
      </w:r>
    </w:p>
    <w:p w14:paraId="1B7EC346" w14:textId="77777777" w:rsidR="00000000" w:rsidRDefault="001907B9">
      <w:pPr>
        <w:pStyle w:val="Heading4"/>
        <w:shd w:val="clear" w:color="auto" w:fill="FFFFFF"/>
        <w:bidi/>
        <w:jc w:val="both"/>
        <w:divId w:val="116701197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916043B"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1. معنای کلمات جدید را با پرسش از هم مرور کنید.</w:t>
      </w:r>
    </w:p>
    <w:p w14:paraId="0CAD474B"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2. پاسخ صحیح را علامت بزنید.</w:t>
      </w:r>
    </w:p>
    <w:p w14:paraId="6E94C563"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1. وَلِیّ - أولیاء</w:t>
      </w:r>
    </w:p>
    <w:p w14:paraId="5C654932"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الف) سرپرست - سرپرستان ب) دوست - دوست آنها</w:t>
      </w:r>
    </w:p>
    <w:p w14:paraId="34B5E219"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2. دون - مَوتی</w:t>
      </w:r>
    </w:p>
    <w:p w14:paraId="40AFB83E"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الف) غیر - مرده ب) غیر - مردگان</w:t>
      </w:r>
    </w:p>
    <w:p w14:paraId="303BF03A"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3. أم - ألا</w:t>
      </w:r>
    </w:p>
    <w:p w14:paraId="067BA269"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الف) آیا - آگاه باشید ب) یا - مگر</w:t>
      </w:r>
    </w:p>
    <w:p w14:paraId="5012589B" w14:textId="77777777" w:rsidR="00000000" w:rsidRDefault="001907B9">
      <w:pPr>
        <w:pStyle w:val="contentparagraph"/>
        <w:bidi/>
        <w:jc w:val="both"/>
        <w:divId w:val="1167011970"/>
        <w:rPr>
          <w:rFonts w:cs="B Zar" w:hint="cs"/>
          <w:color w:val="000000"/>
          <w:sz w:val="36"/>
          <w:szCs w:val="36"/>
          <w:rtl/>
        </w:rPr>
      </w:pPr>
      <w:r>
        <w:rPr>
          <w:rStyle w:val="contenttext"/>
          <w:rFonts w:cs="B Zar" w:hint="cs"/>
          <w:color w:val="000000"/>
          <w:sz w:val="36"/>
          <w:szCs w:val="36"/>
          <w:rtl/>
        </w:rPr>
        <w:t>ص:72</w:t>
      </w:r>
    </w:p>
    <w:p w14:paraId="6ADE1091"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4. حفیظ - تَّخَذوا</w:t>
      </w:r>
    </w:p>
    <w:p w14:paraId="642E77D8"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حسابرس - می گیرند ب) حسابرس - گرفتند</w:t>
      </w:r>
    </w:p>
    <w:p w14:paraId="65B88C55"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5. کلّ - شَیء</w:t>
      </w:r>
    </w:p>
    <w:p w14:paraId="73EC842C"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همه (هر)- چیز ب) همه - اجسام</w:t>
      </w:r>
    </w:p>
    <w:p w14:paraId="53979062"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3. جواب صحیح را علامت بزنید.</w:t>
      </w:r>
    </w:p>
    <w:p w14:paraId="788AD7F0"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1. وَ الَّذِینَ اتَّخَذُوا</w:t>
      </w:r>
    </w:p>
    <w:p w14:paraId="018B1850"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و ک</w:t>
      </w:r>
      <w:r>
        <w:rPr>
          <w:rStyle w:val="contenttext"/>
          <w:rFonts w:cs="B Zar" w:hint="cs"/>
          <w:color w:val="000000"/>
          <w:sz w:val="36"/>
          <w:szCs w:val="36"/>
          <w:rtl/>
        </w:rPr>
        <w:t>سانی که گرفتند ب) و هر کس گرفت</w:t>
      </w:r>
    </w:p>
    <w:p w14:paraId="50306DEF"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2. مِنْ دُونِهِ أَوْلِیاءَ</w:t>
      </w:r>
    </w:p>
    <w:p w14:paraId="6CF63E7E"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غیر از او را سرپرستان (خود)</w:t>
      </w:r>
    </w:p>
    <w:p w14:paraId="3DC856D1"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ب) از غیر سرپرستان</w:t>
      </w:r>
    </w:p>
    <w:p w14:paraId="49B77142"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3. اَللّهُ حَفِیظٌ عَلَیْهِمْ</w:t>
      </w:r>
    </w:p>
    <w:p w14:paraId="1D80C8F2"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خدا حفظ می کند آنها را ب) خدا حسابرس برآنهاست</w:t>
      </w:r>
    </w:p>
    <w:p w14:paraId="70A9A8D4"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4. أَمِ اتَّخَذُوا</w:t>
      </w:r>
    </w:p>
    <w:p w14:paraId="37BEC0B5"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آیا می گیرند ب) آیا گرفتند</w:t>
      </w:r>
    </w:p>
    <w:p w14:paraId="2BF3A49D"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5. فَاللّهُ هُ</w:t>
      </w:r>
      <w:r>
        <w:rPr>
          <w:rStyle w:val="contenttext"/>
          <w:rFonts w:cs="B Zar" w:hint="cs"/>
          <w:color w:val="000000"/>
          <w:sz w:val="36"/>
          <w:szCs w:val="36"/>
          <w:rtl/>
        </w:rPr>
        <w:t>وَ الْوَلِیُّ</w:t>
      </w:r>
    </w:p>
    <w:p w14:paraId="3CFEF21A"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در حالی که خدا او سرپرست است</w:t>
      </w:r>
    </w:p>
    <w:p w14:paraId="1B9AABD6"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ب) و خدا سرپرست اوست</w:t>
      </w:r>
    </w:p>
    <w:p w14:paraId="17BEE2CC"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6. وَ هُوَ یُحْیِ الْمَوْتی</w:t>
      </w:r>
    </w:p>
    <w:p w14:paraId="110F6C7A"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و او زنده می کند مرده را ب) و هر زنده می کند مردگان را</w:t>
      </w:r>
    </w:p>
    <w:p w14:paraId="17C138EC"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7. وَ هُوَ عَلی کُلِّ شَیْ ءٍ</w:t>
      </w:r>
    </w:p>
    <w:p w14:paraId="6AB17CD7"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الف) و او بر هر چیزی تواناست ب) و او بر همه چیز داناست</w:t>
      </w:r>
    </w:p>
    <w:p w14:paraId="360F2C68" w14:textId="77777777" w:rsidR="00000000" w:rsidRDefault="001907B9">
      <w:pPr>
        <w:pStyle w:val="contentparagraph"/>
        <w:bidi/>
        <w:jc w:val="both"/>
        <w:divId w:val="150878993"/>
        <w:rPr>
          <w:rFonts w:cs="B Zar" w:hint="cs"/>
          <w:color w:val="000000"/>
          <w:sz w:val="36"/>
          <w:szCs w:val="36"/>
          <w:rtl/>
        </w:rPr>
      </w:pPr>
      <w:r>
        <w:rPr>
          <w:rStyle w:val="contenttext"/>
          <w:rFonts w:cs="B Zar" w:hint="cs"/>
          <w:color w:val="000000"/>
          <w:sz w:val="36"/>
          <w:szCs w:val="36"/>
          <w:rtl/>
        </w:rPr>
        <w:t>ص:73</w:t>
      </w:r>
    </w:p>
    <w:p w14:paraId="7F27659F" w14:textId="77777777" w:rsidR="00000000" w:rsidRDefault="001907B9">
      <w:pPr>
        <w:pStyle w:val="contentparagraph"/>
        <w:bidi/>
        <w:jc w:val="both"/>
        <w:divId w:val="95489348"/>
        <w:rPr>
          <w:rFonts w:cs="B Zar" w:hint="cs"/>
          <w:color w:val="000000"/>
          <w:sz w:val="36"/>
          <w:szCs w:val="36"/>
          <w:rtl/>
        </w:rPr>
      </w:pPr>
      <w:r>
        <w:rPr>
          <w:rStyle w:val="contenttext"/>
          <w:rFonts w:cs="B Zar" w:hint="cs"/>
          <w:color w:val="000000"/>
          <w:sz w:val="36"/>
          <w:szCs w:val="36"/>
          <w:rtl/>
        </w:rPr>
        <w:t>4. ترجمه عبارات متن درس را کامل کنید.</w:t>
      </w:r>
    </w:p>
    <w:p w14:paraId="25728EC8" w14:textId="77777777" w:rsidR="00000000" w:rsidRDefault="001907B9">
      <w:pPr>
        <w:pStyle w:val="contentparagraph"/>
        <w:bidi/>
        <w:jc w:val="both"/>
        <w:divId w:val="95489348"/>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36DC589D" w14:textId="77777777" w:rsidR="00000000" w:rsidRDefault="001907B9">
      <w:pPr>
        <w:pStyle w:val="contentparagraph"/>
        <w:bidi/>
        <w:jc w:val="both"/>
        <w:divId w:val="95489348"/>
        <w:rPr>
          <w:rFonts w:cs="B Zar" w:hint="cs"/>
          <w:color w:val="000000"/>
          <w:sz w:val="36"/>
          <w:szCs w:val="36"/>
          <w:rtl/>
        </w:rPr>
      </w:pPr>
      <w:r>
        <w:rPr>
          <w:rStyle w:val="contenttext"/>
          <w:rFonts w:cs="B Zar" w:hint="cs"/>
          <w:color w:val="000000"/>
          <w:sz w:val="36"/>
          <w:szCs w:val="36"/>
          <w:rtl/>
        </w:rPr>
        <w:t>1. وَ الَّذِینَ اتَّخَذُوا مِنْ دُونِهِ أَوْلِیاءَ اللّهُ حَفِیظٌ عَلَیْهِمْ .</w:t>
      </w:r>
    </w:p>
    <w:p w14:paraId="3E403D3A" w14:textId="77777777" w:rsidR="00000000" w:rsidRDefault="001907B9">
      <w:pPr>
        <w:pStyle w:val="contentparagraph"/>
        <w:bidi/>
        <w:jc w:val="both"/>
        <w:divId w:val="95489348"/>
        <w:rPr>
          <w:rFonts w:cs="B Zar" w:hint="cs"/>
          <w:color w:val="000000"/>
          <w:sz w:val="36"/>
          <w:szCs w:val="36"/>
          <w:rtl/>
        </w:rPr>
      </w:pPr>
      <w:r>
        <w:rPr>
          <w:rStyle w:val="contenttext"/>
          <w:rFonts w:cs="B Zar" w:hint="cs"/>
          <w:color w:val="000000"/>
          <w:sz w:val="36"/>
          <w:szCs w:val="36"/>
          <w:rtl/>
        </w:rPr>
        <w:t>2. أَمِ اتَّخَذُوا مِنْ دُونِهِ أَوْلِیاءَ فَاللّهُ هُوَ الْوَلِیُّ .</w:t>
      </w:r>
    </w:p>
    <w:p w14:paraId="4179AAC5" w14:textId="77777777" w:rsidR="00000000" w:rsidRDefault="001907B9">
      <w:pPr>
        <w:pStyle w:val="contentparagraph"/>
        <w:bidi/>
        <w:jc w:val="both"/>
        <w:divId w:val="95489348"/>
        <w:rPr>
          <w:rFonts w:cs="B Zar" w:hint="cs"/>
          <w:color w:val="000000"/>
          <w:sz w:val="36"/>
          <w:szCs w:val="36"/>
          <w:rtl/>
        </w:rPr>
      </w:pPr>
      <w:r>
        <w:rPr>
          <w:rStyle w:val="contenttext"/>
          <w:rFonts w:cs="B Zar" w:hint="cs"/>
          <w:color w:val="000000"/>
          <w:sz w:val="36"/>
          <w:szCs w:val="36"/>
          <w:rtl/>
        </w:rPr>
        <w:t>3. وَ هُوَ یُحْیِ الْمَوْتی وَ هُوَ عَلی کُلِّ شَیْ ءٍ قَدِیرٌ .</w:t>
      </w:r>
    </w:p>
    <w:p w14:paraId="73991317" w14:textId="77777777" w:rsidR="00000000" w:rsidRDefault="001907B9">
      <w:pPr>
        <w:pStyle w:val="Heading4"/>
        <w:shd w:val="clear" w:color="auto" w:fill="FFFFFF"/>
        <w:bidi/>
        <w:jc w:val="both"/>
        <w:divId w:val="27166980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27E5D27"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به کمک اعضای خانواده خود عبارات زیر را ترجمه کنید:</w:t>
      </w:r>
    </w:p>
    <w:p w14:paraId="54C88E7D"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 xml:space="preserve">- کَذلِکَ یُوحِی إِلَیْکَ وَ إِلَی الَّذِینَ مِنْ </w:t>
      </w:r>
      <w:r>
        <w:rPr>
          <w:rStyle w:val="contenttext"/>
          <w:rFonts w:cs="B Zar" w:hint="cs"/>
          <w:color w:val="000000"/>
          <w:sz w:val="36"/>
          <w:szCs w:val="36"/>
          <w:rtl/>
        </w:rPr>
        <w:t>قَبْلِکَ اللّهُ الْعَزِیزُ الْحَکِیمُ .</w:t>
      </w:r>
    </w:p>
    <w:p w14:paraId="2D0F2BC6"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 لَهُ ما فِی السَّماواتِ وَ ما فِی الْأَرْضِ وَ هُوَ الْعَلِیُّ الْعَظِیمُ .</w:t>
      </w:r>
    </w:p>
    <w:p w14:paraId="3A0F2704"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 وَ الْمَلائِکَهُ یُسَبِّحُونَ بِحَمْدِ رَبِّهِمْ وَ یَسْتَغْفِرُونَ لِمَنْ فِی الْأَرْضِ .</w:t>
      </w:r>
    </w:p>
    <w:p w14:paraId="7258A75B"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 أَلا إِنَّ اللّهَ هُوَ الْغَفُورُ الرَّحِیم</w:t>
      </w:r>
      <w:r>
        <w:rPr>
          <w:rStyle w:val="contenttext"/>
          <w:rFonts w:cs="B Zar" w:hint="cs"/>
          <w:color w:val="000000"/>
          <w:sz w:val="36"/>
          <w:szCs w:val="36"/>
          <w:rtl/>
        </w:rPr>
        <w:t>ُ .</w:t>
      </w:r>
    </w:p>
    <w:p w14:paraId="4E194545" w14:textId="77777777" w:rsidR="00000000" w:rsidRDefault="001907B9">
      <w:pPr>
        <w:pStyle w:val="contentparagraph"/>
        <w:bidi/>
        <w:jc w:val="both"/>
        <w:divId w:val="271669805"/>
        <w:rPr>
          <w:rFonts w:cs="B Zar" w:hint="cs"/>
          <w:color w:val="000000"/>
          <w:sz w:val="36"/>
          <w:szCs w:val="36"/>
          <w:rtl/>
        </w:rPr>
      </w:pPr>
      <w:r>
        <w:rPr>
          <w:rStyle w:val="contenttext"/>
          <w:rFonts w:cs="B Zar" w:hint="cs"/>
          <w:color w:val="000000"/>
          <w:sz w:val="36"/>
          <w:szCs w:val="36"/>
          <w:rtl/>
        </w:rPr>
        <w:t>ص:74</w:t>
      </w:r>
    </w:p>
    <w:p w14:paraId="3A83419B" w14:textId="77777777" w:rsidR="00000000" w:rsidRDefault="001907B9">
      <w:pPr>
        <w:pStyle w:val="Heading4"/>
        <w:shd w:val="clear" w:color="auto" w:fill="FFFFFF"/>
        <w:bidi/>
        <w:jc w:val="both"/>
        <w:divId w:val="1877228821"/>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5878B378"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سوره شوری</w:t>
      </w:r>
    </w:p>
    <w:p w14:paraId="2989EC78"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سوره شوری مکی و داری 53 آیه و از حوامیم سبعه می باشد.</w:t>
      </w:r>
    </w:p>
    <w:p w14:paraId="2B418452"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در این سوره ابتدا به موضوع وحی اشاره شده و در آیات پایانی آن کیفیت وحی بیان گردیده است. در دیگر آیات سوره نیز از آن چه وحی به ارمغان می آورد مانند توحید و صفات مؤمنان و</w:t>
      </w:r>
      <w:r>
        <w:rPr>
          <w:rStyle w:val="contenttext"/>
          <w:rFonts w:cs="B Zar" w:hint="cs"/>
          <w:color w:val="000000"/>
          <w:sz w:val="36"/>
          <w:szCs w:val="36"/>
          <w:rtl/>
        </w:rPr>
        <w:t xml:space="preserve"> کافران و سرنوشت آنان در آخرت سخن به میان آمده است.</w:t>
      </w:r>
    </w:p>
    <w:p w14:paraId="0B7E17A2"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در فضیلت قرائت این سوره ابی بن کعب از رسول گرامی اسلام صلّی الله علیه و آله نقل کرده است که فرمود:</w:t>
      </w:r>
    </w:p>
    <w:p w14:paraId="7F5D4D28"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«هر کس سوره حم عسق را بخواند، فرشتگان بر او درود می فرستند و برای او از خدا آمرزش و رحمت طلب می کنند».</w:t>
      </w:r>
    </w:p>
    <w:p w14:paraId="3965F749" w14:textId="77777777" w:rsidR="00000000" w:rsidRDefault="001907B9">
      <w:pPr>
        <w:pStyle w:val="contentparagraph"/>
        <w:bidi/>
        <w:jc w:val="both"/>
        <w:divId w:val="1877228821"/>
        <w:rPr>
          <w:rFonts w:cs="B Zar" w:hint="cs"/>
          <w:color w:val="000000"/>
          <w:sz w:val="36"/>
          <w:szCs w:val="36"/>
          <w:rtl/>
        </w:rPr>
      </w:pPr>
      <w:r>
        <w:rPr>
          <w:rStyle w:val="contenttext"/>
          <w:rFonts w:cs="B Zar" w:hint="cs"/>
          <w:color w:val="000000"/>
          <w:sz w:val="36"/>
          <w:szCs w:val="36"/>
          <w:rtl/>
        </w:rPr>
        <w:t>ص:</w:t>
      </w:r>
      <w:r>
        <w:rPr>
          <w:rStyle w:val="contenttext"/>
          <w:rFonts w:cs="B Zar" w:hint="cs"/>
          <w:color w:val="000000"/>
          <w:sz w:val="36"/>
          <w:szCs w:val="36"/>
          <w:rtl/>
        </w:rPr>
        <w:t>75</w:t>
      </w:r>
    </w:p>
    <w:p w14:paraId="17CC79D3" w14:textId="77777777" w:rsidR="00000000" w:rsidRDefault="001907B9">
      <w:pPr>
        <w:pStyle w:val="Heading3"/>
        <w:shd w:val="clear" w:color="auto" w:fill="FFFFFF"/>
        <w:bidi/>
        <w:jc w:val="both"/>
        <w:divId w:val="33821124"/>
        <w:rPr>
          <w:rFonts w:eastAsia="Times New Roman" w:cs="B Titr" w:hint="cs"/>
          <w:b w:val="0"/>
          <w:bCs w:val="0"/>
          <w:color w:val="FF0080"/>
          <w:sz w:val="30"/>
          <w:szCs w:val="30"/>
          <w:rtl/>
        </w:rPr>
      </w:pPr>
      <w:r>
        <w:rPr>
          <w:rFonts w:eastAsia="Times New Roman" w:cs="B Titr" w:hint="cs"/>
          <w:b w:val="0"/>
          <w:bCs w:val="0"/>
          <w:color w:val="FF0080"/>
          <w:sz w:val="30"/>
          <w:szCs w:val="30"/>
          <w:rtl/>
        </w:rPr>
        <w:t>17-سوره فصلت(1)</w:t>
      </w:r>
    </w:p>
    <w:p w14:paraId="1A6A4003" w14:textId="77777777" w:rsidR="00000000" w:rsidRDefault="001907B9">
      <w:pPr>
        <w:pStyle w:val="Heading4"/>
        <w:shd w:val="clear" w:color="auto" w:fill="FFFFFF"/>
        <w:bidi/>
        <w:jc w:val="both"/>
        <w:divId w:val="152085187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9267AF1" w14:textId="77777777" w:rsidR="00000000" w:rsidRDefault="001907B9">
      <w:pPr>
        <w:pStyle w:val="contentparagraph"/>
        <w:bidi/>
        <w:jc w:val="both"/>
        <w:divId w:val="1520851872"/>
        <w:rPr>
          <w:rFonts w:cs="B Zar" w:hint="cs"/>
          <w:color w:val="000000"/>
          <w:sz w:val="36"/>
          <w:szCs w:val="36"/>
          <w:rtl/>
        </w:rPr>
      </w:pPr>
      <w:r>
        <w:rPr>
          <w:rStyle w:val="contenttext"/>
          <w:rFonts w:cs="B Zar" w:hint="cs"/>
          <w:color w:val="000000"/>
          <w:sz w:val="36"/>
          <w:szCs w:val="36"/>
          <w:rtl/>
        </w:rPr>
        <w:t>بِسْمِ اللَّهِ الرَّحْمنِ الرَّحِیمِ</w:t>
      </w:r>
    </w:p>
    <w:p w14:paraId="5447772C" w14:textId="77777777" w:rsidR="00000000" w:rsidRDefault="001907B9">
      <w:pPr>
        <w:pStyle w:val="contentparagraph"/>
        <w:bidi/>
        <w:jc w:val="both"/>
        <w:divId w:val="1520851872"/>
        <w:rPr>
          <w:rFonts w:cs="B Zar" w:hint="cs"/>
          <w:color w:val="000000"/>
          <w:sz w:val="36"/>
          <w:szCs w:val="36"/>
          <w:rtl/>
        </w:rPr>
      </w:pPr>
      <w:r>
        <w:rPr>
          <w:rStyle w:val="contenttext"/>
          <w:rFonts w:cs="B Zar" w:hint="cs"/>
          <w:color w:val="000000"/>
          <w:sz w:val="36"/>
          <w:szCs w:val="36"/>
          <w:rtl/>
        </w:rPr>
        <w:t xml:space="preserve">حم* تَنْزِیلٌ مِنَ الرَّحْمنِ الرَّحِیمِ* کِتابٌ فُصِّلَتْ آیاتُهُ قُرْآناً عَرَبِیًّا لِقَوْمٍ یَعْلَمُونَ *... قُلْ إِنَّما أَنَا بَشَرٌ مِثْلُکُمْ... . </w:t>
      </w:r>
      <w:hyperlink w:anchor="content_note_76_1" w:tooltip="(1) . فصلت: آیه 1-6." w:history="1">
        <w:r>
          <w:rPr>
            <w:rStyle w:val="Hyperlink"/>
            <w:rFonts w:cs="B Zar" w:hint="cs"/>
            <w:sz w:val="36"/>
            <w:szCs w:val="36"/>
            <w:rtl/>
          </w:rPr>
          <w:t>(1)</w:t>
        </w:r>
      </w:hyperlink>
    </w:p>
    <w:p w14:paraId="54B3A421" w14:textId="77777777" w:rsidR="00000000" w:rsidRDefault="001907B9">
      <w:pPr>
        <w:pStyle w:val="contentparagraph"/>
        <w:bidi/>
        <w:jc w:val="both"/>
        <w:divId w:val="1520851872"/>
        <w:rPr>
          <w:rFonts w:cs="B Zar" w:hint="cs"/>
          <w:color w:val="000000"/>
          <w:sz w:val="36"/>
          <w:szCs w:val="36"/>
          <w:rtl/>
        </w:rPr>
      </w:pPr>
      <w:r>
        <w:rPr>
          <w:rStyle w:val="contenttext"/>
          <w:rFonts w:cs="B Zar" w:hint="cs"/>
          <w:color w:val="000000"/>
          <w:sz w:val="36"/>
          <w:szCs w:val="36"/>
          <w:rtl/>
        </w:rPr>
        <w:t>نازل شده... (طرف خدای)... بیان شده... آن... به زبان عربی... قومی که... فقط... انسانی... شما هستم...</w:t>
      </w:r>
    </w:p>
    <w:p w14:paraId="0AAC7B54" w14:textId="77777777" w:rsidR="00000000" w:rsidRDefault="001907B9">
      <w:pPr>
        <w:pStyle w:val="Heading4"/>
        <w:shd w:val="clear" w:color="auto" w:fill="FFFFFF"/>
        <w:bidi/>
        <w:jc w:val="both"/>
        <w:divId w:val="44689553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6040A3A" w14:textId="77777777" w:rsidR="00000000" w:rsidRDefault="001907B9">
      <w:pPr>
        <w:pStyle w:val="contentparagraph"/>
        <w:bidi/>
        <w:jc w:val="both"/>
        <w:divId w:val="446895536"/>
        <w:rPr>
          <w:rFonts w:cs="B Zar" w:hint="cs"/>
          <w:color w:val="000000"/>
          <w:sz w:val="36"/>
          <w:szCs w:val="36"/>
          <w:rtl/>
        </w:rPr>
      </w:pPr>
      <w:r>
        <w:rPr>
          <w:rStyle w:val="contenttext"/>
          <w:rFonts w:cs="B Zar" w:hint="cs"/>
          <w:color w:val="000000"/>
          <w:sz w:val="36"/>
          <w:szCs w:val="36"/>
          <w:rtl/>
        </w:rPr>
        <w:t>تصویر</w:t>
      </w:r>
    </w:p>
    <w:p w14:paraId="34091C34" w14:textId="77777777" w:rsidR="00000000" w:rsidRDefault="001907B9">
      <w:pPr>
        <w:bidi/>
        <w:jc w:val="both"/>
        <w:divId w:val="949438923"/>
        <w:rPr>
          <w:rFonts w:eastAsia="Times New Roman" w:cs="B Zar" w:hint="cs"/>
          <w:color w:val="000000"/>
          <w:sz w:val="36"/>
          <w:szCs w:val="36"/>
          <w:rtl/>
        </w:rPr>
      </w:pPr>
      <w:r>
        <w:rPr>
          <w:rFonts w:eastAsia="Times New Roman" w:cs="B Zar"/>
          <w:noProof/>
          <w:color w:val="000000"/>
          <w:sz w:val="36"/>
          <w:szCs w:val="36"/>
        </w:rPr>
        <w:drawing>
          <wp:inline distT="0" distB="0" distL="0" distR="0" wp14:anchorId="78953440" wp14:editId="0F026547">
            <wp:extent cx="5800725" cy="12763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link="rId86">
                      <a:extLst>
                        <a:ext uri="{28A0092B-C50C-407E-A947-70E740481C1C}">
                          <a14:useLocalDpi xmlns:a14="http://schemas.microsoft.com/office/drawing/2010/main" val="0"/>
                        </a:ext>
                      </a:extLst>
                    </a:blip>
                    <a:srcRect/>
                    <a:stretch>
                      <a:fillRect/>
                    </a:stretch>
                  </pic:blipFill>
                  <pic:spPr bwMode="auto">
                    <a:xfrm>
                      <a:off x="0" y="0"/>
                      <a:ext cx="5800725" cy="1276350"/>
                    </a:xfrm>
                    <a:prstGeom prst="rect">
                      <a:avLst/>
                    </a:prstGeom>
                    <a:noFill/>
                    <a:ln>
                      <a:noFill/>
                    </a:ln>
                  </pic:spPr>
                </pic:pic>
              </a:graphicData>
            </a:graphic>
          </wp:inline>
        </w:drawing>
      </w:r>
    </w:p>
    <w:p w14:paraId="5C8BB528" w14:textId="77777777" w:rsidR="00000000" w:rsidRDefault="001907B9">
      <w:pPr>
        <w:pStyle w:val="contentparagraph"/>
        <w:bidi/>
        <w:jc w:val="both"/>
        <w:divId w:val="446895536"/>
        <w:rPr>
          <w:rFonts w:cs="B Zar" w:hint="cs"/>
          <w:color w:val="000000"/>
          <w:sz w:val="36"/>
          <w:szCs w:val="36"/>
          <w:rtl/>
        </w:rPr>
      </w:pPr>
      <w:r>
        <w:rPr>
          <w:rStyle w:val="contenttext"/>
          <w:rFonts w:cs="B Zar" w:hint="cs"/>
          <w:color w:val="000000"/>
          <w:sz w:val="36"/>
          <w:szCs w:val="36"/>
          <w:rtl/>
        </w:rPr>
        <w:t>ص:76</w:t>
      </w:r>
    </w:p>
    <w:p w14:paraId="76B1973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9F4092A">
          <v:rect id="_x0000_i1137" style="width:0;height:1.5pt" o:hralign="center" o:hrstd="t" o:hr="t" fillcolor="#a0a0a0" stroked="f"/>
        </w:pict>
      </w:r>
    </w:p>
    <w:p w14:paraId="160246F0" w14:textId="77777777" w:rsidR="00000000" w:rsidRDefault="001907B9">
      <w:pPr>
        <w:bidi/>
        <w:jc w:val="both"/>
        <w:divId w:val="1817798368"/>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فصلت: آیه 1-6.</w:t>
      </w:r>
    </w:p>
    <w:p w14:paraId="70681CB5" w14:textId="77777777" w:rsidR="00000000" w:rsidRDefault="001907B9">
      <w:pPr>
        <w:pStyle w:val="contentparagraph"/>
        <w:bidi/>
        <w:jc w:val="both"/>
        <w:divId w:val="859707633"/>
        <w:rPr>
          <w:rFonts w:cs="B Zar" w:hint="cs"/>
          <w:color w:val="000000"/>
          <w:sz w:val="36"/>
          <w:szCs w:val="36"/>
          <w:rtl/>
        </w:rPr>
      </w:pPr>
      <w:r>
        <w:rPr>
          <w:rStyle w:val="contenttext"/>
          <w:rFonts w:cs="B Zar" w:hint="cs"/>
          <w:color w:val="000000"/>
          <w:sz w:val="36"/>
          <w:szCs w:val="36"/>
          <w:rtl/>
        </w:rPr>
        <w:t>تصویر</w:t>
      </w:r>
    </w:p>
    <w:p w14:paraId="65223C72" w14:textId="77777777" w:rsidR="00000000" w:rsidRDefault="001907B9">
      <w:pPr>
        <w:bidi/>
        <w:jc w:val="both"/>
        <w:divId w:val="1084717577"/>
        <w:rPr>
          <w:rFonts w:eastAsia="Times New Roman" w:cs="B Zar" w:hint="cs"/>
          <w:color w:val="000000"/>
          <w:sz w:val="36"/>
          <w:szCs w:val="36"/>
          <w:rtl/>
        </w:rPr>
      </w:pPr>
      <w:r>
        <w:rPr>
          <w:rFonts w:eastAsia="Times New Roman" w:cs="B Zar"/>
          <w:noProof/>
          <w:color w:val="000000"/>
          <w:sz w:val="36"/>
          <w:szCs w:val="36"/>
        </w:rPr>
        <w:drawing>
          <wp:inline distT="0" distB="0" distL="0" distR="0" wp14:anchorId="52108F30" wp14:editId="6051F2BC">
            <wp:extent cx="7362825" cy="1085850"/>
            <wp:effectExtent l="0" t="0" r="952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link="rId87">
                      <a:extLst>
                        <a:ext uri="{28A0092B-C50C-407E-A947-70E740481C1C}">
                          <a14:useLocalDpi xmlns:a14="http://schemas.microsoft.com/office/drawing/2010/main" val="0"/>
                        </a:ext>
                      </a:extLst>
                    </a:blip>
                    <a:srcRect/>
                    <a:stretch>
                      <a:fillRect/>
                    </a:stretch>
                  </pic:blipFill>
                  <pic:spPr bwMode="auto">
                    <a:xfrm>
                      <a:off x="0" y="0"/>
                      <a:ext cx="7362825" cy="1085850"/>
                    </a:xfrm>
                    <a:prstGeom prst="rect">
                      <a:avLst/>
                    </a:prstGeom>
                    <a:noFill/>
                    <a:ln>
                      <a:noFill/>
                    </a:ln>
                  </pic:spPr>
                </pic:pic>
              </a:graphicData>
            </a:graphic>
          </wp:inline>
        </w:drawing>
      </w:r>
    </w:p>
    <w:p w14:paraId="6D75C272" w14:textId="77777777" w:rsidR="00000000" w:rsidRDefault="001907B9">
      <w:pPr>
        <w:pStyle w:val="Heading4"/>
        <w:shd w:val="clear" w:color="auto" w:fill="FFFFFF"/>
        <w:bidi/>
        <w:jc w:val="both"/>
        <w:divId w:val="13613983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9B171DE"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1. معنای کلمات جدول را با پرسش مکرر از</w:t>
      </w:r>
      <w:r>
        <w:rPr>
          <w:rStyle w:val="contenttext"/>
          <w:rFonts w:cs="B Zar" w:hint="cs"/>
          <w:color w:val="000000"/>
          <w:sz w:val="36"/>
          <w:szCs w:val="36"/>
          <w:rtl/>
        </w:rPr>
        <w:t xml:space="preserve"> یکدیگر فرابگیرید.</w:t>
      </w:r>
    </w:p>
    <w:p w14:paraId="076A4591"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2. پاسخ صحیح را علامت بزنید.</w:t>
      </w:r>
    </w:p>
    <w:p w14:paraId="12FB7F14"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1. إنَّما - أنَا</w:t>
      </w:r>
    </w:p>
    <w:p w14:paraId="5546ECF8"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فقط - من ب) قطعاً - من</w:t>
      </w:r>
    </w:p>
    <w:p w14:paraId="1CFDC39B"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2. بَشَر - قُل</w:t>
      </w:r>
    </w:p>
    <w:p w14:paraId="4E45DF29"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انسان - بگو ب) انسان - گفت</w:t>
      </w:r>
    </w:p>
    <w:p w14:paraId="698EF72B"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3. یَعلمون - آیات</w:t>
      </w:r>
    </w:p>
    <w:p w14:paraId="2CAD0D35"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دانستند - آیه ها ب) می دانند - آیه ها</w:t>
      </w:r>
    </w:p>
    <w:p w14:paraId="05E062E7"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4. فُصِّلَت - تنزیل</w:t>
      </w:r>
    </w:p>
    <w:p w14:paraId="0C3EF7AF"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بیان شده - فرود آمد ب) بیان شد</w:t>
      </w:r>
      <w:r>
        <w:rPr>
          <w:rStyle w:val="contenttext"/>
          <w:rFonts w:cs="B Zar" w:hint="cs"/>
          <w:color w:val="000000"/>
          <w:sz w:val="36"/>
          <w:szCs w:val="36"/>
          <w:rtl/>
        </w:rPr>
        <w:t>ه - فرو فرستادن</w:t>
      </w:r>
    </w:p>
    <w:p w14:paraId="66B0BE27"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5. مِثل - قوم</w:t>
      </w:r>
    </w:p>
    <w:p w14:paraId="257BC63F"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مانند - قوم (گروه) ب) حکایت - اقوام</w:t>
      </w:r>
    </w:p>
    <w:p w14:paraId="18711DD4"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3. پاسخ صحیح را علامت بزنید.</w:t>
      </w:r>
    </w:p>
    <w:p w14:paraId="469217AC"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1. تَنْزِیلٌ مِنَ الرَّحْمنِ</w:t>
      </w:r>
    </w:p>
    <w:p w14:paraId="6DA2EA2A"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نازل شده از (سوی خدای) بخشنده ب) نازل از خدای مهربان</w:t>
      </w:r>
    </w:p>
    <w:p w14:paraId="1DFE2E71"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2. فُصِّلَتْ آیاتُهُ</w:t>
      </w:r>
    </w:p>
    <w:p w14:paraId="3B486F28"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الف) بیان شده آیات آن ب) جدا شده آیاتش</w:t>
      </w:r>
    </w:p>
    <w:p w14:paraId="64DD1DA8" w14:textId="77777777" w:rsidR="00000000" w:rsidRDefault="001907B9">
      <w:pPr>
        <w:pStyle w:val="contentparagraph"/>
        <w:bidi/>
        <w:jc w:val="both"/>
        <w:divId w:val="1361398360"/>
        <w:rPr>
          <w:rFonts w:cs="B Zar" w:hint="cs"/>
          <w:color w:val="000000"/>
          <w:sz w:val="36"/>
          <w:szCs w:val="36"/>
          <w:rtl/>
        </w:rPr>
      </w:pPr>
      <w:r>
        <w:rPr>
          <w:rStyle w:val="contenttext"/>
          <w:rFonts w:cs="B Zar" w:hint="cs"/>
          <w:color w:val="000000"/>
          <w:sz w:val="36"/>
          <w:szCs w:val="36"/>
          <w:rtl/>
        </w:rPr>
        <w:t>ص:77</w:t>
      </w:r>
    </w:p>
    <w:p w14:paraId="11C7A4DA"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3. قُرْآناً عَرَبِیًّا</w:t>
      </w:r>
    </w:p>
    <w:p w14:paraId="330C0B79"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الف) قرآن را عربی (بخوانید) ب) قرآنی است (به زبان) عربی</w:t>
      </w:r>
    </w:p>
    <w:p w14:paraId="7020F759"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4. لِقَوْمٍ یَعْلَمُونَ</w:t>
      </w:r>
    </w:p>
    <w:p w14:paraId="3BBDFBBB"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الف) برای قومی که عمل می کنند ب) برای قومی که می دانند</w:t>
      </w:r>
    </w:p>
    <w:p w14:paraId="026F0C14"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5. قُلْ إِنَّما أَنَا</w:t>
      </w:r>
    </w:p>
    <w:p w14:paraId="792F1841"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الف) بگو فقط من ب) گفت قطعاً من</w:t>
      </w:r>
    </w:p>
    <w:p w14:paraId="1EC27047"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6. بَشَرٌ مِثْلُکُمْ</w:t>
      </w:r>
    </w:p>
    <w:p w14:paraId="245A052C"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الف) انسانی مانند آنها هستم ب) انسانی مانند شما هستم</w:t>
      </w:r>
    </w:p>
    <w:p w14:paraId="2C85375C"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4. ترجمه عبارات متن درس را کامل کنید.</w:t>
      </w:r>
    </w:p>
    <w:p w14:paraId="0DA99E1D"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5. عبارات زیر را با دقت کلمه به کلمه ترجمه نمایید:</w:t>
      </w:r>
    </w:p>
    <w:p w14:paraId="3F238245"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1. تَنْزِیلٌ مِنَ الرَّحْمنِ الرَّحِیمِ .</w:t>
      </w:r>
    </w:p>
    <w:p w14:paraId="504972B3"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2. کِتابٌ فُصِّلَتْ آیاتُهُ قُرْآناً عَرَبِیًّا .</w:t>
      </w:r>
    </w:p>
    <w:p w14:paraId="2CC20A81"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3</w:t>
      </w:r>
      <w:r>
        <w:rPr>
          <w:rStyle w:val="contenttext"/>
          <w:rFonts w:cs="B Zar" w:hint="cs"/>
          <w:color w:val="000000"/>
          <w:sz w:val="36"/>
          <w:szCs w:val="36"/>
          <w:rtl/>
        </w:rPr>
        <w:t>. قُرْآناً عَرَبِیًّا لِقَوْمٍ یَعْلَمُونَ .</w:t>
      </w:r>
    </w:p>
    <w:p w14:paraId="2B19C9A9" w14:textId="77777777" w:rsidR="00000000" w:rsidRDefault="001907B9">
      <w:pPr>
        <w:pStyle w:val="contentparagraph"/>
        <w:bidi/>
        <w:jc w:val="both"/>
        <w:divId w:val="781655521"/>
        <w:rPr>
          <w:rFonts w:cs="B Zar" w:hint="cs"/>
          <w:color w:val="000000"/>
          <w:sz w:val="36"/>
          <w:szCs w:val="36"/>
          <w:rtl/>
        </w:rPr>
      </w:pPr>
      <w:r>
        <w:rPr>
          <w:rStyle w:val="contenttext"/>
          <w:rFonts w:cs="B Zar" w:hint="cs"/>
          <w:color w:val="000000"/>
          <w:sz w:val="36"/>
          <w:szCs w:val="36"/>
          <w:rtl/>
        </w:rPr>
        <w:t>4. قُلْ إِنَّما أَنَا بَشَرٌ مِثْلُکُمْ .</w:t>
      </w:r>
    </w:p>
    <w:p w14:paraId="175A2739" w14:textId="77777777" w:rsidR="00000000" w:rsidRDefault="001907B9">
      <w:pPr>
        <w:pStyle w:val="Heading4"/>
        <w:shd w:val="clear" w:color="auto" w:fill="FFFFFF"/>
        <w:bidi/>
        <w:jc w:val="both"/>
        <w:divId w:val="1876968477"/>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89F6C7A"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به کمک اعضای خانواده خود عبارات زیر را ترجمه کنید:</w:t>
      </w:r>
    </w:p>
    <w:p w14:paraId="17117C0F"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 کَذلِکَ یُوحِی إِلَیْکَ وَ إِلَی الَّذِینَ مِنْ قَبْلِکَ .</w:t>
      </w:r>
    </w:p>
    <w:p w14:paraId="14D1091E"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 وَ یَسْتَغْفِرُونَ لِمَنْ فِی الْأَ</w:t>
      </w:r>
      <w:r>
        <w:rPr>
          <w:rStyle w:val="contenttext"/>
          <w:rFonts w:cs="B Zar" w:hint="cs"/>
          <w:color w:val="000000"/>
          <w:sz w:val="36"/>
          <w:szCs w:val="36"/>
          <w:rtl/>
        </w:rPr>
        <w:t>رْضِ .</w:t>
      </w:r>
    </w:p>
    <w:p w14:paraId="32578A2F"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 أَلا إِنَّ اللّهَ هُوَ الْغَفُورُ الرَّحِیمُ .</w:t>
      </w:r>
    </w:p>
    <w:p w14:paraId="635CEF16"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 أَمِ اتَّخَذُوا مِنْ دُونِهِ أَوْلِیاءَ فَاللّهُ هُوَ الْوَلِیُّ .</w:t>
      </w:r>
    </w:p>
    <w:p w14:paraId="7F4CF9CD"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 وَ هُوَ یُحْیِ الْمَوْتی وَ هُوَ عَلی کُلِّ شَیْ ءٍ قَدِیرٌ .</w:t>
      </w:r>
    </w:p>
    <w:p w14:paraId="4718335F" w14:textId="77777777" w:rsidR="00000000" w:rsidRDefault="001907B9">
      <w:pPr>
        <w:pStyle w:val="contentparagraph"/>
        <w:bidi/>
        <w:jc w:val="both"/>
        <w:divId w:val="1876968477"/>
        <w:rPr>
          <w:rFonts w:cs="B Zar" w:hint="cs"/>
          <w:color w:val="000000"/>
          <w:sz w:val="36"/>
          <w:szCs w:val="36"/>
          <w:rtl/>
        </w:rPr>
      </w:pPr>
      <w:r>
        <w:rPr>
          <w:rStyle w:val="contenttext"/>
          <w:rFonts w:cs="B Zar" w:hint="cs"/>
          <w:color w:val="000000"/>
          <w:sz w:val="36"/>
          <w:szCs w:val="36"/>
          <w:rtl/>
        </w:rPr>
        <w:t>ص:78</w:t>
      </w:r>
    </w:p>
    <w:p w14:paraId="06778DC5" w14:textId="77777777" w:rsidR="00000000" w:rsidRDefault="001907B9">
      <w:pPr>
        <w:pStyle w:val="Heading3"/>
        <w:shd w:val="clear" w:color="auto" w:fill="FFFFFF"/>
        <w:bidi/>
        <w:jc w:val="both"/>
        <w:divId w:val="1955550795"/>
        <w:rPr>
          <w:rFonts w:eastAsia="Times New Roman" w:cs="B Titr" w:hint="cs"/>
          <w:b w:val="0"/>
          <w:bCs w:val="0"/>
          <w:color w:val="FF0080"/>
          <w:sz w:val="30"/>
          <w:szCs w:val="30"/>
          <w:rtl/>
        </w:rPr>
      </w:pPr>
      <w:r>
        <w:rPr>
          <w:rFonts w:eastAsia="Times New Roman" w:cs="B Titr" w:hint="cs"/>
          <w:b w:val="0"/>
          <w:bCs w:val="0"/>
          <w:color w:val="FF0080"/>
          <w:sz w:val="30"/>
          <w:szCs w:val="30"/>
          <w:rtl/>
        </w:rPr>
        <w:t>18-سوره فصلت(2)</w:t>
      </w:r>
    </w:p>
    <w:p w14:paraId="33867245" w14:textId="77777777" w:rsidR="00000000" w:rsidRDefault="001907B9">
      <w:pPr>
        <w:pStyle w:val="Heading4"/>
        <w:shd w:val="clear" w:color="auto" w:fill="FFFFFF"/>
        <w:bidi/>
        <w:jc w:val="both"/>
        <w:divId w:val="165244681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7DA8148" w14:textId="77777777" w:rsidR="00000000" w:rsidRDefault="001907B9">
      <w:pPr>
        <w:pStyle w:val="contentparagraph"/>
        <w:bidi/>
        <w:jc w:val="both"/>
        <w:divId w:val="1652446818"/>
        <w:rPr>
          <w:rFonts w:cs="B Zar" w:hint="cs"/>
          <w:color w:val="000000"/>
          <w:sz w:val="36"/>
          <w:szCs w:val="36"/>
          <w:rtl/>
        </w:rPr>
      </w:pPr>
      <w:r>
        <w:rPr>
          <w:rStyle w:val="contenttext"/>
          <w:rFonts w:cs="B Zar" w:hint="cs"/>
          <w:color w:val="000000"/>
          <w:sz w:val="36"/>
          <w:szCs w:val="36"/>
          <w:rtl/>
        </w:rPr>
        <w:t>بِسْمِ اللَّهِ الرَّحْمنِ الرَّحِیمِ</w:t>
      </w:r>
    </w:p>
    <w:p w14:paraId="249E742F" w14:textId="77777777" w:rsidR="00000000" w:rsidRDefault="001907B9">
      <w:pPr>
        <w:pStyle w:val="contentparagraph"/>
        <w:bidi/>
        <w:jc w:val="both"/>
        <w:divId w:val="1652446818"/>
        <w:rPr>
          <w:rFonts w:cs="B Zar" w:hint="cs"/>
          <w:color w:val="000000"/>
          <w:sz w:val="36"/>
          <w:szCs w:val="36"/>
          <w:rtl/>
        </w:rPr>
      </w:pPr>
      <w:r>
        <w:rPr>
          <w:rStyle w:val="contenttext"/>
          <w:rFonts w:cs="B Zar" w:hint="cs"/>
          <w:color w:val="000000"/>
          <w:sz w:val="36"/>
          <w:szCs w:val="36"/>
          <w:rtl/>
        </w:rPr>
        <w:t>حم* تَنْزِیلٌ مِنَ الرَّحْمنِ الرَّحِیمِ* کِتابٌ فُصِّلَتْ آیاتُهُ قُرْآناً عَرَبِیًّا لِقَوْمٍ یَعْلَمُونَ *... قُلْ إِنَّما أَنَا بَشَرٌ مِثْلُکُمْ یُوحی إِلَیَّ أَنَّما إِلهُکُمْ إِلهٌ واحِدٌ ... وَ وَیْلٌ لِلْمُشْرِ</w:t>
      </w:r>
      <w:r>
        <w:rPr>
          <w:rStyle w:val="contenttext"/>
          <w:rFonts w:cs="B Zar" w:hint="cs"/>
          <w:color w:val="000000"/>
          <w:sz w:val="36"/>
          <w:szCs w:val="36"/>
          <w:rtl/>
        </w:rPr>
        <w:t xml:space="preserve">کِینَ* اَلَّذِینَ لا یُؤْتُونَ الزَّکاهَ وَ هُمْ بِالْآخِرَهِ هُمْ کافِرُونَ* إِنَّ الَّذِینَ آمَنُوا وَ عَمِلُوا الصّالِحاتِ لَهُمْ أَجْرٌ غَیْرُ مَمْنُونٍ . </w:t>
      </w:r>
      <w:hyperlink w:anchor="content_note_79_1" w:tooltip="(1) . فصلت: آیه 1-8." w:history="1">
        <w:r>
          <w:rPr>
            <w:rStyle w:val="Hyperlink"/>
            <w:rFonts w:cs="B Zar" w:hint="cs"/>
            <w:sz w:val="36"/>
            <w:szCs w:val="36"/>
            <w:rtl/>
          </w:rPr>
          <w:t>(1)</w:t>
        </w:r>
      </w:hyperlink>
    </w:p>
    <w:p w14:paraId="6DDBFE6C" w14:textId="77777777" w:rsidR="00000000" w:rsidRDefault="001907B9">
      <w:pPr>
        <w:pStyle w:val="contentparagraph"/>
        <w:bidi/>
        <w:jc w:val="both"/>
        <w:divId w:val="1652446818"/>
        <w:rPr>
          <w:rFonts w:cs="B Zar" w:hint="cs"/>
          <w:color w:val="000000"/>
          <w:sz w:val="36"/>
          <w:szCs w:val="36"/>
          <w:rtl/>
        </w:rPr>
      </w:pPr>
      <w:r>
        <w:rPr>
          <w:rStyle w:val="contenttext"/>
          <w:rFonts w:cs="B Zar" w:hint="cs"/>
          <w:color w:val="000000"/>
          <w:sz w:val="36"/>
          <w:szCs w:val="36"/>
          <w:rtl/>
        </w:rPr>
        <w:t>نازل شده... (سوی خدای)... مهربان.(قرآن) کتابی است که... آیات... قرآنی است... برای... می دانند. بگو... من... مانند... هستم... به سوی من... خدای... خدایی است... و وای... کسانی که... زکات را و... نسبت به... کافرانند. قطعاً... ایمان آوردند و... اعمال شایسته را</w:t>
      </w:r>
      <w:r>
        <w:rPr>
          <w:rStyle w:val="contenttext"/>
          <w:rFonts w:cs="B Zar" w:hint="cs"/>
          <w:color w:val="000000"/>
          <w:sz w:val="36"/>
          <w:szCs w:val="36"/>
          <w:rtl/>
        </w:rPr>
        <w:t>... پاداشی... است.</w:t>
      </w:r>
    </w:p>
    <w:p w14:paraId="2BBC5CC9" w14:textId="77777777" w:rsidR="00000000" w:rsidRDefault="001907B9">
      <w:pPr>
        <w:pStyle w:val="Heading4"/>
        <w:shd w:val="clear" w:color="auto" w:fill="FFFFFF"/>
        <w:bidi/>
        <w:jc w:val="both"/>
        <w:divId w:val="74561692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40660E" w14:textId="77777777" w:rsidR="00000000" w:rsidRDefault="001907B9">
      <w:pPr>
        <w:pStyle w:val="contentparagraph"/>
        <w:bidi/>
        <w:jc w:val="both"/>
        <w:divId w:val="745616928"/>
        <w:rPr>
          <w:rFonts w:cs="B Zar" w:hint="cs"/>
          <w:color w:val="000000"/>
          <w:sz w:val="36"/>
          <w:szCs w:val="36"/>
          <w:rtl/>
        </w:rPr>
      </w:pPr>
      <w:r>
        <w:rPr>
          <w:rStyle w:val="contenttext"/>
          <w:rFonts w:cs="B Zar" w:hint="cs"/>
          <w:color w:val="000000"/>
          <w:sz w:val="36"/>
          <w:szCs w:val="36"/>
          <w:rtl/>
        </w:rPr>
        <w:t>تصویر</w:t>
      </w:r>
    </w:p>
    <w:p w14:paraId="65981B86" w14:textId="77777777" w:rsidR="00000000" w:rsidRDefault="001907B9">
      <w:pPr>
        <w:bidi/>
        <w:jc w:val="both"/>
        <w:divId w:val="109980172"/>
        <w:rPr>
          <w:rFonts w:eastAsia="Times New Roman" w:cs="B Zar" w:hint="cs"/>
          <w:color w:val="000000"/>
          <w:sz w:val="36"/>
          <w:szCs w:val="36"/>
          <w:rtl/>
        </w:rPr>
      </w:pPr>
      <w:r>
        <w:rPr>
          <w:rFonts w:eastAsia="Times New Roman" w:cs="B Zar"/>
          <w:noProof/>
          <w:color w:val="000000"/>
          <w:sz w:val="36"/>
          <w:szCs w:val="36"/>
        </w:rPr>
        <w:drawing>
          <wp:inline distT="0" distB="0" distL="0" distR="0" wp14:anchorId="42DA0F62" wp14:editId="428CEA75">
            <wp:extent cx="4143375" cy="3933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link="rId88">
                      <a:extLst>
                        <a:ext uri="{28A0092B-C50C-407E-A947-70E740481C1C}">
                          <a14:useLocalDpi xmlns:a14="http://schemas.microsoft.com/office/drawing/2010/main" val="0"/>
                        </a:ext>
                      </a:extLst>
                    </a:blip>
                    <a:srcRect/>
                    <a:stretch>
                      <a:fillRect/>
                    </a:stretch>
                  </pic:blipFill>
                  <pic:spPr bwMode="auto">
                    <a:xfrm>
                      <a:off x="0" y="0"/>
                      <a:ext cx="4143375" cy="3933825"/>
                    </a:xfrm>
                    <a:prstGeom prst="rect">
                      <a:avLst/>
                    </a:prstGeom>
                    <a:noFill/>
                    <a:ln>
                      <a:noFill/>
                    </a:ln>
                  </pic:spPr>
                </pic:pic>
              </a:graphicData>
            </a:graphic>
          </wp:inline>
        </w:drawing>
      </w:r>
    </w:p>
    <w:p w14:paraId="1764C803" w14:textId="77777777" w:rsidR="00000000" w:rsidRDefault="001907B9">
      <w:pPr>
        <w:pStyle w:val="contentparagraph"/>
        <w:bidi/>
        <w:jc w:val="both"/>
        <w:divId w:val="745616928"/>
        <w:rPr>
          <w:rFonts w:cs="B Zar" w:hint="cs"/>
          <w:color w:val="000000"/>
          <w:sz w:val="36"/>
          <w:szCs w:val="36"/>
          <w:rtl/>
        </w:rPr>
      </w:pPr>
      <w:r>
        <w:rPr>
          <w:rStyle w:val="contenttext"/>
          <w:rFonts w:cs="B Zar" w:hint="cs"/>
          <w:color w:val="000000"/>
          <w:sz w:val="36"/>
          <w:szCs w:val="36"/>
          <w:rtl/>
        </w:rPr>
        <w:t>ص:79</w:t>
      </w:r>
    </w:p>
    <w:p w14:paraId="1059D6E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30B6BC3">
          <v:rect id="_x0000_i1140" style="width:0;height:1.5pt" o:hralign="center" o:hrstd="t" o:hr="t" fillcolor="#a0a0a0" stroked="f"/>
        </w:pict>
      </w:r>
    </w:p>
    <w:p w14:paraId="619573FE" w14:textId="77777777" w:rsidR="00000000" w:rsidRDefault="001907B9">
      <w:pPr>
        <w:bidi/>
        <w:jc w:val="both"/>
        <w:divId w:val="298266251"/>
        <w:rPr>
          <w:rFonts w:eastAsia="Times New Roman" w:cs="B Zar" w:hint="cs"/>
          <w:color w:val="000000"/>
          <w:sz w:val="36"/>
          <w:szCs w:val="36"/>
          <w:rtl/>
        </w:rPr>
      </w:pPr>
      <w:r>
        <w:rPr>
          <w:rFonts w:eastAsia="Times New Roman" w:cs="B Zar" w:hint="cs"/>
          <w:color w:val="000000"/>
          <w:sz w:val="36"/>
          <w:szCs w:val="36"/>
          <w:rtl/>
        </w:rPr>
        <w:t>1- (1) . فصلت: آیه 1-8.</w:t>
      </w:r>
    </w:p>
    <w:p w14:paraId="3D8FB396" w14:textId="77777777" w:rsidR="00000000" w:rsidRDefault="001907B9">
      <w:pPr>
        <w:pStyle w:val="contentparagraph"/>
        <w:bidi/>
        <w:jc w:val="both"/>
        <w:divId w:val="1315649038"/>
        <w:rPr>
          <w:rFonts w:cs="B Zar" w:hint="cs"/>
          <w:color w:val="000000"/>
          <w:sz w:val="36"/>
          <w:szCs w:val="36"/>
          <w:rtl/>
        </w:rPr>
      </w:pPr>
      <w:r>
        <w:rPr>
          <w:rStyle w:val="contenttext"/>
          <w:rFonts w:cs="B Zar" w:hint="cs"/>
          <w:color w:val="000000"/>
          <w:sz w:val="36"/>
          <w:szCs w:val="36"/>
          <w:rtl/>
        </w:rPr>
        <w:t>تصویر</w:t>
      </w:r>
    </w:p>
    <w:p w14:paraId="4CE952F0" w14:textId="77777777" w:rsidR="00000000" w:rsidRDefault="001907B9">
      <w:pPr>
        <w:bidi/>
        <w:jc w:val="both"/>
        <w:divId w:val="324015271"/>
        <w:rPr>
          <w:rFonts w:eastAsia="Times New Roman" w:cs="B Zar" w:hint="cs"/>
          <w:color w:val="000000"/>
          <w:sz w:val="36"/>
          <w:szCs w:val="36"/>
          <w:rtl/>
        </w:rPr>
      </w:pPr>
      <w:r>
        <w:rPr>
          <w:rFonts w:eastAsia="Times New Roman" w:cs="B Zar"/>
          <w:noProof/>
          <w:color w:val="000000"/>
          <w:sz w:val="36"/>
          <w:szCs w:val="36"/>
        </w:rPr>
        <w:drawing>
          <wp:inline distT="0" distB="0" distL="0" distR="0" wp14:anchorId="5831E8D6" wp14:editId="0DBE4126">
            <wp:extent cx="7353300" cy="15906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link="rId89">
                      <a:extLst>
                        <a:ext uri="{28A0092B-C50C-407E-A947-70E740481C1C}">
                          <a14:useLocalDpi xmlns:a14="http://schemas.microsoft.com/office/drawing/2010/main" val="0"/>
                        </a:ext>
                      </a:extLst>
                    </a:blip>
                    <a:srcRect/>
                    <a:stretch>
                      <a:fillRect/>
                    </a:stretch>
                  </pic:blipFill>
                  <pic:spPr bwMode="auto">
                    <a:xfrm>
                      <a:off x="0" y="0"/>
                      <a:ext cx="7353300" cy="1590675"/>
                    </a:xfrm>
                    <a:prstGeom prst="rect">
                      <a:avLst/>
                    </a:prstGeom>
                    <a:noFill/>
                    <a:ln>
                      <a:noFill/>
                    </a:ln>
                  </pic:spPr>
                </pic:pic>
              </a:graphicData>
            </a:graphic>
          </wp:inline>
        </w:drawing>
      </w:r>
    </w:p>
    <w:p w14:paraId="2E1FAC09" w14:textId="77777777" w:rsidR="00000000" w:rsidRDefault="001907B9">
      <w:pPr>
        <w:pStyle w:val="Heading4"/>
        <w:shd w:val="clear" w:color="auto" w:fill="FFFFFF"/>
        <w:bidi/>
        <w:jc w:val="both"/>
        <w:divId w:val="13621712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017AFDC"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1. معنای کلمات جدول را با پرسش از یکدیگر مرور کنید.</w:t>
      </w:r>
    </w:p>
    <w:p w14:paraId="77C2558C"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2. پاسخ صحیح را علامت بزنید.</w:t>
      </w:r>
    </w:p>
    <w:p w14:paraId="7558D8C3"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1. حِی - یُوحی</w:t>
      </w:r>
    </w:p>
    <w:p w14:paraId="6C80A93F"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الف) وحی می کند - وحی می شود ب) وحی کرد - وحی شد</w:t>
      </w:r>
    </w:p>
    <w:p w14:paraId="1EE9D232"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2. إنَّما - أنَّما</w:t>
      </w:r>
    </w:p>
    <w:p w14:paraId="0B3188D5"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الف) فقط - این که ب) قطعاً - این که</w:t>
      </w:r>
    </w:p>
    <w:p w14:paraId="065AFD7E"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3. وَیل - آخِرَه</w:t>
      </w:r>
    </w:p>
    <w:p w14:paraId="6BBB8165"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الف) وای - دیگر ب) وای - آخرت (قیامت)</w:t>
      </w:r>
    </w:p>
    <w:p w14:paraId="135FE97E"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4. کافرون - مشرکین</w:t>
      </w:r>
    </w:p>
    <w:p w14:paraId="618D4C88"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الف) کافرها - مشرک ها ب) کافر - مشرک</w:t>
      </w:r>
    </w:p>
    <w:p w14:paraId="04BDDB5F"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5. لایُوْتون - غیر ممنون</w:t>
      </w:r>
    </w:p>
    <w:p w14:paraId="02957673"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الف) ندادند - بی پایان ب) نمی دهند - بی پایان</w:t>
      </w:r>
    </w:p>
    <w:p w14:paraId="3AEDD053" w14:textId="77777777" w:rsidR="00000000" w:rsidRDefault="001907B9">
      <w:pPr>
        <w:pStyle w:val="contentparagraph"/>
        <w:bidi/>
        <w:jc w:val="both"/>
        <w:divId w:val="1362171260"/>
        <w:rPr>
          <w:rFonts w:cs="B Zar" w:hint="cs"/>
          <w:color w:val="000000"/>
          <w:sz w:val="36"/>
          <w:szCs w:val="36"/>
          <w:rtl/>
        </w:rPr>
      </w:pPr>
      <w:r>
        <w:rPr>
          <w:rStyle w:val="contenttext"/>
          <w:rFonts w:cs="B Zar" w:hint="cs"/>
          <w:color w:val="000000"/>
          <w:sz w:val="36"/>
          <w:szCs w:val="36"/>
          <w:rtl/>
        </w:rPr>
        <w:t>ص:80</w:t>
      </w:r>
    </w:p>
    <w:p w14:paraId="505DE2FC"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3. پاسخ صحیح را علامت بزنید.</w:t>
      </w:r>
    </w:p>
    <w:p w14:paraId="3CD9BE6E"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1. إِنَّما أَنَا بَشَرٌ</w:t>
      </w:r>
    </w:p>
    <w:p w14:paraId="086B567C"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من فقط انسانی هستم ب) قطعاً من انسانم</w:t>
      </w:r>
    </w:p>
    <w:p w14:paraId="18E18254"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2. یُوحی إِلَیَّ</w:t>
      </w:r>
    </w:p>
    <w:p w14:paraId="1E519B99"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وحی کرد به سوی من ب) وحی می شود به سوی من</w:t>
      </w:r>
    </w:p>
    <w:p w14:paraId="3BCAF035"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3. أَنَّما إِلهُکُمْ</w:t>
      </w:r>
    </w:p>
    <w:p w14:paraId="736E00DC"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فقط خدای شما ب) این</w:t>
      </w:r>
      <w:r>
        <w:rPr>
          <w:rStyle w:val="contenttext"/>
          <w:rFonts w:cs="B Zar" w:hint="cs"/>
          <w:color w:val="000000"/>
          <w:sz w:val="36"/>
          <w:szCs w:val="36"/>
          <w:rtl/>
        </w:rPr>
        <w:t xml:space="preserve"> که خدای شما</w:t>
      </w:r>
    </w:p>
    <w:p w14:paraId="5E23EF6E"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4. إِلهٌ واحِدٌ</w:t>
      </w:r>
    </w:p>
    <w:p w14:paraId="23A54460"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خدای یگانه است ب) خدای شما یکی است</w:t>
      </w:r>
    </w:p>
    <w:p w14:paraId="163CE28E"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5. وَیْلٌ لِلْمُشْرِکِینَ</w:t>
      </w:r>
    </w:p>
    <w:p w14:paraId="38CC2698"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وای برای (بر) مشرکان ب) وای بر شما مشرکان</w:t>
      </w:r>
    </w:p>
    <w:p w14:paraId="0AF17A3A"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6. اَلَّذِینَ لا یُؤْتُونَ</w:t>
      </w:r>
    </w:p>
    <w:p w14:paraId="6CEAB0D9"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کسانی که ندارند ب) کسانی که نمی دهند</w:t>
      </w:r>
    </w:p>
    <w:p w14:paraId="028F745D"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7. وَ هُمْ بِالْآخِرَهِ</w:t>
      </w:r>
    </w:p>
    <w:p w14:paraId="546FCD41"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و آنها نسبت به ق</w:t>
      </w:r>
      <w:r>
        <w:rPr>
          <w:rStyle w:val="contenttext"/>
          <w:rFonts w:cs="B Zar" w:hint="cs"/>
          <w:color w:val="000000"/>
          <w:sz w:val="36"/>
          <w:szCs w:val="36"/>
          <w:rtl/>
        </w:rPr>
        <w:t>یامت ب) و شما نسبت به قیامت</w:t>
      </w:r>
    </w:p>
    <w:p w14:paraId="60221CAB"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8. إِنَّ الَّذِینَ آمَنُوا</w:t>
      </w:r>
    </w:p>
    <w:p w14:paraId="17B2A5BD"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قطعاً کسانی که ایمان آورند ب) قطعاً کسانی که ایمان آوردند</w:t>
      </w:r>
    </w:p>
    <w:p w14:paraId="3B8D006D"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9. وَ عَمِلُوا الصّالِحاتِ</w:t>
      </w:r>
    </w:p>
    <w:p w14:paraId="2B563B5A"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و انجام دادند اعمال شایسته ب) و انجام می دهند عمل شایسته را</w:t>
      </w:r>
    </w:p>
    <w:p w14:paraId="262FB8CC"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10. أَجْرٌ غَیْرُ مَمْنُونٍ</w:t>
      </w:r>
    </w:p>
    <w:p w14:paraId="0FD1406E"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الف) پاداشی بی پایان ب) پاداش غیرمفید</w:t>
      </w:r>
    </w:p>
    <w:p w14:paraId="69A17906"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4. ترجمه عبارات درس را کامل کنید.</w:t>
      </w:r>
    </w:p>
    <w:p w14:paraId="72ACDCCE" w14:textId="77777777" w:rsidR="00000000" w:rsidRDefault="001907B9">
      <w:pPr>
        <w:pStyle w:val="contentparagraph"/>
        <w:bidi/>
        <w:jc w:val="both"/>
        <w:divId w:val="1580796166"/>
        <w:rPr>
          <w:rFonts w:cs="B Zar" w:hint="cs"/>
          <w:color w:val="000000"/>
          <w:sz w:val="36"/>
          <w:szCs w:val="36"/>
          <w:rtl/>
        </w:rPr>
      </w:pPr>
      <w:r>
        <w:rPr>
          <w:rStyle w:val="contenttext"/>
          <w:rFonts w:cs="B Zar" w:hint="cs"/>
          <w:color w:val="000000"/>
          <w:sz w:val="36"/>
          <w:szCs w:val="36"/>
          <w:rtl/>
        </w:rPr>
        <w:t>ص:81</w:t>
      </w:r>
    </w:p>
    <w:p w14:paraId="6C9FADD0" w14:textId="77777777" w:rsidR="00000000" w:rsidRDefault="001907B9">
      <w:pPr>
        <w:pStyle w:val="contentparagraph"/>
        <w:bidi/>
        <w:jc w:val="both"/>
        <w:divId w:val="382759216"/>
        <w:rPr>
          <w:rFonts w:cs="B Zar" w:hint="cs"/>
          <w:color w:val="000000"/>
          <w:sz w:val="36"/>
          <w:szCs w:val="36"/>
          <w:rtl/>
        </w:rPr>
      </w:pPr>
      <w:r>
        <w:rPr>
          <w:rStyle w:val="contenttext"/>
          <w:rFonts w:cs="B Zar" w:hint="cs"/>
          <w:color w:val="000000"/>
          <w:sz w:val="36"/>
          <w:szCs w:val="36"/>
          <w:rtl/>
        </w:rPr>
        <w:t>5. عبارات زیر را بادقت ترجمه نمایید:</w:t>
      </w:r>
    </w:p>
    <w:p w14:paraId="44DC02D1" w14:textId="77777777" w:rsidR="00000000" w:rsidRDefault="001907B9">
      <w:pPr>
        <w:pStyle w:val="contentparagraph"/>
        <w:bidi/>
        <w:jc w:val="both"/>
        <w:divId w:val="382759216"/>
        <w:rPr>
          <w:rFonts w:cs="B Zar" w:hint="cs"/>
          <w:color w:val="000000"/>
          <w:sz w:val="36"/>
          <w:szCs w:val="36"/>
          <w:rtl/>
        </w:rPr>
      </w:pPr>
      <w:r>
        <w:rPr>
          <w:rStyle w:val="contenttext"/>
          <w:rFonts w:cs="B Zar" w:hint="cs"/>
          <w:color w:val="000000"/>
          <w:sz w:val="36"/>
          <w:szCs w:val="36"/>
          <w:rtl/>
        </w:rPr>
        <w:t>1. قُلْ إِنَّما أَنَا بَشَرٌ مِثْلُکُمْ یُوحی إِلَیَّ .</w:t>
      </w:r>
    </w:p>
    <w:p w14:paraId="4764E850" w14:textId="77777777" w:rsidR="00000000" w:rsidRDefault="001907B9">
      <w:pPr>
        <w:pStyle w:val="contentparagraph"/>
        <w:bidi/>
        <w:jc w:val="both"/>
        <w:divId w:val="382759216"/>
        <w:rPr>
          <w:rFonts w:cs="B Zar" w:hint="cs"/>
          <w:color w:val="000000"/>
          <w:sz w:val="36"/>
          <w:szCs w:val="36"/>
          <w:rtl/>
        </w:rPr>
      </w:pPr>
      <w:r>
        <w:rPr>
          <w:rStyle w:val="contenttext"/>
          <w:rFonts w:cs="B Zar" w:hint="cs"/>
          <w:color w:val="000000"/>
          <w:sz w:val="36"/>
          <w:szCs w:val="36"/>
          <w:rtl/>
        </w:rPr>
        <w:t>2. أَنَّما إِلهُکُمْ إِلهٌ واحِدٌ ... وَ وَیْلٌ لِلْمُشْرِکِینَ .</w:t>
      </w:r>
    </w:p>
    <w:p w14:paraId="05311D7B" w14:textId="77777777" w:rsidR="00000000" w:rsidRDefault="001907B9">
      <w:pPr>
        <w:pStyle w:val="contentparagraph"/>
        <w:bidi/>
        <w:jc w:val="both"/>
        <w:divId w:val="382759216"/>
        <w:rPr>
          <w:rFonts w:cs="B Zar" w:hint="cs"/>
          <w:color w:val="000000"/>
          <w:sz w:val="36"/>
          <w:szCs w:val="36"/>
          <w:rtl/>
        </w:rPr>
      </w:pPr>
      <w:r>
        <w:rPr>
          <w:rStyle w:val="contenttext"/>
          <w:rFonts w:cs="B Zar" w:hint="cs"/>
          <w:color w:val="000000"/>
          <w:sz w:val="36"/>
          <w:szCs w:val="36"/>
          <w:rtl/>
        </w:rPr>
        <w:t>3. اَلَّذِینَ لا یُؤْتُونَ الزَّکاهَ وَ هُمْ بِالْآخِرَهِ هُمْ کافِرُونَ .</w:t>
      </w:r>
    </w:p>
    <w:p w14:paraId="4844B80C" w14:textId="77777777" w:rsidR="00000000" w:rsidRDefault="001907B9">
      <w:pPr>
        <w:pStyle w:val="contentparagraph"/>
        <w:bidi/>
        <w:jc w:val="both"/>
        <w:divId w:val="382759216"/>
        <w:rPr>
          <w:rFonts w:cs="B Zar" w:hint="cs"/>
          <w:color w:val="000000"/>
          <w:sz w:val="36"/>
          <w:szCs w:val="36"/>
          <w:rtl/>
        </w:rPr>
      </w:pPr>
      <w:r>
        <w:rPr>
          <w:rStyle w:val="contenttext"/>
          <w:rFonts w:cs="B Zar" w:hint="cs"/>
          <w:color w:val="000000"/>
          <w:sz w:val="36"/>
          <w:szCs w:val="36"/>
          <w:rtl/>
        </w:rPr>
        <w:t>4. إِنَّ الَّذِینَ آمَنُوا وَ عَمِلُوا الصّالِحاتِ لَهُمْ أَجْرٌ غَیْرُ مَمْنُونٍ .</w:t>
      </w:r>
    </w:p>
    <w:p w14:paraId="0F557F53" w14:textId="77777777" w:rsidR="00000000" w:rsidRDefault="001907B9">
      <w:pPr>
        <w:pStyle w:val="Heading4"/>
        <w:shd w:val="clear" w:color="auto" w:fill="FFFFFF"/>
        <w:bidi/>
        <w:jc w:val="both"/>
        <w:divId w:val="101865509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E025A42" w14:textId="77777777" w:rsidR="00000000" w:rsidRDefault="001907B9">
      <w:pPr>
        <w:pStyle w:val="contentparagraph"/>
        <w:bidi/>
        <w:jc w:val="both"/>
        <w:divId w:val="1018655095"/>
        <w:rPr>
          <w:rFonts w:cs="B Zar" w:hint="cs"/>
          <w:color w:val="000000"/>
          <w:sz w:val="36"/>
          <w:szCs w:val="36"/>
          <w:rtl/>
        </w:rPr>
      </w:pPr>
      <w:r>
        <w:rPr>
          <w:rStyle w:val="contenttext"/>
          <w:rFonts w:cs="B Zar" w:hint="cs"/>
          <w:color w:val="000000"/>
          <w:sz w:val="36"/>
          <w:szCs w:val="36"/>
          <w:rtl/>
        </w:rPr>
        <w:t>به کمک اعضا</w:t>
      </w:r>
      <w:r>
        <w:rPr>
          <w:rStyle w:val="contenttext"/>
          <w:rFonts w:cs="B Zar" w:hint="cs"/>
          <w:color w:val="000000"/>
          <w:sz w:val="36"/>
          <w:szCs w:val="36"/>
          <w:rtl/>
        </w:rPr>
        <w:t>ی خانواده خود عبارات زیر را ترجمه کنید:</w:t>
      </w:r>
    </w:p>
    <w:p w14:paraId="1B4D7E48" w14:textId="77777777" w:rsidR="00000000" w:rsidRDefault="001907B9">
      <w:pPr>
        <w:pStyle w:val="contentparagraph"/>
        <w:bidi/>
        <w:jc w:val="both"/>
        <w:divId w:val="1018655095"/>
        <w:rPr>
          <w:rFonts w:cs="B Zar" w:hint="cs"/>
          <w:color w:val="000000"/>
          <w:sz w:val="36"/>
          <w:szCs w:val="36"/>
          <w:rtl/>
        </w:rPr>
      </w:pPr>
      <w:r>
        <w:rPr>
          <w:rStyle w:val="contenttext"/>
          <w:rFonts w:cs="B Zar" w:hint="cs"/>
          <w:color w:val="000000"/>
          <w:sz w:val="36"/>
          <w:szCs w:val="36"/>
          <w:rtl/>
        </w:rPr>
        <w:t>- بِسْمِ اللّهِ الرَّحْمنِ الرَّحِیمِ * حم* تَنْزِیلٌ مِنَ الرَّحْمنِ الرَّحِیمِ .</w:t>
      </w:r>
    </w:p>
    <w:p w14:paraId="06F23DA4" w14:textId="77777777" w:rsidR="00000000" w:rsidRDefault="001907B9">
      <w:pPr>
        <w:pStyle w:val="contentparagraph"/>
        <w:bidi/>
        <w:jc w:val="both"/>
        <w:divId w:val="1018655095"/>
        <w:rPr>
          <w:rFonts w:cs="B Zar" w:hint="cs"/>
          <w:color w:val="000000"/>
          <w:sz w:val="36"/>
          <w:szCs w:val="36"/>
          <w:rtl/>
        </w:rPr>
      </w:pPr>
      <w:r>
        <w:rPr>
          <w:rStyle w:val="contenttext"/>
          <w:rFonts w:cs="B Zar" w:hint="cs"/>
          <w:color w:val="000000"/>
          <w:sz w:val="36"/>
          <w:szCs w:val="36"/>
          <w:rtl/>
        </w:rPr>
        <w:t>- کِتابٌ فُصِّلَتْ آیاتُهُ قُرْآناً عَرَبِیًّا لِقَوْمٍ یَعْلَمُونَ .</w:t>
      </w:r>
    </w:p>
    <w:p w14:paraId="163379DF" w14:textId="77777777" w:rsidR="00000000" w:rsidRDefault="001907B9">
      <w:pPr>
        <w:pStyle w:val="contentparagraph"/>
        <w:bidi/>
        <w:jc w:val="both"/>
        <w:divId w:val="1018655095"/>
        <w:rPr>
          <w:rFonts w:cs="B Zar" w:hint="cs"/>
          <w:color w:val="000000"/>
          <w:sz w:val="36"/>
          <w:szCs w:val="36"/>
          <w:rtl/>
        </w:rPr>
      </w:pPr>
      <w:r>
        <w:rPr>
          <w:rStyle w:val="contenttext"/>
          <w:rFonts w:cs="B Zar" w:hint="cs"/>
          <w:color w:val="000000"/>
          <w:sz w:val="36"/>
          <w:szCs w:val="36"/>
          <w:rtl/>
        </w:rPr>
        <w:t>- قُلْ إِنَّما أَنَا بَشَرٌ مِثْلُکُمْ یُوحی إِلَیَّ أَنَّما إِ</w:t>
      </w:r>
      <w:r>
        <w:rPr>
          <w:rStyle w:val="contenttext"/>
          <w:rFonts w:cs="B Zar" w:hint="cs"/>
          <w:color w:val="000000"/>
          <w:sz w:val="36"/>
          <w:szCs w:val="36"/>
          <w:rtl/>
        </w:rPr>
        <w:t>لهُکُمْ إِلهٌ واحِدٌ .</w:t>
      </w:r>
    </w:p>
    <w:p w14:paraId="4FD729D1" w14:textId="77777777" w:rsidR="00000000" w:rsidRDefault="001907B9">
      <w:pPr>
        <w:pStyle w:val="contentparagraph"/>
        <w:bidi/>
        <w:jc w:val="both"/>
        <w:divId w:val="1018655095"/>
        <w:rPr>
          <w:rFonts w:cs="B Zar" w:hint="cs"/>
          <w:color w:val="000000"/>
          <w:sz w:val="36"/>
          <w:szCs w:val="36"/>
          <w:rtl/>
        </w:rPr>
      </w:pPr>
      <w:r>
        <w:rPr>
          <w:rStyle w:val="contenttext"/>
          <w:rFonts w:cs="B Zar" w:hint="cs"/>
          <w:color w:val="000000"/>
          <w:sz w:val="36"/>
          <w:szCs w:val="36"/>
          <w:rtl/>
        </w:rPr>
        <w:t>ص:82</w:t>
      </w:r>
    </w:p>
    <w:p w14:paraId="0C6C0D8C" w14:textId="77777777" w:rsidR="00000000" w:rsidRDefault="001907B9">
      <w:pPr>
        <w:pStyle w:val="Heading4"/>
        <w:shd w:val="clear" w:color="auto" w:fill="FFFFFF"/>
        <w:bidi/>
        <w:jc w:val="both"/>
        <w:divId w:val="1583416868"/>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28506670"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سوره فصلت</w:t>
      </w:r>
    </w:p>
    <w:p w14:paraId="2F76A178"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سوره فصلّت مکّی و دارای 54 آیه و از حوامیم سبعه است.</w:t>
      </w:r>
    </w:p>
    <w:p w14:paraId="751D36B5"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این سوره درباره رویگردانی کافران و مشرکان از قرآن سخن می گوید، چون نتیجه اعراض آنان از قرآن، انکار اصول توحید و نبوّت و معاد است.</w:t>
      </w:r>
    </w:p>
    <w:p w14:paraId="7CC8ADD8"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خداوند این اصول سه گ</w:t>
      </w:r>
      <w:r>
        <w:rPr>
          <w:rStyle w:val="contenttext"/>
          <w:rFonts w:cs="B Zar" w:hint="cs"/>
          <w:color w:val="000000"/>
          <w:sz w:val="36"/>
          <w:szCs w:val="36"/>
          <w:rtl/>
        </w:rPr>
        <w:t>انه را به طور مبسوط برای مردم تعیین می کند و ضمن بیم دادن از سرانجام تلخی که در انتظار کافران است و بشارت دادن به عاقبت خوش پذیرش حق، آنان را به باور اصل های توحید و نبوت و معاد فرامی خواند.</w:t>
      </w:r>
    </w:p>
    <w:p w14:paraId="39C22D7B"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در فضیلت تلاوت این سوره، ابی بن کعب از پیامبر صلّی الله علیه و آل</w:t>
      </w:r>
      <w:r>
        <w:rPr>
          <w:rStyle w:val="contenttext"/>
          <w:rFonts w:cs="B Zar" w:hint="cs"/>
          <w:color w:val="000000"/>
          <w:sz w:val="36"/>
          <w:szCs w:val="36"/>
          <w:rtl/>
        </w:rPr>
        <w:t>ه نقل کرده است که فرمود:</w:t>
      </w:r>
    </w:p>
    <w:p w14:paraId="6957A4D1"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«هر کس سوره حم سجده را بخواند به تعداد هر حرف آن به او ده حسنه (پاداش نیک) داده می شود».</w:t>
      </w:r>
    </w:p>
    <w:p w14:paraId="625ADDA9" w14:textId="77777777" w:rsidR="00000000" w:rsidRDefault="001907B9">
      <w:pPr>
        <w:pStyle w:val="contentparagraph"/>
        <w:bidi/>
        <w:jc w:val="both"/>
        <w:divId w:val="1583416868"/>
        <w:rPr>
          <w:rFonts w:cs="B Zar" w:hint="cs"/>
          <w:color w:val="000000"/>
          <w:sz w:val="36"/>
          <w:szCs w:val="36"/>
          <w:rtl/>
        </w:rPr>
      </w:pPr>
      <w:r>
        <w:rPr>
          <w:rStyle w:val="contenttext"/>
          <w:rFonts w:cs="B Zar" w:hint="cs"/>
          <w:color w:val="000000"/>
          <w:sz w:val="36"/>
          <w:szCs w:val="36"/>
          <w:rtl/>
        </w:rPr>
        <w:t>ص:83</w:t>
      </w:r>
    </w:p>
    <w:p w14:paraId="52F68046" w14:textId="77777777" w:rsidR="00000000" w:rsidRDefault="001907B9">
      <w:pPr>
        <w:pStyle w:val="Heading3"/>
        <w:shd w:val="clear" w:color="auto" w:fill="FFFFFF"/>
        <w:bidi/>
        <w:jc w:val="both"/>
        <w:divId w:val="815339942"/>
        <w:rPr>
          <w:rFonts w:eastAsia="Times New Roman" w:cs="B Titr" w:hint="cs"/>
          <w:b w:val="0"/>
          <w:bCs w:val="0"/>
          <w:color w:val="FF0080"/>
          <w:sz w:val="30"/>
          <w:szCs w:val="30"/>
          <w:rtl/>
        </w:rPr>
      </w:pPr>
      <w:r>
        <w:rPr>
          <w:rFonts w:eastAsia="Times New Roman" w:cs="B Titr" w:hint="cs"/>
          <w:b w:val="0"/>
          <w:bCs w:val="0"/>
          <w:color w:val="FF0080"/>
          <w:sz w:val="30"/>
          <w:szCs w:val="30"/>
          <w:rtl/>
        </w:rPr>
        <w:t>19-سوره یس(1)</w:t>
      </w:r>
    </w:p>
    <w:p w14:paraId="55A3DC23" w14:textId="77777777" w:rsidR="00000000" w:rsidRDefault="001907B9">
      <w:pPr>
        <w:pStyle w:val="Heading4"/>
        <w:shd w:val="clear" w:color="auto" w:fill="FFFFFF"/>
        <w:bidi/>
        <w:jc w:val="both"/>
        <w:divId w:val="16332279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A411B56" w14:textId="77777777" w:rsidR="00000000" w:rsidRDefault="001907B9">
      <w:pPr>
        <w:pStyle w:val="contentparagraph"/>
        <w:bidi/>
        <w:jc w:val="both"/>
        <w:divId w:val="163322792"/>
        <w:rPr>
          <w:rFonts w:cs="B Zar" w:hint="cs"/>
          <w:color w:val="000000"/>
          <w:sz w:val="36"/>
          <w:szCs w:val="36"/>
          <w:rtl/>
        </w:rPr>
      </w:pPr>
      <w:r>
        <w:rPr>
          <w:rStyle w:val="contenttext"/>
          <w:rFonts w:cs="B Zar" w:hint="cs"/>
          <w:color w:val="000000"/>
          <w:sz w:val="36"/>
          <w:szCs w:val="36"/>
          <w:rtl/>
        </w:rPr>
        <w:t>بِسْمِ اللَّهِ الرَّحْمنِ الرَّحِیمِ</w:t>
      </w:r>
    </w:p>
    <w:p w14:paraId="7EC265F0" w14:textId="77777777" w:rsidR="00000000" w:rsidRDefault="001907B9">
      <w:pPr>
        <w:pStyle w:val="contentparagraph"/>
        <w:bidi/>
        <w:jc w:val="both"/>
        <w:divId w:val="163322792"/>
        <w:rPr>
          <w:rFonts w:cs="B Zar" w:hint="cs"/>
          <w:color w:val="000000"/>
          <w:sz w:val="36"/>
          <w:szCs w:val="36"/>
          <w:rtl/>
        </w:rPr>
      </w:pPr>
      <w:r>
        <w:rPr>
          <w:rStyle w:val="contenttext"/>
          <w:rFonts w:cs="B Zar" w:hint="cs"/>
          <w:color w:val="000000"/>
          <w:sz w:val="36"/>
          <w:szCs w:val="36"/>
          <w:rtl/>
        </w:rPr>
        <w:t>یس* وَ الْقُرْآنِ الْحَکِیمِ* إِنَّکَ لَمِنَ الْمُرْسَلِینَ* عَلی صِراطٍ مُسْتَق</w:t>
      </w:r>
      <w:r>
        <w:rPr>
          <w:rStyle w:val="contenttext"/>
          <w:rFonts w:cs="B Zar" w:hint="cs"/>
          <w:color w:val="000000"/>
          <w:sz w:val="36"/>
          <w:szCs w:val="36"/>
          <w:rtl/>
        </w:rPr>
        <w:t xml:space="preserve">ِیمٍ* تَنْزِیلَ الْعَزِیزِ الرَّحِیمِ* لِتُنْذِرَ قَوْماً ما أُنْذِرَ آباؤُهُمْ فَهُمْ غافِلُونَ* لَقَدْ حَقَّ الْقَوْلُ عَلی أَکْثَرِهِمْ فَهُمْ لا یُؤْمِنُونَ *... إِنَّما تُنْذِرُ مَنِ اتَّبَعَ الذِّکْرَ وَ خَشِیَ الرَّحْمنَ... . </w:t>
      </w:r>
      <w:hyperlink w:anchor="content_note_84_1" w:tooltip="(1) . یس: آیه 1-11." w:history="1">
        <w:r>
          <w:rPr>
            <w:rStyle w:val="Hyperlink"/>
            <w:rFonts w:cs="B Zar" w:hint="cs"/>
            <w:sz w:val="36"/>
            <w:szCs w:val="36"/>
            <w:rtl/>
          </w:rPr>
          <w:t>(1)</w:t>
        </w:r>
      </w:hyperlink>
    </w:p>
    <w:p w14:paraId="02CDB522" w14:textId="77777777" w:rsidR="00000000" w:rsidRDefault="001907B9">
      <w:pPr>
        <w:pStyle w:val="contentparagraph"/>
        <w:bidi/>
        <w:jc w:val="both"/>
        <w:divId w:val="163322792"/>
        <w:rPr>
          <w:rFonts w:cs="B Zar" w:hint="cs"/>
          <w:color w:val="000000"/>
          <w:sz w:val="36"/>
          <w:szCs w:val="36"/>
          <w:rtl/>
        </w:rPr>
      </w:pPr>
      <w:r>
        <w:rPr>
          <w:rStyle w:val="contenttext"/>
          <w:rFonts w:cs="B Zar" w:hint="cs"/>
          <w:color w:val="000000"/>
          <w:sz w:val="36"/>
          <w:szCs w:val="36"/>
          <w:rtl/>
        </w:rPr>
        <w:t>ای آقای پیامبران. سوگند به... باحکمت... تو... پیامبران هستی... راه... هستی. نازل شده خدای... تا... قومی را که... پدرانشان... بی خبرانند... قطعی شد... بر... آنها... ایمان نمی آورند. فقط... کسی را که... از قرآن و... (از خدای)...</w:t>
      </w:r>
    </w:p>
    <w:p w14:paraId="28AA8017" w14:textId="77777777" w:rsidR="00000000" w:rsidRDefault="001907B9">
      <w:pPr>
        <w:pStyle w:val="Heading4"/>
        <w:shd w:val="clear" w:color="auto" w:fill="FFFFFF"/>
        <w:bidi/>
        <w:jc w:val="both"/>
        <w:divId w:val="38456899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000C8AD" w14:textId="77777777" w:rsidR="00000000" w:rsidRDefault="001907B9">
      <w:pPr>
        <w:pStyle w:val="contentparagraph"/>
        <w:bidi/>
        <w:jc w:val="both"/>
        <w:divId w:val="384568996"/>
        <w:rPr>
          <w:rFonts w:cs="B Zar" w:hint="cs"/>
          <w:color w:val="000000"/>
          <w:sz w:val="36"/>
          <w:szCs w:val="36"/>
          <w:rtl/>
        </w:rPr>
      </w:pPr>
      <w:r>
        <w:rPr>
          <w:rStyle w:val="contenttext"/>
          <w:rFonts w:cs="B Zar" w:hint="cs"/>
          <w:color w:val="000000"/>
          <w:sz w:val="36"/>
          <w:szCs w:val="36"/>
          <w:rtl/>
        </w:rPr>
        <w:t>تصویر</w:t>
      </w:r>
    </w:p>
    <w:p w14:paraId="291F68EB" w14:textId="77777777" w:rsidR="00000000" w:rsidRDefault="001907B9">
      <w:pPr>
        <w:bidi/>
        <w:jc w:val="both"/>
        <w:divId w:val="303966748"/>
        <w:rPr>
          <w:rFonts w:eastAsia="Times New Roman" w:cs="B Zar" w:hint="cs"/>
          <w:color w:val="000000"/>
          <w:sz w:val="36"/>
          <w:szCs w:val="36"/>
          <w:rtl/>
        </w:rPr>
      </w:pPr>
      <w:r>
        <w:rPr>
          <w:rFonts w:eastAsia="Times New Roman" w:cs="B Zar"/>
          <w:noProof/>
          <w:color w:val="000000"/>
          <w:sz w:val="36"/>
          <w:szCs w:val="36"/>
        </w:rPr>
        <w:drawing>
          <wp:inline distT="0" distB="0" distL="0" distR="0" wp14:anchorId="56D5F564" wp14:editId="6933EC12">
            <wp:extent cx="4114800" cy="403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link="rId90">
                      <a:extLst>
                        <a:ext uri="{28A0092B-C50C-407E-A947-70E740481C1C}">
                          <a14:useLocalDpi xmlns:a14="http://schemas.microsoft.com/office/drawing/2010/main" val="0"/>
                        </a:ext>
                      </a:extLst>
                    </a:blip>
                    <a:srcRect/>
                    <a:stretch>
                      <a:fillRect/>
                    </a:stretch>
                  </pic:blipFill>
                  <pic:spPr bwMode="auto">
                    <a:xfrm>
                      <a:off x="0" y="0"/>
                      <a:ext cx="4114800" cy="4038600"/>
                    </a:xfrm>
                    <a:prstGeom prst="rect">
                      <a:avLst/>
                    </a:prstGeom>
                    <a:noFill/>
                    <a:ln>
                      <a:noFill/>
                    </a:ln>
                  </pic:spPr>
                </pic:pic>
              </a:graphicData>
            </a:graphic>
          </wp:inline>
        </w:drawing>
      </w:r>
    </w:p>
    <w:p w14:paraId="3508D192" w14:textId="77777777" w:rsidR="00000000" w:rsidRDefault="001907B9">
      <w:pPr>
        <w:pStyle w:val="contentparagraph"/>
        <w:bidi/>
        <w:jc w:val="both"/>
        <w:divId w:val="384568996"/>
        <w:rPr>
          <w:rFonts w:cs="B Zar" w:hint="cs"/>
          <w:color w:val="000000"/>
          <w:sz w:val="36"/>
          <w:szCs w:val="36"/>
          <w:rtl/>
        </w:rPr>
      </w:pPr>
      <w:r>
        <w:rPr>
          <w:rStyle w:val="contenttext"/>
          <w:rFonts w:cs="B Zar" w:hint="cs"/>
          <w:color w:val="000000"/>
          <w:sz w:val="36"/>
          <w:szCs w:val="36"/>
          <w:rtl/>
        </w:rPr>
        <w:t>ص:84</w:t>
      </w:r>
    </w:p>
    <w:p w14:paraId="2E5C8B7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7F45A37">
          <v:rect id="_x0000_i1143" style="width:0;height:1.5pt" o:hralign="center" o:hrstd="t" o:hr="t" fillcolor="#a0a0a0" stroked="f"/>
        </w:pict>
      </w:r>
    </w:p>
    <w:p w14:paraId="2F5FC56D" w14:textId="77777777" w:rsidR="00000000" w:rsidRDefault="001907B9">
      <w:pPr>
        <w:bidi/>
        <w:jc w:val="both"/>
        <w:divId w:val="844789126"/>
        <w:rPr>
          <w:rFonts w:eastAsia="Times New Roman" w:cs="B Zar" w:hint="cs"/>
          <w:color w:val="000000"/>
          <w:sz w:val="36"/>
          <w:szCs w:val="36"/>
          <w:rtl/>
        </w:rPr>
      </w:pPr>
      <w:r>
        <w:rPr>
          <w:rFonts w:eastAsia="Times New Roman" w:cs="B Zar" w:hint="cs"/>
          <w:color w:val="000000"/>
          <w:sz w:val="36"/>
          <w:szCs w:val="36"/>
          <w:rtl/>
        </w:rPr>
        <w:t>1- (1) . یس: آیه 1-11.</w:t>
      </w:r>
    </w:p>
    <w:p w14:paraId="0825B4FA" w14:textId="77777777" w:rsidR="00000000" w:rsidRDefault="001907B9">
      <w:pPr>
        <w:pStyle w:val="contentparagraph"/>
        <w:bidi/>
        <w:jc w:val="both"/>
        <w:divId w:val="1283613310"/>
        <w:rPr>
          <w:rFonts w:cs="B Zar" w:hint="cs"/>
          <w:color w:val="000000"/>
          <w:sz w:val="36"/>
          <w:szCs w:val="36"/>
          <w:rtl/>
        </w:rPr>
      </w:pPr>
      <w:r>
        <w:rPr>
          <w:rStyle w:val="contenttext"/>
          <w:rFonts w:cs="B Zar" w:hint="cs"/>
          <w:color w:val="000000"/>
          <w:sz w:val="36"/>
          <w:szCs w:val="36"/>
          <w:rtl/>
        </w:rPr>
        <w:t>تصویر</w:t>
      </w:r>
    </w:p>
    <w:p w14:paraId="299C8E26" w14:textId="77777777" w:rsidR="00000000" w:rsidRDefault="001907B9">
      <w:pPr>
        <w:bidi/>
        <w:jc w:val="both"/>
        <w:divId w:val="996495566"/>
        <w:rPr>
          <w:rFonts w:eastAsia="Times New Roman" w:cs="B Zar" w:hint="cs"/>
          <w:color w:val="000000"/>
          <w:sz w:val="36"/>
          <w:szCs w:val="36"/>
          <w:rtl/>
        </w:rPr>
      </w:pPr>
      <w:r>
        <w:rPr>
          <w:rFonts w:eastAsia="Times New Roman" w:cs="B Zar"/>
          <w:noProof/>
          <w:color w:val="000000"/>
          <w:sz w:val="36"/>
          <w:szCs w:val="36"/>
        </w:rPr>
        <w:drawing>
          <wp:inline distT="0" distB="0" distL="0" distR="0" wp14:anchorId="4435A421" wp14:editId="58E67003">
            <wp:extent cx="4143375" cy="43338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link="rId91">
                      <a:extLst>
                        <a:ext uri="{28A0092B-C50C-407E-A947-70E740481C1C}">
                          <a14:useLocalDpi xmlns:a14="http://schemas.microsoft.com/office/drawing/2010/main" val="0"/>
                        </a:ext>
                      </a:extLst>
                    </a:blip>
                    <a:srcRect/>
                    <a:stretch>
                      <a:fillRect/>
                    </a:stretch>
                  </pic:blipFill>
                  <pic:spPr bwMode="auto">
                    <a:xfrm>
                      <a:off x="0" y="0"/>
                      <a:ext cx="4143375" cy="4333875"/>
                    </a:xfrm>
                    <a:prstGeom prst="rect">
                      <a:avLst/>
                    </a:prstGeom>
                    <a:noFill/>
                    <a:ln>
                      <a:noFill/>
                    </a:ln>
                  </pic:spPr>
                </pic:pic>
              </a:graphicData>
            </a:graphic>
          </wp:inline>
        </w:drawing>
      </w:r>
    </w:p>
    <w:p w14:paraId="76060B89" w14:textId="77777777" w:rsidR="00000000" w:rsidRDefault="001907B9">
      <w:pPr>
        <w:pStyle w:val="Heading4"/>
        <w:shd w:val="clear" w:color="auto" w:fill="FFFFFF"/>
        <w:bidi/>
        <w:jc w:val="both"/>
        <w:divId w:val="18097517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0F58EC3"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1. معنای کلمات جدول را با پرسش مکرر از یکدیگر مرور کنید.</w:t>
      </w:r>
    </w:p>
    <w:p w14:paraId="4772C2C1"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2. پاسخ صحیح را علامت بزنید.</w:t>
      </w:r>
    </w:p>
    <w:p w14:paraId="18A63FE1"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1. مُرسَلین - مُرسِلین</w:t>
      </w:r>
    </w:p>
    <w:p w14:paraId="3CED6571"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الف) فرستاده شدگان (پیامبران)- فرستندگان</w:t>
      </w:r>
    </w:p>
    <w:p w14:paraId="7A597D8F"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ب) پیامبران - رسولان</w:t>
      </w:r>
    </w:p>
    <w:p w14:paraId="5632CB29"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2. تُنذِرُ - ما انذِرَ</w:t>
      </w:r>
    </w:p>
    <w:p w14:paraId="75A8D99B"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الف) می ترسانی - بیم داده نشد ب) بترسان - نمی ترسد</w:t>
      </w:r>
    </w:p>
    <w:p w14:paraId="69B0F6DB"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3. إنَّ - لَقَد</w:t>
      </w:r>
    </w:p>
    <w:p w14:paraId="44FB30F6"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الف) این که - قطعاً ب) قطعاً - قطعاً</w:t>
      </w:r>
    </w:p>
    <w:p w14:paraId="73921B71"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4. حقَّ - آباء</w:t>
      </w:r>
    </w:p>
    <w:p w14:paraId="4733A23B"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الف) لازم شد - پسران ب) قطعی شد - پدران</w:t>
      </w:r>
    </w:p>
    <w:p w14:paraId="22E385BB" w14:textId="77777777" w:rsidR="00000000" w:rsidRDefault="001907B9">
      <w:pPr>
        <w:pStyle w:val="contentparagraph"/>
        <w:bidi/>
        <w:jc w:val="both"/>
        <w:divId w:val="180975179"/>
        <w:rPr>
          <w:rFonts w:cs="B Zar" w:hint="cs"/>
          <w:color w:val="000000"/>
          <w:sz w:val="36"/>
          <w:szCs w:val="36"/>
          <w:rtl/>
        </w:rPr>
      </w:pPr>
      <w:r>
        <w:rPr>
          <w:rStyle w:val="contenttext"/>
          <w:rFonts w:cs="B Zar" w:hint="cs"/>
          <w:color w:val="000000"/>
          <w:sz w:val="36"/>
          <w:szCs w:val="36"/>
          <w:rtl/>
        </w:rPr>
        <w:t>ص:85</w:t>
      </w:r>
    </w:p>
    <w:p w14:paraId="0D8E17AD"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5. القول - یا</w:t>
      </w:r>
    </w:p>
    <w:p w14:paraId="1F2EF8EE"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فرمان (عذاب)- ای ب) گفتار - یا این که</w:t>
      </w:r>
    </w:p>
    <w:p w14:paraId="681074F6"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3. پاسخ صحیح را علامت بزنید.</w:t>
      </w:r>
    </w:p>
    <w:p w14:paraId="5A63EB8A"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 xml:space="preserve">1. وَ </w:t>
      </w:r>
      <w:r>
        <w:rPr>
          <w:rStyle w:val="contenttext"/>
          <w:rFonts w:cs="B Zar" w:hint="cs"/>
          <w:color w:val="000000"/>
          <w:sz w:val="36"/>
          <w:szCs w:val="36"/>
          <w:rtl/>
        </w:rPr>
        <w:t>الْقُرْآنِ الْحَکِیمِ</w:t>
      </w:r>
    </w:p>
    <w:p w14:paraId="464FF5BC"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سوگند به قرآن باحکمت ب) و قرآن درست</w:t>
      </w:r>
    </w:p>
    <w:p w14:paraId="0492F6A8"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2. لَمِنَ الْمُرْسَلِینَ</w:t>
      </w:r>
    </w:p>
    <w:p w14:paraId="150D37D7"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تو از پیامبرانی ب) قطعاً از پیامبران (هستی)</w:t>
      </w:r>
    </w:p>
    <w:p w14:paraId="3723FE69"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3. عَلی صِراطٍ مُسْتَقِیمٍ</w:t>
      </w:r>
    </w:p>
    <w:p w14:paraId="7AE3CAAC"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بر راه راست (هستی) ب) برای راه راست</w:t>
      </w:r>
    </w:p>
    <w:p w14:paraId="0FE32219"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4. تَنْزِیلَ الْعَزِیزِ الرَّحِیمِ</w:t>
      </w:r>
    </w:p>
    <w:p w14:paraId="179FC511"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فرود آورد خدای عزیز و مهربان</w:t>
      </w:r>
    </w:p>
    <w:p w14:paraId="6757E88D"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ب) فرود آمده (از طرف خدای) همیشه پیروز مهربان</w:t>
      </w:r>
    </w:p>
    <w:p w14:paraId="32815F16"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5. لِتُنْذِرَ قَوْماً</w:t>
      </w:r>
    </w:p>
    <w:p w14:paraId="28299E1E"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تا بترسانی قومی را که ب) برای این که بترسی از قومی که</w:t>
      </w:r>
    </w:p>
    <w:p w14:paraId="5FA3B78B"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6. ما أُنْذِرَ آباؤُهُمْ</w:t>
      </w:r>
    </w:p>
    <w:p w14:paraId="26C536C0"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آن چه ترسید پدرش ب) بیم داده ن</w:t>
      </w:r>
      <w:r>
        <w:rPr>
          <w:rStyle w:val="contenttext"/>
          <w:rFonts w:cs="B Zar" w:hint="cs"/>
          <w:color w:val="000000"/>
          <w:sz w:val="36"/>
          <w:szCs w:val="36"/>
          <w:rtl/>
        </w:rPr>
        <w:t>شدند پدرانشان</w:t>
      </w:r>
    </w:p>
    <w:p w14:paraId="76D222C3"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7. فَهُمْ غافِلُونَ</w:t>
      </w:r>
    </w:p>
    <w:p w14:paraId="768C89D3"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پس آنها بی خبرانند ب) پس شما غافل و بی خبرید</w:t>
      </w:r>
    </w:p>
    <w:p w14:paraId="08904E94"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8. لَقَدْ حَقَّ الْقَوْلُ</w:t>
      </w:r>
    </w:p>
    <w:p w14:paraId="23233F09"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الف) حتماً قطعی شد فرمان (عذاب)</w:t>
      </w:r>
    </w:p>
    <w:p w14:paraId="1A3609BF"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ب) قطعاً فرا رسید عذاب</w:t>
      </w:r>
    </w:p>
    <w:p w14:paraId="2620B72F"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4. ترجمه متن درس را کامل کنید.</w:t>
      </w:r>
    </w:p>
    <w:p w14:paraId="502054E6" w14:textId="77777777" w:rsidR="00000000" w:rsidRDefault="001907B9">
      <w:pPr>
        <w:pStyle w:val="contentparagraph"/>
        <w:bidi/>
        <w:jc w:val="both"/>
        <w:divId w:val="581917069"/>
        <w:rPr>
          <w:rFonts w:cs="B Zar" w:hint="cs"/>
          <w:color w:val="000000"/>
          <w:sz w:val="36"/>
          <w:szCs w:val="36"/>
          <w:rtl/>
        </w:rPr>
      </w:pPr>
      <w:r>
        <w:rPr>
          <w:rStyle w:val="contenttext"/>
          <w:rFonts w:cs="B Zar" w:hint="cs"/>
          <w:color w:val="000000"/>
          <w:sz w:val="36"/>
          <w:szCs w:val="36"/>
          <w:rtl/>
        </w:rPr>
        <w:t>ص:86</w:t>
      </w:r>
    </w:p>
    <w:p w14:paraId="0365D8B2" w14:textId="77777777" w:rsidR="00000000" w:rsidRDefault="001907B9">
      <w:pPr>
        <w:pStyle w:val="contentparagraph"/>
        <w:bidi/>
        <w:jc w:val="both"/>
        <w:divId w:val="1768580590"/>
        <w:rPr>
          <w:rFonts w:cs="B Zar" w:hint="cs"/>
          <w:color w:val="000000"/>
          <w:sz w:val="36"/>
          <w:szCs w:val="36"/>
          <w:rtl/>
        </w:rPr>
      </w:pPr>
      <w:r>
        <w:rPr>
          <w:rStyle w:val="contenttext"/>
          <w:rFonts w:cs="B Zar" w:hint="cs"/>
          <w:color w:val="000000"/>
          <w:sz w:val="36"/>
          <w:szCs w:val="36"/>
          <w:rtl/>
        </w:rPr>
        <w:t>5. عبارات زیر را با دقت کلمه به کلمه ترجمه نمایید:</w:t>
      </w:r>
    </w:p>
    <w:p w14:paraId="7536CFAC" w14:textId="77777777" w:rsidR="00000000" w:rsidRDefault="001907B9">
      <w:pPr>
        <w:pStyle w:val="contentparagraph"/>
        <w:bidi/>
        <w:jc w:val="both"/>
        <w:divId w:val="1768580590"/>
        <w:rPr>
          <w:rFonts w:cs="B Zar" w:hint="cs"/>
          <w:color w:val="000000"/>
          <w:sz w:val="36"/>
          <w:szCs w:val="36"/>
          <w:rtl/>
        </w:rPr>
      </w:pPr>
      <w:r>
        <w:rPr>
          <w:rStyle w:val="contenttext"/>
          <w:rFonts w:cs="B Zar" w:hint="cs"/>
          <w:color w:val="000000"/>
          <w:sz w:val="36"/>
          <w:szCs w:val="36"/>
          <w:rtl/>
        </w:rPr>
        <w:t>1. یس* وَ الْقُرْآنِ الْحَکِیمِ* إِنَّکَ لَمِنَ الْمُرْسَلِینَ .</w:t>
      </w:r>
    </w:p>
    <w:p w14:paraId="52C9DD5D" w14:textId="77777777" w:rsidR="00000000" w:rsidRDefault="001907B9">
      <w:pPr>
        <w:pStyle w:val="contentparagraph"/>
        <w:bidi/>
        <w:jc w:val="both"/>
        <w:divId w:val="1768580590"/>
        <w:rPr>
          <w:rFonts w:cs="B Zar" w:hint="cs"/>
          <w:color w:val="000000"/>
          <w:sz w:val="36"/>
          <w:szCs w:val="36"/>
          <w:rtl/>
        </w:rPr>
      </w:pPr>
      <w:r>
        <w:rPr>
          <w:rStyle w:val="contenttext"/>
          <w:rFonts w:cs="B Zar" w:hint="cs"/>
          <w:color w:val="000000"/>
          <w:sz w:val="36"/>
          <w:szCs w:val="36"/>
          <w:rtl/>
        </w:rPr>
        <w:t>2. عَلی صِراطٍ مُسْتَقِیمٍ* تَنْزِیلَ الْعَزِیزِ الرَّحِیمِ .</w:t>
      </w:r>
    </w:p>
    <w:p w14:paraId="253E1792" w14:textId="77777777" w:rsidR="00000000" w:rsidRDefault="001907B9">
      <w:pPr>
        <w:pStyle w:val="contentparagraph"/>
        <w:bidi/>
        <w:jc w:val="both"/>
        <w:divId w:val="1768580590"/>
        <w:rPr>
          <w:rFonts w:cs="B Zar" w:hint="cs"/>
          <w:color w:val="000000"/>
          <w:sz w:val="36"/>
          <w:szCs w:val="36"/>
          <w:rtl/>
        </w:rPr>
      </w:pPr>
      <w:r>
        <w:rPr>
          <w:rStyle w:val="contenttext"/>
          <w:rFonts w:cs="B Zar" w:hint="cs"/>
          <w:color w:val="000000"/>
          <w:sz w:val="36"/>
          <w:szCs w:val="36"/>
          <w:rtl/>
        </w:rPr>
        <w:t>3. لِتُنْذِرَ قَوْماً ما أُنْذِرَ آباؤُهُمْ فَهُمْ غافِلُونَ .</w:t>
      </w:r>
    </w:p>
    <w:p w14:paraId="5A1B0D43" w14:textId="77777777" w:rsidR="00000000" w:rsidRDefault="001907B9">
      <w:pPr>
        <w:pStyle w:val="contentparagraph"/>
        <w:bidi/>
        <w:jc w:val="both"/>
        <w:divId w:val="1768580590"/>
        <w:rPr>
          <w:rFonts w:cs="B Zar" w:hint="cs"/>
          <w:color w:val="000000"/>
          <w:sz w:val="36"/>
          <w:szCs w:val="36"/>
          <w:rtl/>
        </w:rPr>
      </w:pPr>
      <w:r>
        <w:rPr>
          <w:rStyle w:val="contenttext"/>
          <w:rFonts w:cs="B Zar" w:hint="cs"/>
          <w:color w:val="000000"/>
          <w:sz w:val="36"/>
          <w:szCs w:val="36"/>
          <w:rtl/>
        </w:rPr>
        <w:t>4. لَقَدْ حَقَّ</w:t>
      </w:r>
      <w:r>
        <w:rPr>
          <w:rStyle w:val="contenttext"/>
          <w:rFonts w:cs="B Zar" w:hint="cs"/>
          <w:color w:val="000000"/>
          <w:sz w:val="36"/>
          <w:szCs w:val="36"/>
          <w:rtl/>
        </w:rPr>
        <w:t xml:space="preserve"> الْقَوْلُ .</w:t>
      </w:r>
    </w:p>
    <w:p w14:paraId="5AD89948" w14:textId="77777777" w:rsidR="00000000" w:rsidRDefault="001907B9">
      <w:pPr>
        <w:pStyle w:val="Heading4"/>
        <w:shd w:val="clear" w:color="auto" w:fill="FFFFFF"/>
        <w:bidi/>
        <w:jc w:val="both"/>
        <w:divId w:val="40870040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27D461C"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به کمک اعضای خانواده خود عبارات زیر را ترجمه کنید:</w:t>
      </w:r>
    </w:p>
    <w:p w14:paraId="5AF769AD"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 قُلْ إِنَّما أَنَا بَشَرٌ مِثْلُکُمْ یُوحی إِلَیَّ .</w:t>
      </w:r>
    </w:p>
    <w:p w14:paraId="609DF2F4"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 أَنَّما إِلهُکُمْ إِلهٌ واحِدٌ ... وَ وَیْلٌ لِلْمُشْرِکِینَ .</w:t>
      </w:r>
    </w:p>
    <w:p w14:paraId="267E6411"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 اَلَّذِینَ لا یُؤْتُونَ الزَّکاهَ وَ هُمْ بِالْآخِرَهِ هُمْ کافِرُونَ .</w:t>
      </w:r>
    </w:p>
    <w:p w14:paraId="59D1A974"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 إِنَّ الَّذِینَ آمَنُوا وَ عَمِلُوا الصّالِحاتِ لَهُمْ أَجْرٌ غَیْرُ مَمْنُونٍ .</w:t>
      </w:r>
    </w:p>
    <w:p w14:paraId="5B5EB9B4" w14:textId="77777777" w:rsidR="00000000" w:rsidRDefault="001907B9">
      <w:pPr>
        <w:pStyle w:val="contentparagraph"/>
        <w:bidi/>
        <w:jc w:val="both"/>
        <w:divId w:val="408700405"/>
        <w:rPr>
          <w:rFonts w:cs="B Zar" w:hint="cs"/>
          <w:color w:val="000000"/>
          <w:sz w:val="36"/>
          <w:szCs w:val="36"/>
          <w:rtl/>
        </w:rPr>
      </w:pPr>
      <w:r>
        <w:rPr>
          <w:rStyle w:val="contenttext"/>
          <w:rFonts w:cs="B Zar" w:hint="cs"/>
          <w:color w:val="000000"/>
          <w:sz w:val="36"/>
          <w:szCs w:val="36"/>
          <w:rtl/>
        </w:rPr>
        <w:t>ص:87</w:t>
      </w:r>
    </w:p>
    <w:p w14:paraId="5C07242D" w14:textId="77777777" w:rsidR="00000000" w:rsidRDefault="001907B9">
      <w:pPr>
        <w:pStyle w:val="Heading3"/>
        <w:shd w:val="clear" w:color="auto" w:fill="FFFFFF"/>
        <w:bidi/>
        <w:jc w:val="both"/>
        <w:divId w:val="1289430070"/>
        <w:rPr>
          <w:rFonts w:eastAsia="Times New Roman" w:cs="B Titr" w:hint="cs"/>
          <w:b w:val="0"/>
          <w:bCs w:val="0"/>
          <w:color w:val="FF0080"/>
          <w:sz w:val="30"/>
          <w:szCs w:val="30"/>
          <w:rtl/>
        </w:rPr>
      </w:pPr>
      <w:r>
        <w:rPr>
          <w:rFonts w:eastAsia="Times New Roman" w:cs="B Titr" w:hint="cs"/>
          <w:b w:val="0"/>
          <w:bCs w:val="0"/>
          <w:color w:val="FF0080"/>
          <w:sz w:val="30"/>
          <w:szCs w:val="30"/>
          <w:rtl/>
        </w:rPr>
        <w:t>20-سوره یس(2)</w:t>
      </w:r>
    </w:p>
    <w:p w14:paraId="1903C0DF" w14:textId="77777777" w:rsidR="00000000" w:rsidRDefault="001907B9">
      <w:pPr>
        <w:pStyle w:val="Heading4"/>
        <w:shd w:val="clear" w:color="auto" w:fill="FFFFFF"/>
        <w:bidi/>
        <w:jc w:val="both"/>
        <w:divId w:val="34690407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00ADB6A" w14:textId="77777777" w:rsidR="00000000" w:rsidRDefault="001907B9">
      <w:pPr>
        <w:pStyle w:val="contentparagraph"/>
        <w:bidi/>
        <w:jc w:val="both"/>
        <w:divId w:val="346904076"/>
        <w:rPr>
          <w:rFonts w:cs="B Zar" w:hint="cs"/>
          <w:color w:val="000000"/>
          <w:sz w:val="36"/>
          <w:szCs w:val="36"/>
          <w:rtl/>
        </w:rPr>
      </w:pPr>
      <w:r>
        <w:rPr>
          <w:rStyle w:val="contenttext"/>
          <w:rFonts w:cs="B Zar" w:hint="cs"/>
          <w:color w:val="000000"/>
          <w:sz w:val="36"/>
          <w:szCs w:val="36"/>
          <w:rtl/>
        </w:rPr>
        <w:t>بِسْمِ ال</w:t>
      </w:r>
      <w:r>
        <w:rPr>
          <w:rStyle w:val="contenttext"/>
          <w:rFonts w:cs="B Zar" w:hint="cs"/>
          <w:color w:val="000000"/>
          <w:sz w:val="36"/>
          <w:szCs w:val="36"/>
          <w:rtl/>
        </w:rPr>
        <w:t>لَّهِ الرَّحْمنِ الرَّحِیمِ</w:t>
      </w:r>
    </w:p>
    <w:p w14:paraId="7B905862" w14:textId="77777777" w:rsidR="00000000" w:rsidRDefault="001907B9">
      <w:pPr>
        <w:pStyle w:val="contentparagraph"/>
        <w:bidi/>
        <w:jc w:val="both"/>
        <w:divId w:val="346904076"/>
        <w:rPr>
          <w:rFonts w:cs="B Zar" w:hint="cs"/>
          <w:color w:val="000000"/>
          <w:sz w:val="36"/>
          <w:szCs w:val="36"/>
          <w:rtl/>
        </w:rPr>
      </w:pPr>
      <w:r>
        <w:rPr>
          <w:rStyle w:val="contenttext"/>
          <w:rFonts w:cs="B Zar" w:hint="cs"/>
          <w:color w:val="000000"/>
          <w:sz w:val="36"/>
          <w:szCs w:val="36"/>
          <w:rtl/>
        </w:rPr>
        <w:t>یس* وَ الْقُرْآنِ الْحَکِیمِ* إِنَّکَ لَمِنَ الْمُرْسَلِینَ* عَلی صِراطٍ مُسْتَقِیمٍ* تَنْزِیلَ الْعَزِیزِ الرَّحِیمِ* لِتُنْذِرَ قَوْماً ما أُنْذِرَ آباؤُهُمْ فَهُمْ غافِلُونَ* لَقَدْ حَقَّ الْقَوْلُ عَلی أَکْثَرِهِمْ فَهُمْ لا</w:t>
      </w:r>
      <w:r>
        <w:rPr>
          <w:rStyle w:val="contenttext"/>
          <w:rFonts w:cs="B Zar" w:hint="cs"/>
          <w:color w:val="000000"/>
          <w:sz w:val="36"/>
          <w:szCs w:val="36"/>
          <w:rtl/>
        </w:rPr>
        <w:t xml:space="preserve"> یُؤْمِنُونَ *... إِنَّما تُنْذِرُ مَنِ اتَّبَعَ الذِّکْرَ وَ خَشِیَ الرَّحْمنَ... .</w:t>
      </w:r>
    </w:p>
    <w:p w14:paraId="6B9B9080" w14:textId="77777777" w:rsidR="00000000" w:rsidRDefault="001907B9">
      <w:pPr>
        <w:pStyle w:val="contentparagraph"/>
        <w:bidi/>
        <w:jc w:val="both"/>
        <w:divId w:val="346904076"/>
        <w:rPr>
          <w:rFonts w:cs="B Zar" w:hint="cs"/>
          <w:color w:val="000000"/>
          <w:sz w:val="36"/>
          <w:szCs w:val="36"/>
          <w:rtl/>
        </w:rPr>
      </w:pPr>
      <w:r>
        <w:rPr>
          <w:rStyle w:val="contenttext"/>
          <w:rFonts w:cs="B Zar" w:hint="cs"/>
          <w:color w:val="000000"/>
          <w:sz w:val="36"/>
          <w:szCs w:val="36"/>
          <w:rtl/>
        </w:rPr>
        <w:t xml:space="preserve">... به قرآن... قطعاً... حتما از... هستی. بر... راست هستی.(قرآن)... (خدای)... و مهربانی است... بیم دهی... بیم داده نشدند... پس آنها... قطعاً... فرمان (عذاب)... بیشتر... پس </w:t>
      </w:r>
      <w:r>
        <w:rPr>
          <w:rStyle w:val="contenttext"/>
          <w:rFonts w:cs="B Zar" w:hint="cs"/>
          <w:color w:val="000000"/>
          <w:sz w:val="36"/>
          <w:szCs w:val="36"/>
          <w:rtl/>
        </w:rPr>
        <w:t>آنها... بیم می دهی... که پیروی کرده... و می ترسد از (خدای)...</w:t>
      </w:r>
    </w:p>
    <w:p w14:paraId="4A0363BA" w14:textId="77777777" w:rsidR="00000000" w:rsidRDefault="001907B9">
      <w:pPr>
        <w:pStyle w:val="Heading4"/>
        <w:shd w:val="clear" w:color="auto" w:fill="FFFFFF"/>
        <w:bidi/>
        <w:jc w:val="both"/>
        <w:divId w:val="201440729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F15BFB1" w14:textId="77777777" w:rsidR="00000000" w:rsidRDefault="001907B9">
      <w:pPr>
        <w:pStyle w:val="contentparagraph"/>
        <w:bidi/>
        <w:jc w:val="both"/>
        <w:divId w:val="2014407299"/>
        <w:rPr>
          <w:rFonts w:cs="B Zar" w:hint="cs"/>
          <w:color w:val="000000"/>
          <w:sz w:val="36"/>
          <w:szCs w:val="36"/>
          <w:rtl/>
        </w:rPr>
      </w:pPr>
      <w:r>
        <w:rPr>
          <w:rStyle w:val="contenttext"/>
          <w:rFonts w:cs="B Zar" w:hint="cs"/>
          <w:color w:val="000000"/>
          <w:sz w:val="36"/>
          <w:szCs w:val="36"/>
          <w:rtl/>
        </w:rPr>
        <w:t>تصویر</w:t>
      </w:r>
    </w:p>
    <w:p w14:paraId="0067E370" w14:textId="77777777" w:rsidR="00000000" w:rsidRDefault="001907B9">
      <w:pPr>
        <w:bidi/>
        <w:jc w:val="both"/>
        <w:divId w:val="560364115"/>
        <w:rPr>
          <w:rFonts w:eastAsia="Times New Roman" w:cs="B Zar" w:hint="cs"/>
          <w:color w:val="000000"/>
          <w:sz w:val="36"/>
          <w:szCs w:val="36"/>
          <w:rtl/>
        </w:rPr>
      </w:pPr>
      <w:r>
        <w:rPr>
          <w:rFonts w:eastAsia="Times New Roman" w:cs="B Zar"/>
          <w:noProof/>
          <w:color w:val="000000"/>
          <w:sz w:val="36"/>
          <w:szCs w:val="36"/>
        </w:rPr>
        <w:drawing>
          <wp:inline distT="0" distB="0" distL="0" distR="0" wp14:anchorId="1B63FDC1" wp14:editId="660AA6B5">
            <wp:extent cx="8191500" cy="2324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link="rId92">
                      <a:extLst>
                        <a:ext uri="{28A0092B-C50C-407E-A947-70E740481C1C}">
                          <a14:useLocalDpi xmlns:a14="http://schemas.microsoft.com/office/drawing/2010/main" val="0"/>
                        </a:ext>
                      </a:extLst>
                    </a:blip>
                    <a:srcRect/>
                    <a:stretch>
                      <a:fillRect/>
                    </a:stretch>
                  </pic:blipFill>
                  <pic:spPr bwMode="auto">
                    <a:xfrm>
                      <a:off x="0" y="0"/>
                      <a:ext cx="8191500" cy="2324100"/>
                    </a:xfrm>
                    <a:prstGeom prst="rect">
                      <a:avLst/>
                    </a:prstGeom>
                    <a:noFill/>
                    <a:ln>
                      <a:noFill/>
                    </a:ln>
                  </pic:spPr>
                </pic:pic>
              </a:graphicData>
            </a:graphic>
          </wp:inline>
        </w:drawing>
      </w:r>
    </w:p>
    <w:p w14:paraId="2C8CF629" w14:textId="77777777" w:rsidR="00000000" w:rsidRDefault="001907B9">
      <w:pPr>
        <w:pStyle w:val="contentparagraph"/>
        <w:bidi/>
        <w:jc w:val="both"/>
        <w:divId w:val="2014407299"/>
        <w:rPr>
          <w:rFonts w:cs="B Zar" w:hint="cs"/>
          <w:color w:val="000000"/>
          <w:sz w:val="36"/>
          <w:szCs w:val="36"/>
          <w:rtl/>
        </w:rPr>
      </w:pPr>
      <w:r>
        <w:rPr>
          <w:rStyle w:val="contenttext"/>
          <w:rFonts w:cs="B Zar" w:hint="cs"/>
          <w:color w:val="000000"/>
          <w:sz w:val="36"/>
          <w:szCs w:val="36"/>
          <w:rtl/>
        </w:rPr>
        <w:t>ص:88</w:t>
      </w:r>
    </w:p>
    <w:p w14:paraId="36CC5EC2" w14:textId="77777777" w:rsidR="00000000" w:rsidRDefault="001907B9">
      <w:pPr>
        <w:pStyle w:val="contentparagraph"/>
        <w:bidi/>
        <w:jc w:val="both"/>
        <w:divId w:val="679165416"/>
        <w:rPr>
          <w:rFonts w:cs="B Zar" w:hint="cs"/>
          <w:color w:val="000000"/>
          <w:sz w:val="36"/>
          <w:szCs w:val="36"/>
          <w:rtl/>
        </w:rPr>
      </w:pPr>
      <w:r>
        <w:rPr>
          <w:rStyle w:val="contenttext"/>
          <w:rFonts w:cs="B Zar" w:hint="cs"/>
          <w:color w:val="000000"/>
          <w:sz w:val="36"/>
          <w:szCs w:val="36"/>
          <w:rtl/>
        </w:rPr>
        <w:t>تصویر</w:t>
      </w:r>
    </w:p>
    <w:p w14:paraId="595C14DD" w14:textId="77777777" w:rsidR="00000000" w:rsidRDefault="001907B9">
      <w:pPr>
        <w:bidi/>
        <w:jc w:val="both"/>
        <w:divId w:val="404258143"/>
        <w:rPr>
          <w:rFonts w:eastAsia="Times New Roman" w:cs="B Zar" w:hint="cs"/>
          <w:color w:val="000000"/>
          <w:sz w:val="36"/>
          <w:szCs w:val="36"/>
          <w:rtl/>
        </w:rPr>
      </w:pPr>
      <w:r>
        <w:rPr>
          <w:rFonts w:eastAsia="Times New Roman" w:cs="B Zar"/>
          <w:noProof/>
          <w:color w:val="000000"/>
          <w:sz w:val="36"/>
          <w:szCs w:val="36"/>
        </w:rPr>
        <w:drawing>
          <wp:inline distT="0" distB="0" distL="0" distR="0" wp14:anchorId="41AA668A" wp14:editId="412C8E7B">
            <wp:extent cx="7362825" cy="39338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link="rId93">
                      <a:extLst>
                        <a:ext uri="{28A0092B-C50C-407E-A947-70E740481C1C}">
                          <a14:useLocalDpi xmlns:a14="http://schemas.microsoft.com/office/drawing/2010/main" val="0"/>
                        </a:ext>
                      </a:extLst>
                    </a:blip>
                    <a:srcRect/>
                    <a:stretch>
                      <a:fillRect/>
                    </a:stretch>
                  </pic:blipFill>
                  <pic:spPr bwMode="auto">
                    <a:xfrm>
                      <a:off x="0" y="0"/>
                      <a:ext cx="7362825" cy="3933825"/>
                    </a:xfrm>
                    <a:prstGeom prst="rect">
                      <a:avLst/>
                    </a:prstGeom>
                    <a:noFill/>
                    <a:ln>
                      <a:noFill/>
                    </a:ln>
                  </pic:spPr>
                </pic:pic>
              </a:graphicData>
            </a:graphic>
          </wp:inline>
        </w:drawing>
      </w:r>
    </w:p>
    <w:p w14:paraId="3C993AB3" w14:textId="77777777" w:rsidR="00000000" w:rsidRDefault="001907B9">
      <w:pPr>
        <w:pStyle w:val="Heading4"/>
        <w:shd w:val="clear" w:color="auto" w:fill="FFFFFF"/>
        <w:bidi/>
        <w:jc w:val="both"/>
        <w:divId w:val="152628738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D6DCBC1"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1. معنای کلمات جدید را با پرسش مکرر از یکدیگر مرور کنید.</w:t>
      </w:r>
    </w:p>
    <w:p w14:paraId="582E8613"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2. پاسخ صحیح را علامت بزنید.</w:t>
      </w:r>
    </w:p>
    <w:p w14:paraId="0BDA7460"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1. لایؤمنون - مُرسَلین</w:t>
      </w:r>
    </w:p>
    <w:p w14:paraId="56AF48D0"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ایمان نمی آورند - پیامبران ب) ایمان نیاوردند - پیامبران</w:t>
      </w:r>
    </w:p>
    <w:p w14:paraId="1D892769"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2. اتَّبَعَ - خَشِیَ</w:t>
      </w:r>
    </w:p>
    <w:p w14:paraId="31B9A470"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پیروی کن - بترس ب) پیروی کرد - ترسید</w:t>
      </w:r>
    </w:p>
    <w:p w14:paraId="39E6267E"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3. لَقَد - اکثر</w:t>
      </w:r>
    </w:p>
    <w:p w14:paraId="4D5F8664"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قطعاً - بیشتر ب) قطعاً - بسیاری</w:t>
      </w:r>
    </w:p>
    <w:p w14:paraId="64B38344"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4. الذکر - القول</w:t>
      </w:r>
    </w:p>
    <w:p w14:paraId="55BFB8D8"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قرآن - فرمان (عذاب) ب) یادآور - بگو</w:t>
      </w:r>
    </w:p>
    <w:p w14:paraId="37231AF3"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5. یؤمنون - تُنذِرُ</w:t>
      </w:r>
    </w:p>
    <w:p w14:paraId="58CDA601"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ایمان آوردند - می ترساند ب) ایمان می آورند - می ترسانی</w:t>
      </w:r>
    </w:p>
    <w:p w14:paraId="64666A60"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3. پاسخ صحیح را علامت بزنید.</w:t>
      </w:r>
    </w:p>
    <w:p w14:paraId="480BC1F0"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1. حَقَّ القول</w:t>
      </w:r>
    </w:p>
    <w:p w14:paraId="061BDE98"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الف) روشن شد گفتار (آنها) ب) قطعی شد فرمان (عذاب)</w:t>
      </w:r>
    </w:p>
    <w:p w14:paraId="76372EDA" w14:textId="77777777" w:rsidR="00000000" w:rsidRDefault="001907B9">
      <w:pPr>
        <w:pStyle w:val="contentparagraph"/>
        <w:bidi/>
        <w:jc w:val="both"/>
        <w:divId w:val="1526287386"/>
        <w:rPr>
          <w:rFonts w:cs="B Zar" w:hint="cs"/>
          <w:color w:val="000000"/>
          <w:sz w:val="36"/>
          <w:szCs w:val="36"/>
          <w:rtl/>
        </w:rPr>
      </w:pPr>
      <w:r>
        <w:rPr>
          <w:rStyle w:val="contenttext"/>
          <w:rFonts w:cs="B Zar" w:hint="cs"/>
          <w:color w:val="000000"/>
          <w:sz w:val="36"/>
          <w:szCs w:val="36"/>
          <w:rtl/>
        </w:rPr>
        <w:t>ص:89</w:t>
      </w:r>
    </w:p>
    <w:p w14:paraId="3E0D65E5"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2. عَلی أَکْثَرِهِمْ</w:t>
      </w:r>
    </w:p>
    <w:p w14:paraId="230AD00B"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بر بیشتر آ</w:t>
      </w:r>
      <w:r>
        <w:rPr>
          <w:rStyle w:val="contenttext"/>
          <w:rFonts w:cs="B Zar" w:hint="cs"/>
          <w:color w:val="000000"/>
          <w:sz w:val="36"/>
          <w:szCs w:val="36"/>
          <w:rtl/>
        </w:rPr>
        <w:t>نها ب) بر بیشتر شما</w:t>
      </w:r>
    </w:p>
    <w:p w14:paraId="70DC0544"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3. فَهُمْ لا یُؤْمِنُونَ</w:t>
      </w:r>
    </w:p>
    <w:p w14:paraId="43C308A6"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و آنها ایمان نیاوردند ب) پس آنها ایمان نمی آورند</w:t>
      </w:r>
    </w:p>
    <w:p w14:paraId="2C2FA764"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4. إِنَّما تُنْذِرُ</w:t>
      </w:r>
    </w:p>
    <w:p w14:paraId="3B356E10"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فقط می ترسانی (بیم می دهی)</w:t>
      </w:r>
    </w:p>
    <w:p w14:paraId="0BCC2146"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ب) قطعاً بیم داده شد</w:t>
      </w:r>
    </w:p>
    <w:p w14:paraId="31253C85"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5. مَنِ اتَّبَعَ</w:t>
      </w:r>
    </w:p>
    <w:p w14:paraId="7C8F75BB"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کسی را که پیروی کند ب) هر کس را پیروی کنی</w:t>
      </w:r>
    </w:p>
    <w:p w14:paraId="26A488B6"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6. اِتَّبَعَ الذِّکْ</w:t>
      </w:r>
      <w:r>
        <w:rPr>
          <w:rStyle w:val="contenttext"/>
          <w:rFonts w:cs="B Zar" w:hint="cs"/>
          <w:color w:val="000000"/>
          <w:sz w:val="36"/>
          <w:szCs w:val="36"/>
          <w:rtl/>
        </w:rPr>
        <w:t>رَ</w:t>
      </w:r>
    </w:p>
    <w:p w14:paraId="111D78AD"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پیروی کنی قرآن را ب) پیروی کند قرآن را</w:t>
      </w:r>
    </w:p>
    <w:p w14:paraId="32AB2E0F"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7. خَشِیَ الرَّحْمنَ</w:t>
      </w:r>
    </w:p>
    <w:p w14:paraId="6C12CB8A"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بترسد از (خدای) بخشنده</w:t>
      </w:r>
    </w:p>
    <w:p w14:paraId="28176206"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ب) بترسی از خدای بخشنده</w:t>
      </w:r>
    </w:p>
    <w:p w14:paraId="24184172"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8. وَ هُمْ یُؤمِنُونَ</w:t>
      </w:r>
    </w:p>
    <w:p w14:paraId="51936DE8"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الف) و آنها ایمان آوردند ب) و آنها ایمان می آورند</w:t>
      </w:r>
    </w:p>
    <w:p w14:paraId="1FEC3FAA"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4. ترجمه متن درس را کامل کنید.</w:t>
      </w:r>
    </w:p>
    <w:p w14:paraId="45532331"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5. عبارات زیر را با دقت ترجمه نمایید:</w:t>
      </w:r>
    </w:p>
    <w:p w14:paraId="2179DEC0"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1. لَقَدْ حَقَّ الْقَوْلُ عَلی أَکْثَرِهِمْ فَهُمْ لا یُؤْمِنُونَ .</w:t>
      </w:r>
    </w:p>
    <w:p w14:paraId="5B633E52"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2. إِنَّما تُنْذِرُ مَنِ اتَّبَعَ الذِّکْرَ وَ خَشِیَ الرَّحْمنَ .</w:t>
      </w:r>
    </w:p>
    <w:p w14:paraId="095AB013"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3. لِتُنْذِرَ قَوْماً ما أُنْذِرَ آباؤُهُمْ فَهُمْ غافِلُونَ .</w:t>
      </w:r>
    </w:p>
    <w:p w14:paraId="77218C09" w14:textId="77777777" w:rsidR="00000000" w:rsidRDefault="001907B9">
      <w:pPr>
        <w:pStyle w:val="contentparagraph"/>
        <w:bidi/>
        <w:jc w:val="both"/>
        <w:divId w:val="2060007641"/>
        <w:rPr>
          <w:rFonts w:cs="B Zar" w:hint="cs"/>
          <w:color w:val="000000"/>
          <w:sz w:val="36"/>
          <w:szCs w:val="36"/>
          <w:rtl/>
        </w:rPr>
      </w:pPr>
      <w:r>
        <w:rPr>
          <w:rStyle w:val="contenttext"/>
          <w:rFonts w:cs="B Zar" w:hint="cs"/>
          <w:color w:val="000000"/>
          <w:sz w:val="36"/>
          <w:szCs w:val="36"/>
          <w:rtl/>
        </w:rPr>
        <w:t>ص:90</w:t>
      </w:r>
    </w:p>
    <w:p w14:paraId="5D062BE1" w14:textId="77777777" w:rsidR="00000000" w:rsidRDefault="001907B9">
      <w:pPr>
        <w:pStyle w:val="Heading4"/>
        <w:shd w:val="clear" w:color="auto" w:fill="FFFFFF"/>
        <w:bidi/>
        <w:jc w:val="both"/>
        <w:divId w:val="167341560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0CE4542" w14:textId="77777777" w:rsidR="00000000" w:rsidRDefault="001907B9">
      <w:pPr>
        <w:pStyle w:val="contentparagraph"/>
        <w:bidi/>
        <w:jc w:val="both"/>
        <w:divId w:val="1673415605"/>
        <w:rPr>
          <w:rFonts w:cs="B Zar" w:hint="cs"/>
          <w:color w:val="000000"/>
          <w:sz w:val="36"/>
          <w:szCs w:val="36"/>
          <w:rtl/>
        </w:rPr>
      </w:pPr>
      <w:r>
        <w:rPr>
          <w:rStyle w:val="contenttext"/>
          <w:rFonts w:cs="B Zar" w:hint="cs"/>
          <w:color w:val="000000"/>
          <w:sz w:val="36"/>
          <w:szCs w:val="36"/>
          <w:rtl/>
        </w:rPr>
        <w:t>عبارات زیر را به کمک اعضای خانواده خود ترجمه کنید:</w:t>
      </w:r>
    </w:p>
    <w:p w14:paraId="1443CBBF" w14:textId="77777777" w:rsidR="00000000" w:rsidRDefault="001907B9">
      <w:pPr>
        <w:pStyle w:val="contentparagraph"/>
        <w:bidi/>
        <w:jc w:val="both"/>
        <w:divId w:val="1673415605"/>
        <w:rPr>
          <w:rFonts w:cs="B Zar" w:hint="cs"/>
          <w:color w:val="000000"/>
          <w:sz w:val="36"/>
          <w:szCs w:val="36"/>
          <w:rtl/>
        </w:rPr>
      </w:pPr>
      <w:r>
        <w:rPr>
          <w:rStyle w:val="contenttext"/>
          <w:rFonts w:cs="B Zar" w:hint="cs"/>
          <w:color w:val="000000"/>
          <w:sz w:val="36"/>
          <w:szCs w:val="36"/>
          <w:rtl/>
        </w:rPr>
        <w:t>- وَ الْقُرْآنِ الْحَکِیمِ* إِنَّکَ لَمِنَ الْمُرْسَلِینَ* عَلی صِراطٍ مُسْتَقِیمٍ .</w:t>
      </w:r>
    </w:p>
    <w:p w14:paraId="07EC1EE7" w14:textId="77777777" w:rsidR="00000000" w:rsidRDefault="001907B9">
      <w:pPr>
        <w:pStyle w:val="contentparagraph"/>
        <w:bidi/>
        <w:jc w:val="both"/>
        <w:divId w:val="1673415605"/>
        <w:rPr>
          <w:rFonts w:cs="B Zar" w:hint="cs"/>
          <w:color w:val="000000"/>
          <w:sz w:val="36"/>
          <w:szCs w:val="36"/>
          <w:rtl/>
        </w:rPr>
      </w:pPr>
      <w:r>
        <w:rPr>
          <w:rStyle w:val="contenttext"/>
          <w:rFonts w:cs="B Zar" w:hint="cs"/>
          <w:color w:val="000000"/>
          <w:sz w:val="36"/>
          <w:szCs w:val="36"/>
          <w:rtl/>
        </w:rPr>
        <w:t>- تَنْزِیلَ الْعَزِیزِ الرَّحِیم</w:t>
      </w:r>
      <w:r>
        <w:rPr>
          <w:rStyle w:val="contenttext"/>
          <w:rFonts w:cs="B Zar" w:hint="cs"/>
          <w:color w:val="000000"/>
          <w:sz w:val="36"/>
          <w:szCs w:val="36"/>
          <w:rtl/>
        </w:rPr>
        <w:t>ِ* تَنْزِیلٌ مِنَ الرَّحْمنِ الرَّحِیمِ .</w:t>
      </w:r>
    </w:p>
    <w:p w14:paraId="086A4675" w14:textId="77777777" w:rsidR="00000000" w:rsidRDefault="001907B9">
      <w:pPr>
        <w:pStyle w:val="contentparagraph"/>
        <w:bidi/>
        <w:jc w:val="both"/>
        <w:divId w:val="1673415605"/>
        <w:rPr>
          <w:rFonts w:cs="B Zar" w:hint="cs"/>
          <w:color w:val="000000"/>
          <w:sz w:val="36"/>
          <w:szCs w:val="36"/>
          <w:rtl/>
        </w:rPr>
      </w:pPr>
      <w:r>
        <w:rPr>
          <w:rStyle w:val="contenttext"/>
          <w:rFonts w:cs="B Zar" w:hint="cs"/>
          <w:color w:val="000000"/>
          <w:sz w:val="36"/>
          <w:szCs w:val="36"/>
          <w:rtl/>
        </w:rPr>
        <w:t>- کِتابٌ فُصِّلَتْ آیاتُهُ قُرْآناً عَرَبِیًّا لِقَوْمٍ یَعْلَمُونَ .</w:t>
      </w:r>
    </w:p>
    <w:p w14:paraId="701DB55E" w14:textId="77777777" w:rsidR="00000000" w:rsidRDefault="001907B9">
      <w:pPr>
        <w:pStyle w:val="contentparagraph"/>
        <w:bidi/>
        <w:jc w:val="both"/>
        <w:divId w:val="1673415605"/>
        <w:rPr>
          <w:rFonts w:cs="B Zar" w:hint="cs"/>
          <w:color w:val="000000"/>
          <w:sz w:val="36"/>
          <w:szCs w:val="36"/>
          <w:rtl/>
        </w:rPr>
      </w:pPr>
      <w:r>
        <w:rPr>
          <w:rStyle w:val="contenttext"/>
          <w:rFonts w:cs="B Zar" w:hint="cs"/>
          <w:color w:val="000000"/>
          <w:sz w:val="36"/>
          <w:szCs w:val="36"/>
          <w:rtl/>
        </w:rPr>
        <w:t>ص:91</w:t>
      </w:r>
    </w:p>
    <w:p w14:paraId="3EC3C033" w14:textId="77777777" w:rsidR="00000000" w:rsidRDefault="001907B9">
      <w:pPr>
        <w:pStyle w:val="Heading4"/>
        <w:shd w:val="clear" w:color="auto" w:fill="FFFFFF"/>
        <w:bidi/>
        <w:jc w:val="both"/>
        <w:divId w:val="1959218158"/>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76B1317A" w14:textId="77777777" w:rsidR="00000000" w:rsidRDefault="001907B9">
      <w:pPr>
        <w:pStyle w:val="Heading4"/>
        <w:shd w:val="clear" w:color="auto" w:fill="FFFFFF"/>
        <w:bidi/>
        <w:jc w:val="both"/>
        <w:divId w:val="732658536"/>
        <w:rPr>
          <w:rFonts w:eastAsia="Times New Roman" w:cs="B Titr" w:hint="cs"/>
          <w:b w:val="0"/>
          <w:bCs w:val="0"/>
          <w:color w:val="0080C0"/>
          <w:sz w:val="29"/>
          <w:szCs w:val="29"/>
          <w:rtl/>
        </w:rPr>
      </w:pPr>
      <w:r>
        <w:rPr>
          <w:rFonts w:eastAsia="Times New Roman" w:cs="B Titr" w:hint="cs"/>
          <w:b w:val="0"/>
          <w:bCs w:val="0"/>
          <w:color w:val="0080C0"/>
          <w:sz w:val="29"/>
          <w:szCs w:val="29"/>
          <w:rtl/>
        </w:rPr>
        <w:t>سوره یس</w:t>
      </w:r>
    </w:p>
    <w:p w14:paraId="06C40411" w14:textId="77777777" w:rsidR="00000000" w:rsidRDefault="001907B9">
      <w:pPr>
        <w:pStyle w:val="contentparagraph"/>
        <w:bidi/>
        <w:jc w:val="both"/>
        <w:divId w:val="732658536"/>
        <w:rPr>
          <w:rFonts w:cs="B Zar" w:hint="cs"/>
          <w:color w:val="000000"/>
          <w:sz w:val="36"/>
          <w:szCs w:val="36"/>
          <w:rtl/>
        </w:rPr>
      </w:pPr>
      <w:r>
        <w:rPr>
          <w:rStyle w:val="contenttext"/>
          <w:rFonts w:cs="B Zar" w:hint="cs"/>
          <w:color w:val="000000"/>
          <w:sz w:val="36"/>
          <w:szCs w:val="36"/>
          <w:rtl/>
        </w:rPr>
        <w:t>سوره یس مکّی و دارای 83 آیه است.</w:t>
      </w:r>
    </w:p>
    <w:p w14:paraId="28DCC5A3" w14:textId="77777777" w:rsidR="00000000" w:rsidRDefault="001907B9">
      <w:pPr>
        <w:pStyle w:val="contentparagraph"/>
        <w:bidi/>
        <w:jc w:val="both"/>
        <w:divId w:val="732658536"/>
        <w:rPr>
          <w:rFonts w:cs="B Zar" w:hint="cs"/>
          <w:color w:val="000000"/>
          <w:sz w:val="36"/>
          <w:szCs w:val="36"/>
          <w:rtl/>
        </w:rPr>
      </w:pPr>
      <w:r>
        <w:rPr>
          <w:rStyle w:val="contenttext"/>
          <w:rFonts w:cs="B Zar" w:hint="cs"/>
          <w:color w:val="000000"/>
          <w:sz w:val="36"/>
          <w:szCs w:val="36"/>
          <w:rtl/>
        </w:rPr>
        <w:t>هدف این سوره بیان اصول سه گانه دین (توحید، نبوت، معاد) است. ابتدا نبوت را مطرح می ک</w:t>
      </w:r>
      <w:r>
        <w:rPr>
          <w:rStyle w:val="contenttext"/>
          <w:rFonts w:cs="B Zar" w:hint="cs"/>
          <w:color w:val="000000"/>
          <w:sz w:val="36"/>
          <w:szCs w:val="36"/>
          <w:rtl/>
        </w:rPr>
        <w:t>ند و مردم را به دو دسته تقسیم می کند: دسته اول کسانی که دعوت پیامبران را می پذیرند و دسته دوم آنان که به پیامبران پاسخ منفی می دهند و پیامشان را نمی پذیرند. سپس هدف دعوت انبیاء را زنده کردن انسان های حق پذیر با هدایت آنها به راه راست معرفی می کند. آن گاه و</w:t>
      </w:r>
      <w:r>
        <w:rPr>
          <w:rStyle w:val="contenttext"/>
          <w:rFonts w:cs="B Zar" w:hint="cs"/>
          <w:color w:val="000000"/>
          <w:sz w:val="36"/>
          <w:szCs w:val="36"/>
          <w:rtl/>
        </w:rPr>
        <w:t xml:space="preserve">ارد بحث توحید می شود و بعضی از نشانه های خدا و یگانگی او را برمی شمارد و پس از آن به بحث معاد می پردازد و برانگیخته شدن انسان ها و جدا شدن گناه کاران از باتقوایان و سرانجام هر یک را بیان می کند و در پایان اصول سه گانه را به اختصار بیان می کند و برای هر یک </w:t>
      </w:r>
      <w:r>
        <w:rPr>
          <w:rStyle w:val="contenttext"/>
          <w:rFonts w:cs="B Zar" w:hint="cs"/>
          <w:color w:val="000000"/>
          <w:sz w:val="36"/>
          <w:szCs w:val="36"/>
          <w:rtl/>
        </w:rPr>
        <w:t>دلیل ارائه می کند.</w:t>
      </w:r>
    </w:p>
    <w:p w14:paraId="3896C04D" w14:textId="77777777" w:rsidR="00000000" w:rsidRDefault="001907B9">
      <w:pPr>
        <w:pStyle w:val="contentparagraph"/>
        <w:bidi/>
        <w:jc w:val="both"/>
        <w:divId w:val="732658536"/>
        <w:rPr>
          <w:rFonts w:cs="B Zar" w:hint="cs"/>
          <w:color w:val="000000"/>
          <w:sz w:val="36"/>
          <w:szCs w:val="36"/>
          <w:rtl/>
        </w:rPr>
      </w:pPr>
      <w:r>
        <w:rPr>
          <w:rStyle w:val="contenttext"/>
          <w:rFonts w:cs="B Zar" w:hint="cs"/>
          <w:color w:val="000000"/>
          <w:sz w:val="36"/>
          <w:szCs w:val="36"/>
          <w:rtl/>
        </w:rPr>
        <w:t>در فضیلت قرائت این سوره از امام جعفر صادق علیه السّلام روایت شده است که فرمود:</w:t>
      </w:r>
    </w:p>
    <w:p w14:paraId="0A5C2BC2" w14:textId="77777777" w:rsidR="00000000" w:rsidRDefault="001907B9">
      <w:pPr>
        <w:pStyle w:val="contentparagraph"/>
        <w:bidi/>
        <w:jc w:val="both"/>
        <w:divId w:val="732658536"/>
        <w:rPr>
          <w:rFonts w:cs="B Zar" w:hint="cs"/>
          <w:color w:val="000000"/>
          <w:sz w:val="36"/>
          <w:szCs w:val="36"/>
          <w:rtl/>
        </w:rPr>
      </w:pPr>
      <w:r>
        <w:rPr>
          <w:rStyle w:val="contenttext"/>
          <w:rFonts w:cs="B Zar" w:hint="cs"/>
          <w:color w:val="000000"/>
          <w:sz w:val="36"/>
          <w:szCs w:val="36"/>
          <w:rtl/>
        </w:rPr>
        <w:t>«برای هر چیزی قلبی است و قلب قرآن سوره یس است. پس هر کس در روز سوره «یس» را بخواند در آن روز محفوظ و روزی او تأمین است. هر کس آن را در شب پیش از خواب بخواند خ</w:t>
      </w:r>
      <w:r>
        <w:rPr>
          <w:rStyle w:val="contenttext"/>
          <w:rFonts w:cs="B Zar" w:hint="cs"/>
          <w:color w:val="000000"/>
          <w:sz w:val="36"/>
          <w:szCs w:val="36"/>
          <w:rtl/>
        </w:rPr>
        <w:t>داوند هزار فرشته را برای حفظ او از شر شیطان رانده شده و هر آفتی مأمور می کند. و اگر در خوابش بمیرد او را وارد بهشت می کند و در غسل او سی هزار فرشته حاضر می شوند و استغفارکنان او را تا قبرش تشییع می کنند. آن گاه که او را بر لحد نهادند درون قبرش می مانند و خ</w:t>
      </w:r>
      <w:r>
        <w:rPr>
          <w:rStyle w:val="contenttext"/>
          <w:rFonts w:cs="B Zar" w:hint="cs"/>
          <w:color w:val="000000"/>
          <w:sz w:val="36"/>
          <w:szCs w:val="36"/>
          <w:rtl/>
        </w:rPr>
        <w:t>دا را عبادت می کنند و ثواب عبادتشان برای اوست و تا چشم کار</w:t>
      </w:r>
    </w:p>
    <w:p w14:paraId="0D076687" w14:textId="77777777" w:rsidR="00000000" w:rsidRDefault="001907B9">
      <w:pPr>
        <w:pStyle w:val="contentparagraph"/>
        <w:bidi/>
        <w:jc w:val="both"/>
        <w:divId w:val="732658536"/>
        <w:rPr>
          <w:rFonts w:cs="B Zar" w:hint="cs"/>
          <w:color w:val="000000"/>
          <w:sz w:val="36"/>
          <w:szCs w:val="36"/>
          <w:rtl/>
        </w:rPr>
      </w:pPr>
      <w:r>
        <w:rPr>
          <w:rStyle w:val="contenttext"/>
          <w:rFonts w:cs="B Zar" w:hint="cs"/>
          <w:color w:val="000000"/>
          <w:sz w:val="36"/>
          <w:szCs w:val="36"/>
          <w:rtl/>
        </w:rPr>
        <w:t>ص:92</w:t>
      </w:r>
    </w:p>
    <w:p w14:paraId="6FF51398" w14:textId="77777777" w:rsidR="00000000" w:rsidRDefault="001907B9">
      <w:pPr>
        <w:pStyle w:val="contentparagraph"/>
        <w:bidi/>
        <w:jc w:val="both"/>
        <w:divId w:val="1620838591"/>
        <w:rPr>
          <w:rFonts w:cs="B Zar" w:hint="cs"/>
          <w:color w:val="000000"/>
          <w:sz w:val="36"/>
          <w:szCs w:val="36"/>
          <w:rtl/>
        </w:rPr>
      </w:pPr>
      <w:r>
        <w:rPr>
          <w:rStyle w:val="contenttext"/>
          <w:rFonts w:cs="B Zar" w:hint="cs"/>
          <w:color w:val="000000"/>
          <w:sz w:val="36"/>
          <w:szCs w:val="36"/>
          <w:rtl/>
        </w:rPr>
        <w:t>می کند قبرش را وسیع می کنند و او را از فشار قبر محفوظ می دارند و همواره از قبرش نوری به سوی آسمان پرتوافشان است تا روزی که خداوند او را از قبرش بیرون می آورد. آن گاه که از قبر بیرون آمد فرشتگا</w:t>
      </w:r>
      <w:r>
        <w:rPr>
          <w:rStyle w:val="contenttext"/>
          <w:rFonts w:cs="B Zar" w:hint="cs"/>
          <w:color w:val="000000"/>
          <w:sz w:val="36"/>
          <w:szCs w:val="36"/>
          <w:rtl/>
        </w:rPr>
        <w:t xml:space="preserve">ن همواره او را همراهی می کنند و با او سخن می گویند و با چهره ای خندان همه خوبی ها را به او نویدمی دهند...». </w:t>
      </w:r>
      <w:hyperlink w:anchor="content_note_93_1" w:tooltip="(1) . حدیثی طولانی است که بخشی از آن آورده شد. " w:history="1">
        <w:r>
          <w:rPr>
            <w:rStyle w:val="Hyperlink"/>
            <w:rFonts w:cs="B Zar" w:hint="cs"/>
            <w:sz w:val="36"/>
            <w:szCs w:val="36"/>
            <w:rtl/>
          </w:rPr>
          <w:t>(1)</w:t>
        </w:r>
      </w:hyperlink>
    </w:p>
    <w:p w14:paraId="27FDA428" w14:textId="77777777" w:rsidR="00000000" w:rsidRDefault="001907B9">
      <w:pPr>
        <w:pStyle w:val="contentparagraph"/>
        <w:bidi/>
        <w:jc w:val="both"/>
        <w:divId w:val="1620838591"/>
        <w:rPr>
          <w:rFonts w:cs="B Zar" w:hint="cs"/>
          <w:color w:val="000000"/>
          <w:sz w:val="36"/>
          <w:szCs w:val="36"/>
          <w:rtl/>
        </w:rPr>
      </w:pPr>
      <w:r>
        <w:rPr>
          <w:rStyle w:val="contenttext"/>
          <w:rFonts w:cs="B Zar" w:hint="cs"/>
          <w:color w:val="000000"/>
          <w:sz w:val="36"/>
          <w:szCs w:val="36"/>
          <w:rtl/>
        </w:rPr>
        <w:t>ص:93</w:t>
      </w:r>
    </w:p>
    <w:p w14:paraId="488F68C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562D00F">
          <v:rect id="_x0000_i1147" style="width:0;height:1.5pt" o:hralign="center" o:hrstd="t" o:hr="t" fillcolor="#a0a0a0" stroked="f"/>
        </w:pict>
      </w:r>
    </w:p>
    <w:p w14:paraId="40B35064" w14:textId="77777777" w:rsidR="00000000" w:rsidRDefault="001907B9">
      <w:pPr>
        <w:bidi/>
        <w:jc w:val="both"/>
        <w:divId w:val="129596351"/>
        <w:rPr>
          <w:rFonts w:eastAsia="Times New Roman" w:cs="B Zar" w:hint="cs"/>
          <w:color w:val="000000"/>
          <w:sz w:val="36"/>
          <w:szCs w:val="36"/>
          <w:rtl/>
        </w:rPr>
      </w:pPr>
      <w:r>
        <w:rPr>
          <w:rFonts w:eastAsia="Times New Roman" w:cs="B Zar" w:hint="cs"/>
          <w:color w:val="000000"/>
          <w:sz w:val="36"/>
          <w:szCs w:val="36"/>
          <w:rtl/>
        </w:rPr>
        <w:t xml:space="preserve">1- (1) . حدیثی طولانی است که بخشی از آن آورده شد. </w:t>
      </w:r>
    </w:p>
    <w:p w14:paraId="3A1FEBB6" w14:textId="77777777" w:rsidR="00000000" w:rsidRDefault="001907B9">
      <w:pPr>
        <w:pStyle w:val="Heading3"/>
        <w:shd w:val="clear" w:color="auto" w:fill="FFFFFF"/>
        <w:bidi/>
        <w:jc w:val="both"/>
        <w:divId w:val="1989896293"/>
        <w:rPr>
          <w:rFonts w:eastAsia="Times New Roman" w:cs="B Titr" w:hint="cs"/>
          <w:b w:val="0"/>
          <w:bCs w:val="0"/>
          <w:color w:val="FF0080"/>
          <w:sz w:val="30"/>
          <w:szCs w:val="30"/>
          <w:rtl/>
        </w:rPr>
      </w:pPr>
      <w:r>
        <w:rPr>
          <w:rFonts w:eastAsia="Times New Roman" w:cs="B Titr" w:hint="cs"/>
          <w:b w:val="0"/>
          <w:bCs w:val="0"/>
          <w:color w:val="FF0080"/>
          <w:sz w:val="30"/>
          <w:szCs w:val="30"/>
          <w:rtl/>
        </w:rPr>
        <w:t>21-سوره فاطر(1)</w:t>
      </w:r>
    </w:p>
    <w:p w14:paraId="75A287B8" w14:textId="77777777" w:rsidR="00000000" w:rsidRDefault="001907B9">
      <w:pPr>
        <w:pStyle w:val="Heading4"/>
        <w:shd w:val="clear" w:color="auto" w:fill="FFFFFF"/>
        <w:bidi/>
        <w:jc w:val="both"/>
        <w:divId w:val="12866580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73D9F8B" w14:textId="77777777" w:rsidR="00000000" w:rsidRDefault="001907B9">
      <w:pPr>
        <w:pStyle w:val="contentparagraph"/>
        <w:bidi/>
        <w:jc w:val="both"/>
        <w:divId w:val="128665809"/>
        <w:rPr>
          <w:rFonts w:cs="B Zar" w:hint="cs"/>
          <w:color w:val="000000"/>
          <w:sz w:val="36"/>
          <w:szCs w:val="36"/>
          <w:rtl/>
        </w:rPr>
      </w:pPr>
      <w:r>
        <w:rPr>
          <w:rStyle w:val="contenttext"/>
          <w:rFonts w:cs="B Zar" w:hint="cs"/>
          <w:color w:val="000000"/>
          <w:sz w:val="36"/>
          <w:szCs w:val="36"/>
          <w:rtl/>
        </w:rPr>
        <w:t>بِسْمِ اللَّهِ الرَّحْمنِ الرَّحِیمِ</w:t>
      </w:r>
    </w:p>
    <w:p w14:paraId="121E8186" w14:textId="77777777" w:rsidR="00000000" w:rsidRDefault="001907B9">
      <w:pPr>
        <w:pStyle w:val="contentparagraph"/>
        <w:bidi/>
        <w:jc w:val="both"/>
        <w:divId w:val="128665809"/>
        <w:rPr>
          <w:rFonts w:cs="B Zar" w:hint="cs"/>
          <w:color w:val="000000"/>
          <w:sz w:val="36"/>
          <w:szCs w:val="36"/>
          <w:rtl/>
        </w:rPr>
      </w:pPr>
      <w:r>
        <w:rPr>
          <w:rStyle w:val="contenttext"/>
          <w:rFonts w:cs="B Zar" w:hint="cs"/>
          <w:color w:val="000000"/>
          <w:sz w:val="36"/>
          <w:szCs w:val="36"/>
          <w:rtl/>
        </w:rPr>
        <w:t xml:space="preserve">اَلْحَمْدُ لِلّهِ فاطِرِ السَّماواتِ وَ الْأَرْضِ ... یَزِیدُ فِی الْخَلْقِ ما یَشاءُ إِنَّ اللّهَ عَلی کُلِّ شَیْ ءٍ قَدِیرٌ *یا أَیُّهَا النّاسُ اذْکُرُوا نِعْمَتَ اللّهِ عَلَیْکُمْ هَلْ مِنْ خالِقٍ غَیْرُ اللّهِ یَرْزُقُکُمْ مِنَ السَّماءِ وَ الْأَرْضِ </w:t>
      </w:r>
      <w:r>
        <w:rPr>
          <w:rStyle w:val="contenttext"/>
          <w:rFonts w:cs="B Zar" w:hint="cs"/>
          <w:color w:val="000000"/>
          <w:sz w:val="36"/>
          <w:szCs w:val="36"/>
          <w:rtl/>
        </w:rPr>
        <w:t xml:space="preserve">لا إِلهَ إِلاّ هُوَ... . </w:t>
      </w:r>
      <w:hyperlink w:anchor="content_note_94_1" w:tooltip="(1) . فاطر: آیه 1 و3." w:history="1">
        <w:r>
          <w:rPr>
            <w:rStyle w:val="Hyperlink"/>
            <w:rFonts w:cs="B Zar" w:hint="cs"/>
            <w:sz w:val="36"/>
            <w:szCs w:val="36"/>
            <w:rtl/>
          </w:rPr>
          <w:t>(1)</w:t>
        </w:r>
      </w:hyperlink>
    </w:p>
    <w:p w14:paraId="375BA60E" w14:textId="77777777" w:rsidR="00000000" w:rsidRDefault="001907B9">
      <w:pPr>
        <w:pStyle w:val="contentparagraph"/>
        <w:bidi/>
        <w:jc w:val="both"/>
        <w:divId w:val="128665809"/>
        <w:rPr>
          <w:rFonts w:cs="B Zar" w:hint="cs"/>
          <w:color w:val="000000"/>
          <w:sz w:val="36"/>
          <w:szCs w:val="36"/>
          <w:rtl/>
        </w:rPr>
      </w:pPr>
      <w:r>
        <w:rPr>
          <w:rStyle w:val="contenttext"/>
          <w:rFonts w:cs="B Zar" w:hint="cs"/>
          <w:color w:val="000000"/>
          <w:sz w:val="36"/>
          <w:szCs w:val="36"/>
          <w:rtl/>
        </w:rPr>
        <w:t>... برای... که... آسمان ها و... است. می افزاید... آفرینش... بخواهد... خدا... همه... تواناست. ای... بیاد آورید... خدا را... شما... هیچ... به جز... هست... شما را.</w:t>
      </w:r>
      <w:r>
        <w:rPr>
          <w:rStyle w:val="contenttext"/>
          <w:rFonts w:cs="B Zar" w:hint="cs"/>
          <w:color w:val="000000"/>
          <w:sz w:val="36"/>
          <w:szCs w:val="36"/>
          <w:rtl/>
        </w:rPr>
        <w:t>.. آسمان و... نیست... جز...</w:t>
      </w:r>
    </w:p>
    <w:p w14:paraId="51FE3FA7" w14:textId="77777777" w:rsidR="00000000" w:rsidRDefault="001907B9">
      <w:pPr>
        <w:pStyle w:val="Heading4"/>
        <w:shd w:val="clear" w:color="auto" w:fill="FFFFFF"/>
        <w:bidi/>
        <w:jc w:val="both"/>
        <w:divId w:val="96601284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1DCB7F8" w14:textId="77777777" w:rsidR="00000000" w:rsidRDefault="001907B9">
      <w:pPr>
        <w:pStyle w:val="contentparagraph"/>
        <w:bidi/>
        <w:jc w:val="both"/>
        <w:divId w:val="966012848"/>
        <w:rPr>
          <w:rFonts w:cs="B Zar" w:hint="cs"/>
          <w:color w:val="000000"/>
          <w:sz w:val="36"/>
          <w:szCs w:val="36"/>
          <w:rtl/>
        </w:rPr>
      </w:pPr>
      <w:r>
        <w:rPr>
          <w:rStyle w:val="contenttext"/>
          <w:rFonts w:cs="B Zar" w:hint="cs"/>
          <w:color w:val="000000"/>
          <w:sz w:val="36"/>
          <w:szCs w:val="36"/>
          <w:rtl/>
        </w:rPr>
        <w:t>تصویر</w:t>
      </w:r>
    </w:p>
    <w:p w14:paraId="2B8A77D1" w14:textId="77777777" w:rsidR="00000000" w:rsidRDefault="001907B9">
      <w:pPr>
        <w:bidi/>
        <w:jc w:val="both"/>
        <w:divId w:val="443116173"/>
        <w:rPr>
          <w:rFonts w:eastAsia="Times New Roman" w:cs="B Zar" w:hint="cs"/>
          <w:color w:val="000000"/>
          <w:sz w:val="36"/>
          <w:szCs w:val="36"/>
          <w:rtl/>
        </w:rPr>
      </w:pPr>
      <w:r>
        <w:rPr>
          <w:rFonts w:eastAsia="Times New Roman" w:cs="B Zar"/>
          <w:noProof/>
          <w:color w:val="000000"/>
          <w:sz w:val="36"/>
          <w:szCs w:val="36"/>
        </w:rPr>
        <w:drawing>
          <wp:inline distT="0" distB="0" distL="0" distR="0" wp14:anchorId="1AD4C550" wp14:editId="6FA25D2F">
            <wp:extent cx="5819775" cy="413385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link="rId94">
                      <a:extLst>
                        <a:ext uri="{28A0092B-C50C-407E-A947-70E740481C1C}">
                          <a14:useLocalDpi xmlns:a14="http://schemas.microsoft.com/office/drawing/2010/main" val="0"/>
                        </a:ext>
                      </a:extLst>
                    </a:blip>
                    <a:srcRect/>
                    <a:stretch>
                      <a:fillRect/>
                    </a:stretch>
                  </pic:blipFill>
                  <pic:spPr bwMode="auto">
                    <a:xfrm>
                      <a:off x="0" y="0"/>
                      <a:ext cx="5819775" cy="4133850"/>
                    </a:xfrm>
                    <a:prstGeom prst="rect">
                      <a:avLst/>
                    </a:prstGeom>
                    <a:noFill/>
                    <a:ln>
                      <a:noFill/>
                    </a:ln>
                  </pic:spPr>
                </pic:pic>
              </a:graphicData>
            </a:graphic>
          </wp:inline>
        </w:drawing>
      </w:r>
    </w:p>
    <w:p w14:paraId="7A2354C7" w14:textId="77777777" w:rsidR="00000000" w:rsidRDefault="001907B9">
      <w:pPr>
        <w:pStyle w:val="contentparagraph"/>
        <w:bidi/>
        <w:jc w:val="both"/>
        <w:divId w:val="966012848"/>
        <w:rPr>
          <w:rFonts w:cs="B Zar" w:hint="cs"/>
          <w:color w:val="000000"/>
          <w:sz w:val="36"/>
          <w:szCs w:val="36"/>
          <w:rtl/>
        </w:rPr>
      </w:pPr>
      <w:r>
        <w:rPr>
          <w:rStyle w:val="contenttext"/>
          <w:rFonts w:cs="B Zar" w:hint="cs"/>
          <w:color w:val="000000"/>
          <w:sz w:val="36"/>
          <w:szCs w:val="36"/>
          <w:rtl/>
        </w:rPr>
        <w:t>ص:94</w:t>
      </w:r>
    </w:p>
    <w:p w14:paraId="38785DE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2DDCD15">
          <v:rect id="_x0000_i1149" style="width:0;height:1.5pt" o:hralign="center" o:hrstd="t" o:hr="t" fillcolor="#a0a0a0" stroked="f"/>
        </w:pict>
      </w:r>
    </w:p>
    <w:p w14:paraId="7CB7AB27" w14:textId="77777777" w:rsidR="00000000" w:rsidRDefault="001907B9">
      <w:pPr>
        <w:bidi/>
        <w:jc w:val="both"/>
        <w:divId w:val="127282602"/>
        <w:rPr>
          <w:rFonts w:eastAsia="Times New Roman" w:cs="B Zar" w:hint="cs"/>
          <w:color w:val="000000"/>
          <w:sz w:val="36"/>
          <w:szCs w:val="36"/>
          <w:rtl/>
        </w:rPr>
      </w:pPr>
      <w:r>
        <w:rPr>
          <w:rFonts w:eastAsia="Times New Roman" w:cs="B Zar" w:hint="cs"/>
          <w:color w:val="000000"/>
          <w:sz w:val="36"/>
          <w:szCs w:val="36"/>
          <w:rtl/>
        </w:rPr>
        <w:t>1- (1) . فاطر: آیه 1 و3.</w:t>
      </w:r>
    </w:p>
    <w:p w14:paraId="2D2DEC82" w14:textId="77777777" w:rsidR="00000000" w:rsidRDefault="001907B9">
      <w:pPr>
        <w:pStyle w:val="contentparagraph"/>
        <w:bidi/>
        <w:jc w:val="both"/>
        <w:divId w:val="1716273623"/>
        <w:rPr>
          <w:rFonts w:cs="B Zar" w:hint="cs"/>
          <w:color w:val="000000"/>
          <w:sz w:val="36"/>
          <w:szCs w:val="36"/>
          <w:rtl/>
        </w:rPr>
      </w:pPr>
      <w:r>
        <w:rPr>
          <w:rStyle w:val="contenttext"/>
          <w:rFonts w:cs="B Zar" w:hint="cs"/>
          <w:color w:val="000000"/>
          <w:sz w:val="36"/>
          <w:szCs w:val="36"/>
          <w:rtl/>
        </w:rPr>
        <w:t>تصویر</w:t>
      </w:r>
    </w:p>
    <w:p w14:paraId="55D6FC16" w14:textId="77777777" w:rsidR="00000000" w:rsidRDefault="001907B9">
      <w:pPr>
        <w:bidi/>
        <w:jc w:val="both"/>
        <w:divId w:val="1996300193"/>
        <w:rPr>
          <w:rFonts w:eastAsia="Times New Roman" w:cs="B Zar" w:hint="cs"/>
          <w:color w:val="000000"/>
          <w:sz w:val="36"/>
          <w:szCs w:val="36"/>
          <w:rtl/>
        </w:rPr>
      </w:pPr>
      <w:r>
        <w:rPr>
          <w:rFonts w:eastAsia="Times New Roman" w:cs="B Zar"/>
          <w:noProof/>
          <w:color w:val="000000"/>
          <w:sz w:val="36"/>
          <w:szCs w:val="36"/>
        </w:rPr>
        <w:drawing>
          <wp:inline distT="0" distB="0" distL="0" distR="0" wp14:anchorId="521185F4" wp14:editId="054CCDFE">
            <wp:extent cx="4095750" cy="31813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link="rId95">
                      <a:extLst>
                        <a:ext uri="{28A0092B-C50C-407E-A947-70E740481C1C}">
                          <a14:useLocalDpi xmlns:a14="http://schemas.microsoft.com/office/drawing/2010/main" val="0"/>
                        </a:ext>
                      </a:extLst>
                    </a:blip>
                    <a:srcRect/>
                    <a:stretch>
                      <a:fillRect/>
                    </a:stretch>
                  </pic:blipFill>
                  <pic:spPr bwMode="auto">
                    <a:xfrm>
                      <a:off x="0" y="0"/>
                      <a:ext cx="4095750" cy="3181350"/>
                    </a:xfrm>
                    <a:prstGeom prst="rect">
                      <a:avLst/>
                    </a:prstGeom>
                    <a:noFill/>
                    <a:ln>
                      <a:noFill/>
                    </a:ln>
                  </pic:spPr>
                </pic:pic>
              </a:graphicData>
            </a:graphic>
          </wp:inline>
        </w:drawing>
      </w:r>
    </w:p>
    <w:p w14:paraId="3391AF0F" w14:textId="77777777" w:rsidR="00000000" w:rsidRDefault="001907B9">
      <w:pPr>
        <w:pStyle w:val="Heading4"/>
        <w:shd w:val="clear" w:color="auto" w:fill="FFFFFF"/>
        <w:bidi/>
        <w:jc w:val="both"/>
        <w:divId w:val="174930112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6F5AED5"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1. معنای کلمات جدید جدول را مرور کنید.</w:t>
      </w:r>
    </w:p>
    <w:p w14:paraId="4A412028"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2. پاسخ صحیح را علامت بزنید.</w:t>
      </w:r>
    </w:p>
    <w:p w14:paraId="3F7B8542"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1. فاطر - هَل</w:t>
      </w:r>
    </w:p>
    <w:p w14:paraId="00B40FF2"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الف) پدید آورنده - آیا ب) پدید آورد - آیا</w:t>
      </w:r>
    </w:p>
    <w:p w14:paraId="16D457A9"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2. یَزیدُ - یَشآءُ</w:t>
      </w:r>
    </w:p>
    <w:p w14:paraId="6B33B055"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الف) زیاد کرد - خواست ب) زیاد می کند - می خواهد</w:t>
      </w:r>
    </w:p>
    <w:p w14:paraId="39008C3A"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3. خَلْق - خالِق</w:t>
      </w:r>
    </w:p>
    <w:p w14:paraId="6510591F"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الف) آفرینش - آفریننده ب) آفرید - آفریننده</w:t>
      </w:r>
    </w:p>
    <w:p w14:paraId="3F37E21D"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4. اذکُرُوا - هَلْ</w:t>
      </w:r>
    </w:p>
    <w:p w14:paraId="5DEA42EF"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الف) به یاد آورید - آیا ب) به یاد آوردند - آیا</w:t>
      </w:r>
    </w:p>
    <w:p w14:paraId="7F16A0D7"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5. یَرزُقُ - قدیر</w:t>
      </w:r>
    </w:p>
    <w:p w14:paraId="22254607"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الف) روزی داد - دانا ب) روزی می دهد - توانا</w:t>
      </w:r>
    </w:p>
    <w:p w14:paraId="0AFC4001"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3. پاسخ صحیح را علامت بزنید.</w:t>
      </w:r>
    </w:p>
    <w:p w14:paraId="0A302874" w14:textId="77777777" w:rsidR="00000000" w:rsidRDefault="001907B9">
      <w:pPr>
        <w:pStyle w:val="contentparagraph"/>
        <w:bidi/>
        <w:jc w:val="both"/>
        <w:divId w:val="1749301121"/>
        <w:rPr>
          <w:rFonts w:cs="B Zar" w:hint="cs"/>
          <w:color w:val="000000"/>
          <w:sz w:val="36"/>
          <w:szCs w:val="36"/>
          <w:rtl/>
        </w:rPr>
      </w:pPr>
      <w:r>
        <w:rPr>
          <w:rStyle w:val="contenttext"/>
          <w:rFonts w:cs="B Zar" w:hint="cs"/>
          <w:color w:val="000000"/>
          <w:sz w:val="36"/>
          <w:szCs w:val="36"/>
          <w:rtl/>
        </w:rPr>
        <w:t>ص:95</w:t>
      </w:r>
    </w:p>
    <w:p w14:paraId="748CA58E"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1. اَلْحَمْدُ لِلّهِ الذی</w:t>
      </w:r>
    </w:p>
    <w:p w14:paraId="52B83A5C"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ستایش برای خداوندی است که</w:t>
      </w:r>
    </w:p>
    <w:p w14:paraId="00A3CC58"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ب) سپاس خدای را که</w:t>
      </w:r>
    </w:p>
    <w:p w14:paraId="26E2F52E"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2. فاطِرِ السَّماواتِ</w:t>
      </w:r>
    </w:p>
    <w:p w14:paraId="6BE4BBCD"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پدید آورد آسمان ها را ب) پدیدآورنده آسمان هاست</w:t>
      </w:r>
    </w:p>
    <w:p w14:paraId="4105A7DD"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3. یَزِیدُ فِی الْخَلْقِ</w:t>
      </w:r>
    </w:p>
    <w:p w14:paraId="1105993D"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زیاد کرد در آفرینش ب) زیاد می کند در آفرینش</w:t>
      </w:r>
    </w:p>
    <w:p w14:paraId="1ED4655F"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4. ما یَشاءُ</w:t>
      </w:r>
    </w:p>
    <w:p w14:paraId="5541A76E"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آن چه می خواهد ب) آن چه خواست</w:t>
      </w:r>
    </w:p>
    <w:p w14:paraId="52C11076"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5. عَلی کُلِّ شَیْ ءٍ</w:t>
      </w:r>
    </w:p>
    <w:p w14:paraId="53A14F1D"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بر همه چیز ب) برای هر چیزی</w:t>
      </w:r>
    </w:p>
    <w:p w14:paraId="6E64F9FA"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 xml:space="preserve">6. یا </w:t>
      </w:r>
      <w:r>
        <w:rPr>
          <w:rStyle w:val="contenttext"/>
          <w:rFonts w:cs="B Zar" w:hint="cs"/>
          <w:color w:val="000000"/>
          <w:sz w:val="36"/>
          <w:szCs w:val="36"/>
          <w:rtl/>
        </w:rPr>
        <w:t>أَیُّهَا النّاسُ</w:t>
      </w:r>
    </w:p>
    <w:p w14:paraId="32D6E1FC"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ای مؤمنان ب) ای مردم</w:t>
      </w:r>
    </w:p>
    <w:p w14:paraId="78A84541"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7. اُذْکُرُوا نِعْمَتَ اللّهِ</w:t>
      </w:r>
    </w:p>
    <w:p w14:paraId="6A75BE1B"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به یاد آوردند نعمت خدا را ب) به یاد آورید نعمت خدا را</w:t>
      </w:r>
    </w:p>
    <w:p w14:paraId="420AF670"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8. هَلْ مِنْ خالِقٍ</w:t>
      </w:r>
    </w:p>
    <w:p w14:paraId="399CFE5B"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آیا هیچ خالقی هست؟ ب) آیا از آفرینش هست</w:t>
      </w:r>
    </w:p>
    <w:p w14:paraId="56D6B077"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9. غَیْرُ اللّهِ یَرْزُقُکُمْ</w:t>
      </w:r>
    </w:p>
    <w:p w14:paraId="053CA30B"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به جز خدا روزی دهد شما ر</w:t>
      </w:r>
      <w:r>
        <w:rPr>
          <w:rStyle w:val="contenttext"/>
          <w:rFonts w:cs="B Zar" w:hint="cs"/>
          <w:color w:val="000000"/>
          <w:sz w:val="36"/>
          <w:szCs w:val="36"/>
          <w:rtl/>
        </w:rPr>
        <w:t>ا ب) غیر خدا روزی داد شما را</w:t>
      </w:r>
    </w:p>
    <w:p w14:paraId="0247A05C"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10. مِنَ السَّماءِ</w:t>
      </w:r>
    </w:p>
    <w:p w14:paraId="10DFA837"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الف) از آسمان ها و زمین ب) از آسمان و زمین</w:t>
      </w:r>
    </w:p>
    <w:p w14:paraId="6F4501B3"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4. ترجمه متن درس را کامل کنید.</w:t>
      </w:r>
    </w:p>
    <w:p w14:paraId="455F17F4" w14:textId="77777777" w:rsidR="00000000" w:rsidRDefault="001907B9">
      <w:pPr>
        <w:pStyle w:val="contentparagraph"/>
        <w:bidi/>
        <w:jc w:val="both"/>
        <w:divId w:val="2104691258"/>
        <w:rPr>
          <w:rFonts w:cs="B Zar" w:hint="cs"/>
          <w:color w:val="000000"/>
          <w:sz w:val="36"/>
          <w:szCs w:val="36"/>
          <w:rtl/>
        </w:rPr>
      </w:pPr>
      <w:r>
        <w:rPr>
          <w:rStyle w:val="contenttext"/>
          <w:rFonts w:cs="B Zar" w:hint="cs"/>
          <w:color w:val="000000"/>
          <w:sz w:val="36"/>
          <w:szCs w:val="36"/>
          <w:rtl/>
        </w:rPr>
        <w:t>ص:96</w:t>
      </w:r>
    </w:p>
    <w:p w14:paraId="6C26C314" w14:textId="77777777" w:rsidR="00000000" w:rsidRDefault="001907B9">
      <w:pPr>
        <w:pStyle w:val="contentparagraph"/>
        <w:bidi/>
        <w:jc w:val="both"/>
        <w:divId w:val="285698819"/>
        <w:rPr>
          <w:rFonts w:cs="B Zar" w:hint="cs"/>
          <w:color w:val="000000"/>
          <w:sz w:val="36"/>
          <w:szCs w:val="36"/>
          <w:rtl/>
        </w:rPr>
      </w:pPr>
      <w:r>
        <w:rPr>
          <w:rStyle w:val="contenttext"/>
          <w:rFonts w:cs="B Zar" w:hint="cs"/>
          <w:color w:val="000000"/>
          <w:sz w:val="36"/>
          <w:szCs w:val="36"/>
          <w:rtl/>
        </w:rPr>
        <w:t>5. عبارات زیر را بادقت کلمه به کلمه ترجمه نمایید:</w:t>
      </w:r>
    </w:p>
    <w:p w14:paraId="2616D57F" w14:textId="77777777" w:rsidR="00000000" w:rsidRDefault="001907B9">
      <w:pPr>
        <w:pStyle w:val="contentparagraph"/>
        <w:bidi/>
        <w:jc w:val="both"/>
        <w:divId w:val="285698819"/>
        <w:rPr>
          <w:rFonts w:cs="B Zar" w:hint="cs"/>
          <w:color w:val="000000"/>
          <w:sz w:val="36"/>
          <w:szCs w:val="36"/>
          <w:rtl/>
        </w:rPr>
      </w:pPr>
      <w:r>
        <w:rPr>
          <w:rStyle w:val="contenttext"/>
          <w:rFonts w:cs="B Zar" w:hint="cs"/>
          <w:color w:val="000000"/>
          <w:sz w:val="36"/>
          <w:szCs w:val="36"/>
          <w:rtl/>
        </w:rPr>
        <w:t>1. اَلْحَمْدُ لِلّهِ فاطِرِ السَّماواتِ وَ الْأَرْضِ .</w:t>
      </w:r>
    </w:p>
    <w:p w14:paraId="55092D19" w14:textId="77777777" w:rsidR="00000000" w:rsidRDefault="001907B9">
      <w:pPr>
        <w:pStyle w:val="contentparagraph"/>
        <w:bidi/>
        <w:jc w:val="both"/>
        <w:divId w:val="285698819"/>
        <w:rPr>
          <w:rFonts w:cs="B Zar" w:hint="cs"/>
          <w:color w:val="000000"/>
          <w:sz w:val="36"/>
          <w:szCs w:val="36"/>
          <w:rtl/>
        </w:rPr>
      </w:pPr>
      <w:r>
        <w:rPr>
          <w:rStyle w:val="contenttext"/>
          <w:rFonts w:cs="B Zar" w:hint="cs"/>
          <w:color w:val="000000"/>
          <w:sz w:val="36"/>
          <w:szCs w:val="36"/>
          <w:rtl/>
        </w:rPr>
        <w:t>2. یَزِیدُ فِی الْخَلْقِ ما یَشاءُ إِنَّ اللّهَ عَلی کُلِّ شَیْ ءٍ قَدِیرٌ .</w:t>
      </w:r>
    </w:p>
    <w:p w14:paraId="5C13E841" w14:textId="77777777" w:rsidR="00000000" w:rsidRDefault="001907B9">
      <w:pPr>
        <w:pStyle w:val="contentparagraph"/>
        <w:bidi/>
        <w:jc w:val="both"/>
        <w:divId w:val="285698819"/>
        <w:rPr>
          <w:rFonts w:cs="B Zar" w:hint="cs"/>
          <w:color w:val="000000"/>
          <w:sz w:val="36"/>
          <w:szCs w:val="36"/>
          <w:rtl/>
        </w:rPr>
      </w:pPr>
      <w:r>
        <w:rPr>
          <w:rStyle w:val="contenttext"/>
          <w:rFonts w:cs="B Zar" w:hint="cs"/>
          <w:color w:val="000000"/>
          <w:sz w:val="36"/>
          <w:szCs w:val="36"/>
          <w:rtl/>
        </w:rPr>
        <w:t>3. یا أَیُّهَا النّاسُ اذْکُرُوا نِعْمَتَ اللّهِ عَلَیْکُمْ .</w:t>
      </w:r>
    </w:p>
    <w:p w14:paraId="02C1ED18" w14:textId="77777777" w:rsidR="00000000" w:rsidRDefault="001907B9">
      <w:pPr>
        <w:pStyle w:val="contentparagraph"/>
        <w:bidi/>
        <w:jc w:val="both"/>
        <w:divId w:val="285698819"/>
        <w:rPr>
          <w:rFonts w:cs="B Zar" w:hint="cs"/>
          <w:color w:val="000000"/>
          <w:sz w:val="36"/>
          <w:szCs w:val="36"/>
          <w:rtl/>
        </w:rPr>
      </w:pPr>
      <w:r>
        <w:rPr>
          <w:rStyle w:val="contenttext"/>
          <w:rFonts w:cs="B Zar" w:hint="cs"/>
          <w:color w:val="000000"/>
          <w:sz w:val="36"/>
          <w:szCs w:val="36"/>
          <w:rtl/>
        </w:rPr>
        <w:t xml:space="preserve">4. هَلْ مِنْ خالِقٍ غَیْرُ اللّهِ یَرْزُقُکُمْ مِنَ السَّماءِ </w:t>
      </w:r>
      <w:r>
        <w:rPr>
          <w:rStyle w:val="contenttext"/>
          <w:rFonts w:cs="B Zar" w:hint="cs"/>
          <w:color w:val="000000"/>
          <w:sz w:val="36"/>
          <w:szCs w:val="36"/>
          <w:rtl/>
        </w:rPr>
        <w:t>وَ الْأَرْضِ لا إِلهَ إِلاّ هُوَ فَأَنّی تُؤْفَکُونَ .</w:t>
      </w:r>
    </w:p>
    <w:p w14:paraId="64B15F46" w14:textId="77777777" w:rsidR="00000000" w:rsidRDefault="001907B9">
      <w:pPr>
        <w:pStyle w:val="Heading4"/>
        <w:shd w:val="clear" w:color="auto" w:fill="FFFFFF"/>
        <w:bidi/>
        <w:jc w:val="both"/>
        <w:divId w:val="149580515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3A0EB0F" w14:textId="77777777" w:rsidR="00000000" w:rsidRDefault="001907B9">
      <w:pPr>
        <w:pStyle w:val="contentparagraph"/>
        <w:bidi/>
        <w:jc w:val="both"/>
        <w:divId w:val="1495805155"/>
        <w:rPr>
          <w:rFonts w:cs="B Zar" w:hint="cs"/>
          <w:color w:val="000000"/>
          <w:sz w:val="36"/>
          <w:szCs w:val="36"/>
          <w:rtl/>
        </w:rPr>
      </w:pPr>
      <w:r>
        <w:rPr>
          <w:rStyle w:val="contenttext"/>
          <w:rFonts w:cs="B Zar" w:hint="cs"/>
          <w:color w:val="000000"/>
          <w:sz w:val="36"/>
          <w:szCs w:val="36"/>
          <w:rtl/>
        </w:rPr>
        <w:t>عبارات زیر را با مشورت اعضای خانواده ترجمه کنید:</w:t>
      </w:r>
    </w:p>
    <w:p w14:paraId="4F6654C6" w14:textId="77777777" w:rsidR="00000000" w:rsidRDefault="001907B9">
      <w:pPr>
        <w:pStyle w:val="contentparagraph"/>
        <w:bidi/>
        <w:jc w:val="both"/>
        <w:divId w:val="1495805155"/>
        <w:rPr>
          <w:rFonts w:cs="B Zar" w:hint="cs"/>
          <w:color w:val="000000"/>
          <w:sz w:val="36"/>
          <w:szCs w:val="36"/>
          <w:rtl/>
        </w:rPr>
      </w:pPr>
      <w:r>
        <w:rPr>
          <w:rStyle w:val="contenttext"/>
          <w:rFonts w:cs="B Zar" w:hint="cs"/>
          <w:color w:val="000000"/>
          <w:sz w:val="36"/>
          <w:szCs w:val="36"/>
          <w:rtl/>
        </w:rPr>
        <w:t>- لِتُنْذِرَ قَوْماً ما أُنْذِرَ آباؤُهُمْ فَهُمْ غافِلُونَ .</w:t>
      </w:r>
    </w:p>
    <w:p w14:paraId="23CEFDDB" w14:textId="77777777" w:rsidR="00000000" w:rsidRDefault="001907B9">
      <w:pPr>
        <w:pStyle w:val="contentparagraph"/>
        <w:bidi/>
        <w:jc w:val="both"/>
        <w:divId w:val="1495805155"/>
        <w:rPr>
          <w:rFonts w:cs="B Zar" w:hint="cs"/>
          <w:color w:val="000000"/>
          <w:sz w:val="36"/>
          <w:szCs w:val="36"/>
          <w:rtl/>
        </w:rPr>
      </w:pPr>
      <w:r>
        <w:rPr>
          <w:rStyle w:val="contenttext"/>
          <w:rFonts w:cs="B Zar" w:hint="cs"/>
          <w:color w:val="000000"/>
          <w:sz w:val="36"/>
          <w:szCs w:val="36"/>
          <w:rtl/>
        </w:rPr>
        <w:t>- لَقَدْ حَقَّ الْقَوْلُ عَلی أَکْثَرِهِمْ فَهُمْ لا یُؤْمِنُونَ .</w:t>
      </w:r>
    </w:p>
    <w:p w14:paraId="56ED90CD" w14:textId="77777777" w:rsidR="00000000" w:rsidRDefault="001907B9">
      <w:pPr>
        <w:pStyle w:val="contentparagraph"/>
        <w:bidi/>
        <w:jc w:val="both"/>
        <w:divId w:val="1495805155"/>
        <w:rPr>
          <w:rFonts w:cs="B Zar" w:hint="cs"/>
          <w:color w:val="000000"/>
          <w:sz w:val="36"/>
          <w:szCs w:val="36"/>
          <w:rtl/>
        </w:rPr>
      </w:pPr>
      <w:r>
        <w:rPr>
          <w:rStyle w:val="contenttext"/>
          <w:rFonts w:cs="B Zar" w:hint="cs"/>
          <w:color w:val="000000"/>
          <w:sz w:val="36"/>
          <w:szCs w:val="36"/>
          <w:rtl/>
        </w:rPr>
        <w:t>- إ</w:t>
      </w:r>
      <w:r>
        <w:rPr>
          <w:rStyle w:val="contenttext"/>
          <w:rFonts w:cs="B Zar" w:hint="cs"/>
          <w:color w:val="000000"/>
          <w:sz w:val="36"/>
          <w:szCs w:val="36"/>
          <w:rtl/>
        </w:rPr>
        <w:t>ِنَّما تُنْذِرُ مَنِ اتَّبَعَ الذِّکْرَ وَ خَشِیَ الرَّحْمنَ .</w:t>
      </w:r>
    </w:p>
    <w:p w14:paraId="72D8E4EE" w14:textId="77777777" w:rsidR="00000000" w:rsidRDefault="001907B9">
      <w:pPr>
        <w:pStyle w:val="contentparagraph"/>
        <w:bidi/>
        <w:jc w:val="both"/>
        <w:divId w:val="1495805155"/>
        <w:rPr>
          <w:rFonts w:cs="B Zar" w:hint="cs"/>
          <w:color w:val="000000"/>
          <w:sz w:val="36"/>
          <w:szCs w:val="36"/>
          <w:rtl/>
        </w:rPr>
      </w:pPr>
      <w:r>
        <w:rPr>
          <w:rStyle w:val="contenttext"/>
          <w:rFonts w:cs="B Zar" w:hint="cs"/>
          <w:color w:val="000000"/>
          <w:sz w:val="36"/>
          <w:szCs w:val="36"/>
          <w:rtl/>
        </w:rPr>
        <w:t>ص:97</w:t>
      </w:r>
    </w:p>
    <w:p w14:paraId="05D38436" w14:textId="77777777" w:rsidR="00000000" w:rsidRDefault="001907B9">
      <w:pPr>
        <w:pStyle w:val="Heading3"/>
        <w:shd w:val="clear" w:color="auto" w:fill="FFFFFF"/>
        <w:bidi/>
        <w:jc w:val="both"/>
        <w:divId w:val="254217310"/>
        <w:rPr>
          <w:rFonts w:eastAsia="Times New Roman" w:cs="B Titr" w:hint="cs"/>
          <w:b w:val="0"/>
          <w:bCs w:val="0"/>
          <w:color w:val="FF0080"/>
          <w:sz w:val="30"/>
          <w:szCs w:val="30"/>
          <w:rtl/>
        </w:rPr>
      </w:pPr>
      <w:r>
        <w:rPr>
          <w:rFonts w:eastAsia="Times New Roman" w:cs="B Titr" w:hint="cs"/>
          <w:b w:val="0"/>
          <w:bCs w:val="0"/>
          <w:color w:val="FF0080"/>
          <w:sz w:val="30"/>
          <w:szCs w:val="30"/>
          <w:rtl/>
        </w:rPr>
        <w:t>22-سوره فاطر(2)</w:t>
      </w:r>
    </w:p>
    <w:p w14:paraId="1E83C7F0" w14:textId="77777777" w:rsidR="00000000" w:rsidRDefault="001907B9">
      <w:pPr>
        <w:pStyle w:val="Heading4"/>
        <w:shd w:val="clear" w:color="auto" w:fill="FFFFFF"/>
        <w:bidi/>
        <w:jc w:val="both"/>
        <w:divId w:val="192861603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099FE21" w14:textId="77777777" w:rsidR="00000000" w:rsidRDefault="001907B9">
      <w:pPr>
        <w:pStyle w:val="contentparagraph"/>
        <w:bidi/>
        <w:jc w:val="both"/>
        <w:divId w:val="1928616039"/>
        <w:rPr>
          <w:rFonts w:cs="B Zar" w:hint="cs"/>
          <w:color w:val="000000"/>
          <w:sz w:val="36"/>
          <w:szCs w:val="36"/>
          <w:rtl/>
        </w:rPr>
      </w:pPr>
      <w:r>
        <w:rPr>
          <w:rStyle w:val="contenttext"/>
          <w:rFonts w:cs="B Zar" w:hint="cs"/>
          <w:color w:val="000000"/>
          <w:sz w:val="36"/>
          <w:szCs w:val="36"/>
          <w:rtl/>
        </w:rPr>
        <w:t>بِسْمِ اللَّهِ الرَّحْمنِ الرَّحِیمِ</w:t>
      </w:r>
    </w:p>
    <w:p w14:paraId="6EB71DD0" w14:textId="77777777" w:rsidR="00000000" w:rsidRDefault="001907B9">
      <w:pPr>
        <w:pStyle w:val="contentparagraph"/>
        <w:bidi/>
        <w:jc w:val="both"/>
        <w:divId w:val="1928616039"/>
        <w:rPr>
          <w:rFonts w:cs="B Zar" w:hint="cs"/>
          <w:color w:val="000000"/>
          <w:sz w:val="36"/>
          <w:szCs w:val="36"/>
          <w:rtl/>
        </w:rPr>
      </w:pPr>
      <w:r>
        <w:rPr>
          <w:rStyle w:val="contenttext"/>
          <w:rFonts w:cs="B Zar" w:hint="cs"/>
          <w:color w:val="000000"/>
          <w:sz w:val="36"/>
          <w:szCs w:val="36"/>
          <w:rtl/>
        </w:rPr>
        <w:t>اَلْحَمْدُ لِلّهِ فاطِرِ السَّماواتِ وَ الْأَرْضِ ... یَزِیدُ فِی الْخَلْقِ ما یَشاءُ إِنَّ اللّهَ عَلی کُلِّ شَیْ ءٍ قَدِیرٌ * ی</w:t>
      </w:r>
      <w:r>
        <w:rPr>
          <w:rStyle w:val="contenttext"/>
          <w:rFonts w:cs="B Zar" w:hint="cs"/>
          <w:color w:val="000000"/>
          <w:sz w:val="36"/>
          <w:szCs w:val="36"/>
          <w:rtl/>
        </w:rPr>
        <w:t>ا أَیُّهَا النّاسُ اذْکُرُوا نِعْمَتَ اللّهِ عَلَیْکُمْ هَلْ مِنْ خالِقٍ غَیْرُ اللّهِ یَرْزُقُکُمْ مِنَ السَّماءِ وَ الْأَرْضِ ...* إِنَّ الشَّیْطانَ لَکُمْ عَدُوٌّ فَاتَّخِذُوهُ عَدُوًّا إِنَّما یَدْعُوا حِزْبَهُ لِیَکُونُوا مِنْ أَصْحابِ السَّعِیرِ* اَل</w:t>
      </w:r>
      <w:r>
        <w:rPr>
          <w:rStyle w:val="contenttext"/>
          <w:rFonts w:cs="B Zar" w:hint="cs"/>
          <w:color w:val="000000"/>
          <w:sz w:val="36"/>
          <w:szCs w:val="36"/>
          <w:rtl/>
        </w:rPr>
        <w:t xml:space="preserve">َّذِینَ کَفَرُوا لَهُمْ عَذابٌ شَدِیدٌ وَ الَّذِینَ آمَنُوا وَ عَمِلُوا الصّالِحاتِ لَهُمْ مَغْفِرَهٌ وَ أَجْرٌ کَبِیرٌ . </w:t>
      </w:r>
      <w:hyperlink w:anchor="content_note_98_1" w:tooltip="(1) . فاطر: آیه 1-7." w:history="1">
        <w:r>
          <w:rPr>
            <w:rStyle w:val="Hyperlink"/>
            <w:rFonts w:cs="B Zar" w:hint="cs"/>
            <w:sz w:val="36"/>
            <w:szCs w:val="36"/>
            <w:rtl/>
          </w:rPr>
          <w:t>(1)</w:t>
        </w:r>
      </w:hyperlink>
    </w:p>
    <w:p w14:paraId="01FFAF00" w14:textId="77777777" w:rsidR="00000000" w:rsidRDefault="001907B9">
      <w:pPr>
        <w:pStyle w:val="contentparagraph"/>
        <w:bidi/>
        <w:jc w:val="both"/>
        <w:divId w:val="1928616039"/>
        <w:rPr>
          <w:rFonts w:cs="B Zar" w:hint="cs"/>
          <w:color w:val="000000"/>
          <w:sz w:val="36"/>
          <w:szCs w:val="36"/>
          <w:rtl/>
        </w:rPr>
      </w:pPr>
      <w:r>
        <w:rPr>
          <w:rStyle w:val="contenttext"/>
          <w:rFonts w:cs="B Zar" w:hint="cs"/>
          <w:color w:val="000000"/>
          <w:sz w:val="36"/>
          <w:szCs w:val="36"/>
          <w:rtl/>
        </w:rPr>
        <w:t>ستایش... که... و... است... در... آن چه... قطعاً... بر... چیز... مردم... نعمت... بر... آیا... پدیدآورنده ای... هست که... شما را از... و... قطعاً... برای... دشمن است... او را... فقط... حزبش را... از... آتش سوزان. کسانی که... برای آنها... سخت و... ایمان آوردن</w:t>
      </w:r>
      <w:r>
        <w:rPr>
          <w:rStyle w:val="contenttext"/>
          <w:rFonts w:cs="B Zar" w:hint="cs"/>
          <w:color w:val="000000"/>
          <w:sz w:val="36"/>
          <w:szCs w:val="36"/>
          <w:rtl/>
        </w:rPr>
        <w:t>د... برای آنها... پاداشی... است.</w:t>
      </w:r>
    </w:p>
    <w:p w14:paraId="48E93EFC" w14:textId="77777777" w:rsidR="00000000" w:rsidRDefault="001907B9">
      <w:pPr>
        <w:pStyle w:val="contentparagraph"/>
        <w:bidi/>
        <w:jc w:val="both"/>
        <w:divId w:val="1928616039"/>
        <w:rPr>
          <w:rFonts w:cs="B Zar" w:hint="cs"/>
          <w:color w:val="000000"/>
          <w:sz w:val="36"/>
          <w:szCs w:val="36"/>
          <w:rtl/>
        </w:rPr>
      </w:pPr>
      <w:r>
        <w:rPr>
          <w:rStyle w:val="contenttext"/>
          <w:rFonts w:cs="B Zar" w:hint="cs"/>
          <w:color w:val="000000"/>
          <w:sz w:val="36"/>
          <w:szCs w:val="36"/>
          <w:rtl/>
        </w:rPr>
        <w:t>ص:98</w:t>
      </w:r>
    </w:p>
    <w:p w14:paraId="372214E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E872F69">
          <v:rect id="_x0000_i1151" style="width:0;height:1.5pt" o:hralign="center" o:hrstd="t" o:hr="t" fillcolor="#a0a0a0" stroked="f"/>
        </w:pict>
      </w:r>
    </w:p>
    <w:p w14:paraId="3189AE9A" w14:textId="77777777" w:rsidR="00000000" w:rsidRDefault="001907B9">
      <w:pPr>
        <w:bidi/>
        <w:jc w:val="both"/>
        <w:divId w:val="367991369"/>
        <w:rPr>
          <w:rFonts w:eastAsia="Times New Roman" w:cs="B Zar" w:hint="cs"/>
          <w:color w:val="000000"/>
          <w:sz w:val="36"/>
          <w:szCs w:val="36"/>
          <w:rtl/>
        </w:rPr>
      </w:pPr>
      <w:r>
        <w:rPr>
          <w:rFonts w:eastAsia="Times New Roman" w:cs="B Zar" w:hint="cs"/>
          <w:color w:val="000000"/>
          <w:sz w:val="36"/>
          <w:szCs w:val="36"/>
          <w:rtl/>
        </w:rPr>
        <w:t>1- (1) . فاطر: آیه 1-7.</w:t>
      </w:r>
    </w:p>
    <w:p w14:paraId="09FC1002" w14:textId="77777777" w:rsidR="00000000" w:rsidRDefault="001907B9">
      <w:pPr>
        <w:pStyle w:val="Heading4"/>
        <w:shd w:val="clear" w:color="auto" w:fill="FFFFFF"/>
        <w:bidi/>
        <w:jc w:val="both"/>
        <w:divId w:val="174090859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5FEC9D6" w14:textId="77777777" w:rsidR="00000000" w:rsidRDefault="001907B9">
      <w:pPr>
        <w:pStyle w:val="contentparagraph"/>
        <w:bidi/>
        <w:jc w:val="both"/>
        <w:divId w:val="1740908597"/>
        <w:rPr>
          <w:rFonts w:cs="B Zar" w:hint="cs"/>
          <w:color w:val="000000"/>
          <w:sz w:val="36"/>
          <w:szCs w:val="36"/>
          <w:rtl/>
        </w:rPr>
      </w:pPr>
      <w:r>
        <w:rPr>
          <w:rStyle w:val="contenttext"/>
          <w:rFonts w:cs="B Zar" w:hint="cs"/>
          <w:color w:val="000000"/>
          <w:sz w:val="36"/>
          <w:szCs w:val="36"/>
          <w:rtl/>
        </w:rPr>
        <w:t>تصویر</w:t>
      </w:r>
    </w:p>
    <w:p w14:paraId="3A91D78E" w14:textId="77777777" w:rsidR="00000000" w:rsidRDefault="001907B9">
      <w:pPr>
        <w:bidi/>
        <w:jc w:val="both"/>
        <w:divId w:val="1988438293"/>
        <w:rPr>
          <w:rFonts w:eastAsia="Times New Roman" w:cs="B Zar" w:hint="cs"/>
          <w:color w:val="000000"/>
          <w:sz w:val="36"/>
          <w:szCs w:val="36"/>
          <w:rtl/>
        </w:rPr>
      </w:pPr>
      <w:r>
        <w:rPr>
          <w:rFonts w:eastAsia="Times New Roman" w:cs="B Zar"/>
          <w:noProof/>
          <w:color w:val="000000"/>
          <w:sz w:val="36"/>
          <w:szCs w:val="36"/>
        </w:rPr>
        <w:drawing>
          <wp:inline distT="0" distB="0" distL="0" distR="0" wp14:anchorId="5332BA71" wp14:editId="5C275F16">
            <wp:extent cx="4067175" cy="5067300"/>
            <wp:effectExtent l="0" t="0" r="952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link="rId96">
                      <a:extLst>
                        <a:ext uri="{28A0092B-C50C-407E-A947-70E740481C1C}">
                          <a14:useLocalDpi xmlns:a14="http://schemas.microsoft.com/office/drawing/2010/main" val="0"/>
                        </a:ext>
                      </a:extLst>
                    </a:blip>
                    <a:srcRect/>
                    <a:stretch>
                      <a:fillRect/>
                    </a:stretch>
                  </pic:blipFill>
                  <pic:spPr bwMode="auto">
                    <a:xfrm>
                      <a:off x="0" y="0"/>
                      <a:ext cx="4067175" cy="5067300"/>
                    </a:xfrm>
                    <a:prstGeom prst="rect">
                      <a:avLst/>
                    </a:prstGeom>
                    <a:noFill/>
                    <a:ln>
                      <a:noFill/>
                    </a:ln>
                  </pic:spPr>
                </pic:pic>
              </a:graphicData>
            </a:graphic>
          </wp:inline>
        </w:drawing>
      </w:r>
    </w:p>
    <w:p w14:paraId="08074100" w14:textId="77777777" w:rsidR="00000000" w:rsidRDefault="001907B9">
      <w:pPr>
        <w:pStyle w:val="Heading4"/>
        <w:shd w:val="clear" w:color="auto" w:fill="FFFFFF"/>
        <w:bidi/>
        <w:jc w:val="both"/>
        <w:divId w:val="19962940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9554B62"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1. معنای کلمات جدید را در جدول مرور کنید و با پرسش از یکدیگر فراگیرید.</w:t>
      </w:r>
    </w:p>
    <w:p w14:paraId="7839B2C9"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2. پاسخ صحیح را علامت بزنید.</w:t>
      </w:r>
    </w:p>
    <w:p w14:paraId="588CAE19"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1. عَدُوّ - سَعیر</w:t>
      </w:r>
    </w:p>
    <w:p w14:paraId="27FFD046"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الف) دشمن - سخت ب) دشمن - آتش سوزان</w:t>
      </w:r>
    </w:p>
    <w:p w14:paraId="1BE5C315"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2. شدید - خَلْق</w:t>
      </w:r>
    </w:p>
    <w:p w14:paraId="5879B234"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الف) سخت - آفرینش ب) دردناک - آفرید</w:t>
      </w:r>
    </w:p>
    <w:p w14:paraId="4FB649DC"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3. اصحاب - خالق</w:t>
      </w:r>
    </w:p>
    <w:p w14:paraId="1F3C5604"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الف) یاران - آفریننده ب) اهل - آفر</w:t>
      </w:r>
      <w:r>
        <w:rPr>
          <w:rStyle w:val="contenttext"/>
          <w:rFonts w:cs="B Zar" w:hint="cs"/>
          <w:color w:val="000000"/>
          <w:sz w:val="36"/>
          <w:szCs w:val="36"/>
          <w:rtl/>
        </w:rPr>
        <w:t>ینش</w:t>
      </w:r>
    </w:p>
    <w:p w14:paraId="68BC89CE" w14:textId="77777777" w:rsidR="00000000" w:rsidRDefault="001907B9">
      <w:pPr>
        <w:pStyle w:val="contentparagraph"/>
        <w:bidi/>
        <w:jc w:val="both"/>
        <w:divId w:val="199629408"/>
        <w:rPr>
          <w:rFonts w:cs="B Zar" w:hint="cs"/>
          <w:color w:val="000000"/>
          <w:sz w:val="36"/>
          <w:szCs w:val="36"/>
          <w:rtl/>
        </w:rPr>
      </w:pPr>
      <w:r>
        <w:rPr>
          <w:rStyle w:val="contenttext"/>
          <w:rFonts w:cs="B Zar" w:hint="cs"/>
          <w:color w:val="000000"/>
          <w:sz w:val="36"/>
          <w:szCs w:val="36"/>
          <w:rtl/>
        </w:rPr>
        <w:t>ص:99</w:t>
      </w:r>
    </w:p>
    <w:p w14:paraId="23FF8013"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4. یَدعو - یکونونَ</w:t>
      </w:r>
    </w:p>
    <w:p w14:paraId="1BE12362"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می خوانند - می باشند ب) می خواند - می باشند</w:t>
      </w:r>
    </w:p>
    <w:p w14:paraId="27172F35"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5. اتَّخَذُوا - اذکروا</w:t>
      </w:r>
    </w:p>
    <w:p w14:paraId="3F7ADE78"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گرفتند - به یاد آورند ب) بگیرید - به یاد آورید</w:t>
      </w:r>
    </w:p>
    <w:p w14:paraId="67B56FBE"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3. پاسخ صحیح را علامت بزنید.</w:t>
      </w:r>
    </w:p>
    <w:p w14:paraId="368CB72C"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1. إِنَّ الشَّیْطانَ</w:t>
      </w:r>
    </w:p>
    <w:p w14:paraId="4F5BE315"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قطعاً شیطان ب) این که شیطان</w:t>
      </w:r>
    </w:p>
    <w:p w14:paraId="13237D24"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2. لَکُمْ عَدُوٌّ</w:t>
      </w:r>
    </w:p>
    <w:p w14:paraId="53847FC1"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قطعاً شما را دشمن است ب) برای شما دشمن است</w:t>
      </w:r>
    </w:p>
    <w:p w14:paraId="1D25F95D"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3. فَاتَّخِذُوهُ عَدُوًّا</w:t>
      </w:r>
    </w:p>
    <w:p w14:paraId="54DC2DFD"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پس بگیرید او را دشمن ب) پس او را دشمن گرفتند</w:t>
      </w:r>
    </w:p>
    <w:p w14:paraId="1DDD2E82"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4. إِنَّما یَدْعُوا حِزْبَهُ</w:t>
      </w:r>
    </w:p>
    <w:p w14:paraId="494E04C5"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فقط می خواند حِزبش را ب) قطعاً می خواند حزبش را</w:t>
      </w:r>
    </w:p>
    <w:p w14:paraId="5119E7B6"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5. لِیَکونوا</w:t>
      </w:r>
    </w:p>
    <w:p w14:paraId="69DB0B67"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برای این که بودند ب) برای این که باشند</w:t>
      </w:r>
    </w:p>
    <w:p w14:paraId="135169E7"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6. مِنْ أَصْحابِ السَّعِیرِ</w:t>
      </w:r>
    </w:p>
    <w:p w14:paraId="35588395"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از اهل آتش سوزان ب) از یاران سخت کوش</w:t>
      </w:r>
    </w:p>
    <w:p w14:paraId="1FBCBB9B"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7. اَلَّذِینَ آمَنُوا</w:t>
      </w:r>
    </w:p>
    <w:p w14:paraId="2675DFEF"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کسانی که کافر شدند ب) کسانی که کفر می ورزند</w:t>
      </w:r>
    </w:p>
    <w:p w14:paraId="131C9743"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8. لَهُمْ عَذابٌ شَدِیدٌ</w:t>
      </w:r>
    </w:p>
    <w:p w14:paraId="4AE3AB19"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الف) قطعاً آنها را عذاب سختی است ب) برای آنها عذابی سخت است</w:t>
      </w:r>
    </w:p>
    <w:p w14:paraId="1B27BC0B" w14:textId="77777777" w:rsidR="00000000" w:rsidRDefault="001907B9">
      <w:pPr>
        <w:pStyle w:val="contentparagraph"/>
        <w:bidi/>
        <w:jc w:val="both"/>
        <w:divId w:val="456529486"/>
        <w:rPr>
          <w:rFonts w:cs="B Zar" w:hint="cs"/>
          <w:color w:val="000000"/>
          <w:sz w:val="36"/>
          <w:szCs w:val="36"/>
          <w:rtl/>
        </w:rPr>
      </w:pPr>
      <w:r>
        <w:rPr>
          <w:rStyle w:val="contenttext"/>
          <w:rFonts w:cs="B Zar" w:hint="cs"/>
          <w:color w:val="000000"/>
          <w:sz w:val="36"/>
          <w:szCs w:val="36"/>
          <w:rtl/>
        </w:rPr>
        <w:t>ص:100</w:t>
      </w:r>
    </w:p>
    <w:p w14:paraId="5E65C34B"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9. وَ الَّذِینَ آمَنُوا</w:t>
      </w:r>
    </w:p>
    <w:p w14:paraId="0101F129"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الف) و کسانی که ایمان آوردند ب) و کسانی که مؤمن هستند</w:t>
      </w:r>
    </w:p>
    <w:p w14:paraId="428D6E5D"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10. لَهُمْ مَغْفِرَهٌ وَ أَجْرٌ</w:t>
      </w:r>
    </w:p>
    <w:p w14:paraId="46CFAFAA"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الف) برای آن آمرزش و پاداش زیاد است</w:t>
      </w:r>
    </w:p>
    <w:p w14:paraId="2892F5CF"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ب) برای آنها آمرزش و اجری بزرگ است</w:t>
      </w:r>
    </w:p>
    <w:p w14:paraId="28ECD301"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 xml:space="preserve">4. ترجمه </w:t>
      </w:r>
      <w:r>
        <w:rPr>
          <w:rStyle w:val="contenttext"/>
          <w:rFonts w:cs="B Zar" w:hint="cs"/>
          <w:color w:val="000000"/>
          <w:sz w:val="36"/>
          <w:szCs w:val="36"/>
          <w:rtl/>
        </w:rPr>
        <w:t>متن درس را با دقت کامل کنید.</w:t>
      </w:r>
    </w:p>
    <w:p w14:paraId="206787CF"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3ED1DDC0"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1. إِنَّ الشَّیْطانَ لَکُمْ عَدُوٌّ فَاتَّخِذُوهُ عَدُوًّا .</w:t>
      </w:r>
    </w:p>
    <w:p w14:paraId="1434E884"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2. إِنَّما یَدْعُوا حِزْبَهُ لِیَکُونُوا مِنْ أَصْحابِ السَّعِیرِ .</w:t>
      </w:r>
    </w:p>
    <w:p w14:paraId="4CC8DAA8"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3. اَلَّذِینَ کَفَرُوا لَهُمْ عَذابٌ شَدِیدٌ .</w:t>
      </w:r>
    </w:p>
    <w:p w14:paraId="50793C8B" w14:textId="77777777" w:rsidR="00000000" w:rsidRDefault="001907B9">
      <w:pPr>
        <w:pStyle w:val="contentparagraph"/>
        <w:bidi/>
        <w:jc w:val="both"/>
        <w:divId w:val="1768649332"/>
        <w:rPr>
          <w:rFonts w:cs="B Zar" w:hint="cs"/>
          <w:color w:val="000000"/>
          <w:sz w:val="36"/>
          <w:szCs w:val="36"/>
          <w:rtl/>
        </w:rPr>
      </w:pPr>
      <w:r>
        <w:rPr>
          <w:rStyle w:val="contenttext"/>
          <w:rFonts w:cs="B Zar" w:hint="cs"/>
          <w:color w:val="000000"/>
          <w:sz w:val="36"/>
          <w:szCs w:val="36"/>
          <w:rtl/>
        </w:rPr>
        <w:t>4. وَ ا</w:t>
      </w:r>
      <w:r>
        <w:rPr>
          <w:rStyle w:val="contenttext"/>
          <w:rFonts w:cs="B Zar" w:hint="cs"/>
          <w:color w:val="000000"/>
          <w:sz w:val="36"/>
          <w:szCs w:val="36"/>
          <w:rtl/>
        </w:rPr>
        <w:t>لَّذِینَ آمَنُوا وَ عَمِلُوا الصّالِحاتِ لَهُمْ مَغْفِرَهٌ وَ أَجْرٌ کَبِیرٌ .</w:t>
      </w:r>
    </w:p>
    <w:p w14:paraId="56146E58" w14:textId="77777777" w:rsidR="00000000" w:rsidRDefault="001907B9">
      <w:pPr>
        <w:pStyle w:val="Heading4"/>
        <w:shd w:val="clear" w:color="auto" w:fill="FFFFFF"/>
        <w:bidi/>
        <w:jc w:val="both"/>
        <w:divId w:val="120101583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8DA1B9B"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عبارات قرآنی زیر را به کمک یکی از اعضای خانواده خود ترجمه کنید:</w:t>
      </w:r>
    </w:p>
    <w:p w14:paraId="1261E9E5"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 اَلْحَمْدُ لِلّهِ فاطِرِ السَّماواتِ وَ الْأَرْضِ .</w:t>
      </w:r>
    </w:p>
    <w:p w14:paraId="5156AED6"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 یَزِیدُ فِی الْخَلْقِ ما یَشاءُ إِنَّ</w:t>
      </w:r>
      <w:r>
        <w:rPr>
          <w:rStyle w:val="contenttext"/>
          <w:rFonts w:cs="B Zar" w:hint="cs"/>
          <w:color w:val="000000"/>
          <w:sz w:val="36"/>
          <w:szCs w:val="36"/>
          <w:rtl/>
        </w:rPr>
        <w:t xml:space="preserve"> اللّهَ عَلی کُلِّ شَیْ ءٍ قَدِیرٌ .</w:t>
      </w:r>
    </w:p>
    <w:p w14:paraId="057E2DE0"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 یا أَیُّهَا النّاسُ اذْکُرُوا نِعْمَتَ اللّهِ عَلَیْکُمْ .</w:t>
      </w:r>
    </w:p>
    <w:p w14:paraId="54B28D97"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 هَلْ مِنْ خالِقٍ غَیْرُ اللّهِ یَرْزُقُکُمْ مِنَ السَّماءِ وَ الْأَرْضِ .</w:t>
      </w:r>
    </w:p>
    <w:p w14:paraId="60EEC1EE" w14:textId="77777777" w:rsidR="00000000" w:rsidRDefault="001907B9">
      <w:pPr>
        <w:pStyle w:val="contentparagraph"/>
        <w:bidi/>
        <w:jc w:val="both"/>
        <w:divId w:val="1201015835"/>
        <w:rPr>
          <w:rFonts w:cs="B Zar" w:hint="cs"/>
          <w:color w:val="000000"/>
          <w:sz w:val="36"/>
          <w:szCs w:val="36"/>
          <w:rtl/>
        </w:rPr>
      </w:pPr>
      <w:r>
        <w:rPr>
          <w:rStyle w:val="contenttext"/>
          <w:rFonts w:cs="B Zar" w:hint="cs"/>
          <w:color w:val="000000"/>
          <w:sz w:val="36"/>
          <w:szCs w:val="36"/>
          <w:rtl/>
        </w:rPr>
        <w:t>ص:101</w:t>
      </w:r>
    </w:p>
    <w:p w14:paraId="4292ACC4" w14:textId="77777777" w:rsidR="00000000" w:rsidRDefault="001907B9">
      <w:pPr>
        <w:pStyle w:val="Heading4"/>
        <w:shd w:val="clear" w:color="auto" w:fill="FFFFFF"/>
        <w:bidi/>
        <w:jc w:val="both"/>
        <w:divId w:val="1590428059"/>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0FFAA4DC" w14:textId="77777777" w:rsidR="00000000" w:rsidRDefault="001907B9">
      <w:pPr>
        <w:pStyle w:val="Heading4"/>
        <w:shd w:val="clear" w:color="auto" w:fill="FFFFFF"/>
        <w:bidi/>
        <w:jc w:val="both"/>
        <w:divId w:val="1668052489"/>
        <w:rPr>
          <w:rFonts w:eastAsia="Times New Roman" w:cs="B Titr" w:hint="cs"/>
          <w:b w:val="0"/>
          <w:bCs w:val="0"/>
          <w:color w:val="0080C0"/>
          <w:sz w:val="29"/>
          <w:szCs w:val="29"/>
          <w:rtl/>
        </w:rPr>
      </w:pPr>
      <w:r>
        <w:rPr>
          <w:rFonts w:eastAsia="Times New Roman" w:cs="B Titr" w:hint="cs"/>
          <w:b w:val="0"/>
          <w:bCs w:val="0"/>
          <w:color w:val="0080C0"/>
          <w:sz w:val="29"/>
          <w:szCs w:val="29"/>
          <w:rtl/>
        </w:rPr>
        <w:t>سوره فاطر</w:t>
      </w:r>
    </w:p>
    <w:p w14:paraId="1D93549B" w14:textId="77777777" w:rsidR="00000000" w:rsidRDefault="001907B9">
      <w:pPr>
        <w:pStyle w:val="contentparagraph"/>
        <w:bidi/>
        <w:jc w:val="both"/>
        <w:divId w:val="1668052489"/>
        <w:rPr>
          <w:rFonts w:cs="B Zar" w:hint="cs"/>
          <w:color w:val="000000"/>
          <w:sz w:val="36"/>
          <w:szCs w:val="36"/>
          <w:rtl/>
        </w:rPr>
      </w:pPr>
      <w:r>
        <w:rPr>
          <w:rStyle w:val="contenttext"/>
          <w:rFonts w:cs="B Zar" w:hint="cs"/>
          <w:color w:val="000000"/>
          <w:sz w:val="36"/>
          <w:szCs w:val="36"/>
          <w:rtl/>
        </w:rPr>
        <w:t>سوره فاطر مکی و دارای 45 آیه و نام دیگر آن «ملائکه» است. این سوره نیز به بیان سه اصل اساسی دین (توحید و نبوت و معاد) پرداخته است. در بعضی از آیات، بر این اصول استدلال شده و در برخی دیگر تعدادی از نعمت های آسمانی و زمینی خداوند برشمرده و به تدبیر حکیمانه خد</w:t>
      </w:r>
      <w:r>
        <w:rPr>
          <w:rStyle w:val="contenttext"/>
          <w:rFonts w:cs="B Zar" w:hint="cs"/>
          <w:color w:val="000000"/>
          <w:sz w:val="36"/>
          <w:szCs w:val="36"/>
          <w:rtl/>
        </w:rPr>
        <w:t>اوند در اداره عالم و انسان اشاره شده است.</w:t>
      </w:r>
    </w:p>
    <w:p w14:paraId="38217921" w14:textId="77777777" w:rsidR="00000000" w:rsidRDefault="001907B9">
      <w:pPr>
        <w:pStyle w:val="contentparagraph"/>
        <w:bidi/>
        <w:jc w:val="both"/>
        <w:divId w:val="1668052489"/>
        <w:rPr>
          <w:rFonts w:cs="B Zar" w:hint="cs"/>
          <w:color w:val="000000"/>
          <w:sz w:val="36"/>
          <w:szCs w:val="36"/>
          <w:rtl/>
        </w:rPr>
      </w:pPr>
      <w:r>
        <w:rPr>
          <w:rStyle w:val="contenttext"/>
          <w:rFonts w:cs="B Zar" w:hint="cs"/>
          <w:color w:val="000000"/>
          <w:sz w:val="36"/>
          <w:szCs w:val="36"/>
          <w:rtl/>
        </w:rPr>
        <w:t>در فضیلت تلاوت آن ابی بن کعب از رسول خدا صلّی الله علیه و آله روایت کرده است که فرمود:</w:t>
      </w:r>
    </w:p>
    <w:p w14:paraId="7730B104" w14:textId="77777777" w:rsidR="00000000" w:rsidRDefault="001907B9">
      <w:pPr>
        <w:pStyle w:val="contentparagraph"/>
        <w:bidi/>
        <w:jc w:val="both"/>
        <w:divId w:val="1668052489"/>
        <w:rPr>
          <w:rFonts w:cs="B Zar" w:hint="cs"/>
          <w:color w:val="000000"/>
          <w:sz w:val="36"/>
          <w:szCs w:val="36"/>
          <w:rtl/>
        </w:rPr>
      </w:pPr>
      <w:r>
        <w:rPr>
          <w:rStyle w:val="contenttext"/>
          <w:rFonts w:cs="B Zar" w:hint="cs"/>
          <w:color w:val="000000"/>
          <w:sz w:val="36"/>
          <w:szCs w:val="36"/>
          <w:rtl/>
        </w:rPr>
        <w:t>«هر کس سوره ملائکه (فاطر) را بخواند سه در از درهای بهشت او را می خواند که از هر دری می خواهی به بهشت وارد شو».</w:t>
      </w:r>
    </w:p>
    <w:p w14:paraId="2203D1FA" w14:textId="77777777" w:rsidR="00000000" w:rsidRDefault="001907B9">
      <w:pPr>
        <w:pStyle w:val="contentparagraph"/>
        <w:bidi/>
        <w:jc w:val="both"/>
        <w:divId w:val="1668052489"/>
        <w:rPr>
          <w:rFonts w:cs="B Zar" w:hint="cs"/>
          <w:color w:val="000000"/>
          <w:sz w:val="36"/>
          <w:szCs w:val="36"/>
          <w:rtl/>
        </w:rPr>
      </w:pPr>
      <w:r>
        <w:rPr>
          <w:rStyle w:val="contenttext"/>
          <w:rFonts w:cs="B Zar" w:hint="cs"/>
          <w:color w:val="000000"/>
          <w:sz w:val="36"/>
          <w:szCs w:val="36"/>
          <w:rtl/>
        </w:rPr>
        <w:t>ص:102</w:t>
      </w:r>
    </w:p>
    <w:p w14:paraId="079B307A" w14:textId="77777777" w:rsidR="00000000" w:rsidRDefault="001907B9">
      <w:pPr>
        <w:pStyle w:val="Heading3"/>
        <w:shd w:val="clear" w:color="auto" w:fill="FFFFFF"/>
        <w:bidi/>
        <w:jc w:val="both"/>
        <w:divId w:val="1240796369"/>
        <w:rPr>
          <w:rFonts w:eastAsia="Times New Roman" w:cs="B Titr" w:hint="cs"/>
          <w:b w:val="0"/>
          <w:bCs w:val="0"/>
          <w:color w:val="FF0080"/>
          <w:sz w:val="30"/>
          <w:szCs w:val="30"/>
          <w:rtl/>
        </w:rPr>
      </w:pPr>
      <w:r>
        <w:rPr>
          <w:rFonts w:eastAsia="Times New Roman" w:cs="B Titr" w:hint="cs"/>
          <w:b w:val="0"/>
          <w:bCs w:val="0"/>
          <w:color w:val="FF0080"/>
          <w:sz w:val="30"/>
          <w:szCs w:val="30"/>
          <w:rtl/>
        </w:rPr>
        <w:t>23-سوره اح</w:t>
      </w:r>
      <w:r>
        <w:rPr>
          <w:rFonts w:eastAsia="Times New Roman" w:cs="B Titr" w:hint="cs"/>
          <w:b w:val="0"/>
          <w:bCs w:val="0"/>
          <w:color w:val="FF0080"/>
          <w:sz w:val="30"/>
          <w:szCs w:val="30"/>
          <w:rtl/>
        </w:rPr>
        <w:t>زاب(1)</w:t>
      </w:r>
    </w:p>
    <w:p w14:paraId="679F64D3" w14:textId="77777777" w:rsidR="00000000" w:rsidRDefault="001907B9">
      <w:pPr>
        <w:pStyle w:val="Heading4"/>
        <w:shd w:val="clear" w:color="auto" w:fill="FFFFFF"/>
        <w:bidi/>
        <w:jc w:val="both"/>
        <w:divId w:val="73369993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8EBEECE" w14:textId="77777777" w:rsidR="00000000" w:rsidRDefault="001907B9">
      <w:pPr>
        <w:pStyle w:val="contentparagraph"/>
        <w:bidi/>
        <w:jc w:val="both"/>
        <w:divId w:val="733699931"/>
        <w:rPr>
          <w:rFonts w:cs="B Zar" w:hint="cs"/>
          <w:color w:val="000000"/>
          <w:sz w:val="36"/>
          <w:szCs w:val="36"/>
          <w:rtl/>
        </w:rPr>
      </w:pPr>
      <w:r>
        <w:rPr>
          <w:rStyle w:val="contenttext"/>
          <w:rFonts w:cs="B Zar" w:hint="cs"/>
          <w:color w:val="000000"/>
          <w:sz w:val="36"/>
          <w:szCs w:val="36"/>
          <w:rtl/>
        </w:rPr>
        <w:t>بِسْمِ اللَّهِ الرَّحْمنِ الرَّحِیمِ</w:t>
      </w:r>
    </w:p>
    <w:p w14:paraId="3E355437" w14:textId="77777777" w:rsidR="00000000" w:rsidRDefault="001907B9">
      <w:pPr>
        <w:pStyle w:val="contentparagraph"/>
        <w:bidi/>
        <w:jc w:val="both"/>
        <w:divId w:val="733699931"/>
        <w:rPr>
          <w:rFonts w:cs="B Zar" w:hint="cs"/>
          <w:color w:val="000000"/>
          <w:sz w:val="36"/>
          <w:szCs w:val="36"/>
          <w:rtl/>
        </w:rPr>
      </w:pPr>
      <w:r>
        <w:rPr>
          <w:rStyle w:val="contenttext"/>
          <w:rFonts w:cs="B Zar" w:hint="cs"/>
          <w:color w:val="000000"/>
          <w:sz w:val="36"/>
          <w:szCs w:val="36"/>
          <w:rtl/>
        </w:rPr>
        <w:t>یا أَیُّهَا النَّبِیُّ اتَّقِ اللّهَ وَ لا تُطِعِ الْکافِرِینَ وَ الْمُنافِقِینَ إِنَّ اللّهَ کانَ عَلِیماً حَکِیماً* وَ اتَّبِعْ ما یُوحی إِلَیْکَ مِنْ رَبِّکَ إِنَّ اللّهَ کانَ بِما تَعْمَلُونَ خَبِیراً .</w:t>
      </w:r>
      <w:r>
        <w:rPr>
          <w:rStyle w:val="contenttext"/>
          <w:rFonts w:cs="B Zar" w:hint="cs"/>
          <w:color w:val="000000"/>
          <w:sz w:val="36"/>
          <w:szCs w:val="36"/>
          <w:rtl/>
        </w:rPr>
        <w:t xml:space="preserve"> </w:t>
      </w:r>
      <w:hyperlink w:anchor="content_note_103_1" w:tooltip="(1) . احزاب: آیه 1 و2." w:history="1">
        <w:r>
          <w:rPr>
            <w:rStyle w:val="Hyperlink"/>
            <w:rFonts w:cs="B Zar" w:hint="cs"/>
            <w:sz w:val="36"/>
            <w:szCs w:val="36"/>
            <w:rtl/>
          </w:rPr>
          <w:t>(1)</w:t>
        </w:r>
      </w:hyperlink>
    </w:p>
    <w:p w14:paraId="1EEC93BB" w14:textId="77777777" w:rsidR="00000000" w:rsidRDefault="001907B9">
      <w:pPr>
        <w:pStyle w:val="contentparagraph"/>
        <w:bidi/>
        <w:jc w:val="both"/>
        <w:divId w:val="733699931"/>
        <w:rPr>
          <w:rFonts w:cs="B Zar" w:hint="cs"/>
          <w:color w:val="000000"/>
          <w:sz w:val="36"/>
          <w:szCs w:val="36"/>
          <w:rtl/>
        </w:rPr>
      </w:pPr>
      <w:r>
        <w:rPr>
          <w:rStyle w:val="contenttext"/>
          <w:rFonts w:cs="B Zar" w:hint="cs"/>
          <w:color w:val="000000"/>
          <w:sz w:val="36"/>
          <w:szCs w:val="36"/>
          <w:rtl/>
        </w:rPr>
        <w:t>ای... تقوای... را پیشه گیر و</w:t>
      </w:r>
      <w:r>
        <w:rPr>
          <w:rStyle w:val="contenttext"/>
          <w:rFonts w:cs="B Zar" w:hint="cs"/>
          <w:color w:val="000000"/>
          <w:sz w:val="36"/>
          <w:szCs w:val="36"/>
          <w:rtl/>
        </w:rPr>
        <w:t>... کافران و... را قطعاً... می باشد... و... و... آن چه را... به سوی... از... رت... خدا می باشد... انجام می دهید...</w:t>
      </w:r>
    </w:p>
    <w:p w14:paraId="74EC26ED" w14:textId="77777777" w:rsidR="00000000" w:rsidRDefault="001907B9">
      <w:pPr>
        <w:pStyle w:val="Heading4"/>
        <w:shd w:val="clear" w:color="auto" w:fill="FFFFFF"/>
        <w:bidi/>
        <w:jc w:val="both"/>
        <w:divId w:val="69049266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29E4291" w14:textId="77777777" w:rsidR="00000000" w:rsidRDefault="001907B9">
      <w:pPr>
        <w:pStyle w:val="contentparagraph"/>
        <w:bidi/>
        <w:jc w:val="both"/>
        <w:divId w:val="690492663"/>
        <w:rPr>
          <w:rFonts w:cs="B Zar" w:hint="cs"/>
          <w:color w:val="000000"/>
          <w:sz w:val="36"/>
          <w:szCs w:val="36"/>
          <w:rtl/>
        </w:rPr>
      </w:pPr>
      <w:r>
        <w:rPr>
          <w:rStyle w:val="contenttext"/>
          <w:rFonts w:cs="B Zar" w:hint="cs"/>
          <w:color w:val="000000"/>
          <w:sz w:val="36"/>
          <w:szCs w:val="36"/>
          <w:rtl/>
        </w:rPr>
        <w:t>تصویر</w:t>
      </w:r>
    </w:p>
    <w:p w14:paraId="2C6C80E1" w14:textId="77777777" w:rsidR="00000000" w:rsidRDefault="001907B9">
      <w:pPr>
        <w:bidi/>
        <w:jc w:val="both"/>
        <w:divId w:val="1106002606"/>
        <w:rPr>
          <w:rFonts w:eastAsia="Times New Roman" w:cs="B Zar" w:hint="cs"/>
          <w:color w:val="000000"/>
          <w:sz w:val="36"/>
          <w:szCs w:val="36"/>
          <w:rtl/>
        </w:rPr>
      </w:pPr>
      <w:r>
        <w:rPr>
          <w:rFonts w:eastAsia="Times New Roman" w:cs="B Zar"/>
          <w:noProof/>
          <w:color w:val="000000"/>
          <w:sz w:val="36"/>
          <w:szCs w:val="36"/>
        </w:rPr>
        <w:drawing>
          <wp:inline distT="0" distB="0" distL="0" distR="0" wp14:anchorId="6D77A741" wp14:editId="225867C5">
            <wp:extent cx="6534150" cy="26098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link="rId97">
                      <a:extLst>
                        <a:ext uri="{28A0092B-C50C-407E-A947-70E740481C1C}">
                          <a14:useLocalDpi xmlns:a14="http://schemas.microsoft.com/office/drawing/2010/main" val="0"/>
                        </a:ext>
                      </a:extLst>
                    </a:blip>
                    <a:srcRect/>
                    <a:stretch>
                      <a:fillRect/>
                    </a:stretch>
                  </pic:blipFill>
                  <pic:spPr bwMode="auto">
                    <a:xfrm>
                      <a:off x="0" y="0"/>
                      <a:ext cx="6534150" cy="2609850"/>
                    </a:xfrm>
                    <a:prstGeom prst="rect">
                      <a:avLst/>
                    </a:prstGeom>
                    <a:noFill/>
                    <a:ln>
                      <a:noFill/>
                    </a:ln>
                  </pic:spPr>
                </pic:pic>
              </a:graphicData>
            </a:graphic>
          </wp:inline>
        </w:drawing>
      </w:r>
    </w:p>
    <w:p w14:paraId="59990729" w14:textId="77777777" w:rsidR="00000000" w:rsidRDefault="001907B9">
      <w:pPr>
        <w:pStyle w:val="contentparagraph"/>
        <w:bidi/>
        <w:jc w:val="both"/>
        <w:divId w:val="690492663"/>
        <w:rPr>
          <w:rFonts w:cs="B Zar" w:hint="cs"/>
          <w:color w:val="000000"/>
          <w:sz w:val="36"/>
          <w:szCs w:val="36"/>
          <w:rtl/>
        </w:rPr>
      </w:pPr>
      <w:r>
        <w:rPr>
          <w:rStyle w:val="contenttext"/>
          <w:rFonts w:cs="B Zar" w:hint="cs"/>
          <w:color w:val="000000"/>
          <w:sz w:val="36"/>
          <w:szCs w:val="36"/>
          <w:rtl/>
        </w:rPr>
        <w:t>ص:103</w:t>
      </w:r>
    </w:p>
    <w:p w14:paraId="5EB49E6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491AD7C">
          <v:rect id="_x0000_i1154" style="width:0;height:1.5pt" o:hralign="center" o:hrstd="t" o:hr="t" fillcolor="#a0a0a0" stroked="f"/>
        </w:pict>
      </w:r>
    </w:p>
    <w:p w14:paraId="522E1F46" w14:textId="77777777" w:rsidR="00000000" w:rsidRDefault="001907B9">
      <w:pPr>
        <w:bidi/>
        <w:jc w:val="both"/>
        <w:divId w:val="1242183849"/>
        <w:rPr>
          <w:rFonts w:eastAsia="Times New Roman" w:cs="B Zar" w:hint="cs"/>
          <w:color w:val="000000"/>
          <w:sz w:val="36"/>
          <w:szCs w:val="36"/>
          <w:rtl/>
        </w:rPr>
      </w:pPr>
      <w:r>
        <w:rPr>
          <w:rFonts w:eastAsia="Times New Roman" w:cs="B Zar" w:hint="cs"/>
          <w:color w:val="000000"/>
          <w:sz w:val="36"/>
          <w:szCs w:val="36"/>
          <w:rtl/>
        </w:rPr>
        <w:t>1- (1) . احزاب: آیه 1 و2.</w:t>
      </w:r>
    </w:p>
    <w:p w14:paraId="4E72A74E" w14:textId="77777777" w:rsidR="00000000" w:rsidRDefault="001907B9">
      <w:pPr>
        <w:pStyle w:val="contentparagraph"/>
        <w:bidi/>
        <w:jc w:val="both"/>
        <w:divId w:val="18094488"/>
        <w:rPr>
          <w:rFonts w:cs="B Zar" w:hint="cs"/>
          <w:color w:val="000000"/>
          <w:sz w:val="36"/>
          <w:szCs w:val="36"/>
          <w:rtl/>
        </w:rPr>
      </w:pPr>
      <w:r>
        <w:rPr>
          <w:rStyle w:val="contenttext"/>
          <w:rFonts w:cs="B Zar" w:hint="cs"/>
          <w:color w:val="000000"/>
          <w:sz w:val="36"/>
          <w:szCs w:val="36"/>
          <w:rtl/>
        </w:rPr>
        <w:t>تصویر</w:t>
      </w:r>
    </w:p>
    <w:p w14:paraId="1F89443D" w14:textId="77777777" w:rsidR="00000000" w:rsidRDefault="001907B9">
      <w:pPr>
        <w:bidi/>
        <w:jc w:val="both"/>
        <w:divId w:val="1203253855"/>
        <w:rPr>
          <w:rFonts w:eastAsia="Times New Roman" w:cs="B Zar" w:hint="cs"/>
          <w:color w:val="000000"/>
          <w:sz w:val="36"/>
          <w:szCs w:val="36"/>
          <w:rtl/>
        </w:rPr>
      </w:pPr>
      <w:r>
        <w:rPr>
          <w:rFonts w:eastAsia="Times New Roman" w:cs="B Zar"/>
          <w:noProof/>
          <w:color w:val="000000"/>
          <w:sz w:val="36"/>
          <w:szCs w:val="36"/>
        </w:rPr>
        <w:drawing>
          <wp:inline distT="0" distB="0" distL="0" distR="0" wp14:anchorId="53B93B5F" wp14:editId="042796BD">
            <wp:extent cx="6562725" cy="229552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6562725" cy="2295525"/>
                    </a:xfrm>
                    <a:prstGeom prst="rect">
                      <a:avLst/>
                    </a:prstGeom>
                    <a:noFill/>
                    <a:ln>
                      <a:noFill/>
                    </a:ln>
                  </pic:spPr>
                </pic:pic>
              </a:graphicData>
            </a:graphic>
          </wp:inline>
        </w:drawing>
      </w:r>
    </w:p>
    <w:p w14:paraId="700B9706" w14:textId="77777777" w:rsidR="00000000" w:rsidRDefault="001907B9">
      <w:pPr>
        <w:pStyle w:val="Heading4"/>
        <w:shd w:val="clear" w:color="auto" w:fill="FFFFFF"/>
        <w:bidi/>
        <w:jc w:val="both"/>
        <w:divId w:val="25305101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7ADAA3C"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1. معنای کلمات جدید در جدول را با پرسش مکرر از یکدیگر مرور کنید.</w:t>
      </w:r>
    </w:p>
    <w:p w14:paraId="2C686663"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2. پاسخ صحیح را علامت بزنید.</w:t>
      </w:r>
    </w:p>
    <w:p w14:paraId="3C2CAC59"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1. نَبِیّ - علیم</w:t>
      </w:r>
    </w:p>
    <w:p w14:paraId="18DC97A5"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الف) پیامبر - آگاه ب) پیامبر - دانا</w:t>
      </w:r>
    </w:p>
    <w:p w14:paraId="61B24917"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2. کان - خبیر</w:t>
      </w:r>
    </w:p>
    <w:p w14:paraId="0FAAE162"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الف) می باشد - آگاه ب) بود - دانا</w:t>
      </w:r>
    </w:p>
    <w:p w14:paraId="299520E7"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3. إتَّقِ - إتَّبِعْ</w:t>
      </w:r>
    </w:p>
    <w:p w14:paraId="591C0F84"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الف) تقوا پیشه کن - پیروی کن ب) تقوا پیشه کرد - پیروی کرد</w:t>
      </w:r>
    </w:p>
    <w:p w14:paraId="248C0D60"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4. لاتُطِعْ - منافقین</w:t>
      </w:r>
    </w:p>
    <w:p w14:paraId="2BE9EE39"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الف) پیروی نکن - دورویان ب) اطاعت نکرد - منافقان</w:t>
      </w:r>
    </w:p>
    <w:p w14:paraId="4864CC16"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5. تعملون - یوحی</w:t>
      </w:r>
    </w:p>
    <w:p w14:paraId="5DF6377D"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الف) انجام می دهند - وحی می کند</w:t>
      </w:r>
    </w:p>
    <w:p w14:paraId="49BBABE6"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 xml:space="preserve">ب) انجام می دهید - وحی </w:t>
      </w:r>
      <w:r>
        <w:rPr>
          <w:rStyle w:val="contenttext"/>
          <w:rFonts w:cs="B Zar" w:hint="cs"/>
          <w:color w:val="000000"/>
          <w:sz w:val="36"/>
          <w:szCs w:val="36"/>
          <w:rtl/>
        </w:rPr>
        <w:t>می شود</w:t>
      </w:r>
    </w:p>
    <w:p w14:paraId="3FBE6933"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3. پاسخ صحیح را علامت بزنید.</w:t>
      </w:r>
    </w:p>
    <w:p w14:paraId="06D6B0C8"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1. یا أیُّها النَّبِیّ</w:t>
      </w:r>
    </w:p>
    <w:p w14:paraId="7548A7AB" w14:textId="77777777" w:rsidR="00000000" w:rsidRDefault="001907B9">
      <w:pPr>
        <w:pStyle w:val="contentparagraph"/>
        <w:bidi/>
        <w:jc w:val="both"/>
        <w:divId w:val="253051011"/>
        <w:rPr>
          <w:rFonts w:cs="B Zar" w:hint="cs"/>
          <w:color w:val="000000"/>
          <w:sz w:val="36"/>
          <w:szCs w:val="36"/>
          <w:rtl/>
        </w:rPr>
      </w:pPr>
      <w:r>
        <w:rPr>
          <w:rStyle w:val="contenttext"/>
          <w:rFonts w:cs="B Zar" w:hint="cs"/>
          <w:color w:val="000000"/>
          <w:sz w:val="36"/>
          <w:szCs w:val="36"/>
          <w:rtl/>
        </w:rPr>
        <w:t>ص:104</w:t>
      </w:r>
    </w:p>
    <w:p w14:paraId="7F55421B"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ای پیامبر ب) ای کسان پیامبر</w:t>
      </w:r>
    </w:p>
    <w:p w14:paraId="04D5F0BC"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2. اِتَّقِ اللّهَ</w:t>
      </w:r>
    </w:p>
    <w:p w14:paraId="1E811791"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تقوای خدا را پیشه گیر ب) ترسید از خدا</w:t>
      </w:r>
    </w:p>
    <w:p w14:paraId="5971E327"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3. وَ لا تُطِعِ الْکافِرِینَ</w:t>
      </w:r>
    </w:p>
    <w:p w14:paraId="012421F8"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و اطاعت نکرد از کافران ب) و پیروی نکن کافران را</w:t>
      </w:r>
    </w:p>
    <w:p w14:paraId="6237CF8E"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4. إِنَّ اللّهَ</w:t>
      </w:r>
      <w:r>
        <w:rPr>
          <w:rStyle w:val="contenttext"/>
          <w:rFonts w:cs="B Zar" w:hint="cs"/>
          <w:color w:val="000000"/>
          <w:sz w:val="36"/>
          <w:szCs w:val="36"/>
          <w:rtl/>
        </w:rPr>
        <w:t xml:space="preserve"> کانَ</w:t>
      </w:r>
    </w:p>
    <w:p w14:paraId="122257BA"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این که خدا بود ب) قطعاً خدا می باشد</w:t>
      </w:r>
    </w:p>
    <w:p w14:paraId="4A8C310B"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5. عَلِیماً حَکِیماً</w:t>
      </w:r>
    </w:p>
    <w:p w14:paraId="7F424EDB"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دانایِ کاردان ب) آگاهِ دانا</w:t>
      </w:r>
    </w:p>
    <w:p w14:paraId="2DD81BEC"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6. ما یُوحی إِلَیْکَ</w:t>
      </w:r>
    </w:p>
    <w:p w14:paraId="56B40A05"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آن چه وحی کرد به سوی تو ب) آن چه را وحی شد به سوی تو</w:t>
      </w:r>
    </w:p>
    <w:p w14:paraId="53F14120"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7. مِنْ رَبِّکَ</w:t>
      </w:r>
    </w:p>
    <w:p w14:paraId="695C4443"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از سوی پروردگارت ب) از سوی خدای تو</w:t>
      </w:r>
    </w:p>
    <w:p w14:paraId="13B39DCD"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8. إِنَّ اللّهَ</w:t>
      </w:r>
    </w:p>
    <w:p w14:paraId="6CB984AE"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قطعاً خداوند ب) این که خدا</w:t>
      </w:r>
    </w:p>
    <w:p w14:paraId="242404CB"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9. کانَ بِما</w:t>
      </w:r>
    </w:p>
    <w:p w14:paraId="14D8A3B6"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بود به هر چه ب) می باشد نسبت به آن چه</w:t>
      </w:r>
    </w:p>
    <w:p w14:paraId="560D26ED"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10. تَعْمَلُونَ خَبِیراً</w:t>
      </w:r>
    </w:p>
    <w:p w14:paraId="519B3993"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الف) انجام می دهید آگاه ب) انجام می دهند دانا</w:t>
      </w:r>
    </w:p>
    <w:p w14:paraId="4AFC9052"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4. ترجمه متن درس را با دقت کامل کنید.</w:t>
      </w:r>
    </w:p>
    <w:p w14:paraId="56398469"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77999C30"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1. یا أَیُّهَا النَّبِیُّ اتَّقِ اللّهَ .</w:t>
      </w:r>
    </w:p>
    <w:p w14:paraId="5B09DACB" w14:textId="77777777" w:rsidR="00000000" w:rsidRDefault="001907B9">
      <w:pPr>
        <w:pStyle w:val="contentparagraph"/>
        <w:bidi/>
        <w:jc w:val="both"/>
        <w:divId w:val="1898008561"/>
        <w:rPr>
          <w:rFonts w:cs="B Zar" w:hint="cs"/>
          <w:color w:val="000000"/>
          <w:sz w:val="36"/>
          <w:szCs w:val="36"/>
          <w:rtl/>
        </w:rPr>
      </w:pPr>
      <w:r>
        <w:rPr>
          <w:rStyle w:val="contenttext"/>
          <w:rFonts w:cs="B Zar" w:hint="cs"/>
          <w:color w:val="000000"/>
          <w:sz w:val="36"/>
          <w:szCs w:val="36"/>
          <w:rtl/>
        </w:rPr>
        <w:t>ص:105</w:t>
      </w:r>
    </w:p>
    <w:p w14:paraId="241B733E" w14:textId="77777777" w:rsidR="00000000" w:rsidRDefault="001907B9">
      <w:pPr>
        <w:pStyle w:val="contentparagraph"/>
        <w:bidi/>
        <w:jc w:val="both"/>
        <w:divId w:val="317802967"/>
        <w:rPr>
          <w:rFonts w:cs="B Zar" w:hint="cs"/>
          <w:color w:val="000000"/>
          <w:sz w:val="36"/>
          <w:szCs w:val="36"/>
          <w:rtl/>
        </w:rPr>
      </w:pPr>
      <w:r>
        <w:rPr>
          <w:rStyle w:val="contenttext"/>
          <w:rFonts w:cs="B Zar" w:hint="cs"/>
          <w:color w:val="000000"/>
          <w:sz w:val="36"/>
          <w:szCs w:val="36"/>
          <w:rtl/>
        </w:rPr>
        <w:t>2. وَ لا تُطِعِ الْکافِرِینَ وَ الْمُنافِقِینَ .</w:t>
      </w:r>
    </w:p>
    <w:p w14:paraId="4C20CEAA" w14:textId="77777777" w:rsidR="00000000" w:rsidRDefault="001907B9">
      <w:pPr>
        <w:pStyle w:val="contentparagraph"/>
        <w:bidi/>
        <w:jc w:val="both"/>
        <w:divId w:val="317802967"/>
        <w:rPr>
          <w:rFonts w:cs="B Zar" w:hint="cs"/>
          <w:color w:val="000000"/>
          <w:sz w:val="36"/>
          <w:szCs w:val="36"/>
          <w:rtl/>
        </w:rPr>
      </w:pPr>
      <w:r>
        <w:rPr>
          <w:rStyle w:val="contenttext"/>
          <w:rFonts w:cs="B Zar" w:hint="cs"/>
          <w:color w:val="000000"/>
          <w:sz w:val="36"/>
          <w:szCs w:val="36"/>
          <w:rtl/>
        </w:rPr>
        <w:t>3. إِنَّ اللّهَ کانَ عَلِیماً حَکِیماً .</w:t>
      </w:r>
    </w:p>
    <w:p w14:paraId="21A531FE" w14:textId="77777777" w:rsidR="00000000" w:rsidRDefault="001907B9">
      <w:pPr>
        <w:pStyle w:val="contentparagraph"/>
        <w:bidi/>
        <w:jc w:val="both"/>
        <w:divId w:val="317802967"/>
        <w:rPr>
          <w:rFonts w:cs="B Zar" w:hint="cs"/>
          <w:color w:val="000000"/>
          <w:sz w:val="36"/>
          <w:szCs w:val="36"/>
          <w:rtl/>
        </w:rPr>
      </w:pPr>
      <w:r>
        <w:rPr>
          <w:rStyle w:val="contenttext"/>
          <w:rFonts w:cs="B Zar" w:hint="cs"/>
          <w:color w:val="000000"/>
          <w:sz w:val="36"/>
          <w:szCs w:val="36"/>
          <w:rtl/>
        </w:rPr>
        <w:t>4. وَ اتَّبِعْ ما یُوحی إِلَیْکَ مِنْ رَبِّکَ .</w:t>
      </w:r>
    </w:p>
    <w:p w14:paraId="597B95C5" w14:textId="77777777" w:rsidR="00000000" w:rsidRDefault="001907B9">
      <w:pPr>
        <w:pStyle w:val="contentparagraph"/>
        <w:bidi/>
        <w:jc w:val="both"/>
        <w:divId w:val="317802967"/>
        <w:rPr>
          <w:rFonts w:cs="B Zar" w:hint="cs"/>
          <w:color w:val="000000"/>
          <w:sz w:val="36"/>
          <w:szCs w:val="36"/>
          <w:rtl/>
        </w:rPr>
      </w:pPr>
      <w:r>
        <w:rPr>
          <w:rStyle w:val="contenttext"/>
          <w:rFonts w:cs="B Zar" w:hint="cs"/>
          <w:color w:val="000000"/>
          <w:sz w:val="36"/>
          <w:szCs w:val="36"/>
          <w:rtl/>
        </w:rPr>
        <w:t xml:space="preserve">5. إِنَّ اللّهَ کانَ بِما </w:t>
      </w:r>
      <w:r>
        <w:rPr>
          <w:rStyle w:val="contenttext"/>
          <w:rFonts w:cs="B Zar" w:hint="cs"/>
          <w:color w:val="000000"/>
          <w:sz w:val="36"/>
          <w:szCs w:val="36"/>
          <w:rtl/>
        </w:rPr>
        <w:t>تَعْمَلُونَ خَبِیراً .</w:t>
      </w:r>
    </w:p>
    <w:p w14:paraId="752D7EC1" w14:textId="77777777" w:rsidR="00000000" w:rsidRDefault="001907B9">
      <w:pPr>
        <w:pStyle w:val="Heading4"/>
        <w:shd w:val="clear" w:color="auto" w:fill="FFFFFF"/>
        <w:bidi/>
        <w:jc w:val="both"/>
        <w:divId w:val="164261360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D64AA4C"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عبارات زیر را با کمک گرفتن از برخی از اعضای خانواده خود ترجمه کنید:</w:t>
      </w:r>
    </w:p>
    <w:p w14:paraId="49E60CEF"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 إِنَّ الشَّیْطانَ لَکُمْ عَدُوٌّ فَاتَّخِذُوهُ عَدُوًّا .</w:t>
      </w:r>
    </w:p>
    <w:p w14:paraId="198B1940"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 إِنَّما یَدْعُوا حِزْبَهُ لِیَکُونُوا مِنْ أَصْحابِ السَّعِیرِ .</w:t>
      </w:r>
    </w:p>
    <w:p w14:paraId="0854595C"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 اَلَّذِینَ کَفَر</w:t>
      </w:r>
      <w:r>
        <w:rPr>
          <w:rStyle w:val="contenttext"/>
          <w:rFonts w:cs="B Zar" w:hint="cs"/>
          <w:color w:val="000000"/>
          <w:sz w:val="36"/>
          <w:szCs w:val="36"/>
          <w:rtl/>
        </w:rPr>
        <w:t>ُوا لَهُمْ عَذابٌ شَدِیدٌ .</w:t>
      </w:r>
    </w:p>
    <w:p w14:paraId="26F4DF3D"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 وَ الَّذِینَ آمَنُوا وَ عَمِلُوا الصّالِحاتِ لَهُمْ مَغْفِرَهٌ وَ أَجْرٌ کَبِیرٌ .</w:t>
      </w:r>
    </w:p>
    <w:p w14:paraId="1B24DF36" w14:textId="77777777" w:rsidR="00000000" w:rsidRDefault="001907B9">
      <w:pPr>
        <w:pStyle w:val="contentparagraph"/>
        <w:bidi/>
        <w:jc w:val="both"/>
        <w:divId w:val="1642613609"/>
        <w:rPr>
          <w:rFonts w:cs="B Zar" w:hint="cs"/>
          <w:color w:val="000000"/>
          <w:sz w:val="36"/>
          <w:szCs w:val="36"/>
          <w:rtl/>
        </w:rPr>
      </w:pPr>
      <w:r>
        <w:rPr>
          <w:rStyle w:val="contenttext"/>
          <w:rFonts w:cs="B Zar" w:hint="cs"/>
          <w:color w:val="000000"/>
          <w:sz w:val="36"/>
          <w:szCs w:val="36"/>
          <w:rtl/>
        </w:rPr>
        <w:t>ص:106</w:t>
      </w:r>
    </w:p>
    <w:p w14:paraId="7093C8FF" w14:textId="77777777" w:rsidR="00000000" w:rsidRDefault="001907B9">
      <w:pPr>
        <w:pStyle w:val="Heading3"/>
        <w:shd w:val="clear" w:color="auto" w:fill="FFFFFF"/>
        <w:bidi/>
        <w:jc w:val="both"/>
        <w:divId w:val="670714712"/>
        <w:rPr>
          <w:rFonts w:eastAsia="Times New Roman" w:cs="B Titr" w:hint="cs"/>
          <w:b w:val="0"/>
          <w:bCs w:val="0"/>
          <w:color w:val="FF0080"/>
          <w:sz w:val="30"/>
          <w:szCs w:val="30"/>
          <w:rtl/>
        </w:rPr>
      </w:pPr>
      <w:r>
        <w:rPr>
          <w:rFonts w:eastAsia="Times New Roman" w:cs="B Titr" w:hint="cs"/>
          <w:b w:val="0"/>
          <w:bCs w:val="0"/>
          <w:color w:val="FF0080"/>
          <w:sz w:val="30"/>
          <w:szCs w:val="30"/>
          <w:rtl/>
        </w:rPr>
        <w:t>24-سوره احزاب(2)</w:t>
      </w:r>
    </w:p>
    <w:p w14:paraId="7092C92F" w14:textId="77777777" w:rsidR="00000000" w:rsidRDefault="001907B9">
      <w:pPr>
        <w:pStyle w:val="Heading4"/>
        <w:shd w:val="clear" w:color="auto" w:fill="FFFFFF"/>
        <w:bidi/>
        <w:jc w:val="both"/>
        <w:divId w:val="166640128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A3CF54D" w14:textId="77777777" w:rsidR="00000000" w:rsidRDefault="001907B9">
      <w:pPr>
        <w:pStyle w:val="contentparagraph"/>
        <w:bidi/>
        <w:jc w:val="both"/>
        <w:divId w:val="1666401287"/>
        <w:rPr>
          <w:rFonts w:cs="B Zar" w:hint="cs"/>
          <w:color w:val="000000"/>
          <w:sz w:val="36"/>
          <w:szCs w:val="36"/>
          <w:rtl/>
        </w:rPr>
      </w:pPr>
      <w:r>
        <w:rPr>
          <w:rStyle w:val="contenttext"/>
          <w:rFonts w:cs="B Zar" w:hint="cs"/>
          <w:color w:val="000000"/>
          <w:sz w:val="36"/>
          <w:szCs w:val="36"/>
          <w:rtl/>
        </w:rPr>
        <w:t>بِسْمِ اللَّهِ الرَّحْمنِ الرَّحِیمِ</w:t>
      </w:r>
    </w:p>
    <w:p w14:paraId="1F9B7419" w14:textId="77777777" w:rsidR="00000000" w:rsidRDefault="001907B9">
      <w:pPr>
        <w:pStyle w:val="contentparagraph"/>
        <w:bidi/>
        <w:jc w:val="both"/>
        <w:divId w:val="1666401287"/>
        <w:rPr>
          <w:rFonts w:cs="B Zar" w:hint="cs"/>
          <w:color w:val="000000"/>
          <w:sz w:val="36"/>
          <w:szCs w:val="36"/>
          <w:rtl/>
        </w:rPr>
      </w:pPr>
      <w:r>
        <w:rPr>
          <w:rStyle w:val="contenttext"/>
          <w:rFonts w:cs="B Zar" w:hint="cs"/>
          <w:color w:val="000000"/>
          <w:sz w:val="36"/>
          <w:szCs w:val="36"/>
          <w:rtl/>
        </w:rPr>
        <w:t>یا أَیُّهَا النَّبِیُّ اتَّقِ اللّهَ وَ لا تُطِعِ الْکافِرِینَ وَ الْمُنافِقِ</w:t>
      </w:r>
      <w:r>
        <w:rPr>
          <w:rStyle w:val="contenttext"/>
          <w:rFonts w:cs="B Zar" w:hint="cs"/>
          <w:color w:val="000000"/>
          <w:sz w:val="36"/>
          <w:szCs w:val="36"/>
          <w:rtl/>
        </w:rPr>
        <w:t>ینَ إِنَّ اللّهَ کانَ عَلِیماً حَکِیماً* وَ اتَّبِعْ ما یُوحی إِلَیْکَ مِنْ رَبِّکَ إِنَّ اللّهَ کانَ بِما تَعْمَلُونَ خَبِیراً* وَ تَوَکَّلْ عَلَی اللّهِ وَ کَفی بِاللّهِ وَکِیلاً* یا أَیُّهَا النَّبِیُّ إِنّا أَرْسَلْناکَ شاهِداً وَ مُبَشِّراً وَ نَذِیرا</w:t>
      </w:r>
      <w:r>
        <w:rPr>
          <w:rStyle w:val="contenttext"/>
          <w:rFonts w:cs="B Zar" w:hint="cs"/>
          <w:color w:val="000000"/>
          <w:sz w:val="36"/>
          <w:szCs w:val="36"/>
          <w:rtl/>
        </w:rPr>
        <w:t xml:space="preserve">ً *وَ بَشِّرِ الْمُؤْمِنِینَ بِأَنَّ لَهُمْ مِنَ اللّهِ فَضْلاً کَبِیراً . </w:t>
      </w:r>
      <w:hyperlink w:anchor="content_note_107_1" w:tooltip="(1) . احزاب: آیه 1-3 و 45 و 47. " w:history="1">
        <w:r>
          <w:rPr>
            <w:rStyle w:val="Hyperlink"/>
            <w:rFonts w:cs="B Zar" w:hint="cs"/>
            <w:sz w:val="36"/>
            <w:szCs w:val="36"/>
            <w:rtl/>
          </w:rPr>
          <w:t>(1)</w:t>
        </w:r>
      </w:hyperlink>
    </w:p>
    <w:p w14:paraId="29C1B6DB" w14:textId="77777777" w:rsidR="00000000" w:rsidRDefault="001907B9">
      <w:pPr>
        <w:pStyle w:val="contentparagraph"/>
        <w:bidi/>
        <w:jc w:val="both"/>
        <w:divId w:val="1666401287"/>
        <w:rPr>
          <w:rFonts w:cs="B Zar" w:hint="cs"/>
          <w:color w:val="000000"/>
          <w:sz w:val="36"/>
          <w:szCs w:val="36"/>
          <w:rtl/>
        </w:rPr>
      </w:pPr>
      <w:r>
        <w:rPr>
          <w:rStyle w:val="contenttext"/>
          <w:rFonts w:cs="B Zar" w:hint="cs"/>
          <w:color w:val="000000"/>
          <w:sz w:val="36"/>
          <w:szCs w:val="36"/>
          <w:rtl/>
        </w:rPr>
        <w:t>... پیامبر... خدا را پیشه گیر و... و منافقان را... خداوند... دانای... و پیروی کن... وحی می شود... تو... پروردگار... قطعاً... نسبت به آن چه... آگاه...</w:t>
      </w:r>
    </w:p>
    <w:p w14:paraId="0790A5E3" w14:textId="77777777" w:rsidR="00000000" w:rsidRDefault="001907B9">
      <w:pPr>
        <w:pStyle w:val="Heading4"/>
        <w:shd w:val="clear" w:color="auto" w:fill="FFFFFF"/>
        <w:bidi/>
        <w:jc w:val="both"/>
        <w:divId w:val="8908094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3389D07" w14:textId="77777777" w:rsidR="00000000" w:rsidRDefault="001907B9">
      <w:pPr>
        <w:pStyle w:val="contentparagraph"/>
        <w:bidi/>
        <w:jc w:val="both"/>
        <w:divId w:val="89080944"/>
        <w:rPr>
          <w:rFonts w:cs="B Zar" w:hint="cs"/>
          <w:color w:val="000000"/>
          <w:sz w:val="36"/>
          <w:szCs w:val="36"/>
          <w:rtl/>
        </w:rPr>
      </w:pPr>
      <w:r>
        <w:rPr>
          <w:rStyle w:val="contenttext"/>
          <w:rFonts w:cs="B Zar" w:hint="cs"/>
          <w:color w:val="000000"/>
          <w:sz w:val="36"/>
          <w:szCs w:val="36"/>
          <w:rtl/>
        </w:rPr>
        <w:t>تصویر</w:t>
      </w:r>
    </w:p>
    <w:p w14:paraId="3DECEBC9" w14:textId="77777777" w:rsidR="00000000" w:rsidRDefault="001907B9">
      <w:pPr>
        <w:bidi/>
        <w:jc w:val="both"/>
        <w:divId w:val="1556431813"/>
        <w:rPr>
          <w:rFonts w:eastAsia="Times New Roman" w:cs="B Zar" w:hint="cs"/>
          <w:color w:val="000000"/>
          <w:sz w:val="36"/>
          <w:szCs w:val="36"/>
          <w:rtl/>
        </w:rPr>
      </w:pPr>
      <w:r>
        <w:rPr>
          <w:rFonts w:eastAsia="Times New Roman" w:cs="B Zar"/>
          <w:noProof/>
          <w:color w:val="000000"/>
          <w:sz w:val="36"/>
          <w:szCs w:val="36"/>
        </w:rPr>
        <w:drawing>
          <wp:inline distT="0" distB="0" distL="0" distR="0" wp14:anchorId="7DCE815C" wp14:editId="7645A92B">
            <wp:extent cx="5905500" cy="49244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5905500" cy="4924425"/>
                    </a:xfrm>
                    <a:prstGeom prst="rect">
                      <a:avLst/>
                    </a:prstGeom>
                    <a:noFill/>
                    <a:ln>
                      <a:noFill/>
                    </a:ln>
                  </pic:spPr>
                </pic:pic>
              </a:graphicData>
            </a:graphic>
          </wp:inline>
        </w:drawing>
      </w:r>
    </w:p>
    <w:p w14:paraId="451E5A7B" w14:textId="77777777" w:rsidR="00000000" w:rsidRDefault="001907B9">
      <w:pPr>
        <w:pStyle w:val="contentparagraph"/>
        <w:bidi/>
        <w:jc w:val="both"/>
        <w:divId w:val="89080944"/>
        <w:rPr>
          <w:rFonts w:cs="B Zar" w:hint="cs"/>
          <w:color w:val="000000"/>
          <w:sz w:val="36"/>
          <w:szCs w:val="36"/>
          <w:rtl/>
        </w:rPr>
      </w:pPr>
      <w:r>
        <w:rPr>
          <w:rStyle w:val="contenttext"/>
          <w:rFonts w:cs="B Zar" w:hint="cs"/>
          <w:color w:val="000000"/>
          <w:sz w:val="36"/>
          <w:szCs w:val="36"/>
          <w:rtl/>
        </w:rPr>
        <w:t>ص:107</w:t>
      </w:r>
    </w:p>
    <w:p w14:paraId="388200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977D579">
          <v:rect id="_x0000_i1157" style="width:0;height:1.5pt" o:hralign="center" o:hrstd="t" o:hr="t" fillcolor="#a0a0a0" stroked="f"/>
        </w:pict>
      </w:r>
    </w:p>
    <w:p w14:paraId="6E496EC7" w14:textId="77777777" w:rsidR="00000000" w:rsidRDefault="001907B9">
      <w:pPr>
        <w:bidi/>
        <w:jc w:val="both"/>
        <w:divId w:val="1316111270"/>
        <w:rPr>
          <w:rFonts w:eastAsia="Times New Roman" w:cs="B Zar" w:hint="cs"/>
          <w:color w:val="000000"/>
          <w:sz w:val="36"/>
          <w:szCs w:val="36"/>
          <w:rtl/>
        </w:rPr>
      </w:pPr>
      <w:r>
        <w:rPr>
          <w:rFonts w:eastAsia="Times New Roman" w:cs="B Zar" w:hint="cs"/>
          <w:color w:val="000000"/>
          <w:sz w:val="36"/>
          <w:szCs w:val="36"/>
          <w:rtl/>
        </w:rPr>
        <w:t xml:space="preserve">1- (1) . احزاب: آیه 1-3 و 45 و 47. </w:t>
      </w:r>
    </w:p>
    <w:p w14:paraId="122BC9FF" w14:textId="77777777" w:rsidR="00000000" w:rsidRDefault="001907B9">
      <w:pPr>
        <w:pStyle w:val="contentparagraph"/>
        <w:bidi/>
        <w:jc w:val="both"/>
        <w:divId w:val="839270566"/>
        <w:rPr>
          <w:rFonts w:cs="B Zar" w:hint="cs"/>
          <w:color w:val="000000"/>
          <w:sz w:val="36"/>
          <w:szCs w:val="36"/>
          <w:rtl/>
        </w:rPr>
      </w:pPr>
      <w:r>
        <w:rPr>
          <w:rStyle w:val="contenttext"/>
          <w:rFonts w:cs="B Zar" w:hint="cs"/>
          <w:color w:val="000000"/>
          <w:sz w:val="36"/>
          <w:szCs w:val="36"/>
          <w:rtl/>
        </w:rPr>
        <w:t>تصویر</w:t>
      </w:r>
    </w:p>
    <w:p w14:paraId="34F0FF4C" w14:textId="77777777" w:rsidR="00000000" w:rsidRDefault="001907B9">
      <w:pPr>
        <w:bidi/>
        <w:jc w:val="both"/>
        <w:divId w:val="1347825029"/>
        <w:rPr>
          <w:rFonts w:eastAsia="Times New Roman" w:cs="B Zar" w:hint="cs"/>
          <w:color w:val="000000"/>
          <w:sz w:val="36"/>
          <w:szCs w:val="36"/>
          <w:rtl/>
        </w:rPr>
      </w:pPr>
      <w:r>
        <w:rPr>
          <w:rFonts w:eastAsia="Times New Roman" w:cs="B Zar"/>
          <w:noProof/>
          <w:color w:val="000000"/>
          <w:sz w:val="36"/>
          <w:szCs w:val="36"/>
        </w:rPr>
        <w:drawing>
          <wp:inline distT="0" distB="0" distL="0" distR="0" wp14:anchorId="354570BA" wp14:editId="44026D61">
            <wp:extent cx="5772150" cy="20288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5772150" cy="2028825"/>
                    </a:xfrm>
                    <a:prstGeom prst="rect">
                      <a:avLst/>
                    </a:prstGeom>
                    <a:noFill/>
                    <a:ln>
                      <a:noFill/>
                    </a:ln>
                  </pic:spPr>
                </pic:pic>
              </a:graphicData>
            </a:graphic>
          </wp:inline>
        </w:drawing>
      </w:r>
    </w:p>
    <w:p w14:paraId="1C7EE146" w14:textId="77777777" w:rsidR="00000000" w:rsidRDefault="001907B9">
      <w:pPr>
        <w:pStyle w:val="Heading4"/>
        <w:shd w:val="clear" w:color="auto" w:fill="FFFFFF"/>
        <w:bidi/>
        <w:jc w:val="both"/>
        <w:divId w:val="1680885950"/>
        <w:rPr>
          <w:rFonts w:eastAsia="Times New Roman" w:cs="B Titr" w:hint="cs"/>
          <w:b w:val="0"/>
          <w:bCs w:val="0"/>
          <w:color w:val="0080C0"/>
          <w:sz w:val="29"/>
          <w:szCs w:val="29"/>
          <w:rtl/>
        </w:rPr>
      </w:pPr>
      <w:r>
        <w:rPr>
          <w:rFonts w:eastAsia="Times New Roman" w:cs="B Titr" w:hint="cs"/>
          <w:b w:val="0"/>
          <w:bCs w:val="0"/>
          <w:color w:val="0080C0"/>
          <w:sz w:val="29"/>
          <w:szCs w:val="29"/>
          <w:rtl/>
        </w:rPr>
        <w:t>پر</w:t>
      </w:r>
      <w:r>
        <w:rPr>
          <w:rFonts w:eastAsia="Times New Roman" w:cs="B Titr" w:hint="cs"/>
          <w:b w:val="0"/>
          <w:bCs w:val="0"/>
          <w:color w:val="0080C0"/>
          <w:sz w:val="29"/>
          <w:szCs w:val="29"/>
          <w:rtl/>
        </w:rPr>
        <w:t>سش ها</w:t>
      </w:r>
    </w:p>
    <w:p w14:paraId="4A950C07"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1. معنای کلمات جدید را در جدول مرور کنید و با پرسش مکرر از یکدیگر آنها را فراگیرید.</w:t>
      </w:r>
    </w:p>
    <w:p w14:paraId="52FB3AF7"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2. پاسخ صحیح را علامت بزنید.</w:t>
      </w:r>
    </w:p>
    <w:p w14:paraId="0B11E815"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1. إتَّقِ - إتَّبِعْ</w:t>
      </w:r>
    </w:p>
    <w:p w14:paraId="490112A5"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الف) تقوا پیشه گیر - پیروی کن ب) تقوا پیشه گرفت - پیروی کرد</w:t>
      </w:r>
    </w:p>
    <w:p w14:paraId="49351371"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2. تَوَکَّلْ - بَشیر</w:t>
      </w:r>
    </w:p>
    <w:p w14:paraId="1437A52E"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الف) توکل و اعتماد کن - بشارت نده ب) اعتماد کردی - بشارت بده</w:t>
      </w:r>
    </w:p>
    <w:p w14:paraId="35C881FF"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3. شاهد - خبیر</w:t>
      </w:r>
    </w:p>
    <w:p w14:paraId="682FD486"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الف) گواه - دانا ب) گواه - آگاه</w:t>
      </w:r>
    </w:p>
    <w:p w14:paraId="0DF8FE10"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4. وکیل - نذیر</w:t>
      </w:r>
    </w:p>
    <w:p w14:paraId="24375613"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الف) کارساز - مانند ب) کارساز - بیم دهنده</w:t>
      </w:r>
    </w:p>
    <w:p w14:paraId="79EDDB75" w14:textId="77777777" w:rsidR="00000000" w:rsidRDefault="001907B9">
      <w:pPr>
        <w:pStyle w:val="contentparagraph"/>
        <w:bidi/>
        <w:jc w:val="both"/>
        <w:divId w:val="1680885950"/>
        <w:rPr>
          <w:rFonts w:cs="B Zar" w:hint="cs"/>
          <w:color w:val="000000"/>
          <w:sz w:val="36"/>
          <w:szCs w:val="36"/>
          <w:rtl/>
        </w:rPr>
      </w:pPr>
      <w:r>
        <w:rPr>
          <w:rStyle w:val="contenttext"/>
          <w:rFonts w:cs="B Zar" w:hint="cs"/>
          <w:color w:val="000000"/>
          <w:sz w:val="36"/>
          <w:szCs w:val="36"/>
          <w:rtl/>
        </w:rPr>
        <w:t>ص:108</w:t>
      </w:r>
    </w:p>
    <w:p w14:paraId="35091F6D"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5. ک</w:t>
      </w:r>
      <w:r>
        <w:rPr>
          <w:rStyle w:val="contenttext"/>
          <w:rFonts w:cs="B Zar" w:hint="cs"/>
          <w:color w:val="000000"/>
          <w:sz w:val="36"/>
          <w:szCs w:val="36"/>
          <w:rtl/>
        </w:rPr>
        <w:t>فی - مُبَشِّر</w:t>
      </w:r>
    </w:p>
    <w:p w14:paraId="3A075F41"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کافی است - بشارت دهنده ب) کفایت - بشارت بده</w:t>
      </w:r>
    </w:p>
    <w:p w14:paraId="47DE2577"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3. پاسخ صحیح را علامت بزنید.</w:t>
      </w:r>
    </w:p>
    <w:p w14:paraId="305032CE"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1. وَ تَوَکَّلْ عَلَی اللّهِ</w:t>
      </w:r>
    </w:p>
    <w:p w14:paraId="0FB9C3E2"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و اعتماد کن به خدا ب) اعتماد کرد به خدا</w:t>
      </w:r>
    </w:p>
    <w:p w14:paraId="649C6DAC"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2. وَ کَفی بِاللّهِ وَکِیلاً</w:t>
      </w:r>
    </w:p>
    <w:p w14:paraId="60283EA4"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کافی است به این که خدا کارساز است</w:t>
      </w:r>
    </w:p>
    <w:p w14:paraId="02F80DA5"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ب) و بس است به این که خدا را وکیل خود سازی</w:t>
      </w:r>
    </w:p>
    <w:p w14:paraId="01303448"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3. یا أَیُّهَا النَّبِیُّ</w:t>
      </w:r>
    </w:p>
    <w:p w14:paraId="3152709F"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ای پیامبر من ب) ای پیامبر</w:t>
      </w:r>
    </w:p>
    <w:p w14:paraId="42B752A8"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4. إِنّا أَرْسَلْناکَ</w:t>
      </w:r>
    </w:p>
    <w:p w14:paraId="0DEAC7FF"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ما فرستادیم تو را ب) قطعاً ما فرستادیم تو را</w:t>
      </w:r>
    </w:p>
    <w:p w14:paraId="03072C0D"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5. مُبَشِّراً وَ نَذِیراً</w:t>
      </w:r>
    </w:p>
    <w:p w14:paraId="45319ADB"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 xml:space="preserve">الف) بشارت دهنده و </w:t>
      </w:r>
      <w:r>
        <w:rPr>
          <w:rStyle w:val="contenttext"/>
          <w:rFonts w:cs="B Zar" w:hint="cs"/>
          <w:color w:val="000000"/>
          <w:sz w:val="36"/>
          <w:szCs w:val="36"/>
          <w:rtl/>
        </w:rPr>
        <w:t>بیم دهنده ب) بشارت بده و بیم بده</w:t>
      </w:r>
    </w:p>
    <w:p w14:paraId="1B0E9CE1"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6. وَ بَشِّرِ الْمُؤْمِنِینَ</w:t>
      </w:r>
    </w:p>
    <w:p w14:paraId="1AA51BA3"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و بشارت بده مؤمنان را ب) بشارت باد مؤمنان را</w:t>
      </w:r>
    </w:p>
    <w:p w14:paraId="4B220306"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7. بِأَنَّ لَهُمْ</w:t>
      </w:r>
    </w:p>
    <w:p w14:paraId="72DAC99B"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قطعاً برای آنها ب) به این که برای آنها</w:t>
      </w:r>
    </w:p>
    <w:p w14:paraId="4E7523A3"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8. مِنَ اللّهِ</w:t>
      </w:r>
    </w:p>
    <w:p w14:paraId="7EE50671"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الف) از سوی خداوند ب) از برای خداوند</w:t>
      </w:r>
    </w:p>
    <w:p w14:paraId="33352246"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9. فَضْلاً کَبِیراً</w:t>
      </w:r>
    </w:p>
    <w:p w14:paraId="1870AFC6"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 xml:space="preserve">الف) لطفی </w:t>
      </w:r>
      <w:r>
        <w:rPr>
          <w:rStyle w:val="contenttext"/>
          <w:rFonts w:cs="B Zar" w:hint="cs"/>
          <w:color w:val="000000"/>
          <w:sz w:val="36"/>
          <w:szCs w:val="36"/>
          <w:rtl/>
        </w:rPr>
        <w:t>بزرگ است ب) برتری بزرگ</w:t>
      </w:r>
    </w:p>
    <w:p w14:paraId="3613F853" w14:textId="77777777" w:rsidR="00000000" w:rsidRDefault="001907B9">
      <w:pPr>
        <w:pStyle w:val="contentparagraph"/>
        <w:bidi/>
        <w:jc w:val="both"/>
        <w:divId w:val="761031898"/>
        <w:rPr>
          <w:rFonts w:cs="B Zar" w:hint="cs"/>
          <w:color w:val="000000"/>
          <w:sz w:val="36"/>
          <w:szCs w:val="36"/>
          <w:rtl/>
        </w:rPr>
      </w:pPr>
      <w:r>
        <w:rPr>
          <w:rStyle w:val="contenttext"/>
          <w:rFonts w:cs="B Zar" w:hint="cs"/>
          <w:color w:val="000000"/>
          <w:sz w:val="36"/>
          <w:szCs w:val="36"/>
          <w:rtl/>
        </w:rPr>
        <w:t>ص:109</w:t>
      </w:r>
    </w:p>
    <w:p w14:paraId="372A673D"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10. إِنّا أَرْسَلْناکَ</w:t>
      </w:r>
    </w:p>
    <w:p w14:paraId="70C755E4"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الف) ما تو را فرستادیم گواه ب) قطعاً ما فرستادیم تو را گواه</w:t>
      </w:r>
    </w:p>
    <w:p w14:paraId="2A36F7A7"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4. ترجمه متن درس را با دقت کامل کنید.</w:t>
      </w:r>
    </w:p>
    <w:p w14:paraId="19C783D5"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161944C5"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1. وَ تَوَکَّلْ عَلَی اللّهِ وَ کَفی بِاللّهِ وَکِیلاً .</w:t>
      </w:r>
    </w:p>
    <w:p w14:paraId="626FEA7E"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2. یا</w:t>
      </w:r>
      <w:r>
        <w:rPr>
          <w:rStyle w:val="contenttext"/>
          <w:rFonts w:cs="B Zar" w:hint="cs"/>
          <w:color w:val="000000"/>
          <w:sz w:val="36"/>
          <w:szCs w:val="36"/>
          <w:rtl/>
        </w:rPr>
        <w:t xml:space="preserve"> أَیُّهَا النَّبِیُّ إِنّا أَرْسَلْناکَ شاهِداً وَ مُبَشِّراً وَ نَذِیراً .</w:t>
      </w:r>
    </w:p>
    <w:p w14:paraId="7A83D510" w14:textId="77777777" w:rsidR="00000000" w:rsidRDefault="001907B9">
      <w:pPr>
        <w:pStyle w:val="contentparagraph"/>
        <w:bidi/>
        <w:jc w:val="both"/>
        <w:divId w:val="2044400959"/>
        <w:rPr>
          <w:rFonts w:cs="B Zar" w:hint="cs"/>
          <w:color w:val="000000"/>
          <w:sz w:val="36"/>
          <w:szCs w:val="36"/>
          <w:rtl/>
        </w:rPr>
      </w:pPr>
      <w:r>
        <w:rPr>
          <w:rStyle w:val="contenttext"/>
          <w:rFonts w:cs="B Zar" w:hint="cs"/>
          <w:color w:val="000000"/>
          <w:sz w:val="36"/>
          <w:szCs w:val="36"/>
          <w:rtl/>
        </w:rPr>
        <w:t>3. وَ بَشِّرِ الْمُؤْمِنِینَ بِأَنَّ لَهُمْ مِنَ اللّهِ فَضْلاً کَبِیراً .</w:t>
      </w:r>
    </w:p>
    <w:p w14:paraId="2E91B93B" w14:textId="77777777" w:rsidR="00000000" w:rsidRDefault="001907B9">
      <w:pPr>
        <w:pStyle w:val="Heading4"/>
        <w:shd w:val="clear" w:color="auto" w:fill="FFFFFF"/>
        <w:bidi/>
        <w:jc w:val="both"/>
        <w:divId w:val="34170759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77BCDFF"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عبارات زیر را با همکاری اعضای خانواده خود ترجمه کنید:</w:t>
      </w:r>
    </w:p>
    <w:p w14:paraId="539A8701"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 یا أَیُّهَا النَّبِیُّ اتَّقِ اللّهَ وَ لا تُطِعِ الْکافِرِینَ وَ الْمُنافِقِینَ .</w:t>
      </w:r>
    </w:p>
    <w:p w14:paraId="6A3A0342"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 إِنَّ اللّهَ کانَ عَلِیماً حَکِیماً .</w:t>
      </w:r>
    </w:p>
    <w:p w14:paraId="4E9BE945"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 وَ اتَّبِعْ ما یُوحی إِلَیْکَ مِنْ رَبِّکَ .</w:t>
      </w:r>
    </w:p>
    <w:p w14:paraId="4E50E44B"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 إِنَّ اللّهَ کانَ بِما تَعْم</w:t>
      </w:r>
      <w:r>
        <w:rPr>
          <w:rStyle w:val="contenttext"/>
          <w:rFonts w:cs="B Zar" w:hint="cs"/>
          <w:color w:val="000000"/>
          <w:sz w:val="36"/>
          <w:szCs w:val="36"/>
          <w:rtl/>
        </w:rPr>
        <w:t>َلُونَ خَبِیراً .</w:t>
      </w:r>
    </w:p>
    <w:p w14:paraId="1052DE20" w14:textId="77777777" w:rsidR="00000000" w:rsidRDefault="001907B9">
      <w:pPr>
        <w:pStyle w:val="contentparagraph"/>
        <w:bidi/>
        <w:jc w:val="both"/>
        <w:divId w:val="341707590"/>
        <w:rPr>
          <w:rFonts w:cs="B Zar" w:hint="cs"/>
          <w:color w:val="000000"/>
          <w:sz w:val="36"/>
          <w:szCs w:val="36"/>
          <w:rtl/>
        </w:rPr>
      </w:pPr>
      <w:r>
        <w:rPr>
          <w:rStyle w:val="contenttext"/>
          <w:rFonts w:cs="B Zar" w:hint="cs"/>
          <w:color w:val="000000"/>
          <w:sz w:val="36"/>
          <w:szCs w:val="36"/>
          <w:rtl/>
        </w:rPr>
        <w:t>ص:110</w:t>
      </w:r>
    </w:p>
    <w:p w14:paraId="56203309" w14:textId="77777777" w:rsidR="00000000" w:rsidRDefault="001907B9">
      <w:pPr>
        <w:pStyle w:val="Heading4"/>
        <w:shd w:val="clear" w:color="auto" w:fill="FFFFFF"/>
        <w:bidi/>
        <w:jc w:val="both"/>
        <w:divId w:val="1667704706"/>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با قرآن</w:t>
      </w:r>
    </w:p>
    <w:p w14:paraId="2C52D010" w14:textId="77777777" w:rsidR="00000000" w:rsidRDefault="001907B9">
      <w:pPr>
        <w:pStyle w:val="Heading5"/>
        <w:shd w:val="clear" w:color="auto" w:fill="FFFFFF"/>
        <w:bidi/>
        <w:jc w:val="both"/>
        <w:divId w:val="665862037"/>
        <w:rPr>
          <w:rFonts w:eastAsia="Times New Roman" w:cs="B Titr" w:hint="cs"/>
          <w:b w:val="0"/>
          <w:bCs w:val="0"/>
          <w:color w:val="800040"/>
          <w:sz w:val="29"/>
          <w:szCs w:val="29"/>
          <w:rtl/>
        </w:rPr>
      </w:pPr>
      <w:r>
        <w:rPr>
          <w:rFonts w:eastAsia="Times New Roman" w:cs="B Titr" w:hint="cs"/>
          <w:b w:val="0"/>
          <w:bCs w:val="0"/>
          <w:color w:val="800040"/>
          <w:sz w:val="29"/>
          <w:szCs w:val="29"/>
          <w:rtl/>
        </w:rPr>
        <w:t>سوره احزاب</w:t>
      </w:r>
    </w:p>
    <w:p w14:paraId="0004CFF5" w14:textId="77777777" w:rsidR="00000000" w:rsidRDefault="001907B9">
      <w:pPr>
        <w:pStyle w:val="contentparagraph"/>
        <w:bidi/>
        <w:jc w:val="both"/>
        <w:divId w:val="665862037"/>
        <w:rPr>
          <w:rFonts w:cs="B Zar" w:hint="cs"/>
          <w:color w:val="000000"/>
          <w:sz w:val="36"/>
          <w:szCs w:val="36"/>
          <w:rtl/>
        </w:rPr>
      </w:pPr>
      <w:r>
        <w:rPr>
          <w:rStyle w:val="contenttext"/>
          <w:rFonts w:cs="B Zar" w:hint="cs"/>
          <w:color w:val="000000"/>
          <w:sz w:val="36"/>
          <w:szCs w:val="36"/>
          <w:rtl/>
        </w:rPr>
        <w:t>سوره احزاب مدنی و دارای 73 آیه است.</w:t>
      </w:r>
    </w:p>
    <w:p w14:paraId="53AA8AD2" w14:textId="77777777" w:rsidR="00000000" w:rsidRDefault="001907B9">
      <w:pPr>
        <w:pStyle w:val="contentparagraph"/>
        <w:bidi/>
        <w:jc w:val="both"/>
        <w:divId w:val="665862037"/>
        <w:rPr>
          <w:rFonts w:cs="B Zar" w:hint="cs"/>
          <w:color w:val="000000"/>
          <w:sz w:val="36"/>
          <w:szCs w:val="36"/>
          <w:rtl/>
        </w:rPr>
      </w:pPr>
      <w:r>
        <w:rPr>
          <w:rStyle w:val="contenttext"/>
          <w:rFonts w:cs="B Zar" w:hint="cs"/>
          <w:color w:val="000000"/>
          <w:sz w:val="36"/>
          <w:szCs w:val="36"/>
          <w:rtl/>
        </w:rPr>
        <w:t>در این سوره مباحث گوناگونی مطرح شده است. بعضی از آیات آن در مورد معارف و عقاید و برخی دیگر بیانگر احکام شرعی است. در بخشی از آیات قصّه ها و پندهایی ذکر گردیده و تعدادی از</w:t>
      </w:r>
      <w:r>
        <w:rPr>
          <w:rStyle w:val="contenttext"/>
          <w:rFonts w:cs="B Zar" w:hint="cs"/>
          <w:color w:val="000000"/>
          <w:sz w:val="36"/>
          <w:szCs w:val="36"/>
          <w:rtl/>
        </w:rPr>
        <w:t xml:space="preserve"> آیات نیز به بیان غزوه خندق و بنی قریظه پرداخته است. آیه مبارکه تطهیر که دلیل بر عصمت اهل بیت پیامبر صلّی الله علیه و آله است در این سوره واقع شده است. آیه إِنَّما یُرِیدُ اللّهُ لِیُذْهِبَ عَنْکُمُ الرِّجْسَ أَهْلَ الْبَیْتِ وَ یُطَهِّرَکُمْ تَطْهِیراً که</w:t>
      </w:r>
      <w:r>
        <w:rPr>
          <w:rStyle w:val="contenttext"/>
          <w:rFonts w:cs="B Zar" w:hint="cs"/>
          <w:color w:val="000000"/>
          <w:sz w:val="36"/>
          <w:szCs w:val="36"/>
          <w:rtl/>
        </w:rPr>
        <w:t xml:space="preserve"> آیه تطهیر نامیده می شود به گواهی مفسران بزرگی همچون سیوطی و محدثان مشهوری مثل بخاری و ترمذی، در شأن پیامبر صلّی الله علیه و آله، حضرت علی علیه السّلام، حضرت فاطمه علیها السّلام، امام حسن علیه السّلام و امام حسین علیه السّلام نازل شده است و آنها را از هر گ</w:t>
      </w:r>
      <w:r>
        <w:rPr>
          <w:rStyle w:val="contenttext"/>
          <w:rFonts w:cs="B Zar" w:hint="cs"/>
          <w:color w:val="000000"/>
          <w:sz w:val="36"/>
          <w:szCs w:val="36"/>
          <w:rtl/>
        </w:rPr>
        <w:t>ونه گناه و پلیدی مصون می داند.</w:t>
      </w:r>
    </w:p>
    <w:p w14:paraId="509C898F" w14:textId="77777777" w:rsidR="00000000" w:rsidRDefault="001907B9">
      <w:pPr>
        <w:pStyle w:val="contentparagraph"/>
        <w:bidi/>
        <w:jc w:val="both"/>
        <w:divId w:val="665862037"/>
        <w:rPr>
          <w:rFonts w:cs="B Zar" w:hint="cs"/>
          <w:color w:val="000000"/>
          <w:sz w:val="36"/>
          <w:szCs w:val="36"/>
          <w:rtl/>
        </w:rPr>
      </w:pPr>
      <w:r>
        <w:rPr>
          <w:rStyle w:val="contenttext"/>
          <w:rFonts w:cs="B Zar" w:hint="cs"/>
          <w:color w:val="000000"/>
          <w:sz w:val="36"/>
          <w:szCs w:val="36"/>
          <w:rtl/>
        </w:rPr>
        <w:t>انس بن مالک، یکی از یاران پیامبر صلّی الله علیه و آله روایت کرده است که پیامبر اکرم صلّی الله علیه و آله به مدت شش ماه هنگامی که برای نماز صبح از منزل خود بیرون می آمد مقابل در خانه فاطمه علیها السّلام ندا می داد: نماز! ای اه</w:t>
      </w:r>
      <w:r>
        <w:rPr>
          <w:rStyle w:val="contenttext"/>
          <w:rFonts w:cs="B Zar" w:hint="cs"/>
          <w:color w:val="000000"/>
          <w:sz w:val="36"/>
          <w:szCs w:val="36"/>
          <w:rtl/>
        </w:rPr>
        <w:t>ل بیت، سپس تلاوت می فرمود: إِنَّما یُرِیدُ اللّهُ لِیُذْهِبَ عَنْکُمُ الرِّجْسَ أَهْلَ الْبَیْتِ وَ یُطَهِّرَکُمْ تَطْهِیراً .</w:t>
      </w:r>
    </w:p>
    <w:p w14:paraId="20561089" w14:textId="77777777" w:rsidR="00000000" w:rsidRDefault="001907B9">
      <w:pPr>
        <w:pStyle w:val="contentparagraph"/>
        <w:bidi/>
        <w:jc w:val="both"/>
        <w:divId w:val="665862037"/>
        <w:rPr>
          <w:rFonts w:cs="B Zar" w:hint="cs"/>
          <w:color w:val="000000"/>
          <w:sz w:val="36"/>
          <w:szCs w:val="36"/>
          <w:rtl/>
        </w:rPr>
      </w:pPr>
      <w:r>
        <w:rPr>
          <w:rStyle w:val="contenttext"/>
          <w:rFonts w:cs="B Zar" w:hint="cs"/>
          <w:color w:val="000000"/>
          <w:sz w:val="36"/>
          <w:szCs w:val="36"/>
          <w:rtl/>
        </w:rPr>
        <w:t>ص:111</w:t>
      </w:r>
    </w:p>
    <w:p w14:paraId="20C52C97" w14:textId="77777777" w:rsidR="00000000" w:rsidRDefault="001907B9">
      <w:pPr>
        <w:pStyle w:val="Heading3"/>
        <w:shd w:val="clear" w:color="auto" w:fill="FFFFFF"/>
        <w:bidi/>
        <w:jc w:val="both"/>
        <w:divId w:val="1302925890"/>
        <w:rPr>
          <w:rFonts w:eastAsia="Times New Roman" w:cs="B Titr" w:hint="cs"/>
          <w:b w:val="0"/>
          <w:bCs w:val="0"/>
          <w:color w:val="FF0080"/>
          <w:sz w:val="30"/>
          <w:szCs w:val="30"/>
          <w:rtl/>
        </w:rPr>
      </w:pPr>
      <w:r>
        <w:rPr>
          <w:rFonts w:eastAsia="Times New Roman" w:cs="B Titr" w:hint="cs"/>
          <w:b w:val="0"/>
          <w:bCs w:val="0"/>
          <w:color w:val="FF0080"/>
          <w:sz w:val="30"/>
          <w:szCs w:val="30"/>
          <w:rtl/>
        </w:rPr>
        <w:t>25-سوره لقمان(1)</w:t>
      </w:r>
    </w:p>
    <w:p w14:paraId="474C6802" w14:textId="77777777" w:rsidR="00000000" w:rsidRDefault="001907B9">
      <w:pPr>
        <w:pStyle w:val="Heading4"/>
        <w:shd w:val="clear" w:color="auto" w:fill="FFFFFF"/>
        <w:bidi/>
        <w:jc w:val="both"/>
        <w:divId w:val="77636598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93EF5AF" w14:textId="77777777" w:rsidR="00000000" w:rsidRDefault="001907B9">
      <w:pPr>
        <w:pStyle w:val="contentparagraph"/>
        <w:bidi/>
        <w:jc w:val="both"/>
        <w:divId w:val="776365984"/>
        <w:rPr>
          <w:rFonts w:cs="B Zar" w:hint="cs"/>
          <w:color w:val="000000"/>
          <w:sz w:val="36"/>
          <w:szCs w:val="36"/>
          <w:rtl/>
        </w:rPr>
      </w:pPr>
      <w:r>
        <w:rPr>
          <w:rStyle w:val="contenttext"/>
          <w:rFonts w:cs="B Zar" w:hint="cs"/>
          <w:color w:val="000000"/>
          <w:sz w:val="36"/>
          <w:szCs w:val="36"/>
          <w:rtl/>
        </w:rPr>
        <w:t>بِسْمِ اللَّهِ الرَّحْمنِ الرَّحِیمِ</w:t>
      </w:r>
    </w:p>
    <w:p w14:paraId="5F64160F" w14:textId="77777777" w:rsidR="00000000" w:rsidRDefault="001907B9">
      <w:pPr>
        <w:pStyle w:val="contentparagraph"/>
        <w:bidi/>
        <w:jc w:val="both"/>
        <w:divId w:val="776365984"/>
        <w:rPr>
          <w:rFonts w:cs="B Zar" w:hint="cs"/>
          <w:color w:val="000000"/>
          <w:sz w:val="36"/>
          <w:szCs w:val="36"/>
          <w:rtl/>
        </w:rPr>
      </w:pPr>
      <w:r>
        <w:rPr>
          <w:rStyle w:val="contenttext"/>
          <w:rFonts w:cs="B Zar" w:hint="cs"/>
          <w:color w:val="000000"/>
          <w:sz w:val="36"/>
          <w:szCs w:val="36"/>
          <w:rtl/>
        </w:rPr>
        <w:t>الم* تِلْکَ آیاتُ الْکِتابِ الْحَکِیمِ* هُدیً وَ رَحْمَهً لِلْم</w:t>
      </w:r>
      <w:r>
        <w:rPr>
          <w:rStyle w:val="contenttext"/>
          <w:rFonts w:cs="B Zar" w:hint="cs"/>
          <w:color w:val="000000"/>
          <w:sz w:val="36"/>
          <w:szCs w:val="36"/>
          <w:rtl/>
        </w:rPr>
        <w:t xml:space="preserve">ُحْسِنِینَ* اَلَّذِینَ یُقِیمُونَ الصَّلاهَ وَ یُؤْتُونَ الزَّکاهَ وَ هُمْ بِالْآخِرَهِ هُمْ یُوقِنُونَ . </w:t>
      </w:r>
      <w:hyperlink w:anchor="content_note_112_1" w:tooltip="(1) . لقمان: آیه 1-4." w:history="1">
        <w:r>
          <w:rPr>
            <w:rStyle w:val="Hyperlink"/>
            <w:rFonts w:cs="B Zar" w:hint="cs"/>
            <w:sz w:val="36"/>
            <w:szCs w:val="36"/>
            <w:rtl/>
          </w:rPr>
          <w:t>(1)</w:t>
        </w:r>
      </w:hyperlink>
    </w:p>
    <w:p w14:paraId="1DAF3556" w14:textId="77777777" w:rsidR="00000000" w:rsidRDefault="001907B9">
      <w:pPr>
        <w:pStyle w:val="contentparagraph"/>
        <w:bidi/>
        <w:jc w:val="both"/>
        <w:divId w:val="776365984"/>
        <w:rPr>
          <w:rFonts w:cs="B Zar" w:hint="cs"/>
          <w:color w:val="000000"/>
          <w:sz w:val="36"/>
          <w:szCs w:val="36"/>
          <w:rtl/>
        </w:rPr>
      </w:pPr>
      <w:r>
        <w:rPr>
          <w:rStyle w:val="contenttext"/>
          <w:rFonts w:cs="B Zar" w:hint="cs"/>
          <w:color w:val="000000"/>
          <w:sz w:val="36"/>
          <w:szCs w:val="36"/>
          <w:rtl/>
        </w:rPr>
        <w:t>این... قرآن... است... و رحمت است برای... کسانی که... نماز را و... زکات را و...</w:t>
      </w:r>
      <w:r>
        <w:rPr>
          <w:rStyle w:val="contenttext"/>
          <w:rFonts w:cs="B Zar" w:hint="cs"/>
          <w:color w:val="000000"/>
          <w:sz w:val="36"/>
          <w:szCs w:val="36"/>
          <w:rtl/>
        </w:rPr>
        <w:t xml:space="preserve"> به آخرت...</w:t>
      </w:r>
    </w:p>
    <w:p w14:paraId="659DEFB1" w14:textId="77777777" w:rsidR="00000000" w:rsidRDefault="001907B9">
      <w:pPr>
        <w:pStyle w:val="Heading4"/>
        <w:shd w:val="clear" w:color="auto" w:fill="FFFFFF"/>
        <w:bidi/>
        <w:jc w:val="both"/>
        <w:divId w:val="150471077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7015621" w14:textId="77777777" w:rsidR="00000000" w:rsidRDefault="001907B9">
      <w:pPr>
        <w:pStyle w:val="contentparagraph"/>
        <w:bidi/>
        <w:jc w:val="both"/>
        <w:divId w:val="1504710772"/>
        <w:rPr>
          <w:rFonts w:cs="B Zar" w:hint="cs"/>
          <w:color w:val="000000"/>
          <w:sz w:val="36"/>
          <w:szCs w:val="36"/>
          <w:rtl/>
        </w:rPr>
      </w:pPr>
      <w:r>
        <w:rPr>
          <w:rStyle w:val="contenttext"/>
          <w:rFonts w:cs="B Zar" w:hint="cs"/>
          <w:color w:val="000000"/>
          <w:sz w:val="36"/>
          <w:szCs w:val="36"/>
          <w:rtl/>
        </w:rPr>
        <w:t>تصویر</w:t>
      </w:r>
    </w:p>
    <w:p w14:paraId="0952215C" w14:textId="77777777" w:rsidR="00000000" w:rsidRDefault="001907B9">
      <w:pPr>
        <w:bidi/>
        <w:jc w:val="both"/>
        <w:divId w:val="171923027"/>
        <w:rPr>
          <w:rFonts w:eastAsia="Times New Roman" w:cs="B Zar" w:hint="cs"/>
          <w:color w:val="000000"/>
          <w:sz w:val="36"/>
          <w:szCs w:val="36"/>
          <w:rtl/>
        </w:rPr>
      </w:pPr>
      <w:r>
        <w:rPr>
          <w:rFonts w:eastAsia="Times New Roman" w:cs="B Zar"/>
          <w:noProof/>
          <w:color w:val="000000"/>
          <w:sz w:val="36"/>
          <w:szCs w:val="36"/>
        </w:rPr>
        <w:drawing>
          <wp:inline distT="0" distB="0" distL="0" distR="0" wp14:anchorId="2C2B0BF7" wp14:editId="0A76C186">
            <wp:extent cx="7343775" cy="15335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7343775" cy="1533525"/>
                    </a:xfrm>
                    <a:prstGeom prst="rect">
                      <a:avLst/>
                    </a:prstGeom>
                    <a:noFill/>
                    <a:ln>
                      <a:noFill/>
                    </a:ln>
                  </pic:spPr>
                </pic:pic>
              </a:graphicData>
            </a:graphic>
          </wp:inline>
        </w:drawing>
      </w:r>
    </w:p>
    <w:p w14:paraId="2ED67328" w14:textId="77777777" w:rsidR="00000000" w:rsidRDefault="001907B9">
      <w:pPr>
        <w:pStyle w:val="contentparagraph"/>
        <w:bidi/>
        <w:jc w:val="both"/>
        <w:divId w:val="1504710772"/>
        <w:rPr>
          <w:rFonts w:cs="B Zar" w:hint="cs"/>
          <w:color w:val="000000"/>
          <w:sz w:val="36"/>
          <w:szCs w:val="36"/>
          <w:rtl/>
        </w:rPr>
      </w:pPr>
      <w:r>
        <w:rPr>
          <w:rStyle w:val="contenttext"/>
          <w:rFonts w:cs="B Zar" w:hint="cs"/>
          <w:color w:val="000000"/>
          <w:sz w:val="36"/>
          <w:szCs w:val="36"/>
          <w:rtl/>
        </w:rPr>
        <w:t>ص:112</w:t>
      </w:r>
    </w:p>
    <w:p w14:paraId="740C89D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8EAED67">
          <v:rect id="_x0000_i1160" style="width:0;height:1.5pt" o:hralign="center" o:hrstd="t" o:hr="t" fillcolor="#a0a0a0" stroked="f"/>
        </w:pict>
      </w:r>
    </w:p>
    <w:p w14:paraId="2011D64D" w14:textId="77777777" w:rsidR="00000000" w:rsidRDefault="001907B9">
      <w:pPr>
        <w:bidi/>
        <w:jc w:val="both"/>
        <w:divId w:val="1795631086"/>
        <w:rPr>
          <w:rFonts w:eastAsia="Times New Roman" w:cs="B Zar" w:hint="cs"/>
          <w:color w:val="000000"/>
          <w:sz w:val="36"/>
          <w:szCs w:val="36"/>
          <w:rtl/>
        </w:rPr>
      </w:pPr>
      <w:r>
        <w:rPr>
          <w:rFonts w:eastAsia="Times New Roman" w:cs="B Zar" w:hint="cs"/>
          <w:color w:val="000000"/>
          <w:sz w:val="36"/>
          <w:szCs w:val="36"/>
          <w:rtl/>
        </w:rPr>
        <w:t>1- (1) . لقمان: آیه 1-4.</w:t>
      </w:r>
    </w:p>
    <w:p w14:paraId="67571AEB" w14:textId="77777777" w:rsidR="00000000" w:rsidRDefault="001907B9">
      <w:pPr>
        <w:pStyle w:val="contentparagraph"/>
        <w:bidi/>
        <w:jc w:val="both"/>
        <w:divId w:val="878007987"/>
        <w:rPr>
          <w:rFonts w:cs="B Zar" w:hint="cs"/>
          <w:color w:val="000000"/>
          <w:sz w:val="36"/>
          <w:szCs w:val="36"/>
          <w:rtl/>
        </w:rPr>
      </w:pPr>
      <w:r>
        <w:rPr>
          <w:rStyle w:val="contenttext"/>
          <w:rFonts w:cs="B Zar" w:hint="cs"/>
          <w:color w:val="000000"/>
          <w:sz w:val="36"/>
          <w:szCs w:val="36"/>
          <w:rtl/>
        </w:rPr>
        <w:t>تصویر</w:t>
      </w:r>
    </w:p>
    <w:p w14:paraId="13B08623" w14:textId="77777777" w:rsidR="00000000" w:rsidRDefault="001907B9">
      <w:pPr>
        <w:bidi/>
        <w:jc w:val="both"/>
        <w:divId w:val="1625770677"/>
        <w:rPr>
          <w:rFonts w:eastAsia="Times New Roman" w:cs="B Zar" w:hint="cs"/>
          <w:color w:val="000000"/>
          <w:sz w:val="36"/>
          <w:szCs w:val="36"/>
          <w:rtl/>
        </w:rPr>
      </w:pPr>
      <w:r>
        <w:rPr>
          <w:rFonts w:eastAsia="Times New Roman" w:cs="B Zar"/>
          <w:noProof/>
          <w:color w:val="000000"/>
          <w:sz w:val="36"/>
          <w:szCs w:val="36"/>
        </w:rPr>
        <w:drawing>
          <wp:inline distT="0" distB="0" distL="0" distR="0" wp14:anchorId="37A232FA" wp14:editId="648A8140">
            <wp:extent cx="7362825" cy="48006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link="rId102">
                      <a:extLst>
                        <a:ext uri="{28A0092B-C50C-407E-A947-70E740481C1C}">
                          <a14:useLocalDpi xmlns:a14="http://schemas.microsoft.com/office/drawing/2010/main" val="0"/>
                        </a:ext>
                      </a:extLst>
                    </a:blip>
                    <a:srcRect/>
                    <a:stretch>
                      <a:fillRect/>
                    </a:stretch>
                  </pic:blipFill>
                  <pic:spPr bwMode="auto">
                    <a:xfrm>
                      <a:off x="0" y="0"/>
                      <a:ext cx="7362825" cy="4800600"/>
                    </a:xfrm>
                    <a:prstGeom prst="rect">
                      <a:avLst/>
                    </a:prstGeom>
                    <a:noFill/>
                    <a:ln>
                      <a:noFill/>
                    </a:ln>
                  </pic:spPr>
                </pic:pic>
              </a:graphicData>
            </a:graphic>
          </wp:inline>
        </w:drawing>
      </w:r>
    </w:p>
    <w:p w14:paraId="76169B3E" w14:textId="77777777" w:rsidR="00000000" w:rsidRDefault="001907B9">
      <w:pPr>
        <w:pStyle w:val="Heading4"/>
        <w:shd w:val="clear" w:color="auto" w:fill="FFFFFF"/>
        <w:bidi/>
        <w:jc w:val="both"/>
        <w:divId w:val="45259969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C4E9202"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1. معنای کلمات جدول را چند نوبت مرور ک</w:t>
      </w:r>
      <w:r>
        <w:rPr>
          <w:rStyle w:val="contenttext"/>
          <w:rFonts w:cs="B Zar" w:hint="cs"/>
          <w:color w:val="000000"/>
          <w:sz w:val="36"/>
          <w:szCs w:val="36"/>
          <w:rtl/>
        </w:rPr>
        <w:t>نید و به خاطر بسپارید.</w:t>
      </w:r>
    </w:p>
    <w:p w14:paraId="4D443390"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2. پاسخ صحیح را علامت بزنید.</w:t>
      </w:r>
    </w:p>
    <w:p w14:paraId="4C7AF72D"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1. هُدیً - صلاه</w:t>
      </w:r>
    </w:p>
    <w:p w14:paraId="2469475A"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هدایت کرد - نماز ب) هدایت - نماز</w:t>
      </w:r>
    </w:p>
    <w:p w14:paraId="75E2FE8A"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2. مُحسنین - یوقنون</w:t>
      </w:r>
    </w:p>
    <w:p w14:paraId="204BF2D7"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نیکوکاران - باور دارند ب) نیکوکار - یقین دارند</w:t>
      </w:r>
    </w:p>
    <w:p w14:paraId="1CAFDB94"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3. یُؤتون - تِلْکَ</w:t>
      </w:r>
    </w:p>
    <w:p w14:paraId="21877C75"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می دهند - آن ب) دارند - این</w:t>
      </w:r>
    </w:p>
    <w:p w14:paraId="65BE571D"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4. یُقیمون - آخِرَه</w:t>
      </w:r>
    </w:p>
    <w:p w14:paraId="5220DFBB"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ب</w:t>
      </w:r>
      <w:r>
        <w:rPr>
          <w:rStyle w:val="contenttext"/>
          <w:rFonts w:cs="B Zar" w:hint="cs"/>
          <w:color w:val="000000"/>
          <w:sz w:val="36"/>
          <w:szCs w:val="36"/>
          <w:rtl/>
        </w:rPr>
        <w:t>ه پا داشتند - قیامت ب) به پا می دارند - قیامت</w:t>
      </w:r>
    </w:p>
    <w:p w14:paraId="5233EDDC"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5. حکیم - آیات</w:t>
      </w:r>
    </w:p>
    <w:p w14:paraId="2D390476"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با حکمت - آیه ها ب) کاردان - نشانه</w:t>
      </w:r>
    </w:p>
    <w:p w14:paraId="7F6D0026"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3. پاسخ صحیح را علامت بزنید.</w:t>
      </w:r>
    </w:p>
    <w:p w14:paraId="13ABB77B"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1. تِلْکَ آیاتُ</w:t>
      </w:r>
    </w:p>
    <w:p w14:paraId="3DAA9EF5"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این آیه های ب) آن نشانه</w:t>
      </w:r>
    </w:p>
    <w:p w14:paraId="55A0FC76"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2. آیاتُ الْکِتابِ</w:t>
      </w:r>
    </w:p>
    <w:p w14:paraId="1C022472"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الف) آیه های قرآن ب) نشانه ای از قرآن</w:t>
      </w:r>
    </w:p>
    <w:p w14:paraId="193CDA45" w14:textId="77777777" w:rsidR="00000000" w:rsidRDefault="001907B9">
      <w:pPr>
        <w:pStyle w:val="contentparagraph"/>
        <w:bidi/>
        <w:jc w:val="both"/>
        <w:divId w:val="452599695"/>
        <w:rPr>
          <w:rFonts w:cs="B Zar" w:hint="cs"/>
          <w:color w:val="000000"/>
          <w:sz w:val="36"/>
          <w:szCs w:val="36"/>
          <w:rtl/>
        </w:rPr>
      </w:pPr>
      <w:r>
        <w:rPr>
          <w:rStyle w:val="contenttext"/>
          <w:rFonts w:cs="B Zar" w:hint="cs"/>
          <w:color w:val="000000"/>
          <w:sz w:val="36"/>
          <w:szCs w:val="36"/>
          <w:rtl/>
        </w:rPr>
        <w:t>ص:113</w:t>
      </w:r>
    </w:p>
    <w:p w14:paraId="4E8E4D07"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 xml:space="preserve">3. اَلْکِتابِ الْحَکِیمِ </w:t>
      </w:r>
    </w:p>
    <w:p w14:paraId="442DD5B7"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قرآن کاردان ب) قرآن باحکمت</w:t>
      </w:r>
    </w:p>
    <w:p w14:paraId="2D6CB4F5"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4. رَحْمَهً لِلْمُحْسِنِینَ</w:t>
      </w:r>
    </w:p>
    <w:p w14:paraId="3E66EEED"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رحمتی است برای نیکوکاران ب) رحمت خدا برای هر نیکوکاری</w:t>
      </w:r>
    </w:p>
    <w:p w14:paraId="0DE8BE5C"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5. اَلَّذِینَ یُقِیمُونَ</w:t>
      </w:r>
    </w:p>
    <w:p w14:paraId="34DB951B"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کسی که به پا می دارد ب) کسانی که به پا می دارند</w:t>
      </w:r>
    </w:p>
    <w:p w14:paraId="66F403CC"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6. یُقِیمُونَ الصَّلاهَ</w:t>
      </w:r>
    </w:p>
    <w:p w14:paraId="3A42A4E4"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به پا می دارند نماز را ب) به پا دارنده نمازند</w:t>
      </w:r>
    </w:p>
    <w:p w14:paraId="29BC9B5E"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7. یُؤْتُونَ الزَّکاهَ</w:t>
      </w:r>
    </w:p>
    <w:p w14:paraId="43A12523"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دهنده زکات اند ب) می دهند زکات را</w:t>
      </w:r>
    </w:p>
    <w:p w14:paraId="181A8E34"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8. وَ هُمْ بِالْآخِرَهِ</w:t>
      </w:r>
    </w:p>
    <w:p w14:paraId="4DCE163D"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و آنها نسبت به آخر ب) و آنها در آخرت</w:t>
      </w:r>
    </w:p>
    <w:p w14:paraId="76380896"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9. بِالآخِرَهِ یوقنون</w:t>
      </w:r>
    </w:p>
    <w:p w14:paraId="5EAE47F2"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به آخرت (آخرت را) باور دارند</w:t>
      </w:r>
    </w:p>
    <w:p w14:paraId="5F0AE6A7"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ب) در آخرت یقین می آورند</w:t>
      </w:r>
    </w:p>
    <w:p w14:paraId="403F8968"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10. هُدیً وَ رَحْمَهً</w:t>
      </w:r>
    </w:p>
    <w:p w14:paraId="60873478"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الف) هدایت می کند و رحمتی است ب) هدایت و رحمت است</w:t>
      </w:r>
    </w:p>
    <w:p w14:paraId="3DF4C9B1"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4. ترجمه متن درس را با دقت کامل کنید.</w:t>
      </w:r>
    </w:p>
    <w:p w14:paraId="72EA6CEE"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2661DA4D"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1. تِلْکَ آیاتُ الْکِ</w:t>
      </w:r>
      <w:r>
        <w:rPr>
          <w:rStyle w:val="contenttext"/>
          <w:rFonts w:cs="B Zar" w:hint="cs"/>
          <w:color w:val="000000"/>
          <w:sz w:val="36"/>
          <w:szCs w:val="36"/>
          <w:rtl/>
        </w:rPr>
        <w:t>تابِ الْحَکِیمِ .</w:t>
      </w:r>
    </w:p>
    <w:p w14:paraId="13008EEC"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2. هُدیً وَ رَحْمَهً لِلْمُحْسِنِینَ .</w:t>
      </w:r>
    </w:p>
    <w:p w14:paraId="1777AA23" w14:textId="77777777" w:rsidR="00000000" w:rsidRDefault="001907B9">
      <w:pPr>
        <w:pStyle w:val="contentparagraph"/>
        <w:bidi/>
        <w:jc w:val="both"/>
        <w:divId w:val="877276624"/>
        <w:rPr>
          <w:rFonts w:cs="B Zar" w:hint="cs"/>
          <w:color w:val="000000"/>
          <w:sz w:val="36"/>
          <w:szCs w:val="36"/>
          <w:rtl/>
        </w:rPr>
      </w:pPr>
      <w:r>
        <w:rPr>
          <w:rStyle w:val="contenttext"/>
          <w:rFonts w:cs="B Zar" w:hint="cs"/>
          <w:color w:val="000000"/>
          <w:sz w:val="36"/>
          <w:szCs w:val="36"/>
          <w:rtl/>
        </w:rPr>
        <w:t>ص:114</w:t>
      </w:r>
    </w:p>
    <w:p w14:paraId="64C6AF3E" w14:textId="77777777" w:rsidR="00000000" w:rsidRDefault="001907B9">
      <w:pPr>
        <w:pStyle w:val="contentparagraph"/>
        <w:bidi/>
        <w:jc w:val="both"/>
        <w:divId w:val="997459941"/>
        <w:rPr>
          <w:rFonts w:cs="B Zar" w:hint="cs"/>
          <w:color w:val="000000"/>
          <w:sz w:val="36"/>
          <w:szCs w:val="36"/>
          <w:rtl/>
        </w:rPr>
      </w:pPr>
      <w:r>
        <w:rPr>
          <w:rStyle w:val="contenttext"/>
          <w:rFonts w:cs="B Zar" w:hint="cs"/>
          <w:color w:val="000000"/>
          <w:sz w:val="36"/>
          <w:szCs w:val="36"/>
          <w:rtl/>
        </w:rPr>
        <w:t>3. اَلَّذِینَ یُقِیمُونَ الصَّلاهَ وَ یُؤْتُونَ الزَّکاهَ .</w:t>
      </w:r>
    </w:p>
    <w:p w14:paraId="353DD602" w14:textId="77777777" w:rsidR="00000000" w:rsidRDefault="001907B9">
      <w:pPr>
        <w:pStyle w:val="contentparagraph"/>
        <w:bidi/>
        <w:jc w:val="both"/>
        <w:divId w:val="997459941"/>
        <w:rPr>
          <w:rFonts w:cs="B Zar" w:hint="cs"/>
          <w:color w:val="000000"/>
          <w:sz w:val="36"/>
          <w:szCs w:val="36"/>
          <w:rtl/>
        </w:rPr>
      </w:pPr>
      <w:r>
        <w:rPr>
          <w:rStyle w:val="contenttext"/>
          <w:rFonts w:cs="B Zar" w:hint="cs"/>
          <w:color w:val="000000"/>
          <w:sz w:val="36"/>
          <w:szCs w:val="36"/>
          <w:rtl/>
        </w:rPr>
        <w:t>4. وَ هُمْ بِالْآخِرَهِ هُمْ یُوقِنُونَ .</w:t>
      </w:r>
    </w:p>
    <w:p w14:paraId="2047E791" w14:textId="77777777" w:rsidR="00000000" w:rsidRDefault="001907B9">
      <w:pPr>
        <w:pStyle w:val="Heading4"/>
        <w:shd w:val="clear" w:color="auto" w:fill="FFFFFF"/>
        <w:bidi/>
        <w:jc w:val="both"/>
        <w:divId w:val="68894594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18B5B2E" w14:textId="77777777" w:rsidR="00000000" w:rsidRDefault="001907B9">
      <w:pPr>
        <w:pStyle w:val="contentparagraph"/>
        <w:bidi/>
        <w:jc w:val="both"/>
        <w:divId w:val="688945943"/>
        <w:rPr>
          <w:rFonts w:cs="B Zar" w:hint="cs"/>
          <w:color w:val="000000"/>
          <w:sz w:val="36"/>
          <w:szCs w:val="36"/>
          <w:rtl/>
        </w:rPr>
      </w:pPr>
      <w:r>
        <w:rPr>
          <w:rStyle w:val="contenttext"/>
          <w:rFonts w:cs="B Zar" w:hint="cs"/>
          <w:color w:val="000000"/>
          <w:sz w:val="36"/>
          <w:szCs w:val="36"/>
          <w:rtl/>
        </w:rPr>
        <w:t>عبارات زیر را با مشورت اعضای خانواده ترجمه کنید:</w:t>
      </w:r>
    </w:p>
    <w:p w14:paraId="5A359B59" w14:textId="77777777" w:rsidR="00000000" w:rsidRDefault="001907B9">
      <w:pPr>
        <w:pStyle w:val="contentparagraph"/>
        <w:bidi/>
        <w:jc w:val="both"/>
        <w:divId w:val="688945943"/>
        <w:rPr>
          <w:rFonts w:cs="B Zar" w:hint="cs"/>
          <w:color w:val="000000"/>
          <w:sz w:val="36"/>
          <w:szCs w:val="36"/>
          <w:rtl/>
        </w:rPr>
      </w:pPr>
      <w:r>
        <w:rPr>
          <w:rStyle w:val="contenttext"/>
          <w:rFonts w:cs="B Zar" w:hint="cs"/>
          <w:color w:val="000000"/>
          <w:sz w:val="36"/>
          <w:szCs w:val="36"/>
          <w:rtl/>
        </w:rPr>
        <w:t>- وَ تَوَکَّلْ عَلَی ا</w:t>
      </w:r>
      <w:r>
        <w:rPr>
          <w:rStyle w:val="contenttext"/>
          <w:rFonts w:cs="B Zar" w:hint="cs"/>
          <w:color w:val="000000"/>
          <w:sz w:val="36"/>
          <w:szCs w:val="36"/>
          <w:rtl/>
        </w:rPr>
        <w:t>للّهِ وَ کَفی بِاللّهِ وَکِیلاً .</w:t>
      </w:r>
    </w:p>
    <w:p w14:paraId="5595828B" w14:textId="77777777" w:rsidR="00000000" w:rsidRDefault="001907B9">
      <w:pPr>
        <w:pStyle w:val="contentparagraph"/>
        <w:bidi/>
        <w:jc w:val="both"/>
        <w:divId w:val="688945943"/>
        <w:rPr>
          <w:rFonts w:cs="B Zar" w:hint="cs"/>
          <w:color w:val="000000"/>
          <w:sz w:val="36"/>
          <w:szCs w:val="36"/>
          <w:rtl/>
        </w:rPr>
      </w:pPr>
      <w:r>
        <w:rPr>
          <w:rStyle w:val="contenttext"/>
          <w:rFonts w:cs="B Zar" w:hint="cs"/>
          <w:color w:val="000000"/>
          <w:sz w:val="36"/>
          <w:szCs w:val="36"/>
          <w:rtl/>
        </w:rPr>
        <w:t>- یا أَیُّهَا النَّبِیُّ إِنّا أَرْسَلْناکَ شاهِداً وَ مُبَشِّراً وَ نَذِیراً .</w:t>
      </w:r>
    </w:p>
    <w:p w14:paraId="63BDF24C" w14:textId="77777777" w:rsidR="00000000" w:rsidRDefault="001907B9">
      <w:pPr>
        <w:pStyle w:val="contentparagraph"/>
        <w:bidi/>
        <w:jc w:val="both"/>
        <w:divId w:val="688945943"/>
        <w:rPr>
          <w:rFonts w:cs="B Zar" w:hint="cs"/>
          <w:color w:val="000000"/>
          <w:sz w:val="36"/>
          <w:szCs w:val="36"/>
          <w:rtl/>
        </w:rPr>
      </w:pPr>
      <w:r>
        <w:rPr>
          <w:rStyle w:val="contenttext"/>
          <w:rFonts w:cs="B Zar" w:hint="cs"/>
          <w:color w:val="000000"/>
          <w:sz w:val="36"/>
          <w:szCs w:val="36"/>
          <w:rtl/>
        </w:rPr>
        <w:t>- وَ بَشِّرِ الْمُؤْمِنِینَ بِأَنَّ لَهُمْ مِنَ اللّهِ فَضْلاً کَبِیراً .</w:t>
      </w:r>
    </w:p>
    <w:p w14:paraId="09054BB8" w14:textId="77777777" w:rsidR="00000000" w:rsidRDefault="001907B9">
      <w:pPr>
        <w:pStyle w:val="contentparagraph"/>
        <w:bidi/>
        <w:jc w:val="both"/>
        <w:divId w:val="688945943"/>
        <w:rPr>
          <w:rFonts w:cs="B Zar" w:hint="cs"/>
          <w:color w:val="000000"/>
          <w:sz w:val="36"/>
          <w:szCs w:val="36"/>
          <w:rtl/>
        </w:rPr>
      </w:pPr>
      <w:r>
        <w:rPr>
          <w:rStyle w:val="contenttext"/>
          <w:rFonts w:cs="B Zar" w:hint="cs"/>
          <w:color w:val="000000"/>
          <w:sz w:val="36"/>
          <w:szCs w:val="36"/>
          <w:rtl/>
        </w:rPr>
        <w:t>ص:115</w:t>
      </w:r>
    </w:p>
    <w:p w14:paraId="2B3679DB" w14:textId="77777777" w:rsidR="00000000" w:rsidRDefault="001907B9">
      <w:pPr>
        <w:pStyle w:val="Heading3"/>
        <w:shd w:val="clear" w:color="auto" w:fill="FFFFFF"/>
        <w:bidi/>
        <w:jc w:val="both"/>
        <w:divId w:val="1918664584"/>
        <w:rPr>
          <w:rFonts w:eastAsia="Times New Roman" w:cs="B Titr" w:hint="cs"/>
          <w:b w:val="0"/>
          <w:bCs w:val="0"/>
          <w:color w:val="FF0080"/>
          <w:sz w:val="30"/>
          <w:szCs w:val="30"/>
          <w:rtl/>
        </w:rPr>
      </w:pPr>
      <w:r>
        <w:rPr>
          <w:rFonts w:eastAsia="Times New Roman" w:cs="B Titr" w:hint="cs"/>
          <w:b w:val="0"/>
          <w:bCs w:val="0"/>
          <w:color w:val="FF0080"/>
          <w:sz w:val="30"/>
          <w:szCs w:val="30"/>
          <w:rtl/>
        </w:rPr>
        <w:t>26-سوره لقمان(2)</w:t>
      </w:r>
    </w:p>
    <w:p w14:paraId="63EDA03F" w14:textId="77777777" w:rsidR="00000000" w:rsidRDefault="001907B9">
      <w:pPr>
        <w:pStyle w:val="Heading4"/>
        <w:shd w:val="clear" w:color="auto" w:fill="FFFFFF"/>
        <w:bidi/>
        <w:jc w:val="both"/>
        <w:divId w:val="184585214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E297AFD" w14:textId="77777777" w:rsidR="00000000" w:rsidRDefault="001907B9">
      <w:pPr>
        <w:pStyle w:val="contentparagraph"/>
        <w:bidi/>
        <w:jc w:val="both"/>
        <w:divId w:val="1845852148"/>
        <w:rPr>
          <w:rFonts w:cs="B Zar" w:hint="cs"/>
          <w:color w:val="000000"/>
          <w:sz w:val="36"/>
          <w:szCs w:val="36"/>
          <w:rtl/>
        </w:rPr>
      </w:pPr>
      <w:r>
        <w:rPr>
          <w:rStyle w:val="contenttext"/>
          <w:rFonts w:cs="B Zar" w:hint="cs"/>
          <w:color w:val="000000"/>
          <w:sz w:val="36"/>
          <w:szCs w:val="36"/>
          <w:rtl/>
        </w:rPr>
        <w:t>بِسْمِ اللَّهِ الرَّحْمنِ الرَّحِیمِ</w:t>
      </w:r>
    </w:p>
    <w:p w14:paraId="085FF72F" w14:textId="77777777" w:rsidR="00000000" w:rsidRDefault="001907B9">
      <w:pPr>
        <w:pStyle w:val="contentparagraph"/>
        <w:bidi/>
        <w:jc w:val="both"/>
        <w:divId w:val="1845852148"/>
        <w:rPr>
          <w:rFonts w:cs="B Zar" w:hint="cs"/>
          <w:color w:val="000000"/>
          <w:sz w:val="36"/>
          <w:szCs w:val="36"/>
          <w:rtl/>
        </w:rPr>
      </w:pPr>
      <w:r>
        <w:rPr>
          <w:rStyle w:val="contenttext"/>
          <w:rFonts w:cs="B Zar" w:hint="cs"/>
          <w:color w:val="000000"/>
          <w:sz w:val="36"/>
          <w:szCs w:val="36"/>
          <w:rtl/>
        </w:rPr>
        <w:t>الم تِلْکَ آیاتُ الْکِتابِ الْحَکِیمِ* هُدیً وَ رَحْمَهً لِلْمُحْسِنِینَ* اَلَّذِینَ یُقِیمُونَ الصَّلاهَ وَ یُؤْتُو</w:t>
      </w:r>
      <w:r>
        <w:rPr>
          <w:rStyle w:val="contenttext"/>
          <w:rFonts w:cs="B Zar" w:hint="cs"/>
          <w:color w:val="000000"/>
          <w:sz w:val="36"/>
          <w:szCs w:val="36"/>
          <w:rtl/>
        </w:rPr>
        <w:t>نَ الزَّکاهَ وَ هُمْ بِالْآخِرَهِ هُمْ یُوقِنُونَ* أُولئِکَ عَلی هُدیً مِنْ رَبِّهِمْ وَ أُولئِکَ هُمُ الْمُفْلِحُونَ *... إِنَّ الَّذِینَ آمَنُوا وَ عَمِلُوا الصّالِحاتِ لَهُمْ جَنّاتُ النَّعِیمِ* خالِدِینَ فِیها وَعْدَ اللّهِ حَقًّا وَ هُوَ الْعَزِیزُ ال</w:t>
      </w:r>
      <w:r>
        <w:rPr>
          <w:rStyle w:val="contenttext"/>
          <w:rFonts w:cs="B Zar" w:hint="cs"/>
          <w:color w:val="000000"/>
          <w:sz w:val="36"/>
          <w:szCs w:val="36"/>
          <w:rtl/>
        </w:rPr>
        <w:t xml:space="preserve">ْحَکِیمُ* وَ لَقَدْ آتَیْنا لُقْمانَ الْحِکْمَهَ أَنِ اشْکُرْ لِلّهِ وَ مَنْ یَشْکُرْ فَإِنَّما یَشْکُرُ لِنَفْسِهِ... . </w:t>
      </w:r>
      <w:hyperlink w:anchor="content_note_116_1" w:tooltip="(1) . لقمان: آیه 1-12." w:history="1">
        <w:r>
          <w:rPr>
            <w:rStyle w:val="Hyperlink"/>
            <w:rFonts w:cs="B Zar" w:hint="cs"/>
            <w:sz w:val="36"/>
            <w:szCs w:val="36"/>
            <w:rtl/>
          </w:rPr>
          <w:t>(1)</w:t>
        </w:r>
      </w:hyperlink>
    </w:p>
    <w:p w14:paraId="649A6D2F" w14:textId="77777777" w:rsidR="00000000" w:rsidRDefault="001907B9">
      <w:pPr>
        <w:pStyle w:val="contentparagraph"/>
        <w:bidi/>
        <w:jc w:val="both"/>
        <w:divId w:val="1845852148"/>
        <w:rPr>
          <w:rFonts w:cs="B Zar" w:hint="cs"/>
          <w:color w:val="000000"/>
          <w:sz w:val="36"/>
          <w:szCs w:val="36"/>
          <w:rtl/>
        </w:rPr>
      </w:pPr>
      <w:r>
        <w:rPr>
          <w:rStyle w:val="contenttext"/>
          <w:rFonts w:cs="B Zar" w:hint="cs"/>
          <w:color w:val="000000"/>
          <w:sz w:val="36"/>
          <w:szCs w:val="36"/>
          <w:rtl/>
        </w:rPr>
        <w:t>... آیه های... باحکمت است. هدایت و... نیکوکاران... به پا می دارند... را و می پردازند... را و آنها... باور دارند. آنان... هدایت... پروردگار... و... خود... قطعاً... ایمان آوردند و... اعمال شایسته را... باغ های بهشتی... است. جاویدانند... وعده... حق است و او..</w:t>
      </w:r>
      <w:r>
        <w:rPr>
          <w:rStyle w:val="contenttext"/>
          <w:rFonts w:cs="B Zar" w:hint="cs"/>
          <w:color w:val="000000"/>
          <w:sz w:val="36"/>
          <w:szCs w:val="36"/>
          <w:rtl/>
        </w:rPr>
        <w:t>. کاردان است. و قطعاً... به لقمان... این که... برای... و هرکس... پس... شکر می کند... خودش...</w:t>
      </w:r>
    </w:p>
    <w:p w14:paraId="135B9D3C" w14:textId="77777777" w:rsidR="00000000" w:rsidRDefault="001907B9">
      <w:pPr>
        <w:pStyle w:val="contentparagraph"/>
        <w:bidi/>
        <w:jc w:val="both"/>
        <w:divId w:val="1845852148"/>
        <w:rPr>
          <w:rFonts w:cs="B Zar" w:hint="cs"/>
          <w:color w:val="000000"/>
          <w:sz w:val="36"/>
          <w:szCs w:val="36"/>
          <w:rtl/>
        </w:rPr>
      </w:pPr>
      <w:r>
        <w:rPr>
          <w:rStyle w:val="contenttext"/>
          <w:rFonts w:cs="B Zar" w:hint="cs"/>
          <w:color w:val="000000"/>
          <w:sz w:val="36"/>
          <w:szCs w:val="36"/>
          <w:rtl/>
        </w:rPr>
        <w:t>ص:116</w:t>
      </w:r>
    </w:p>
    <w:p w14:paraId="3CABD59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08D6BB0">
          <v:rect id="_x0000_i1162" style="width:0;height:1.5pt" o:hralign="center" o:hrstd="t" o:hr="t" fillcolor="#a0a0a0" stroked="f"/>
        </w:pict>
      </w:r>
    </w:p>
    <w:p w14:paraId="272F11E6" w14:textId="77777777" w:rsidR="00000000" w:rsidRDefault="001907B9">
      <w:pPr>
        <w:bidi/>
        <w:jc w:val="both"/>
        <w:divId w:val="1727995451"/>
        <w:rPr>
          <w:rFonts w:eastAsia="Times New Roman" w:cs="B Zar" w:hint="cs"/>
          <w:color w:val="000000"/>
          <w:sz w:val="36"/>
          <w:szCs w:val="36"/>
          <w:rtl/>
        </w:rPr>
      </w:pPr>
      <w:r>
        <w:rPr>
          <w:rFonts w:eastAsia="Times New Roman" w:cs="B Zar" w:hint="cs"/>
          <w:color w:val="000000"/>
          <w:sz w:val="36"/>
          <w:szCs w:val="36"/>
          <w:rtl/>
        </w:rPr>
        <w:t>1- (1) . لقمان: آیه 1-12.</w:t>
      </w:r>
    </w:p>
    <w:p w14:paraId="53CE75ED" w14:textId="77777777" w:rsidR="00000000" w:rsidRDefault="001907B9">
      <w:pPr>
        <w:pStyle w:val="Heading4"/>
        <w:shd w:val="clear" w:color="auto" w:fill="FFFFFF"/>
        <w:bidi/>
        <w:jc w:val="both"/>
        <w:divId w:val="6970035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28EE8FA" w14:textId="77777777" w:rsidR="00000000" w:rsidRDefault="001907B9">
      <w:pPr>
        <w:pStyle w:val="contentparagraph"/>
        <w:bidi/>
        <w:jc w:val="both"/>
        <w:divId w:val="697003529"/>
        <w:rPr>
          <w:rFonts w:cs="B Zar" w:hint="cs"/>
          <w:color w:val="000000"/>
          <w:sz w:val="36"/>
          <w:szCs w:val="36"/>
          <w:rtl/>
        </w:rPr>
      </w:pPr>
      <w:r>
        <w:rPr>
          <w:rStyle w:val="contenttext"/>
          <w:rFonts w:cs="B Zar" w:hint="cs"/>
          <w:color w:val="000000"/>
          <w:sz w:val="36"/>
          <w:szCs w:val="36"/>
          <w:rtl/>
        </w:rPr>
        <w:t>تصویر</w:t>
      </w:r>
    </w:p>
    <w:p w14:paraId="2F8C9D88" w14:textId="77777777" w:rsidR="00000000" w:rsidRDefault="001907B9">
      <w:pPr>
        <w:bidi/>
        <w:jc w:val="both"/>
        <w:divId w:val="1559515458"/>
        <w:rPr>
          <w:rFonts w:eastAsia="Times New Roman" w:cs="B Zar" w:hint="cs"/>
          <w:color w:val="000000"/>
          <w:sz w:val="36"/>
          <w:szCs w:val="36"/>
          <w:rtl/>
        </w:rPr>
      </w:pPr>
      <w:r>
        <w:rPr>
          <w:rFonts w:eastAsia="Times New Roman" w:cs="B Zar"/>
          <w:noProof/>
          <w:color w:val="000000"/>
          <w:sz w:val="36"/>
          <w:szCs w:val="36"/>
        </w:rPr>
        <w:drawing>
          <wp:inline distT="0" distB="0" distL="0" distR="0" wp14:anchorId="3C6906F2" wp14:editId="243C3ABF">
            <wp:extent cx="6581775" cy="47529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link="rId103">
                      <a:extLst>
                        <a:ext uri="{28A0092B-C50C-407E-A947-70E740481C1C}">
                          <a14:useLocalDpi xmlns:a14="http://schemas.microsoft.com/office/drawing/2010/main" val="0"/>
                        </a:ext>
                      </a:extLst>
                    </a:blip>
                    <a:srcRect/>
                    <a:stretch>
                      <a:fillRect/>
                    </a:stretch>
                  </pic:blipFill>
                  <pic:spPr bwMode="auto">
                    <a:xfrm>
                      <a:off x="0" y="0"/>
                      <a:ext cx="6581775" cy="4752975"/>
                    </a:xfrm>
                    <a:prstGeom prst="rect">
                      <a:avLst/>
                    </a:prstGeom>
                    <a:noFill/>
                    <a:ln>
                      <a:noFill/>
                    </a:ln>
                  </pic:spPr>
                </pic:pic>
              </a:graphicData>
            </a:graphic>
          </wp:inline>
        </w:drawing>
      </w:r>
    </w:p>
    <w:p w14:paraId="408434A9" w14:textId="77777777" w:rsidR="00000000" w:rsidRDefault="001907B9">
      <w:pPr>
        <w:pStyle w:val="Heading4"/>
        <w:shd w:val="clear" w:color="auto" w:fill="FFFFFF"/>
        <w:bidi/>
        <w:jc w:val="both"/>
        <w:divId w:val="188266658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AE51176"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1. معنای کلمات جدید جدول را چند مرتبه مرور و پرسش از یکدیگر به خاطر بسپارید.</w:t>
      </w:r>
    </w:p>
    <w:p w14:paraId="30DB9C15"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2. پاسخ صحیح را علامت بزنید.</w:t>
      </w:r>
    </w:p>
    <w:p w14:paraId="73FF9EA7"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1.</w:t>
      </w:r>
      <w:r>
        <w:rPr>
          <w:rStyle w:val="contenttext"/>
          <w:rFonts w:cs="B Zar" w:hint="cs"/>
          <w:color w:val="000000"/>
          <w:sz w:val="36"/>
          <w:szCs w:val="36"/>
          <w:rtl/>
        </w:rPr>
        <w:t xml:space="preserve"> یَشکُرُ - یشکُرْ</w:t>
      </w:r>
    </w:p>
    <w:p w14:paraId="30766262"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الف) شکر می گزارد - شکر گزارد ب) شکر گزارد - شکر می گزارد</w:t>
      </w:r>
    </w:p>
    <w:p w14:paraId="48A90ADD"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2. آتَینَا - نَفسِه</w:t>
      </w:r>
    </w:p>
    <w:p w14:paraId="1812A225"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الف) دادیم - خودش ب) می دهیم - خودش</w:t>
      </w:r>
    </w:p>
    <w:p w14:paraId="1DE32176"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3. مُفلحون - أُولَئِکَ</w:t>
      </w:r>
    </w:p>
    <w:p w14:paraId="2D87724D"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الف) رستگار - آنان ب) رستگاران - آنان</w:t>
      </w:r>
    </w:p>
    <w:p w14:paraId="4038C3EC" w14:textId="77777777" w:rsidR="00000000" w:rsidRDefault="001907B9">
      <w:pPr>
        <w:pStyle w:val="contentparagraph"/>
        <w:bidi/>
        <w:jc w:val="both"/>
        <w:divId w:val="1882666586"/>
        <w:rPr>
          <w:rFonts w:cs="B Zar" w:hint="cs"/>
          <w:color w:val="000000"/>
          <w:sz w:val="36"/>
          <w:szCs w:val="36"/>
          <w:rtl/>
        </w:rPr>
      </w:pPr>
      <w:r>
        <w:rPr>
          <w:rStyle w:val="contenttext"/>
          <w:rFonts w:cs="B Zar" w:hint="cs"/>
          <w:color w:val="000000"/>
          <w:sz w:val="36"/>
          <w:szCs w:val="36"/>
          <w:rtl/>
        </w:rPr>
        <w:t>ص:117</w:t>
      </w:r>
    </w:p>
    <w:p w14:paraId="5CC1074E"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4. نعیم - وعْد</w:t>
      </w:r>
    </w:p>
    <w:p w14:paraId="74421B9E"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نعمت - وعده ب) پرنعمت - وعده</w:t>
      </w:r>
    </w:p>
    <w:p w14:paraId="272A65E6"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5. اشکُرْ - هُدیً</w:t>
      </w:r>
    </w:p>
    <w:p w14:paraId="2093F8CE"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شکر کن (گزار)- هدایت ب) شکر گزار - هدایت کرد</w:t>
      </w:r>
    </w:p>
    <w:p w14:paraId="67BCBEEA"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3. پاسخ صحیح را علامت بزنید.</w:t>
      </w:r>
    </w:p>
    <w:p w14:paraId="4EF50D2B"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1. أُولئِکَ عَلی هُدیً</w:t>
      </w:r>
    </w:p>
    <w:p w14:paraId="2A07159F"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آنان برای هدایت ب) آنان بر هدایت</w:t>
      </w:r>
    </w:p>
    <w:p w14:paraId="6CD536EC"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2. مِنْ رَبِّهِمْ</w:t>
      </w:r>
    </w:p>
    <w:p w14:paraId="4AA8E47C"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از سوی پروردگارشان ب) از برای پروردگارشان</w:t>
      </w:r>
    </w:p>
    <w:p w14:paraId="4C52407D"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3. أُولئِکَ هُمُ الْمُفْلِحُونَ</w:t>
      </w:r>
    </w:p>
    <w:p w14:paraId="0A80D447"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آنان خودشان رستگارانند ب) آنان خود را رستگار کردند</w:t>
      </w:r>
    </w:p>
    <w:p w14:paraId="0B5C6B9B"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4. إِنَّ الَّذِینَ</w:t>
      </w:r>
    </w:p>
    <w:p w14:paraId="7398DB8B"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قطعاً هر کس که ب) قطعاً کسانی که</w:t>
      </w:r>
    </w:p>
    <w:p w14:paraId="4A2B5337"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5. اَلَّذِینَ آمَنُوا</w:t>
      </w:r>
    </w:p>
    <w:p w14:paraId="7B243839"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کسانی که ایمان آوردند ب) کسانی که ایمان آورند</w:t>
      </w:r>
    </w:p>
    <w:p w14:paraId="378DDB58"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6. عَمِلُوا الصّالِحاتِ</w:t>
      </w:r>
    </w:p>
    <w:p w14:paraId="58248387"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و انجام دهند کارهای شایسته را ب) و کار شایسته انجام دهند</w:t>
      </w:r>
    </w:p>
    <w:p w14:paraId="0BD6B39A"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7. جَنّاتُ النَّعِیمِ</w:t>
      </w:r>
    </w:p>
    <w:p w14:paraId="46B4E174"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بهشت پرنعمت ب) بهشت های پرنعمت</w:t>
      </w:r>
    </w:p>
    <w:p w14:paraId="2439F60F"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8. خالِدِینَ فِیها</w:t>
      </w:r>
    </w:p>
    <w:p w14:paraId="5EA16BE6"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الف) جاویدان اند در بهشت ب) جاویدان اند در</w:t>
      </w:r>
      <w:r>
        <w:rPr>
          <w:rStyle w:val="contenttext"/>
          <w:rFonts w:cs="B Zar" w:hint="cs"/>
          <w:color w:val="000000"/>
          <w:sz w:val="36"/>
          <w:szCs w:val="36"/>
          <w:rtl/>
        </w:rPr>
        <w:t xml:space="preserve"> آنها</w:t>
      </w:r>
    </w:p>
    <w:p w14:paraId="71B53736" w14:textId="77777777" w:rsidR="00000000" w:rsidRDefault="001907B9">
      <w:pPr>
        <w:pStyle w:val="contentparagraph"/>
        <w:bidi/>
        <w:jc w:val="both"/>
        <w:divId w:val="393166736"/>
        <w:rPr>
          <w:rFonts w:cs="B Zar" w:hint="cs"/>
          <w:color w:val="000000"/>
          <w:sz w:val="36"/>
          <w:szCs w:val="36"/>
          <w:rtl/>
        </w:rPr>
      </w:pPr>
      <w:r>
        <w:rPr>
          <w:rStyle w:val="contenttext"/>
          <w:rFonts w:cs="B Zar" w:hint="cs"/>
          <w:color w:val="000000"/>
          <w:sz w:val="36"/>
          <w:szCs w:val="36"/>
          <w:rtl/>
        </w:rPr>
        <w:t>ص:118</w:t>
      </w:r>
    </w:p>
    <w:p w14:paraId="5013F898"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9. وَعْدَ اللّهِ حَقًّا</w:t>
      </w:r>
    </w:p>
    <w:p w14:paraId="2934C14D"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الف) وعده خدا درست و انجام شدنی است</w:t>
      </w:r>
    </w:p>
    <w:p w14:paraId="67E877E5"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ب) وعده داد خدا به درستی</w:t>
      </w:r>
    </w:p>
    <w:p w14:paraId="5C4C6C9F"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10. وَ هُوَ الْعَزِیزُ الْحَکِیمُ</w:t>
      </w:r>
    </w:p>
    <w:p w14:paraId="7AF00732"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الف) و او همیشه پیروز کاردان است</w:t>
      </w:r>
    </w:p>
    <w:p w14:paraId="6550F788"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ب) و خدا همیشه پیروز کاردان است</w:t>
      </w:r>
    </w:p>
    <w:p w14:paraId="6E350BAC"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4. ترجمه عبارات و متن درس را کامل کنید.</w:t>
      </w:r>
    </w:p>
    <w:p w14:paraId="040DBB93"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5. عبارات زیر را بادقت کلمه به کلمه ترجمه نمایید:</w:t>
      </w:r>
    </w:p>
    <w:p w14:paraId="1DE1B412"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1. أُولئِکَ عَلی هُدیً مِنْ رَبِّهِمْ .</w:t>
      </w:r>
    </w:p>
    <w:p w14:paraId="76C5DCD2"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2. وَ أُولئِکَ هُمُ الْمُفْلِحُونَ .</w:t>
      </w:r>
    </w:p>
    <w:p w14:paraId="1FB54CAB"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3. إِنَّ الَّذِینَ آمَنُوا وَ عَمِلُوا الصّالِحاتِ لَهُمْ جَنّاتُ النَّعِیمِ .</w:t>
      </w:r>
    </w:p>
    <w:p w14:paraId="094AF0A6"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4. خالِدِی</w:t>
      </w:r>
      <w:r>
        <w:rPr>
          <w:rStyle w:val="contenttext"/>
          <w:rFonts w:cs="B Zar" w:hint="cs"/>
          <w:color w:val="000000"/>
          <w:sz w:val="36"/>
          <w:szCs w:val="36"/>
          <w:rtl/>
        </w:rPr>
        <w:t>نَ فِیها وَعْدَ اللّهِ حَقًّا وَ هُوَ الْعَزِیزُ الْحَکِیمُ .</w:t>
      </w:r>
    </w:p>
    <w:p w14:paraId="1AFED072"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5. وَ لَقَدْ آتَیْنا لُقْمانَ الْحِکْمَهَ أَنِ اشْکُرْ لِلّهِ .</w:t>
      </w:r>
    </w:p>
    <w:p w14:paraId="3C8F6B79" w14:textId="77777777" w:rsidR="00000000" w:rsidRDefault="001907B9">
      <w:pPr>
        <w:pStyle w:val="contentparagraph"/>
        <w:bidi/>
        <w:jc w:val="both"/>
        <w:divId w:val="1458837328"/>
        <w:rPr>
          <w:rFonts w:cs="B Zar" w:hint="cs"/>
          <w:color w:val="000000"/>
          <w:sz w:val="36"/>
          <w:szCs w:val="36"/>
          <w:rtl/>
        </w:rPr>
      </w:pPr>
      <w:r>
        <w:rPr>
          <w:rStyle w:val="contenttext"/>
          <w:rFonts w:cs="B Zar" w:hint="cs"/>
          <w:color w:val="000000"/>
          <w:sz w:val="36"/>
          <w:szCs w:val="36"/>
          <w:rtl/>
        </w:rPr>
        <w:t>6. وَ مَنْ یَشْکُرْ فَإِنَّما یَشْکُرُ لِنَفْسِهِ .</w:t>
      </w:r>
    </w:p>
    <w:p w14:paraId="651AD46D" w14:textId="77777777" w:rsidR="00000000" w:rsidRDefault="001907B9">
      <w:pPr>
        <w:pStyle w:val="Heading4"/>
        <w:shd w:val="clear" w:color="auto" w:fill="FFFFFF"/>
        <w:bidi/>
        <w:jc w:val="both"/>
        <w:divId w:val="1588978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15440C6"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عبارات زیر را با مشورت اعضای خانواده خود ترجمه کنید:</w:t>
      </w:r>
    </w:p>
    <w:p w14:paraId="2845CA57"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 تِل</w:t>
      </w:r>
      <w:r>
        <w:rPr>
          <w:rStyle w:val="contenttext"/>
          <w:rFonts w:cs="B Zar" w:hint="cs"/>
          <w:color w:val="000000"/>
          <w:sz w:val="36"/>
          <w:szCs w:val="36"/>
          <w:rtl/>
        </w:rPr>
        <w:t>ْکَ آیاتُ الْکِتابِ الْحَکِیمِ .</w:t>
      </w:r>
    </w:p>
    <w:p w14:paraId="1870405A"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 هُدیً وَ رَحْمَهً لِلْمُحْسِنِینَ .</w:t>
      </w:r>
    </w:p>
    <w:p w14:paraId="256180E2"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 اَلَّذِینَ یُقِیمُونَ الصَّلاهَ وَ یُؤْتُونَ الزَّکاهَ .</w:t>
      </w:r>
    </w:p>
    <w:p w14:paraId="289A1CD1"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 وَ هُمْ بِالْآخِرَهِ هُمْ یُوقِنُونَ .</w:t>
      </w:r>
    </w:p>
    <w:p w14:paraId="3B50590A" w14:textId="77777777" w:rsidR="00000000" w:rsidRDefault="001907B9">
      <w:pPr>
        <w:pStyle w:val="contentparagraph"/>
        <w:bidi/>
        <w:jc w:val="both"/>
        <w:divId w:val="15889782"/>
        <w:rPr>
          <w:rFonts w:cs="B Zar" w:hint="cs"/>
          <w:color w:val="000000"/>
          <w:sz w:val="36"/>
          <w:szCs w:val="36"/>
          <w:rtl/>
        </w:rPr>
      </w:pPr>
      <w:r>
        <w:rPr>
          <w:rStyle w:val="contenttext"/>
          <w:rFonts w:cs="B Zar" w:hint="cs"/>
          <w:color w:val="000000"/>
          <w:sz w:val="36"/>
          <w:szCs w:val="36"/>
          <w:rtl/>
        </w:rPr>
        <w:t>ص:119</w:t>
      </w:r>
    </w:p>
    <w:p w14:paraId="1474A9AE" w14:textId="77777777" w:rsidR="00000000" w:rsidRDefault="001907B9">
      <w:pPr>
        <w:pStyle w:val="Heading3"/>
        <w:shd w:val="clear" w:color="auto" w:fill="FFFFFF"/>
        <w:bidi/>
        <w:jc w:val="both"/>
        <w:divId w:val="371417843"/>
        <w:rPr>
          <w:rFonts w:eastAsia="Times New Roman" w:cs="B Titr" w:hint="cs"/>
          <w:b w:val="0"/>
          <w:bCs w:val="0"/>
          <w:color w:val="FF0080"/>
          <w:sz w:val="30"/>
          <w:szCs w:val="30"/>
          <w:rtl/>
        </w:rPr>
      </w:pPr>
      <w:r>
        <w:rPr>
          <w:rFonts w:eastAsia="Times New Roman" w:cs="B Titr" w:hint="cs"/>
          <w:b w:val="0"/>
          <w:bCs w:val="0"/>
          <w:color w:val="FF0080"/>
          <w:sz w:val="30"/>
          <w:szCs w:val="30"/>
          <w:rtl/>
        </w:rPr>
        <w:t>27-سوره لقمان(3)</w:t>
      </w:r>
    </w:p>
    <w:p w14:paraId="5A9E31E8" w14:textId="77777777" w:rsidR="00000000" w:rsidRDefault="001907B9">
      <w:pPr>
        <w:pStyle w:val="Heading4"/>
        <w:shd w:val="clear" w:color="auto" w:fill="FFFFFF"/>
        <w:bidi/>
        <w:jc w:val="both"/>
        <w:divId w:val="197251261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1ED65E1" w14:textId="77777777" w:rsidR="00000000" w:rsidRDefault="001907B9">
      <w:pPr>
        <w:pStyle w:val="contentparagraph"/>
        <w:bidi/>
        <w:jc w:val="both"/>
        <w:divId w:val="1972512614"/>
        <w:rPr>
          <w:rFonts w:cs="B Zar" w:hint="cs"/>
          <w:color w:val="000000"/>
          <w:sz w:val="36"/>
          <w:szCs w:val="36"/>
          <w:rtl/>
        </w:rPr>
      </w:pPr>
      <w:r>
        <w:rPr>
          <w:rStyle w:val="contenttext"/>
          <w:rFonts w:cs="B Zar" w:hint="cs"/>
          <w:color w:val="000000"/>
          <w:sz w:val="36"/>
          <w:szCs w:val="36"/>
          <w:rtl/>
        </w:rPr>
        <w:t>بِسْمِ اللَّهِ الرَّحْمنِ الرَّحِیمِ</w:t>
      </w:r>
    </w:p>
    <w:p w14:paraId="0B6A1EFD" w14:textId="77777777" w:rsidR="00000000" w:rsidRDefault="001907B9">
      <w:pPr>
        <w:pStyle w:val="contentparagraph"/>
        <w:bidi/>
        <w:jc w:val="both"/>
        <w:divId w:val="1972512614"/>
        <w:rPr>
          <w:rFonts w:cs="B Zar" w:hint="cs"/>
          <w:color w:val="000000"/>
          <w:sz w:val="36"/>
          <w:szCs w:val="36"/>
          <w:rtl/>
        </w:rPr>
      </w:pPr>
      <w:r>
        <w:rPr>
          <w:rStyle w:val="contenttext"/>
          <w:rFonts w:cs="B Zar" w:hint="cs"/>
          <w:color w:val="000000"/>
          <w:sz w:val="36"/>
          <w:szCs w:val="36"/>
          <w:rtl/>
        </w:rPr>
        <w:t>الم* تِلْکَ آیاتُ ا</w:t>
      </w:r>
      <w:r>
        <w:rPr>
          <w:rStyle w:val="contenttext"/>
          <w:rFonts w:cs="B Zar" w:hint="cs"/>
          <w:color w:val="000000"/>
          <w:sz w:val="36"/>
          <w:szCs w:val="36"/>
          <w:rtl/>
        </w:rPr>
        <w:t>لْکِتابِ الْحَکِیمِ* هُدیً وَ رَحْمَهً لِلْمُحْسِنِینَ* اَلَّذِینَ یُقِیمُونَ الصَّلاهَ وَ یُؤْتُونَ الزَّکاهَ وَ هُمْ بِالْآخِرَهِ هُمْ یُوقِنُونَ* أُولئِکَ عَلی هُدیً مِنْ رَبِّهِمْ وَ أُولئِکَ هُمُ الْمُفْلِحُونَ *... إِنَّ الَّذِینَ آمَنُوا وَ عَمِلُوا</w:t>
      </w:r>
      <w:r>
        <w:rPr>
          <w:rStyle w:val="contenttext"/>
          <w:rFonts w:cs="B Zar" w:hint="cs"/>
          <w:color w:val="000000"/>
          <w:sz w:val="36"/>
          <w:szCs w:val="36"/>
          <w:rtl/>
        </w:rPr>
        <w:t xml:space="preserve"> الصّالِحاتِ لَهُمْ جَنّاتُ النَّعِیمِ* خالِدِینَ فِیها وَعْدَ اللّهِ حَقًّا وَ هُوَ الْعَزِیزُ الْحَکِیمُ *... وَ لَقَدْ آتَیْنا لُقْمانَ الْحِکْمَهَ أَنِ اشْکُرْ لِلّهِ وَ مَنْ یَشْکُرْ فَإِنَّما یَشْکُرُ لِنَفْسِهِ وَ مَنْ کَفَرَ فَإِنَّ اللّهَ غَنِیٌّ </w:t>
      </w:r>
      <w:r>
        <w:rPr>
          <w:rStyle w:val="contenttext"/>
          <w:rFonts w:cs="B Zar" w:hint="cs"/>
          <w:color w:val="000000"/>
          <w:sz w:val="36"/>
          <w:szCs w:val="36"/>
          <w:rtl/>
        </w:rPr>
        <w:t xml:space="preserve">حَمِیدٌ* وَ إِذْ قالَ لُقْمانُ لاِبْنِهِ وَ هُوَ یَعِظُهُ یا بُنَیَّ لا تُشْرِکْ بِاللّهِ إِنَّ الشِّرْکَ لَظُلْمٌ عَظِیمٌ . </w:t>
      </w:r>
      <w:hyperlink w:anchor="content_note_120_1" w:tooltip="(1) . لقمان: آیه 1-13." w:history="1">
        <w:r>
          <w:rPr>
            <w:rStyle w:val="Hyperlink"/>
            <w:rFonts w:cs="B Zar" w:hint="cs"/>
            <w:sz w:val="36"/>
            <w:szCs w:val="36"/>
            <w:rtl/>
          </w:rPr>
          <w:t>(1)</w:t>
        </w:r>
      </w:hyperlink>
    </w:p>
    <w:p w14:paraId="013396E0" w14:textId="77777777" w:rsidR="00000000" w:rsidRDefault="001907B9">
      <w:pPr>
        <w:pStyle w:val="contentparagraph"/>
        <w:bidi/>
        <w:jc w:val="both"/>
        <w:divId w:val="1972512614"/>
        <w:rPr>
          <w:rFonts w:cs="B Zar" w:hint="cs"/>
          <w:color w:val="000000"/>
          <w:sz w:val="36"/>
          <w:szCs w:val="36"/>
          <w:rtl/>
        </w:rPr>
      </w:pPr>
      <w:r>
        <w:rPr>
          <w:rStyle w:val="contenttext"/>
          <w:rFonts w:cs="B Zar" w:hint="cs"/>
          <w:color w:val="000000"/>
          <w:sz w:val="36"/>
          <w:szCs w:val="36"/>
          <w:rtl/>
        </w:rPr>
        <w:t>... بر... از... هستند و آنان... رستگارانند... کسانی که... و انجام دادند... را برای آنها... پرنعمت است... در آنها... خدا... است و... همیشه پیروز... است. و... دادیم... کاردانی... شکر گزار... خداوند و... شکر گزارد... فقط... برای... و هر کس... پس... خدا... ستو</w:t>
      </w:r>
      <w:r>
        <w:rPr>
          <w:rStyle w:val="contenttext"/>
          <w:rFonts w:cs="B Zar" w:hint="cs"/>
          <w:color w:val="000000"/>
          <w:sz w:val="36"/>
          <w:szCs w:val="36"/>
          <w:rtl/>
        </w:rPr>
        <w:t>ده است. و... گفت... برای... در حالی که... پندکی دادش ای... شرک نورز... قطعاً... ستمی... است.</w:t>
      </w:r>
    </w:p>
    <w:p w14:paraId="332FB402" w14:textId="77777777" w:rsidR="00000000" w:rsidRDefault="001907B9">
      <w:pPr>
        <w:pStyle w:val="contentparagraph"/>
        <w:bidi/>
        <w:jc w:val="both"/>
        <w:divId w:val="1972512614"/>
        <w:rPr>
          <w:rFonts w:cs="B Zar" w:hint="cs"/>
          <w:color w:val="000000"/>
          <w:sz w:val="36"/>
          <w:szCs w:val="36"/>
          <w:rtl/>
        </w:rPr>
      </w:pPr>
      <w:r>
        <w:rPr>
          <w:rStyle w:val="contenttext"/>
          <w:rFonts w:cs="B Zar" w:hint="cs"/>
          <w:color w:val="000000"/>
          <w:sz w:val="36"/>
          <w:szCs w:val="36"/>
          <w:rtl/>
        </w:rPr>
        <w:t>ص:120</w:t>
      </w:r>
    </w:p>
    <w:p w14:paraId="4819747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5A67A25">
          <v:rect id="_x0000_i1164" style="width:0;height:1.5pt" o:hralign="center" o:hrstd="t" o:hr="t" fillcolor="#a0a0a0" stroked="f"/>
        </w:pict>
      </w:r>
    </w:p>
    <w:p w14:paraId="1396D3F7" w14:textId="77777777" w:rsidR="00000000" w:rsidRDefault="001907B9">
      <w:pPr>
        <w:bidi/>
        <w:jc w:val="both"/>
        <w:divId w:val="748818229"/>
        <w:rPr>
          <w:rFonts w:eastAsia="Times New Roman" w:cs="B Zar" w:hint="cs"/>
          <w:color w:val="000000"/>
          <w:sz w:val="36"/>
          <w:szCs w:val="36"/>
          <w:rtl/>
        </w:rPr>
      </w:pPr>
      <w:r>
        <w:rPr>
          <w:rFonts w:eastAsia="Times New Roman" w:cs="B Zar" w:hint="cs"/>
          <w:color w:val="000000"/>
          <w:sz w:val="36"/>
          <w:szCs w:val="36"/>
          <w:rtl/>
        </w:rPr>
        <w:t>1- (1) . لقمان: آیه 1-13.</w:t>
      </w:r>
    </w:p>
    <w:p w14:paraId="1C4E5FC8" w14:textId="77777777" w:rsidR="00000000" w:rsidRDefault="001907B9">
      <w:pPr>
        <w:pStyle w:val="Heading4"/>
        <w:shd w:val="clear" w:color="auto" w:fill="FFFFFF"/>
        <w:bidi/>
        <w:jc w:val="both"/>
        <w:divId w:val="180992991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5BD4637" w14:textId="77777777" w:rsidR="00000000" w:rsidRDefault="001907B9">
      <w:pPr>
        <w:pStyle w:val="contentparagraph"/>
        <w:bidi/>
        <w:jc w:val="both"/>
        <w:divId w:val="1809929919"/>
        <w:rPr>
          <w:rFonts w:cs="B Zar" w:hint="cs"/>
          <w:color w:val="000000"/>
          <w:sz w:val="36"/>
          <w:szCs w:val="36"/>
          <w:rtl/>
        </w:rPr>
      </w:pPr>
      <w:r>
        <w:rPr>
          <w:rStyle w:val="contenttext"/>
          <w:rFonts w:cs="B Zar" w:hint="cs"/>
          <w:color w:val="000000"/>
          <w:sz w:val="36"/>
          <w:szCs w:val="36"/>
          <w:rtl/>
        </w:rPr>
        <w:t>تصویر</w:t>
      </w:r>
    </w:p>
    <w:p w14:paraId="493B5531" w14:textId="77777777" w:rsidR="00000000" w:rsidRDefault="001907B9">
      <w:pPr>
        <w:bidi/>
        <w:jc w:val="both"/>
        <w:divId w:val="1783525547"/>
        <w:rPr>
          <w:rFonts w:eastAsia="Times New Roman" w:cs="B Zar" w:hint="cs"/>
          <w:color w:val="000000"/>
          <w:sz w:val="36"/>
          <w:szCs w:val="36"/>
          <w:rtl/>
        </w:rPr>
      </w:pPr>
      <w:r>
        <w:rPr>
          <w:rFonts w:eastAsia="Times New Roman" w:cs="B Zar"/>
          <w:noProof/>
          <w:color w:val="000000"/>
          <w:sz w:val="36"/>
          <w:szCs w:val="36"/>
        </w:rPr>
        <w:drawing>
          <wp:inline distT="0" distB="0" distL="0" distR="0" wp14:anchorId="4EA89F3A" wp14:editId="35F16058">
            <wp:extent cx="5781675" cy="3105150"/>
            <wp:effectExtent l="0" t="0" r="952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link="rId104">
                      <a:extLst>
                        <a:ext uri="{28A0092B-C50C-407E-A947-70E740481C1C}">
                          <a14:useLocalDpi xmlns:a14="http://schemas.microsoft.com/office/drawing/2010/main" val="0"/>
                        </a:ext>
                      </a:extLst>
                    </a:blip>
                    <a:srcRect/>
                    <a:stretch>
                      <a:fillRect/>
                    </a:stretch>
                  </pic:blipFill>
                  <pic:spPr bwMode="auto">
                    <a:xfrm>
                      <a:off x="0" y="0"/>
                      <a:ext cx="5781675" cy="3105150"/>
                    </a:xfrm>
                    <a:prstGeom prst="rect">
                      <a:avLst/>
                    </a:prstGeom>
                    <a:noFill/>
                    <a:ln>
                      <a:noFill/>
                    </a:ln>
                  </pic:spPr>
                </pic:pic>
              </a:graphicData>
            </a:graphic>
          </wp:inline>
        </w:drawing>
      </w:r>
    </w:p>
    <w:p w14:paraId="04400EE6" w14:textId="77777777" w:rsidR="00000000" w:rsidRDefault="001907B9">
      <w:pPr>
        <w:pStyle w:val="Heading4"/>
        <w:shd w:val="clear" w:color="auto" w:fill="FFFFFF"/>
        <w:bidi/>
        <w:jc w:val="both"/>
        <w:divId w:val="178279658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88835B8"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1. با مرور به معنای کلمات جدید جدول سعی کنید با پرسش مکرر از یکدیگر آنها را به خاطر بسپارید.</w:t>
      </w:r>
    </w:p>
    <w:p w14:paraId="0C81951C"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2. پاسخ صحیح را</w:t>
      </w:r>
      <w:r>
        <w:rPr>
          <w:rStyle w:val="contenttext"/>
          <w:rFonts w:cs="B Zar" w:hint="cs"/>
          <w:color w:val="000000"/>
          <w:sz w:val="36"/>
          <w:szCs w:val="36"/>
          <w:rtl/>
        </w:rPr>
        <w:t xml:space="preserve"> علامت بزنید.</w:t>
      </w:r>
    </w:p>
    <w:p w14:paraId="62420EAA"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1. لاتُشْرِکَ - ظُلم</w:t>
      </w:r>
    </w:p>
    <w:p w14:paraId="1B397224"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الف) شرک نورز - ستم ب) شرک نورزیدی - ستم</w:t>
      </w:r>
    </w:p>
    <w:p w14:paraId="05DC9584"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2. إبن - بُنَیَّ</w:t>
      </w:r>
    </w:p>
    <w:p w14:paraId="7A609289"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الف) پسر - پسرک ب) پسر - پسرک من</w:t>
      </w:r>
    </w:p>
    <w:p w14:paraId="65E28AB4"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3. حَمید - غَنِیّ</w:t>
      </w:r>
    </w:p>
    <w:p w14:paraId="3EEFFBD3"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الف) ستوده - بی نیاز ب) ستایش - بی نیازی</w:t>
      </w:r>
    </w:p>
    <w:p w14:paraId="179C9EBA" w14:textId="77777777" w:rsidR="00000000" w:rsidRDefault="001907B9">
      <w:pPr>
        <w:pStyle w:val="contentparagraph"/>
        <w:bidi/>
        <w:jc w:val="both"/>
        <w:divId w:val="1782796587"/>
        <w:rPr>
          <w:rFonts w:cs="B Zar" w:hint="cs"/>
          <w:color w:val="000000"/>
          <w:sz w:val="36"/>
          <w:szCs w:val="36"/>
          <w:rtl/>
        </w:rPr>
      </w:pPr>
      <w:r>
        <w:rPr>
          <w:rStyle w:val="contenttext"/>
          <w:rFonts w:cs="B Zar" w:hint="cs"/>
          <w:color w:val="000000"/>
          <w:sz w:val="36"/>
          <w:szCs w:val="36"/>
          <w:rtl/>
        </w:rPr>
        <w:t>ص:121</w:t>
      </w:r>
    </w:p>
    <w:p w14:paraId="6E820D93"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4. کَفَرَ - آتَینا</w:t>
      </w:r>
    </w:p>
    <w:p w14:paraId="0E4FAF99"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کافر شد - می دهیم ب) ناسپاسی کرد (کند)- د</w:t>
      </w:r>
      <w:r>
        <w:rPr>
          <w:rStyle w:val="contenttext"/>
          <w:rFonts w:cs="B Zar" w:hint="cs"/>
          <w:color w:val="000000"/>
          <w:sz w:val="36"/>
          <w:szCs w:val="36"/>
          <w:rtl/>
        </w:rPr>
        <w:t>ادیم</w:t>
      </w:r>
    </w:p>
    <w:p w14:paraId="22104957"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5. یَعِظُ - نعیم</w:t>
      </w:r>
    </w:p>
    <w:p w14:paraId="65DA5064"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پند می دهد - پرنعمت ب) پند داد - پرنعمت</w:t>
      </w:r>
    </w:p>
    <w:p w14:paraId="034AF89B"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3. پاسخ صحیح را علامت بزنید.</w:t>
      </w:r>
    </w:p>
    <w:p w14:paraId="6E2FF17A"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1. وَ لَقَدْ آتَیْنا</w:t>
      </w:r>
    </w:p>
    <w:p w14:paraId="404FC4BE"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و قطعاً دادیم ب) و قطعاً می دهیم</w:t>
      </w:r>
    </w:p>
    <w:p w14:paraId="4F3B7B53"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2. لُقْمانَ الْحِکْمَهَ</w:t>
      </w:r>
    </w:p>
    <w:p w14:paraId="37F6F1E0"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به لقمان کاردان ب) به لقمان کاردانی</w:t>
      </w:r>
    </w:p>
    <w:p w14:paraId="17A9E63C"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3. أَنِ اشْکُرْ لِلّهِ</w:t>
      </w:r>
    </w:p>
    <w:p w14:paraId="6BF246B0"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قطعاً شک</w:t>
      </w:r>
      <w:r>
        <w:rPr>
          <w:rStyle w:val="contenttext"/>
          <w:rFonts w:cs="B Zar" w:hint="cs"/>
          <w:color w:val="000000"/>
          <w:sz w:val="36"/>
          <w:szCs w:val="36"/>
          <w:rtl/>
        </w:rPr>
        <w:t>ر کن برای خدا ب) این که شکر کن برای خدا</w:t>
      </w:r>
    </w:p>
    <w:p w14:paraId="488EC54C"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4. وَ مَنْ یَشْکُرْ</w:t>
      </w:r>
    </w:p>
    <w:p w14:paraId="2833DC16"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و هر کس شکر کند ب) و کسی که شکر کرد</w:t>
      </w:r>
    </w:p>
    <w:p w14:paraId="688F0BE9"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5. یَشْکُرُ لِنَفْسِهِ</w:t>
      </w:r>
    </w:p>
    <w:p w14:paraId="52C8D444"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شکر می کند برای خودش ب) شکر کرد بنفع خودش</w:t>
      </w:r>
    </w:p>
    <w:p w14:paraId="7D8420BF"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6. وَ مَنْ کَفَرَ</w:t>
      </w:r>
    </w:p>
    <w:p w14:paraId="50E93CBE"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و انجام دهند کارهای شایسته را ب) و هرکس ناسپاسی کند</w:t>
      </w:r>
    </w:p>
    <w:p w14:paraId="1ECC1A85"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7. فَإِنَّ اللّهَ غَنِیٌّ حَمِیدٌ</w:t>
      </w:r>
    </w:p>
    <w:p w14:paraId="17221D76"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پس قطعاً خدا بی نیاز ستوده است</w:t>
      </w:r>
    </w:p>
    <w:p w14:paraId="12D0F3BD"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ب) پس این که خدا بی نیاز ستوده است</w:t>
      </w:r>
    </w:p>
    <w:p w14:paraId="75235227"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8. وَ إِذْ قالَ لُقْمانُ</w:t>
      </w:r>
    </w:p>
    <w:p w14:paraId="6713A0B8"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الف) و زمانی که می گوید لقمان ب) و زمانی که گفت لقمان</w:t>
      </w:r>
    </w:p>
    <w:p w14:paraId="7709AB1A" w14:textId="77777777" w:rsidR="00000000" w:rsidRDefault="001907B9">
      <w:pPr>
        <w:pStyle w:val="contentparagraph"/>
        <w:bidi/>
        <w:jc w:val="both"/>
        <w:divId w:val="1500272010"/>
        <w:rPr>
          <w:rFonts w:cs="B Zar" w:hint="cs"/>
          <w:color w:val="000000"/>
          <w:sz w:val="36"/>
          <w:szCs w:val="36"/>
          <w:rtl/>
        </w:rPr>
      </w:pPr>
      <w:r>
        <w:rPr>
          <w:rStyle w:val="contenttext"/>
          <w:rFonts w:cs="B Zar" w:hint="cs"/>
          <w:color w:val="000000"/>
          <w:sz w:val="36"/>
          <w:szCs w:val="36"/>
          <w:rtl/>
        </w:rPr>
        <w:t>ص:122</w:t>
      </w:r>
    </w:p>
    <w:p w14:paraId="48F5F2BD"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9. وَ هُو</w:t>
      </w:r>
      <w:r>
        <w:rPr>
          <w:rStyle w:val="contenttext"/>
          <w:rFonts w:cs="B Zar" w:hint="cs"/>
          <w:color w:val="000000"/>
          <w:sz w:val="36"/>
          <w:szCs w:val="36"/>
          <w:rtl/>
        </w:rPr>
        <w:t>َ یَعِظُهُ</w:t>
      </w:r>
    </w:p>
    <w:p w14:paraId="1E6E24E3"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الف) در حالی که او پندش می دهد ب) و او پند داد</w:t>
      </w:r>
    </w:p>
    <w:p w14:paraId="0289E558"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10. لا تُشْرِکْ بِاللّهِ</w:t>
      </w:r>
    </w:p>
    <w:p w14:paraId="7F302261"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الف) شریک خدا نشو ب) شرک نورز نسبت به خدا</w:t>
      </w:r>
    </w:p>
    <w:p w14:paraId="74A3D308"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11. إِنَّ الشِّرْکَ</w:t>
      </w:r>
    </w:p>
    <w:p w14:paraId="4BE3CB1F"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الف) قطعاً شرک ب) برای این که شرک</w:t>
      </w:r>
    </w:p>
    <w:p w14:paraId="7CF44FC8"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12. لَظُلْمٌ عَظِیمٌ</w:t>
      </w:r>
    </w:p>
    <w:p w14:paraId="43A59E99"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الف) قطعاً ستمی بزرگ است ب) برای آن ستمی بزرگ است</w:t>
      </w:r>
    </w:p>
    <w:p w14:paraId="43C21FA2"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4. ترج</w:t>
      </w:r>
      <w:r>
        <w:rPr>
          <w:rStyle w:val="contenttext"/>
          <w:rFonts w:cs="B Zar" w:hint="cs"/>
          <w:color w:val="000000"/>
          <w:sz w:val="36"/>
          <w:szCs w:val="36"/>
          <w:rtl/>
        </w:rPr>
        <w:t>مه عبارات متن درس را کامل کنید.</w:t>
      </w:r>
    </w:p>
    <w:p w14:paraId="094471B5"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21CAD6CA"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1. وَ مَنْ کَفَرَ فَإِنَّ اللّهَ غَنِیٌّ حَمِیدٌ .</w:t>
      </w:r>
    </w:p>
    <w:p w14:paraId="7D9ED966"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2. وَ إِذْ قالَ لُقْمانُ لاِبْنِهِ وَ هُوَ یَعِظُهُ .</w:t>
      </w:r>
    </w:p>
    <w:p w14:paraId="52070BF9" w14:textId="77777777" w:rsidR="00000000" w:rsidRDefault="001907B9">
      <w:pPr>
        <w:pStyle w:val="contentparagraph"/>
        <w:bidi/>
        <w:jc w:val="both"/>
        <w:divId w:val="568736783"/>
        <w:rPr>
          <w:rFonts w:cs="B Zar" w:hint="cs"/>
          <w:color w:val="000000"/>
          <w:sz w:val="36"/>
          <w:szCs w:val="36"/>
          <w:rtl/>
        </w:rPr>
      </w:pPr>
      <w:r>
        <w:rPr>
          <w:rStyle w:val="contenttext"/>
          <w:rFonts w:cs="B Zar" w:hint="cs"/>
          <w:color w:val="000000"/>
          <w:sz w:val="36"/>
          <w:szCs w:val="36"/>
          <w:rtl/>
        </w:rPr>
        <w:t>3. یا بُنَیَّ لا تُشْرِکْ بِاللّهِ إِنَّ الشِّرْکَ لَظُلْمٌ عَظِیمٌ .</w:t>
      </w:r>
    </w:p>
    <w:p w14:paraId="73633B47" w14:textId="77777777" w:rsidR="00000000" w:rsidRDefault="001907B9">
      <w:pPr>
        <w:pStyle w:val="Heading4"/>
        <w:shd w:val="clear" w:color="auto" w:fill="FFFFFF"/>
        <w:bidi/>
        <w:jc w:val="both"/>
        <w:divId w:val="730736170"/>
        <w:rPr>
          <w:rFonts w:eastAsia="Times New Roman" w:cs="B Titr" w:hint="cs"/>
          <w:b w:val="0"/>
          <w:bCs w:val="0"/>
          <w:color w:val="0080C0"/>
          <w:sz w:val="29"/>
          <w:szCs w:val="29"/>
          <w:rtl/>
        </w:rPr>
      </w:pPr>
      <w:r>
        <w:rPr>
          <w:rFonts w:eastAsia="Times New Roman" w:cs="B Titr" w:hint="cs"/>
          <w:b w:val="0"/>
          <w:bCs w:val="0"/>
          <w:color w:val="0080C0"/>
          <w:sz w:val="29"/>
          <w:szCs w:val="29"/>
          <w:rtl/>
        </w:rPr>
        <w:t>انس ب</w:t>
      </w:r>
      <w:r>
        <w:rPr>
          <w:rFonts w:eastAsia="Times New Roman" w:cs="B Titr" w:hint="cs"/>
          <w:b w:val="0"/>
          <w:bCs w:val="0"/>
          <w:color w:val="0080C0"/>
          <w:sz w:val="29"/>
          <w:szCs w:val="29"/>
          <w:rtl/>
        </w:rPr>
        <w:t>ا قرآن در خانه</w:t>
      </w:r>
    </w:p>
    <w:p w14:paraId="40E5FB3E"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عبارات زیر را با همکاری اعضای خانواده خود ترجمه کنید:</w:t>
      </w:r>
    </w:p>
    <w:p w14:paraId="51E45B74"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 أُولئِکَ عَلی هُدیً مِنْ رَبِّهِمْ وَ أُولئِکَ هُمُ الْمُفْلِحُونَ .</w:t>
      </w:r>
    </w:p>
    <w:p w14:paraId="40955A7D"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 إِنَّ الَّذِینَ آمَنُوا وَ عَمِلُوا الصّالِحاتِ لَهُمْ جَنّاتُ النَّعِیمِ .</w:t>
      </w:r>
    </w:p>
    <w:p w14:paraId="3CBD5616"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 وَ لَقَدْ آتَیْنا لُقْمانَ الْحِکْمَهَ أَنِ اشْکُرْ لِلّهِ .</w:t>
      </w:r>
    </w:p>
    <w:p w14:paraId="469C5A51"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 وَ مَنْ یَشْکُرْ فَإِنَّما یَشْکُرُ لِنَفْسِهِ .</w:t>
      </w:r>
    </w:p>
    <w:p w14:paraId="7741A479"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 وَ مَنْ کَفَرَ فَإِنَّ اللّهَ غَنِیٌّ حَمِیدٌ .</w:t>
      </w:r>
    </w:p>
    <w:p w14:paraId="2C4FA800" w14:textId="77777777" w:rsidR="00000000" w:rsidRDefault="001907B9">
      <w:pPr>
        <w:pStyle w:val="contentparagraph"/>
        <w:bidi/>
        <w:jc w:val="both"/>
        <w:divId w:val="730736170"/>
        <w:rPr>
          <w:rFonts w:cs="B Zar" w:hint="cs"/>
          <w:color w:val="000000"/>
          <w:sz w:val="36"/>
          <w:szCs w:val="36"/>
          <w:rtl/>
        </w:rPr>
      </w:pPr>
      <w:r>
        <w:rPr>
          <w:rStyle w:val="contenttext"/>
          <w:rFonts w:cs="B Zar" w:hint="cs"/>
          <w:color w:val="000000"/>
          <w:sz w:val="36"/>
          <w:szCs w:val="36"/>
          <w:rtl/>
        </w:rPr>
        <w:t>ص:123</w:t>
      </w:r>
    </w:p>
    <w:p w14:paraId="06ECCD2A" w14:textId="77777777" w:rsidR="00000000" w:rsidRDefault="001907B9">
      <w:pPr>
        <w:pStyle w:val="Heading4"/>
        <w:shd w:val="clear" w:color="auto" w:fill="FFFFFF"/>
        <w:bidi/>
        <w:jc w:val="both"/>
        <w:divId w:val="1641155673"/>
        <w:rPr>
          <w:rFonts w:eastAsia="Times New Roman" w:cs="B Titr" w:hint="cs"/>
          <w:b w:val="0"/>
          <w:bCs w:val="0"/>
          <w:color w:val="0080C0"/>
          <w:sz w:val="29"/>
          <w:szCs w:val="29"/>
          <w:rtl/>
        </w:rPr>
      </w:pPr>
      <w:r>
        <w:rPr>
          <w:rFonts w:eastAsia="Times New Roman" w:cs="B Titr" w:hint="cs"/>
          <w:b w:val="0"/>
          <w:bCs w:val="0"/>
          <w:color w:val="0080C0"/>
          <w:sz w:val="29"/>
          <w:szCs w:val="29"/>
          <w:rtl/>
        </w:rPr>
        <w:t>آشنایی ب</w:t>
      </w:r>
      <w:r>
        <w:rPr>
          <w:rFonts w:eastAsia="Times New Roman" w:cs="B Titr" w:hint="cs"/>
          <w:b w:val="0"/>
          <w:bCs w:val="0"/>
          <w:color w:val="0080C0"/>
          <w:sz w:val="29"/>
          <w:szCs w:val="29"/>
          <w:rtl/>
        </w:rPr>
        <w:t>ا قرآن</w:t>
      </w:r>
    </w:p>
    <w:p w14:paraId="45876A79" w14:textId="77777777" w:rsidR="00000000" w:rsidRDefault="001907B9">
      <w:pPr>
        <w:pStyle w:val="Heading5"/>
        <w:shd w:val="clear" w:color="auto" w:fill="FFFFFF"/>
        <w:bidi/>
        <w:jc w:val="both"/>
        <w:divId w:val="873611755"/>
        <w:rPr>
          <w:rFonts w:eastAsia="Times New Roman" w:cs="B Titr" w:hint="cs"/>
          <w:b w:val="0"/>
          <w:bCs w:val="0"/>
          <w:color w:val="800040"/>
          <w:sz w:val="29"/>
          <w:szCs w:val="29"/>
          <w:rtl/>
        </w:rPr>
      </w:pPr>
      <w:r>
        <w:rPr>
          <w:rFonts w:eastAsia="Times New Roman" w:cs="B Titr" w:hint="cs"/>
          <w:b w:val="0"/>
          <w:bCs w:val="0"/>
          <w:color w:val="800040"/>
          <w:sz w:val="29"/>
          <w:szCs w:val="29"/>
          <w:rtl/>
        </w:rPr>
        <w:t>سوره لقمان</w:t>
      </w:r>
    </w:p>
    <w:p w14:paraId="770C6FDB" w14:textId="77777777" w:rsidR="00000000" w:rsidRDefault="001907B9">
      <w:pPr>
        <w:pStyle w:val="contentparagraph"/>
        <w:bidi/>
        <w:jc w:val="both"/>
        <w:divId w:val="873611755"/>
        <w:rPr>
          <w:rFonts w:cs="B Zar" w:hint="cs"/>
          <w:color w:val="000000"/>
          <w:sz w:val="36"/>
          <w:szCs w:val="36"/>
          <w:rtl/>
        </w:rPr>
      </w:pPr>
      <w:r>
        <w:rPr>
          <w:rStyle w:val="contenttext"/>
          <w:rFonts w:cs="B Zar" w:hint="cs"/>
          <w:color w:val="000000"/>
          <w:sz w:val="36"/>
          <w:szCs w:val="36"/>
          <w:rtl/>
        </w:rPr>
        <w:t>سوره لقمان مکی و دارای 34 آیه است.</w:t>
      </w:r>
    </w:p>
    <w:p w14:paraId="332C24D6" w14:textId="77777777" w:rsidR="00000000" w:rsidRDefault="001907B9">
      <w:pPr>
        <w:pStyle w:val="contentparagraph"/>
        <w:bidi/>
        <w:jc w:val="both"/>
        <w:divId w:val="873611755"/>
        <w:rPr>
          <w:rFonts w:cs="B Zar" w:hint="cs"/>
          <w:color w:val="000000"/>
          <w:sz w:val="36"/>
          <w:szCs w:val="36"/>
          <w:rtl/>
        </w:rPr>
      </w:pPr>
      <w:r>
        <w:rPr>
          <w:rStyle w:val="contenttext"/>
          <w:rFonts w:cs="B Zar" w:hint="cs"/>
          <w:color w:val="000000"/>
          <w:sz w:val="36"/>
          <w:szCs w:val="36"/>
          <w:rtl/>
        </w:rPr>
        <w:t>هدف این سوره دعوت مردم به توحید و باور داشتن به معاد و عمل به احکام دین است. در ابتدای سوره به گرو هی از مشرکان اشاره شده است که برای بازداشتن مردم از شنیدن قرآن سخنان لهوآمیز می گفتند، خداوند آنها را به</w:t>
      </w:r>
      <w:r>
        <w:rPr>
          <w:rStyle w:val="contenttext"/>
          <w:rFonts w:cs="B Zar" w:hint="cs"/>
          <w:color w:val="000000"/>
          <w:sz w:val="36"/>
          <w:szCs w:val="36"/>
          <w:rtl/>
        </w:rPr>
        <w:t xml:space="preserve"> عذاب خوارکننده تهدید می کند.</w:t>
      </w:r>
    </w:p>
    <w:p w14:paraId="3F8DFE62" w14:textId="77777777" w:rsidR="00000000" w:rsidRDefault="001907B9">
      <w:pPr>
        <w:pStyle w:val="contentparagraph"/>
        <w:bidi/>
        <w:jc w:val="both"/>
        <w:divId w:val="873611755"/>
        <w:rPr>
          <w:rFonts w:cs="B Zar" w:hint="cs"/>
          <w:color w:val="000000"/>
          <w:sz w:val="36"/>
          <w:szCs w:val="36"/>
          <w:rtl/>
        </w:rPr>
      </w:pPr>
      <w:r>
        <w:rPr>
          <w:rStyle w:val="contenttext"/>
          <w:rFonts w:cs="B Zar" w:hint="cs"/>
          <w:color w:val="000000"/>
          <w:sz w:val="36"/>
          <w:szCs w:val="36"/>
          <w:rtl/>
        </w:rPr>
        <w:t>آن گاه خداوند برای آنان اصول عقاید و احکام دین را تبیین و در مقابل سخنان بیهوده آنان قصه لقمان و پندهای آموزنده او را نقل می کند. در فضیلت تلاوت این سوره از امام محمد باقر علیه السّلام روایت شده که فرمود:</w:t>
      </w:r>
    </w:p>
    <w:p w14:paraId="4564CADF" w14:textId="77777777" w:rsidR="00000000" w:rsidRDefault="001907B9">
      <w:pPr>
        <w:pStyle w:val="contentparagraph"/>
        <w:bidi/>
        <w:jc w:val="both"/>
        <w:divId w:val="873611755"/>
        <w:rPr>
          <w:rFonts w:cs="B Zar" w:hint="cs"/>
          <w:color w:val="000000"/>
          <w:sz w:val="36"/>
          <w:szCs w:val="36"/>
          <w:rtl/>
        </w:rPr>
      </w:pPr>
      <w:r>
        <w:rPr>
          <w:rStyle w:val="contenttext"/>
          <w:rFonts w:cs="B Zar" w:hint="cs"/>
          <w:color w:val="000000"/>
          <w:sz w:val="36"/>
          <w:szCs w:val="36"/>
          <w:rtl/>
        </w:rPr>
        <w:t>«هر کس هر شب سوره لقمان را بخواند خداوند در آن شب تا به صبح سی فرشته را مأمور می کند تا او را از گزند شیطان و لشکریانش حفظ کند و اگر آن را در روز بخواند فرشتگان از صبح تا شب او را حفظ خواهند کرد».</w:t>
      </w:r>
    </w:p>
    <w:p w14:paraId="46C79B9D" w14:textId="77777777" w:rsidR="00000000" w:rsidRDefault="001907B9">
      <w:pPr>
        <w:pStyle w:val="contentparagraph"/>
        <w:bidi/>
        <w:jc w:val="both"/>
        <w:divId w:val="873611755"/>
        <w:rPr>
          <w:rFonts w:cs="B Zar" w:hint="cs"/>
          <w:color w:val="000000"/>
          <w:sz w:val="36"/>
          <w:szCs w:val="36"/>
          <w:rtl/>
        </w:rPr>
      </w:pPr>
      <w:r>
        <w:rPr>
          <w:rStyle w:val="contenttext"/>
          <w:rFonts w:cs="B Zar" w:hint="cs"/>
          <w:color w:val="000000"/>
          <w:sz w:val="36"/>
          <w:szCs w:val="36"/>
          <w:rtl/>
        </w:rPr>
        <w:t>ص:124</w:t>
      </w:r>
    </w:p>
    <w:p w14:paraId="72A99E43" w14:textId="77777777" w:rsidR="00000000" w:rsidRDefault="001907B9">
      <w:pPr>
        <w:pStyle w:val="Heading3"/>
        <w:shd w:val="clear" w:color="auto" w:fill="FFFFFF"/>
        <w:bidi/>
        <w:jc w:val="both"/>
        <w:divId w:val="709571485"/>
        <w:rPr>
          <w:rFonts w:eastAsia="Times New Roman" w:cs="B Titr" w:hint="cs"/>
          <w:b w:val="0"/>
          <w:bCs w:val="0"/>
          <w:color w:val="FF0080"/>
          <w:sz w:val="30"/>
          <w:szCs w:val="30"/>
          <w:rtl/>
        </w:rPr>
      </w:pPr>
      <w:r>
        <w:rPr>
          <w:rFonts w:eastAsia="Times New Roman" w:cs="B Titr" w:hint="cs"/>
          <w:b w:val="0"/>
          <w:bCs w:val="0"/>
          <w:color w:val="FF0080"/>
          <w:sz w:val="30"/>
          <w:szCs w:val="30"/>
          <w:rtl/>
        </w:rPr>
        <w:t>28-سوره عنکبوت(1)</w:t>
      </w:r>
    </w:p>
    <w:p w14:paraId="70297470" w14:textId="77777777" w:rsidR="00000000" w:rsidRDefault="001907B9">
      <w:pPr>
        <w:pStyle w:val="Heading4"/>
        <w:shd w:val="clear" w:color="auto" w:fill="FFFFFF"/>
        <w:bidi/>
        <w:jc w:val="both"/>
        <w:divId w:val="30304348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164CF86" w14:textId="77777777" w:rsidR="00000000" w:rsidRDefault="001907B9">
      <w:pPr>
        <w:pStyle w:val="contentparagraph"/>
        <w:bidi/>
        <w:jc w:val="both"/>
        <w:divId w:val="303043485"/>
        <w:rPr>
          <w:rFonts w:cs="B Zar" w:hint="cs"/>
          <w:color w:val="000000"/>
          <w:sz w:val="36"/>
          <w:szCs w:val="36"/>
          <w:rtl/>
        </w:rPr>
      </w:pPr>
      <w:r>
        <w:rPr>
          <w:rStyle w:val="contenttext"/>
          <w:rFonts w:cs="B Zar" w:hint="cs"/>
          <w:color w:val="000000"/>
          <w:sz w:val="36"/>
          <w:szCs w:val="36"/>
          <w:rtl/>
        </w:rPr>
        <w:t>بِسْمِ اللَّهِ الرَّحْمنِ الر</w:t>
      </w:r>
      <w:r>
        <w:rPr>
          <w:rStyle w:val="contenttext"/>
          <w:rFonts w:cs="B Zar" w:hint="cs"/>
          <w:color w:val="000000"/>
          <w:sz w:val="36"/>
          <w:szCs w:val="36"/>
          <w:rtl/>
        </w:rPr>
        <w:t>َّحِیمِ</w:t>
      </w:r>
    </w:p>
    <w:p w14:paraId="1379EB46" w14:textId="77777777" w:rsidR="00000000" w:rsidRDefault="001907B9">
      <w:pPr>
        <w:pStyle w:val="contentparagraph"/>
        <w:bidi/>
        <w:jc w:val="both"/>
        <w:divId w:val="303043485"/>
        <w:rPr>
          <w:rFonts w:cs="B Zar" w:hint="cs"/>
          <w:color w:val="000000"/>
          <w:sz w:val="36"/>
          <w:szCs w:val="36"/>
          <w:rtl/>
        </w:rPr>
      </w:pPr>
      <w:r>
        <w:rPr>
          <w:rStyle w:val="contenttext"/>
          <w:rFonts w:cs="B Zar" w:hint="cs"/>
          <w:color w:val="000000"/>
          <w:sz w:val="36"/>
          <w:szCs w:val="36"/>
          <w:rtl/>
        </w:rPr>
        <w:t xml:space="preserve">الم* أَ حَسِبَ*النّاسُ أَنْ یُتْرَکُوا أَنْ یَقُولُوا آمَنّا وَ هُمْ لا یُفْتَنُونَ* وَ لَقَدْ فَتَنَّا الَّذِینَ مِنْ قَبْلِهِمْ... . </w:t>
      </w:r>
      <w:hyperlink w:anchor="content_note_125_1" w:tooltip="(1) . عنکبوت: آیه 1-3." w:history="1">
        <w:r>
          <w:rPr>
            <w:rStyle w:val="Hyperlink"/>
            <w:rFonts w:cs="B Zar" w:hint="cs"/>
            <w:sz w:val="36"/>
            <w:szCs w:val="36"/>
            <w:rtl/>
          </w:rPr>
          <w:t>(1)</w:t>
        </w:r>
      </w:hyperlink>
    </w:p>
    <w:p w14:paraId="47439A9F" w14:textId="77777777" w:rsidR="00000000" w:rsidRDefault="001907B9">
      <w:pPr>
        <w:pStyle w:val="contentparagraph"/>
        <w:bidi/>
        <w:jc w:val="both"/>
        <w:divId w:val="303043485"/>
        <w:rPr>
          <w:rFonts w:cs="B Zar" w:hint="cs"/>
          <w:color w:val="000000"/>
          <w:sz w:val="36"/>
          <w:szCs w:val="36"/>
          <w:rtl/>
        </w:rPr>
      </w:pPr>
      <w:r>
        <w:rPr>
          <w:rStyle w:val="contenttext"/>
          <w:rFonts w:cs="B Zar" w:hint="cs"/>
          <w:color w:val="000000"/>
          <w:sz w:val="36"/>
          <w:szCs w:val="36"/>
          <w:rtl/>
        </w:rPr>
        <w:t>آیا... مردم... رها شوند... بگویید... و آ</w:t>
      </w:r>
      <w:r>
        <w:rPr>
          <w:rStyle w:val="contenttext"/>
          <w:rFonts w:cs="B Zar" w:hint="cs"/>
          <w:color w:val="000000"/>
          <w:sz w:val="36"/>
          <w:szCs w:val="36"/>
          <w:rtl/>
        </w:rPr>
        <w:t>نها... و قطعاً... کسانی را که... بودند...</w:t>
      </w:r>
    </w:p>
    <w:p w14:paraId="078FA1F7" w14:textId="77777777" w:rsidR="00000000" w:rsidRDefault="001907B9">
      <w:pPr>
        <w:pStyle w:val="Heading4"/>
        <w:shd w:val="clear" w:color="auto" w:fill="FFFFFF"/>
        <w:bidi/>
        <w:jc w:val="both"/>
        <w:divId w:val="149883820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C453495" w14:textId="77777777" w:rsidR="00000000" w:rsidRDefault="001907B9">
      <w:pPr>
        <w:pStyle w:val="contentparagraph"/>
        <w:bidi/>
        <w:jc w:val="both"/>
        <w:divId w:val="1498838205"/>
        <w:rPr>
          <w:rFonts w:cs="B Zar" w:hint="cs"/>
          <w:color w:val="000000"/>
          <w:sz w:val="36"/>
          <w:szCs w:val="36"/>
          <w:rtl/>
        </w:rPr>
      </w:pPr>
      <w:r>
        <w:rPr>
          <w:rStyle w:val="contenttext"/>
          <w:rFonts w:cs="B Zar" w:hint="cs"/>
          <w:color w:val="000000"/>
          <w:sz w:val="36"/>
          <w:szCs w:val="36"/>
          <w:rtl/>
        </w:rPr>
        <w:t>تصویر</w:t>
      </w:r>
    </w:p>
    <w:p w14:paraId="75FF0647" w14:textId="77777777" w:rsidR="00000000" w:rsidRDefault="001907B9">
      <w:pPr>
        <w:bidi/>
        <w:jc w:val="both"/>
        <w:divId w:val="1796480778"/>
        <w:rPr>
          <w:rFonts w:eastAsia="Times New Roman" w:cs="B Zar" w:hint="cs"/>
          <w:color w:val="000000"/>
          <w:sz w:val="36"/>
          <w:szCs w:val="36"/>
          <w:rtl/>
        </w:rPr>
      </w:pPr>
      <w:r>
        <w:rPr>
          <w:rFonts w:eastAsia="Times New Roman" w:cs="B Zar"/>
          <w:noProof/>
          <w:color w:val="000000"/>
          <w:sz w:val="36"/>
          <w:szCs w:val="36"/>
        </w:rPr>
        <w:drawing>
          <wp:inline distT="0" distB="0" distL="0" distR="0" wp14:anchorId="0809D582" wp14:editId="7C507EEA">
            <wp:extent cx="5819775" cy="48958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link="rId105">
                      <a:extLst>
                        <a:ext uri="{28A0092B-C50C-407E-A947-70E740481C1C}">
                          <a14:useLocalDpi xmlns:a14="http://schemas.microsoft.com/office/drawing/2010/main" val="0"/>
                        </a:ext>
                      </a:extLst>
                    </a:blip>
                    <a:srcRect/>
                    <a:stretch>
                      <a:fillRect/>
                    </a:stretch>
                  </pic:blipFill>
                  <pic:spPr bwMode="auto">
                    <a:xfrm>
                      <a:off x="0" y="0"/>
                      <a:ext cx="5819775" cy="4895850"/>
                    </a:xfrm>
                    <a:prstGeom prst="rect">
                      <a:avLst/>
                    </a:prstGeom>
                    <a:noFill/>
                    <a:ln>
                      <a:noFill/>
                    </a:ln>
                  </pic:spPr>
                </pic:pic>
              </a:graphicData>
            </a:graphic>
          </wp:inline>
        </w:drawing>
      </w:r>
    </w:p>
    <w:p w14:paraId="53A0BCF1" w14:textId="77777777" w:rsidR="00000000" w:rsidRDefault="001907B9">
      <w:pPr>
        <w:pStyle w:val="contentparagraph"/>
        <w:bidi/>
        <w:jc w:val="both"/>
        <w:divId w:val="1498838205"/>
        <w:rPr>
          <w:rFonts w:cs="B Zar" w:hint="cs"/>
          <w:color w:val="000000"/>
          <w:sz w:val="36"/>
          <w:szCs w:val="36"/>
          <w:rtl/>
        </w:rPr>
      </w:pPr>
      <w:r>
        <w:rPr>
          <w:rStyle w:val="contenttext"/>
          <w:rFonts w:cs="B Zar" w:hint="cs"/>
          <w:color w:val="000000"/>
          <w:sz w:val="36"/>
          <w:szCs w:val="36"/>
          <w:rtl/>
        </w:rPr>
        <w:t>ص:125</w:t>
      </w:r>
    </w:p>
    <w:p w14:paraId="587D39C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721DB08">
          <v:rect id="_x0000_i1167" style="width:0;height:1.5pt" o:hralign="center" o:hrstd="t" o:hr="t" fillcolor="#a0a0a0" stroked="f"/>
        </w:pict>
      </w:r>
    </w:p>
    <w:p w14:paraId="571F358D" w14:textId="77777777" w:rsidR="00000000" w:rsidRDefault="001907B9">
      <w:pPr>
        <w:bidi/>
        <w:jc w:val="both"/>
        <w:divId w:val="1542474351"/>
        <w:rPr>
          <w:rFonts w:eastAsia="Times New Roman" w:cs="B Zar" w:hint="cs"/>
          <w:color w:val="000000"/>
          <w:sz w:val="36"/>
          <w:szCs w:val="36"/>
          <w:rtl/>
        </w:rPr>
      </w:pPr>
      <w:r>
        <w:rPr>
          <w:rFonts w:eastAsia="Times New Roman" w:cs="B Zar" w:hint="cs"/>
          <w:color w:val="000000"/>
          <w:sz w:val="36"/>
          <w:szCs w:val="36"/>
          <w:rtl/>
        </w:rPr>
        <w:t>1- (1) . عنکبوت: آیه 1-3.</w:t>
      </w:r>
    </w:p>
    <w:p w14:paraId="63565862" w14:textId="77777777" w:rsidR="00000000" w:rsidRDefault="001907B9">
      <w:pPr>
        <w:pStyle w:val="contentparagraph"/>
        <w:bidi/>
        <w:jc w:val="both"/>
        <w:divId w:val="1614022474"/>
        <w:rPr>
          <w:rFonts w:cs="B Zar" w:hint="cs"/>
          <w:color w:val="000000"/>
          <w:sz w:val="36"/>
          <w:szCs w:val="36"/>
          <w:rtl/>
        </w:rPr>
      </w:pPr>
      <w:r>
        <w:rPr>
          <w:rStyle w:val="contenttext"/>
          <w:rFonts w:cs="B Zar" w:hint="cs"/>
          <w:color w:val="000000"/>
          <w:sz w:val="36"/>
          <w:szCs w:val="36"/>
          <w:rtl/>
        </w:rPr>
        <w:t>تصویر</w:t>
      </w:r>
    </w:p>
    <w:p w14:paraId="0289929A" w14:textId="77777777" w:rsidR="00000000" w:rsidRDefault="001907B9">
      <w:pPr>
        <w:bidi/>
        <w:jc w:val="both"/>
        <w:divId w:val="791094567"/>
        <w:rPr>
          <w:rFonts w:eastAsia="Times New Roman" w:cs="B Zar" w:hint="cs"/>
          <w:color w:val="000000"/>
          <w:sz w:val="36"/>
          <w:szCs w:val="36"/>
          <w:rtl/>
        </w:rPr>
      </w:pPr>
      <w:r>
        <w:rPr>
          <w:rFonts w:eastAsia="Times New Roman" w:cs="B Zar"/>
          <w:noProof/>
          <w:color w:val="000000"/>
          <w:sz w:val="36"/>
          <w:szCs w:val="36"/>
        </w:rPr>
        <w:drawing>
          <wp:inline distT="0" distB="0" distL="0" distR="0" wp14:anchorId="28DC9DD8" wp14:editId="32A03C70">
            <wp:extent cx="5724525" cy="33528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14:paraId="72C9E01B" w14:textId="77777777" w:rsidR="00000000" w:rsidRDefault="001907B9">
      <w:pPr>
        <w:pStyle w:val="Heading4"/>
        <w:shd w:val="clear" w:color="auto" w:fill="FFFFFF"/>
        <w:bidi/>
        <w:jc w:val="both"/>
        <w:divId w:val="391386599"/>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45A75490" w14:textId="77777777" w:rsidR="00000000" w:rsidRDefault="001907B9">
      <w:pPr>
        <w:pStyle w:val="contentparagraph"/>
        <w:bidi/>
        <w:jc w:val="both"/>
        <w:divId w:val="391386599"/>
        <w:rPr>
          <w:rFonts w:cs="B Zar" w:hint="cs"/>
          <w:color w:val="000000"/>
          <w:sz w:val="36"/>
          <w:szCs w:val="36"/>
          <w:rtl/>
        </w:rPr>
      </w:pPr>
      <w:r>
        <w:rPr>
          <w:rStyle w:val="contenttext"/>
          <w:rFonts w:cs="B Zar" w:hint="cs"/>
          <w:color w:val="000000"/>
          <w:sz w:val="36"/>
          <w:szCs w:val="36"/>
          <w:rtl/>
        </w:rPr>
        <w:t>فِتنه به معنای آزمایش در قرآن آمده است.</w:t>
      </w:r>
    </w:p>
    <w:p w14:paraId="3F63E052" w14:textId="77777777" w:rsidR="00000000" w:rsidRDefault="001907B9">
      <w:pPr>
        <w:pStyle w:val="Heading4"/>
        <w:shd w:val="clear" w:color="auto" w:fill="FFFFFF"/>
        <w:bidi/>
        <w:jc w:val="both"/>
        <w:divId w:val="155334251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5A1729E"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1. معنای کلمات جدید را در جدول مرور کنید و به خاطر بسپارید.</w:t>
      </w:r>
    </w:p>
    <w:p w14:paraId="4DB70684"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2. پاسخ صحیح را علامت بزنید.</w:t>
      </w:r>
    </w:p>
    <w:p w14:paraId="0181DE2F"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1. آتَینا - فَتَنّا</w:t>
      </w:r>
    </w:p>
    <w:p w14:paraId="6E355796"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الف) ایمان آوردیم - آزمودیم ب) ایمان می آوریم - می آزماییم</w:t>
      </w:r>
    </w:p>
    <w:p w14:paraId="0F6DFD46"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2. لَقَد - أ</w:t>
      </w:r>
    </w:p>
    <w:p w14:paraId="099A151D"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الف) فقط - آیا ب) قطعاً - آیا</w:t>
      </w:r>
    </w:p>
    <w:p w14:paraId="7728B33A"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3. یَقولون - یَقولوا</w:t>
      </w:r>
    </w:p>
    <w:p w14:paraId="6F70B306"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الف) گفتند - بگویید ب) می گویند - بگویند</w:t>
      </w:r>
    </w:p>
    <w:p w14:paraId="5190F03B"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4. یُترَکوا - أنْ</w:t>
      </w:r>
    </w:p>
    <w:p w14:paraId="405CD56F"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الف) رها شوند - این که ب)</w:t>
      </w:r>
      <w:r>
        <w:rPr>
          <w:rStyle w:val="contenttext"/>
          <w:rFonts w:cs="B Zar" w:hint="cs"/>
          <w:color w:val="000000"/>
          <w:sz w:val="36"/>
          <w:szCs w:val="36"/>
          <w:rtl/>
        </w:rPr>
        <w:t xml:space="preserve"> رها شدند - قطعاً</w:t>
      </w:r>
    </w:p>
    <w:p w14:paraId="4474E089"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5. لایُفتَنون - ناس</w:t>
      </w:r>
    </w:p>
    <w:p w14:paraId="52D6C01C"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الف) آزمایش نمی شوند - مردم ب) آزمایش نمی کنند - مردم</w:t>
      </w:r>
    </w:p>
    <w:p w14:paraId="1394D1EF" w14:textId="77777777" w:rsidR="00000000" w:rsidRDefault="001907B9">
      <w:pPr>
        <w:pStyle w:val="contentparagraph"/>
        <w:bidi/>
        <w:jc w:val="both"/>
        <w:divId w:val="1553342517"/>
        <w:rPr>
          <w:rFonts w:cs="B Zar" w:hint="cs"/>
          <w:color w:val="000000"/>
          <w:sz w:val="36"/>
          <w:szCs w:val="36"/>
          <w:rtl/>
        </w:rPr>
      </w:pPr>
      <w:r>
        <w:rPr>
          <w:rStyle w:val="contenttext"/>
          <w:rFonts w:cs="B Zar" w:hint="cs"/>
          <w:color w:val="000000"/>
          <w:sz w:val="36"/>
          <w:szCs w:val="36"/>
          <w:rtl/>
        </w:rPr>
        <w:t>ص:126</w:t>
      </w:r>
    </w:p>
    <w:p w14:paraId="4F46768B"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3. پاسخ صحیح را علامت بزنید:</w:t>
      </w:r>
    </w:p>
    <w:p w14:paraId="5D3E9F97"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1. أَ حَسِبَ النّاسُ</w:t>
      </w:r>
    </w:p>
    <w:p w14:paraId="467D4FAD"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آیا گمان کردند مردم ب) آیا گمان کرد مردم</w:t>
      </w:r>
    </w:p>
    <w:p w14:paraId="5066884C"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2. أَنْ یُتْرَکُوا</w:t>
      </w:r>
    </w:p>
    <w:p w14:paraId="0887AD65"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قطعاً رها شوند ب) این که رها شوند</w:t>
      </w:r>
    </w:p>
    <w:p w14:paraId="5813B0BD"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3. أَنْ یَقُولُوا</w:t>
      </w:r>
    </w:p>
    <w:p w14:paraId="06703395"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این که بگویند ب) قطعاً می گویند</w:t>
      </w:r>
    </w:p>
    <w:p w14:paraId="19778458"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4. یَقُولُوا آمَنّا</w:t>
      </w:r>
    </w:p>
    <w:p w14:paraId="191CD3B3"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بگویند ایمان آوردیم ب) می گویند ایمان می آوریم</w:t>
      </w:r>
    </w:p>
    <w:p w14:paraId="01F2488E"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5. وَ هُمْ لا یُفْتَنُونَ</w:t>
      </w:r>
    </w:p>
    <w:p w14:paraId="46D630D9"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و آنها آزمایش نمی کنند ب) و آنها آزمایش نمی شوند</w:t>
      </w:r>
    </w:p>
    <w:p w14:paraId="221CD6B1"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6. وَ لَقَدْ فَتَنَّا</w:t>
      </w:r>
    </w:p>
    <w:p w14:paraId="47651752"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و قطعاً آزمودیم ب) و قطعاً می آزماییم</w:t>
      </w:r>
    </w:p>
    <w:p w14:paraId="0C3C8886"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7. فَتَنَّا الَّذِینَ</w:t>
      </w:r>
    </w:p>
    <w:p w14:paraId="094E2718"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می آزماییم کسانی را که ب) آزمودیم کسانی را که</w:t>
      </w:r>
    </w:p>
    <w:p w14:paraId="163E6FDB"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8. اَلَّذِینَ مِنْ قَبْلِهِمْ</w:t>
      </w:r>
    </w:p>
    <w:p w14:paraId="7455D782"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الف) کسانی را که قبل از آنها بودند</w:t>
      </w:r>
    </w:p>
    <w:p w14:paraId="1C3983D9"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ب) کسانی را که قبل از شما بودند</w:t>
      </w:r>
    </w:p>
    <w:p w14:paraId="6583EBC7"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4. ترجمه عبارات و متن درس را کامل کنید.</w:t>
      </w:r>
    </w:p>
    <w:p w14:paraId="10F92A3B"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41D5D35A"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1. أَ حَسِبَ النّاسُ أَنْ یُتْرَکُوا .</w:t>
      </w:r>
    </w:p>
    <w:p w14:paraId="431A0D32" w14:textId="77777777" w:rsidR="00000000" w:rsidRDefault="001907B9">
      <w:pPr>
        <w:pStyle w:val="contentparagraph"/>
        <w:bidi/>
        <w:jc w:val="both"/>
        <w:divId w:val="449125177"/>
        <w:rPr>
          <w:rFonts w:cs="B Zar" w:hint="cs"/>
          <w:color w:val="000000"/>
          <w:sz w:val="36"/>
          <w:szCs w:val="36"/>
          <w:rtl/>
        </w:rPr>
      </w:pPr>
      <w:r>
        <w:rPr>
          <w:rStyle w:val="contenttext"/>
          <w:rFonts w:cs="B Zar" w:hint="cs"/>
          <w:color w:val="000000"/>
          <w:sz w:val="36"/>
          <w:szCs w:val="36"/>
          <w:rtl/>
        </w:rPr>
        <w:t>ص:127</w:t>
      </w:r>
    </w:p>
    <w:p w14:paraId="59790769" w14:textId="77777777" w:rsidR="00000000" w:rsidRDefault="001907B9">
      <w:pPr>
        <w:pStyle w:val="contentparagraph"/>
        <w:bidi/>
        <w:jc w:val="both"/>
        <w:divId w:val="1882396680"/>
        <w:rPr>
          <w:rFonts w:cs="B Zar" w:hint="cs"/>
          <w:color w:val="000000"/>
          <w:sz w:val="36"/>
          <w:szCs w:val="36"/>
          <w:rtl/>
        </w:rPr>
      </w:pPr>
      <w:r>
        <w:rPr>
          <w:rStyle w:val="contenttext"/>
          <w:rFonts w:cs="B Zar" w:hint="cs"/>
          <w:color w:val="000000"/>
          <w:sz w:val="36"/>
          <w:szCs w:val="36"/>
          <w:rtl/>
        </w:rPr>
        <w:t>2. أَنْ یَقُولُوا آمَنّا وَ هُمْ لا یُفْتَنُونَ .</w:t>
      </w:r>
    </w:p>
    <w:p w14:paraId="131E3598" w14:textId="77777777" w:rsidR="00000000" w:rsidRDefault="001907B9">
      <w:pPr>
        <w:pStyle w:val="contentparagraph"/>
        <w:bidi/>
        <w:jc w:val="both"/>
        <w:divId w:val="1882396680"/>
        <w:rPr>
          <w:rFonts w:cs="B Zar" w:hint="cs"/>
          <w:color w:val="000000"/>
          <w:sz w:val="36"/>
          <w:szCs w:val="36"/>
          <w:rtl/>
        </w:rPr>
      </w:pPr>
      <w:r>
        <w:rPr>
          <w:rStyle w:val="contenttext"/>
          <w:rFonts w:cs="B Zar" w:hint="cs"/>
          <w:color w:val="000000"/>
          <w:sz w:val="36"/>
          <w:szCs w:val="36"/>
          <w:rtl/>
        </w:rPr>
        <w:t>3. وَ لَقَدْ فَتَنَّا الَّذِینَ مِنْ قَبْلِه</w:t>
      </w:r>
      <w:r>
        <w:rPr>
          <w:rStyle w:val="contenttext"/>
          <w:rFonts w:cs="B Zar" w:hint="cs"/>
          <w:color w:val="000000"/>
          <w:sz w:val="36"/>
          <w:szCs w:val="36"/>
          <w:rtl/>
        </w:rPr>
        <w:t>ِمْ .</w:t>
      </w:r>
    </w:p>
    <w:p w14:paraId="08FAB1A8" w14:textId="77777777" w:rsidR="00000000" w:rsidRDefault="001907B9">
      <w:pPr>
        <w:pStyle w:val="Heading4"/>
        <w:shd w:val="clear" w:color="auto" w:fill="FFFFFF"/>
        <w:bidi/>
        <w:jc w:val="both"/>
        <w:divId w:val="173731212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47E3EAB" w14:textId="77777777" w:rsidR="00000000" w:rsidRDefault="001907B9">
      <w:pPr>
        <w:pStyle w:val="contentparagraph"/>
        <w:bidi/>
        <w:jc w:val="both"/>
        <w:divId w:val="1737312120"/>
        <w:rPr>
          <w:rFonts w:cs="B Zar" w:hint="cs"/>
          <w:color w:val="000000"/>
          <w:sz w:val="36"/>
          <w:szCs w:val="36"/>
          <w:rtl/>
        </w:rPr>
      </w:pPr>
      <w:r>
        <w:rPr>
          <w:rStyle w:val="contenttext"/>
          <w:rFonts w:cs="B Zar" w:hint="cs"/>
          <w:color w:val="000000"/>
          <w:sz w:val="36"/>
          <w:szCs w:val="36"/>
          <w:rtl/>
        </w:rPr>
        <w:t>این آیات را ترجمه کنید:</w:t>
      </w:r>
    </w:p>
    <w:p w14:paraId="4A36E848" w14:textId="77777777" w:rsidR="00000000" w:rsidRDefault="001907B9">
      <w:pPr>
        <w:pStyle w:val="contentparagraph"/>
        <w:bidi/>
        <w:jc w:val="both"/>
        <w:divId w:val="1737312120"/>
        <w:rPr>
          <w:rFonts w:cs="B Zar" w:hint="cs"/>
          <w:color w:val="000000"/>
          <w:sz w:val="36"/>
          <w:szCs w:val="36"/>
          <w:rtl/>
        </w:rPr>
      </w:pPr>
      <w:r>
        <w:rPr>
          <w:rStyle w:val="contenttext"/>
          <w:rFonts w:cs="B Zar" w:hint="cs"/>
          <w:color w:val="000000"/>
          <w:sz w:val="36"/>
          <w:szCs w:val="36"/>
          <w:rtl/>
        </w:rPr>
        <w:t>- وَ إِذْ قالَ لُقْمانُ لاِبْنِهِ وَ هُوَ یَعِظُهُ .</w:t>
      </w:r>
    </w:p>
    <w:p w14:paraId="3779FAE8" w14:textId="77777777" w:rsidR="00000000" w:rsidRDefault="001907B9">
      <w:pPr>
        <w:pStyle w:val="contentparagraph"/>
        <w:bidi/>
        <w:jc w:val="both"/>
        <w:divId w:val="1737312120"/>
        <w:rPr>
          <w:rFonts w:cs="B Zar" w:hint="cs"/>
          <w:color w:val="000000"/>
          <w:sz w:val="36"/>
          <w:szCs w:val="36"/>
          <w:rtl/>
        </w:rPr>
      </w:pPr>
      <w:r>
        <w:rPr>
          <w:rStyle w:val="contenttext"/>
          <w:rFonts w:cs="B Zar" w:hint="cs"/>
          <w:color w:val="000000"/>
          <w:sz w:val="36"/>
          <w:szCs w:val="36"/>
          <w:rtl/>
        </w:rPr>
        <w:t>- یا بُنَیَّ لا تُشْرِکْ بِاللّهِ .</w:t>
      </w:r>
    </w:p>
    <w:p w14:paraId="5D9B6D92" w14:textId="77777777" w:rsidR="00000000" w:rsidRDefault="001907B9">
      <w:pPr>
        <w:pStyle w:val="contentparagraph"/>
        <w:bidi/>
        <w:jc w:val="both"/>
        <w:divId w:val="1737312120"/>
        <w:rPr>
          <w:rFonts w:cs="B Zar" w:hint="cs"/>
          <w:color w:val="000000"/>
          <w:sz w:val="36"/>
          <w:szCs w:val="36"/>
          <w:rtl/>
        </w:rPr>
      </w:pPr>
      <w:r>
        <w:rPr>
          <w:rStyle w:val="contenttext"/>
          <w:rFonts w:cs="B Zar" w:hint="cs"/>
          <w:color w:val="000000"/>
          <w:sz w:val="36"/>
          <w:szCs w:val="36"/>
          <w:rtl/>
        </w:rPr>
        <w:t>- إِنَّ الشِّرْکَ لَظُلْمٌ عَظِیمٌ .</w:t>
      </w:r>
    </w:p>
    <w:p w14:paraId="2EC76B55" w14:textId="77777777" w:rsidR="00000000" w:rsidRDefault="001907B9">
      <w:pPr>
        <w:pStyle w:val="contentparagraph"/>
        <w:bidi/>
        <w:jc w:val="both"/>
        <w:divId w:val="1737312120"/>
        <w:rPr>
          <w:rFonts w:cs="B Zar" w:hint="cs"/>
          <w:color w:val="000000"/>
          <w:sz w:val="36"/>
          <w:szCs w:val="36"/>
          <w:rtl/>
        </w:rPr>
      </w:pPr>
      <w:r>
        <w:rPr>
          <w:rStyle w:val="contenttext"/>
          <w:rFonts w:cs="B Zar" w:hint="cs"/>
          <w:color w:val="000000"/>
          <w:sz w:val="36"/>
          <w:szCs w:val="36"/>
          <w:rtl/>
        </w:rPr>
        <w:t>ص:128</w:t>
      </w:r>
    </w:p>
    <w:p w14:paraId="336D67EF" w14:textId="77777777" w:rsidR="00000000" w:rsidRDefault="001907B9">
      <w:pPr>
        <w:pStyle w:val="Heading3"/>
        <w:shd w:val="clear" w:color="auto" w:fill="FFFFFF"/>
        <w:bidi/>
        <w:jc w:val="both"/>
        <w:divId w:val="762535718"/>
        <w:rPr>
          <w:rFonts w:eastAsia="Times New Roman" w:cs="B Titr" w:hint="cs"/>
          <w:b w:val="0"/>
          <w:bCs w:val="0"/>
          <w:color w:val="FF0080"/>
          <w:sz w:val="30"/>
          <w:szCs w:val="30"/>
          <w:rtl/>
        </w:rPr>
      </w:pPr>
      <w:r>
        <w:rPr>
          <w:rFonts w:eastAsia="Times New Roman" w:cs="B Titr" w:hint="cs"/>
          <w:b w:val="0"/>
          <w:bCs w:val="0"/>
          <w:color w:val="FF0080"/>
          <w:sz w:val="30"/>
          <w:szCs w:val="30"/>
          <w:rtl/>
        </w:rPr>
        <w:t>29-سوره عنکبوت(2)</w:t>
      </w:r>
    </w:p>
    <w:p w14:paraId="0738FD51" w14:textId="77777777" w:rsidR="00000000" w:rsidRDefault="001907B9">
      <w:pPr>
        <w:pStyle w:val="Heading4"/>
        <w:shd w:val="clear" w:color="auto" w:fill="FFFFFF"/>
        <w:bidi/>
        <w:jc w:val="both"/>
        <w:divId w:val="17026321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05AB676" w14:textId="77777777" w:rsidR="00000000" w:rsidRDefault="001907B9">
      <w:pPr>
        <w:pStyle w:val="contentparagraph"/>
        <w:bidi/>
        <w:jc w:val="both"/>
        <w:divId w:val="170263217"/>
        <w:rPr>
          <w:rFonts w:cs="B Zar" w:hint="cs"/>
          <w:color w:val="000000"/>
          <w:sz w:val="36"/>
          <w:szCs w:val="36"/>
          <w:rtl/>
        </w:rPr>
      </w:pPr>
      <w:r>
        <w:rPr>
          <w:rStyle w:val="contenttext"/>
          <w:rFonts w:cs="B Zar" w:hint="cs"/>
          <w:color w:val="000000"/>
          <w:sz w:val="36"/>
          <w:szCs w:val="36"/>
          <w:rtl/>
        </w:rPr>
        <w:t>بِسْمِ اللَّهِ الرَّحْمنِ الرَّحِیمِ</w:t>
      </w:r>
    </w:p>
    <w:p w14:paraId="2316A2E3" w14:textId="77777777" w:rsidR="00000000" w:rsidRDefault="001907B9">
      <w:pPr>
        <w:pStyle w:val="contentparagraph"/>
        <w:bidi/>
        <w:jc w:val="both"/>
        <w:divId w:val="170263217"/>
        <w:rPr>
          <w:rFonts w:cs="B Zar" w:hint="cs"/>
          <w:color w:val="000000"/>
          <w:sz w:val="36"/>
          <w:szCs w:val="36"/>
          <w:rtl/>
        </w:rPr>
      </w:pPr>
      <w:r>
        <w:rPr>
          <w:rStyle w:val="contenttext"/>
          <w:rFonts w:cs="B Zar" w:hint="cs"/>
          <w:color w:val="000000"/>
          <w:sz w:val="36"/>
          <w:szCs w:val="36"/>
          <w:rtl/>
        </w:rPr>
        <w:t>الم* أَ حَسِبَ النّاسُ أَنْ یُتْرَکُوا أَنْ یَقُولُوا آمَنّا وَ هُمْ لا یُفْتَنُونَ* وَ لَقَدْ فَتَنَّا الَّذِینَ مِنْ قَبْلِهِمْ ...* وَ مَنْ جاهَدَ فَإِنَّما یُجاهِدُ لِنَفْسِهِ إِنَّ اللّهَ لَغَنِیٌّ عَنِ الْعالَمِین</w:t>
      </w:r>
      <w:r>
        <w:rPr>
          <w:rStyle w:val="contenttext"/>
          <w:rFonts w:cs="B Zar" w:hint="cs"/>
          <w:color w:val="000000"/>
          <w:sz w:val="36"/>
          <w:szCs w:val="36"/>
          <w:rtl/>
        </w:rPr>
        <w:t xml:space="preserve">َ* وَ الَّذِینَ آمَنُوا وَ عَمِلُوا الصّالِحاتِ لَنُکَفِّرَنَّ عَنْهُمْ سَیِّئاتِهِمْ وَ لَنَجْزِیَنَّهُمْ أَحْسَنَ الَّذِی کانُوا یَعْمَلُونَ . </w:t>
      </w:r>
      <w:hyperlink w:anchor="content_note_129_1" w:tooltip="(1) . عنکبوت: آیه 1-7." w:history="1">
        <w:r>
          <w:rPr>
            <w:rStyle w:val="Hyperlink"/>
            <w:rFonts w:cs="B Zar" w:hint="cs"/>
            <w:sz w:val="36"/>
            <w:szCs w:val="36"/>
            <w:rtl/>
          </w:rPr>
          <w:t>(1)</w:t>
        </w:r>
      </w:hyperlink>
    </w:p>
    <w:p w14:paraId="3673A606" w14:textId="77777777" w:rsidR="00000000" w:rsidRDefault="001907B9">
      <w:pPr>
        <w:pStyle w:val="contentparagraph"/>
        <w:bidi/>
        <w:jc w:val="both"/>
        <w:divId w:val="170263217"/>
        <w:rPr>
          <w:rFonts w:cs="B Zar" w:hint="cs"/>
          <w:color w:val="000000"/>
          <w:sz w:val="36"/>
          <w:szCs w:val="36"/>
          <w:rtl/>
        </w:rPr>
      </w:pPr>
      <w:r>
        <w:rPr>
          <w:rStyle w:val="contenttext"/>
          <w:rFonts w:cs="B Zar" w:hint="cs"/>
          <w:color w:val="000000"/>
          <w:sz w:val="36"/>
          <w:szCs w:val="36"/>
          <w:rtl/>
        </w:rPr>
        <w:t>آیا... مردم... رها شوند... بگویید... و آنها... و قطعاً... کسانی را که... بودند.....</w:t>
      </w:r>
    </w:p>
    <w:p w14:paraId="0DB4F991" w14:textId="77777777" w:rsidR="00000000" w:rsidRDefault="001907B9">
      <w:pPr>
        <w:pStyle w:val="Heading4"/>
        <w:shd w:val="clear" w:color="auto" w:fill="FFFFFF"/>
        <w:bidi/>
        <w:jc w:val="both"/>
        <w:divId w:val="77563803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2D6EACB" w14:textId="77777777" w:rsidR="00000000" w:rsidRDefault="001907B9">
      <w:pPr>
        <w:pStyle w:val="contentparagraph"/>
        <w:bidi/>
        <w:jc w:val="both"/>
        <w:divId w:val="775638039"/>
        <w:rPr>
          <w:rFonts w:cs="B Zar" w:hint="cs"/>
          <w:color w:val="000000"/>
          <w:sz w:val="36"/>
          <w:szCs w:val="36"/>
          <w:rtl/>
        </w:rPr>
      </w:pPr>
      <w:r>
        <w:rPr>
          <w:rStyle w:val="contenttext"/>
          <w:rFonts w:cs="B Zar" w:hint="cs"/>
          <w:color w:val="000000"/>
          <w:sz w:val="36"/>
          <w:szCs w:val="36"/>
          <w:rtl/>
        </w:rPr>
        <w:t>تصویر</w:t>
      </w:r>
    </w:p>
    <w:p w14:paraId="39FA53A6" w14:textId="77777777" w:rsidR="00000000" w:rsidRDefault="001907B9">
      <w:pPr>
        <w:bidi/>
        <w:jc w:val="both"/>
        <w:divId w:val="1357194904"/>
        <w:rPr>
          <w:rFonts w:eastAsia="Times New Roman" w:cs="B Zar" w:hint="cs"/>
          <w:color w:val="000000"/>
          <w:sz w:val="36"/>
          <w:szCs w:val="36"/>
          <w:rtl/>
        </w:rPr>
      </w:pPr>
      <w:r>
        <w:rPr>
          <w:rFonts w:eastAsia="Times New Roman" w:cs="B Zar"/>
          <w:noProof/>
          <w:color w:val="000000"/>
          <w:sz w:val="36"/>
          <w:szCs w:val="36"/>
        </w:rPr>
        <w:drawing>
          <wp:inline distT="0" distB="0" distL="0" distR="0" wp14:anchorId="483B6DC7" wp14:editId="2AEF4402">
            <wp:extent cx="8143875" cy="32575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link="rId107">
                      <a:extLst>
                        <a:ext uri="{28A0092B-C50C-407E-A947-70E740481C1C}">
                          <a14:useLocalDpi xmlns:a14="http://schemas.microsoft.com/office/drawing/2010/main" val="0"/>
                        </a:ext>
                      </a:extLst>
                    </a:blip>
                    <a:srcRect/>
                    <a:stretch>
                      <a:fillRect/>
                    </a:stretch>
                  </pic:blipFill>
                  <pic:spPr bwMode="auto">
                    <a:xfrm>
                      <a:off x="0" y="0"/>
                      <a:ext cx="8143875" cy="3257550"/>
                    </a:xfrm>
                    <a:prstGeom prst="rect">
                      <a:avLst/>
                    </a:prstGeom>
                    <a:noFill/>
                    <a:ln>
                      <a:noFill/>
                    </a:ln>
                  </pic:spPr>
                </pic:pic>
              </a:graphicData>
            </a:graphic>
          </wp:inline>
        </w:drawing>
      </w:r>
    </w:p>
    <w:p w14:paraId="5367E257" w14:textId="77777777" w:rsidR="00000000" w:rsidRDefault="001907B9">
      <w:pPr>
        <w:pStyle w:val="contentparagraph"/>
        <w:bidi/>
        <w:jc w:val="both"/>
        <w:divId w:val="775638039"/>
        <w:rPr>
          <w:rFonts w:cs="B Zar" w:hint="cs"/>
          <w:color w:val="000000"/>
          <w:sz w:val="36"/>
          <w:szCs w:val="36"/>
          <w:rtl/>
        </w:rPr>
      </w:pPr>
      <w:r>
        <w:rPr>
          <w:rStyle w:val="contenttext"/>
          <w:rFonts w:cs="B Zar" w:hint="cs"/>
          <w:color w:val="000000"/>
          <w:sz w:val="36"/>
          <w:szCs w:val="36"/>
          <w:rtl/>
        </w:rPr>
        <w:t>ص:129</w:t>
      </w:r>
    </w:p>
    <w:p w14:paraId="5363180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810DCF7">
          <v:rect id="_x0000_i1170" style="width:0;height:1.5pt" o:hralign="center" o:hrstd="t" o:hr="t" fillcolor="#a0a0a0" stroked="f"/>
        </w:pict>
      </w:r>
    </w:p>
    <w:p w14:paraId="1B9E422E" w14:textId="77777777" w:rsidR="00000000" w:rsidRDefault="001907B9">
      <w:pPr>
        <w:bidi/>
        <w:jc w:val="both"/>
        <w:divId w:val="958419430"/>
        <w:rPr>
          <w:rFonts w:eastAsia="Times New Roman" w:cs="B Zar" w:hint="cs"/>
          <w:color w:val="000000"/>
          <w:sz w:val="36"/>
          <w:szCs w:val="36"/>
          <w:rtl/>
        </w:rPr>
      </w:pPr>
      <w:r>
        <w:rPr>
          <w:rFonts w:eastAsia="Times New Roman" w:cs="B Zar" w:hint="cs"/>
          <w:color w:val="000000"/>
          <w:sz w:val="36"/>
          <w:szCs w:val="36"/>
          <w:rtl/>
        </w:rPr>
        <w:t>1- (1) . عنکبوت: آیه 1-7.</w:t>
      </w:r>
    </w:p>
    <w:p w14:paraId="215D8C92" w14:textId="77777777" w:rsidR="00000000" w:rsidRDefault="001907B9">
      <w:pPr>
        <w:pStyle w:val="contentparagraph"/>
        <w:bidi/>
        <w:jc w:val="both"/>
        <w:divId w:val="1905876021"/>
        <w:rPr>
          <w:rFonts w:cs="B Zar" w:hint="cs"/>
          <w:color w:val="000000"/>
          <w:sz w:val="36"/>
          <w:szCs w:val="36"/>
          <w:rtl/>
        </w:rPr>
      </w:pPr>
      <w:r>
        <w:rPr>
          <w:rStyle w:val="contenttext"/>
          <w:rFonts w:cs="B Zar" w:hint="cs"/>
          <w:color w:val="000000"/>
          <w:sz w:val="36"/>
          <w:szCs w:val="36"/>
          <w:rtl/>
        </w:rPr>
        <w:t>تصویر</w:t>
      </w:r>
    </w:p>
    <w:p w14:paraId="1CE676D0" w14:textId="77777777" w:rsidR="00000000" w:rsidRDefault="001907B9">
      <w:pPr>
        <w:bidi/>
        <w:jc w:val="both"/>
        <w:divId w:val="1928534811"/>
        <w:rPr>
          <w:rFonts w:eastAsia="Times New Roman" w:cs="B Zar" w:hint="cs"/>
          <w:color w:val="000000"/>
          <w:sz w:val="36"/>
          <w:szCs w:val="36"/>
          <w:rtl/>
        </w:rPr>
      </w:pPr>
      <w:r>
        <w:rPr>
          <w:rFonts w:eastAsia="Times New Roman" w:cs="B Zar"/>
          <w:noProof/>
          <w:color w:val="000000"/>
          <w:sz w:val="36"/>
          <w:szCs w:val="36"/>
        </w:rPr>
        <w:drawing>
          <wp:inline distT="0" distB="0" distL="0" distR="0" wp14:anchorId="79F9BA35" wp14:editId="7C697238">
            <wp:extent cx="8172450" cy="41624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8172450" cy="4162425"/>
                    </a:xfrm>
                    <a:prstGeom prst="rect">
                      <a:avLst/>
                    </a:prstGeom>
                    <a:noFill/>
                    <a:ln>
                      <a:noFill/>
                    </a:ln>
                  </pic:spPr>
                </pic:pic>
              </a:graphicData>
            </a:graphic>
          </wp:inline>
        </w:drawing>
      </w:r>
    </w:p>
    <w:p w14:paraId="5068BEC3" w14:textId="77777777" w:rsidR="00000000" w:rsidRDefault="001907B9">
      <w:pPr>
        <w:pStyle w:val="Heading4"/>
        <w:shd w:val="clear" w:color="auto" w:fill="FFFFFF"/>
        <w:bidi/>
        <w:jc w:val="both"/>
        <w:divId w:val="19728619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D6B1754"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1. معنای کلمات جدید را در جدول با مرور و تکرار فراگیرید و به خاطر بسپارید.</w:t>
      </w:r>
    </w:p>
    <w:p w14:paraId="706ADF35"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2. پاسخ صحیح را علامت بزنید.</w:t>
      </w:r>
    </w:p>
    <w:p w14:paraId="4F01F175"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1. جاهَدَ - یُجاهِدُ</w:t>
      </w:r>
    </w:p>
    <w:p w14:paraId="1899036D"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الف) جهاد کرد - جهاد می کند ب) جهاد کردند - جهاد می کنند</w:t>
      </w:r>
    </w:p>
    <w:p w14:paraId="412531FB"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2. مَنْ - عَنْ</w:t>
      </w:r>
    </w:p>
    <w:p w14:paraId="4AFB4BAA"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الف) کسی که - از ب) از - در</w:t>
      </w:r>
    </w:p>
    <w:p w14:paraId="25929EAA"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3. سَیِّئات - احسَن</w:t>
      </w:r>
    </w:p>
    <w:p w14:paraId="04DD9470"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الف) بدی - بهتر ب) بدی ها - بهتر</w:t>
      </w:r>
    </w:p>
    <w:p w14:paraId="43943466"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4. نَجزی - نُکَفِّرُ</w:t>
      </w:r>
    </w:p>
    <w:p w14:paraId="27AB113C"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الف) پاداش می دهیم - می پوشانیم ب) پاداش دادیم - پوشاندیم</w:t>
      </w:r>
    </w:p>
    <w:p w14:paraId="68C0FF04" w14:textId="77777777" w:rsidR="00000000" w:rsidRDefault="001907B9">
      <w:pPr>
        <w:pStyle w:val="contentparagraph"/>
        <w:bidi/>
        <w:jc w:val="both"/>
        <w:divId w:val="1972861960"/>
        <w:rPr>
          <w:rFonts w:cs="B Zar" w:hint="cs"/>
          <w:color w:val="000000"/>
          <w:sz w:val="36"/>
          <w:szCs w:val="36"/>
          <w:rtl/>
        </w:rPr>
      </w:pPr>
      <w:r>
        <w:rPr>
          <w:rStyle w:val="contenttext"/>
          <w:rFonts w:cs="B Zar" w:hint="cs"/>
          <w:color w:val="000000"/>
          <w:sz w:val="36"/>
          <w:szCs w:val="36"/>
          <w:rtl/>
        </w:rPr>
        <w:t>ص:130</w:t>
      </w:r>
    </w:p>
    <w:p w14:paraId="4F041C96"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5. کانوا یعملون</w:t>
      </w:r>
    </w:p>
    <w:p w14:paraId="6BC9820D"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بودند عمل می کنند ب) عمل می کردند</w:t>
      </w:r>
    </w:p>
    <w:p w14:paraId="2C8F2B94"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3. پاسخ صحیح را علامت بزنید.</w:t>
      </w:r>
    </w:p>
    <w:p w14:paraId="0B87942D"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1. وَ مَنْ جاهَدَ</w:t>
      </w:r>
    </w:p>
    <w:p w14:paraId="6B4C39CB"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و هر کس جهاد کند ب) و چه کسی جهاد کرد</w:t>
      </w:r>
    </w:p>
    <w:p w14:paraId="66520A78"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2. فَإِنَّما یُجاهِدُ</w:t>
      </w:r>
    </w:p>
    <w:p w14:paraId="746882D2"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پس فقط جهاد می کند ب</w:t>
      </w:r>
      <w:r>
        <w:rPr>
          <w:rStyle w:val="contenttext"/>
          <w:rFonts w:cs="B Zar" w:hint="cs"/>
          <w:color w:val="000000"/>
          <w:sz w:val="36"/>
          <w:szCs w:val="36"/>
          <w:rtl/>
        </w:rPr>
        <w:t>) پس قطعاً جهاد کرده</w:t>
      </w:r>
    </w:p>
    <w:p w14:paraId="686F9B56"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3. لِنَفْسِهِ</w:t>
      </w:r>
    </w:p>
    <w:p w14:paraId="1CA7258F"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قطعاً خود او ب) برای خود اوست (به نفع خود اوست)</w:t>
      </w:r>
    </w:p>
    <w:p w14:paraId="5358A754"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4. إِنَّ اللّهَ لَغَنِیٌّ</w:t>
      </w:r>
    </w:p>
    <w:p w14:paraId="0B182D31"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این که او بی نیاز است ب) قطعاً خداوند حتماً بی نیاز است</w:t>
      </w:r>
    </w:p>
    <w:p w14:paraId="398A64F4"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5. عَنِ الْعالَمِینَ</w:t>
      </w:r>
    </w:p>
    <w:p w14:paraId="0D4FA84E"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از دانشمندان ب) از جهانیان</w:t>
      </w:r>
    </w:p>
    <w:p w14:paraId="43F86CA3"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6. وَ الَّذِینَ آمَنُوا</w:t>
      </w:r>
    </w:p>
    <w:p w14:paraId="2C6C7AD0"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xml:space="preserve"> و کسانی که ایمان آوردند ب) و کسانی که ایمان آورند</w:t>
      </w:r>
    </w:p>
    <w:p w14:paraId="58B04FFC"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7. وَ عَمِلُوا الصّالِحاتِ</w:t>
      </w:r>
    </w:p>
    <w:p w14:paraId="7EF948E4"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و انجام می دهند کارهای شایسته را</w:t>
      </w:r>
    </w:p>
    <w:p w14:paraId="3C6E4492"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ب) انجام می دهند کار شایسته را</w:t>
      </w:r>
    </w:p>
    <w:p w14:paraId="6D4964AF"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 xml:space="preserve">8. لَنُکَفِّرَنَّ عَنْهُمْ </w:t>
      </w:r>
      <w:hyperlink w:anchor="content_note_131_1" w:tooltip="(1) . در عبارتی که در تأیید آمده مانعی ندارد از یکی صرف نظر کنیم. " w:history="1">
        <w:r>
          <w:rPr>
            <w:rStyle w:val="Hyperlink"/>
            <w:rFonts w:cs="B Zar" w:hint="cs"/>
            <w:sz w:val="36"/>
            <w:szCs w:val="36"/>
            <w:rtl/>
          </w:rPr>
          <w:t>(1)</w:t>
        </w:r>
      </w:hyperlink>
    </w:p>
    <w:p w14:paraId="33A89100"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الف) حتماً می پوشانیم از آنها ب) می پوشانیم از آنها</w:t>
      </w:r>
    </w:p>
    <w:p w14:paraId="64CF778D" w14:textId="77777777" w:rsidR="00000000" w:rsidRDefault="001907B9">
      <w:pPr>
        <w:pStyle w:val="contentparagraph"/>
        <w:bidi/>
        <w:jc w:val="both"/>
        <w:divId w:val="8800779"/>
        <w:rPr>
          <w:rFonts w:cs="B Zar" w:hint="cs"/>
          <w:color w:val="000000"/>
          <w:sz w:val="36"/>
          <w:szCs w:val="36"/>
          <w:rtl/>
        </w:rPr>
      </w:pPr>
      <w:r>
        <w:rPr>
          <w:rStyle w:val="contenttext"/>
          <w:rFonts w:cs="B Zar" w:hint="cs"/>
          <w:color w:val="000000"/>
          <w:sz w:val="36"/>
          <w:szCs w:val="36"/>
          <w:rtl/>
        </w:rPr>
        <w:t>ص:131</w:t>
      </w:r>
    </w:p>
    <w:p w14:paraId="062A522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44FCEFE">
          <v:rect id="_x0000_i1172" style="width:0;height:1.5pt" o:hralign="center" o:hrstd="t" o:hr="t" fillcolor="#a0a0a0" stroked="f"/>
        </w:pict>
      </w:r>
    </w:p>
    <w:p w14:paraId="209EC4FD" w14:textId="77777777" w:rsidR="00000000" w:rsidRDefault="001907B9">
      <w:pPr>
        <w:bidi/>
        <w:jc w:val="both"/>
        <w:divId w:val="867834834"/>
        <w:rPr>
          <w:rFonts w:eastAsia="Times New Roman" w:cs="B Zar" w:hint="cs"/>
          <w:color w:val="000000"/>
          <w:sz w:val="36"/>
          <w:szCs w:val="36"/>
          <w:rtl/>
        </w:rPr>
      </w:pPr>
      <w:r>
        <w:rPr>
          <w:rFonts w:eastAsia="Times New Roman" w:cs="B Zar" w:hint="cs"/>
          <w:color w:val="000000"/>
          <w:sz w:val="36"/>
          <w:szCs w:val="36"/>
          <w:rtl/>
        </w:rPr>
        <w:t xml:space="preserve">1- (1) . در عبارتی که در تأیید آمده مانعی ندارد از یکی صرف نظر کنیم. </w:t>
      </w:r>
    </w:p>
    <w:p w14:paraId="05F7EC70"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9. سَیِّئاتِهِمْ</w:t>
      </w:r>
    </w:p>
    <w:p w14:paraId="133645F4"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الف) گناهان شما را ب) بدی های آنها را</w:t>
      </w:r>
    </w:p>
    <w:p w14:paraId="24265D23"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10. وَ لَنَجْزِیَنَّهُمْ</w:t>
      </w:r>
    </w:p>
    <w:p w14:paraId="6ECFC3BB"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الف) و حتماً پاداش می دهیم آنها را</w:t>
      </w:r>
    </w:p>
    <w:p w14:paraId="3394C9BB"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ب) و پاداش می دهیم شما را</w:t>
      </w:r>
    </w:p>
    <w:p w14:paraId="6E0BDAE1"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11. أَحْسَنَ الَّذِی</w:t>
      </w:r>
    </w:p>
    <w:p w14:paraId="57D8E2AC"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الف) بهتر از کسی که ب) بهتر از آن چه</w:t>
      </w:r>
    </w:p>
    <w:p w14:paraId="367CC0EB"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12. کانُوا یَعْمَلُونَ</w:t>
      </w:r>
    </w:p>
    <w:p w14:paraId="6B01C871"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الف) عمل می کردند ب) بودند عمل می کنند</w:t>
      </w:r>
    </w:p>
    <w:p w14:paraId="3E73856C"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4. ترجمه عبا</w:t>
      </w:r>
      <w:r>
        <w:rPr>
          <w:rStyle w:val="contenttext"/>
          <w:rFonts w:cs="B Zar" w:hint="cs"/>
          <w:color w:val="000000"/>
          <w:sz w:val="36"/>
          <w:szCs w:val="36"/>
          <w:rtl/>
        </w:rPr>
        <w:t>رات درس را با دقت و مشورت کامل کنید.</w:t>
      </w:r>
    </w:p>
    <w:p w14:paraId="70D24923"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4E4CB9CD"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1. وَ مَنْ جاهَدَ فَإِنَّما یُجاهِدُ لِنَفْسِهِ .</w:t>
      </w:r>
    </w:p>
    <w:p w14:paraId="7080D180"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2. إِنَّ اللّهَ لَغَنِیٌّ عَنِ الْعالَمِینَ .</w:t>
      </w:r>
    </w:p>
    <w:p w14:paraId="18F20826"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3. وَ الَّذِینَ آمَنُوا وَ عَمِلُوا الصّالِحاتِ .</w:t>
      </w:r>
    </w:p>
    <w:p w14:paraId="182F5BF8"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4. لَنُکَفِّرَنَّ عَنْهُمْ سَیِّئاتِهِمْ .</w:t>
      </w:r>
    </w:p>
    <w:p w14:paraId="6BE7FB7A" w14:textId="77777777" w:rsidR="00000000" w:rsidRDefault="001907B9">
      <w:pPr>
        <w:pStyle w:val="contentparagraph"/>
        <w:bidi/>
        <w:jc w:val="both"/>
        <w:divId w:val="29115457"/>
        <w:rPr>
          <w:rFonts w:cs="B Zar" w:hint="cs"/>
          <w:color w:val="000000"/>
          <w:sz w:val="36"/>
          <w:szCs w:val="36"/>
          <w:rtl/>
        </w:rPr>
      </w:pPr>
      <w:r>
        <w:rPr>
          <w:rStyle w:val="contenttext"/>
          <w:rFonts w:cs="B Zar" w:hint="cs"/>
          <w:color w:val="000000"/>
          <w:sz w:val="36"/>
          <w:szCs w:val="36"/>
          <w:rtl/>
        </w:rPr>
        <w:t>5. وَ لَنَجْزِیَنَّهُمْ أَحْسَنَ الَّذِی کانُوا یَعْمَلُونَ .</w:t>
      </w:r>
    </w:p>
    <w:p w14:paraId="3DA774FA" w14:textId="77777777" w:rsidR="00000000" w:rsidRDefault="001907B9">
      <w:pPr>
        <w:pStyle w:val="Heading4"/>
        <w:shd w:val="clear" w:color="auto" w:fill="FFFFFF"/>
        <w:bidi/>
        <w:jc w:val="both"/>
        <w:divId w:val="147537353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C3F65D2" w14:textId="77777777" w:rsidR="00000000" w:rsidRDefault="001907B9">
      <w:pPr>
        <w:pStyle w:val="contentparagraph"/>
        <w:bidi/>
        <w:jc w:val="both"/>
        <w:divId w:val="1475373530"/>
        <w:rPr>
          <w:rFonts w:cs="B Zar" w:hint="cs"/>
          <w:color w:val="000000"/>
          <w:sz w:val="36"/>
          <w:szCs w:val="36"/>
          <w:rtl/>
        </w:rPr>
      </w:pPr>
      <w:r>
        <w:rPr>
          <w:rStyle w:val="contenttext"/>
          <w:rFonts w:cs="B Zar" w:hint="cs"/>
          <w:color w:val="000000"/>
          <w:sz w:val="36"/>
          <w:szCs w:val="36"/>
          <w:rtl/>
        </w:rPr>
        <w:t>عبارات زیر را با مشورت اعضای خانواده و بادقت ترجمه کنید.</w:t>
      </w:r>
    </w:p>
    <w:p w14:paraId="073222AD" w14:textId="77777777" w:rsidR="00000000" w:rsidRDefault="001907B9">
      <w:pPr>
        <w:pStyle w:val="contentparagraph"/>
        <w:bidi/>
        <w:jc w:val="both"/>
        <w:divId w:val="1475373530"/>
        <w:rPr>
          <w:rFonts w:cs="B Zar" w:hint="cs"/>
          <w:color w:val="000000"/>
          <w:sz w:val="36"/>
          <w:szCs w:val="36"/>
          <w:rtl/>
        </w:rPr>
      </w:pPr>
      <w:r>
        <w:rPr>
          <w:rStyle w:val="contenttext"/>
          <w:rFonts w:cs="B Zar" w:hint="cs"/>
          <w:color w:val="000000"/>
          <w:sz w:val="36"/>
          <w:szCs w:val="36"/>
          <w:rtl/>
        </w:rPr>
        <w:t>- أَ حَسِبَ النّاسُ أَنْ یُتْرَکُوا أَنْ یَقُولُوا آمَنّا وَ هُمْ لا یُفْت</w:t>
      </w:r>
      <w:r>
        <w:rPr>
          <w:rStyle w:val="contenttext"/>
          <w:rFonts w:cs="B Zar" w:hint="cs"/>
          <w:color w:val="000000"/>
          <w:sz w:val="36"/>
          <w:szCs w:val="36"/>
          <w:rtl/>
        </w:rPr>
        <w:t>َنُونَ .</w:t>
      </w:r>
    </w:p>
    <w:p w14:paraId="29690437" w14:textId="77777777" w:rsidR="00000000" w:rsidRDefault="001907B9">
      <w:pPr>
        <w:pStyle w:val="contentparagraph"/>
        <w:bidi/>
        <w:jc w:val="both"/>
        <w:divId w:val="1475373530"/>
        <w:rPr>
          <w:rFonts w:cs="B Zar" w:hint="cs"/>
          <w:color w:val="000000"/>
          <w:sz w:val="36"/>
          <w:szCs w:val="36"/>
          <w:rtl/>
        </w:rPr>
      </w:pPr>
      <w:r>
        <w:rPr>
          <w:rStyle w:val="contenttext"/>
          <w:rFonts w:cs="B Zar" w:hint="cs"/>
          <w:color w:val="000000"/>
          <w:sz w:val="36"/>
          <w:szCs w:val="36"/>
          <w:rtl/>
        </w:rPr>
        <w:t>- وَ لَقَدْ فَتَنَّا الَّذِینَ مِنْ قَبْلِهِمْ .</w:t>
      </w:r>
    </w:p>
    <w:p w14:paraId="3CD382C1" w14:textId="77777777" w:rsidR="00000000" w:rsidRDefault="001907B9">
      <w:pPr>
        <w:pStyle w:val="contentparagraph"/>
        <w:bidi/>
        <w:jc w:val="both"/>
        <w:divId w:val="1475373530"/>
        <w:rPr>
          <w:rFonts w:cs="B Zar" w:hint="cs"/>
          <w:color w:val="000000"/>
          <w:sz w:val="36"/>
          <w:szCs w:val="36"/>
          <w:rtl/>
        </w:rPr>
      </w:pPr>
      <w:r>
        <w:rPr>
          <w:rStyle w:val="contenttext"/>
          <w:rFonts w:cs="B Zar" w:hint="cs"/>
          <w:color w:val="000000"/>
          <w:sz w:val="36"/>
          <w:szCs w:val="36"/>
          <w:rtl/>
        </w:rPr>
        <w:t>ص:132</w:t>
      </w:r>
    </w:p>
    <w:p w14:paraId="194BF89D" w14:textId="77777777" w:rsidR="00000000" w:rsidRDefault="001907B9">
      <w:pPr>
        <w:pStyle w:val="Heading3"/>
        <w:shd w:val="clear" w:color="auto" w:fill="FFFFFF"/>
        <w:bidi/>
        <w:jc w:val="both"/>
        <w:divId w:val="215091226"/>
        <w:rPr>
          <w:rFonts w:eastAsia="Times New Roman" w:cs="B Titr" w:hint="cs"/>
          <w:b w:val="0"/>
          <w:bCs w:val="0"/>
          <w:color w:val="FF0080"/>
          <w:sz w:val="30"/>
          <w:szCs w:val="30"/>
          <w:rtl/>
        </w:rPr>
      </w:pPr>
      <w:r>
        <w:rPr>
          <w:rFonts w:eastAsia="Times New Roman" w:cs="B Titr" w:hint="cs"/>
          <w:b w:val="0"/>
          <w:bCs w:val="0"/>
          <w:color w:val="FF0080"/>
          <w:sz w:val="30"/>
          <w:szCs w:val="30"/>
          <w:rtl/>
        </w:rPr>
        <w:t>30-سوره عنکبوت(3)</w:t>
      </w:r>
    </w:p>
    <w:p w14:paraId="128D51FD" w14:textId="77777777" w:rsidR="00000000" w:rsidRDefault="001907B9">
      <w:pPr>
        <w:pStyle w:val="Heading4"/>
        <w:shd w:val="clear" w:color="auto" w:fill="FFFFFF"/>
        <w:bidi/>
        <w:jc w:val="both"/>
        <w:divId w:val="4988612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28F1E2B" w14:textId="77777777" w:rsidR="00000000" w:rsidRDefault="001907B9">
      <w:pPr>
        <w:pStyle w:val="contentparagraph"/>
        <w:bidi/>
        <w:jc w:val="both"/>
        <w:divId w:val="49886123"/>
        <w:rPr>
          <w:rFonts w:cs="B Zar" w:hint="cs"/>
          <w:color w:val="000000"/>
          <w:sz w:val="36"/>
          <w:szCs w:val="36"/>
          <w:rtl/>
        </w:rPr>
      </w:pPr>
      <w:r>
        <w:rPr>
          <w:rStyle w:val="contenttext"/>
          <w:rFonts w:cs="B Zar" w:hint="cs"/>
          <w:color w:val="000000"/>
          <w:sz w:val="36"/>
          <w:szCs w:val="36"/>
          <w:rtl/>
        </w:rPr>
        <w:t>بِسْمِ اللَّهِ الرَّحْمنِ الرَّحِیمِ</w:t>
      </w:r>
    </w:p>
    <w:p w14:paraId="5785277E" w14:textId="77777777" w:rsidR="00000000" w:rsidRDefault="001907B9">
      <w:pPr>
        <w:pStyle w:val="contentparagraph"/>
        <w:bidi/>
        <w:jc w:val="both"/>
        <w:divId w:val="49886123"/>
        <w:rPr>
          <w:rFonts w:cs="B Zar" w:hint="cs"/>
          <w:color w:val="000000"/>
          <w:sz w:val="36"/>
          <w:szCs w:val="36"/>
          <w:rtl/>
        </w:rPr>
      </w:pPr>
      <w:r>
        <w:rPr>
          <w:rStyle w:val="contenttext"/>
          <w:rFonts w:cs="B Zar" w:hint="cs"/>
          <w:color w:val="000000"/>
          <w:sz w:val="36"/>
          <w:szCs w:val="36"/>
          <w:rtl/>
        </w:rPr>
        <w:t xml:space="preserve">الم* أَ حَسِبَ النّاسُ ...* مَثَلُ الَّذِینَ اتَّخَذُوا مِنْ دُونِ اللّهِ أَوْلِیاءَ کَمَثَلِ الْعَنْکَبُوتِ اتَّخَذَتْ بَیْتاً وَ إِنَّ أَوْهَنَ الْبُیُوتِ لَبَیْتُ الْعَنْکَبُوتِ لَوْ کانُوا یَعْلَمُونَ . </w:t>
      </w:r>
      <w:hyperlink w:anchor="content_note_133_1" w:tooltip="(1) . عنکبوت: آیه 1-41." w:history="1">
        <w:r>
          <w:rPr>
            <w:rStyle w:val="Hyperlink"/>
            <w:rFonts w:cs="B Zar" w:hint="cs"/>
            <w:sz w:val="36"/>
            <w:szCs w:val="36"/>
            <w:rtl/>
          </w:rPr>
          <w:t>(1)</w:t>
        </w:r>
      </w:hyperlink>
    </w:p>
    <w:p w14:paraId="2A48FEBE" w14:textId="77777777" w:rsidR="00000000" w:rsidRDefault="001907B9">
      <w:pPr>
        <w:pStyle w:val="contentparagraph"/>
        <w:bidi/>
        <w:jc w:val="both"/>
        <w:divId w:val="49886123"/>
        <w:rPr>
          <w:rFonts w:cs="B Zar" w:hint="cs"/>
          <w:color w:val="000000"/>
          <w:sz w:val="36"/>
          <w:szCs w:val="36"/>
          <w:rtl/>
        </w:rPr>
      </w:pPr>
      <w:r>
        <w:rPr>
          <w:rStyle w:val="contenttext"/>
          <w:rFonts w:cs="B Zar" w:hint="cs"/>
          <w:color w:val="000000"/>
          <w:sz w:val="36"/>
          <w:szCs w:val="36"/>
          <w:rtl/>
        </w:rPr>
        <w:t>حکایت... گرفتند از غیر... سرپرستانی... حکایت... است گرفت... و قطعاً... خانه ها... خانه... است اگر...</w:t>
      </w:r>
    </w:p>
    <w:p w14:paraId="4D617D10" w14:textId="77777777" w:rsidR="00000000" w:rsidRDefault="001907B9">
      <w:pPr>
        <w:pStyle w:val="Heading4"/>
        <w:shd w:val="clear" w:color="auto" w:fill="FFFFFF"/>
        <w:bidi/>
        <w:jc w:val="both"/>
        <w:divId w:val="147760611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007B7F0" w14:textId="77777777" w:rsidR="00000000" w:rsidRDefault="001907B9">
      <w:pPr>
        <w:pStyle w:val="contentparagraph"/>
        <w:bidi/>
        <w:jc w:val="both"/>
        <w:divId w:val="1477606119"/>
        <w:rPr>
          <w:rFonts w:cs="B Zar" w:hint="cs"/>
          <w:color w:val="000000"/>
          <w:sz w:val="36"/>
          <w:szCs w:val="36"/>
          <w:rtl/>
        </w:rPr>
      </w:pPr>
      <w:r>
        <w:rPr>
          <w:rStyle w:val="contenttext"/>
          <w:rFonts w:cs="B Zar" w:hint="cs"/>
          <w:color w:val="000000"/>
          <w:sz w:val="36"/>
          <w:szCs w:val="36"/>
          <w:rtl/>
        </w:rPr>
        <w:t>تصویر</w:t>
      </w:r>
    </w:p>
    <w:p w14:paraId="332845F5" w14:textId="77777777" w:rsidR="00000000" w:rsidRDefault="001907B9">
      <w:pPr>
        <w:bidi/>
        <w:jc w:val="both"/>
        <w:divId w:val="1197042988"/>
        <w:rPr>
          <w:rFonts w:eastAsia="Times New Roman" w:cs="B Zar" w:hint="cs"/>
          <w:color w:val="000000"/>
          <w:sz w:val="36"/>
          <w:szCs w:val="36"/>
          <w:rtl/>
        </w:rPr>
      </w:pPr>
      <w:r>
        <w:rPr>
          <w:rFonts w:eastAsia="Times New Roman" w:cs="B Zar"/>
          <w:noProof/>
          <w:color w:val="000000"/>
          <w:sz w:val="36"/>
          <w:szCs w:val="36"/>
        </w:rPr>
        <w:drawing>
          <wp:inline distT="0" distB="0" distL="0" distR="0" wp14:anchorId="34C4E1D5" wp14:editId="00187017">
            <wp:extent cx="8191500" cy="37814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8191500" cy="3781425"/>
                    </a:xfrm>
                    <a:prstGeom prst="rect">
                      <a:avLst/>
                    </a:prstGeom>
                    <a:noFill/>
                    <a:ln>
                      <a:noFill/>
                    </a:ln>
                  </pic:spPr>
                </pic:pic>
              </a:graphicData>
            </a:graphic>
          </wp:inline>
        </w:drawing>
      </w:r>
    </w:p>
    <w:p w14:paraId="2B10A4B1" w14:textId="77777777" w:rsidR="00000000" w:rsidRDefault="001907B9">
      <w:pPr>
        <w:pStyle w:val="contentparagraph"/>
        <w:bidi/>
        <w:jc w:val="both"/>
        <w:divId w:val="1477606119"/>
        <w:rPr>
          <w:rFonts w:cs="B Zar" w:hint="cs"/>
          <w:color w:val="000000"/>
          <w:sz w:val="36"/>
          <w:szCs w:val="36"/>
          <w:rtl/>
        </w:rPr>
      </w:pPr>
      <w:r>
        <w:rPr>
          <w:rStyle w:val="contenttext"/>
          <w:rFonts w:cs="B Zar" w:hint="cs"/>
          <w:color w:val="000000"/>
          <w:sz w:val="36"/>
          <w:szCs w:val="36"/>
          <w:rtl/>
        </w:rPr>
        <w:t>ص:133</w:t>
      </w:r>
    </w:p>
    <w:p w14:paraId="388AE83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490CF50">
          <v:rect id="_x0000_i1174" style="width:0;height:1.5pt" o:hralign="center" o:hrstd="t" o:hr="t" fillcolor="#a0a0a0" stroked="f"/>
        </w:pict>
      </w:r>
    </w:p>
    <w:p w14:paraId="43FBCF50" w14:textId="77777777" w:rsidR="00000000" w:rsidRDefault="001907B9">
      <w:pPr>
        <w:bidi/>
        <w:jc w:val="both"/>
        <w:divId w:val="1201237971"/>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عنکبوت: آیه 1-41.</w:t>
      </w:r>
    </w:p>
    <w:p w14:paraId="2E4D0C87" w14:textId="77777777" w:rsidR="00000000" w:rsidRDefault="001907B9">
      <w:pPr>
        <w:pStyle w:val="contentparagraph"/>
        <w:bidi/>
        <w:jc w:val="both"/>
        <w:divId w:val="1685403570"/>
        <w:rPr>
          <w:rFonts w:cs="B Zar" w:hint="cs"/>
          <w:color w:val="000000"/>
          <w:sz w:val="36"/>
          <w:szCs w:val="36"/>
          <w:rtl/>
        </w:rPr>
      </w:pPr>
      <w:r>
        <w:rPr>
          <w:rStyle w:val="contenttext"/>
          <w:rFonts w:cs="B Zar" w:hint="cs"/>
          <w:color w:val="000000"/>
          <w:sz w:val="36"/>
          <w:szCs w:val="36"/>
          <w:rtl/>
        </w:rPr>
        <w:t>تصویر</w:t>
      </w:r>
    </w:p>
    <w:p w14:paraId="5CE65010" w14:textId="77777777" w:rsidR="00000000" w:rsidRDefault="001907B9">
      <w:pPr>
        <w:bidi/>
        <w:jc w:val="both"/>
        <w:divId w:val="249658426"/>
        <w:rPr>
          <w:rFonts w:eastAsia="Times New Roman" w:cs="B Zar" w:hint="cs"/>
          <w:color w:val="000000"/>
          <w:sz w:val="36"/>
          <w:szCs w:val="36"/>
          <w:rtl/>
        </w:rPr>
      </w:pPr>
      <w:r>
        <w:rPr>
          <w:rFonts w:eastAsia="Times New Roman" w:cs="B Zar"/>
          <w:noProof/>
          <w:color w:val="000000"/>
          <w:sz w:val="36"/>
          <w:szCs w:val="36"/>
        </w:rPr>
        <w:drawing>
          <wp:inline distT="0" distB="0" distL="0" distR="0" wp14:anchorId="026E094F" wp14:editId="5267C343">
            <wp:extent cx="4152900" cy="40005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4152900" cy="4000500"/>
                    </a:xfrm>
                    <a:prstGeom prst="rect">
                      <a:avLst/>
                    </a:prstGeom>
                    <a:noFill/>
                    <a:ln>
                      <a:noFill/>
                    </a:ln>
                  </pic:spPr>
                </pic:pic>
              </a:graphicData>
            </a:graphic>
          </wp:inline>
        </w:drawing>
      </w:r>
    </w:p>
    <w:p w14:paraId="0A9A586C" w14:textId="77777777" w:rsidR="00000000" w:rsidRDefault="001907B9">
      <w:pPr>
        <w:pStyle w:val="Heading4"/>
        <w:shd w:val="clear" w:color="auto" w:fill="FFFFFF"/>
        <w:bidi/>
        <w:jc w:val="both"/>
        <w:divId w:val="179019914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E3EDC35"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1. معنای کلمات جدید را با مرور و تکرار به خاطر بسپارید.</w:t>
      </w:r>
    </w:p>
    <w:p w14:paraId="2C92C734"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2. پاسخ صحیح را علامت بزنید.</w:t>
      </w:r>
    </w:p>
    <w:p w14:paraId="15F0E997"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1. بیت - بیوت</w:t>
      </w:r>
    </w:p>
    <w:p w14:paraId="563DF536"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خانه</w:t>
      </w:r>
      <w:r>
        <w:rPr>
          <w:rStyle w:val="contenttext"/>
          <w:rFonts w:cs="B Zar" w:hint="cs"/>
          <w:color w:val="000000"/>
          <w:sz w:val="36"/>
          <w:szCs w:val="36"/>
          <w:rtl/>
        </w:rPr>
        <w:t xml:space="preserve"> - خانه ها ب) شب - شب ها</w:t>
      </w:r>
    </w:p>
    <w:p w14:paraId="21F4EAAA"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2. لَوْ - کَ</w:t>
      </w:r>
    </w:p>
    <w:p w14:paraId="4BDB51A0"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هم چنان که - مانند ب) اگر - مانند</w:t>
      </w:r>
    </w:p>
    <w:p w14:paraId="37D7471C"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3. اوهَن - اولیاء</w:t>
      </w:r>
    </w:p>
    <w:p w14:paraId="58CFCACC"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سست - سرپرستان ب) سست ترین - سرپرستان</w:t>
      </w:r>
    </w:p>
    <w:p w14:paraId="36A3D4D8"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4. مَثَل - دون</w:t>
      </w:r>
    </w:p>
    <w:p w14:paraId="4629290D"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حکایت - غیر ب) مانند - به جز</w:t>
      </w:r>
    </w:p>
    <w:p w14:paraId="3418B59C"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5. اتَّخَذَتْ - اتَّخَذُوا</w:t>
      </w:r>
    </w:p>
    <w:p w14:paraId="32FBEC00"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گرفت - گرفتند ب) بگیر - بگیرید</w:t>
      </w:r>
    </w:p>
    <w:p w14:paraId="05999D09"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3. پاسخ صحیح را علامت بزنید:</w:t>
      </w:r>
    </w:p>
    <w:p w14:paraId="712A1E5C"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1. مَثَلُ الَّذِینَ</w:t>
      </w:r>
    </w:p>
    <w:p w14:paraId="77DBA32F"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حکایت کسانی که ب) مانند کسانی است که</w:t>
      </w:r>
    </w:p>
    <w:p w14:paraId="40103457"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2. اتَّخَذُوا مِن دُونِ اللهِ</w:t>
      </w:r>
    </w:p>
    <w:p w14:paraId="48B4C798"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الف) بگیرید به جای خدا ب) گرفتند از غیر خدا</w:t>
      </w:r>
    </w:p>
    <w:p w14:paraId="5A59F1D3"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3. کَمَثَلِ الْعَنکَبُوتِ</w:t>
      </w:r>
    </w:p>
    <w:p w14:paraId="479F232A"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 xml:space="preserve">الف) مانند دوستان عنکبوت است </w:t>
      </w:r>
      <w:r>
        <w:rPr>
          <w:rStyle w:val="contenttext"/>
          <w:rFonts w:cs="B Zar" w:hint="cs"/>
          <w:color w:val="000000"/>
          <w:sz w:val="36"/>
          <w:szCs w:val="36"/>
          <w:rtl/>
        </w:rPr>
        <w:t>ب) مانند عنکبوت است</w:t>
      </w:r>
    </w:p>
    <w:p w14:paraId="3F14D13C" w14:textId="77777777" w:rsidR="00000000" w:rsidRDefault="001907B9">
      <w:pPr>
        <w:pStyle w:val="contentparagraph"/>
        <w:bidi/>
        <w:jc w:val="both"/>
        <w:divId w:val="1790199142"/>
        <w:rPr>
          <w:rFonts w:cs="B Zar" w:hint="cs"/>
          <w:color w:val="000000"/>
          <w:sz w:val="36"/>
          <w:szCs w:val="36"/>
          <w:rtl/>
        </w:rPr>
      </w:pPr>
      <w:r>
        <w:rPr>
          <w:rStyle w:val="contenttext"/>
          <w:rFonts w:cs="B Zar" w:hint="cs"/>
          <w:color w:val="000000"/>
          <w:sz w:val="36"/>
          <w:szCs w:val="36"/>
          <w:rtl/>
        </w:rPr>
        <w:t>ص:134</w:t>
      </w:r>
    </w:p>
    <w:p w14:paraId="1CABAF82"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4. اِتَّخَذَتْ بَیْتاً</w:t>
      </w:r>
    </w:p>
    <w:p w14:paraId="0178D75C"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الف) می گیرد خانه ای ب) گرفت خانه ای</w:t>
      </w:r>
    </w:p>
    <w:p w14:paraId="13EAA2B1"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5. أَوْهَنَ الْبُیُوتِ</w:t>
      </w:r>
    </w:p>
    <w:p w14:paraId="2B70119B"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الف) سست ترین خانه ب) سست ترین خانه ها</w:t>
      </w:r>
    </w:p>
    <w:p w14:paraId="05603A38"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6. لَبَیْتُ الْعَنْکَبُوتِ</w:t>
      </w:r>
    </w:p>
    <w:p w14:paraId="57A63C70"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الف) حتماً خانه عنکبوت است ب) برای خانه عنکبوت است</w:t>
      </w:r>
    </w:p>
    <w:p w14:paraId="1F697ED3"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7. لَوْ کانُوا یَعْلَمُونَ</w:t>
      </w:r>
    </w:p>
    <w:p w14:paraId="2D3336A0"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الف) اگر می دانستید ب) اگر می دانستند</w:t>
      </w:r>
    </w:p>
    <w:p w14:paraId="20C36707"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4. ترجمه متن درس را با دقت و مشورت کامل کنید.</w:t>
      </w:r>
    </w:p>
    <w:p w14:paraId="0354354A"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5. عبارات زیر را کلمه به کلمه ترجمه نمایید:</w:t>
      </w:r>
    </w:p>
    <w:p w14:paraId="508CFEC5"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1. مَثَلُ الَّذِینَ اتَّخَذُوا مِنْ دُونِ اللّهِ أ</w:t>
      </w:r>
      <w:r>
        <w:rPr>
          <w:rStyle w:val="contenttext"/>
          <w:rFonts w:cs="B Zar" w:hint="cs"/>
          <w:color w:val="000000"/>
          <w:sz w:val="36"/>
          <w:szCs w:val="36"/>
          <w:rtl/>
        </w:rPr>
        <w:t>َوْلِیاءَ .</w:t>
      </w:r>
    </w:p>
    <w:p w14:paraId="4C16AFD3"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2. کَمَثَلِ الْعَنْکَبُوتِ اتَّخَذَتْ بَیْتاً .</w:t>
      </w:r>
    </w:p>
    <w:p w14:paraId="1D63FD7B" w14:textId="77777777" w:rsidR="00000000" w:rsidRDefault="001907B9">
      <w:pPr>
        <w:pStyle w:val="contentparagraph"/>
        <w:bidi/>
        <w:jc w:val="both"/>
        <w:divId w:val="2145809850"/>
        <w:rPr>
          <w:rFonts w:cs="B Zar" w:hint="cs"/>
          <w:color w:val="000000"/>
          <w:sz w:val="36"/>
          <w:szCs w:val="36"/>
          <w:rtl/>
        </w:rPr>
      </w:pPr>
      <w:r>
        <w:rPr>
          <w:rStyle w:val="contenttext"/>
          <w:rFonts w:cs="B Zar" w:hint="cs"/>
          <w:color w:val="000000"/>
          <w:sz w:val="36"/>
          <w:szCs w:val="36"/>
          <w:rtl/>
        </w:rPr>
        <w:t>3. وَ إِنَّ أَوْهَنَ الْبُیُوتِ لَبَیْتُ الْعَنْکَبُوتِ لَوْ کانُوا یَعْلَمُونَ .</w:t>
      </w:r>
    </w:p>
    <w:p w14:paraId="20002AA2" w14:textId="77777777" w:rsidR="00000000" w:rsidRDefault="001907B9">
      <w:pPr>
        <w:pStyle w:val="Heading4"/>
        <w:shd w:val="clear" w:color="auto" w:fill="FFFFFF"/>
        <w:bidi/>
        <w:jc w:val="both"/>
        <w:divId w:val="114766874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1703F40"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عبارات زیر را با مشورت اعضای خانواده و بادقت ترجمه کنید.</w:t>
      </w:r>
    </w:p>
    <w:p w14:paraId="0A374F26"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 وَ مَنْ جاهَدَ فَإِنَّما یُجاهِدُ لِنَفْسِهِ .</w:t>
      </w:r>
    </w:p>
    <w:p w14:paraId="06E41091"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 إِنَّ اللّهَ لَغَنِیٌّ عَنِ الْعالَمِینَ .</w:t>
      </w:r>
    </w:p>
    <w:p w14:paraId="765C4125"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 وَ الَّذِینَ آمَنُوا وَ عَمِلُوا الصّالِحاتِ .</w:t>
      </w:r>
    </w:p>
    <w:p w14:paraId="4C3C2AAB"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 لَنُکَفِّرَنَّ عَنْهُمْ سَیِّئاتِهِمْ .</w:t>
      </w:r>
    </w:p>
    <w:p w14:paraId="3B3DB046"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 وَ لَنَجْزِیَنَّهُمْ أَحْسَنَ الَّذِی کانُوا یَعْمَلُونَ .</w:t>
      </w:r>
    </w:p>
    <w:p w14:paraId="48A03237" w14:textId="77777777" w:rsidR="00000000" w:rsidRDefault="001907B9">
      <w:pPr>
        <w:pStyle w:val="contentparagraph"/>
        <w:bidi/>
        <w:jc w:val="both"/>
        <w:divId w:val="1147668744"/>
        <w:rPr>
          <w:rFonts w:cs="B Zar" w:hint="cs"/>
          <w:color w:val="000000"/>
          <w:sz w:val="36"/>
          <w:szCs w:val="36"/>
          <w:rtl/>
        </w:rPr>
      </w:pPr>
      <w:r>
        <w:rPr>
          <w:rStyle w:val="contenttext"/>
          <w:rFonts w:cs="B Zar" w:hint="cs"/>
          <w:color w:val="000000"/>
          <w:sz w:val="36"/>
          <w:szCs w:val="36"/>
          <w:rtl/>
        </w:rPr>
        <w:t>ص:135</w:t>
      </w:r>
    </w:p>
    <w:p w14:paraId="44B33814" w14:textId="77777777" w:rsidR="00000000" w:rsidRDefault="001907B9">
      <w:pPr>
        <w:pStyle w:val="Heading4"/>
        <w:shd w:val="clear" w:color="auto" w:fill="FFFFFF"/>
        <w:bidi/>
        <w:jc w:val="both"/>
        <w:divId w:val="336619063"/>
        <w:rPr>
          <w:rFonts w:eastAsia="Times New Roman" w:cs="B Titr" w:hint="cs"/>
          <w:b w:val="0"/>
          <w:bCs w:val="0"/>
          <w:color w:val="0080C0"/>
          <w:sz w:val="29"/>
          <w:szCs w:val="29"/>
          <w:rtl/>
        </w:rPr>
      </w:pPr>
      <w:r>
        <w:rPr>
          <w:rFonts w:eastAsia="Times New Roman" w:cs="B Titr" w:hint="cs"/>
          <w:b w:val="0"/>
          <w:bCs w:val="0"/>
          <w:color w:val="0080C0"/>
          <w:sz w:val="29"/>
          <w:szCs w:val="29"/>
          <w:rtl/>
        </w:rPr>
        <w:t>آشنا</w:t>
      </w:r>
      <w:r>
        <w:rPr>
          <w:rFonts w:eastAsia="Times New Roman" w:cs="B Titr" w:hint="cs"/>
          <w:b w:val="0"/>
          <w:bCs w:val="0"/>
          <w:color w:val="0080C0"/>
          <w:sz w:val="29"/>
          <w:szCs w:val="29"/>
          <w:rtl/>
        </w:rPr>
        <w:t>یی با قرآن</w:t>
      </w:r>
    </w:p>
    <w:p w14:paraId="2A7B37C6" w14:textId="77777777" w:rsidR="00000000" w:rsidRDefault="001907B9">
      <w:pPr>
        <w:pStyle w:val="Heading5"/>
        <w:shd w:val="clear" w:color="auto" w:fill="FFFFFF"/>
        <w:bidi/>
        <w:jc w:val="both"/>
        <w:divId w:val="238097643"/>
        <w:rPr>
          <w:rFonts w:eastAsia="Times New Roman" w:cs="B Titr" w:hint="cs"/>
          <w:b w:val="0"/>
          <w:bCs w:val="0"/>
          <w:color w:val="800040"/>
          <w:sz w:val="29"/>
          <w:szCs w:val="29"/>
          <w:rtl/>
        </w:rPr>
      </w:pPr>
      <w:r>
        <w:rPr>
          <w:rFonts w:eastAsia="Times New Roman" w:cs="B Titr" w:hint="cs"/>
          <w:b w:val="0"/>
          <w:bCs w:val="0"/>
          <w:color w:val="800040"/>
          <w:sz w:val="29"/>
          <w:szCs w:val="29"/>
          <w:rtl/>
        </w:rPr>
        <w:t>سوره عنکبوت</w:t>
      </w:r>
    </w:p>
    <w:p w14:paraId="54177EF8"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سوره عنکبوت مکی و دارای 69 آیه می باشد.</w:t>
      </w:r>
    </w:p>
    <w:p w14:paraId="246EDA58"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این سوره به ما می آموزد که خداوند از ما تنها ایمان لفظی نمی خواهد بلکه ایمان حقیقی می خواهد که تندباد فتنه ها و حوادث سخت، آن را تغییر ندهد و آن چنان در دل مؤمن رسوخ کند که در مقابل تلاش های دش</w:t>
      </w:r>
      <w:r>
        <w:rPr>
          <w:rStyle w:val="contenttext"/>
          <w:rFonts w:cs="B Zar" w:hint="cs"/>
          <w:color w:val="000000"/>
          <w:sz w:val="36"/>
          <w:szCs w:val="36"/>
          <w:rtl/>
        </w:rPr>
        <w:t>من و وسوسه های شیطان دست از عقیده خود نشوید. خداوند در آغاز این سوره می فرماید: تصوّر می کنید که اگر بگویید ایمان آوردیم به دنبال آن آزموده نمی شوید؟ آیا گمان می کنید که خداوند شما را با همین ادعا وا می گذارد؟ نه، سنّت الهی بر آن است که انسان ها را بیازمای</w:t>
      </w:r>
      <w:r>
        <w:rPr>
          <w:rStyle w:val="contenttext"/>
          <w:rFonts w:cs="B Zar" w:hint="cs"/>
          <w:color w:val="000000"/>
          <w:sz w:val="36"/>
          <w:szCs w:val="36"/>
          <w:rtl/>
        </w:rPr>
        <w:t>د تا معلوم شود چه کسی در ادعای ایمان صادق است و چه کسی دروغ می گوید.</w:t>
      </w:r>
    </w:p>
    <w:p w14:paraId="4BBB2B2C"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سپس سرگذشت امتحان امت های پیشین نظیر قوم نوح، قوم عاد، قوم ابراهیم علیه السّلام و لوط و شعیب و موسی علیه السّلام و رستگاری آنان که بر ایمان خود استقامت ورزیدند و هلاکت کسانی که پایداری نک</w:t>
      </w:r>
      <w:r>
        <w:rPr>
          <w:rStyle w:val="contenttext"/>
          <w:rFonts w:cs="B Zar" w:hint="cs"/>
          <w:color w:val="000000"/>
          <w:sz w:val="36"/>
          <w:szCs w:val="36"/>
          <w:rtl/>
        </w:rPr>
        <w:t>ردند را بازگو می کند.</w:t>
      </w:r>
    </w:p>
    <w:p w14:paraId="66742294"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در فضیلت قرائت این سوره از امام جعفر صادق علیه السّلام روایت شده است که فرمود:</w:t>
      </w:r>
    </w:p>
    <w:p w14:paraId="105F81AD"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«هرکس در شب 23 رمضان سوره عنکبوت و روم را بخواند به خدا قسم اهل بهشت است».</w:t>
      </w:r>
    </w:p>
    <w:p w14:paraId="3AFE91A1" w14:textId="77777777" w:rsidR="00000000" w:rsidRDefault="001907B9">
      <w:pPr>
        <w:pStyle w:val="contentparagraph"/>
        <w:bidi/>
        <w:jc w:val="both"/>
        <w:divId w:val="238097643"/>
        <w:rPr>
          <w:rFonts w:cs="B Zar" w:hint="cs"/>
          <w:color w:val="000000"/>
          <w:sz w:val="36"/>
          <w:szCs w:val="36"/>
          <w:rtl/>
        </w:rPr>
      </w:pPr>
      <w:r>
        <w:rPr>
          <w:rStyle w:val="contenttext"/>
          <w:rFonts w:cs="B Zar" w:hint="cs"/>
          <w:color w:val="000000"/>
          <w:sz w:val="36"/>
          <w:szCs w:val="36"/>
          <w:rtl/>
        </w:rPr>
        <w:t>ص:136</w:t>
      </w:r>
    </w:p>
    <w:p w14:paraId="5325A7C7" w14:textId="77777777" w:rsidR="00000000" w:rsidRDefault="001907B9">
      <w:pPr>
        <w:pStyle w:val="Heading2"/>
        <w:shd w:val="clear" w:color="auto" w:fill="FFFFFF"/>
        <w:bidi/>
        <w:jc w:val="both"/>
        <w:divId w:val="1062215149"/>
        <w:rPr>
          <w:rFonts w:eastAsia="Times New Roman" w:cs="B Titr" w:hint="cs"/>
          <w:b w:val="0"/>
          <w:bCs w:val="0"/>
          <w:color w:val="008000"/>
          <w:sz w:val="32"/>
          <w:szCs w:val="32"/>
          <w:rtl/>
        </w:rPr>
      </w:pPr>
      <w:r>
        <w:rPr>
          <w:rFonts w:eastAsia="Times New Roman" w:cs="B Titr" w:hint="cs"/>
          <w:b w:val="0"/>
          <w:bCs w:val="0"/>
          <w:color w:val="008000"/>
          <w:sz w:val="32"/>
          <w:szCs w:val="32"/>
          <w:rtl/>
        </w:rPr>
        <w:t>جلد 3</w:t>
      </w:r>
    </w:p>
    <w:p w14:paraId="66A25269" w14:textId="77777777" w:rsidR="00000000" w:rsidRDefault="001907B9">
      <w:pPr>
        <w:pStyle w:val="Heading3"/>
        <w:shd w:val="clear" w:color="auto" w:fill="FFFFFF"/>
        <w:bidi/>
        <w:jc w:val="both"/>
        <w:divId w:val="1431438149"/>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14:paraId="7C406D2B"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آموزش ترجمه و مفاهیم قرآن.جلد3</w:t>
      </w:r>
    </w:p>
    <w:p w14:paraId="4EA90175"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سرشناسه:ملک احمدی، علی بمان، 1331 -</w:t>
      </w:r>
    </w:p>
    <w:p w14:paraId="44A9C2A4"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3F9CDEF3"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0021F429"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مشخصات ظاهری:6ج.: جدول.</w:t>
      </w:r>
    </w:p>
    <w:p w14:paraId="31A0813E"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فروست:پژوهشگاه بین المللی المصطفی؛ 110.</w:t>
      </w:r>
    </w:p>
    <w:p w14:paraId="758AF1C7"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 xml:space="preserve">شابک:دوره: 978-964-195-421-7 ؛ 55000 ریال: ج.1: 978-964-195-415-6 ؛ 55000 ریال: ج.2: 978-964-195-416-3 ؛ 60000 ریال: ج.3: 978-964-195-417-0 ؛ 60000 ریال: ج.4: 978-964-195-418-7 ؛ 60000 ریال: ج.5: 978-964-195-419-4 ؛ </w:t>
      </w:r>
      <w:r>
        <w:rPr>
          <w:rStyle w:val="contenttext"/>
          <w:rFonts w:cs="B Zar" w:hint="cs"/>
          <w:color w:val="000000"/>
          <w:sz w:val="36"/>
          <w:szCs w:val="36"/>
          <w:rtl/>
        </w:rPr>
        <w:t>60000 ریال: ج.6: 978-964-195-420-0</w:t>
      </w:r>
    </w:p>
    <w:p w14:paraId="6E6A47BE"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وضعیت فهرست نویسی:فاپا</w:t>
      </w:r>
    </w:p>
    <w:p w14:paraId="7E4F25F4"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یادداشت:ج.2 -6 (چاپ اول: 1392).</w:t>
      </w:r>
    </w:p>
    <w:p w14:paraId="3D6FEB11"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یادداشت:ج.1-5(چاپ دوم: 1393)(فیپا).</w:t>
      </w:r>
    </w:p>
    <w:p w14:paraId="0999B489"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موضوع:قرآن -- راهنمای آموزشی</w:t>
      </w:r>
    </w:p>
    <w:p w14:paraId="68AF9893"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موضوع:قرآن -- پرسش ها و پاسخ ها</w:t>
      </w:r>
    </w:p>
    <w:p w14:paraId="337D3112"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موضوع:قرآن -- ترجمه -- راهنمای آموزشی</w:t>
      </w:r>
    </w:p>
    <w:p w14:paraId="64D04811"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شناسه افزوده:جامعه المصطفی(ص) ا</w:t>
      </w:r>
      <w:r>
        <w:rPr>
          <w:rStyle w:val="contenttext"/>
          <w:rFonts w:cs="B Zar" w:hint="cs"/>
          <w:color w:val="000000"/>
          <w:sz w:val="36"/>
          <w:szCs w:val="36"/>
          <w:rtl/>
        </w:rPr>
        <w:t>لعالمیه. مرکز بین المللی ترجمه و نشر المصطفی(ص)</w:t>
      </w:r>
    </w:p>
    <w:p w14:paraId="2569ADC9"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623CCA4A"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رده بندی دیویی:297/107</w:t>
      </w:r>
    </w:p>
    <w:p w14:paraId="512963A8"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شماره کتابشناسی ملی:2354272</w:t>
      </w:r>
    </w:p>
    <w:p w14:paraId="3BE0F7A7" w14:textId="77777777" w:rsidR="00000000" w:rsidRDefault="001907B9">
      <w:pPr>
        <w:pStyle w:val="contentparagraph"/>
        <w:bidi/>
        <w:jc w:val="both"/>
        <w:divId w:val="1431438149"/>
        <w:rPr>
          <w:rFonts w:cs="B Zar" w:hint="cs"/>
          <w:color w:val="000000"/>
          <w:sz w:val="36"/>
          <w:szCs w:val="36"/>
          <w:rtl/>
        </w:rPr>
      </w:pPr>
      <w:r>
        <w:rPr>
          <w:rStyle w:val="contenttext"/>
          <w:rFonts w:cs="B Zar" w:hint="cs"/>
          <w:color w:val="000000"/>
          <w:sz w:val="36"/>
          <w:szCs w:val="36"/>
          <w:rtl/>
        </w:rPr>
        <w:t>ص :1</w:t>
      </w:r>
    </w:p>
    <w:p w14:paraId="4089906B" w14:textId="77777777" w:rsidR="00000000" w:rsidRDefault="001907B9">
      <w:pPr>
        <w:pStyle w:val="Heading3"/>
        <w:shd w:val="clear" w:color="auto" w:fill="FFFFFF"/>
        <w:bidi/>
        <w:jc w:val="both"/>
        <w:divId w:val="1872649951"/>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78762F09" w14:textId="77777777" w:rsidR="00000000" w:rsidRDefault="001907B9">
      <w:pPr>
        <w:pStyle w:val="contentparagraph"/>
        <w:bidi/>
        <w:jc w:val="both"/>
        <w:divId w:val="807012571"/>
        <w:rPr>
          <w:rFonts w:cs="B Zar" w:hint="cs"/>
          <w:color w:val="000000"/>
          <w:sz w:val="36"/>
          <w:szCs w:val="36"/>
          <w:rtl/>
        </w:rPr>
      </w:pPr>
      <w:r>
        <w:rPr>
          <w:rStyle w:val="contenttext"/>
          <w:rFonts w:cs="B Zar" w:hint="cs"/>
          <w:color w:val="000000"/>
          <w:sz w:val="36"/>
          <w:szCs w:val="36"/>
          <w:rtl/>
        </w:rPr>
        <w:t>ص:2</w:t>
      </w:r>
    </w:p>
    <w:p w14:paraId="68F76820" w14:textId="77777777" w:rsidR="00000000" w:rsidRDefault="001907B9">
      <w:pPr>
        <w:pStyle w:val="contentparagraph"/>
        <w:bidi/>
        <w:jc w:val="both"/>
        <w:divId w:val="1302266985"/>
        <w:rPr>
          <w:rFonts w:cs="B Zar" w:hint="cs"/>
          <w:color w:val="000000"/>
          <w:sz w:val="36"/>
          <w:szCs w:val="36"/>
          <w:rtl/>
        </w:rPr>
      </w:pPr>
      <w:r>
        <w:rPr>
          <w:rStyle w:val="contenttext"/>
          <w:rFonts w:cs="B Zar" w:hint="cs"/>
          <w:color w:val="000000"/>
          <w:sz w:val="36"/>
          <w:szCs w:val="36"/>
          <w:rtl/>
        </w:rPr>
        <w:t>آموزش ترجمه و مفاهیم قرآن</w:t>
      </w:r>
    </w:p>
    <w:p w14:paraId="76627734" w14:textId="77777777" w:rsidR="00000000" w:rsidRDefault="001907B9">
      <w:pPr>
        <w:pStyle w:val="contentparagraph"/>
        <w:bidi/>
        <w:jc w:val="both"/>
        <w:divId w:val="1302266985"/>
        <w:rPr>
          <w:rFonts w:cs="B Zar" w:hint="cs"/>
          <w:color w:val="000000"/>
          <w:sz w:val="36"/>
          <w:szCs w:val="36"/>
          <w:rtl/>
        </w:rPr>
      </w:pPr>
      <w:r>
        <w:rPr>
          <w:rStyle w:val="contenttext"/>
          <w:rFonts w:cs="B Zar" w:hint="cs"/>
          <w:color w:val="000000"/>
          <w:sz w:val="36"/>
          <w:szCs w:val="36"/>
          <w:rtl/>
        </w:rPr>
        <w:t>علی بمان ملک احمدی</w:t>
      </w:r>
    </w:p>
    <w:p w14:paraId="3A83EF17" w14:textId="77777777" w:rsidR="00000000" w:rsidRDefault="001907B9">
      <w:pPr>
        <w:pStyle w:val="contentparagraph"/>
        <w:bidi/>
        <w:jc w:val="both"/>
        <w:divId w:val="1302266985"/>
        <w:rPr>
          <w:rFonts w:cs="B Zar" w:hint="cs"/>
          <w:color w:val="000000"/>
          <w:sz w:val="36"/>
          <w:szCs w:val="36"/>
          <w:rtl/>
        </w:rPr>
      </w:pPr>
      <w:r>
        <w:rPr>
          <w:rStyle w:val="contenttext"/>
          <w:rFonts w:cs="B Zar" w:hint="cs"/>
          <w:color w:val="000000"/>
          <w:sz w:val="36"/>
          <w:szCs w:val="36"/>
          <w:rtl/>
        </w:rPr>
        <w:t>ص:3</w:t>
      </w:r>
    </w:p>
    <w:p w14:paraId="72782017" w14:textId="77777777" w:rsidR="00000000" w:rsidRDefault="001907B9">
      <w:pPr>
        <w:pStyle w:val="contentparagraph"/>
        <w:bidi/>
        <w:jc w:val="both"/>
        <w:divId w:val="863783916"/>
        <w:rPr>
          <w:rFonts w:cs="B Zar" w:hint="cs"/>
          <w:color w:val="000000"/>
          <w:sz w:val="36"/>
          <w:szCs w:val="36"/>
          <w:rtl/>
        </w:rPr>
      </w:pPr>
      <w:r>
        <w:rPr>
          <w:rStyle w:val="contenttext"/>
          <w:rFonts w:cs="B Zar" w:hint="cs"/>
          <w:color w:val="000000"/>
          <w:sz w:val="36"/>
          <w:szCs w:val="36"/>
          <w:rtl/>
        </w:rPr>
        <w:t>ص:4</w:t>
      </w:r>
    </w:p>
    <w:p w14:paraId="0574114A" w14:textId="77777777" w:rsidR="00000000" w:rsidRDefault="001907B9">
      <w:pPr>
        <w:pStyle w:val="Heading3"/>
        <w:shd w:val="clear" w:color="auto" w:fill="FFFFFF"/>
        <w:bidi/>
        <w:jc w:val="both"/>
        <w:divId w:val="1236744358"/>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50C7EBF8" w14:textId="77777777" w:rsidR="00000000" w:rsidRDefault="001907B9">
      <w:pPr>
        <w:pStyle w:val="contentparagraph"/>
        <w:bidi/>
        <w:jc w:val="both"/>
        <w:divId w:val="1236744358"/>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w:t>
      </w:r>
      <w:r>
        <w:rPr>
          <w:rStyle w:val="contenttext"/>
          <w:rFonts w:cs="B Zar" w:hint="cs"/>
          <w:color w:val="000000"/>
          <w:sz w:val="36"/>
          <w:szCs w:val="36"/>
          <w:rtl/>
        </w:rPr>
        <w:t xml:space="preserve"> آمدن دانش های نو، نیازهایی را به وجود آورده که پاسخ گویی به آن ایجاد رشته های تحصیلی جدید و تربیت چهره های متخصص را ضروری می نماید. ازاین رو کتاب های آموزشی نیز باید با توجه به این دگرگونی ها تألیف شود.</w:t>
      </w:r>
    </w:p>
    <w:p w14:paraId="20B469C1" w14:textId="77777777" w:rsidR="00000000" w:rsidRDefault="001907B9">
      <w:pPr>
        <w:pStyle w:val="contentparagraph"/>
        <w:bidi/>
        <w:jc w:val="both"/>
        <w:divId w:val="1236744358"/>
        <w:rPr>
          <w:rFonts w:cs="B Zar" w:hint="cs"/>
          <w:color w:val="000000"/>
          <w:sz w:val="36"/>
          <w:szCs w:val="36"/>
          <w:rtl/>
        </w:rPr>
      </w:pPr>
      <w:r>
        <w:rPr>
          <w:rStyle w:val="contenttext"/>
          <w:rFonts w:cs="B Zar" w:hint="cs"/>
          <w:color w:val="000000"/>
          <w:sz w:val="36"/>
          <w:szCs w:val="36"/>
          <w:rtl/>
        </w:rPr>
        <w:t xml:space="preserve">جهانی شدن و گسترش سلطه فرهنگی غرب در سایه رسانه های </w:t>
      </w:r>
      <w:r>
        <w:rPr>
          <w:rStyle w:val="contenttext"/>
          <w:rFonts w:cs="B Zar" w:hint="cs"/>
          <w:color w:val="000000"/>
          <w:sz w:val="36"/>
          <w:szCs w:val="36"/>
          <w:rtl/>
        </w:rPr>
        <w:t>فرهنگی و ارتباطی اقتضا دارد که دانش پژوهان و علاقه مندان به این مباحث، با اندیشه های بلند و ارزش های متعالی آشنا شوند و این مهم با ایجاد رشته های تخصصی، تولید متون جدید و غنی، گسترش دامنه آموزش و تربیت سازمان یافته دانشجویان به سرانجام خواهد رسید. این فرای</w:t>
      </w:r>
      <w:r>
        <w:rPr>
          <w:rStyle w:val="contenttext"/>
          <w:rFonts w:cs="B Zar" w:hint="cs"/>
          <w:color w:val="000000"/>
          <w:sz w:val="36"/>
          <w:szCs w:val="36"/>
          <w:rtl/>
        </w:rPr>
        <w:t>ند گاه در پرداختن به مباحث بنیادین و تدوین متون تخصصی تعریف می شود و گاه در نگارش بحث های علمی، اما نه چندان پیچیده و تخصصی به ظهور می رسد.</w:t>
      </w:r>
    </w:p>
    <w:p w14:paraId="4449D0BA" w14:textId="77777777" w:rsidR="00000000" w:rsidRDefault="001907B9">
      <w:pPr>
        <w:pStyle w:val="contentparagraph"/>
        <w:bidi/>
        <w:jc w:val="both"/>
        <w:divId w:val="1236744358"/>
        <w:rPr>
          <w:rFonts w:cs="B Zar" w:hint="cs"/>
          <w:color w:val="000000"/>
          <w:sz w:val="36"/>
          <w:szCs w:val="36"/>
          <w:rtl/>
        </w:rPr>
      </w:pPr>
      <w:r>
        <w:rPr>
          <w:rStyle w:val="contenttext"/>
          <w:rFonts w:cs="B Zar" w:hint="cs"/>
          <w:color w:val="000000"/>
          <w:sz w:val="36"/>
          <w:szCs w:val="36"/>
          <w:rtl/>
        </w:rPr>
        <w:t>از طرفی بالندگی مراکز آموزشی در گرو نظام آموزشی منسجم، قانونمند و پویاست. بازنگری در متن ها و شیوه های آموزشی و به ر</w:t>
      </w:r>
      <w:r>
        <w:rPr>
          <w:rStyle w:val="contenttext"/>
          <w:rFonts w:cs="B Zar" w:hint="cs"/>
          <w:color w:val="000000"/>
          <w:sz w:val="36"/>
          <w:szCs w:val="36"/>
          <w:rtl/>
        </w:rPr>
        <w:t>وز کردن آنها نیز این انسجام و پویایی و در نتیجه نشاط علمی مراکز آموزشی را در پی دارد.</w:t>
      </w:r>
    </w:p>
    <w:p w14:paraId="5ED95193" w14:textId="77777777" w:rsidR="00000000" w:rsidRDefault="001907B9">
      <w:pPr>
        <w:pStyle w:val="contentparagraph"/>
        <w:bidi/>
        <w:jc w:val="both"/>
        <w:divId w:val="1236744358"/>
        <w:rPr>
          <w:rFonts w:cs="B Zar" w:hint="cs"/>
          <w:color w:val="000000"/>
          <w:sz w:val="36"/>
          <w:szCs w:val="36"/>
          <w:rtl/>
        </w:rPr>
      </w:pPr>
      <w:r>
        <w:rPr>
          <w:rStyle w:val="contenttext"/>
          <w:rFonts w:cs="B Zar" w:hint="cs"/>
          <w:color w:val="000000"/>
          <w:sz w:val="36"/>
          <w:szCs w:val="36"/>
          <w:rtl/>
        </w:rPr>
        <w:t>ص:5</w:t>
      </w:r>
    </w:p>
    <w:p w14:paraId="521B64B8"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شکوهمند اسلامی، سالیانی است که در اندیشه اصلاح ساختار آموزشی و بازنگری متون درسی اند.</w:t>
      </w:r>
    </w:p>
    <w:p w14:paraId="7FF3CB65"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 طلاب غیر ایرانی را بر</w:t>
      </w:r>
      <w:r>
        <w:rPr>
          <w:rStyle w:val="contenttext"/>
          <w:rFonts w:cs="B Zar" w:hint="cs"/>
          <w:color w:val="000000"/>
          <w:sz w:val="36"/>
          <w:szCs w:val="36"/>
          <w:rtl/>
        </w:rPr>
        <w:t xml:space="preserve"> عهده دارد، تألیف متون درسی مناسب را سرلوحه تلاش قرار داده و تدوین و نشر متون درسی در موضوعات گوناگون علوم دینی، حاصل این فرایند است.</w:t>
      </w:r>
    </w:p>
    <w:p w14:paraId="46CED8C1"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«مرکز بین المللی ترجمه و نشر المصطفی صلّی الله علیه و آله» با قدردانی و سپاس از فاضل ارجمند جناب آقای علی بمان ملک احمدی م</w:t>
      </w:r>
      <w:r>
        <w:rPr>
          <w:rStyle w:val="contenttext"/>
          <w:rFonts w:cs="B Zar" w:hint="cs"/>
          <w:color w:val="000000"/>
          <w:sz w:val="36"/>
          <w:szCs w:val="36"/>
          <w:rtl/>
        </w:rPr>
        <w:t>ؤلف کتاب آموزش ترجمه و مفاهیم قرآن و تمام عزیزانی که در تولید این اثر همیاری و همفکری داشته اند, آن را به جویندگان فرهنگ و اندیشه ناب اسلامی تقدیم می کند.</w:t>
      </w:r>
    </w:p>
    <w:p w14:paraId="085E2FB8"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مرکز بین المللی</w:t>
      </w:r>
    </w:p>
    <w:p w14:paraId="205963E3"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2059BE3A" w14:textId="77777777" w:rsidR="00000000" w:rsidRDefault="001907B9">
      <w:pPr>
        <w:pStyle w:val="contentparagraph"/>
        <w:bidi/>
        <w:jc w:val="both"/>
        <w:divId w:val="370616143"/>
        <w:rPr>
          <w:rFonts w:cs="B Zar" w:hint="cs"/>
          <w:color w:val="000000"/>
          <w:sz w:val="36"/>
          <w:szCs w:val="36"/>
          <w:rtl/>
        </w:rPr>
      </w:pPr>
      <w:r>
        <w:rPr>
          <w:rStyle w:val="contenttext"/>
          <w:rFonts w:cs="B Zar" w:hint="cs"/>
          <w:color w:val="000000"/>
          <w:sz w:val="36"/>
          <w:szCs w:val="36"/>
          <w:rtl/>
        </w:rPr>
        <w:t>ص:6</w:t>
      </w:r>
    </w:p>
    <w:p w14:paraId="2DE38AD7" w14:textId="77777777" w:rsidR="00000000" w:rsidRDefault="001907B9">
      <w:pPr>
        <w:pStyle w:val="Heading3"/>
        <w:shd w:val="clear" w:color="auto" w:fill="FFFFFF"/>
        <w:bidi/>
        <w:jc w:val="both"/>
        <w:divId w:val="374624469"/>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w:t>
      </w:r>
      <w:r>
        <w:rPr>
          <w:rFonts w:eastAsia="Times New Roman" w:cs="B Titr" w:hint="cs"/>
          <w:b w:val="0"/>
          <w:bCs w:val="0"/>
          <w:color w:val="FF0080"/>
          <w:sz w:val="30"/>
          <w:szCs w:val="30"/>
          <w:rtl/>
        </w:rPr>
        <w:t>لله علیه و آله</w:t>
      </w:r>
    </w:p>
    <w:p w14:paraId="0D5236CC" w14:textId="77777777" w:rsidR="00000000" w:rsidRDefault="001907B9">
      <w:pPr>
        <w:pStyle w:val="contentparagraph"/>
        <w:bidi/>
        <w:jc w:val="both"/>
        <w:divId w:val="374624469"/>
        <w:rPr>
          <w:rFonts w:cs="B Zar" w:hint="cs"/>
          <w:color w:val="000000"/>
          <w:sz w:val="36"/>
          <w:szCs w:val="36"/>
          <w:rtl/>
        </w:rPr>
      </w:pPr>
      <w:r>
        <w:rPr>
          <w:rStyle w:val="contenttext"/>
          <w:rFonts w:cs="B Zar" w:hint="cs"/>
          <w:color w:val="000000"/>
          <w:sz w:val="36"/>
          <w:szCs w:val="36"/>
          <w:rtl/>
        </w:rPr>
        <w:t>حقیقت مداری اصیل ترین و زیباترین راز هستی و حقیقت طلبی ماندگارترین و برترین گرایش آدمی است.</w:t>
      </w:r>
    </w:p>
    <w:p w14:paraId="260CD7AC" w14:textId="77777777" w:rsidR="00000000" w:rsidRDefault="001907B9">
      <w:pPr>
        <w:pStyle w:val="contentparagraph"/>
        <w:bidi/>
        <w:jc w:val="both"/>
        <w:divId w:val="374624469"/>
        <w:rPr>
          <w:rFonts w:cs="B Zar" w:hint="cs"/>
          <w:color w:val="000000"/>
          <w:sz w:val="36"/>
          <w:szCs w:val="36"/>
          <w:rtl/>
        </w:rPr>
      </w:pPr>
      <w:r>
        <w:rPr>
          <w:rStyle w:val="contenttext"/>
          <w:rFonts w:cs="B Zar" w:hint="cs"/>
          <w:color w:val="000000"/>
          <w:sz w:val="36"/>
          <w:szCs w:val="36"/>
          <w:rtl/>
        </w:rPr>
        <w:t>داستان پر رمز و راز حقیقت جویی بشر، سرشار از هنرنمایی مؤمنان، مجاهدان و عالمانی است که با تمسک و پای بندی به حقیقت بی منتها، در مصاف بین حق و باطل، س</w:t>
      </w:r>
      <w:r>
        <w:rPr>
          <w:rStyle w:val="contenttext"/>
          <w:rFonts w:cs="B Zar" w:hint="cs"/>
          <w:color w:val="000000"/>
          <w:sz w:val="36"/>
          <w:szCs w:val="36"/>
          <w:rtl/>
        </w:rPr>
        <w:t xml:space="preserve">ربلندی و شرافت ذاتی حق را نمایان ساخته اند و در این میان، چه درخشندگی چشم نوازی در اسلام عزیز است که علم را به ذات خود، شرافتمند و فخیم دانسته و از باب تا محراب، کائنات را سراسر علم و عالم و معلوم می نمایاند و در مکتب آن، جز اولوالعلم و راسخان در مسیر طلب </w:t>
      </w:r>
      <w:r>
        <w:rPr>
          <w:rStyle w:val="contenttext"/>
          <w:rFonts w:cs="B Zar" w:hint="cs"/>
          <w:color w:val="000000"/>
          <w:sz w:val="36"/>
          <w:szCs w:val="36"/>
          <w:rtl/>
        </w:rPr>
        <w:t>دانش، کسی را توان دست یابی به گنجینه های حکمت نیست.</w:t>
      </w:r>
    </w:p>
    <w:p w14:paraId="55BAB7BA" w14:textId="77777777" w:rsidR="00000000" w:rsidRDefault="001907B9">
      <w:pPr>
        <w:pStyle w:val="contentparagraph"/>
        <w:bidi/>
        <w:jc w:val="both"/>
        <w:divId w:val="374624469"/>
        <w:rPr>
          <w:rFonts w:cs="B Zar" w:hint="cs"/>
          <w:color w:val="000000"/>
          <w:sz w:val="36"/>
          <w:szCs w:val="36"/>
          <w:rtl/>
        </w:rPr>
      </w:pPr>
      <w:r>
        <w:rPr>
          <w:rStyle w:val="contenttext"/>
          <w:rFonts w:cs="B Zar" w:hint="cs"/>
          <w:color w:val="000000"/>
          <w:sz w:val="36"/>
          <w:szCs w:val="36"/>
          <w:rtl/>
        </w:rPr>
        <w:t>علم برخاسته از وجدان پاک و عقل سلیم، در پرتو انوار آسمانی وحی، هم به فرد کمال انسانی، عظمت روحی و رشد معنوی می بخشد و فکر، اندیشه و خیال او را به پرواز درمی آورد، و هم جامعه را سمت و سویی سعادتمندانه بخشی</w:t>
      </w:r>
      <w:r>
        <w:rPr>
          <w:rStyle w:val="contenttext"/>
          <w:rFonts w:cs="B Zar" w:hint="cs"/>
          <w:color w:val="000000"/>
          <w:sz w:val="36"/>
          <w:szCs w:val="36"/>
          <w:rtl/>
        </w:rPr>
        <w:t>ده و آن را به جامعه ای متمدن و پیشرو متحول می کند. بی توجهی یا کوته فکری است اگر فرد و جامعه ای به دنبال عزت، استقلال، هویت، امنیت، سعادت و سربلندی</w:t>
      </w:r>
    </w:p>
    <w:p w14:paraId="77273707" w14:textId="77777777" w:rsidR="00000000" w:rsidRDefault="001907B9">
      <w:pPr>
        <w:pStyle w:val="contentparagraph"/>
        <w:bidi/>
        <w:jc w:val="both"/>
        <w:divId w:val="374624469"/>
        <w:rPr>
          <w:rFonts w:cs="B Zar" w:hint="cs"/>
          <w:color w:val="000000"/>
          <w:sz w:val="36"/>
          <w:szCs w:val="36"/>
          <w:rtl/>
        </w:rPr>
      </w:pPr>
      <w:r>
        <w:rPr>
          <w:rStyle w:val="contenttext"/>
          <w:rFonts w:cs="B Zar" w:hint="cs"/>
          <w:color w:val="000000"/>
          <w:sz w:val="36"/>
          <w:szCs w:val="36"/>
          <w:rtl/>
        </w:rPr>
        <w:t>ص:7</w:t>
      </w:r>
    </w:p>
    <w:p w14:paraId="36770D4A"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اندوزی و حکمت مداری الهی طلب نمایند.</w:t>
      </w:r>
    </w:p>
    <w:p w14:paraId="1045B291"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انقلاب</w:t>
      </w:r>
      <w:r>
        <w:rPr>
          <w:rStyle w:val="contenttext"/>
          <w:rFonts w:cs="B Zar" w:hint="cs"/>
          <w:color w:val="000000"/>
          <w:sz w:val="36"/>
          <w:szCs w:val="36"/>
          <w:rtl/>
        </w:rPr>
        <w:t xml:space="preserve"> سراسر نور اسلامی ایران که داعیه جهانی سازی کلمه الله و برپایی تمدن جهانی اسلام را داشته و فروپاشی و افول تمدن های پوشالی غرب و شرق را به نظاره نشسته است، با اندیشه فقاهتی در اداره حکومت و نظریه مترقی «ولایت فقیه»، طرازی از مسئولیت ها و مأموریت های حوزه ها</w:t>
      </w:r>
      <w:r>
        <w:rPr>
          <w:rStyle w:val="contenttext"/>
          <w:rFonts w:cs="B Zar" w:hint="cs"/>
          <w:color w:val="000000"/>
          <w:sz w:val="36"/>
          <w:szCs w:val="36"/>
          <w:rtl/>
        </w:rPr>
        <w:t>ی علمیه و روحانیت را عرضه نمود که امید و نشاط را نه تنها در شیعیان و مسلمانان، بلکه در دل تمامی آزادی خواهان و حق طلبان سراسر جهان زنده ساخت.</w:t>
      </w:r>
    </w:p>
    <w:p w14:paraId="5CE0209E"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همچون پیر و مراد خود خمینی کبیر رحمه الله، در صحنه حاضر شده و با تأکید بر اهمیت و فوریت این حرکت فراگیر و بی وقفه، همه توانمندی ها و اراده ها را جهت تحقق جنبش نرم افزاری و نهضت تولید عل</w:t>
      </w:r>
      <w:r>
        <w:rPr>
          <w:rStyle w:val="contenttext"/>
          <w:rFonts w:cs="B Zar" w:hint="cs"/>
          <w:color w:val="000000"/>
          <w:sz w:val="36"/>
          <w:szCs w:val="36"/>
          <w:rtl/>
        </w:rPr>
        <w:t>م و تحول در علوم انسانی و نیز یافتن راه های میان بر و دانش افزا راهبری و رصد می کنند.</w:t>
      </w:r>
    </w:p>
    <w:p w14:paraId="1D50333A"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جامعه المصطفی صلّی الله علیه و آله العالمیه، نمادی درخشان از این رسالت جهانی و همت بین المللی انقلاب اسلامی است که بار مسئولیت تربیت مجتهدان، عالمان، محققان، متخصصان، مدر</w:t>
      </w:r>
      <w:r>
        <w:rPr>
          <w:rStyle w:val="contenttext"/>
          <w:rFonts w:cs="B Zar" w:hint="cs"/>
          <w:color w:val="000000"/>
          <w:sz w:val="36"/>
          <w:szCs w:val="36"/>
          <w:rtl/>
        </w:rPr>
        <w:t xml:space="preserve">سان، مبلغان، مترجمان، مربیان و مدیران پارسا، متعهد و زمان شناس را بر دوش داشته و با تبیین، تولید و تعمیق اندیشه دینی و قرآنی و گسترش مبانی و معارف اسلامی، به نشر و ترویج اسلام ناب محمدی صلّی الله علیه و آله و معارف بلند و تابناک مکتب اهل بیت علیهم السّلام </w:t>
      </w:r>
      <w:r>
        <w:rPr>
          <w:rStyle w:val="contenttext"/>
          <w:rFonts w:cs="B Zar" w:hint="cs"/>
          <w:color w:val="000000"/>
          <w:sz w:val="36"/>
          <w:szCs w:val="36"/>
          <w:rtl/>
        </w:rPr>
        <w:t>جامه تحقق می پوشاند.</w:t>
      </w:r>
    </w:p>
    <w:p w14:paraId="28CA0C24"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 نیز که مهم ترین و گسترده ترین مجموعه پژوهشی المصطفی صلّی الله علیه و آله است، بومی سازی و بازتولید اندیشه دینی معاصر، متناسب</w:t>
      </w:r>
    </w:p>
    <w:p w14:paraId="6A409346" w14:textId="77777777" w:rsidR="00000000" w:rsidRDefault="001907B9">
      <w:pPr>
        <w:pStyle w:val="contentparagraph"/>
        <w:bidi/>
        <w:jc w:val="both"/>
        <w:divId w:val="1675843237"/>
        <w:rPr>
          <w:rFonts w:cs="B Zar" w:hint="cs"/>
          <w:color w:val="000000"/>
          <w:sz w:val="36"/>
          <w:szCs w:val="36"/>
          <w:rtl/>
        </w:rPr>
      </w:pPr>
      <w:r>
        <w:rPr>
          <w:rStyle w:val="contenttext"/>
          <w:rFonts w:cs="B Zar" w:hint="cs"/>
          <w:color w:val="000000"/>
          <w:sz w:val="36"/>
          <w:szCs w:val="36"/>
          <w:rtl/>
        </w:rPr>
        <w:t>ص:8</w:t>
      </w:r>
    </w:p>
    <w:p w14:paraId="4A5EC83C"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w:t>
      </w:r>
      <w:r>
        <w:rPr>
          <w:rStyle w:val="contenttext"/>
          <w:rFonts w:cs="B Zar" w:hint="cs"/>
          <w:color w:val="000000"/>
          <w:sz w:val="36"/>
          <w:szCs w:val="36"/>
          <w:rtl/>
        </w:rPr>
        <w:t xml:space="preserve"> اندیشه دینی، گشودن افق های جدید فکری و معرفتی در دنیای معاصر، پاسخ گویی به مسائل و شبهات فکری و معرفتی مخاطبان و تأمین و تدوین متون و منابع درسی و کمک درسی، به ویژه با رویکرد اسلامی سازی علوم و پشتیبانی علمی از فعالیت های سازمانی المصطفی صلّی الله علیه و </w:t>
      </w:r>
      <w:r>
        <w:rPr>
          <w:rStyle w:val="contenttext"/>
          <w:rFonts w:cs="B Zar" w:hint="cs"/>
          <w:color w:val="000000"/>
          <w:sz w:val="36"/>
          <w:szCs w:val="36"/>
          <w:rtl/>
        </w:rPr>
        <w:t>آله را از جمله مأموریت ها و تکالیف خود می داند.</w:t>
      </w:r>
    </w:p>
    <w:p w14:paraId="31347D8A"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اثر علمی پیش روی نیز که به همت مولف محترم جناب آقای علی بمان ملک احمدی به عنوان کتاب کمک آموزشی برای رشته معارف اسلامی تهیه و تدوین شده است، درچارچوب همین اهداف و برنامه های پژوهشگاه و مبتنی بر نیازسنجی های ص</w:t>
      </w:r>
      <w:r>
        <w:rPr>
          <w:rStyle w:val="contenttext"/>
          <w:rFonts w:cs="B Zar" w:hint="cs"/>
          <w:color w:val="000000"/>
          <w:sz w:val="36"/>
          <w:szCs w:val="36"/>
          <w:rtl/>
        </w:rPr>
        <w:t>ورت گرفته، تدوین و برای استفاده خوانندگان محترم تقدیم شده است.</w:t>
      </w:r>
    </w:p>
    <w:p w14:paraId="45C0E582"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مولف محترم، از کلیه دست اندرکاران محترم آماده سازی و انتشار این اثر ارزشمند، به ویژه همکاران محترم مرکز بین المللی نشر و ترجمه المصطفی صلّی ا</w:t>
      </w:r>
      <w:r>
        <w:rPr>
          <w:rStyle w:val="contenttext"/>
          <w:rFonts w:cs="B Zar" w:hint="cs"/>
          <w:color w:val="000000"/>
          <w:sz w:val="36"/>
          <w:szCs w:val="36"/>
          <w:rtl/>
        </w:rPr>
        <w:t>لله علیه و آله و همه عزیزانی که به نحوی در تدوین و انتشار آن نقش داشته اند، قدردانی و تشکر نماییم و از خداوند متعال برای ایشان و همه خادمان عرصه تبلیغ و نشر مفاهیم و معارف دینی، آرزوی بهروزی، موفقیت و سعادت نماییم.</w:t>
      </w:r>
    </w:p>
    <w:p w14:paraId="143185EB"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پژوهشگاه بین المللی</w:t>
      </w:r>
    </w:p>
    <w:p w14:paraId="4AEB4C1B"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المصطفی صلّی الله علی</w:t>
      </w:r>
      <w:r>
        <w:rPr>
          <w:rStyle w:val="contenttext"/>
          <w:rFonts w:cs="B Zar" w:hint="cs"/>
          <w:color w:val="000000"/>
          <w:sz w:val="36"/>
          <w:szCs w:val="36"/>
          <w:rtl/>
        </w:rPr>
        <w:t>ه و آله</w:t>
      </w:r>
    </w:p>
    <w:p w14:paraId="3FD38971" w14:textId="77777777" w:rsidR="00000000" w:rsidRDefault="001907B9">
      <w:pPr>
        <w:pStyle w:val="contentparagraph"/>
        <w:bidi/>
        <w:jc w:val="both"/>
        <w:divId w:val="337199252"/>
        <w:rPr>
          <w:rFonts w:cs="B Zar" w:hint="cs"/>
          <w:color w:val="000000"/>
          <w:sz w:val="36"/>
          <w:szCs w:val="36"/>
          <w:rtl/>
        </w:rPr>
      </w:pPr>
      <w:r>
        <w:rPr>
          <w:rStyle w:val="contenttext"/>
          <w:rFonts w:cs="B Zar" w:hint="cs"/>
          <w:color w:val="000000"/>
          <w:sz w:val="36"/>
          <w:szCs w:val="36"/>
          <w:rtl/>
        </w:rPr>
        <w:t>ص:9</w:t>
      </w:r>
    </w:p>
    <w:p w14:paraId="314C8187" w14:textId="77777777" w:rsidR="00000000" w:rsidRDefault="001907B9">
      <w:pPr>
        <w:pStyle w:val="contentparagraph"/>
        <w:bidi/>
        <w:jc w:val="both"/>
        <w:divId w:val="296843765"/>
        <w:rPr>
          <w:rFonts w:cs="B Zar" w:hint="cs"/>
          <w:color w:val="000000"/>
          <w:sz w:val="36"/>
          <w:szCs w:val="36"/>
          <w:rtl/>
        </w:rPr>
      </w:pPr>
      <w:r>
        <w:rPr>
          <w:rStyle w:val="contenttext"/>
          <w:rFonts w:cs="B Zar" w:hint="cs"/>
          <w:color w:val="000000"/>
          <w:sz w:val="36"/>
          <w:szCs w:val="36"/>
          <w:rtl/>
        </w:rPr>
        <w:t>ص:10</w:t>
      </w:r>
    </w:p>
    <w:p w14:paraId="5F11EAD6" w14:textId="77777777" w:rsidR="00000000" w:rsidRDefault="001907B9">
      <w:pPr>
        <w:pStyle w:val="Heading3"/>
        <w:shd w:val="clear" w:color="auto" w:fill="FFFFFF"/>
        <w:bidi/>
        <w:jc w:val="both"/>
        <w:divId w:val="1555459553"/>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4D6B08EE"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 علم و معرفت 10</w:t>
      </w:r>
    </w:p>
    <w:p w14:paraId="1E426F99"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2. تفکر در آیات 10</w:t>
      </w:r>
    </w:p>
    <w:p w14:paraId="75C011F4"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3. تعقل و خردورزی 10</w:t>
      </w:r>
    </w:p>
    <w:p w14:paraId="647DA185"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4. ایمان به اصول و مبانی اعتقادی 10</w:t>
      </w:r>
    </w:p>
    <w:p w14:paraId="42AA4A1A"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5. آثار ایمان 10</w:t>
      </w:r>
    </w:p>
    <w:p w14:paraId="19E998AC"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6. وظایف فردی مؤمن 10</w:t>
      </w:r>
    </w:p>
    <w:p w14:paraId="3192AE11"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7. وظایف اجتماعی مؤمن و عدالت گرایی او 10</w:t>
      </w:r>
    </w:p>
    <w:p w14:paraId="632C82C3"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8. تغذیه سالم بدن 10</w:t>
      </w:r>
    </w:p>
    <w:p w14:paraId="3DA162B5"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9. عمل شایسته 10</w:t>
      </w:r>
    </w:p>
    <w:p w14:paraId="73549ADC"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10. عبودیت و بندگی خدا 10</w:t>
      </w:r>
    </w:p>
    <w:p w14:paraId="0FC5D359"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11. نماز و روزه 10</w:t>
      </w:r>
    </w:p>
    <w:p w14:paraId="3349C6B0"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12. خمس و زکات 10</w:t>
      </w:r>
    </w:p>
    <w:p w14:paraId="3058211C"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13. حج و جهاد 10</w:t>
      </w:r>
    </w:p>
    <w:p w14:paraId="3FFAFA7A"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14. ظلم ستیزی و کارزار در راه خدا و حاکمیت او 10</w:t>
      </w:r>
    </w:p>
    <w:p w14:paraId="1A67E2DB"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15. هجرت و نقش سازنده آن 10</w:t>
      </w:r>
    </w:p>
    <w:p w14:paraId="1E769871"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16. جهاد و اجر جهادگران 10</w:t>
      </w:r>
    </w:p>
    <w:p w14:paraId="46C2F952"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17. امر به معروف و نهی از منکر 10</w:t>
      </w:r>
    </w:p>
    <w:p w14:paraId="40E3A990"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18. مهرورزی خداوند نسبت به خواص از بند</w:t>
      </w:r>
      <w:r>
        <w:rPr>
          <w:rStyle w:val="contenttext"/>
          <w:rFonts w:cs="B Zar" w:hint="cs"/>
          <w:color w:val="000000"/>
          <w:sz w:val="36"/>
          <w:szCs w:val="36"/>
          <w:rtl/>
        </w:rPr>
        <w:t>گانش 10</w:t>
      </w:r>
    </w:p>
    <w:p w14:paraId="78ECCCEE"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19. بی مهری خداوند نسبت به برخی از بندگانش 10</w:t>
      </w:r>
    </w:p>
    <w:p w14:paraId="2F7EBB93"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20. انفاق در راه خدا 10</w:t>
      </w:r>
    </w:p>
    <w:p w14:paraId="2BEECCA5" w14:textId="77777777" w:rsidR="00000000" w:rsidRDefault="001907B9">
      <w:pPr>
        <w:pStyle w:val="contentparagraph"/>
        <w:bidi/>
        <w:jc w:val="both"/>
        <w:divId w:val="1555459553"/>
        <w:rPr>
          <w:rFonts w:cs="B Zar" w:hint="cs"/>
          <w:color w:val="000000"/>
          <w:sz w:val="36"/>
          <w:szCs w:val="36"/>
          <w:rtl/>
        </w:rPr>
      </w:pPr>
      <w:r>
        <w:rPr>
          <w:rStyle w:val="contenttext"/>
          <w:rFonts w:cs="B Zar" w:hint="cs"/>
          <w:color w:val="000000"/>
          <w:sz w:val="36"/>
          <w:szCs w:val="36"/>
          <w:rtl/>
        </w:rPr>
        <w:t>ص:11</w:t>
      </w:r>
    </w:p>
    <w:p w14:paraId="032DB268"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21. احسان 10</w:t>
      </w:r>
    </w:p>
    <w:p w14:paraId="0B21F8CE"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22. نیکوکاران و جایگاه آنان 10</w:t>
      </w:r>
    </w:p>
    <w:p w14:paraId="3152B315"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23. دعاء 10</w:t>
      </w:r>
    </w:p>
    <w:p w14:paraId="4CACF899"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24. یاد خدا 10</w:t>
      </w:r>
    </w:p>
    <w:p w14:paraId="22C9D738"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25. توبه 10</w:t>
      </w:r>
    </w:p>
    <w:p w14:paraId="34524208"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26. استغفار 10</w:t>
      </w:r>
    </w:p>
    <w:p w14:paraId="52BBF9B5"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27. شکر و شاکرین 10</w:t>
      </w:r>
    </w:p>
    <w:p w14:paraId="10677591"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28. صبر و صابرین 10</w:t>
      </w:r>
    </w:p>
    <w:p w14:paraId="6C15E2DC"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29. صفات پسندیده در مؤمنان راستین 10</w:t>
      </w:r>
    </w:p>
    <w:p w14:paraId="1EAD120D"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30. برخی از صفات نکوهیده و ناپسند مؤمنان 10</w:t>
      </w:r>
    </w:p>
    <w:p w14:paraId="709A4793" w14:textId="77777777" w:rsidR="00000000" w:rsidRDefault="001907B9">
      <w:pPr>
        <w:pStyle w:val="contentparagraph"/>
        <w:bidi/>
        <w:jc w:val="both"/>
        <w:divId w:val="171453358"/>
        <w:rPr>
          <w:rFonts w:cs="B Zar" w:hint="cs"/>
          <w:color w:val="000000"/>
          <w:sz w:val="36"/>
          <w:szCs w:val="36"/>
          <w:rtl/>
        </w:rPr>
      </w:pPr>
      <w:r>
        <w:rPr>
          <w:rStyle w:val="contenttext"/>
          <w:rFonts w:cs="B Zar" w:hint="cs"/>
          <w:color w:val="000000"/>
          <w:sz w:val="36"/>
          <w:szCs w:val="36"/>
          <w:rtl/>
        </w:rPr>
        <w:t>ص:12</w:t>
      </w:r>
    </w:p>
    <w:p w14:paraId="69B8BDD9" w14:textId="77777777" w:rsidR="00000000" w:rsidRDefault="001907B9">
      <w:pPr>
        <w:pStyle w:val="Heading3"/>
        <w:shd w:val="clear" w:color="auto" w:fill="FFFFFF"/>
        <w:bidi/>
        <w:jc w:val="both"/>
        <w:divId w:val="1676346525"/>
        <w:rPr>
          <w:rFonts w:eastAsia="Times New Roman" w:cs="B Titr" w:hint="cs"/>
          <w:b w:val="0"/>
          <w:bCs w:val="0"/>
          <w:color w:val="FF0080"/>
          <w:sz w:val="30"/>
          <w:szCs w:val="30"/>
          <w:rtl/>
        </w:rPr>
      </w:pPr>
      <w:r>
        <w:rPr>
          <w:rFonts w:eastAsia="Times New Roman" w:cs="B Titr" w:hint="cs"/>
          <w:b w:val="0"/>
          <w:bCs w:val="0"/>
          <w:color w:val="FF0080"/>
          <w:sz w:val="30"/>
          <w:szCs w:val="30"/>
          <w:rtl/>
        </w:rPr>
        <w:t>1-علم و معرفت</w:t>
      </w:r>
    </w:p>
    <w:p w14:paraId="6F5819F3" w14:textId="77777777" w:rsidR="00000000" w:rsidRDefault="001907B9">
      <w:pPr>
        <w:pStyle w:val="Heading4"/>
        <w:shd w:val="clear" w:color="auto" w:fill="FFFFFF"/>
        <w:bidi/>
        <w:jc w:val="both"/>
        <w:divId w:val="145478732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1E8839A"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1. یَرْفَعِ اللّهُ الَّذِینَ آمَنُوا مِنْکُمْ وَ الَّذِینَ أُوتُوا الْعِلْمَ دَرَجاتٍ وَ اللّهُ بِما تَعْمَلُونَ خَبِیرٌ . </w:t>
      </w:r>
      <w:hyperlink w:anchor="content_note_13_1" w:tooltip="(1) . مجادله: آیه 11." w:history="1">
        <w:r>
          <w:rPr>
            <w:rStyle w:val="Hyperlink"/>
            <w:rFonts w:cs="B Zar" w:hint="cs"/>
            <w:sz w:val="36"/>
            <w:szCs w:val="36"/>
            <w:rtl/>
          </w:rPr>
          <w:t>(1)</w:t>
        </w:r>
      </w:hyperlink>
    </w:p>
    <w:p w14:paraId="700D7C64"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2. نَرْفَعُ دَرَجاتٍ مَنْ نَشاءُ وَ فَوْقَ کُلِّ ذِی عِلْمٍ عَلِیمٌ . </w:t>
      </w:r>
      <w:hyperlink w:anchor="content_note_13_2" w:tooltip="(2) . یوسف: آیه 76." w:history="1">
        <w:r>
          <w:rPr>
            <w:rStyle w:val="Hyperlink"/>
            <w:rFonts w:cs="B Zar" w:hint="cs"/>
            <w:sz w:val="36"/>
            <w:szCs w:val="36"/>
            <w:rtl/>
          </w:rPr>
          <w:t>(2)</w:t>
        </w:r>
      </w:hyperlink>
    </w:p>
    <w:p w14:paraId="5069F32D"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3. ... إِنَّما یَخْشَی اللّهَ مِنْ عِبادِهِ الْعُلَماءُ إِنَّ اللّهَ عَزِ</w:t>
      </w:r>
      <w:r>
        <w:rPr>
          <w:rStyle w:val="contenttext"/>
          <w:rFonts w:cs="B Zar" w:hint="cs"/>
          <w:color w:val="000000"/>
          <w:sz w:val="36"/>
          <w:szCs w:val="36"/>
          <w:rtl/>
        </w:rPr>
        <w:t xml:space="preserve">یزٌ غَفُورٌ . </w:t>
      </w:r>
      <w:hyperlink w:anchor="content_note_13_3" w:tooltip="(3) . فاطر: آیه 28." w:history="1">
        <w:r>
          <w:rPr>
            <w:rStyle w:val="Hyperlink"/>
            <w:rFonts w:cs="B Zar" w:hint="cs"/>
            <w:sz w:val="36"/>
            <w:szCs w:val="36"/>
            <w:rtl/>
          </w:rPr>
          <w:t>(3)</w:t>
        </w:r>
      </w:hyperlink>
    </w:p>
    <w:p w14:paraId="0BA2E017"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4. أَ فَمَنْ یَعْلَمُ أَنَّما أُنْزِلَ إِلَیْکَ مِنْ رَبِّکَ الْحَقُّ کَمَنْ هُوَ أَعْمی إِنَّما یَتَذَکَّرُ أُولُوا الْأَلْبابِ . </w:t>
      </w:r>
      <w:hyperlink w:anchor="content_note_13_4" w:tooltip="(4) . رعد: آیه 19." w:history="1">
        <w:r>
          <w:rPr>
            <w:rStyle w:val="Hyperlink"/>
            <w:rFonts w:cs="B Zar" w:hint="cs"/>
            <w:sz w:val="36"/>
            <w:szCs w:val="36"/>
            <w:rtl/>
          </w:rPr>
          <w:t>(4)</w:t>
        </w:r>
      </w:hyperlink>
    </w:p>
    <w:p w14:paraId="027B8490"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5. یَعْلَمُونَ ظاهِراً مِنَ الْحَیاهِ الدُّنْیا وَ هُمْ عَنِ الْآخِرَهِ هُمْ غافِلُونَ . </w:t>
      </w:r>
      <w:hyperlink w:anchor="content_note_13_5" w:tooltip="(5) . روم: آیه 7." w:history="1">
        <w:r>
          <w:rPr>
            <w:rStyle w:val="Hyperlink"/>
            <w:rFonts w:cs="B Zar" w:hint="cs"/>
            <w:sz w:val="36"/>
            <w:szCs w:val="36"/>
            <w:rtl/>
          </w:rPr>
          <w:t>(5)</w:t>
        </w:r>
      </w:hyperlink>
    </w:p>
    <w:p w14:paraId="57993040"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6. وَ لا تَقْفُ ما لَیْسَ لَکَ بِهِ عِلْمٌ إِنَّ السَّمْعَ وَ الْبَصَرَ وَ الْفُؤادَ کُلُّ أُولئِکَ کانَ عَنْهُ مَسْؤُلاً . </w:t>
      </w:r>
      <w:hyperlink w:anchor="content_note_13_6" w:tooltip="(6) . اسراء: آیه 36." w:history="1">
        <w:r>
          <w:rPr>
            <w:rStyle w:val="Hyperlink"/>
            <w:rFonts w:cs="B Zar" w:hint="cs"/>
            <w:sz w:val="36"/>
            <w:szCs w:val="36"/>
            <w:rtl/>
          </w:rPr>
          <w:t>(6)</w:t>
        </w:r>
      </w:hyperlink>
    </w:p>
    <w:p w14:paraId="2ADCD9FA"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7. وَ مِنَ النّاسِ مَنْ یُجادِلُ فِی اللّهِ بِغَیْرِ عِلْمٍ وَ</w:t>
      </w:r>
      <w:r>
        <w:rPr>
          <w:rStyle w:val="contenttext"/>
          <w:rFonts w:cs="B Zar" w:hint="cs"/>
          <w:color w:val="000000"/>
          <w:sz w:val="36"/>
          <w:szCs w:val="36"/>
          <w:rtl/>
        </w:rPr>
        <w:t xml:space="preserve"> لا هُدیً وَ لا کِتابٍ مُنِیرٍ . </w:t>
      </w:r>
      <w:hyperlink w:anchor="content_note_13_7" w:tooltip="(7) . لقمان: آیه 20." w:history="1">
        <w:r>
          <w:rPr>
            <w:rStyle w:val="Hyperlink"/>
            <w:rFonts w:cs="B Zar" w:hint="cs"/>
            <w:sz w:val="36"/>
            <w:szCs w:val="36"/>
            <w:rtl/>
          </w:rPr>
          <w:t>(7)</w:t>
        </w:r>
      </w:hyperlink>
    </w:p>
    <w:p w14:paraId="75A30450"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 xml:space="preserve">8. فَوَجَدا عَبْداً مِنْ عِبادِنا آتَیْناهُ رَحْمَهً مِنْ عِنْدِنا وَ عَلَّمْناهُ مِنْ لَدُنّا عِلْماً . </w:t>
      </w:r>
      <w:hyperlink w:anchor="content_note_13_8" w:tooltip="(8) . کهف: آیه 65." w:history="1">
        <w:r>
          <w:rPr>
            <w:rStyle w:val="Hyperlink"/>
            <w:rFonts w:cs="B Zar" w:hint="cs"/>
            <w:sz w:val="36"/>
            <w:szCs w:val="36"/>
            <w:rtl/>
          </w:rPr>
          <w:t>(8)</w:t>
        </w:r>
      </w:hyperlink>
    </w:p>
    <w:p w14:paraId="09E96F9F" w14:textId="77777777" w:rsidR="00000000" w:rsidRDefault="001907B9">
      <w:pPr>
        <w:pStyle w:val="contentparagraph"/>
        <w:bidi/>
        <w:jc w:val="both"/>
        <w:divId w:val="1454787321"/>
        <w:rPr>
          <w:rFonts w:cs="B Zar" w:hint="cs"/>
          <w:color w:val="000000"/>
          <w:sz w:val="36"/>
          <w:szCs w:val="36"/>
          <w:rtl/>
        </w:rPr>
      </w:pPr>
      <w:r>
        <w:rPr>
          <w:rStyle w:val="contenttext"/>
          <w:rFonts w:cs="B Zar" w:hint="cs"/>
          <w:color w:val="000000"/>
          <w:sz w:val="36"/>
          <w:szCs w:val="36"/>
          <w:rtl/>
        </w:rPr>
        <w:t>ص:13</w:t>
      </w:r>
    </w:p>
    <w:p w14:paraId="5B6BD24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1BAB795">
          <v:rect id="_x0000_i1176" style="width:0;height:1.5pt" o:hralign="center" o:hrstd="t" o:hr="t" fillcolor="#a0a0a0" stroked="f"/>
        </w:pict>
      </w:r>
    </w:p>
    <w:p w14:paraId="526F758A" w14:textId="77777777" w:rsidR="00000000" w:rsidRDefault="001907B9">
      <w:pPr>
        <w:bidi/>
        <w:jc w:val="both"/>
        <w:divId w:val="541595047"/>
        <w:rPr>
          <w:rFonts w:eastAsia="Times New Roman" w:cs="B Zar" w:hint="cs"/>
          <w:color w:val="000000"/>
          <w:sz w:val="36"/>
          <w:szCs w:val="36"/>
          <w:rtl/>
        </w:rPr>
      </w:pPr>
      <w:r>
        <w:rPr>
          <w:rFonts w:eastAsia="Times New Roman" w:cs="B Zar" w:hint="cs"/>
          <w:color w:val="000000"/>
          <w:sz w:val="36"/>
          <w:szCs w:val="36"/>
          <w:rtl/>
        </w:rPr>
        <w:t>1- (1) . مجادله: آیه 11.</w:t>
      </w:r>
    </w:p>
    <w:p w14:paraId="18FD175C" w14:textId="77777777" w:rsidR="00000000" w:rsidRDefault="001907B9">
      <w:pPr>
        <w:bidi/>
        <w:jc w:val="both"/>
        <w:divId w:val="819267774"/>
        <w:rPr>
          <w:rFonts w:eastAsia="Times New Roman" w:cs="B Zar" w:hint="cs"/>
          <w:color w:val="000000"/>
          <w:sz w:val="36"/>
          <w:szCs w:val="36"/>
          <w:rtl/>
        </w:rPr>
      </w:pPr>
      <w:r>
        <w:rPr>
          <w:rFonts w:eastAsia="Times New Roman" w:cs="B Zar" w:hint="cs"/>
          <w:color w:val="000000"/>
          <w:sz w:val="36"/>
          <w:szCs w:val="36"/>
          <w:rtl/>
        </w:rPr>
        <w:t>2- (2) . یوسف: آیه 76.</w:t>
      </w:r>
    </w:p>
    <w:p w14:paraId="4075F14C" w14:textId="77777777" w:rsidR="00000000" w:rsidRDefault="001907B9">
      <w:pPr>
        <w:bidi/>
        <w:jc w:val="both"/>
        <w:divId w:val="1596674247"/>
        <w:rPr>
          <w:rFonts w:eastAsia="Times New Roman" w:cs="B Zar" w:hint="cs"/>
          <w:color w:val="000000"/>
          <w:sz w:val="36"/>
          <w:szCs w:val="36"/>
          <w:rtl/>
        </w:rPr>
      </w:pPr>
      <w:r>
        <w:rPr>
          <w:rFonts w:eastAsia="Times New Roman" w:cs="B Zar" w:hint="cs"/>
          <w:color w:val="000000"/>
          <w:sz w:val="36"/>
          <w:szCs w:val="36"/>
          <w:rtl/>
        </w:rPr>
        <w:t>3- (3) . فاطر: آیه 28.</w:t>
      </w:r>
    </w:p>
    <w:p w14:paraId="07B6D864" w14:textId="77777777" w:rsidR="00000000" w:rsidRDefault="001907B9">
      <w:pPr>
        <w:bidi/>
        <w:jc w:val="both"/>
        <w:divId w:val="2053996354"/>
        <w:rPr>
          <w:rFonts w:eastAsia="Times New Roman" w:cs="B Zar" w:hint="cs"/>
          <w:color w:val="000000"/>
          <w:sz w:val="36"/>
          <w:szCs w:val="36"/>
          <w:rtl/>
        </w:rPr>
      </w:pPr>
      <w:r>
        <w:rPr>
          <w:rFonts w:eastAsia="Times New Roman" w:cs="B Zar" w:hint="cs"/>
          <w:color w:val="000000"/>
          <w:sz w:val="36"/>
          <w:szCs w:val="36"/>
          <w:rtl/>
        </w:rPr>
        <w:t>4- (4) . رعد: آیه 19.</w:t>
      </w:r>
    </w:p>
    <w:p w14:paraId="0C981766" w14:textId="77777777" w:rsidR="00000000" w:rsidRDefault="001907B9">
      <w:pPr>
        <w:bidi/>
        <w:jc w:val="both"/>
        <w:divId w:val="1104618859"/>
        <w:rPr>
          <w:rFonts w:eastAsia="Times New Roman" w:cs="B Zar" w:hint="cs"/>
          <w:color w:val="000000"/>
          <w:sz w:val="36"/>
          <w:szCs w:val="36"/>
          <w:rtl/>
        </w:rPr>
      </w:pPr>
      <w:r>
        <w:rPr>
          <w:rFonts w:eastAsia="Times New Roman" w:cs="B Zar" w:hint="cs"/>
          <w:color w:val="000000"/>
          <w:sz w:val="36"/>
          <w:szCs w:val="36"/>
          <w:rtl/>
        </w:rPr>
        <w:t>5- (5) . روم: آیه 7.</w:t>
      </w:r>
    </w:p>
    <w:p w14:paraId="41C657D5" w14:textId="77777777" w:rsidR="00000000" w:rsidRDefault="001907B9">
      <w:pPr>
        <w:bidi/>
        <w:jc w:val="both"/>
        <w:divId w:val="325937719"/>
        <w:rPr>
          <w:rFonts w:eastAsia="Times New Roman" w:cs="B Zar" w:hint="cs"/>
          <w:color w:val="000000"/>
          <w:sz w:val="36"/>
          <w:szCs w:val="36"/>
          <w:rtl/>
        </w:rPr>
      </w:pPr>
      <w:r>
        <w:rPr>
          <w:rFonts w:eastAsia="Times New Roman" w:cs="B Zar" w:hint="cs"/>
          <w:color w:val="000000"/>
          <w:sz w:val="36"/>
          <w:szCs w:val="36"/>
          <w:rtl/>
        </w:rPr>
        <w:t>6- (6) . اسراء: آیه 36.</w:t>
      </w:r>
    </w:p>
    <w:p w14:paraId="71244D8F" w14:textId="77777777" w:rsidR="00000000" w:rsidRDefault="001907B9">
      <w:pPr>
        <w:bidi/>
        <w:jc w:val="both"/>
        <w:divId w:val="1661539687"/>
        <w:rPr>
          <w:rFonts w:eastAsia="Times New Roman" w:cs="B Zar" w:hint="cs"/>
          <w:color w:val="000000"/>
          <w:sz w:val="36"/>
          <w:szCs w:val="36"/>
          <w:rtl/>
        </w:rPr>
      </w:pPr>
      <w:r>
        <w:rPr>
          <w:rFonts w:eastAsia="Times New Roman" w:cs="B Zar" w:hint="cs"/>
          <w:color w:val="000000"/>
          <w:sz w:val="36"/>
          <w:szCs w:val="36"/>
          <w:rtl/>
        </w:rPr>
        <w:t>7- (7) . لقمان: آیه 20.</w:t>
      </w:r>
    </w:p>
    <w:p w14:paraId="18C05638" w14:textId="77777777" w:rsidR="00000000" w:rsidRDefault="001907B9">
      <w:pPr>
        <w:bidi/>
        <w:jc w:val="both"/>
        <w:divId w:val="266011736"/>
        <w:rPr>
          <w:rFonts w:eastAsia="Times New Roman" w:cs="B Zar" w:hint="cs"/>
          <w:color w:val="000000"/>
          <w:sz w:val="36"/>
          <w:szCs w:val="36"/>
          <w:rtl/>
        </w:rPr>
      </w:pPr>
      <w:r>
        <w:rPr>
          <w:rFonts w:eastAsia="Times New Roman" w:cs="B Zar" w:hint="cs"/>
          <w:color w:val="000000"/>
          <w:sz w:val="36"/>
          <w:szCs w:val="36"/>
          <w:rtl/>
        </w:rPr>
        <w:t>8- (8) . کهف: آیه 65.</w:t>
      </w:r>
    </w:p>
    <w:p w14:paraId="25B87225" w14:textId="77777777" w:rsidR="00000000" w:rsidRDefault="001907B9">
      <w:pPr>
        <w:pStyle w:val="Heading4"/>
        <w:shd w:val="clear" w:color="auto" w:fill="FFFFFF"/>
        <w:bidi/>
        <w:jc w:val="both"/>
        <w:divId w:val="149567869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FFFBA14" w14:textId="77777777" w:rsidR="00000000" w:rsidRDefault="001907B9">
      <w:pPr>
        <w:pStyle w:val="contentparagraph"/>
        <w:bidi/>
        <w:jc w:val="both"/>
        <w:divId w:val="1495678693"/>
        <w:rPr>
          <w:rFonts w:cs="B Zar" w:hint="cs"/>
          <w:color w:val="000000"/>
          <w:sz w:val="36"/>
          <w:szCs w:val="36"/>
          <w:rtl/>
        </w:rPr>
      </w:pPr>
      <w:r>
        <w:rPr>
          <w:rStyle w:val="contenttext"/>
          <w:rFonts w:cs="B Zar" w:hint="cs"/>
          <w:color w:val="000000"/>
          <w:sz w:val="36"/>
          <w:szCs w:val="36"/>
          <w:rtl/>
        </w:rPr>
        <w:t>آیات درس را یکبار با دقت بخوانید و زیر کلمه هایی که معنای آنها را قبلاً خوانده اید خط بکشید و اگر فراموش کرده اید از هم گروه خود بپرسید.</w:t>
      </w:r>
    </w:p>
    <w:p w14:paraId="0092536E" w14:textId="77777777" w:rsidR="00000000" w:rsidRDefault="001907B9">
      <w:pPr>
        <w:pStyle w:val="Heading4"/>
        <w:shd w:val="clear" w:color="auto" w:fill="FFFFFF"/>
        <w:bidi/>
        <w:jc w:val="both"/>
        <w:divId w:val="741178252"/>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0897655A" w14:textId="77777777" w:rsidR="00000000" w:rsidRDefault="001907B9">
      <w:pPr>
        <w:pStyle w:val="contentparagraph"/>
        <w:bidi/>
        <w:jc w:val="both"/>
        <w:divId w:val="741178252"/>
        <w:rPr>
          <w:rFonts w:cs="B Zar" w:hint="cs"/>
          <w:color w:val="000000"/>
          <w:sz w:val="36"/>
          <w:szCs w:val="36"/>
          <w:rtl/>
        </w:rPr>
      </w:pPr>
      <w:r>
        <w:rPr>
          <w:rStyle w:val="contenttext"/>
          <w:rFonts w:cs="B Zar" w:hint="cs"/>
          <w:color w:val="000000"/>
          <w:sz w:val="36"/>
          <w:szCs w:val="36"/>
          <w:rtl/>
        </w:rPr>
        <w:t>أنّما - أنَّ ما: این که (که) آن چه</w:t>
      </w:r>
    </w:p>
    <w:p w14:paraId="3317DEA0" w14:textId="77777777" w:rsidR="00000000" w:rsidRDefault="001907B9">
      <w:pPr>
        <w:pStyle w:val="Heading4"/>
        <w:shd w:val="clear" w:color="auto" w:fill="FFFFFF"/>
        <w:bidi/>
        <w:jc w:val="both"/>
        <w:divId w:val="710297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5C4768E" w14:textId="77777777" w:rsidR="00000000" w:rsidRDefault="001907B9">
      <w:pPr>
        <w:pStyle w:val="contentparagraph"/>
        <w:bidi/>
        <w:jc w:val="both"/>
        <w:divId w:val="7102976"/>
        <w:rPr>
          <w:rFonts w:cs="B Zar" w:hint="cs"/>
          <w:color w:val="000000"/>
          <w:sz w:val="36"/>
          <w:szCs w:val="36"/>
          <w:rtl/>
        </w:rPr>
      </w:pPr>
      <w:r>
        <w:rPr>
          <w:rStyle w:val="contenttext"/>
          <w:rFonts w:cs="B Zar" w:hint="cs"/>
          <w:color w:val="000000"/>
          <w:sz w:val="36"/>
          <w:szCs w:val="36"/>
          <w:rtl/>
        </w:rPr>
        <w:t>تصویر</w:t>
      </w:r>
    </w:p>
    <w:p w14:paraId="4D050049" w14:textId="77777777" w:rsidR="00000000" w:rsidRDefault="001907B9">
      <w:pPr>
        <w:bidi/>
        <w:jc w:val="both"/>
        <w:divId w:val="990400864"/>
        <w:rPr>
          <w:rFonts w:eastAsia="Times New Roman" w:cs="B Zar" w:hint="cs"/>
          <w:color w:val="000000"/>
          <w:sz w:val="36"/>
          <w:szCs w:val="36"/>
          <w:rtl/>
        </w:rPr>
      </w:pPr>
      <w:r>
        <w:rPr>
          <w:rFonts w:eastAsia="Times New Roman" w:cs="B Zar"/>
          <w:noProof/>
          <w:color w:val="000000"/>
          <w:sz w:val="36"/>
          <w:szCs w:val="36"/>
        </w:rPr>
        <w:drawing>
          <wp:inline distT="0" distB="0" distL="0" distR="0" wp14:anchorId="2321C298" wp14:editId="6133179C">
            <wp:extent cx="4133850" cy="34671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4133850" cy="3467100"/>
                    </a:xfrm>
                    <a:prstGeom prst="rect">
                      <a:avLst/>
                    </a:prstGeom>
                    <a:noFill/>
                    <a:ln>
                      <a:noFill/>
                    </a:ln>
                  </pic:spPr>
                </pic:pic>
              </a:graphicData>
            </a:graphic>
          </wp:inline>
        </w:drawing>
      </w:r>
    </w:p>
    <w:p w14:paraId="53E8D8D2" w14:textId="77777777" w:rsidR="00000000" w:rsidRDefault="001907B9">
      <w:pPr>
        <w:pStyle w:val="contentparagraph"/>
        <w:bidi/>
        <w:jc w:val="both"/>
        <w:divId w:val="7102976"/>
        <w:rPr>
          <w:rFonts w:cs="B Zar" w:hint="cs"/>
          <w:color w:val="000000"/>
          <w:sz w:val="36"/>
          <w:szCs w:val="36"/>
          <w:rtl/>
        </w:rPr>
      </w:pPr>
      <w:r>
        <w:rPr>
          <w:rStyle w:val="contenttext"/>
          <w:rFonts w:cs="B Zar" w:hint="cs"/>
          <w:color w:val="000000"/>
          <w:sz w:val="36"/>
          <w:szCs w:val="36"/>
          <w:rtl/>
        </w:rPr>
        <w:t>ص:14</w:t>
      </w:r>
    </w:p>
    <w:p w14:paraId="26D2C423" w14:textId="77777777" w:rsidR="00000000" w:rsidRDefault="001907B9">
      <w:pPr>
        <w:pStyle w:val="Heading4"/>
        <w:shd w:val="clear" w:color="auto" w:fill="FFFFFF"/>
        <w:bidi/>
        <w:jc w:val="both"/>
        <w:divId w:val="5932629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EBB3001" w14:textId="77777777" w:rsidR="00000000" w:rsidRDefault="001907B9">
      <w:pPr>
        <w:pStyle w:val="contentparagraph"/>
        <w:bidi/>
        <w:jc w:val="both"/>
        <w:divId w:val="59326299"/>
        <w:rPr>
          <w:rFonts w:cs="B Zar" w:hint="cs"/>
          <w:color w:val="000000"/>
          <w:sz w:val="36"/>
          <w:szCs w:val="36"/>
          <w:rtl/>
        </w:rPr>
      </w:pPr>
      <w:r>
        <w:rPr>
          <w:rStyle w:val="contenttext"/>
          <w:rFonts w:cs="B Zar" w:hint="cs"/>
          <w:color w:val="000000"/>
          <w:sz w:val="36"/>
          <w:szCs w:val="36"/>
          <w:rtl/>
        </w:rPr>
        <w:t>معنای کلمات جدول را با مرور و پرس</w:t>
      </w:r>
      <w:r>
        <w:rPr>
          <w:rStyle w:val="contenttext"/>
          <w:rFonts w:cs="B Zar" w:hint="cs"/>
          <w:color w:val="000000"/>
          <w:sz w:val="36"/>
          <w:szCs w:val="36"/>
          <w:rtl/>
        </w:rPr>
        <w:t>ش مکرر از یکدیگر خوب به خاطر بسپارید.</w:t>
      </w:r>
    </w:p>
    <w:p w14:paraId="6E2D8687" w14:textId="77777777" w:rsidR="00000000" w:rsidRDefault="001907B9">
      <w:pPr>
        <w:pStyle w:val="Heading4"/>
        <w:shd w:val="clear" w:color="auto" w:fill="FFFFFF"/>
        <w:bidi/>
        <w:jc w:val="both"/>
        <w:divId w:val="132994532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38EE619"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پرسش های زیر را به کمک هم گروه خود در کلاس پاسخ دهید.</w:t>
      </w:r>
    </w:p>
    <w:p w14:paraId="7C1E2D10"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1. معنای صحیح را علامت بزنید:</w:t>
      </w:r>
    </w:p>
    <w:p w14:paraId="2CB3B2CE"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1. فؤاد، فَوق، منیر</w:t>
      </w:r>
    </w:p>
    <w:p w14:paraId="04DF4336"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دل، بالا، روشنگر ب) قلب، موفق، نورانی</w:t>
      </w:r>
    </w:p>
    <w:p w14:paraId="04220ED7"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2. عَلَّمنا، نشاءُ، نرفعُ</w:t>
      </w:r>
    </w:p>
    <w:p w14:paraId="29A005A1"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تعلیم می دهیم، می خواهیم، بالا می بریم</w:t>
      </w:r>
    </w:p>
    <w:p w14:paraId="7B04BBD0"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ب) تعلیم دادیم، می خواهیم، بالا می بریم</w:t>
      </w:r>
    </w:p>
    <w:p w14:paraId="7FA621F4"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3. یرفَعُ، یجادِلُ، یخشی</w:t>
      </w:r>
    </w:p>
    <w:p w14:paraId="23719689"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بالا می برد، جدال می کند، می ترسد</w:t>
      </w:r>
    </w:p>
    <w:p w14:paraId="57A8DA36"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ب) بالا برد، جدل کرد، ترسید</w:t>
      </w:r>
    </w:p>
    <w:p w14:paraId="03C83EA9"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4. لا تَقفُ، مسئول</w:t>
      </w:r>
    </w:p>
    <w:p w14:paraId="3418823B"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پیروی نکرد، سؤال شده</w:t>
      </w:r>
    </w:p>
    <w:p w14:paraId="2B48EB0D"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ب) پیروی نکن، سؤال شده</w:t>
      </w:r>
    </w:p>
    <w:p w14:paraId="276E0E7E"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5. أعمی، انَّما</w:t>
      </w:r>
    </w:p>
    <w:p w14:paraId="442EB72A"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نابینا، فقط ب) نابینا، قطعاً</w:t>
      </w:r>
    </w:p>
    <w:p w14:paraId="4F35935C"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2. پاسخ صحیح را علامت بزنید:</w:t>
      </w:r>
    </w:p>
    <w:p w14:paraId="556306BD"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1. وَ اللّهُ بِما تَعْمَلُونَ خَبِیرٌ</w:t>
      </w:r>
    </w:p>
    <w:p w14:paraId="53066417"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الف) و خداوند به آن چه می دانید داناست</w:t>
      </w:r>
    </w:p>
    <w:p w14:paraId="373AA19E"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ب) و خداوند به آن چه عمل می کنید آگاه است</w:t>
      </w:r>
    </w:p>
    <w:p w14:paraId="5F570D61" w14:textId="77777777" w:rsidR="00000000" w:rsidRDefault="001907B9">
      <w:pPr>
        <w:pStyle w:val="contentparagraph"/>
        <w:bidi/>
        <w:jc w:val="both"/>
        <w:divId w:val="1329945323"/>
        <w:rPr>
          <w:rFonts w:cs="B Zar" w:hint="cs"/>
          <w:color w:val="000000"/>
          <w:sz w:val="36"/>
          <w:szCs w:val="36"/>
          <w:rtl/>
        </w:rPr>
      </w:pPr>
      <w:r>
        <w:rPr>
          <w:rStyle w:val="contenttext"/>
          <w:rFonts w:cs="B Zar" w:hint="cs"/>
          <w:color w:val="000000"/>
          <w:sz w:val="36"/>
          <w:szCs w:val="36"/>
          <w:rtl/>
        </w:rPr>
        <w:t>ص:15</w:t>
      </w:r>
    </w:p>
    <w:p w14:paraId="29A91A0E"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2. وَ فَوْقَ کُلِّ ذِی عِلْمٍ عَلِیمٌ</w:t>
      </w:r>
    </w:p>
    <w:p w14:paraId="5759606E"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و بالا و ب</w:t>
      </w:r>
      <w:r>
        <w:rPr>
          <w:rStyle w:val="contenttext"/>
          <w:rFonts w:cs="B Zar" w:hint="cs"/>
          <w:color w:val="000000"/>
          <w:sz w:val="36"/>
          <w:szCs w:val="36"/>
          <w:rtl/>
        </w:rPr>
        <w:t>رتر هر صاحب علمی، دانایی است</w:t>
      </w:r>
    </w:p>
    <w:p w14:paraId="1AD53188"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برتر هر آگاهی آگاه تری است</w:t>
      </w:r>
    </w:p>
    <w:p w14:paraId="7FD9F283"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3. یَخْشَی اللّهَ مِنْ عِبادِهِ الْعُلَماءُ</w:t>
      </w:r>
    </w:p>
    <w:p w14:paraId="67399010"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می ترسد از خداوند بندگان عالم</w:t>
      </w:r>
    </w:p>
    <w:p w14:paraId="2658950C"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می ترسند از خداوند دانشمندان از بندگانش</w:t>
      </w:r>
    </w:p>
    <w:p w14:paraId="2F5AC208"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4. أَنَّما أُنْزِلَ إِلَیْکَ مِنْ رَبِّکَ</w:t>
      </w:r>
    </w:p>
    <w:p w14:paraId="47D26A1F"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که آن چه نازل شد از سوی پرور</w:t>
      </w:r>
      <w:r>
        <w:rPr>
          <w:rStyle w:val="contenttext"/>
          <w:rFonts w:cs="B Zar" w:hint="cs"/>
          <w:color w:val="000000"/>
          <w:sz w:val="36"/>
          <w:szCs w:val="36"/>
          <w:rtl/>
        </w:rPr>
        <w:t>دگار</w:t>
      </w:r>
    </w:p>
    <w:p w14:paraId="6E3E1075"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فقط نازل کرد از پروردگارت</w:t>
      </w:r>
    </w:p>
    <w:p w14:paraId="5E0A599B"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5. کَمَنْ هُوَ أَعْمی</w:t>
      </w:r>
    </w:p>
    <w:p w14:paraId="4E1C67F3"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کسی که او کور است</w:t>
      </w:r>
    </w:p>
    <w:p w14:paraId="32CCAA8C"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مانند کسی است که او کور است؟</w:t>
      </w:r>
    </w:p>
    <w:p w14:paraId="70B78B75"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6. وَ هُمْ عَنِ الْآخِرَهِ هُمْ غافِلُونَ</w:t>
      </w:r>
    </w:p>
    <w:p w14:paraId="4C6DF619"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آنها از قیامت خود بی خبرانند</w:t>
      </w:r>
    </w:p>
    <w:p w14:paraId="3186FAD2"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آنها از آخرشان بی خبرند</w:t>
      </w:r>
    </w:p>
    <w:p w14:paraId="225106AF"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7. ما لَیْسَ لَکَ بِهِ عِلْمٌ</w:t>
      </w:r>
    </w:p>
    <w:p w14:paraId="197A2A7D"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نیست بر</w:t>
      </w:r>
      <w:r>
        <w:rPr>
          <w:rStyle w:val="contenttext"/>
          <w:rFonts w:cs="B Zar" w:hint="cs"/>
          <w:color w:val="000000"/>
          <w:sz w:val="36"/>
          <w:szCs w:val="36"/>
          <w:rtl/>
        </w:rPr>
        <w:t>ای تو علمی به آن</w:t>
      </w:r>
    </w:p>
    <w:p w14:paraId="7EBCB8C0"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آن چه را که نیست برای تو نیست به آن علمی</w:t>
      </w:r>
    </w:p>
    <w:p w14:paraId="2908988F"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8. کُلُّ أُولئِکَ کانَ عَنْهُ مَسْؤلً</w:t>
      </w:r>
    </w:p>
    <w:p w14:paraId="49D174B3"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الف) از هر کدامشان بازخواست می شود</w:t>
      </w:r>
    </w:p>
    <w:p w14:paraId="0376CD33"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ب) همه آنان از آن بازخواست می شوند</w:t>
      </w:r>
    </w:p>
    <w:p w14:paraId="7FAACCA7" w14:textId="77777777" w:rsidR="00000000" w:rsidRDefault="001907B9">
      <w:pPr>
        <w:pStyle w:val="contentparagraph"/>
        <w:bidi/>
        <w:jc w:val="both"/>
        <w:divId w:val="305594730"/>
        <w:rPr>
          <w:rFonts w:cs="B Zar" w:hint="cs"/>
          <w:color w:val="000000"/>
          <w:sz w:val="36"/>
          <w:szCs w:val="36"/>
          <w:rtl/>
        </w:rPr>
      </w:pPr>
      <w:r>
        <w:rPr>
          <w:rStyle w:val="contenttext"/>
          <w:rFonts w:cs="B Zar" w:hint="cs"/>
          <w:color w:val="000000"/>
          <w:sz w:val="36"/>
          <w:szCs w:val="36"/>
          <w:rtl/>
        </w:rPr>
        <w:t>ص:16</w:t>
      </w:r>
    </w:p>
    <w:p w14:paraId="567A2C89"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9. مَنْ یُجادِلُ فِی اللّهِ</w:t>
      </w:r>
    </w:p>
    <w:p w14:paraId="280B6601"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الف) کسی که جدال و گفت وگو می کند درباره خداوند</w:t>
      </w:r>
    </w:p>
    <w:p w14:paraId="5854ECDC"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ب) هرکس جدال کند با خداوند</w:t>
      </w:r>
    </w:p>
    <w:p w14:paraId="4D0F8C1D"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10. وَجَدَا عَبْداً مِنْ عِبادِنا</w:t>
      </w:r>
    </w:p>
    <w:p w14:paraId="687F065B"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الف) می یابند بنده ای از بندگان را</w:t>
      </w:r>
    </w:p>
    <w:p w14:paraId="6C23B862"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ب) یافتند بنده ای از بندگانمان را</w:t>
      </w:r>
    </w:p>
    <w:p w14:paraId="316573F3"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3. ترجمه عبارات زیر را کامل کنید:</w:t>
      </w:r>
    </w:p>
    <w:p w14:paraId="1C1DFDEE"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1. إِنَّما یَخْشَی اللّهَ مِنْ عِبادِهِ الْع</w:t>
      </w:r>
      <w:r>
        <w:rPr>
          <w:rStyle w:val="contenttext"/>
          <w:rFonts w:cs="B Zar" w:hint="cs"/>
          <w:color w:val="000000"/>
          <w:sz w:val="36"/>
          <w:szCs w:val="36"/>
          <w:rtl/>
        </w:rPr>
        <w:t>ُلَماءُ إِنَّ اللّهَ عَزِیزٌ غَفُورٌ .</w:t>
      </w:r>
    </w:p>
    <w:p w14:paraId="45A36655"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فقط... از... بندگانش... قطعاً... آمرزنده.</w:t>
      </w:r>
    </w:p>
    <w:p w14:paraId="2899A0AC"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2. یَعْلَمُونَ ظاهِراً مِنَ الْحَیاهِ الدُّنْیا وَ هُمْ عَنِ الْآخِرَهِ هُمْ غافِلُونَ .</w:t>
      </w:r>
    </w:p>
    <w:p w14:paraId="28B5BF80"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 ظاهری... زندگی... را و... از... خود....</w:t>
      </w:r>
    </w:p>
    <w:p w14:paraId="5F80633F"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3. یَرْفَعِ اللّهُ الَّذِینَ آمَنُوا مِنْک</w:t>
      </w:r>
      <w:r>
        <w:rPr>
          <w:rStyle w:val="contenttext"/>
          <w:rFonts w:cs="B Zar" w:hint="cs"/>
          <w:color w:val="000000"/>
          <w:sz w:val="36"/>
          <w:szCs w:val="36"/>
          <w:rtl/>
        </w:rPr>
        <w:t>ُمْ وَ الَّذِینَ أُوتُوا الْعِلْمَ دَرَجاتٍ وَ اللّهُ بِما تَعْمَلُونَ خَبِیرٌ .</w:t>
      </w:r>
    </w:p>
    <w:p w14:paraId="5B6C483E"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 خداوند... ایمان آوردند... شما و... داده شوند... مراتبی و... به... انجام می دهید.</w:t>
      </w:r>
    </w:p>
    <w:p w14:paraId="641C62FD"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4. وَ مِنَ النّاسِ مَنْ یُجادِلُ فِی اللّهِ بِغَیْرِ عِلْمٍ وَ لا هُدیً وَ لا کِتابٍ مُنِی</w:t>
      </w:r>
      <w:r>
        <w:rPr>
          <w:rStyle w:val="contenttext"/>
          <w:rFonts w:cs="B Zar" w:hint="cs"/>
          <w:color w:val="000000"/>
          <w:sz w:val="36"/>
          <w:szCs w:val="36"/>
          <w:rtl/>
        </w:rPr>
        <w:t>رٍ .</w:t>
      </w:r>
    </w:p>
    <w:p w14:paraId="300E7667"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و از... کسی است که... درباره... بدون... و نه... و نه... روشنگر.</w:t>
      </w:r>
    </w:p>
    <w:p w14:paraId="35E115E0" w14:textId="77777777" w:rsidR="00000000" w:rsidRDefault="001907B9">
      <w:pPr>
        <w:pStyle w:val="contentparagraph"/>
        <w:bidi/>
        <w:jc w:val="both"/>
        <w:divId w:val="2048330053"/>
        <w:rPr>
          <w:rFonts w:cs="B Zar" w:hint="cs"/>
          <w:color w:val="000000"/>
          <w:sz w:val="36"/>
          <w:szCs w:val="36"/>
          <w:rtl/>
        </w:rPr>
      </w:pPr>
      <w:r>
        <w:rPr>
          <w:rStyle w:val="contenttext"/>
          <w:rFonts w:cs="B Zar" w:hint="cs"/>
          <w:color w:val="000000"/>
          <w:sz w:val="36"/>
          <w:szCs w:val="36"/>
          <w:rtl/>
        </w:rPr>
        <w:t>4. با مشورت و کمک هم گروه خود آیات متن درس را کلمه به کلمه ترجمه نمایید.</w:t>
      </w:r>
    </w:p>
    <w:p w14:paraId="1710FEA8" w14:textId="77777777" w:rsidR="00000000" w:rsidRDefault="001907B9">
      <w:pPr>
        <w:pStyle w:val="Heading4"/>
        <w:shd w:val="clear" w:color="auto" w:fill="FFFFFF"/>
        <w:bidi/>
        <w:jc w:val="both"/>
        <w:divId w:val="97356218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2062310" w14:textId="77777777" w:rsidR="00000000" w:rsidRDefault="001907B9">
      <w:pPr>
        <w:pStyle w:val="contentparagraph"/>
        <w:bidi/>
        <w:jc w:val="both"/>
        <w:divId w:val="973562186"/>
        <w:rPr>
          <w:rFonts w:cs="B Zar" w:hint="cs"/>
          <w:color w:val="000000"/>
          <w:sz w:val="36"/>
          <w:szCs w:val="36"/>
          <w:rtl/>
        </w:rPr>
      </w:pPr>
      <w:r>
        <w:rPr>
          <w:rStyle w:val="contenttext"/>
          <w:rFonts w:cs="B Zar" w:hint="cs"/>
          <w:color w:val="000000"/>
          <w:sz w:val="36"/>
          <w:szCs w:val="36"/>
          <w:rtl/>
        </w:rPr>
        <w:t>با استفاده از آیات متن درس بگویید لازمه این که بتوانیم و مجاز باشیم درباره</w:t>
      </w:r>
    </w:p>
    <w:p w14:paraId="407BE0D9" w14:textId="77777777" w:rsidR="00000000" w:rsidRDefault="001907B9">
      <w:pPr>
        <w:pStyle w:val="contentparagraph"/>
        <w:bidi/>
        <w:jc w:val="both"/>
        <w:divId w:val="973562186"/>
        <w:rPr>
          <w:rFonts w:cs="B Zar" w:hint="cs"/>
          <w:color w:val="000000"/>
          <w:sz w:val="36"/>
          <w:szCs w:val="36"/>
          <w:rtl/>
        </w:rPr>
      </w:pPr>
      <w:r>
        <w:rPr>
          <w:rStyle w:val="contenttext"/>
          <w:rFonts w:cs="B Zar" w:hint="cs"/>
          <w:color w:val="000000"/>
          <w:sz w:val="36"/>
          <w:szCs w:val="36"/>
          <w:rtl/>
        </w:rPr>
        <w:t>ص:17</w:t>
      </w:r>
    </w:p>
    <w:p w14:paraId="6B6DBBF9" w14:textId="77777777" w:rsidR="00000000" w:rsidRDefault="001907B9">
      <w:pPr>
        <w:pStyle w:val="contentparagraph"/>
        <w:bidi/>
        <w:jc w:val="both"/>
        <w:divId w:val="1721709152"/>
        <w:rPr>
          <w:rFonts w:cs="B Zar" w:hint="cs"/>
          <w:color w:val="000000"/>
          <w:sz w:val="36"/>
          <w:szCs w:val="36"/>
          <w:rtl/>
        </w:rPr>
      </w:pPr>
      <w:r>
        <w:rPr>
          <w:rStyle w:val="contenttext"/>
          <w:rFonts w:cs="B Zar" w:hint="cs"/>
          <w:color w:val="000000"/>
          <w:sz w:val="36"/>
          <w:szCs w:val="36"/>
          <w:rtl/>
        </w:rPr>
        <w:t xml:space="preserve">خداوند و وجود و صفات او بحث </w:t>
      </w:r>
      <w:r>
        <w:rPr>
          <w:rStyle w:val="contenttext"/>
          <w:rFonts w:cs="B Zar" w:hint="cs"/>
          <w:color w:val="000000"/>
          <w:sz w:val="36"/>
          <w:szCs w:val="36"/>
          <w:rtl/>
        </w:rPr>
        <w:t>و گفت وگو کنیم چیست و گفتار ما باید مستند به چه باشد.</w:t>
      </w:r>
    </w:p>
    <w:p w14:paraId="6BD139D0" w14:textId="77777777" w:rsidR="00000000" w:rsidRDefault="001907B9">
      <w:pPr>
        <w:pStyle w:val="Heading4"/>
        <w:shd w:val="clear" w:color="auto" w:fill="FFFFFF"/>
        <w:bidi/>
        <w:jc w:val="both"/>
        <w:divId w:val="465707527"/>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4A3D23A" w14:textId="77777777" w:rsidR="00000000" w:rsidRDefault="001907B9">
      <w:pPr>
        <w:pStyle w:val="contentparagraph"/>
        <w:bidi/>
        <w:jc w:val="both"/>
        <w:divId w:val="465707527"/>
        <w:rPr>
          <w:rFonts w:cs="B Zar" w:hint="cs"/>
          <w:color w:val="000000"/>
          <w:sz w:val="36"/>
          <w:szCs w:val="36"/>
          <w:rtl/>
        </w:rPr>
      </w:pPr>
      <w:r>
        <w:rPr>
          <w:rStyle w:val="contenttext"/>
          <w:rFonts w:cs="B Zar" w:hint="cs"/>
          <w:color w:val="000000"/>
          <w:sz w:val="36"/>
          <w:szCs w:val="36"/>
          <w:rtl/>
        </w:rPr>
        <w:t>به منظور تثبیت آن چه فراگرفته اید و انتقال معارف قرآن به کانون خانواده، سعی کنید آن چه از این درس فرا گرفته اید به اعضای خانواده خود منتقل سازید.</w:t>
      </w:r>
    </w:p>
    <w:p w14:paraId="2BC4EA0A" w14:textId="77777777" w:rsidR="00000000" w:rsidRDefault="001907B9">
      <w:pPr>
        <w:pStyle w:val="contentparagraph"/>
        <w:bidi/>
        <w:jc w:val="both"/>
        <w:divId w:val="465707527"/>
        <w:rPr>
          <w:rFonts w:cs="B Zar" w:hint="cs"/>
          <w:color w:val="000000"/>
          <w:sz w:val="36"/>
          <w:szCs w:val="36"/>
          <w:rtl/>
        </w:rPr>
      </w:pPr>
      <w:r>
        <w:rPr>
          <w:rStyle w:val="contenttext"/>
          <w:rFonts w:cs="B Zar" w:hint="cs"/>
          <w:color w:val="000000"/>
          <w:sz w:val="36"/>
          <w:szCs w:val="36"/>
          <w:rtl/>
        </w:rPr>
        <w:t>ص:18</w:t>
      </w:r>
    </w:p>
    <w:p w14:paraId="3C535BD9" w14:textId="77777777" w:rsidR="00000000" w:rsidRDefault="001907B9">
      <w:pPr>
        <w:pStyle w:val="Heading3"/>
        <w:shd w:val="clear" w:color="auto" w:fill="FFFFFF"/>
        <w:bidi/>
        <w:jc w:val="both"/>
        <w:divId w:val="922185151"/>
        <w:rPr>
          <w:rFonts w:eastAsia="Times New Roman" w:cs="B Titr" w:hint="cs"/>
          <w:b w:val="0"/>
          <w:bCs w:val="0"/>
          <w:color w:val="FF0080"/>
          <w:sz w:val="30"/>
          <w:szCs w:val="30"/>
          <w:rtl/>
        </w:rPr>
      </w:pPr>
      <w:r>
        <w:rPr>
          <w:rFonts w:eastAsia="Times New Roman" w:cs="B Titr" w:hint="cs"/>
          <w:b w:val="0"/>
          <w:bCs w:val="0"/>
          <w:color w:val="FF0080"/>
          <w:sz w:val="30"/>
          <w:szCs w:val="30"/>
          <w:rtl/>
        </w:rPr>
        <w:t>2-تفکر در آیات</w:t>
      </w:r>
    </w:p>
    <w:p w14:paraId="64F761FB" w14:textId="77777777" w:rsidR="00000000" w:rsidRDefault="001907B9">
      <w:pPr>
        <w:pStyle w:val="Heading4"/>
        <w:shd w:val="clear" w:color="auto" w:fill="FFFFFF"/>
        <w:bidi/>
        <w:jc w:val="both"/>
        <w:divId w:val="31634564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176C556"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1. کَذلِکَ نُفَصِّلُ الْآیاتِ لِقَوْمٍ یَتَفَکَّرُونَ . </w:t>
      </w:r>
      <w:hyperlink w:anchor="content_note_19_1" w:tooltip="(1) . یونس: آیه 24." w:history="1">
        <w:r>
          <w:rPr>
            <w:rStyle w:val="Hyperlink"/>
            <w:rFonts w:cs="B Zar" w:hint="cs"/>
            <w:sz w:val="36"/>
            <w:szCs w:val="36"/>
            <w:rtl/>
          </w:rPr>
          <w:t>(1)</w:t>
        </w:r>
      </w:hyperlink>
    </w:p>
    <w:p w14:paraId="447D1DFA"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2. وَ تِلْکَ الْأَمْثالُ نَضْرِبُها لِلنّاسِ لَعَلَّهُمْ یَتَفَکَّرُونَ . </w:t>
      </w:r>
      <w:hyperlink w:anchor="content_note_19_2" w:tooltip="(2) . حشر: آیه 21." w:history="1">
        <w:r>
          <w:rPr>
            <w:rStyle w:val="Hyperlink"/>
            <w:rFonts w:cs="B Zar" w:hint="cs"/>
            <w:sz w:val="36"/>
            <w:szCs w:val="36"/>
            <w:rtl/>
          </w:rPr>
          <w:t>(2)</w:t>
        </w:r>
      </w:hyperlink>
    </w:p>
    <w:p w14:paraId="0EF3E055"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3. اَلَّذِینَ یَذْکُرُونَ اللّهَ قِیاماً وَ قُعُوداً وَ عَلی جُنُوبِهِمْ وَ یَتَفَکَّرُونَ فِی خَلْقِ السَّماواتِ </w:t>
      </w:r>
      <w:r>
        <w:rPr>
          <w:rStyle w:val="contenttext"/>
          <w:rFonts w:cs="B Zar" w:hint="cs"/>
          <w:color w:val="000000"/>
          <w:sz w:val="36"/>
          <w:szCs w:val="36"/>
          <w:rtl/>
        </w:rPr>
        <w:t xml:space="preserve">وَ الْأَرْضِ . </w:t>
      </w:r>
      <w:hyperlink w:anchor="content_note_19_3" w:tooltip="(3) . آل عمران: آیه 191." w:history="1">
        <w:r>
          <w:rPr>
            <w:rStyle w:val="Hyperlink"/>
            <w:rFonts w:cs="B Zar" w:hint="cs"/>
            <w:sz w:val="36"/>
            <w:szCs w:val="36"/>
            <w:rtl/>
          </w:rPr>
          <w:t>(3)</w:t>
        </w:r>
      </w:hyperlink>
    </w:p>
    <w:p w14:paraId="3CF1DA05"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4. هُوَ الَّذِی أَنْزَلَ مِنَ السَّماءِ ماءً لَکُمْ ... اَلَّذِینَ یَذْکُرُونَ اللّهَ قِیاماً وَ قُعُوداً وَ عَلی جُنُوبِهِمْ وَ یَتَفَکَّرُونَ فِی خَلْقِ السَّماواتِ </w:t>
      </w:r>
      <w:r>
        <w:rPr>
          <w:rStyle w:val="contenttext"/>
          <w:rFonts w:cs="B Zar" w:hint="cs"/>
          <w:color w:val="000000"/>
          <w:sz w:val="36"/>
          <w:szCs w:val="36"/>
          <w:rtl/>
        </w:rPr>
        <w:t xml:space="preserve">وَ الْأَرْضِ . </w:t>
      </w:r>
      <w:hyperlink w:anchor="content_note_19_4" w:tooltip="(4) . نحل: آیه 11." w:history="1">
        <w:r>
          <w:rPr>
            <w:rStyle w:val="Hyperlink"/>
            <w:rFonts w:cs="B Zar" w:hint="cs"/>
            <w:sz w:val="36"/>
            <w:szCs w:val="36"/>
            <w:rtl/>
          </w:rPr>
          <w:t>(4)</w:t>
        </w:r>
      </w:hyperlink>
    </w:p>
    <w:p w14:paraId="2545D40D"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5. وَ أَنْزَلْنا إِلَیْکَ الذِّکْرَ لِتُبَیِّنَ لِلنّاسِ ما نُزِّلَ إِلَیْهِمْ وَ لَعَلَّهُمْ یَتَفَکَّرُونَ . </w:t>
      </w:r>
      <w:hyperlink w:anchor="content_note_19_5" w:tooltip="(5) . نحل: آیه 44." w:history="1">
        <w:r>
          <w:rPr>
            <w:rStyle w:val="Hyperlink"/>
            <w:rFonts w:cs="B Zar" w:hint="cs"/>
            <w:sz w:val="36"/>
            <w:szCs w:val="36"/>
            <w:rtl/>
          </w:rPr>
          <w:t>(5)</w:t>
        </w:r>
      </w:hyperlink>
    </w:p>
    <w:p w14:paraId="02E4AF39"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 xml:space="preserve">6. وَ أَوْحی رَبُّکَ إِلَی النَّحْلِ... * ... فِیهِ شِفاءٌ لِلنّاسِ إِنَّ فِی ذلِکَ لَآیَهً لِقَوْمٍ یَتَفَکَّرُونَ . </w:t>
      </w:r>
      <w:hyperlink w:anchor="content_note_19_6" w:tooltip="(6) . نحل: آیه 68 و69." w:history="1">
        <w:r>
          <w:rPr>
            <w:rStyle w:val="Hyperlink"/>
            <w:rFonts w:cs="B Zar" w:hint="cs"/>
            <w:sz w:val="36"/>
            <w:szCs w:val="36"/>
            <w:rtl/>
          </w:rPr>
          <w:t>(6)</w:t>
        </w:r>
      </w:hyperlink>
    </w:p>
    <w:p w14:paraId="1A22CF89"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7. وَ مِنْ آیاتِهِ أَنْ خَلَقَ لَکُمْ مِنْ أَنْفُسِکُمْ أَزْ</w:t>
      </w:r>
      <w:r>
        <w:rPr>
          <w:rStyle w:val="contenttext"/>
          <w:rFonts w:cs="B Zar" w:hint="cs"/>
          <w:color w:val="000000"/>
          <w:sz w:val="36"/>
          <w:szCs w:val="36"/>
          <w:rtl/>
        </w:rPr>
        <w:t>واجاً لِتَسْکُنُوا إِلَیْها وَ جَعَلَ بَیْنَکُمْ مَوَدَّهً</w:t>
      </w:r>
    </w:p>
    <w:p w14:paraId="44808C98" w14:textId="77777777" w:rsidR="00000000" w:rsidRDefault="001907B9">
      <w:pPr>
        <w:pStyle w:val="contentparagraph"/>
        <w:bidi/>
        <w:jc w:val="both"/>
        <w:divId w:val="316345643"/>
        <w:rPr>
          <w:rFonts w:cs="B Zar" w:hint="cs"/>
          <w:color w:val="000000"/>
          <w:sz w:val="36"/>
          <w:szCs w:val="36"/>
          <w:rtl/>
        </w:rPr>
      </w:pPr>
      <w:r>
        <w:rPr>
          <w:rStyle w:val="contenttext"/>
          <w:rFonts w:cs="B Zar" w:hint="cs"/>
          <w:color w:val="000000"/>
          <w:sz w:val="36"/>
          <w:szCs w:val="36"/>
          <w:rtl/>
        </w:rPr>
        <w:t>ص:19</w:t>
      </w:r>
    </w:p>
    <w:p w14:paraId="129E7B3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01DA613">
          <v:rect id="_x0000_i1178" style="width:0;height:1.5pt" o:hralign="center" o:hrstd="t" o:hr="t" fillcolor="#a0a0a0" stroked="f"/>
        </w:pict>
      </w:r>
    </w:p>
    <w:p w14:paraId="64E89D5A" w14:textId="77777777" w:rsidR="00000000" w:rsidRDefault="001907B9">
      <w:pPr>
        <w:bidi/>
        <w:jc w:val="both"/>
        <w:divId w:val="469372654"/>
        <w:rPr>
          <w:rFonts w:eastAsia="Times New Roman" w:cs="B Zar" w:hint="cs"/>
          <w:color w:val="000000"/>
          <w:sz w:val="36"/>
          <w:szCs w:val="36"/>
          <w:rtl/>
        </w:rPr>
      </w:pPr>
      <w:r>
        <w:rPr>
          <w:rFonts w:eastAsia="Times New Roman" w:cs="B Zar" w:hint="cs"/>
          <w:color w:val="000000"/>
          <w:sz w:val="36"/>
          <w:szCs w:val="36"/>
          <w:rtl/>
        </w:rPr>
        <w:t>1- (1) . یونس: آیه 24.</w:t>
      </w:r>
    </w:p>
    <w:p w14:paraId="4AE97962" w14:textId="77777777" w:rsidR="00000000" w:rsidRDefault="001907B9">
      <w:pPr>
        <w:bidi/>
        <w:jc w:val="both"/>
        <w:divId w:val="1376588875"/>
        <w:rPr>
          <w:rFonts w:eastAsia="Times New Roman" w:cs="B Zar" w:hint="cs"/>
          <w:color w:val="000000"/>
          <w:sz w:val="36"/>
          <w:szCs w:val="36"/>
          <w:rtl/>
        </w:rPr>
      </w:pPr>
      <w:r>
        <w:rPr>
          <w:rFonts w:eastAsia="Times New Roman" w:cs="B Zar" w:hint="cs"/>
          <w:color w:val="000000"/>
          <w:sz w:val="36"/>
          <w:szCs w:val="36"/>
          <w:rtl/>
        </w:rPr>
        <w:t>2- (2) . حشر: آیه 21.</w:t>
      </w:r>
    </w:p>
    <w:p w14:paraId="79E28FD2" w14:textId="77777777" w:rsidR="00000000" w:rsidRDefault="001907B9">
      <w:pPr>
        <w:bidi/>
        <w:jc w:val="both"/>
        <w:divId w:val="233860679"/>
        <w:rPr>
          <w:rFonts w:eastAsia="Times New Roman" w:cs="B Zar" w:hint="cs"/>
          <w:color w:val="000000"/>
          <w:sz w:val="36"/>
          <w:szCs w:val="36"/>
          <w:rtl/>
        </w:rPr>
      </w:pPr>
      <w:r>
        <w:rPr>
          <w:rFonts w:eastAsia="Times New Roman" w:cs="B Zar" w:hint="cs"/>
          <w:color w:val="000000"/>
          <w:sz w:val="36"/>
          <w:szCs w:val="36"/>
          <w:rtl/>
        </w:rPr>
        <w:t>3- (3) . آل عمران: آیه 191.</w:t>
      </w:r>
    </w:p>
    <w:p w14:paraId="03B468B9" w14:textId="77777777" w:rsidR="00000000" w:rsidRDefault="001907B9">
      <w:pPr>
        <w:bidi/>
        <w:jc w:val="both"/>
        <w:divId w:val="835190852"/>
        <w:rPr>
          <w:rFonts w:eastAsia="Times New Roman" w:cs="B Zar" w:hint="cs"/>
          <w:color w:val="000000"/>
          <w:sz w:val="36"/>
          <w:szCs w:val="36"/>
          <w:rtl/>
        </w:rPr>
      </w:pPr>
      <w:r>
        <w:rPr>
          <w:rFonts w:eastAsia="Times New Roman" w:cs="B Zar" w:hint="cs"/>
          <w:color w:val="000000"/>
          <w:sz w:val="36"/>
          <w:szCs w:val="36"/>
          <w:rtl/>
        </w:rPr>
        <w:t>4- (4) . نحل: آیه 11.</w:t>
      </w:r>
    </w:p>
    <w:p w14:paraId="3B223761" w14:textId="77777777" w:rsidR="00000000" w:rsidRDefault="001907B9">
      <w:pPr>
        <w:bidi/>
        <w:jc w:val="both"/>
        <w:divId w:val="787236241"/>
        <w:rPr>
          <w:rFonts w:eastAsia="Times New Roman" w:cs="B Zar" w:hint="cs"/>
          <w:color w:val="000000"/>
          <w:sz w:val="36"/>
          <w:szCs w:val="36"/>
          <w:rtl/>
        </w:rPr>
      </w:pPr>
      <w:r>
        <w:rPr>
          <w:rFonts w:eastAsia="Times New Roman" w:cs="B Zar" w:hint="cs"/>
          <w:color w:val="000000"/>
          <w:sz w:val="36"/>
          <w:szCs w:val="36"/>
          <w:rtl/>
        </w:rPr>
        <w:t>5- (5) . نحل: آیه 44.</w:t>
      </w:r>
    </w:p>
    <w:p w14:paraId="2AB36A98" w14:textId="77777777" w:rsidR="00000000" w:rsidRDefault="001907B9">
      <w:pPr>
        <w:bidi/>
        <w:jc w:val="both"/>
        <w:divId w:val="1584677213"/>
        <w:rPr>
          <w:rFonts w:eastAsia="Times New Roman" w:cs="B Zar" w:hint="cs"/>
          <w:color w:val="000000"/>
          <w:sz w:val="36"/>
          <w:szCs w:val="36"/>
          <w:rtl/>
        </w:rPr>
      </w:pPr>
      <w:r>
        <w:rPr>
          <w:rFonts w:eastAsia="Times New Roman" w:cs="B Zar" w:hint="cs"/>
          <w:color w:val="000000"/>
          <w:sz w:val="36"/>
          <w:szCs w:val="36"/>
          <w:rtl/>
        </w:rPr>
        <w:t>6- (6) . نحل: آیه 68 و69.</w:t>
      </w:r>
    </w:p>
    <w:p w14:paraId="400D0157" w14:textId="77777777" w:rsidR="00000000" w:rsidRDefault="001907B9">
      <w:pPr>
        <w:pStyle w:val="contentparagraph"/>
        <w:bidi/>
        <w:jc w:val="both"/>
        <w:divId w:val="149561223"/>
        <w:rPr>
          <w:rFonts w:cs="B Zar" w:hint="cs"/>
          <w:color w:val="000000"/>
          <w:sz w:val="36"/>
          <w:szCs w:val="36"/>
          <w:rtl/>
        </w:rPr>
      </w:pPr>
      <w:r>
        <w:rPr>
          <w:rStyle w:val="contenttext"/>
          <w:rFonts w:cs="B Zar" w:hint="cs"/>
          <w:color w:val="000000"/>
          <w:sz w:val="36"/>
          <w:szCs w:val="36"/>
          <w:rtl/>
        </w:rPr>
        <w:t xml:space="preserve">وَ رَحْمَهً إِنَّ فِی ذلِکَ لَآیاتٍ لِقَوْمٍ یَتَفَکَّرُونَ . </w:t>
      </w:r>
      <w:hyperlink w:anchor="content_note_20_1" w:tooltip="(1) . روم: آیه 21." w:history="1">
        <w:r>
          <w:rPr>
            <w:rStyle w:val="Hyperlink"/>
            <w:rFonts w:cs="B Zar" w:hint="cs"/>
            <w:sz w:val="36"/>
            <w:szCs w:val="36"/>
            <w:rtl/>
          </w:rPr>
          <w:t>(1)</w:t>
        </w:r>
      </w:hyperlink>
    </w:p>
    <w:p w14:paraId="4DF94251" w14:textId="77777777" w:rsidR="00000000" w:rsidRDefault="001907B9">
      <w:pPr>
        <w:pStyle w:val="contentparagraph"/>
        <w:bidi/>
        <w:jc w:val="both"/>
        <w:divId w:val="149561223"/>
        <w:rPr>
          <w:rFonts w:cs="B Zar" w:hint="cs"/>
          <w:color w:val="000000"/>
          <w:sz w:val="36"/>
          <w:szCs w:val="36"/>
          <w:rtl/>
        </w:rPr>
      </w:pPr>
      <w:r>
        <w:rPr>
          <w:rStyle w:val="contenttext"/>
          <w:rFonts w:cs="B Zar" w:hint="cs"/>
          <w:color w:val="000000"/>
          <w:sz w:val="36"/>
          <w:szCs w:val="36"/>
          <w:rtl/>
        </w:rPr>
        <w:t xml:space="preserve">8. قُلْ هَلْ یَسْتَوِی الْأَعْمی وَ الْبَصِیرُ أَ فَلا تَتَفَکَّرُونَ . </w:t>
      </w:r>
      <w:hyperlink w:anchor="content_note_20_2" w:tooltip="(2) . انعام: آیه 50." w:history="1">
        <w:r>
          <w:rPr>
            <w:rStyle w:val="Hyperlink"/>
            <w:rFonts w:cs="B Zar" w:hint="cs"/>
            <w:sz w:val="36"/>
            <w:szCs w:val="36"/>
            <w:rtl/>
          </w:rPr>
          <w:t>(2)</w:t>
        </w:r>
      </w:hyperlink>
    </w:p>
    <w:p w14:paraId="6E7203DA" w14:textId="77777777" w:rsidR="00000000" w:rsidRDefault="001907B9">
      <w:pPr>
        <w:pStyle w:val="contentparagraph"/>
        <w:bidi/>
        <w:jc w:val="both"/>
        <w:divId w:val="149561223"/>
        <w:rPr>
          <w:rFonts w:cs="B Zar" w:hint="cs"/>
          <w:color w:val="000000"/>
          <w:sz w:val="36"/>
          <w:szCs w:val="36"/>
          <w:rtl/>
        </w:rPr>
      </w:pPr>
      <w:r>
        <w:rPr>
          <w:rStyle w:val="contenttext"/>
          <w:rFonts w:cs="B Zar" w:hint="cs"/>
          <w:color w:val="000000"/>
          <w:sz w:val="36"/>
          <w:szCs w:val="36"/>
          <w:rtl/>
        </w:rPr>
        <w:t xml:space="preserve">9. أَ وَ لَمْ یَتَفَکَّرُوا فِی أَنْفُسِهِمْ ما خَلَقَ اللّهُ السَّماواتِ وَ الْأَرْضَ وَ ما بَیْنَهُما إِلاّ بِالْحَقِّ... . </w:t>
      </w:r>
      <w:hyperlink w:anchor="content_note_20_3" w:tooltip="(3) . روم: آیه 8." w:history="1">
        <w:r>
          <w:rPr>
            <w:rStyle w:val="Hyperlink"/>
            <w:rFonts w:cs="B Zar" w:hint="cs"/>
            <w:sz w:val="36"/>
            <w:szCs w:val="36"/>
            <w:rtl/>
          </w:rPr>
          <w:t>(3)</w:t>
        </w:r>
      </w:hyperlink>
    </w:p>
    <w:p w14:paraId="270AA7A6" w14:textId="77777777" w:rsidR="00000000" w:rsidRDefault="001907B9">
      <w:pPr>
        <w:pStyle w:val="contentparagraph"/>
        <w:bidi/>
        <w:jc w:val="both"/>
        <w:divId w:val="149561223"/>
        <w:rPr>
          <w:rFonts w:cs="B Zar" w:hint="cs"/>
          <w:color w:val="000000"/>
          <w:sz w:val="36"/>
          <w:szCs w:val="36"/>
          <w:rtl/>
        </w:rPr>
      </w:pPr>
      <w:r>
        <w:rPr>
          <w:rStyle w:val="contenttext"/>
          <w:rFonts w:cs="B Zar" w:hint="cs"/>
          <w:color w:val="000000"/>
          <w:sz w:val="36"/>
          <w:szCs w:val="36"/>
          <w:rtl/>
        </w:rPr>
        <w:t xml:space="preserve">10. ... ذلِکَ مَثَلُ </w:t>
      </w:r>
      <w:r>
        <w:rPr>
          <w:rStyle w:val="contenttext"/>
          <w:rFonts w:cs="B Zar" w:hint="cs"/>
          <w:color w:val="000000"/>
          <w:sz w:val="36"/>
          <w:szCs w:val="36"/>
          <w:rtl/>
        </w:rPr>
        <w:t xml:space="preserve">الْقَوْمِ الَّذِینَ کَذَّبُوا بِآیاتِنا فَاقْصُصِ الْقَصَصَ لَعَلَّهُمْ یَتَفَکَّرُونَ . </w:t>
      </w:r>
      <w:hyperlink w:anchor="content_note_20_4" w:tooltip="(4) . اعراف: آیه 176." w:history="1">
        <w:r>
          <w:rPr>
            <w:rStyle w:val="Hyperlink"/>
            <w:rFonts w:cs="B Zar" w:hint="cs"/>
            <w:sz w:val="36"/>
            <w:szCs w:val="36"/>
            <w:rtl/>
          </w:rPr>
          <w:t>(4)</w:t>
        </w:r>
      </w:hyperlink>
    </w:p>
    <w:p w14:paraId="5ECE630B" w14:textId="77777777" w:rsidR="00000000" w:rsidRDefault="001907B9">
      <w:pPr>
        <w:pStyle w:val="Heading4"/>
        <w:shd w:val="clear" w:color="auto" w:fill="FFFFFF"/>
        <w:bidi/>
        <w:jc w:val="both"/>
        <w:divId w:val="83638153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EBA91BC" w14:textId="77777777" w:rsidR="00000000" w:rsidRDefault="001907B9">
      <w:pPr>
        <w:pStyle w:val="contentparagraph"/>
        <w:bidi/>
        <w:jc w:val="both"/>
        <w:divId w:val="836381532"/>
        <w:rPr>
          <w:rFonts w:cs="B Zar" w:hint="cs"/>
          <w:color w:val="000000"/>
          <w:sz w:val="36"/>
          <w:szCs w:val="36"/>
          <w:rtl/>
        </w:rPr>
      </w:pPr>
      <w:r>
        <w:rPr>
          <w:rStyle w:val="contenttext"/>
          <w:rFonts w:cs="B Zar" w:hint="cs"/>
          <w:color w:val="000000"/>
          <w:sz w:val="36"/>
          <w:szCs w:val="36"/>
          <w:rtl/>
        </w:rPr>
        <w:t>آیات درس را یک مرتبه مرور کنید و زیر کلمه هایی که معنای آنها را می دانید خط بکشید و چنان چ</w:t>
      </w:r>
      <w:r>
        <w:rPr>
          <w:rStyle w:val="contenttext"/>
          <w:rFonts w:cs="B Zar" w:hint="cs"/>
          <w:color w:val="000000"/>
          <w:sz w:val="36"/>
          <w:szCs w:val="36"/>
          <w:rtl/>
        </w:rPr>
        <w:t>ه معنای برخی را فراموش کرده اید از هم گروه خود سؤال نمایید.</w:t>
      </w:r>
    </w:p>
    <w:p w14:paraId="4675B2FC" w14:textId="77777777" w:rsidR="00000000" w:rsidRDefault="001907B9">
      <w:pPr>
        <w:pStyle w:val="Heading4"/>
        <w:shd w:val="clear" w:color="auto" w:fill="FFFFFF"/>
        <w:bidi/>
        <w:jc w:val="both"/>
        <w:divId w:val="161189036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C6057A6" w14:textId="77777777" w:rsidR="00000000" w:rsidRDefault="001907B9">
      <w:pPr>
        <w:pStyle w:val="contentparagraph"/>
        <w:bidi/>
        <w:jc w:val="both"/>
        <w:divId w:val="1611890361"/>
        <w:rPr>
          <w:rFonts w:cs="B Zar" w:hint="cs"/>
          <w:color w:val="000000"/>
          <w:sz w:val="36"/>
          <w:szCs w:val="36"/>
          <w:rtl/>
        </w:rPr>
      </w:pPr>
      <w:r>
        <w:rPr>
          <w:rStyle w:val="contenttext"/>
          <w:rFonts w:cs="B Zar" w:hint="cs"/>
          <w:color w:val="000000"/>
          <w:sz w:val="36"/>
          <w:szCs w:val="36"/>
          <w:rtl/>
        </w:rPr>
        <w:t>تصویر</w:t>
      </w:r>
    </w:p>
    <w:p w14:paraId="070F3694" w14:textId="77777777" w:rsidR="00000000" w:rsidRDefault="001907B9">
      <w:pPr>
        <w:bidi/>
        <w:jc w:val="both"/>
        <w:divId w:val="853959683"/>
        <w:rPr>
          <w:rFonts w:eastAsia="Times New Roman" w:cs="B Zar" w:hint="cs"/>
          <w:color w:val="000000"/>
          <w:sz w:val="36"/>
          <w:szCs w:val="36"/>
          <w:rtl/>
        </w:rPr>
      </w:pPr>
      <w:r>
        <w:rPr>
          <w:rFonts w:eastAsia="Times New Roman" w:cs="B Zar"/>
          <w:noProof/>
          <w:color w:val="000000"/>
          <w:sz w:val="36"/>
          <w:szCs w:val="36"/>
        </w:rPr>
        <w:drawing>
          <wp:inline distT="0" distB="0" distL="0" distR="0" wp14:anchorId="0C78D7AF" wp14:editId="12F71192">
            <wp:extent cx="4124325" cy="41814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link="rId112">
                      <a:extLst>
                        <a:ext uri="{28A0092B-C50C-407E-A947-70E740481C1C}">
                          <a14:useLocalDpi xmlns:a14="http://schemas.microsoft.com/office/drawing/2010/main" val="0"/>
                        </a:ext>
                      </a:extLst>
                    </a:blip>
                    <a:srcRect/>
                    <a:stretch>
                      <a:fillRect/>
                    </a:stretch>
                  </pic:blipFill>
                  <pic:spPr bwMode="auto">
                    <a:xfrm>
                      <a:off x="0" y="0"/>
                      <a:ext cx="4124325" cy="4181475"/>
                    </a:xfrm>
                    <a:prstGeom prst="rect">
                      <a:avLst/>
                    </a:prstGeom>
                    <a:noFill/>
                    <a:ln>
                      <a:noFill/>
                    </a:ln>
                  </pic:spPr>
                </pic:pic>
              </a:graphicData>
            </a:graphic>
          </wp:inline>
        </w:drawing>
      </w:r>
    </w:p>
    <w:p w14:paraId="6DAD72E0" w14:textId="77777777" w:rsidR="00000000" w:rsidRDefault="001907B9">
      <w:pPr>
        <w:pStyle w:val="contentparagraph"/>
        <w:bidi/>
        <w:jc w:val="both"/>
        <w:divId w:val="1611890361"/>
        <w:rPr>
          <w:rFonts w:cs="B Zar" w:hint="cs"/>
          <w:color w:val="000000"/>
          <w:sz w:val="36"/>
          <w:szCs w:val="36"/>
          <w:rtl/>
        </w:rPr>
      </w:pPr>
      <w:r>
        <w:rPr>
          <w:rStyle w:val="contenttext"/>
          <w:rFonts w:cs="B Zar" w:hint="cs"/>
          <w:color w:val="000000"/>
          <w:sz w:val="36"/>
          <w:szCs w:val="36"/>
          <w:rtl/>
        </w:rPr>
        <w:t>ص:20</w:t>
      </w:r>
    </w:p>
    <w:p w14:paraId="321CF48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B69CA59">
          <v:rect id="_x0000_i1180" style="width:0;height:1.5pt" o:hralign="center" o:hrstd="t" o:hr="t" fillcolor="#a0a0a0" stroked="f"/>
        </w:pict>
      </w:r>
    </w:p>
    <w:p w14:paraId="1BDDFAAC" w14:textId="77777777" w:rsidR="00000000" w:rsidRDefault="001907B9">
      <w:pPr>
        <w:bidi/>
        <w:jc w:val="both"/>
        <w:divId w:val="363363348"/>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روم: آیه 21.</w:t>
      </w:r>
    </w:p>
    <w:p w14:paraId="2DE6563A" w14:textId="77777777" w:rsidR="00000000" w:rsidRDefault="001907B9">
      <w:pPr>
        <w:bidi/>
        <w:jc w:val="both"/>
        <w:divId w:val="970405613"/>
        <w:rPr>
          <w:rFonts w:eastAsia="Times New Roman" w:cs="B Zar" w:hint="cs"/>
          <w:color w:val="000000"/>
          <w:sz w:val="36"/>
          <w:szCs w:val="36"/>
          <w:rtl/>
        </w:rPr>
      </w:pPr>
      <w:r>
        <w:rPr>
          <w:rFonts w:eastAsia="Times New Roman" w:cs="B Zar" w:hint="cs"/>
          <w:color w:val="000000"/>
          <w:sz w:val="36"/>
          <w:szCs w:val="36"/>
          <w:rtl/>
        </w:rPr>
        <w:t>2- (2) . انعام: آیه 50.</w:t>
      </w:r>
    </w:p>
    <w:p w14:paraId="7886BC51" w14:textId="77777777" w:rsidR="00000000" w:rsidRDefault="001907B9">
      <w:pPr>
        <w:bidi/>
        <w:jc w:val="both"/>
        <w:divId w:val="774709364"/>
        <w:rPr>
          <w:rFonts w:eastAsia="Times New Roman" w:cs="B Zar" w:hint="cs"/>
          <w:color w:val="000000"/>
          <w:sz w:val="36"/>
          <w:szCs w:val="36"/>
          <w:rtl/>
        </w:rPr>
      </w:pPr>
      <w:r>
        <w:rPr>
          <w:rFonts w:eastAsia="Times New Roman" w:cs="B Zar" w:hint="cs"/>
          <w:color w:val="000000"/>
          <w:sz w:val="36"/>
          <w:szCs w:val="36"/>
          <w:rtl/>
        </w:rPr>
        <w:t>3- (3) . روم: آیه 8.</w:t>
      </w:r>
    </w:p>
    <w:p w14:paraId="63F37A0B" w14:textId="77777777" w:rsidR="00000000" w:rsidRDefault="001907B9">
      <w:pPr>
        <w:bidi/>
        <w:jc w:val="both"/>
        <w:divId w:val="303509756"/>
        <w:rPr>
          <w:rFonts w:eastAsia="Times New Roman" w:cs="B Zar" w:hint="cs"/>
          <w:color w:val="000000"/>
          <w:sz w:val="36"/>
          <w:szCs w:val="36"/>
          <w:rtl/>
        </w:rPr>
      </w:pPr>
      <w:r>
        <w:rPr>
          <w:rFonts w:eastAsia="Times New Roman" w:cs="B Zar" w:hint="cs"/>
          <w:color w:val="000000"/>
          <w:sz w:val="36"/>
          <w:szCs w:val="36"/>
          <w:rtl/>
        </w:rPr>
        <w:t>4- (4) . اعراف: آیه 176.</w:t>
      </w:r>
    </w:p>
    <w:p w14:paraId="0E9DD356" w14:textId="77777777" w:rsidR="00000000" w:rsidRDefault="001907B9">
      <w:pPr>
        <w:pStyle w:val="contentparagraph"/>
        <w:bidi/>
        <w:jc w:val="both"/>
        <w:divId w:val="907228565"/>
        <w:rPr>
          <w:rFonts w:cs="B Zar" w:hint="cs"/>
          <w:color w:val="000000"/>
          <w:sz w:val="36"/>
          <w:szCs w:val="36"/>
          <w:rtl/>
        </w:rPr>
      </w:pPr>
      <w:r>
        <w:rPr>
          <w:rStyle w:val="contenttext"/>
          <w:rFonts w:cs="B Zar" w:hint="cs"/>
          <w:color w:val="000000"/>
          <w:sz w:val="36"/>
          <w:szCs w:val="36"/>
          <w:rtl/>
        </w:rPr>
        <w:t>تصویر</w:t>
      </w:r>
    </w:p>
    <w:p w14:paraId="57C14DD4" w14:textId="77777777" w:rsidR="00000000" w:rsidRDefault="001907B9">
      <w:pPr>
        <w:bidi/>
        <w:jc w:val="both"/>
        <w:divId w:val="1071318929"/>
        <w:rPr>
          <w:rFonts w:eastAsia="Times New Roman" w:cs="B Zar" w:hint="cs"/>
          <w:color w:val="000000"/>
          <w:sz w:val="36"/>
          <w:szCs w:val="36"/>
          <w:rtl/>
        </w:rPr>
      </w:pPr>
      <w:r>
        <w:rPr>
          <w:rFonts w:eastAsia="Times New Roman" w:cs="B Zar"/>
          <w:noProof/>
          <w:color w:val="000000"/>
          <w:sz w:val="36"/>
          <w:szCs w:val="36"/>
        </w:rPr>
        <w:drawing>
          <wp:inline distT="0" distB="0" distL="0" distR="0" wp14:anchorId="14848B65" wp14:editId="3BE44F5C">
            <wp:extent cx="5762625" cy="35433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a:ln>
                      <a:noFill/>
                    </a:ln>
                  </pic:spPr>
                </pic:pic>
              </a:graphicData>
            </a:graphic>
          </wp:inline>
        </w:drawing>
      </w:r>
    </w:p>
    <w:p w14:paraId="2DD391B6" w14:textId="77777777" w:rsidR="00000000" w:rsidRDefault="001907B9">
      <w:pPr>
        <w:pStyle w:val="Heading4"/>
        <w:shd w:val="clear" w:color="auto" w:fill="FFFFFF"/>
        <w:bidi/>
        <w:jc w:val="both"/>
        <w:divId w:val="138251458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889C8D6"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1. پاسخ صحیح را علامت بزنید:</w:t>
      </w:r>
    </w:p>
    <w:p w14:paraId="48EA8BCA"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1. نحل،</w:t>
      </w:r>
      <w:r>
        <w:rPr>
          <w:rStyle w:val="contenttext"/>
          <w:rFonts w:cs="B Zar" w:hint="cs"/>
          <w:color w:val="000000"/>
          <w:sz w:val="36"/>
          <w:szCs w:val="36"/>
          <w:rtl/>
        </w:rPr>
        <w:t xml:space="preserve"> أوحی، ینیتُ</w:t>
      </w:r>
    </w:p>
    <w:p w14:paraId="69019A40"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الف) زنبور عسل، وحی کرد، رویاند</w:t>
      </w:r>
    </w:p>
    <w:p w14:paraId="7D87693B"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ب) زنبورعسل، وحی کرد، می رویاند</w:t>
      </w:r>
    </w:p>
    <w:p w14:paraId="4EDCF06C"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2. مودَّه، تُبینُ، تَسکنوا</w:t>
      </w:r>
    </w:p>
    <w:p w14:paraId="0D003FF8"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الف) دوستی، روشن سازی، آرامش گیرید</w:t>
      </w:r>
    </w:p>
    <w:p w14:paraId="5DA2D3AD"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ب) مهربانی، روشن سازد، آرامش گیرند</w:t>
      </w:r>
    </w:p>
    <w:p w14:paraId="4A9F71BC"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3. نُزِّلَ، نَضرِبُ، نُفَصِلُ</w:t>
      </w:r>
    </w:p>
    <w:p w14:paraId="61DB03A0"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الف) نازل شده، می زنیم، شرح می دهیم</w:t>
      </w:r>
    </w:p>
    <w:p w14:paraId="2A26F229"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ب) نازل کرد، زدیم، بیان کردیم</w:t>
      </w:r>
    </w:p>
    <w:p w14:paraId="3324CAFD"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4. أقصَصَ، قصَصَ، زَرَع</w:t>
      </w:r>
    </w:p>
    <w:p w14:paraId="258C1950"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الف) حکایت کرد، داستان ها، زراعت</w:t>
      </w:r>
    </w:p>
    <w:p w14:paraId="0AB3DDE5"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ب) حکایت کن، داستان، زراعت</w:t>
      </w:r>
    </w:p>
    <w:p w14:paraId="315446C6"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5. لم یتَفَکَّروا، جنوب</w:t>
      </w:r>
    </w:p>
    <w:p w14:paraId="092BF6B2"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الف) نمی اندیشید، پهلو ب) نیندیشیدند، پهلوها</w:t>
      </w:r>
    </w:p>
    <w:p w14:paraId="76A3B931" w14:textId="77777777" w:rsidR="00000000" w:rsidRDefault="001907B9">
      <w:pPr>
        <w:pStyle w:val="contentparagraph"/>
        <w:bidi/>
        <w:jc w:val="both"/>
        <w:divId w:val="1382514585"/>
        <w:rPr>
          <w:rFonts w:cs="B Zar" w:hint="cs"/>
          <w:color w:val="000000"/>
          <w:sz w:val="36"/>
          <w:szCs w:val="36"/>
          <w:rtl/>
        </w:rPr>
      </w:pPr>
      <w:r>
        <w:rPr>
          <w:rStyle w:val="contenttext"/>
          <w:rFonts w:cs="B Zar" w:hint="cs"/>
          <w:color w:val="000000"/>
          <w:sz w:val="36"/>
          <w:szCs w:val="36"/>
          <w:rtl/>
        </w:rPr>
        <w:t>ص:21</w:t>
      </w:r>
    </w:p>
    <w:p w14:paraId="0204854A"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2. پاسخ صحیح را علامت بزنید:</w:t>
      </w:r>
    </w:p>
    <w:p w14:paraId="027A1E5C"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1. نُفَصِّلُ الْآیاتِ</w:t>
      </w:r>
    </w:p>
    <w:p w14:paraId="21EB64ED"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بیان کردیم نشانه ها را ب) توضیح می دهیم آیات را</w:t>
      </w:r>
    </w:p>
    <w:p w14:paraId="5E8B96BB"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2. تِلْکَ الْأَمْثالُ</w:t>
      </w:r>
    </w:p>
    <w:p w14:paraId="2C2276CD"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این حکایت را ب) آن مثل ها را</w:t>
      </w:r>
    </w:p>
    <w:p w14:paraId="41345B68"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3. اَلَّذِینَ یَذْکُرُونَ اللّهَ</w:t>
      </w:r>
    </w:p>
    <w:p w14:paraId="10A382D2"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کسانی که</w:t>
      </w:r>
      <w:r>
        <w:rPr>
          <w:rStyle w:val="contenttext"/>
          <w:rFonts w:cs="B Zar" w:hint="cs"/>
          <w:color w:val="000000"/>
          <w:sz w:val="36"/>
          <w:szCs w:val="36"/>
          <w:rtl/>
        </w:rPr>
        <w:t xml:space="preserve"> یاد کردند خدا را</w:t>
      </w:r>
    </w:p>
    <w:p w14:paraId="6BDE6430"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ب) کسانی که یاد می کنند خدا را</w:t>
      </w:r>
    </w:p>
    <w:p w14:paraId="4DB68497"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4. یُنْبِتُ لَکُمْ بِهِ الزَّرْعَ</w:t>
      </w:r>
    </w:p>
    <w:p w14:paraId="6E097822"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می رویاند برای شما به وسیله آن زراعت را</w:t>
      </w:r>
    </w:p>
    <w:p w14:paraId="7C52A40A"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ب) رویاند برای شما زراعت را</w:t>
      </w:r>
    </w:p>
    <w:p w14:paraId="096BFEDC"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5. وَ أَنْزَلْنا إِلَیْکَ الذِّکْرَ</w:t>
      </w:r>
    </w:p>
    <w:p w14:paraId="0F1CEEB4"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فرو فرستادیم به سوی تو قرآن را</w:t>
      </w:r>
    </w:p>
    <w:p w14:paraId="63FE2C61"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ب) فرود آمد به سوی تو قرآن</w:t>
      </w:r>
    </w:p>
    <w:p w14:paraId="28F97FE6"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6</w:t>
      </w:r>
      <w:r>
        <w:rPr>
          <w:rStyle w:val="contenttext"/>
          <w:rFonts w:cs="B Zar" w:hint="cs"/>
          <w:color w:val="000000"/>
          <w:sz w:val="36"/>
          <w:szCs w:val="36"/>
          <w:rtl/>
        </w:rPr>
        <w:t>. وَ أَوْحی رَبُّکَ إِلَی النَّحْلِ</w:t>
      </w:r>
    </w:p>
    <w:p w14:paraId="06AC5B4C"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وحی کردم به پروردگارم زنبور عسل را</w:t>
      </w:r>
    </w:p>
    <w:p w14:paraId="1D3723B1"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ب) وحی کرد پروردگارت به زنبور عسل</w:t>
      </w:r>
    </w:p>
    <w:p w14:paraId="6760EFCD"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7. وَ جَعَلَ بَیْنَکُمْ مَوَدَّهً وَ رَحْمَهً</w:t>
      </w:r>
    </w:p>
    <w:p w14:paraId="0CDC75A6"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و قرار گرفت بینتان مهر و محبت</w:t>
      </w:r>
    </w:p>
    <w:p w14:paraId="009A238C"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ب) و قرارداد بین شما دوستی و مهربانی را</w:t>
      </w:r>
    </w:p>
    <w:p w14:paraId="345254DA"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8. أَ فَلا تَتَفَکَّرُونَ</w:t>
      </w:r>
    </w:p>
    <w:p w14:paraId="558E025E"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الف) پس آیا نمی اندیشید ب) آیا نمی اندیشند؟</w:t>
      </w:r>
    </w:p>
    <w:p w14:paraId="43FDA6F4" w14:textId="77777777" w:rsidR="00000000" w:rsidRDefault="001907B9">
      <w:pPr>
        <w:pStyle w:val="contentparagraph"/>
        <w:bidi/>
        <w:jc w:val="both"/>
        <w:divId w:val="518737640"/>
        <w:rPr>
          <w:rFonts w:cs="B Zar" w:hint="cs"/>
          <w:color w:val="000000"/>
          <w:sz w:val="36"/>
          <w:szCs w:val="36"/>
          <w:rtl/>
        </w:rPr>
      </w:pPr>
      <w:r>
        <w:rPr>
          <w:rStyle w:val="contenttext"/>
          <w:rFonts w:cs="B Zar" w:hint="cs"/>
          <w:color w:val="000000"/>
          <w:sz w:val="36"/>
          <w:szCs w:val="36"/>
          <w:rtl/>
        </w:rPr>
        <w:t>ص:22</w:t>
      </w:r>
    </w:p>
    <w:p w14:paraId="74FAB5DB"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9. ما خَلَقَ اللّهُ السَّماواتِ</w:t>
      </w:r>
    </w:p>
    <w:p w14:paraId="511F7CE2"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الف) خلق نکرد خداوند آسمان ها را</w:t>
      </w:r>
    </w:p>
    <w:p w14:paraId="4006BA5A"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ب) آن چه خلق کرد خدا در آسمان</w:t>
      </w:r>
    </w:p>
    <w:p w14:paraId="5D27D6C6"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10. لَعَلَّهُمْ یَتَفَکَّرُونَ</w:t>
      </w:r>
    </w:p>
    <w:p w14:paraId="5C676017"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الف) به امید این که نیندیشید</w:t>
      </w:r>
    </w:p>
    <w:p w14:paraId="04DE3D5B"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ب) به امید این که آنان نیندیشند</w:t>
      </w:r>
    </w:p>
    <w:p w14:paraId="5CE48E38"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3. ترجمه عبارات زیر را کامل کنید:</w:t>
      </w:r>
    </w:p>
    <w:p w14:paraId="4730E318"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1. وَ تِلْکَ الْأَمْثالُ نَضْرِبُها لِلنّاسِ لَعَلَّهُمْ یَتَفَکَّرُونَ .</w:t>
      </w:r>
    </w:p>
    <w:p w14:paraId="3984E703"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و این (آن)... می زنیم... برای... به امید این که... بیندیشند.</w:t>
      </w:r>
    </w:p>
    <w:p w14:paraId="3A9F2905"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2. هُوَ الَّذِی أَنْزَلَ مِنَ السَّماءِ ماءً لَکُمْ ...</w:t>
      </w:r>
      <w:r>
        <w:rPr>
          <w:rStyle w:val="contenttext"/>
          <w:rFonts w:cs="B Zar" w:hint="cs"/>
          <w:color w:val="000000"/>
          <w:sz w:val="36"/>
          <w:szCs w:val="36"/>
          <w:rtl/>
        </w:rPr>
        <w:t xml:space="preserve"> یُنْبِتُ لَکُمْ بِهِ الزَّرْعَ وَ الزَّیْتُونَ .</w:t>
      </w:r>
    </w:p>
    <w:p w14:paraId="06F570DF"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از... است که... از... آب را... شما... برای... به وسیله آن... و... را.</w:t>
      </w:r>
    </w:p>
    <w:p w14:paraId="10F7DC81"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3. وَ أَوْحی رَبُّکَ إِلَی النَّحْلِ ... فِیهِ شِفاءٌ لِلنّاسِ إِنَّ فِی ذلِکَ لَآیَهً لِقَوْمٍ یَتَفَکَّرُونَ .</w:t>
      </w:r>
    </w:p>
    <w:p w14:paraId="0FD2EAE7"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و... پروردگار... به سوی (به)... در آن... برای... قطعاً... آن... برای... که...</w:t>
      </w:r>
    </w:p>
    <w:p w14:paraId="298A4F93"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4. قُلْ هَلْ یَسْتَوِی الْأَعْمی وَ الْبَصِیرُ أَ فَلا یتَفَکَّرون.</w:t>
      </w:r>
    </w:p>
    <w:p w14:paraId="3A1B81F6"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 آیا... نابینا و... آیا پس... و.</w:t>
      </w:r>
    </w:p>
    <w:p w14:paraId="4C557FC0"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5. ذلِکَ مَثَلُ الْقَوْمِ الَّذِینَ کَذَّبُوا بِآیاتِنا فَاقْصُصِ الْقَصَص</w:t>
      </w:r>
      <w:r>
        <w:rPr>
          <w:rStyle w:val="contenttext"/>
          <w:rFonts w:cs="B Zar" w:hint="cs"/>
          <w:color w:val="000000"/>
          <w:sz w:val="36"/>
          <w:szCs w:val="36"/>
          <w:rtl/>
        </w:rPr>
        <w:t>َ لَعَلَّهُمْ یَتَفَکَّرُونَ .</w:t>
      </w:r>
    </w:p>
    <w:p w14:paraId="0712CA3C"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آن... گروه... است که... آیات... پس... این داستان را... آنها...</w:t>
      </w:r>
    </w:p>
    <w:p w14:paraId="76E51F55"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4. آیات متن درس را با دقت ترجمه نمایید و زیرنویسی کنید.</w:t>
      </w:r>
    </w:p>
    <w:p w14:paraId="4EF00148" w14:textId="77777777" w:rsidR="00000000" w:rsidRDefault="001907B9">
      <w:pPr>
        <w:pStyle w:val="contentparagraph"/>
        <w:bidi/>
        <w:jc w:val="both"/>
        <w:divId w:val="1151868025"/>
        <w:rPr>
          <w:rFonts w:cs="B Zar" w:hint="cs"/>
          <w:color w:val="000000"/>
          <w:sz w:val="36"/>
          <w:szCs w:val="36"/>
          <w:rtl/>
        </w:rPr>
      </w:pPr>
      <w:r>
        <w:rPr>
          <w:rStyle w:val="contenttext"/>
          <w:rFonts w:cs="B Zar" w:hint="cs"/>
          <w:color w:val="000000"/>
          <w:sz w:val="36"/>
          <w:szCs w:val="36"/>
          <w:rtl/>
        </w:rPr>
        <w:t>ص:23</w:t>
      </w:r>
    </w:p>
    <w:p w14:paraId="686DF54E" w14:textId="77777777" w:rsidR="00000000" w:rsidRDefault="001907B9">
      <w:pPr>
        <w:pStyle w:val="Heading4"/>
        <w:shd w:val="clear" w:color="auto" w:fill="FFFFFF"/>
        <w:bidi/>
        <w:jc w:val="both"/>
        <w:divId w:val="1658224101"/>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5D689C7B" w14:textId="77777777" w:rsidR="00000000" w:rsidRDefault="001907B9">
      <w:pPr>
        <w:pStyle w:val="contentparagraph"/>
        <w:bidi/>
        <w:jc w:val="both"/>
        <w:divId w:val="1658224101"/>
        <w:rPr>
          <w:rFonts w:cs="B Zar" w:hint="cs"/>
          <w:color w:val="000000"/>
          <w:sz w:val="36"/>
          <w:szCs w:val="36"/>
          <w:rtl/>
        </w:rPr>
      </w:pPr>
      <w:r>
        <w:rPr>
          <w:rStyle w:val="contenttext"/>
          <w:rFonts w:cs="B Zar" w:hint="cs"/>
          <w:color w:val="000000"/>
          <w:sz w:val="36"/>
          <w:szCs w:val="36"/>
          <w:rtl/>
        </w:rPr>
        <w:t>می دانیم که آیات الهی شامل دو گروه هستند:</w:t>
      </w:r>
    </w:p>
    <w:p w14:paraId="11481126" w14:textId="77777777" w:rsidR="00000000" w:rsidRDefault="001907B9">
      <w:pPr>
        <w:pStyle w:val="contentparagraph"/>
        <w:bidi/>
        <w:jc w:val="both"/>
        <w:divId w:val="1658224101"/>
        <w:rPr>
          <w:rFonts w:cs="B Zar" w:hint="cs"/>
          <w:color w:val="000000"/>
          <w:sz w:val="36"/>
          <w:szCs w:val="36"/>
          <w:rtl/>
        </w:rPr>
      </w:pPr>
      <w:r>
        <w:rPr>
          <w:rStyle w:val="contenttext"/>
          <w:rFonts w:cs="B Zar" w:hint="cs"/>
          <w:color w:val="000000"/>
          <w:sz w:val="36"/>
          <w:szCs w:val="36"/>
          <w:rtl/>
        </w:rPr>
        <w:t>الف) آیات تکوینی مشابه خلقت در آفرینش زمین و آسمان،</w:t>
      </w:r>
      <w:r>
        <w:rPr>
          <w:rStyle w:val="contenttext"/>
          <w:rFonts w:cs="B Zar" w:hint="cs"/>
          <w:color w:val="000000"/>
          <w:sz w:val="36"/>
          <w:szCs w:val="36"/>
          <w:rtl/>
        </w:rPr>
        <w:t xml:space="preserve"> شب و روز، انسان و اعضای بدن او و سایر پدیده های طبیعی که هریک نشانه ای از قدرت و عظمت خدا می باشند.</w:t>
      </w:r>
    </w:p>
    <w:p w14:paraId="14C698F4" w14:textId="77777777" w:rsidR="00000000" w:rsidRDefault="001907B9">
      <w:pPr>
        <w:pStyle w:val="contentparagraph"/>
        <w:bidi/>
        <w:jc w:val="both"/>
        <w:divId w:val="1658224101"/>
        <w:rPr>
          <w:rFonts w:cs="B Zar" w:hint="cs"/>
          <w:color w:val="000000"/>
          <w:sz w:val="36"/>
          <w:szCs w:val="36"/>
          <w:rtl/>
        </w:rPr>
      </w:pPr>
      <w:r>
        <w:rPr>
          <w:rStyle w:val="contenttext"/>
          <w:rFonts w:cs="B Zar" w:hint="cs"/>
          <w:color w:val="000000"/>
          <w:sz w:val="36"/>
          <w:szCs w:val="36"/>
          <w:rtl/>
        </w:rPr>
        <w:t>ب) آیات تشریعی یعنی آیین الهی، وحی، انبیاء و معجزات آنان حال ببینید هریک از آیات متن درس مربوط به کدام نوع از موارد فوق است.</w:t>
      </w:r>
    </w:p>
    <w:p w14:paraId="21E67A52" w14:textId="77777777" w:rsidR="00000000" w:rsidRDefault="001907B9">
      <w:pPr>
        <w:pStyle w:val="Heading4"/>
        <w:shd w:val="clear" w:color="auto" w:fill="FFFFFF"/>
        <w:bidi/>
        <w:jc w:val="both"/>
        <w:divId w:val="140838104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1EF5FAD" w14:textId="77777777" w:rsidR="00000000" w:rsidRDefault="001907B9">
      <w:pPr>
        <w:pStyle w:val="contentparagraph"/>
        <w:bidi/>
        <w:jc w:val="both"/>
        <w:divId w:val="1408381041"/>
        <w:rPr>
          <w:rFonts w:cs="B Zar" w:hint="cs"/>
          <w:color w:val="000000"/>
          <w:sz w:val="36"/>
          <w:szCs w:val="36"/>
          <w:rtl/>
        </w:rPr>
      </w:pPr>
      <w:r>
        <w:rPr>
          <w:rStyle w:val="contenttext"/>
          <w:rFonts w:cs="B Zar" w:hint="cs"/>
          <w:color w:val="000000"/>
          <w:sz w:val="36"/>
          <w:szCs w:val="36"/>
          <w:rtl/>
        </w:rPr>
        <w:t>به منظور م</w:t>
      </w:r>
      <w:r>
        <w:rPr>
          <w:rStyle w:val="contenttext"/>
          <w:rFonts w:cs="B Zar" w:hint="cs"/>
          <w:color w:val="000000"/>
          <w:sz w:val="36"/>
          <w:szCs w:val="36"/>
          <w:rtl/>
        </w:rPr>
        <w:t>اندگار بودن و تثبیت آن چه در این درس فراگرفته اید و نیز انتقال معارف قرآن به کانون خانوادگی سعی نمایید ترجمه آیات متن درس را به اعضای خانواده خود آموزش دهید.</w:t>
      </w:r>
    </w:p>
    <w:p w14:paraId="7736390D" w14:textId="77777777" w:rsidR="00000000" w:rsidRDefault="001907B9">
      <w:pPr>
        <w:pStyle w:val="contentparagraph"/>
        <w:bidi/>
        <w:jc w:val="both"/>
        <w:divId w:val="1408381041"/>
        <w:rPr>
          <w:rFonts w:cs="B Zar" w:hint="cs"/>
          <w:color w:val="000000"/>
          <w:sz w:val="36"/>
          <w:szCs w:val="36"/>
          <w:rtl/>
        </w:rPr>
      </w:pPr>
      <w:r>
        <w:rPr>
          <w:rStyle w:val="contenttext"/>
          <w:rFonts w:cs="B Zar" w:hint="cs"/>
          <w:color w:val="000000"/>
          <w:sz w:val="36"/>
          <w:szCs w:val="36"/>
          <w:rtl/>
        </w:rPr>
        <w:t>ص:24</w:t>
      </w:r>
    </w:p>
    <w:p w14:paraId="76379351" w14:textId="77777777" w:rsidR="00000000" w:rsidRDefault="001907B9">
      <w:pPr>
        <w:pStyle w:val="Heading3"/>
        <w:shd w:val="clear" w:color="auto" w:fill="FFFFFF"/>
        <w:bidi/>
        <w:jc w:val="both"/>
        <w:divId w:val="383874316"/>
        <w:rPr>
          <w:rFonts w:eastAsia="Times New Roman" w:cs="B Titr" w:hint="cs"/>
          <w:b w:val="0"/>
          <w:bCs w:val="0"/>
          <w:color w:val="FF0080"/>
          <w:sz w:val="30"/>
          <w:szCs w:val="30"/>
          <w:rtl/>
        </w:rPr>
      </w:pPr>
      <w:r>
        <w:rPr>
          <w:rFonts w:eastAsia="Times New Roman" w:cs="B Titr" w:hint="cs"/>
          <w:b w:val="0"/>
          <w:bCs w:val="0"/>
          <w:color w:val="FF0080"/>
          <w:sz w:val="30"/>
          <w:szCs w:val="30"/>
          <w:rtl/>
        </w:rPr>
        <w:t>3-تعقل و خردورزی</w:t>
      </w:r>
    </w:p>
    <w:p w14:paraId="4D1B8455" w14:textId="77777777" w:rsidR="00000000" w:rsidRDefault="001907B9">
      <w:pPr>
        <w:pStyle w:val="Heading4"/>
        <w:shd w:val="clear" w:color="auto" w:fill="FFFFFF"/>
        <w:bidi/>
        <w:jc w:val="both"/>
        <w:divId w:val="63251736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3B09F19" w14:textId="77777777" w:rsidR="00000000" w:rsidRDefault="001907B9">
      <w:pPr>
        <w:pStyle w:val="contentparagraph"/>
        <w:bidi/>
        <w:jc w:val="both"/>
        <w:divId w:val="632517364"/>
        <w:rPr>
          <w:rFonts w:cs="B Zar" w:hint="cs"/>
          <w:color w:val="000000"/>
          <w:sz w:val="36"/>
          <w:szCs w:val="36"/>
          <w:rtl/>
        </w:rPr>
      </w:pPr>
      <w:r>
        <w:rPr>
          <w:rStyle w:val="contenttext"/>
          <w:rFonts w:cs="B Zar" w:hint="cs"/>
          <w:color w:val="000000"/>
          <w:sz w:val="36"/>
          <w:szCs w:val="36"/>
          <w:rtl/>
        </w:rPr>
        <w:t>1. مَثَلُ الَّذِینَ اتَّخَذُوا مِنْ دُونِ اللّهِ أَوْلِیاءَ کَمَثَلِ الْعَنْکَبُوتِ اتَّخَذَتْ بَیْتاً وَ إِنَّ أَوْهَنَ الْبُیُوتِ لَبَیْتُ الْعَنْکَبُوتِ لَوْ کانُوا یَعْلَمُونَ * ... وَ تِلْکَ الْأَمْثالُ نَضْرِبُها لِلنّاسِ وَ ما یَعْقِلُها إِلاَّ الْع</w:t>
      </w:r>
      <w:r>
        <w:rPr>
          <w:rStyle w:val="contenttext"/>
          <w:rFonts w:cs="B Zar" w:hint="cs"/>
          <w:color w:val="000000"/>
          <w:sz w:val="36"/>
          <w:szCs w:val="36"/>
          <w:rtl/>
        </w:rPr>
        <w:t xml:space="preserve">الِمُونَ . </w:t>
      </w:r>
      <w:hyperlink w:anchor="content_note_25_1" w:tooltip="(1) . عنکبوت: آیه 41-43." w:history="1">
        <w:r>
          <w:rPr>
            <w:rStyle w:val="Hyperlink"/>
            <w:rFonts w:cs="B Zar" w:hint="cs"/>
            <w:sz w:val="36"/>
            <w:szCs w:val="36"/>
            <w:rtl/>
          </w:rPr>
          <w:t>(1)</w:t>
        </w:r>
      </w:hyperlink>
    </w:p>
    <w:p w14:paraId="19D46357" w14:textId="77777777" w:rsidR="00000000" w:rsidRDefault="001907B9">
      <w:pPr>
        <w:pStyle w:val="contentparagraph"/>
        <w:bidi/>
        <w:jc w:val="both"/>
        <w:divId w:val="632517364"/>
        <w:rPr>
          <w:rFonts w:cs="B Zar" w:hint="cs"/>
          <w:color w:val="000000"/>
          <w:sz w:val="36"/>
          <w:szCs w:val="36"/>
          <w:rtl/>
        </w:rPr>
      </w:pPr>
      <w:r>
        <w:rPr>
          <w:rStyle w:val="contenttext"/>
          <w:rFonts w:cs="B Zar" w:hint="cs"/>
          <w:color w:val="000000"/>
          <w:sz w:val="36"/>
          <w:szCs w:val="36"/>
          <w:rtl/>
        </w:rPr>
        <w:t>2. إِنَّ فِی خَلْقِ السَّماواتِ وَ الْأَرْضِ وَ اخْتِلافِ اللَّیْلِ وَ النَّهارِ وَ الْفُلْکِ الَّتِی تَجْرِی فِی الْبَحْرِ بِما یَنْفَعُ النّاسَ وَ ما أَنْزَلَ اللّهُ مِن</w:t>
      </w:r>
      <w:r>
        <w:rPr>
          <w:rStyle w:val="contenttext"/>
          <w:rFonts w:cs="B Zar" w:hint="cs"/>
          <w:color w:val="000000"/>
          <w:sz w:val="36"/>
          <w:szCs w:val="36"/>
          <w:rtl/>
        </w:rPr>
        <w:t xml:space="preserve">َ السَّماءِ مِنْ ماءٍ فَأَحْیا بِهِ الْأَرْضَ بَعْدَ مَوْتِها وَ بَثَّ فِیها مِنْ کُلِّ دَابَّهٍ وَ تَصْرِیفِ الرِّیاحِ وَ السَّحابِ الْمُسَخَّرِ بَیْنَ السَّماءِ وَ الْأَرْضِ لَآیاتٍ لِقَوْمٍ یَعْقِلُونَ . </w:t>
      </w:r>
      <w:hyperlink w:anchor="content_note_25_2" w:tooltip="(2) . بقره: آیه 164." w:history="1">
        <w:r>
          <w:rPr>
            <w:rStyle w:val="Hyperlink"/>
            <w:rFonts w:cs="B Zar" w:hint="cs"/>
            <w:sz w:val="36"/>
            <w:szCs w:val="36"/>
            <w:rtl/>
          </w:rPr>
          <w:t>(2)</w:t>
        </w:r>
      </w:hyperlink>
    </w:p>
    <w:p w14:paraId="03F3D19B" w14:textId="77777777" w:rsidR="00000000" w:rsidRDefault="001907B9">
      <w:pPr>
        <w:pStyle w:val="contentparagraph"/>
        <w:bidi/>
        <w:jc w:val="both"/>
        <w:divId w:val="632517364"/>
        <w:rPr>
          <w:rFonts w:cs="B Zar" w:hint="cs"/>
          <w:color w:val="000000"/>
          <w:sz w:val="36"/>
          <w:szCs w:val="36"/>
          <w:rtl/>
        </w:rPr>
      </w:pPr>
      <w:r>
        <w:rPr>
          <w:rStyle w:val="contenttext"/>
          <w:rFonts w:cs="B Zar" w:hint="cs"/>
          <w:color w:val="000000"/>
          <w:sz w:val="36"/>
          <w:szCs w:val="36"/>
          <w:rtl/>
        </w:rPr>
        <w:t xml:space="preserve">3. وَ سَخَّرَ لَکُمُ اللَّیْلَ وَ النَّهارَ وَ الشَّمْسَ وَ الْقَمَرَ وَ النُّجُومُ مُسَخَّراتٌ بِأَمْرِهِ إِنَّ فِی ذلِکَ لَآیاتٍ لِقَوْمٍ یَعْقِلُونَ . </w:t>
      </w:r>
      <w:hyperlink w:anchor="content_note_25_3" w:tooltip="(3) . نحل: آیه 12." w:history="1">
        <w:r>
          <w:rPr>
            <w:rStyle w:val="Hyperlink"/>
            <w:rFonts w:cs="B Zar" w:hint="cs"/>
            <w:sz w:val="36"/>
            <w:szCs w:val="36"/>
            <w:rtl/>
          </w:rPr>
          <w:t>(3)</w:t>
        </w:r>
      </w:hyperlink>
    </w:p>
    <w:p w14:paraId="3BBCE859" w14:textId="77777777" w:rsidR="00000000" w:rsidRDefault="001907B9">
      <w:pPr>
        <w:pStyle w:val="contentparagraph"/>
        <w:bidi/>
        <w:jc w:val="both"/>
        <w:divId w:val="632517364"/>
        <w:rPr>
          <w:rFonts w:cs="B Zar" w:hint="cs"/>
          <w:color w:val="000000"/>
          <w:sz w:val="36"/>
          <w:szCs w:val="36"/>
          <w:rtl/>
        </w:rPr>
      </w:pPr>
      <w:r>
        <w:rPr>
          <w:rStyle w:val="contenttext"/>
          <w:rFonts w:cs="B Zar" w:hint="cs"/>
          <w:color w:val="000000"/>
          <w:sz w:val="36"/>
          <w:szCs w:val="36"/>
          <w:rtl/>
        </w:rPr>
        <w:t xml:space="preserve">4. وَ ما أُوتِیتُمْ مِنْ شَیْ ءٍ فَمَتاعُ الْحَیاهِ الدُّنْیا وَ زِینَتُها وَ ما عِنْدَ اللّهِ خَیْرٌ وَ أَبْقی أَ فَلا تَعْقِلُونَ . </w:t>
      </w:r>
      <w:hyperlink w:anchor="content_note_25_4" w:tooltip="(4) . قصص: آیه 60." w:history="1">
        <w:r>
          <w:rPr>
            <w:rStyle w:val="Hyperlink"/>
            <w:rFonts w:cs="B Zar" w:hint="cs"/>
            <w:sz w:val="36"/>
            <w:szCs w:val="36"/>
            <w:rtl/>
          </w:rPr>
          <w:t>(4)</w:t>
        </w:r>
      </w:hyperlink>
    </w:p>
    <w:p w14:paraId="592A6B48" w14:textId="77777777" w:rsidR="00000000" w:rsidRDefault="001907B9">
      <w:pPr>
        <w:pStyle w:val="contentparagraph"/>
        <w:bidi/>
        <w:jc w:val="both"/>
        <w:divId w:val="632517364"/>
        <w:rPr>
          <w:rFonts w:cs="B Zar" w:hint="cs"/>
          <w:color w:val="000000"/>
          <w:sz w:val="36"/>
          <w:szCs w:val="36"/>
          <w:rtl/>
        </w:rPr>
      </w:pPr>
      <w:r>
        <w:rPr>
          <w:rStyle w:val="contenttext"/>
          <w:rFonts w:cs="B Zar" w:hint="cs"/>
          <w:color w:val="000000"/>
          <w:sz w:val="36"/>
          <w:szCs w:val="36"/>
          <w:rtl/>
        </w:rPr>
        <w:t>ص:25</w:t>
      </w:r>
    </w:p>
    <w:p w14:paraId="4B6297E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0C55E51">
          <v:rect id="_x0000_i1182" style="width:0;height:1.5pt" o:hralign="center" o:hrstd="t" o:hr="t" fillcolor="#a0a0a0" stroked="f"/>
        </w:pict>
      </w:r>
    </w:p>
    <w:p w14:paraId="206A3E3B" w14:textId="77777777" w:rsidR="00000000" w:rsidRDefault="001907B9">
      <w:pPr>
        <w:bidi/>
        <w:jc w:val="both"/>
        <w:divId w:val="1978606390"/>
        <w:rPr>
          <w:rFonts w:eastAsia="Times New Roman" w:cs="B Zar" w:hint="cs"/>
          <w:color w:val="000000"/>
          <w:sz w:val="36"/>
          <w:szCs w:val="36"/>
          <w:rtl/>
        </w:rPr>
      </w:pPr>
      <w:r>
        <w:rPr>
          <w:rFonts w:eastAsia="Times New Roman" w:cs="B Zar" w:hint="cs"/>
          <w:color w:val="000000"/>
          <w:sz w:val="36"/>
          <w:szCs w:val="36"/>
          <w:rtl/>
        </w:rPr>
        <w:t>1- (1) . عنک</w:t>
      </w:r>
      <w:r>
        <w:rPr>
          <w:rFonts w:eastAsia="Times New Roman" w:cs="B Zar" w:hint="cs"/>
          <w:color w:val="000000"/>
          <w:sz w:val="36"/>
          <w:szCs w:val="36"/>
          <w:rtl/>
        </w:rPr>
        <w:t>بوت: آیه 41-43.</w:t>
      </w:r>
    </w:p>
    <w:p w14:paraId="26E21196" w14:textId="77777777" w:rsidR="00000000" w:rsidRDefault="001907B9">
      <w:pPr>
        <w:bidi/>
        <w:jc w:val="both"/>
        <w:divId w:val="1749888621"/>
        <w:rPr>
          <w:rFonts w:eastAsia="Times New Roman" w:cs="B Zar" w:hint="cs"/>
          <w:color w:val="000000"/>
          <w:sz w:val="36"/>
          <w:szCs w:val="36"/>
          <w:rtl/>
        </w:rPr>
      </w:pPr>
      <w:r>
        <w:rPr>
          <w:rFonts w:eastAsia="Times New Roman" w:cs="B Zar" w:hint="cs"/>
          <w:color w:val="000000"/>
          <w:sz w:val="36"/>
          <w:szCs w:val="36"/>
          <w:rtl/>
        </w:rPr>
        <w:t>2- (2) . بقره: آیه 164.</w:t>
      </w:r>
    </w:p>
    <w:p w14:paraId="49C96B27" w14:textId="77777777" w:rsidR="00000000" w:rsidRDefault="001907B9">
      <w:pPr>
        <w:bidi/>
        <w:jc w:val="both"/>
        <w:divId w:val="821313419"/>
        <w:rPr>
          <w:rFonts w:eastAsia="Times New Roman" w:cs="B Zar" w:hint="cs"/>
          <w:color w:val="000000"/>
          <w:sz w:val="36"/>
          <w:szCs w:val="36"/>
          <w:rtl/>
        </w:rPr>
      </w:pPr>
      <w:r>
        <w:rPr>
          <w:rFonts w:eastAsia="Times New Roman" w:cs="B Zar" w:hint="cs"/>
          <w:color w:val="000000"/>
          <w:sz w:val="36"/>
          <w:szCs w:val="36"/>
          <w:rtl/>
        </w:rPr>
        <w:t>3- (3) . نحل: آیه 12.</w:t>
      </w:r>
    </w:p>
    <w:p w14:paraId="4F2091D5" w14:textId="77777777" w:rsidR="00000000" w:rsidRDefault="001907B9">
      <w:pPr>
        <w:bidi/>
        <w:jc w:val="both"/>
        <w:divId w:val="1432626546"/>
        <w:rPr>
          <w:rFonts w:eastAsia="Times New Roman" w:cs="B Zar" w:hint="cs"/>
          <w:color w:val="000000"/>
          <w:sz w:val="36"/>
          <w:szCs w:val="36"/>
          <w:rtl/>
        </w:rPr>
      </w:pPr>
      <w:r>
        <w:rPr>
          <w:rFonts w:eastAsia="Times New Roman" w:cs="B Zar" w:hint="cs"/>
          <w:color w:val="000000"/>
          <w:sz w:val="36"/>
          <w:szCs w:val="36"/>
          <w:rtl/>
        </w:rPr>
        <w:t>4- (4) . قصص: آیه 60.</w:t>
      </w:r>
    </w:p>
    <w:p w14:paraId="2F8769FA" w14:textId="77777777" w:rsidR="00000000" w:rsidRDefault="001907B9">
      <w:pPr>
        <w:pStyle w:val="contentparagraph"/>
        <w:bidi/>
        <w:jc w:val="both"/>
        <w:divId w:val="1130901675"/>
        <w:rPr>
          <w:rFonts w:cs="B Zar" w:hint="cs"/>
          <w:color w:val="000000"/>
          <w:sz w:val="36"/>
          <w:szCs w:val="36"/>
          <w:rtl/>
        </w:rPr>
      </w:pPr>
      <w:r>
        <w:rPr>
          <w:rStyle w:val="contenttext"/>
          <w:rFonts w:cs="B Zar" w:hint="cs"/>
          <w:color w:val="000000"/>
          <w:sz w:val="36"/>
          <w:szCs w:val="36"/>
          <w:rtl/>
        </w:rPr>
        <w:t xml:space="preserve">5. أَ تَأْمُرُونَ النّاسَ بِالْبِرِّ وَ تَنْسَوْنَ أَنْفُسَکُمْ وَ أَنْتُمْ تَتْلُونَ الْکِتابَ أَ فَلا تَعْقِلُونَ . </w:t>
      </w:r>
      <w:hyperlink w:anchor="content_note_26_1" w:tooltip="(1) . بقره: آیه 44." w:history="1">
        <w:r>
          <w:rPr>
            <w:rStyle w:val="Hyperlink"/>
            <w:rFonts w:cs="B Zar" w:hint="cs"/>
            <w:sz w:val="36"/>
            <w:szCs w:val="36"/>
            <w:rtl/>
          </w:rPr>
          <w:t>(1)</w:t>
        </w:r>
      </w:hyperlink>
    </w:p>
    <w:p w14:paraId="78F96E3D" w14:textId="77777777" w:rsidR="00000000" w:rsidRDefault="001907B9">
      <w:pPr>
        <w:pStyle w:val="contentparagraph"/>
        <w:bidi/>
        <w:jc w:val="both"/>
        <w:divId w:val="1130901675"/>
        <w:rPr>
          <w:rFonts w:cs="B Zar" w:hint="cs"/>
          <w:color w:val="000000"/>
          <w:sz w:val="36"/>
          <w:szCs w:val="36"/>
          <w:rtl/>
        </w:rPr>
      </w:pPr>
      <w:r>
        <w:rPr>
          <w:rStyle w:val="contenttext"/>
          <w:rFonts w:cs="B Zar" w:hint="cs"/>
          <w:color w:val="000000"/>
          <w:sz w:val="36"/>
          <w:szCs w:val="36"/>
          <w:rtl/>
        </w:rPr>
        <w:t xml:space="preserve">6. وَ مَا الْحَیاهُ الدُّنْیا إِلاّ لَعِبٌ وَ لَهْوٌ وَ لَلدّارُ الْآخِرَهُ خَیْرٌ لِلَّذِینَ یَتَّقُونَ أَ فَلا تَعْقِلُونَ . </w:t>
      </w:r>
      <w:hyperlink w:anchor="content_note_26_2" w:tooltip="(2) . انعام: آیه 32." w:history="1">
        <w:r>
          <w:rPr>
            <w:rStyle w:val="Hyperlink"/>
            <w:rFonts w:cs="B Zar" w:hint="cs"/>
            <w:sz w:val="36"/>
            <w:szCs w:val="36"/>
            <w:rtl/>
          </w:rPr>
          <w:t>(2)</w:t>
        </w:r>
      </w:hyperlink>
    </w:p>
    <w:p w14:paraId="140712DF" w14:textId="77777777" w:rsidR="00000000" w:rsidRDefault="001907B9">
      <w:pPr>
        <w:pStyle w:val="Heading4"/>
        <w:shd w:val="clear" w:color="auto" w:fill="FFFFFF"/>
        <w:bidi/>
        <w:jc w:val="both"/>
        <w:divId w:val="93552777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E6BC076" w14:textId="77777777" w:rsidR="00000000" w:rsidRDefault="001907B9">
      <w:pPr>
        <w:pStyle w:val="contentparagraph"/>
        <w:bidi/>
        <w:jc w:val="both"/>
        <w:divId w:val="935527779"/>
        <w:rPr>
          <w:rFonts w:cs="B Zar" w:hint="cs"/>
          <w:color w:val="000000"/>
          <w:sz w:val="36"/>
          <w:szCs w:val="36"/>
          <w:rtl/>
        </w:rPr>
      </w:pPr>
      <w:r>
        <w:rPr>
          <w:rStyle w:val="contenttext"/>
          <w:rFonts w:cs="B Zar" w:hint="cs"/>
          <w:color w:val="000000"/>
          <w:sz w:val="36"/>
          <w:szCs w:val="36"/>
          <w:rtl/>
        </w:rPr>
        <w:t>آیات درس را یک مرتبه مرور کنید و زیر ک</w:t>
      </w:r>
      <w:r>
        <w:rPr>
          <w:rStyle w:val="contenttext"/>
          <w:rFonts w:cs="B Zar" w:hint="cs"/>
          <w:color w:val="000000"/>
          <w:sz w:val="36"/>
          <w:szCs w:val="36"/>
          <w:rtl/>
        </w:rPr>
        <w:t>لمه هایی که معنای آنها را می دانید خط بکشید و اگر فراموش کرده اید از هم گروه خود سؤال نمائید.</w:t>
      </w:r>
    </w:p>
    <w:p w14:paraId="36C36BB3" w14:textId="77777777" w:rsidR="00000000" w:rsidRDefault="001907B9">
      <w:pPr>
        <w:pStyle w:val="Heading4"/>
        <w:shd w:val="clear" w:color="auto" w:fill="FFFFFF"/>
        <w:bidi/>
        <w:jc w:val="both"/>
        <w:divId w:val="148106895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2077D2F" w14:textId="77777777" w:rsidR="00000000" w:rsidRDefault="001907B9">
      <w:pPr>
        <w:pStyle w:val="contentparagraph"/>
        <w:bidi/>
        <w:jc w:val="both"/>
        <w:divId w:val="1481068955"/>
        <w:rPr>
          <w:rFonts w:cs="B Zar" w:hint="cs"/>
          <w:color w:val="000000"/>
          <w:sz w:val="36"/>
          <w:szCs w:val="36"/>
          <w:rtl/>
        </w:rPr>
      </w:pPr>
      <w:r>
        <w:rPr>
          <w:rStyle w:val="contenttext"/>
          <w:rFonts w:cs="B Zar" w:hint="cs"/>
          <w:color w:val="000000"/>
          <w:sz w:val="36"/>
          <w:szCs w:val="36"/>
          <w:rtl/>
        </w:rPr>
        <w:t>تصویر</w:t>
      </w:r>
    </w:p>
    <w:p w14:paraId="745A2EAA" w14:textId="77777777" w:rsidR="00000000" w:rsidRDefault="001907B9">
      <w:pPr>
        <w:bidi/>
        <w:jc w:val="both"/>
        <w:divId w:val="600525381"/>
        <w:rPr>
          <w:rFonts w:eastAsia="Times New Roman" w:cs="B Zar" w:hint="cs"/>
          <w:color w:val="000000"/>
          <w:sz w:val="36"/>
          <w:szCs w:val="36"/>
          <w:rtl/>
        </w:rPr>
      </w:pPr>
      <w:r>
        <w:rPr>
          <w:rFonts w:eastAsia="Times New Roman" w:cs="B Zar"/>
          <w:noProof/>
          <w:color w:val="000000"/>
          <w:sz w:val="36"/>
          <w:szCs w:val="36"/>
        </w:rPr>
        <w:drawing>
          <wp:inline distT="0" distB="0" distL="0" distR="0" wp14:anchorId="6EC01C25" wp14:editId="5B04A5A9">
            <wp:extent cx="7353300" cy="25908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link="rId114">
                      <a:extLst>
                        <a:ext uri="{28A0092B-C50C-407E-A947-70E740481C1C}">
                          <a14:useLocalDpi xmlns:a14="http://schemas.microsoft.com/office/drawing/2010/main" val="0"/>
                        </a:ext>
                      </a:extLst>
                    </a:blip>
                    <a:srcRect/>
                    <a:stretch>
                      <a:fillRect/>
                    </a:stretch>
                  </pic:blipFill>
                  <pic:spPr bwMode="auto">
                    <a:xfrm>
                      <a:off x="0" y="0"/>
                      <a:ext cx="7353300" cy="2590800"/>
                    </a:xfrm>
                    <a:prstGeom prst="rect">
                      <a:avLst/>
                    </a:prstGeom>
                    <a:noFill/>
                    <a:ln>
                      <a:noFill/>
                    </a:ln>
                  </pic:spPr>
                </pic:pic>
              </a:graphicData>
            </a:graphic>
          </wp:inline>
        </w:drawing>
      </w:r>
    </w:p>
    <w:p w14:paraId="42BD319C" w14:textId="77777777" w:rsidR="00000000" w:rsidRDefault="001907B9">
      <w:pPr>
        <w:pStyle w:val="contentparagraph"/>
        <w:bidi/>
        <w:jc w:val="both"/>
        <w:divId w:val="1481068955"/>
        <w:rPr>
          <w:rFonts w:cs="B Zar" w:hint="cs"/>
          <w:color w:val="000000"/>
          <w:sz w:val="36"/>
          <w:szCs w:val="36"/>
          <w:rtl/>
        </w:rPr>
      </w:pPr>
      <w:r>
        <w:rPr>
          <w:rStyle w:val="contenttext"/>
          <w:rFonts w:cs="B Zar" w:hint="cs"/>
          <w:color w:val="000000"/>
          <w:sz w:val="36"/>
          <w:szCs w:val="36"/>
          <w:rtl/>
        </w:rPr>
        <w:t>ص:26</w:t>
      </w:r>
    </w:p>
    <w:p w14:paraId="6F25163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5425BA">
          <v:rect id="_x0000_i1184" style="width:0;height:1.5pt" o:hralign="center" o:hrstd="t" o:hr="t" fillcolor="#a0a0a0" stroked="f"/>
        </w:pict>
      </w:r>
    </w:p>
    <w:p w14:paraId="7CD164E9" w14:textId="77777777" w:rsidR="00000000" w:rsidRDefault="001907B9">
      <w:pPr>
        <w:bidi/>
        <w:jc w:val="both"/>
        <w:divId w:val="931013405"/>
        <w:rPr>
          <w:rFonts w:eastAsia="Times New Roman" w:cs="B Zar" w:hint="cs"/>
          <w:color w:val="000000"/>
          <w:sz w:val="36"/>
          <w:szCs w:val="36"/>
          <w:rtl/>
        </w:rPr>
      </w:pPr>
      <w:r>
        <w:rPr>
          <w:rFonts w:eastAsia="Times New Roman" w:cs="B Zar" w:hint="cs"/>
          <w:color w:val="000000"/>
          <w:sz w:val="36"/>
          <w:szCs w:val="36"/>
          <w:rtl/>
        </w:rPr>
        <w:t>1- (1) . بقره: آیه 44.</w:t>
      </w:r>
    </w:p>
    <w:p w14:paraId="08193C74" w14:textId="77777777" w:rsidR="00000000" w:rsidRDefault="001907B9">
      <w:pPr>
        <w:bidi/>
        <w:jc w:val="both"/>
        <w:divId w:val="473765747"/>
        <w:rPr>
          <w:rFonts w:eastAsia="Times New Roman" w:cs="B Zar" w:hint="cs"/>
          <w:color w:val="000000"/>
          <w:sz w:val="36"/>
          <w:szCs w:val="36"/>
          <w:rtl/>
        </w:rPr>
      </w:pPr>
      <w:r>
        <w:rPr>
          <w:rFonts w:eastAsia="Times New Roman" w:cs="B Zar" w:hint="cs"/>
          <w:color w:val="000000"/>
          <w:sz w:val="36"/>
          <w:szCs w:val="36"/>
          <w:rtl/>
        </w:rPr>
        <w:t>2- (2) . انعام: آیه 32.</w:t>
      </w:r>
    </w:p>
    <w:p w14:paraId="4B30E0B8" w14:textId="77777777" w:rsidR="00000000" w:rsidRDefault="001907B9">
      <w:pPr>
        <w:pStyle w:val="contentparagraph"/>
        <w:bidi/>
        <w:jc w:val="both"/>
        <w:divId w:val="870729231"/>
        <w:rPr>
          <w:rFonts w:cs="B Zar" w:hint="cs"/>
          <w:color w:val="000000"/>
          <w:sz w:val="36"/>
          <w:szCs w:val="36"/>
          <w:rtl/>
        </w:rPr>
      </w:pPr>
      <w:r>
        <w:rPr>
          <w:rStyle w:val="contenttext"/>
          <w:rFonts w:cs="B Zar" w:hint="cs"/>
          <w:color w:val="000000"/>
          <w:sz w:val="36"/>
          <w:szCs w:val="36"/>
          <w:rtl/>
        </w:rPr>
        <w:t>تصویر</w:t>
      </w:r>
    </w:p>
    <w:p w14:paraId="2D29BDA0" w14:textId="77777777" w:rsidR="00000000" w:rsidRDefault="001907B9">
      <w:pPr>
        <w:bidi/>
        <w:jc w:val="both"/>
        <w:divId w:val="645083741"/>
        <w:rPr>
          <w:rFonts w:eastAsia="Times New Roman" w:cs="B Zar" w:hint="cs"/>
          <w:color w:val="000000"/>
          <w:sz w:val="36"/>
          <w:szCs w:val="36"/>
          <w:rtl/>
        </w:rPr>
      </w:pPr>
      <w:r>
        <w:rPr>
          <w:rFonts w:eastAsia="Times New Roman" w:cs="B Zar"/>
          <w:noProof/>
          <w:color w:val="000000"/>
          <w:sz w:val="36"/>
          <w:szCs w:val="36"/>
        </w:rPr>
        <w:drawing>
          <wp:inline distT="0" distB="0" distL="0" distR="0" wp14:anchorId="2338288A" wp14:editId="3C77F30D">
            <wp:extent cx="4124325" cy="35814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4124325" cy="3581400"/>
                    </a:xfrm>
                    <a:prstGeom prst="rect">
                      <a:avLst/>
                    </a:prstGeom>
                    <a:noFill/>
                    <a:ln>
                      <a:noFill/>
                    </a:ln>
                  </pic:spPr>
                </pic:pic>
              </a:graphicData>
            </a:graphic>
          </wp:inline>
        </w:drawing>
      </w:r>
    </w:p>
    <w:p w14:paraId="355C613E" w14:textId="77777777" w:rsidR="00000000" w:rsidRDefault="001907B9">
      <w:pPr>
        <w:pStyle w:val="Heading4"/>
        <w:shd w:val="clear" w:color="auto" w:fill="FFFFFF"/>
        <w:bidi/>
        <w:jc w:val="both"/>
        <w:divId w:val="93678942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40B5141"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1. پاشخ صحیح را علامت بزنید:</w:t>
      </w:r>
    </w:p>
    <w:p w14:paraId="3138FA43"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1. لَهو، لَعبَ، نجوم</w:t>
      </w:r>
    </w:p>
    <w:p w14:paraId="71E5B966"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الف) بازیچه، سرگرمی، ستاره ب) سرگرمی، بازیچه، ستارگان</w:t>
      </w:r>
    </w:p>
    <w:p w14:paraId="15066ED3"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2. سحاب، ابقی، ریاح</w:t>
      </w:r>
    </w:p>
    <w:p w14:paraId="32D6565E"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الف) ابر، باقی تر، بادها ب) ابر، باقی، باد</w:t>
      </w:r>
    </w:p>
    <w:p w14:paraId="63BC1316"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3. تَنسون، تأمرون، یتلون</w:t>
      </w:r>
    </w:p>
    <w:p w14:paraId="41352303"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الف) فراموش کنید، امر می کنید، می خوانید</w:t>
      </w:r>
    </w:p>
    <w:p w14:paraId="2E8CF2C6"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ب) فراموش می کنید، امر می کنند، می خوانند</w:t>
      </w:r>
    </w:p>
    <w:p w14:paraId="704A50BF" w14:textId="77777777" w:rsidR="00000000" w:rsidRDefault="001907B9">
      <w:pPr>
        <w:pStyle w:val="contentparagraph"/>
        <w:bidi/>
        <w:jc w:val="both"/>
        <w:divId w:val="936789422"/>
        <w:rPr>
          <w:rFonts w:cs="B Zar" w:hint="cs"/>
          <w:color w:val="000000"/>
          <w:sz w:val="36"/>
          <w:szCs w:val="36"/>
          <w:rtl/>
        </w:rPr>
      </w:pPr>
      <w:r>
        <w:rPr>
          <w:rStyle w:val="contenttext"/>
          <w:rFonts w:cs="B Zar" w:hint="cs"/>
          <w:color w:val="000000"/>
          <w:sz w:val="36"/>
          <w:szCs w:val="36"/>
          <w:rtl/>
        </w:rPr>
        <w:t>ص:27</w:t>
      </w:r>
    </w:p>
    <w:p w14:paraId="6E089FC7"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4. او</w:t>
      </w:r>
      <w:r>
        <w:rPr>
          <w:rStyle w:val="contenttext"/>
          <w:rFonts w:cs="B Zar" w:hint="cs"/>
          <w:color w:val="000000"/>
          <w:sz w:val="36"/>
          <w:szCs w:val="36"/>
          <w:rtl/>
        </w:rPr>
        <w:t>تیتم، مسخرات، لَو</w:t>
      </w:r>
    </w:p>
    <w:p w14:paraId="5BE680D0"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دادید، رام، اگر ب) داده شدید، رام شدگان، اگر</w:t>
      </w:r>
    </w:p>
    <w:p w14:paraId="34E89E94"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5. بثَّ، تصریف، دابَّه</w:t>
      </w:r>
    </w:p>
    <w:p w14:paraId="5B1866A3"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پراکنده کرد، گردش، جنبنده</w:t>
      </w:r>
    </w:p>
    <w:p w14:paraId="52265102"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ب) پراکنده شد، گرداند، جنبدگان</w:t>
      </w:r>
    </w:p>
    <w:p w14:paraId="22FE92BE"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2. پاسخ صحیح را علامت بزنید:</w:t>
      </w:r>
    </w:p>
    <w:p w14:paraId="1B5054C6"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1. اِتَّخَذُوا مِنْ دُونِ اللّهِ</w:t>
      </w:r>
    </w:p>
    <w:p w14:paraId="73D0E9EC"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بگیرید از غیر خدا ب) گرفتند غیر از خ</w:t>
      </w:r>
      <w:r>
        <w:rPr>
          <w:rStyle w:val="contenttext"/>
          <w:rFonts w:cs="B Zar" w:hint="cs"/>
          <w:color w:val="000000"/>
          <w:sz w:val="36"/>
          <w:szCs w:val="36"/>
          <w:rtl/>
        </w:rPr>
        <w:t>دا را</w:t>
      </w:r>
    </w:p>
    <w:p w14:paraId="30AAF334"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2. إِنَّ أَوْهَنَ الْبُیُوتِ</w:t>
      </w:r>
    </w:p>
    <w:p w14:paraId="2940DE18"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قطعاً سست ترین خانه ها ب) قطعاً سست شد خانه</w:t>
      </w:r>
    </w:p>
    <w:p w14:paraId="38950E25"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3. ما یَعْقِلُها إِلاَّ الْعالِمُونَ</w:t>
      </w:r>
    </w:p>
    <w:p w14:paraId="494C6999"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نمی اندیشند آن را مگر دانشمندان</w:t>
      </w:r>
    </w:p>
    <w:p w14:paraId="137BE95A"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ب) نمی اندیشید مگر دانشمندان</w:t>
      </w:r>
    </w:p>
    <w:p w14:paraId="13B3E236"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4. اَلْفُلْکِ الَّتِی تَجْرِی فِی الْبَحْرِ</w:t>
      </w:r>
    </w:p>
    <w:p w14:paraId="76F9F427"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کشتی کسی که روان است در دریا</w:t>
      </w:r>
    </w:p>
    <w:p w14:paraId="6E186165"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ب) کشتی که حرکت می کند در دریا</w:t>
      </w:r>
    </w:p>
    <w:p w14:paraId="385D48D1"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5. فَأَحْیا بِهِ الْأَرْضَ بَعْدَ مَوْتِها</w:t>
      </w:r>
    </w:p>
    <w:p w14:paraId="6DBF4DC5"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پس زنده کرد به وسیله آن زمین را پس از مرگش</w:t>
      </w:r>
    </w:p>
    <w:p w14:paraId="5F176238"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ب) پس زنده شد زمین بعد از مرگش</w:t>
      </w:r>
    </w:p>
    <w:p w14:paraId="1F1FEEAA"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6. وَ بَثَّ فِیها مِنْ کُ</w:t>
      </w:r>
      <w:r>
        <w:rPr>
          <w:rStyle w:val="contenttext"/>
          <w:rFonts w:cs="B Zar" w:hint="cs"/>
          <w:color w:val="000000"/>
          <w:sz w:val="36"/>
          <w:szCs w:val="36"/>
          <w:rtl/>
        </w:rPr>
        <w:t>لِّ دَابَّهٍ</w:t>
      </w:r>
    </w:p>
    <w:p w14:paraId="2713ADF3"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الف) و پراکنده شد در آن همه جنبندگان</w:t>
      </w:r>
    </w:p>
    <w:p w14:paraId="390513FA"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ب) و پراکنده کرد در آن از هر جنبنده ای</w:t>
      </w:r>
    </w:p>
    <w:p w14:paraId="12DC295A" w14:textId="77777777" w:rsidR="00000000" w:rsidRDefault="001907B9">
      <w:pPr>
        <w:pStyle w:val="contentparagraph"/>
        <w:bidi/>
        <w:jc w:val="both"/>
        <w:divId w:val="1398623137"/>
        <w:rPr>
          <w:rFonts w:cs="B Zar" w:hint="cs"/>
          <w:color w:val="000000"/>
          <w:sz w:val="36"/>
          <w:szCs w:val="36"/>
          <w:rtl/>
        </w:rPr>
      </w:pPr>
      <w:r>
        <w:rPr>
          <w:rStyle w:val="contenttext"/>
          <w:rFonts w:cs="B Zar" w:hint="cs"/>
          <w:color w:val="000000"/>
          <w:sz w:val="36"/>
          <w:szCs w:val="36"/>
          <w:rtl/>
        </w:rPr>
        <w:t>ص:28</w:t>
      </w:r>
    </w:p>
    <w:p w14:paraId="232B18C5"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7. وَ النُّجُومُ مُسَخَّراتٌ بِأَمْرِهِ</w:t>
      </w:r>
    </w:p>
    <w:p w14:paraId="47620473"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الف) و ستارگان رام شده به فرمان اویند</w:t>
      </w:r>
    </w:p>
    <w:p w14:paraId="1651832D"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ب) و ستاره تسخیر شده به فرمانش</w:t>
      </w:r>
    </w:p>
    <w:p w14:paraId="50220F31"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8. وَ ما عِنْدَ اللّهِ خَیْرٌ وَ أَبْقی</w:t>
      </w:r>
    </w:p>
    <w:p w14:paraId="45ADAD55"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الف) و نیست ا</w:t>
      </w:r>
      <w:r>
        <w:rPr>
          <w:rStyle w:val="contenttext"/>
          <w:rFonts w:cs="B Zar" w:hint="cs"/>
          <w:color w:val="000000"/>
          <w:sz w:val="36"/>
          <w:szCs w:val="36"/>
          <w:rtl/>
        </w:rPr>
        <w:t>ز نزد خدا بهتر و باقی تر</w:t>
      </w:r>
    </w:p>
    <w:p w14:paraId="32DF6A40"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ب) و آن چه نزد خداست بهتر و باقی تر است</w:t>
      </w:r>
    </w:p>
    <w:p w14:paraId="3FFBE0F5"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9. أَ تَأْمُرُونَ النّاسَ بِالْبِرِّ</w:t>
      </w:r>
    </w:p>
    <w:p w14:paraId="3CF1EA53"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الف) آیا امر می کنید مردم را به نیکی</w:t>
      </w:r>
    </w:p>
    <w:p w14:paraId="27B74B65"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ب) آیا امر می کنند مردم شما را به نیکی</w:t>
      </w:r>
    </w:p>
    <w:p w14:paraId="3DD421FB"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10. وَ لَلدّارُ الْآخِرَهُ خَیْرٌ</w:t>
      </w:r>
    </w:p>
    <w:p w14:paraId="0E286E2E"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الف) و قطعاً سرای آخرت بهتر است</w:t>
      </w:r>
    </w:p>
    <w:p w14:paraId="4017A5F0"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ب) و برای خا</w:t>
      </w:r>
      <w:r>
        <w:rPr>
          <w:rStyle w:val="contenttext"/>
          <w:rFonts w:cs="B Zar" w:hint="cs"/>
          <w:color w:val="000000"/>
          <w:sz w:val="36"/>
          <w:szCs w:val="36"/>
          <w:rtl/>
        </w:rPr>
        <w:t>نه آخرت نیکی کنید</w:t>
      </w:r>
    </w:p>
    <w:p w14:paraId="6645D01C"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3. ترجمه عبارات زیر را کامل کنید:</w:t>
      </w:r>
    </w:p>
    <w:p w14:paraId="1F4DBFE7"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1. مَثَلُ الَّذِینَ اتَّخَذُوا مِنْ دُونِ اللّهِ أَوْلِیاءَ کَمَثَلِ الْعَنْکَبُوتِ اتَّخَذَتْ بَیْتاً .</w:t>
      </w:r>
    </w:p>
    <w:p w14:paraId="04C7D2D2"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حکایت... گرفتند... غیر... سرپرستانی... عنکبوت است... خانه ای را.</w:t>
      </w:r>
    </w:p>
    <w:p w14:paraId="00EF63DC"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2. وَ تِلْکَ الْأَمْثالُ نَضْرِبُها لِلنّاسِ وَ ما یَعْقِلُها إِلاَّ الْعالِمُونَ .</w:t>
      </w:r>
    </w:p>
    <w:p w14:paraId="7AD6B0C8"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و... حکایاتی است که... آنها را... و... آنها را... دانشمندان.</w:t>
      </w:r>
    </w:p>
    <w:p w14:paraId="1948DBE6"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3. ... وَ ما أَنْزَلَ اللّهُ مِنَ السَّماءِ مِ</w:t>
      </w:r>
      <w:r>
        <w:rPr>
          <w:rStyle w:val="contenttext"/>
          <w:rFonts w:cs="B Zar" w:hint="cs"/>
          <w:color w:val="000000"/>
          <w:sz w:val="36"/>
          <w:szCs w:val="36"/>
          <w:rtl/>
        </w:rPr>
        <w:t>نْ ماءٍ فَأَحْیا بِهِ الْأَرْضَ بَعْدَ مَوْتِها... .</w:t>
      </w:r>
    </w:p>
    <w:p w14:paraId="1B28D382"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و آن چه... خداوند... و از... پس... به وسیله... زمین را... مرگ....</w:t>
      </w:r>
    </w:p>
    <w:p w14:paraId="0846EA9C" w14:textId="77777777" w:rsidR="00000000" w:rsidRDefault="001907B9">
      <w:pPr>
        <w:pStyle w:val="contentparagraph"/>
        <w:bidi/>
        <w:jc w:val="both"/>
        <w:divId w:val="2029746413"/>
        <w:rPr>
          <w:rFonts w:cs="B Zar" w:hint="cs"/>
          <w:color w:val="000000"/>
          <w:sz w:val="36"/>
          <w:szCs w:val="36"/>
          <w:rtl/>
        </w:rPr>
      </w:pPr>
      <w:r>
        <w:rPr>
          <w:rStyle w:val="contenttext"/>
          <w:rFonts w:cs="B Zar" w:hint="cs"/>
          <w:color w:val="000000"/>
          <w:sz w:val="36"/>
          <w:szCs w:val="36"/>
          <w:rtl/>
        </w:rPr>
        <w:t>ص:29</w:t>
      </w:r>
    </w:p>
    <w:p w14:paraId="23A327FC"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4. وَ سَخَّرَ لَکُمُ اللَّیْلَ وَ النَّهارَ وَ الشَّمْسَ وَ الْقَمَرَ وَ النُّجُومُ مُسَخَّراتٌ بِأَمْرِهِ .</w:t>
      </w:r>
    </w:p>
    <w:p w14:paraId="4541A2B2"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و... برای... شب و... و خورشید... را و... رام شدگان... او.</w:t>
      </w:r>
    </w:p>
    <w:p w14:paraId="020B70B1"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5. أَ تَأْمُرُونَ النّاسَ بِالْبِرِّ وَ تَنْسَوْنَ أَنْفُسَکُمْ وَ أَنْتُمْ تَتْلُونَ الْ</w:t>
      </w:r>
      <w:r>
        <w:rPr>
          <w:rStyle w:val="contenttext"/>
          <w:rFonts w:cs="B Zar" w:hint="cs"/>
          <w:color w:val="000000"/>
          <w:sz w:val="36"/>
          <w:szCs w:val="36"/>
          <w:rtl/>
        </w:rPr>
        <w:t>کِتابَ أَ فَلا تَعْقِلُونَ .</w:t>
      </w:r>
    </w:p>
    <w:p w14:paraId="0BEEEA9B"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آیا... مردم را به... و... خودتان درحالی که... می خوانید... پس آیا....</w:t>
      </w:r>
    </w:p>
    <w:p w14:paraId="67AAE78B"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4. آیات متن درس را با دقت ترجمه و زیرنویس نمایید.</w:t>
      </w:r>
    </w:p>
    <w:p w14:paraId="2281A8EA" w14:textId="77777777" w:rsidR="00000000" w:rsidRDefault="001907B9">
      <w:pPr>
        <w:pStyle w:val="contentparagraph"/>
        <w:bidi/>
        <w:jc w:val="both"/>
        <w:divId w:val="978345070"/>
        <w:rPr>
          <w:rFonts w:cs="B Zar" w:hint="cs"/>
          <w:color w:val="000000"/>
          <w:sz w:val="36"/>
          <w:szCs w:val="36"/>
          <w:rtl/>
        </w:rPr>
      </w:pPr>
      <w:r>
        <w:rPr>
          <w:rStyle w:val="contenttext"/>
          <w:rFonts w:cs="B Zar" w:hint="cs"/>
          <w:color w:val="000000"/>
          <w:sz w:val="36"/>
          <w:szCs w:val="36"/>
          <w:rtl/>
        </w:rPr>
        <w:t>5. به نظر شما سستی بنیاد رهبری، پیشوایان کفر و شرک از چه جهات با سست ترین خانه ها که خانه عنکبوت است مقایسه</w:t>
      </w:r>
      <w:r>
        <w:rPr>
          <w:rStyle w:val="contenttext"/>
          <w:rFonts w:cs="B Zar" w:hint="cs"/>
          <w:color w:val="000000"/>
          <w:sz w:val="36"/>
          <w:szCs w:val="36"/>
          <w:rtl/>
        </w:rPr>
        <w:t xml:space="preserve"> شده است؟</w:t>
      </w:r>
    </w:p>
    <w:p w14:paraId="6339D300" w14:textId="77777777" w:rsidR="00000000" w:rsidRDefault="001907B9">
      <w:pPr>
        <w:pStyle w:val="Heading4"/>
        <w:shd w:val="clear" w:color="auto" w:fill="FFFFFF"/>
        <w:bidi/>
        <w:jc w:val="both"/>
        <w:divId w:val="137836138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C609778" w14:textId="77777777" w:rsidR="00000000" w:rsidRDefault="001907B9">
      <w:pPr>
        <w:pStyle w:val="contentparagraph"/>
        <w:bidi/>
        <w:jc w:val="both"/>
        <w:divId w:val="1378361388"/>
        <w:rPr>
          <w:rFonts w:cs="B Zar" w:hint="cs"/>
          <w:color w:val="000000"/>
          <w:sz w:val="36"/>
          <w:szCs w:val="36"/>
          <w:rtl/>
        </w:rPr>
      </w:pPr>
      <w:r>
        <w:rPr>
          <w:rStyle w:val="contenttext"/>
          <w:rFonts w:cs="B Zar" w:hint="cs"/>
          <w:color w:val="000000"/>
          <w:sz w:val="36"/>
          <w:szCs w:val="36"/>
          <w:rtl/>
        </w:rPr>
        <w:t>به منظور ورزیدگی بیشتر در ترجمه آیات قرآن و نیز انتقال معارف قرآنی به کانون خانواده سعی کنید آن چه در این جا فراگرفته اید به اعضای خانواده خود آموزش دهید.</w:t>
      </w:r>
    </w:p>
    <w:p w14:paraId="609FA2B8" w14:textId="77777777" w:rsidR="00000000" w:rsidRDefault="001907B9">
      <w:pPr>
        <w:pStyle w:val="contentparagraph"/>
        <w:bidi/>
        <w:jc w:val="both"/>
        <w:divId w:val="1378361388"/>
        <w:rPr>
          <w:rFonts w:cs="B Zar" w:hint="cs"/>
          <w:color w:val="000000"/>
          <w:sz w:val="36"/>
          <w:szCs w:val="36"/>
          <w:rtl/>
        </w:rPr>
      </w:pPr>
      <w:r>
        <w:rPr>
          <w:rStyle w:val="contenttext"/>
          <w:rFonts w:cs="B Zar" w:hint="cs"/>
          <w:color w:val="000000"/>
          <w:sz w:val="36"/>
          <w:szCs w:val="36"/>
          <w:rtl/>
        </w:rPr>
        <w:t>ص:30</w:t>
      </w:r>
    </w:p>
    <w:p w14:paraId="67325BA9" w14:textId="77777777" w:rsidR="00000000" w:rsidRDefault="001907B9">
      <w:pPr>
        <w:pStyle w:val="Heading3"/>
        <w:shd w:val="clear" w:color="auto" w:fill="FFFFFF"/>
        <w:bidi/>
        <w:jc w:val="both"/>
        <w:divId w:val="656878308"/>
        <w:rPr>
          <w:rFonts w:eastAsia="Times New Roman" w:cs="B Titr" w:hint="cs"/>
          <w:b w:val="0"/>
          <w:bCs w:val="0"/>
          <w:color w:val="FF0080"/>
          <w:sz w:val="30"/>
          <w:szCs w:val="30"/>
          <w:rtl/>
        </w:rPr>
      </w:pPr>
      <w:r>
        <w:rPr>
          <w:rFonts w:eastAsia="Times New Roman" w:cs="B Titr" w:hint="cs"/>
          <w:b w:val="0"/>
          <w:bCs w:val="0"/>
          <w:color w:val="FF0080"/>
          <w:sz w:val="30"/>
          <w:szCs w:val="30"/>
          <w:rtl/>
        </w:rPr>
        <w:t>4-ایمان به اصول و مبانی اعتقادی</w:t>
      </w:r>
    </w:p>
    <w:p w14:paraId="11F3550A" w14:textId="77777777" w:rsidR="00000000" w:rsidRDefault="001907B9">
      <w:pPr>
        <w:pStyle w:val="Heading4"/>
        <w:shd w:val="clear" w:color="auto" w:fill="FFFFFF"/>
        <w:bidi/>
        <w:jc w:val="both"/>
        <w:divId w:val="24257134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F1210AA"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1. قُلْ آمَنّا بِاللّهِ وَ م</w:t>
      </w:r>
      <w:r>
        <w:rPr>
          <w:rStyle w:val="contenttext"/>
          <w:rFonts w:cs="B Zar" w:hint="cs"/>
          <w:color w:val="000000"/>
          <w:sz w:val="36"/>
          <w:szCs w:val="36"/>
          <w:rtl/>
        </w:rPr>
        <w:t xml:space="preserve">ا أُنْزِلَ عَلَیْنا وَ ما أُنْزِلَ عَلی إِبْراهِیمَ وَ إِسْماعِیلَ وَ إِسْحاقَ وَ یَعْقُوبَ وَ الْأَسْباطِ وَ ما أُوتِیَ مُوسی وَ عِیسی وَ النَّبِیُّونَ مِنْ رَبِّهِمْ لا نُفَرِّقُ بَیْنَ أَحَدٍ مِنْهُمْ وَ نَحْنُ لَهُ مُسْلِمُونَ . </w:t>
      </w:r>
      <w:hyperlink w:anchor="content_note_31_1" w:tooltip="(1) . آل عمران: آیه 84،(شبیه آن بقره: آیه 136)." w:history="1">
        <w:r>
          <w:rPr>
            <w:rStyle w:val="Hyperlink"/>
            <w:rFonts w:cs="B Zar" w:hint="cs"/>
            <w:sz w:val="36"/>
            <w:szCs w:val="36"/>
            <w:rtl/>
          </w:rPr>
          <w:t>(1)</w:t>
        </w:r>
      </w:hyperlink>
    </w:p>
    <w:p w14:paraId="33160DCB"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2. رَبَّنا إِنَّنا سَمِعْنا مُنادِیاً یُنادِی لِلْإِیمانِ أَنْ آمِنُوا بِرَبِّکُمْ فَآمَنّا رَبَّنا فَاغْفِرْ لَنا ذُنُوبَنا وَ کَفِّرْ عَنّا سَیِّئاتِنا وَ تَوَفَّنا مَعَ الْأَبْرار</w:t>
      </w:r>
      <w:r>
        <w:rPr>
          <w:rStyle w:val="contenttext"/>
          <w:rFonts w:cs="B Zar" w:hint="cs"/>
          <w:color w:val="000000"/>
          <w:sz w:val="36"/>
          <w:szCs w:val="36"/>
          <w:rtl/>
        </w:rPr>
        <w:t xml:space="preserve">ِ . </w:t>
      </w:r>
      <w:hyperlink w:anchor="content_note_31_2" w:tooltip="(2) . آل عمران: آیه 193." w:history="1">
        <w:r>
          <w:rPr>
            <w:rStyle w:val="Hyperlink"/>
            <w:rFonts w:cs="B Zar" w:hint="cs"/>
            <w:sz w:val="36"/>
            <w:szCs w:val="36"/>
            <w:rtl/>
          </w:rPr>
          <w:t>(2)</w:t>
        </w:r>
      </w:hyperlink>
    </w:p>
    <w:p w14:paraId="701BFBE3"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 xml:space="preserve">3. إِلهُکُمْ إِلهٌ واحِدٌ فَالَّذِینَ لا یُؤْمِنُونَ بِالْآخِرَهِ قُلُوبُهُمْ مُنْکِرَهٌ وَ هُمْ مُسْتَکْبِرُونَ . </w:t>
      </w:r>
      <w:hyperlink w:anchor="content_note_31_3" w:tooltip="(3) . نحل: آیه 22." w:history="1">
        <w:r>
          <w:rPr>
            <w:rStyle w:val="Hyperlink"/>
            <w:rFonts w:cs="B Zar" w:hint="cs"/>
            <w:sz w:val="36"/>
            <w:szCs w:val="36"/>
            <w:rtl/>
          </w:rPr>
          <w:t>(3)</w:t>
        </w:r>
      </w:hyperlink>
    </w:p>
    <w:p w14:paraId="7C9B16D1"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4. إِنَّ الَّذِینَ لا یُؤْمِنُونَ بِآیاتِ اللّهِ لا یَهْدِیهِمُ اللّهُ وَ</w:t>
      </w:r>
      <w:r>
        <w:rPr>
          <w:rStyle w:val="contenttext"/>
          <w:rFonts w:cs="B Zar" w:hint="cs"/>
          <w:color w:val="000000"/>
          <w:sz w:val="36"/>
          <w:szCs w:val="36"/>
          <w:rtl/>
        </w:rPr>
        <w:t xml:space="preserve"> لَهُمْ عَذابٌ أَلِیمٌ . </w:t>
      </w:r>
      <w:hyperlink w:anchor="content_note_31_4" w:tooltip="(4) . نحل: آیه 104." w:history="1">
        <w:r>
          <w:rPr>
            <w:rStyle w:val="Hyperlink"/>
            <w:rFonts w:cs="B Zar" w:hint="cs"/>
            <w:sz w:val="36"/>
            <w:szCs w:val="36"/>
            <w:rtl/>
          </w:rPr>
          <w:t>(4)</w:t>
        </w:r>
      </w:hyperlink>
    </w:p>
    <w:p w14:paraId="64C74ABB"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5. قاتِلُوا الَّذِینَ لا یُؤْمِنُونَ بِاللّهِ وَ لا بِالْیَوْمِ الْآخِرِ وَ لا یُحَرِّمُونَ ما حَرَّمَ اللّهُ وَ رَسُولُهُ وَ لا یَدِینُونَ دِینَ الْحَقِّ مِنَ ال</w:t>
      </w:r>
      <w:r>
        <w:rPr>
          <w:rStyle w:val="contenttext"/>
          <w:rFonts w:cs="B Zar" w:hint="cs"/>
          <w:color w:val="000000"/>
          <w:sz w:val="36"/>
          <w:szCs w:val="36"/>
          <w:rtl/>
        </w:rPr>
        <w:t xml:space="preserve">َّذِینَ أُوتُوا الْکِتابَ... . </w:t>
      </w:r>
      <w:hyperlink w:anchor="content_note_31_5" w:tooltip="(5) . توبه: آیه 29." w:history="1">
        <w:r>
          <w:rPr>
            <w:rStyle w:val="Hyperlink"/>
            <w:rFonts w:cs="B Zar" w:hint="cs"/>
            <w:sz w:val="36"/>
            <w:szCs w:val="36"/>
            <w:rtl/>
          </w:rPr>
          <w:t>(5)</w:t>
        </w:r>
      </w:hyperlink>
    </w:p>
    <w:p w14:paraId="4C8ADD0C"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6. ... أَ فَتُؤْمِنُونَ بِبَعْضِ الْکِتابِ وَ تَکْفُرُونَ بِبَعْضٍ فَما جَزاءُ مَنْ یَفْعَلُ ذلِکَ مِنْکُمْ إِلاّ</w:t>
      </w:r>
    </w:p>
    <w:p w14:paraId="064EEB88" w14:textId="77777777" w:rsidR="00000000" w:rsidRDefault="001907B9">
      <w:pPr>
        <w:pStyle w:val="contentparagraph"/>
        <w:bidi/>
        <w:jc w:val="both"/>
        <w:divId w:val="242571348"/>
        <w:rPr>
          <w:rFonts w:cs="B Zar" w:hint="cs"/>
          <w:color w:val="000000"/>
          <w:sz w:val="36"/>
          <w:szCs w:val="36"/>
          <w:rtl/>
        </w:rPr>
      </w:pPr>
      <w:r>
        <w:rPr>
          <w:rStyle w:val="contenttext"/>
          <w:rFonts w:cs="B Zar" w:hint="cs"/>
          <w:color w:val="000000"/>
          <w:sz w:val="36"/>
          <w:szCs w:val="36"/>
          <w:rtl/>
        </w:rPr>
        <w:t>ص:31</w:t>
      </w:r>
    </w:p>
    <w:p w14:paraId="1CAE6F8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0B4070C">
          <v:rect id="_x0000_i1186" style="width:0;height:1.5pt" o:hralign="center" o:hrstd="t" o:hr="t" fillcolor="#a0a0a0" stroked="f"/>
        </w:pict>
      </w:r>
    </w:p>
    <w:p w14:paraId="6AF9BE46" w14:textId="77777777" w:rsidR="00000000" w:rsidRDefault="001907B9">
      <w:pPr>
        <w:bidi/>
        <w:jc w:val="both"/>
        <w:divId w:val="873076179"/>
        <w:rPr>
          <w:rFonts w:eastAsia="Times New Roman" w:cs="B Zar" w:hint="cs"/>
          <w:color w:val="000000"/>
          <w:sz w:val="36"/>
          <w:szCs w:val="36"/>
          <w:rtl/>
        </w:rPr>
      </w:pPr>
      <w:r>
        <w:rPr>
          <w:rFonts w:eastAsia="Times New Roman" w:cs="B Zar" w:hint="cs"/>
          <w:color w:val="000000"/>
          <w:sz w:val="36"/>
          <w:szCs w:val="36"/>
          <w:rtl/>
        </w:rPr>
        <w:t>1- (1) . آل عمران: آیه 84،(شبیه آن بقره: آیه 136).</w:t>
      </w:r>
    </w:p>
    <w:p w14:paraId="0A0565AA" w14:textId="77777777" w:rsidR="00000000" w:rsidRDefault="001907B9">
      <w:pPr>
        <w:bidi/>
        <w:jc w:val="both"/>
        <w:divId w:val="1439566913"/>
        <w:rPr>
          <w:rFonts w:eastAsia="Times New Roman" w:cs="B Zar" w:hint="cs"/>
          <w:color w:val="000000"/>
          <w:sz w:val="36"/>
          <w:szCs w:val="36"/>
          <w:rtl/>
        </w:rPr>
      </w:pPr>
      <w:r>
        <w:rPr>
          <w:rFonts w:eastAsia="Times New Roman" w:cs="B Zar" w:hint="cs"/>
          <w:color w:val="000000"/>
          <w:sz w:val="36"/>
          <w:szCs w:val="36"/>
          <w:rtl/>
        </w:rPr>
        <w:t>2- (2) . آل عمران: آیه 193.</w:t>
      </w:r>
    </w:p>
    <w:p w14:paraId="0C19E355" w14:textId="77777777" w:rsidR="00000000" w:rsidRDefault="001907B9">
      <w:pPr>
        <w:bidi/>
        <w:jc w:val="both"/>
        <w:divId w:val="667907072"/>
        <w:rPr>
          <w:rFonts w:eastAsia="Times New Roman" w:cs="B Zar" w:hint="cs"/>
          <w:color w:val="000000"/>
          <w:sz w:val="36"/>
          <w:szCs w:val="36"/>
          <w:rtl/>
        </w:rPr>
      </w:pPr>
      <w:r>
        <w:rPr>
          <w:rFonts w:eastAsia="Times New Roman" w:cs="B Zar" w:hint="cs"/>
          <w:color w:val="000000"/>
          <w:sz w:val="36"/>
          <w:szCs w:val="36"/>
          <w:rtl/>
        </w:rPr>
        <w:t>3- (3) . نحل: آیه 22.</w:t>
      </w:r>
    </w:p>
    <w:p w14:paraId="5832ECAC" w14:textId="77777777" w:rsidR="00000000" w:rsidRDefault="001907B9">
      <w:pPr>
        <w:bidi/>
        <w:jc w:val="both"/>
        <w:divId w:val="1479305806"/>
        <w:rPr>
          <w:rFonts w:eastAsia="Times New Roman" w:cs="B Zar" w:hint="cs"/>
          <w:color w:val="000000"/>
          <w:sz w:val="36"/>
          <w:szCs w:val="36"/>
          <w:rtl/>
        </w:rPr>
      </w:pPr>
      <w:r>
        <w:rPr>
          <w:rFonts w:eastAsia="Times New Roman" w:cs="B Zar" w:hint="cs"/>
          <w:color w:val="000000"/>
          <w:sz w:val="36"/>
          <w:szCs w:val="36"/>
          <w:rtl/>
        </w:rPr>
        <w:t>4- (4) . نحل: آیه 104.</w:t>
      </w:r>
    </w:p>
    <w:p w14:paraId="34AE768D" w14:textId="77777777" w:rsidR="00000000" w:rsidRDefault="001907B9">
      <w:pPr>
        <w:bidi/>
        <w:jc w:val="both"/>
        <w:divId w:val="1469123562"/>
        <w:rPr>
          <w:rFonts w:eastAsia="Times New Roman" w:cs="B Zar" w:hint="cs"/>
          <w:color w:val="000000"/>
          <w:sz w:val="36"/>
          <w:szCs w:val="36"/>
          <w:rtl/>
        </w:rPr>
      </w:pPr>
      <w:r>
        <w:rPr>
          <w:rFonts w:eastAsia="Times New Roman" w:cs="B Zar" w:hint="cs"/>
          <w:color w:val="000000"/>
          <w:sz w:val="36"/>
          <w:szCs w:val="36"/>
          <w:rtl/>
        </w:rPr>
        <w:t>5- (5) . توبه: آیه 29.</w:t>
      </w:r>
    </w:p>
    <w:p w14:paraId="2406C090" w14:textId="77777777" w:rsidR="00000000" w:rsidRDefault="001907B9">
      <w:pPr>
        <w:pStyle w:val="contentparagraph"/>
        <w:bidi/>
        <w:jc w:val="both"/>
        <w:divId w:val="1380662648"/>
        <w:rPr>
          <w:rFonts w:cs="B Zar" w:hint="cs"/>
          <w:color w:val="000000"/>
          <w:sz w:val="36"/>
          <w:szCs w:val="36"/>
          <w:rtl/>
        </w:rPr>
      </w:pPr>
      <w:r>
        <w:rPr>
          <w:rStyle w:val="contenttext"/>
          <w:rFonts w:cs="B Zar" w:hint="cs"/>
          <w:color w:val="000000"/>
          <w:sz w:val="36"/>
          <w:szCs w:val="36"/>
          <w:rtl/>
        </w:rPr>
        <w:t xml:space="preserve">خِزْیٌ فِی الْحَیاهِ الدُّنْیا وَ یَوْمَ الْقِیامَهِ یُرَدُّونَ إِلی أَشَدِّ الْعَذابِ وَ مَا اللّهُ بِغافِلٍ عَمّا تَعْمَلُونَ . </w:t>
      </w:r>
      <w:hyperlink w:anchor="content_note_32_1" w:tooltip="(1) . بقره: آیه 85." w:history="1">
        <w:r>
          <w:rPr>
            <w:rStyle w:val="Hyperlink"/>
            <w:rFonts w:cs="B Zar" w:hint="cs"/>
            <w:sz w:val="36"/>
            <w:szCs w:val="36"/>
            <w:rtl/>
          </w:rPr>
          <w:t>(1)</w:t>
        </w:r>
      </w:hyperlink>
    </w:p>
    <w:p w14:paraId="321616C6" w14:textId="77777777" w:rsidR="00000000" w:rsidRDefault="001907B9">
      <w:pPr>
        <w:pStyle w:val="Heading4"/>
        <w:shd w:val="clear" w:color="auto" w:fill="FFFFFF"/>
        <w:bidi/>
        <w:jc w:val="both"/>
        <w:divId w:val="1193033534"/>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4748831" w14:textId="77777777" w:rsidR="00000000" w:rsidRDefault="001907B9">
      <w:pPr>
        <w:pStyle w:val="contentparagraph"/>
        <w:bidi/>
        <w:jc w:val="both"/>
        <w:divId w:val="1193033534"/>
        <w:rPr>
          <w:rFonts w:cs="B Zar" w:hint="cs"/>
          <w:color w:val="000000"/>
          <w:sz w:val="36"/>
          <w:szCs w:val="36"/>
          <w:rtl/>
        </w:rPr>
      </w:pPr>
      <w:r>
        <w:rPr>
          <w:rStyle w:val="contenttext"/>
          <w:rFonts w:cs="B Zar" w:hint="cs"/>
          <w:color w:val="000000"/>
          <w:sz w:val="36"/>
          <w:szCs w:val="36"/>
          <w:rtl/>
        </w:rPr>
        <w:t>آیات درس را یک مرتبه مرور کنید و زیر کلمه هایی را که معنای آنها را قبلاً خوانده و می دانید خط بکشید و اگر فراموش کرده اید از هم گروه خود سؤال نمایید.</w:t>
      </w:r>
    </w:p>
    <w:p w14:paraId="5599869B" w14:textId="77777777" w:rsidR="00000000" w:rsidRDefault="001907B9">
      <w:pPr>
        <w:pStyle w:val="Heading4"/>
        <w:shd w:val="clear" w:color="auto" w:fill="FFFFFF"/>
        <w:bidi/>
        <w:jc w:val="both"/>
        <w:divId w:val="21628049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DCDDB18" w14:textId="77777777" w:rsidR="00000000" w:rsidRDefault="001907B9">
      <w:pPr>
        <w:pStyle w:val="contentparagraph"/>
        <w:bidi/>
        <w:jc w:val="both"/>
        <w:divId w:val="216280492"/>
        <w:rPr>
          <w:rFonts w:cs="B Zar" w:hint="cs"/>
          <w:color w:val="000000"/>
          <w:sz w:val="36"/>
          <w:szCs w:val="36"/>
          <w:rtl/>
        </w:rPr>
      </w:pPr>
      <w:r>
        <w:rPr>
          <w:rStyle w:val="contenttext"/>
          <w:rFonts w:cs="B Zar" w:hint="cs"/>
          <w:color w:val="000000"/>
          <w:sz w:val="36"/>
          <w:szCs w:val="36"/>
          <w:rtl/>
        </w:rPr>
        <w:t>تصویر</w:t>
      </w:r>
    </w:p>
    <w:p w14:paraId="5D5B3269" w14:textId="77777777" w:rsidR="00000000" w:rsidRDefault="001907B9">
      <w:pPr>
        <w:bidi/>
        <w:jc w:val="both"/>
        <w:divId w:val="446239889"/>
        <w:rPr>
          <w:rFonts w:eastAsia="Times New Roman" w:cs="B Zar" w:hint="cs"/>
          <w:color w:val="000000"/>
          <w:sz w:val="36"/>
          <w:szCs w:val="36"/>
          <w:rtl/>
        </w:rPr>
      </w:pPr>
      <w:r>
        <w:rPr>
          <w:rFonts w:eastAsia="Times New Roman" w:cs="B Zar"/>
          <w:noProof/>
          <w:color w:val="000000"/>
          <w:sz w:val="36"/>
          <w:szCs w:val="36"/>
        </w:rPr>
        <w:drawing>
          <wp:inline distT="0" distB="0" distL="0" distR="0" wp14:anchorId="757F4294" wp14:editId="2E2A2532">
            <wp:extent cx="5762625" cy="45624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link="rId116">
                      <a:extLst>
                        <a:ext uri="{28A0092B-C50C-407E-A947-70E740481C1C}">
                          <a14:useLocalDpi xmlns:a14="http://schemas.microsoft.com/office/drawing/2010/main" val="0"/>
                        </a:ext>
                      </a:extLst>
                    </a:blip>
                    <a:srcRect/>
                    <a:stretch>
                      <a:fillRect/>
                    </a:stretch>
                  </pic:blipFill>
                  <pic:spPr bwMode="auto">
                    <a:xfrm>
                      <a:off x="0" y="0"/>
                      <a:ext cx="5762625" cy="4562475"/>
                    </a:xfrm>
                    <a:prstGeom prst="rect">
                      <a:avLst/>
                    </a:prstGeom>
                    <a:noFill/>
                    <a:ln>
                      <a:noFill/>
                    </a:ln>
                  </pic:spPr>
                </pic:pic>
              </a:graphicData>
            </a:graphic>
          </wp:inline>
        </w:drawing>
      </w:r>
    </w:p>
    <w:p w14:paraId="0EA9C861" w14:textId="77777777" w:rsidR="00000000" w:rsidRDefault="001907B9">
      <w:pPr>
        <w:pStyle w:val="contentparagraph"/>
        <w:bidi/>
        <w:jc w:val="both"/>
        <w:divId w:val="216280492"/>
        <w:rPr>
          <w:rFonts w:cs="B Zar" w:hint="cs"/>
          <w:color w:val="000000"/>
          <w:sz w:val="36"/>
          <w:szCs w:val="36"/>
          <w:rtl/>
        </w:rPr>
      </w:pPr>
      <w:r>
        <w:rPr>
          <w:rStyle w:val="contenttext"/>
          <w:rFonts w:cs="B Zar" w:hint="cs"/>
          <w:color w:val="000000"/>
          <w:sz w:val="36"/>
          <w:szCs w:val="36"/>
          <w:rtl/>
        </w:rPr>
        <w:t>ص:32</w:t>
      </w:r>
    </w:p>
    <w:p w14:paraId="2278E9B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1E1CBB4">
          <v:rect id="_x0000_i1188" style="width:0;height:1.5pt" o:hralign="center" o:hrstd="t" o:hr="t" fillcolor="#a0a0a0" stroked="f"/>
        </w:pict>
      </w:r>
    </w:p>
    <w:p w14:paraId="13ABA97E" w14:textId="77777777" w:rsidR="00000000" w:rsidRDefault="001907B9">
      <w:pPr>
        <w:bidi/>
        <w:jc w:val="both"/>
        <w:divId w:val="1221558013"/>
        <w:rPr>
          <w:rFonts w:eastAsia="Times New Roman" w:cs="B Zar" w:hint="cs"/>
          <w:color w:val="000000"/>
          <w:sz w:val="36"/>
          <w:szCs w:val="36"/>
          <w:rtl/>
        </w:rPr>
      </w:pPr>
      <w:r>
        <w:rPr>
          <w:rFonts w:eastAsia="Times New Roman" w:cs="B Zar" w:hint="cs"/>
          <w:color w:val="000000"/>
          <w:sz w:val="36"/>
          <w:szCs w:val="36"/>
          <w:rtl/>
        </w:rPr>
        <w:t>1- (1) . بقره: آیه 85.</w:t>
      </w:r>
    </w:p>
    <w:p w14:paraId="3B91F23C" w14:textId="77777777" w:rsidR="00000000" w:rsidRDefault="001907B9">
      <w:pPr>
        <w:pStyle w:val="contentparagraph"/>
        <w:bidi/>
        <w:jc w:val="both"/>
        <w:divId w:val="85149645"/>
        <w:rPr>
          <w:rFonts w:cs="B Zar" w:hint="cs"/>
          <w:color w:val="000000"/>
          <w:sz w:val="36"/>
          <w:szCs w:val="36"/>
          <w:rtl/>
        </w:rPr>
      </w:pPr>
      <w:r>
        <w:rPr>
          <w:rStyle w:val="contenttext"/>
          <w:rFonts w:cs="B Zar" w:hint="cs"/>
          <w:color w:val="000000"/>
          <w:sz w:val="36"/>
          <w:szCs w:val="36"/>
          <w:rtl/>
        </w:rPr>
        <w:t>تصویر</w:t>
      </w:r>
    </w:p>
    <w:p w14:paraId="6906A8C2" w14:textId="77777777" w:rsidR="00000000" w:rsidRDefault="001907B9">
      <w:pPr>
        <w:bidi/>
        <w:jc w:val="both"/>
        <w:divId w:val="1798185845"/>
        <w:rPr>
          <w:rFonts w:eastAsia="Times New Roman" w:cs="B Zar" w:hint="cs"/>
          <w:color w:val="000000"/>
          <w:sz w:val="36"/>
          <w:szCs w:val="36"/>
          <w:rtl/>
        </w:rPr>
      </w:pPr>
      <w:r>
        <w:rPr>
          <w:rFonts w:eastAsia="Times New Roman" w:cs="B Zar"/>
          <w:noProof/>
          <w:color w:val="000000"/>
          <w:sz w:val="36"/>
          <w:szCs w:val="36"/>
        </w:rPr>
        <w:drawing>
          <wp:inline distT="0" distB="0" distL="0" distR="0" wp14:anchorId="6E507860" wp14:editId="2026FFBA">
            <wp:extent cx="4124325" cy="38385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link="rId117">
                      <a:extLst>
                        <a:ext uri="{28A0092B-C50C-407E-A947-70E740481C1C}">
                          <a14:useLocalDpi xmlns:a14="http://schemas.microsoft.com/office/drawing/2010/main" val="0"/>
                        </a:ext>
                      </a:extLst>
                    </a:blip>
                    <a:srcRect/>
                    <a:stretch>
                      <a:fillRect/>
                    </a:stretch>
                  </pic:blipFill>
                  <pic:spPr bwMode="auto">
                    <a:xfrm>
                      <a:off x="0" y="0"/>
                      <a:ext cx="4124325" cy="3838575"/>
                    </a:xfrm>
                    <a:prstGeom prst="rect">
                      <a:avLst/>
                    </a:prstGeom>
                    <a:noFill/>
                    <a:ln>
                      <a:noFill/>
                    </a:ln>
                  </pic:spPr>
                </pic:pic>
              </a:graphicData>
            </a:graphic>
          </wp:inline>
        </w:drawing>
      </w:r>
    </w:p>
    <w:p w14:paraId="3F8506D3" w14:textId="77777777" w:rsidR="00000000" w:rsidRDefault="001907B9">
      <w:pPr>
        <w:pStyle w:val="Heading4"/>
        <w:shd w:val="clear" w:color="auto" w:fill="FFFFFF"/>
        <w:bidi/>
        <w:jc w:val="both"/>
        <w:divId w:val="16082739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D639927"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1. پاسخ صحیح را علامت بزنید:</w:t>
      </w:r>
    </w:p>
    <w:p w14:paraId="20F75878"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1. اسباط، أبرار، أشَّدُ</w:t>
      </w:r>
    </w:p>
    <w:p w14:paraId="4C09AB44"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الف) نوادگان، نیکان، سخت</w:t>
      </w:r>
    </w:p>
    <w:p w14:paraId="29FC27F8"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ب) نوادگان، نیکوکاران، شدیدترین</w:t>
      </w:r>
    </w:p>
    <w:p w14:paraId="49962DE2"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2. اوتِی، تَوَفَّ، حَرَّم</w:t>
      </w:r>
    </w:p>
    <w:p w14:paraId="216B1A4F"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الف) داده شد، بمیران، حرام کرد</w:t>
      </w:r>
    </w:p>
    <w:p w14:paraId="24DD0F0F"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ب) داد، سرد، حرام شد</w:t>
      </w:r>
    </w:p>
    <w:p w14:paraId="4F977B6E"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3. یفعَلُ، مُستکبرون</w:t>
      </w:r>
    </w:p>
    <w:p w14:paraId="016701A8"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الف) انجام می دهد، تکّبر و رزان</w:t>
      </w:r>
    </w:p>
    <w:p w14:paraId="67B74393"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ب) انجام داد، تکبر و رزان</w:t>
      </w:r>
    </w:p>
    <w:p w14:paraId="7CA84B6C"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4. لا نُفَرِقُ، یرَدون</w:t>
      </w:r>
    </w:p>
    <w:p w14:paraId="5F625E8D"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الف) فرق نمی گذارند، باز می گردند</w:t>
      </w:r>
    </w:p>
    <w:p w14:paraId="5BD22BDA"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ب) فرق نمی گذاریم، بازگردانده می شوند</w:t>
      </w:r>
    </w:p>
    <w:p w14:paraId="28E921DD"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5. لا یحرّمون، لا یدینو</w:t>
      </w:r>
    </w:p>
    <w:p w14:paraId="12C4E2B2"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الف) حرام نمی دانند، قرض نمی دهد</w:t>
      </w:r>
    </w:p>
    <w:p w14:paraId="26397E1D"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ب) حرام نمی دانند، دین دار نمی شوند</w:t>
      </w:r>
    </w:p>
    <w:p w14:paraId="06A7E1E6" w14:textId="77777777" w:rsidR="00000000" w:rsidRDefault="001907B9">
      <w:pPr>
        <w:pStyle w:val="contentparagraph"/>
        <w:bidi/>
        <w:jc w:val="both"/>
        <w:divId w:val="1608273999"/>
        <w:rPr>
          <w:rFonts w:cs="B Zar" w:hint="cs"/>
          <w:color w:val="000000"/>
          <w:sz w:val="36"/>
          <w:szCs w:val="36"/>
          <w:rtl/>
        </w:rPr>
      </w:pPr>
      <w:r>
        <w:rPr>
          <w:rStyle w:val="contenttext"/>
          <w:rFonts w:cs="B Zar" w:hint="cs"/>
          <w:color w:val="000000"/>
          <w:sz w:val="36"/>
          <w:szCs w:val="36"/>
          <w:rtl/>
        </w:rPr>
        <w:t>ص:33</w:t>
      </w:r>
    </w:p>
    <w:p w14:paraId="7191F358"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2. پاسخ صحیح را علامت بزنید:</w:t>
      </w:r>
    </w:p>
    <w:p w14:paraId="0731590E"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 xml:space="preserve">1. قُلْ </w:t>
      </w:r>
      <w:r>
        <w:rPr>
          <w:rStyle w:val="contenttext"/>
          <w:rFonts w:cs="B Zar" w:hint="cs"/>
          <w:color w:val="000000"/>
          <w:sz w:val="36"/>
          <w:szCs w:val="36"/>
          <w:rtl/>
        </w:rPr>
        <w:t>آمَنّا بِاللّهِ وَ ما أُنْزِلَ عَلَیْنا</w:t>
      </w:r>
    </w:p>
    <w:p w14:paraId="0B3218B9"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بگو ایمان آوردیم به خدا و آن چه نازل کرد بر ما</w:t>
      </w:r>
    </w:p>
    <w:p w14:paraId="1BEB323F"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بگو ایمان آوردیم به خدا و آن چه نازل شد بر ما</w:t>
      </w:r>
    </w:p>
    <w:p w14:paraId="28F367D7"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2. لا نُفَرِّقُ بَیْنَ أَحَدٍ مِنْهُمْ</w:t>
      </w:r>
    </w:p>
    <w:p w14:paraId="1CE36B7D"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فرق نمی گذاریم بین هیچ یک از آنها</w:t>
      </w:r>
    </w:p>
    <w:p w14:paraId="5B9F5FB8"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فرقی نیست پس هیچ یک از آنها</w:t>
      </w:r>
    </w:p>
    <w:p w14:paraId="0C27F05C"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3. مُن</w:t>
      </w:r>
      <w:r>
        <w:rPr>
          <w:rStyle w:val="contenttext"/>
          <w:rFonts w:cs="B Zar" w:hint="cs"/>
          <w:color w:val="000000"/>
          <w:sz w:val="36"/>
          <w:szCs w:val="36"/>
          <w:rtl/>
        </w:rPr>
        <w:t>ادِیاً یُنادِی لِلْإِیمانِ</w:t>
      </w:r>
    </w:p>
    <w:p w14:paraId="733CBD14"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ندا دهنده ای که ندا می دهد برای ایمان آوردن</w:t>
      </w:r>
    </w:p>
    <w:p w14:paraId="7C2EA94A"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ندایی را که نداده برای ایمان</w:t>
      </w:r>
    </w:p>
    <w:p w14:paraId="252173FF"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4. وَ تَوَفَّنا مَعَ الْأَبْرارِ</w:t>
      </w:r>
    </w:p>
    <w:p w14:paraId="0F6BB7B6"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و می داند ما را همراه با نیکان</w:t>
      </w:r>
    </w:p>
    <w:p w14:paraId="32736BD4"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و بمیران ما را همراه با نیکوکاران</w:t>
      </w:r>
    </w:p>
    <w:p w14:paraId="10FC6C06"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5. فَالَّذِینَ لا یُؤْمِنُونَ بِالْآخِرَهِ</w:t>
      </w:r>
    </w:p>
    <w:p w14:paraId="3EC8EB03"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پس کسانی که ایمان نمی آورند به آخرت</w:t>
      </w:r>
    </w:p>
    <w:p w14:paraId="3CEC9AD9"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و کسانی که ایمان نیاوردند به قیامت</w:t>
      </w:r>
    </w:p>
    <w:p w14:paraId="5BFD389E"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6. إِنَّ الَّذِینَ لا یُؤْمِنُونَ بِآیاتِ اللّهِ</w:t>
      </w:r>
    </w:p>
    <w:p w14:paraId="1C71F1AC"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قطعاً کسانی که ایمان نیاوردند به آیات الهی</w:t>
      </w:r>
    </w:p>
    <w:p w14:paraId="5A511904"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قطعاً کسانی که ایمان نمی آورند به آیات الهی</w:t>
      </w:r>
    </w:p>
    <w:p w14:paraId="74399DDE"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7. وَ لا یُحَرِّمُونَ ما حَرَّمَ</w:t>
      </w:r>
      <w:r>
        <w:rPr>
          <w:rStyle w:val="contenttext"/>
          <w:rFonts w:cs="B Zar" w:hint="cs"/>
          <w:color w:val="000000"/>
          <w:sz w:val="36"/>
          <w:szCs w:val="36"/>
          <w:rtl/>
        </w:rPr>
        <w:t xml:space="preserve"> اللّهُ</w:t>
      </w:r>
    </w:p>
    <w:p w14:paraId="616A51AC"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الف) و حرام نمی شمارند آن چه را که حرام کرد خداوند</w:t>
      </w:r>
    </w:p>
    <w:p w14:paraId="46CC0F6C"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ب) و حرام نداشتند آن چه را که حرام دانست خداوند</w:t>
      </w:r>
    </w:p>
    <w:p w14:paraId="1D787735" w14:textId="77777777" w:rsidR="00000000" w:rsidRDefault="001907B9">
      <w:pPr>
        <w:pStyle w:val="contentparagraph"/>
        <w:bidi/>
        <w:jc w:val="both"/>
        <w:divId w:val="777680145"/>
        <w:rPr>
          <w:rFonts w:cs="B Zar" w:hint="cs"/>
          <w:color w:val="000000"/>
          <w:sz w:val="36"/>
          <w:szCs w:val="36"/>
          <w:rtl/>
        </w:rPr>
      </w:pPr>
      <w:r>
        <w:rPr>
          <w:rStyle w:val="contenttext"/>
          <w:rFonts w:cs="B Zar" w:hint="cs"/>
          <w:color w:val="000000"/>
          <w:sz w:val="36"/>
          <w:szCs w:val="36"/>
          <w:rtl/>
        </w:rPr>
        <w:t>ص:34</w:t>
      </w:r>
    </w:p>
    <w:p w14:paraId="3181DEFB"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8. وَ لا یَدِینُونَ دِینَ الْحَقِّ</w:t>
      </w:r>
    </w:p>
    <w:p w14:paraId="5E541BE6"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الف) متمدین نیستند به دین حق</w:t>
      </w:r>
    </w:p>
    <w:p w14:paraId="5BBF22CA"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ب) نشناختند دین خدا را</w:t>
      </w:r>
    </w:p>
    <w:p w14:paraId="4EA69039"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9. فَما جَزاءُ مَنْ یَفْعَلُ ذلِکَ</w:t>
      </w:r>
    </w:p>
    <w:p w14:paraId="66F7C9AC"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الف) پس آن چه پاداش کسی است که انجام داد آن ر ا</w:t>
      </w:r>
    </w:p>
    <w:p w14:paraId="4B00CC10"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ب) پس نیست کیفر کسی که انجام دهد آن را</w:t>
      </w:r>
    </w:p>
    <w:p w14:paraId="78A14FF6"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10. یُرَدُّونَ إِلی أَشَدِّ الْعَذابِ</w:t>
      </w:r>
    </w:p>
    <w:p w14:paraId="5F857B83"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الف) بازگردانده می شوند به سوی شدیدترین عذاب</w:t>
      </w:r>
    </w:p>
    <w:p w14:paraId="1EE04734"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ب) باز می گرداند به سوی عذاب سختی</w:t>
      </w:r>
    </w:p>
    <w:p w14:paraId="1D185DF9"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3. ترجمه عبارات زیر را کامل کنید:</w:t>
      </w:r>
    </w:p>
    <w:p w14:paraId="4AD9E941"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1. وَ ما أُوتِیَ مُوسی وَ عِیسی وَ ما أُوتِیَ النَّبِیُّونَ مِنْ رَبِّهِمْ لا نُفَرِّقُ بَیْنَ أَحَدٍ مِنْهُمْ .</w:t>
      </w:r>
    </w:p>
    <w:p w14:paraId="24D64D9D"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و آن چه... به موسی و... از جانب... فرق نمی گذاریم... هیچ یک...</w:t>
      </w:r>
    </w:p>
    <w:p w14:paraId="4C6C4232"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2. رَبَّنا ف</w:t>
      </w:r>
      <w:r>
        <w:rPr>
          <w:rStyle w:val="contenttext"/>
          <w:rFonts w:cs="B Zar" w:hint="cs"/>
          <w:color w:val="000000"/>
          <w:sz w:val="36"/>
          <w:szCs w:val="36"/>
          <w:rtl/>
        </w:rPr>
        <w:t>َاغْفِرْ لَنا ذُنُوبَنا وَ کَفِّرْ عَنّا سَیِّئاتِنا وَ تَوَفَّنا مَعَ الْأَبْرارِ .</w:t>
      </w:r>
    </w:p>
    <w:p w14:paraId="703460E9"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پرودگار ما... برای... ما را او... از ما... ما را و... ما را با...</w:t>
      </w:r>
    </w:p>
    <w:p w14:paraId="2476C84D"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3. إِنَّ الَّذِینَ لا یُؤْمِنُونَ بِآیاتِ اللّهِ لا یَهْدِیهِمُ اللّهُ وَ لَهُمْ عَذابٌ أَلِیمٌ .</w:t>
      </w:r>
    </w:p>
    <w:p w14:paraId="7BEEFCF9"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قطعاً..</w:t>
      </w:r>
      <w:r>
        <w:rPr>
          <w:rStyle w:val="contenttext"/>
          <w:rFonts w:cs="B Zar" w:hint="cs"/>
          <w:color w:val="000000"/>
          <w:sz w:val="36"/>
          <w:szCs w:val="36"/>
          <w:rtl/>
        </w:rPr>
        <w:t>. ایمان آوردند به... خداوند... آنها را... و برای... عذابی... است.</w:t>
      </w:r>
    </w:p>
    <w:p w14:paraId="1A6BD5D8"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4. ... وَ لا یَدِینُونَ دِینَ الْحَقِّ مِنَ الَّذِینَ أُوتُوا الْکِتابَ... .</w:t>
      </w:r>
    </w:p>
    <w:p w14:paraId="35F77CD6"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و... به دین حق (خدا)... کسانی که... کتاب (اهل کتاب).</w:t>
      </w:r>
    </w:p>
    <w:p w14:paraId="727CEE83" w14:textId="77777777" w:rsidR="00000000" w:rsidRDefault="001907B9">
      <w:pPr>
        <w:pStyle w:val="contentparagraph"/>
        <w:bidi/>
        <w:jc w:val="both"/>
        <w:divId w:val="1067918332"/>
        <w:rPr>
          <w:rFonts w:cs="B Zar" w:hint="cs"/>
          <w:color w:val="000000"/>
          <w:sz w:val="36"/>
          <w:szCs w:val="36"/>
          <w:rtl/>
        </w:rPr>
      </w:pPr>
      <w:r>
        <w:rPr>
          <w:rStyle w:val="contenttext"/>
          <w:rFonts w:cs="B Zar" w:hint="cs"/>
          <w:color w:val="000000"/>
          <w:sz w:val="36"/>
          <w:szCs w:val="36"/>
          <w:rtl/>
        </w:rPr>
        <w:t>ص:35</w:t>
      </w:r>
    </w:p>
    <w:p w14:paraId="3DD71073" w14:textId="77777777" w:rsidR="00000000" w:rsidRDefault="001907B9">
      <w:pPr>
        <w:pStyle w:val="contentparagraph"/>
        <w:bidi/>
        <w:jc w:val="both"/>
        <w:divId w:val="145240857"/>
        <w:rPr>
          <w:rFonts w:cs="B Zar" w:hint="cs"/>
          <w:color w:val="000000"/>
          <w:sz w:val="36"/>
          <w:szCs w:val="36"/>
          <w:rtl/>
        </w:rPr>
      </w:pPr>
      <w:r>
        <w:rPr>
          <w:rStyle w:val="contenttext"/>
          <w:rFonts w:cs="B Zar" w:hint="cs"/>
          <w:color w:val="000000"/>
          <w:sz w:val="36"/>
          <w:szCs w:val="36"/>
          <w:rtl/>
        </w:rPr>
        <w:t>5. ... فَما جَزاءُ مَنْ یَفْعَلُ ذلِکَ مِنْکُمْ إِلاّ خ</w:t>
      </w:r>
      <w:r>
        <w:rPr>
          <w:rStyle w:val="contenttext"/>
          <w:rFonts w:cs="B Zar" w:hint="cs"/>
          <w:color w:val="000000"/>
          <w:sz w:val="36"/>
          <w:szCs w:val="36"/>
          <w:rtl/>
        </w:rPr>
        <w:t>ِزْیٌ فِی الْحَیاهِ الدُّنْیا... .</w:t>
      </w:r>
    </w:p>
    <w:p w14:paraId="7E9EE52A" w14:textId="77777777" w:rsidR="00000000" w:rsidRDefault="001907B9">
      <w:pPr>
        <w:pStyle w:val="contentparagraph"/>
        <w:bidi/>
        <w:jc w:val="both"/>
        <w:divId w:val="145240857"/>
        <w:rPr>
          <w:rFonts w:cs="B Zar" w:hint="cs"/>
          <w:color w:val="000000"/>
          <w:sz w:val="36"/>
          <w:szCs w:val="36"/>
          <w:rtl/>
        </w:rPr>
      </w:pPr>
      <w:r>
        <w:rPr>
          <w:rStyle w:val="contenttext"/>
          <w:rFonts w:cs="B Zar" w:hint="cs"/>
          <w:color w:val="000000"/>
          <w:sz w:val="36"/>
          <w:szCs w:val="36"/>
          <w:rtl/>
        </w:rPr>
        <w:t>... نیست... کسی که... آن را... خواری... زندگی...</w:t>
      </w:r>
    </w:p>
    <w:p w14:paraId="30CA70D9" w14:textId="77777777" w:rsidR="00000000" w:rsidRDefault="001907B9">
      <w:pPr>
        <w:pStyle w:val="contentparagraph"/>
        <w:bidi/>
        <w:jc w:val="both"/>
        <w:divId w:val="145240857"/>
        <w:rPr>
          <w:rFonts w:cs="B Zar" w:hint="cs"/>
          <w:color w:val="000000"/>
          <w:sz w:val="36"/>
          <w:szCs w:val="36"/>
          <w:rtl/>
        </w:rPr>
      </w:pPr>
      <w:r>
        <w:rPr>
          <w:rStyle w:val="contenttext"/>
          <w:rFonts w:cs="B Zar" w:hint="cs"/>
          <w:color w:val="000000"/>
          <w:sz w:val="36"/>
          <w:szCs w:val="36"/>
          <w:rtl/>
        </w:rPr>
        <w:t>4. با مشورت هم گروه خود آیات متن درس را ترجمه و زیر نویس نمایید.</w:t>
      </w:r>
    </w:p>
    <w:p w14:paraId="61580095" w14:textId="77777777" w:rsidR="00000000" w:rsidRDefault="001907B9">
      <w:pPr>
        <w:pStyle w:val="contentparagraph"/>
        <w:bidi/>
        <w:jc w:val="both"/>
        <w:divId w:val="145240857"/>
        <w:rPr>
          <w:rFonts w:cs="B Zar" w:hint="cs"/>
          <w:color w:val="000000"/>
          <w:sz w:val="36"/>
          <w:szCs w:val="36"/>
          <w:rtl/>
        </w:rPr>
      </w:pPr>
      <w:r>
        <w:rPr>
          <w:rStyle w:val="contenttext"/>
          <w:rFonts w:cs="B Zar" w:hint="cs"/>
          <w:color w:val="000000"/>
          <w:sz w:val="36"/>
          <w:szCs w:val="36"/>
          <w:rtl/>
        </w:rPr>
        <w:t>5. با استفاده از آیات متن درس، مهم ترین اصول اعتقادی اسلام را بشمارید.</w:t>
      </w:r>
    </w:p>
    <w:p w14:paraId="081B4679" w14:textId="77777777" w:rsidR="00000000" w:rsidRDefault="001907B9">
      <w:pPr>
        <w:pStyle w:val="contentparagraph"/>
        <w:bidi/>
        <w:jc w:val="both"/>
        <w:divId w:val="145240857"/>
        <w:rPr>
          <w:rFonts w:cs="B Zar" w:hint="cs"/>
          <w:color w:val="000000"/>
          <w:sz w:val="36"/>
          <w:szCs w:val="36"/>
          <w:rtl/>
        </w:rPr>
      </w:pPr>
      <w:r>
        <w:rPr>
          <w:rStyle w:val="contenttext"/>
          <w:rFonts w:cs="B Zar" w:hint="cs"/>
          <w:color w:val="000000"/>
          <w:sz w:val="36"/>
          <w:szCs w:val="36"/>
          <w:rtl/>
        </w:rPr>
        <w:t>ص:36</w:t>
      </w:r>
    </w:p>
    <w:p w14:paraId="196B4A7B" w14:textId="77777777" w:rsidR="00000000" w:rsidRDefault="001907B9">
      <w:pPr>
        <w:pStyle w:val="Heading3"/>
        <w:shd w:val="clear" w:color="auto" w:fill="FFFFFF"/>
        <w:bidi/>
        <w:jc w:val="both"/>
        <w:divId w:val="1994478925"/>
        <w:rPr>
          <w:rFonts w:eastAsia="Times New Roman" w:cs="B Titr" w:hint="cs"/>
          <w:b w:val="0"/>
          <w:bCs w:val="0"/>
          <w:color w:val="FF0080"/>
          <w:sz w:val="30"/>
          <w:szCs w:val="30"/>
          <w:rtl/>
        </w:rPr>
      </w:pPr>
      <w:r>
        <w:rPr>
          <w:rFonts w:eastAsia="Times New Roman" w:cs="B Titr" w:hint="cs"/>
          <w:b w:val="0"/>
          <w:bCs w:val="0"/>
          <w:color w:val="FF0080"/>
          <w:sz w:val="30"/>
          <w:szCs w:val="30"/>
          <w:rtl/>
        </w:rPr>
        <w:t>5-آثار ایمان</w:t>
      </w:r>
    </w:p>
    <w:p w14:paraId="4414FED7" w14:textId="77777777" w:rsidR="00000000" w:rsidRDefault="001907B9">
      <w:pPr>
        <w:pStyle w:val="Heading4"/>
        <w:shd w:val="clear" w:color="auto" w:fill="FFFFFF"/>
        <w:bidi/>
        <w:jc w:val="both"/>
        <w:divId w:val="167761419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48153BF"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 xml:space="preserve">1. اَللّهُ وَلِیُّ الَّذِینَ آمَنُوا یُخْرِجُهُمْ مِنَ الظُّلُماتِ إِلَی النُّورِ... . </w:t>
      </w:r>
      <w:hyperlink w:anchor="content_note_37_1" w:tooltip="(1) . بقره: آیه 257." w:history="1">
        <w:r>
          <w:rPr>
            <w:rStyle w:val="Hyperlink"/>
            <w:rFonts w:cs="B Zar" w:hint="cs"/>
            <w:sz w:val="36"/>
            <w:szCs w:val="36"/>
            <w:rtl/>
          </w:rPr>
          <w:t>(1)</w:t>
        </w:r>
      </w:hyperlink>
    </w:p>
    <w:p w14:paraId="2076B7D5"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2. قُلْ مَنْ حَرَّمَ زِینَهَ اللّهِ الَّتِی أَخْرَجَ لِعِبادِهِ وَ الطَّیِّباتِ مِنَ الرِّزْقِ قُلْ</w:t>
      </w:r>
      <w:r>
        <w:rPr>
          <w:rStyle w:val="contenttext"/>
          <w:rFonts w:cs="B Zar" w:hint="cs"/>
          <w:color w:val="000000"/>
          <w:sz w:val="36"/>
          <w:szCs w:val="36"/>
          <w:rtl/>
        </w:rPr>
        <w:t xml:space="preserve"> هِیَ لِلَّذِینَ آمَنُوا فِی الْحَیاهِ الدُّنْیا خالِصَهً یَوْمَ الْقِیامَهِ... . </w:t>
      </w:r>
      <w:hyperlink w:anchor="content_note_37_2" w:tooltip="(2) . اعراف: آیه 32." w:history="1">
        <w:r>
          <w:rPr>
            <w:rStyle w:val="Hyperlink"/>
            <w:rFonts w:cs="B Zar" w:hint="cs"/>
            <w:sz w:val="36"/>
            <w:szCs w:val="36"/>
            <w:rtl/>
          </w:rPr>
          <w:t>(2)</w:t>
        </w:r>
      </w:hyperlink>
    </w:p>
    <w:p w14:paraId="05771A29"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 xml:space="preserve">3. وَ لَوْ أَنَّ أَهْلَ الْقُری آمَنُوا وَ اتَّقَوْا لَفَتَحْنا عَلَیْهِمْ بَرَکاتٍ مِنَ السَّماءِ وَ الْأَرْضِ... . </w:t>
      </w:r>
      <w:hyperlink w:anchor="content_note_37_3" w:tooltip="(3) . اعراف: آیه 96." w:history="1">
        <w:r>
          <w:rPr>
            <w:rStyle w:val="Hyperlink"/>
            <w:rFonts w:cs="B Zar" w:hint="cs"/>
            <w:sz w:val="36"/>
            <w:szCs w:val="36"/>
            <w:rtl/>
          </w:rPr>
          <w:t>(3)</w:t>
        </w:r>
      </w:hyperlink>
    </w:p>
    <w:p w14:paraId="453337B7"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4. إِذْ یُوحِی رَبُّکَ إِلَی الْمَلائِکَهِ أَنِّی مَعَکُمْ فَثَبِّتُو</w:t>
      </w:r>
      <w:r>
        <w:rPr>
          <w:rStyle w:val="contenttext"/>
          <w:rFonts w:cs="B Zar" w:hint="cs"/>
          <w:color w:val="000000"/>
          <w:sz w:val="36"/>
          <w:szCs w:val="36"/>
          <w:rtl/>
        </w:rPr>
        <w:t xml:space="preserve">ا الَّذِینَ آمَنُوا... . </w:t>
      </w:r>
      <w:hyperlink w:anchor="content_note_37_4" w:tooltip="(4) . انفال: آیه 12." w:history="1">
        <w:r>
          <w:rPr>
            <w:rStyle w:val="Hyperlink"/>
            <w:rFonts w:cs="B Zar" w:hint="cs"/>
            <w:sz w:val="36"/>
            <w:szCs w:val="36"/>
            <w:rtl/>
          </w:rPr>
          <w:t>(4)</w:t>
        </w:r>
      </w:hyperlink>
    </w:p>
    <w:p w14:paraId="58ED3062"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 xml:space="preserve">5. إِنَّ اللّهَ یُدافِعُ عَنِ الَّذِینَ آمَنُوا إِنَّ اللّهَ لا یُحِبُّ کُلَّ خَوّانٍ کَفُورٍ . </w:t>
      </w:r>
      <w:hyperlink w:anchor="content_note_37_5" w:tooltip="(5) . حج: آیه 83." w:history="1">
        <w:r>
          <w:rPr>
            <w:rStyle w:val="Hyperlink"/>
            <w:rFonts w:cs="B Zar" w:hint="cs"/>
            <w:sz w:val="36"/>
            <w:szCs w:val="36"/>
            <w:rtl/>
          </w:rPr>
          <w:t>(5</w:t>
        </w:r>
        <w:r>
          <w:rPr>
            <w:rStyle w:val="Hyperlink"/>
            <w:rFonts w:cs="B Zar" w:hint="cs"/>
            <w:sz w:val="36"/>
            <w:szCs w:val="36"/>
            <w:rtl/>
          </w:rPr>
          <w:t>)</w:t>
        </w:r>
      </w:hyperlink>
    </w:p>
    <w:p w14:paraId="1E6615B1"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 xml:space="preserve">6. ... فَمَنْ یَکْفُرْ بِالطّاغُوتِ وَ یُؤْمِنْ بِاللّهِ فَقَدِ اسْتَمْسَکَ بِالْعُرْوَهِ الْوُثْقی لاَ انْفِصامَ لَها وَ اللّهُ سَمِیعٌ عَلِیمٌ . </w:t>
      </w:r>
      <w:hyperlink w:anchor="content_note_37_6" w:tooltip="(6) . بقره: آیه 256." w:history="1">
        <w:r>
          <w:rPr>
            <w:rStyle w:val="Hyperlink"/>
            <w:rFonts w:cs="B Zar" w:hint="cs"/>
            <w:sz w:val="36"/>
            <w:szCs w:val="36"/>
            <w:rtl/>
          </w:rPr>
          <w:t>(6)</w:t>
        </w:r>
      </w:hyperlink>
    </w:p>
    <w:p w14:paraId="4D5AE4F7" w14:textId="77777777" w:rsidR="00000000" w:rsidRDefault="001907B9">
      <w:pPr>
        <w:pStyle w:val="contentparagraph"/>
        <w:bidi/>
        <w:jc w:val="both"/>
        <w:divId w:val="1677614199"/>
        <w:rPr>
          <w:rFonts w:cs="B Zar" w:hint="cs"/>
          <w:color w:val="000000"/>
          <w:sz w:val="36"/>
          <w:szCs w:val="36"/>
          <w:rtl/>
        </w:rPr>
      </w:pPr>
      <w:r>
        <w:rPr>
          <w:rStyle w:val="contenttext"/>
          <w:rFonts w:cs="B Zar" w:hint="cs"/>
          <w:color w:val="000000"/>
          <w:sz w:val="36"/>
          <w:szCs w:val="36"/>
          <w:rtl/>
        </w:rPr>
        <w:t>ص:37</w:t>
      </w:r>
    </w:p>
    <w:p w14:paraId="330EC46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32D37FF">
          <v:rect id="_x0000_i1190" style="width:0;height:1.5pt" o:hralign="center" o:hrstd="t" o:hr="t" fillcolor="#a0a0a0" stroked="f"/>
        </w:pict>
      </w:r>
    </w:p>
    <w:p w14:paraId="58907F40" w14:textId="77777777" w:rsidR="00000000" w:rsidRDefault="001907B9">
      <w:pPr>
        <w:bidi/>
        <w:jc w:val="both"/>
        <w:divId w:val="2044204577"/>
        <w:rPr>
          <w:rFonts w:eastAsia="Times New Roman" w:cs="B Zar" w:hint="cs"/>
          <w:color w:val="000000"/>
          <w:sz w:val="36"/>
          <w:szCs w:val="36"/>
          <w:rtl/>
        </w:rPr>
      </w:pPr>
      <w:r>
        <w:rPr>
          <w:rFonts w:eastAsia="Times New Roman" w:cs="B Zar" w:hint="cs"/>
          <w:color w:val="000000"/>
          <w:sz w:val="36"/>
          <w:szCs w:val="36"/>
          <w:rtl/>
        </w:rPr>
        <w:t>1- (1) . بقره: آیه 257.</w:t>
      </w:r>
    </w:p>
    <w:p w14:paraId="3A6E9510" w14:textId="77777777" w:rsidR="00000000" w:rsidRDefault="001907B9">
      <w:pPr>
        <w:bidi/>
        <w:jc w:val="both"/>
        <w:divId w:val="1950618379"/>
        <w:rPr>
          <w:rFonts w:eastAsia="Times New Roman" w:cs="B Zar" w:hint="cs"/>
          <w:color w:val="000000"/>
          <w:sz w:val="36"/>
          <w:szCs w:val="36"/>
          <w:rtl/>
        </w:rPr>
      </w:pPr>
      <w:r>
        <w:rPr>
          <w:rFonts w:eastAsia="Times New Roman" w:cs="B Zar" w:hint="cs"/>
          <w:color w:val="000000"/>
          <w:sz w:val="36"/>
          <w:szCs w:val="36"/>
          <w:rtl/>
        </w:rPr>
        <w:t>2- (2) . اعراف: آیه 32.</w:t>
      </w:r>
    </w:p>
    <w:p w14:paraId="3F596659" w14:textId="77777777" w:rsidR="00000000" w:rsidRDefault="001907B9">
      <w:pPr>
        <w:bidi/>
        <w:jc w:val="both"/>
        <w:divId w:val="400249878"/>
        <w:rPr>
          <w:rFonts w:eastAsia="Times New Roman" w:cs="B Zar" w:hint="cs"/>
          <w:color w:val="000000"/>
          <w:sz w:val="36"/>
          <w:szCs w:val="36"/>
          <w:rtl/>
        </w:rPr>
      </w:pPr>
      <w:r>
        <w:rPr>
          <w:rFonts w:eastAsia="Times New Roman" w:cs="B Zar" w:hint="cs"/>
          <w:color w:val="000000"/>
          <w:sz w:val="36"/>
          <w:szCs w:val="36"/>
          <w:rtl/>
        </w:rPr>
        <w:t>3- (3) . اعراف: آیه 96.</w:t>
      </w:r>
    </w:p>
    <w:p w14:paraId="63B82E82" w14:textId="77777777" w:rsidR="00000000" w:rsidRDefault="001907B9">
      <w:pPr>
        <w:bidi/>
        <w:jc w:val="both"/>
        <w:divId w:val="1668513227"/>
        <w:rPr>
          <w:rFonts w:eastAsia="Times New Roman" w:cs="B Zar" w:hint="cs"/>
          <w:color w:val="000000"/>
          <w:sz w:val="36"/>
          <w:szCs w:val="36"/>
          <w:rtl/>
        </w:rPr>
      </w:pPr>
      <w:r>
        <w:rPr>
          <w:rFonts w:eastAsia="Times New Roman" w:cs="B Zar" w:hint="cs"/>
          <w:color w:val="000000"/>
          <w:sz w:val="36"/>
          <w:szCs w:val="36"/>
          <w:rtl/>
        </w:rPr>
        <w:t>4- (4) . انفال: آیه 12.</w:t>
      </w:r>
    </w:p>
    <w:p w14:paraId="2BDD2AB0" w14:textId="77777777" w:rsidR="00000000" w:rsidRDefault="001907B9">
      <w:pPr>
        <w:bidi/>
        <w:jc w:val="both"/>
        <w:divId w:val="1901204797"/>
        <w:rPr>
          <w:rFonts w:eastAsia="Times New Roman" w:cs="B Zar" w:hint="cs"/>
          <w:color w:val="000000"/>
          <w:sz w:val="36"/>
          <w:szCs w:val="36"/>
          <w:rtl/>
        </w:rPr>
      </w:pPr>
      <w:r>
        <w:rPr>
          <w:rFonts w:eastAsia="Times New Roman" w:cs="B Zar" w:hint="cs"/>
          <w:color w:val="000000"/>
          <w:sz w:val="36"/>
          <w:szCs w:val="36"/>
          <w:rtl/>
        </w:rPr>
        <w:t>5- (5) . حج: آیه 83.</w:t>
      </w:r>
    </w:p>
    <w:p w14:paraId="5EBB6645" w14:textId="77777777" w:rsidR="00000000" w:rsidRDefault="001907B9">
      <w:pPr>
        <w:bidi/>
        <w:jc w:val="both"/>
        <w:divId w:val="1538394720"/>
        <w:rPr>
          <w:rFonts w:eastAsia="Times New Roman" w:cs="B Zar" w:hint="cs"/>
          <w:color w:val="000000"/>
          <w:sz w:val="36"/>
          <w:szCs w:val="36"/>
          <w:rtl/>
        </w:rPr>
      </w:pPr>
      <w:r>
        <w:rPr>
          <w:rFonts w:eastAsia="Times New Roman" w:cs="B Zar" w:hint="cs"/>
          <w:color w:val="000000"/>
          <w:sz w:val="36"/>
          <w:szCs w:val="36"/>
          <w:rtl/>
        </w:rPr>
        <w:t>6- (6) . بقره: آیه 256.</w:t>
      </w:r>
    </w:p>
    <w:p w14:paraId="564F5815" w14:textId="77777777" w:rsidR="00000000" w:rsidRDefault="001907B9">
      <w:pPr>
        <w:pStyle w:val="contentparagraph"/>
        <w:bidi/>
        <w:jc w:val="both"/>
        <w:divId w:val="1373773800"/>
        <w:rPr>
          <w:rFonts w:cs="B Zar" w:hint="cs"/>
          <w:color w:val="000000"/>
          <w:sz w:val="36"/>
          <w:szCs w:val="36"/>
          <w:rtl/>
        </w:rPr>
      </w:pPr>
      <w:r>
        <w:rPr>
          <w:rStyle w:val="contenttext"/>
          <w:rFonts w:cs="B Zar" w:hint="cs"/>
          <w:color w:val="000000"/>
          <w:sz w:val="36"/>
          <w:szCs w:val="36"/>
          <w:rtl/>
        </w:rPr>
        <w:t xml:space="preserve">7. ... مَنْ آمَنَ بِاللّهِ وَ الْیَوْمِ الْآخِرِ وَ عَمِلَ صالِحاً فَلَهُمْ أَجْرُهُمْ عِنْدَ رَبِّهِمْ وَ لا خَوْفٌ عَلَیْهِمْ وَ لا هُمْ یَحْزَنُونَ . </w:t>
      </w:r>
      <w:hyperlink w:anchor="content_note_38_1" w:tooltip="(1) . بقره: آیه 62." w:history="1">
        <w:r>
          <w:rPr>
            <w:rStyle w:val="Hyperlink"/>
            <w:rFonts w:cs="B Zar" w:hint="cs"/>
            <w:sz w:val="36"/>
            <w:szCs w:val="36"/>
            <w:rtl/>
          </w:rPr>
          <w:t>(1)</w:t>
        </w:r>
      </w:hyperlink>
    </w:p>
    <w:p w14:paraId="3CF2F080" w14:textId="77777777" w:rsidR="00000000" w:rsidRDefault="001907B9">
      <w:pPr>
        <w:pStyle w:val="contentparagraph"/>
        <w:bidi/>
        <w:jc w:val="both"/>
        <w:divId w:val="1373773800"/>
        <w:rPr>
          <w:rFonts w:cs="B Zar" w:hint="cs"/>
          <w:color w:val="000000"/>
          <w:sz w:val="36"/>
          <w:szCs w:val="36"/>
          <w:rtl/>
        </w:rPr>
      </w:pPr>
      <w:r>
        <w:rPr>
          <w:rStyle w:val="contenttext"/>
          <w:rFonts w:cs="B Zar" w:hint="cs"/>
          <w:color w:val="000000"/>
          <w:sz w:val="36"/>
          <w:szCs w:val="36"/>
          <w:rtl/>
        </w:rPr>
        <w:t>8. وَعَدَ اللّهُ الَّذِینَ آمَنُوا</w:t>
      </w:r>
      <w:r>
        <w:rPr>
          <w:rStyle w:val="contenttext"/>
          <w:rFonts w:cs="B Zar" w:hint="cs"/>
          <w:color w:val="000000"/>
          <w:sz w:val="36"/>
          <w:szCs w:val="36"/>
          <w:rtl/>
        </w:rPr>
        <w:t xml:space="preserve"> وَ عَمِلُوا الصّالِحاتِ لَهُمْ مَغْفِرَهٌ وَ أَجْرٌ عَظِیمٌ . </w:t>
      </w:r>
      <w:hyperlink w:anchor="content_note_38_2" w:tooltip="(2) . مائده: آیه 9." w:history="1">
        <w:r>
          <w:rPr>
            <w:rStyle w:val="Hyperlink"/>
            <w:rFonts w:cs="B Zar" w:hint="cs"/>
            <w:sz w:val="36"/>
            <w:szCs w:val="36"/>
            <w:rtl/>
          </w:rPr>
          <w:t>(2)</w:t>
        </w:r>
      </w:hyperlink>
    </w:p>
    <w:p w14:paraId="4F01344B" w14:textId="77777777" w:rsidR="00000000" w:rsidRDefault="001907B9">
      <w:pPr>
        <w:pStyle w:val="contentparagraph"/>
        <w:bidi/>
        <w:jc w:val="both"/>
        <w:divId w:val="1373773800"/>
        <w:rPr>
          <w:rFonts w:cs="B Zar" w:hint="cs"/>
          <w:color w:val="000000"/>
          <w:sz w:val="36"/>
          <w:szCs w:val="36"/>
          <w:rtl/>
        </w:rPr>
      </w:pPr>
      <w:r>
        <w:rPr>
          <w:rStyle w:val="contenttext"/>
          <w:rFonts w:cs="B Zar" w:hint="cs"/>
          <w:color w:val="000000"/>
          <w:sz w:val="36"/>
          <w:szCs w:val="36"/>
          <w:rtl/>
        </w:rPr>
        <w:t xml:space="preserve">9. وَ بَشِّرِ الَّذِینَ آمَنُوا وَ عَمِلُوا الصّالِحاتِ أَنَّ لَهُمْ جَنّاتٍ تَجْرِی مِنْ تَحْتِهَا الْأَنْهارُ... . </w:t>
      </w:r>
      <w:hyperlink w:anchor="content_note_38_3" w:tooltip="(3) . بقره: آیه 25." w:history="1">
        <w:r>
          <w:rPr>
            <w:rStyle w:val="Hyperlink"/>
            <w:rFonts w:cs="B Zar" w:hint="cs"/>
            <w:sz w:val="36"/>
            <w:szCs w:val="36"/>
            <w:rtl/>
          </w:rPr>
          <w:t>(3)</w:t>
        </w:r>
      </w:hyperlink>
    </w:p>
    <w:p w14:paraId="7C3FFA42" w14:textId="77777777" w:rsidR="00000000" w:rsidRDefault="001907B9">
      <w:pPr>
        <w:pStyle w:val="Heading4"/>
        <w:shd w:val="clear" w:color="auto" w:fill="FFFFFF"/>
        <w:bidi/>
        <w:jc w:val="both"/>
        <w:divId w:val="4845499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D70AE16" w14:textId="77777777" w:rsidR="00000000" w:rsidRDefault="001907B9">
      <w:pPr>
        <w:pStyle w:val="contentparagraph"/>
        <w:bidi/>
        <w:jc w:val="both"/>
        <w:divId w:val="48454991"/>
        <w:rPr>
          <w:rFonts w:cs="B Zar" w:hint="cs"/>
          <w:color w:val="000000"/>
          <w:sz w:val="36"/>
          <w:szCs w:val="36"/>
          <w:rtl/>
        </w:rPr>
      </w:pPr>
      <w:r>
        <w:rPr>
          <w:rStyle w:val="contenttext"/>
          <w:rFonts w:cs="B Zar" w:hint="cs"/>
          <w:color w:val="000000"/>
          <w:sz w:val="36"/>
          <w:szCs w:val="36"/>
          <w:rtl/>
        </w:rPr>
        <w:t>آیات متن درس را یک مرتبه مرور کنید و زیر کلمه هایی که معنای آنها را می دانید خط بکشید.</w:t>
      </w:r>
    </w:p>
    <w:p w14:paraId="26D3626D" w14:textId="77777777" w:rsidR="00000000" w:rsidRDefault="001907B9">
      <w:pPr>
        <w:pStyle w:val="Heading4"/>
        <w:shd w:val="clear" w:color="auto" w:fill="FFFFFF"/>
        <w:bidi/>
        <w:jc w:val="both"/>
        <w:divId w:val="78323574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673C0AC" w14:textId="77777777" w:rsidR="00000000" w:rsidRDefault="001907B9">
      <w:pPr>
        <w:pStyle w:val="contentparagraph"/>
        <w:bidi/>
        <w:jc w:val="both"/>
        <w:divId w:val="783235740"/>
        <w:rPr>
          <w:rFonts w:cs="B Zar" w:hint="cs"/>
          <w:color w:val="000000"/>
          <w:sz w:val="36"/>
          <w:szCs w:val="36"/>
          <w:rtl/>
        </w:rPr>
      </w:pPr>
      <w:r>
        <w:rPr>
          <w:rStyle w:val="contenttext"/>
          <w:rFonts w:cs="B Zar" w:hint="cs"/>
          <w:color w:val="000000"/>
          <w:sz w:val="36"/>
          <w:szCs w:val="36"/>
          <w:rtl/>
        </w:rPr>
        <w:t>تصویر</w:t>
      </w:r>
    </w:p>
    <w:p w14:paraId="71B34E7D" w14:textId="77777777" w:rsidR="00000000" w:rsidRDefault="001907B9">
      <w:pPr>
        <w:bidi/>
        <w:jc w:val="both"/>
        <w:divId w:val="239101153"/>
        <w:rPr>
          <w:rFonts w:eastAsia="Times New Roman" w:cs="B Zar" w:hint="cs"/>
          <w:color w:val="000000"/>
          <w:sz w:val="36"/>
          <w:szCs w:val="36"/>
          <w:rtl/>
        </w:rPr>
      </w:pPr>
      <w:r>
        <w:rPr>
          <w:rFonts w:eastAsia="Times New Roman" w:cs="B Zar"/>
          <w:noProof/>
          <w:color w:val="000000"/>
          <w:sz w:val="36"/>
          <w:szCs w:val="36"/>
        </w:rPr>
        <w:drawing>
          <wp:inline distT="0" distB="0" distL="0" distR="0" wp14:anchorId="48C9F8AB" wp14:editId="07559975">
            <wp:extent cx="7353300" cy="20574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link="rId118">
                      <a:extLst>
                        <a:ext uri="{28A0092B-C50C-407E-A947-70E740481C1C}">
                          <a14:useLocalDpi xmlns:a14="http://schemas.microsoft.com/office/drawing/2010/main" val="0"/>
                        </a:ext>
                      </a:extLst>
                    </a:blip>
                    <a:srcRect/>
                    <a:stretch>
                      <a:fillRect/>
                    </a:stretch>
                  </pic:blipFill>
                  <pic:spPr bwMode="auto">
                    <a:xfrm>
                      <a:off x="0" y="0"/>
                      <a:ext cx="7353300" cy="2057400"/>
                    </a:xfrm>
                    <a:prstGeom prst="rect">
                      <a:avLst/>
                    </a:prstGeom>
                    <a:noFill/>
                    <a:ln>
                      <a:noFill/>
                    </a:ln>
                  </pic:spPr>
                </pic:pic>
              </a:graphicData>
            </a:graphic>
          </wp:inline>
        </w:drawing>
      </w:r>
    </w:p>
    <w:p w14:paraId="06D7009C" w14:textId="77777777" w:rsidR="00000000" w:rsidRDefault="001907B9">
      <w:pPr>
        <w:pStyle w:val="contentparagraph"/>
        <w:bidi/>
        <w:jc w:val="both"/>
        <w:divId w:val="783235740"/>
        <w:rPr>
          <w:rFonts w:cs="B Zar" w:hint="cs"/>
          <w:color w:val="000000"/>
          <w:sz w:val="36"/>
          <w:szCs w:val="36"/>
          <w:rtl/>
        </w:rPr>
      </w:pPr>
      <w:r>
        <w:rPr>
          <w:rStyle w:val="contenttext"/>
          <w:rFonts w:cs="B Zar" w:hint="cs"/>
          <w:color w:val="000000"/>
          <w:sz w:val="36"/>
          <w:szCs w:val="36"/>
          <w:rtl/>
        </w:rPr>
        <w:t>ص:38</w:t>
      </w:r>
    </w:p>
    <w:p w14:paraId="013F03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9ECCF1A">
          <v:rect id="_x0000_i1192" style="width:0;height:1.5pt" o:hralign="center" o:hrstd="t" o:hr="t" fillcolor="#a0a0a0" stroked="f"/>
        </w:pict>
      </w:r>
    </w:p>
    <w:p w14:paraId="696564F6" w14:textId="77777777" w:rsidR="00000000" w:rsidRDefault="001907B9">
      <w:pPr>
        <w:bidi/>
        <w:jc w:val="both"/>
        <w:divId w:val="421606085"/>
        <w:rPr>
          <w:rFonts w:eastAsia="Times New Roman" w:cs="B Zar" w:hint="cs"/>
          <w:color w:val="000000"/>
          <w:sz w:val="36"/>
          <w:szCs w:val="36"/>
          <w:rtl/>
        </w:rPr>
      </w:pPr>
      <w:r>
        <w:rPr>
          <w:rFonts w:eastAsia="Times New Roman" w:cs="B Zar" w:hint="cs"/>
          <w:color w:val="000000"/>
          <w:sz w:val="36"/>
          <w:szCs w:val="36"/>
          <w:rtl/>
        </w:rPr>
        <w:t>1- (1) . بقره: آیه 62.</w:t>
      </w:r>
    </w:p>
    <w:p w14:paraId="71DF1DA3" w14:textId="77777777" w:rsidR="00000000" w:rsidRDefault="001907B9">
      <w:pPr>
        <w:bidi/>
        <w:jc w:val="both"/>
        <w:divId w:val="1367752161"/>
        <w:rPr>
          <w:rFonts w:eastAsia="Times New Roman" w:cs="B Zar" w:hint="cs"/>
          <w:color w:val="000000"/>
          <w:sz w:val="36"/>
          <w:szCs w:val="36"/>
          <w:rtl/>
        </w:rPr>
      </w:pPr>
      <w:r>
        <w:rPr>
          <w:rFonts w:eastAsia="Times New Roman" w:cs="B Zar" w:hint="cs"/>
          <w:color w:val="000000"/>
          <w:sz w:val="36"/>
          <w:szCs w:val="36"/>
          <w:rtl/>
        </w:rPr>
        <w:t>2- (2) . مائده: آیه 9.</w:t>
      </w:r>
    </w:p>
    <w:p w14:paraId="1780ED94" w14:textId="77777777" w:rsidR="00000000" w:rsidRDefault="001907B9">
      <w:pPr>
        <w:bidi/>
        <w:jc w:val="both"/>
        <w:divId w:val="49573648"/>
        <w:rPr>
          <w:rFonts w:eastAsia="Times New Roman" w:cs="B Zar" w:hint="cs"/>
          <w:color w:val="000000"/>
          <w:sz w:val="36"/>
          <w:szCs w:val="36"/>
          <w:rtl/>
        </w:rPr>
      </w:pPr>
      <w:r>
        <w:rPr>
          <w:rFonts w:eastAsia="Times New Roman" w:cs="B Zar" w:hint="cs"/>
          <w:color w:val="000000"/>
          <w:sz w:val="36"/>
          <w:szCs w:val="36"/>
          <w:rtl/>
        </w:rPr>
        <w:t>3- (3) . بقره: آیه 25.</w:t>
      </w:r>
    </w:p>
    <w:p w14:paraId="482707E1" w14:textId="77777777" w:rsidR="00000000" w:rsidRDefault="001907B9">
      <w:pPr>
        <w:pStyle w:val="contentparagraph"/>
        <w:bidi/>
        <w:jc w:val="both"/>
        <w:divId w:val="991057324"/>
        <w:rPr>
          <w:rFonts w:cs="B Zar" w:hint="cs"/>
          <w:color w:val="000000"/>
          <w:sz w:val="36"/>
          <w:szCs w:val="36"/>
          <w:rtl/>
        </w:rPr>
      </w:pPr>
      <w:r>
        <w:rPr>
          <w:rStyle w:val="contenttext"/>
          <w:rFonts w:cs="B Zar" w:hint="cs"/>
          <w:color w:val="000000"/>
          <w:sz w:val="36"/>
          <w:szCs w:val="36"/>
          <w:rtl/>
        </w:rPr>
        <w:t>تصویر</w:t>
      </w:r>
    </w:p>
    <w:p w14:paraId="1C6616A9" w14:textId="77777777" w:rsidR="00000000" w:rsidRDefault="001907B9">
      <w:pPr>
        <w:bidi/>
        <w:jc w:val="both"/>
        <w:divId w:val="1465391011"/>
        <w:rPr>
          <w:rFonts w:eastAsia="Times New Roman" w:cs="B Zar" w:hint="cs"/>
          <w:color w:val="000000"/>
          <w:sz w:val="36"/>
          <w:szCs w:val="36"/>
          <w:rtl/>
        </w:rPr>
      </w:pPr>
      <w:r>
        <w:rPr>
          <w:rFonts w:eastAsia="Times New Roman" w:cs="B Zar"/>
          <w:noProof/>
          <w:color w:val="000000"/>
          <w:sz w:val="36"/>
          <w:szCs w:val="36"/>
        </w:rPr>
        <w:drawing>
          <wp:inline distT="0" distB="0" distL="0" distR="0" wp14:anchorId="0CD22218" wp14:editId="747299C1">
            <wp:extent cx="5734050" cy="3886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link="rId119">
                      <a:extLst>
                        <a:ext uri="{28A0092B-C50C-407E-A947-70E740481C1C}">
                          <a14:useLocalDpi xmlns:a14="http://schemas.microsoft.com/office/drawing/2010/main" val="0"/>
                        </a:ext>
                      </a:extLst>
                    </a:blip>
                    <a:srcRect/>
                    <a:stretch>
                      <a:fillRect/>
                    </a:stretch>
                  </pic:blipFill>
                  <pic:spPr bwMode="auto">
                    <a:xfrm>
                      <a:off x="0" y="0"/>
                      <a:ext cx="5734050" cy="3886200"/>
                    </a:xfrm>
                    <a:prstGeom prst="rect">
                      <a:avLst/>
                    </a:prstGeom>
                    <a:noFill/>
                    <a:ln>
                      <a:noFill/>
                    </a:ln>
                  </pic:spPr>
                </pic:pic>
              </a:graphicData>
            </a:graphic>
          </wp:inline>
        </w:drawing>
      </w:r>
    </w:p>
    <w:p w14:paraId="138015A8" w14:textId="77777777" w:rsidR="00000000" w:rsidRDefault="001907B9">
      <w:pPr>
        <w:pStyle w:val="Heading4"/>
        <w:shd w:val="clear" w:color="auto" w:fill="FFFFFF"/>
        <w:bidi/>
        <w:jc w:val="both"/>
        <w:divId w:val="149410414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3CB93B7"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1. پاسخ صحیح را علامت بزنید:</w:t>
      </w:r>
    </w:p>
    <w:p w14:paraId="23EEAA79"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 xml:space="preserve">1. قَری، </w:t>
      </w:r>
      <w:r>
        <w:rPr>
          <w:rStyle w:val="contenttext"/>
          <w:rFonts w:cs="B Zar" w:hint="cs"/>
          <w:color w:val="000000"/>
          <w:sz w:val="36"/>
          <w:szCs w:val="36"/>
          <w:rtl/>
        </w:rPr>
        <w:t>خّوان، زینَه</w:t>
      </w:r>
    </w:p>
    <w:p w14:paraId="160EB961"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الف) آبادی ها، بسیار خیانت پیشه، زینت</w:t>
      </w:r>
    </w:p>
    <w:p w14:paraId="4DEA7469"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ب) روستا، خائن، زینت</w:t>
      </w:r>
    </w:p>
    <w:p w14:paraId="3680C67F"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2. یدافِعُ، یوحی، طیبات</w:t>
      </w:r>
    </w:p>
    <w:p w14:paraId="054BD4A0"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الف) دفاع می کند، وحی می کند، پاکیزه ها</w:t>
      </w:r>
    </w:p>
    <w:p w14:paraId="4928B379"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ب) دفاع می کند، وحی کرد، پاکیزه</w:t>
      </w:r>
    </w:p>
    <w:p w14:paraId="397A0F62"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3. کَفور، انفصام</w:t>
      </w:r>
    </w:p>
    <w:p w14:paraId="1AAD080F"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الف) ناسپاس، جدا کردن ب) ناسپاس، جدا شدم</w:t>
      </w:r>
    </w:p>
    <w:p w14:paraId="7B1AD8AD"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4. عروه الوثقی، ثَبِّتُوا</w:t>
      </w:r>
    </w:p>
    <w:p w14:paraId="4FF74BA6"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xml:space="preserve"> محکم ترین دستگیره، استوار کنید</w:t>
      </w:r>
    </w:p>
    <w:p w14:paraId="5D1E013C"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ب) دستاویز محکم، ثابت شدند</w:t>
      </w:r>
    </w:p>
    <w:p w14:paraId="63224425"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5. استمسَکَ، لا یحزنون</w:t>
      </w:r>
    </w:p>
    <w:p w14:paraId="349D281E"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الف) چنگ زند، غمگین نشد ب) چنگ زند، غمگین نمی شود</w:t>
      </w:r>
    </w:p>
    <w:p w14:paraId="0C18D73A"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2. پاسخ صحیح را علامت بزنید:</w:t>
      </w:r>
    </w:p>
    <w:p w14:paraId="300574C2" w14:textId="77777777" w:rsidR="00000000" w:rsidRDefault="001907B9">
      <w:pPr>
        <w:pStyle w:val="contentparagraph"/>
        <w:bidi/>
        <w:jc w:val="both"/>
        <w:divId w:val="1494104143"/>
        <w:rPr>
          <w:rFonts w:cs="B Zar" w:hint="cs"/>
          <w:color w:val="000000"/>
          <w:sz w:val="36"/>
          <w:szCs w:val="36"/>
          <w:rtl/>
        </w:rPr>
      </w:pPr>
      <w:r>
        <w:rPr>
          <w:rStyle w:val="contenttext"/>
          <w:rFonts w:cs="B Zar" w:hint="cs"/>
          <w:color w:val="000000"/>
          <w:sz w:val="36"/>
          <w:szCs w:val="36"/>
          <w:rtl/>
        </w:rPr>
        <w:t>ص:39</w:t>
      </w:r>
    </w:p>
    <w:p w14:paraId="5C5D0227"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1. اَللّهُ وَلِیُّ الَّذِینَ آمَنُوا</w:t>
      </w:r>
    </w:p>
    <w:p w14:paraId="77287D8A"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خدا دوست هرکس است که ایمان آورد</w:t>
      </w:r>
    </w:p>
    <w:p w14:paraId="6764FC22"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خداوند سرپرست کسانی است که ایمان آوردند</w:t>
      </w:r>
    </w:p>
    <w:p w14:paraId="28299EDC"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2. قُلْ مَنْ حَرَّمَ زِینَهَ اللّهِ</w:t>
      </w:r>
    </w:p>
    <w:p w14:paraId="5FC03716"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بگو چه کسی حرام کرد زینت خدا را</w:t>
      </w:r>
    </w:p>
    <w:p w14:paraId="6C0E26AC"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گفت کسی که حرام کرد زینت خدا را</w:t>
      </w:r>
    </w:p>
    <w:p w14:paraId="75EE92F6"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3. قُلْ هِیَ لِلَّذِینَ آمَنُوا</w:t>
      </w:r>
    </w:p>
    <w:p w14:paraId="5C88D895"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بگو آنها کسانی هستند که ایمان آ</w:t>
      </w:r>
      <w:r>
        <w:rPr>
          <w:rStyle w:val="contenttext"/>
          <w:rFonts w:cs="B Zar" w:hint="cs"/>
          <w:color w:val="000000"/>
          <w:sz w:val="36"/>
          <w:szCs w:val="36"/>
          <w:rtl/>
        </w:rPr>
        <w:t>وردند</w:t>
      </w:r>
    </w:p>
    <w:p w14:paraId="08E9B7A8"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بگو آن برای کسانی است که ایمان آوردند</w:t>
      </w:r>
    </w:p>
    <w:p w14:paraId="09374E40"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4. لَفَتَحْنا عَلَیْهِمْ بَرَکاتٍ</w:t>
      </w:r>
    </w:p>
    <w:p w14:paraId="29C192CA"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قطعاً می گشاییم بر آنها برکاتی</w:t>
      </w:r>
    </w:p>
    <w:p w14:paraId="0229294D"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برای این که گشودیم برای آنها برکاتی</w:t>
      </w:r>
    </w:p>
    <w:p w14:paraId="00222141"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5. إِذْ یُوحِی رَبُّکَ إِلَی الْمَلائِکَهِ</w:t>
      </w:r>
    </w:p>
    <w:p w14:paraId="38626986"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زمانی که وحی کرد پرودگار به فرشتگان</w:t>
      </w:r>
    </w:p>
    <w:p w14:paraId="3276F8EA"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 xml:space="preserve">ب) زمانی که وحی </w:t>
      </w:r>
      <w:r>
        <w:rPr>
          <w:rStyle w:val="contenttext"/>
          <w:rFonts w:cs="B Zar" w:hint="cs"/>
          <w:color w:val="000000"/>
          <w:sz w:val="36"/>
          <w:szCs w:val="36"/>
          <w:rtl/>
        </w:rPr>
        <w:t>می کند پروردگارت به سوی فرشتگان</w:t>
      </w:r>
    </w:p>
    <w:p w14:paraId="1937FE47"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6. لا یُحِبُّ کُلَّ خَوّانٍ کَفُورٍ</w:t>
      </w:r>
    </w:p>
    <w:p w14:paraId="1422B865"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دوست ندارد هر خیانت پیشه ناسپاس را</w:t>
      </w:r>
    </w:p>
    <w:p w14:paraId="1308C2ED"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دوست ندارید تمامی خائنان کافر را</w:t>
      </w:r>
    </w:p>
    <w:p w14:paraId="522AB578"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7. فَمَنْ یَکْفُرْ بِالطّاغُوتِ</w:t>
      </w:r>
    </w:p>
    <w:p w14:paraId="4B809F59"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الف) پس هرکس کفر ورزد نسبت به طاغوت</w:t>
      </w:r>
    </w:p>
    <w:p w14:paraId="206E029C"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ب) کسی که کفر ورزید نسبت به طاغوت</w:t>
      </w:r>
    </w:p>
    <w:p w14:paraId="3766D604" w14:textId="77777777" w:rsidR="00000000" w:rsidRDefault="001907B9">
      <w:pPr>
        <w:pStyle w:val="contentparagraph"/>
        <w:bidi/>
        <w:jc w:val="both"/>
        <w:divId w:val="1051735925"/>
        <w:rPr>
          <w:rFonts w:cs="B Zar" w:hint="cs"/>
          <w:color w:val="000000"/>
          <w:sz w:val="36"/>
          <w:szCs w:val="36"/>
          <w:rtl/>
        </w:rPr>
      </w:pPr>
      <w:r>
        <w:rPr>
          <w:rStyle w:val="contenttext"/>
          <w:rFonts w:cs="B Zar" w:hint="cs"/>
          <w:color w:val="000000"/>
          <w:sz w:val="36"/>
          <w:szCs w:val="36"/>
          <w:rtl/>
        </w:rPr>
        <w:t>ص:40</w:t>
      </w:r>
    </w:p>
    <w:p w14:paraId="7F2D2BE5"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8. فَ</w:t>
      </w:r>
      <w:r>
        <w:rPr>
          <w:rStyle w:val="contenttext"/>
          <w:rFonts w:cs="B Zar" w:hint="cs"/>
          <w:color w:val="000000"/>
          <w:sz w:val="36"/>
          <w:szCs w:val="36"/>
          <w:rtl/>
        </w:rPr>
        <w:t>لَهُمْ أَجْرُهُمْ عِنْدَ رَبِّهِمْ</w:t>
      </w:r>
    </w:p>
    <w:p w14:paraId="02F9E53C"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الف) پس قطعاً آنها پاداشی نزد خدا دارند</w:t>
      </w:r>
    </w:p>
    <w:p w14:paraId="47DBD7C8"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ب) پس برای آنها پاداششان نزد پروردگارشان است</w:t>
      </w:r>
    </w:p>
    <w:p w14:paraId="57F1FB35"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9. وَعَدَ اللّهُ الَّذِینَ آمَنُوا</w:t>
      </w:r>
    </w:p>
    <w:p w14:paraId="793F1224"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الف) وعده داد خداوند به کسانی که ایمان آوردند</w:t>
      </w:r>
    </w:p>
    <w:p w14:paraId="03A7F2E2"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ب) وعده خداست به کسانی که ایمان آوردند</w:t>
      </w:r>
    </w:p>
    <w:p w14:paraId="5D1D68B2"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10. أَنَّ لَهُمْ جَنّاتٍ تَجْرِی</w:t>
      </w:r>
    </w:p>
    <w:p w14:paraId="4C464F07"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الف) قطعاً برای شما باغ های بهشتی که جاری است</w:t>
      </w:r>
    </w:p>
    <w:p w14:paraId="40529BA1"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ب) این که برای آنها بهشت هایی است که جاری است</w:t>
      </w:r>
    </w:p>
    <w:p w14:paraId="3C295265"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3. ترجمه عبارات زیر را کامل کنید:</w:t>
      </w:r>
    </w:p>
    <w:p w14:paraId="184ABD8B"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1. قُلْ مَنْ حَرَّمَ زِینَهَ اللّهِ الَّتِی أَخْرَجَ لِعِبادِهِ وَ الطَّیِّباتِ مِنَ الرِّزْقِ؟ .</w:t>
      </w:r>
    </w:p>
    <w:p w14:paraId="0656309A"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 چه کسی... زینت... که... برای... و... از روزی.</w:t>
      </w:r>
    </w:p>
    <w:p w14:paraId="339332C7"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2. وَ لَوْ أَنَّ أَهْلَ الْقُری آمَنُوا وَ اتَّقَوْا لَفَتَحْنا عَلَیْهِمْ بَرَکاتٍ مِنَ السَّماءِ .</w:t>
      </w:r>
    </w:p>
    <w:p w14:paraId="310FC3ED"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و... این که... آبادی ها... و... قطعاً... بر... برکاتی....</w:t>
      </w:r>
    </w:p>
    <w:p w14:paraId="44DC2773"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3. إِنَّ اللّهَ یُدافِعُ عَنِ الَّذِینَ آمَنُو</w:t>
      </w:r>
      <w:r>
        <w:rPr>
          <w:rStyle w:val="contenttext"/>
          <w:rFonts w:cs="B Zar" w:hint="cs"/>
          <w:color w:val="000000"/>
          <w:sz w:val="36"/>
          <w:szCs w:val="36"/>
          <w:rtl/>
        </w:rPr>
        <w:t>ا إِنَّ اللّهَ لا یُحِبُّ کُلَّ خَوّانٍ کَفُورٍ .</w:t>
      </w:r>
    </w:p>
    <w:p w14:paraId="4CE24423"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 خداوند... از... ایمان آوردند... خدا... هر انسان ناسپاس را.</w:t>
      </w:r>
    </w:p>
    <w:p w14:paraId="1F5CD8FF"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3. فَلَکُم أَجْرُهُمْ عِنْدَ رَبِّهِمْ وَ لا خَوْفٌ عَلَیْهِمْ وَ لا هُمْ یَحْزَنُونَ .</w:t>
      </w:r>
    </w:p>
    <w:p w14:paraId="47FD5FCA"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پس... آنها... شان... پروردگار است او... تر کسی... آنهاس</w:t>
      </w:r>
      <w:r>
        <w:rPr>
          <w:rStyle w:val="contenttext"/>
          <w:rFonts w:cs="B Zar" w:hint="cs"/>
          <w:color w:val="000000"/>
          <w:sz w:val="36"/>
          <w:szCs w:val="36"/>
          <w:rtl/>
        </w:rPr>
        <w:t>ت و... آنها... می شوند.</w:t>
      </w:r>
    </w:p>
    <w:p w14:paraId="5E50A837" w14:textId="77777777" w:rsidR="00000000" w:rsidRDefault="001907B9">
      <w:pPr>
        <w:pStyle w:val="contentparagraph"/>
        <w:bidi/>
        <w:jc w:val="both"/>
        <w:divId w:val="604389112"/>
        <w:rPr>
          <w:rFonts w:cs="B Zar" w:hint="cs"/>
          <w:color w:val="000000"/>
          <w:sz w:val="36"/>
          <w:szCs w:val="36"/>
          <w:rtl/>
        </w:rPr>
      </w:pPr>
      <w:r>
        <w:rPr>
          <w:rStyle w:val="contenttext"/>
          <w:rFonts w:cs="B Zar" w:hint="cs"/>
          <w:color w:val="000000"/>
          <w:sz w:val="36"/>
          <w:szCs w:val="36"/>
          <w:rtl/>
        </w:rPr>
        <w:t>ص:41</w:t>
      </w:r>
    </w:p>
    <w:p w14:paraId="57522C08" w14:textId="77777777" w:rsidR="00000000" w:rsidRDefault="001907B9">
      <w:pPr>
        <w:pStyle w:val="contentparagraph"/>
        <w:bidi/>
        <w:jc w:val="both"/>
        <w:divId w:val="206262564"/>
        <w:rPr>
          <w:rFonts w:cs="B Zar" w:hint="cs"/>
          <w:color w:val="000000"/>
          <w:sz w:val="36"/>
          <w:szCs w:val="36"/>
          <w:rtl/>
        </w:rPr>
      </w:pPr>
      <w:r>
        <w:rPr>
          <w:rStyle w:val="contenttext"/>
          <w:rFonts w:cs="B Zar" w:hint="cs"/>
          <w:color w:val="000000"/>
          <w:sz w:val="36"/>
          <w:szCs w:val="36"/>
          <w:rtl/>
        </w:rPr>
        <w:t>4. وَ بَشِّرِ الَّذِینَ آمَنُوا وَ عَمِلُوا الصّالِحاتِ أَنَّ لَهُمْ جَنّاتٍ تَجْرِی مِنْ تَحْتِهَا الْأَنْهارُ .</w:t>
      </w:r>
    </w:p>
    <w:p w14:paraId="067017E2" w14:textId="77777777" w:rsidR="00000000" w:rsidRDefault="001907B9">
      <w:pPr>
        <w:pStyle w:val="contentparagraph"/>
        <w:bidi/>
        <w:jc w:val="both"/>
        <w:divId w:val="206262564"/>
        <w:rPr>
          <w:rFonts w:cs="B Zar" w:hint="cs"/>
          <w:color w:val="000000"/>
          <w:sz w:val="36"/>
          <w:szCs w:val="36"/>
          <w:rtl/>
        </w:rPr>
      </w:pPr>
      <w:r>
        <w:rPr>
          <w:rStyle w:val="contenttext"/>
          <w:rFonts w:cs="B Zar" w:hint="cs"/>
          <w:color w:val="000000"/>
          <w:sz w:val="36"/>
          <w:szCs w:val="36"/>
          <w:rtl/>
        </w:rPr>
        <w:t>و... بده کسانی را... و... اعمال شایسته را... برای... اشتهائی است که... از... آنها...</w:t>
      </w:r>
    </w:p>
    <w:p w14:paraId="1550FEF0" w14:textId="77777777" w:rsidR="00000000" w:rsidRDefault="001907B9">
      <w:pPr>
        <w:pStyle w:val="contentparagraph"/>
        <w:bidi/>
        <w:jc w:val="both"/>
        <w:divId w:val="206262564"/>
        <w:rPr>
          <w:rFonts w:cs="B Zar" w:hint="cs"/>
          <w:color w:val="000000"/>
          <w:sz w:val="36"/>
          <w:szCs w:val="36"/>
          <w:rtl/>
        </w:rPr>
      </w:pPr>
      <w:r>
        <w:rPr>
          <w:rStyle w:val="contenttext"/>
          <w:rFonts w:cs="B Zar" w:hint="cs"/>
          <w:color w:val="000000"/>
          <w:sz w:val="36"/>
          <w:szCs w:val="36"/>
          <w:rtl/>
        </w:rPr>
        <w:t>4. آیات متن درس را کلمه به ک</w:t>
      </w:r>
      <w:r>
        <w:rPr>
          <w:rStyle w:val="contenttext"/>
          <w:rFonts w:cs="B Zar" w:hint="cs"/>
          <w:color w:val="000000"/>
          <w:sz w:val="36"/>
          <w:szCs w:val="36"/>
          <w:rtl/>
        </w:rPr>
        <w:t>لمه ترجمه نمایید.</w:t>
      </w:r>
    </w:p>
    <w:p w14:paraId="5F50FBC0" w14:textId="77777777" w:rsidR="00000000" w:rsidRDefault="001907B9">
      <w:pPr>
        <w:pStyle w:val="Heading4"/>
        <w:shd w:val="clear" w:color="auto" w:fill="FFFFFF"/>
        <w:bidi/>
        <w:jc w:val="both"/>
        <w:divId w:val="1357929409"/>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40D6E84A" w14:textId="77777777" w:rsidR="00000000" w:rsidRDefault="001907B9">
      <w:pPr>
        <w:pStyle w:val="contentparagraph"/>
        <w:bidi/>
        <w:jc w:val="both"/>
        <w:divId w:val="1357929409"/>
        <w:rPr>
          <w:rFonts w:cs="B Zar" w:hint="cs"/>
          <w:color w:val="000000"/>
          <w:sz w:val="36"/>
          <w:szCs w:val="36"/>
          <w:rtl/>
        </w:rPr>
      </w:pPr>
      <w:r>
        <w:rPr>
          <w:rStyle w:val="contenttext"/>
          <w:rFonts w:cs="B Zar" w:hint="cs"/>
          <w:color w:val="000000"/>
          <w:sz w:val="36"/>
          <w:szCs w:val="36"/>
          <w:rtl/>
        </w:rPr>
        <w:t>حرف «ل» هرگاه بر سر ضمایر متصل (ه، ها، کُ، کم، هم، نا) بیاید همان معنای لِ (برای، برای این که) می دهد و در غیر این صورت معنای تأکید (قطعاً، حتماً) را خواهد داد:</w:t>
      </w:r>
    </w:p>
    <w:p w14:paraId="0F9A3C2C" w14:textId="77777777" w:rsidR="00000000" w:rsidRDefault="001907B9">
      <w:pPr>
        <w:pStyle w:val="contentparagraph"/>
        <w:bidi/>
        <w:jc w:val="both"/>
        <w:divId w:val="1357929409"/>
        <w:rPr>
          <w:rFonts w:cs="B Zar" w:hint="cs"/>
          <w:color w:val="000000"/>
          <w:sz w:val="36"/>
          <w:szCs w:val="36"/>
          <w:rtl/>
        </w:rPr>
      </w:pPr>
      <w:r>
        <w:rPr>
          <w:rStyle w:val="contenttext"/>
          <w:rFonts w:cs="B Zar" w:hint="cs"/>
          <w:color w:val="000000"/>
          <w:sz w:val="36"/>
          <w:szCs w:val="36"/>
          <w:rtl/>
        </w:rPr>
        <w:t>لَفَتحنا: قطعاً گشودی یا قطعاً می گشاییم.</w:t>
      </w:r>
    </w:p>
    <w:p w14:paraId="2B031CEE" w14:textId="77777777" w:rsidR="00000000" w:rsidRDefault="001907B9">
      <w:pPr>
        <w:pStyle w:val="contentparagraph"/>
        <w:bidi/>
        <w:jc w:val="both"/>
        <w:divId w:val="1357929409"/>
        <w:rPr>
          <w:rFonts w:cs="B Zar" w:hint="cs"/>
          <w:color w:val="000000"/>
          <w:sz w:val="36"/>
          <w:szCs w:val="36"/>
          <w:rtl/>
        </w:rPr>
      </w:pPr>
      <w:r>
        <w:rPr>
          <w:rStyle w:val="contenttext"/>
          <w:rFonts w:cs="B Zar" w:hint="cs"/>
          <w:color w:val="000000"/>
          <w:sz w:val="36"/>
          <w:szCs w:val="36"/>
          <w:rtl/>
        </w:rPr>
        <w:t>لَهَم: برای آنها لَکُم:... لَها:...</w:t>
      </w:r>
    </w:p>
    <w:p w14:paraId="3179B219" w14:textId="77777777" w:rsidR="00000000" w:rsidRDefault="001907B9">
      <w:pPr>
        <w:pStyle w:val="Heading4"/>
        <w:shd w:val="clear" w:color="auto" w:fill="FFFFFF"/>
        <w:bidi/>
        <w:jc w:val="both"/>
        <w:divId w:val="123917222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4B2488B" w14:textId="77777777" w:rsidR="00000000" w:rsidRDefault="001907B9">
      <w:pPr>
        <w:pStyle w:val="contentparagraph"/>
        <w:bidi/>
        <w:jc w:val="both"/>
        <w:divId w:val="1239172223"/>
        <w:rPr>
          <w:rFonts w:cs="B Zar" w:hint="cs"/>
          <w:color w:val="000000"/>
          <w:sz w:val="36"/>
          <w:szCs w:val="36"/>
          <w:rtl/>
        </w:rPr>
      </w:pPr>
      <w:r>
        <w:rPr>
          <w:rStyle w:val="contenttext"/>
          <w:rFonts w:cs="B Zar" w:hint="cs"/>
          <w:color w:val="000000"/>
          <w:sz w:val="36"/>
          <w:szCs w:val="36"/>
          <w:rtl/>
        </w:rPr>
        <w:t>1. آثار و برکاتی در اثر ایمان راستین برای مؤمن در دنیا و آخرت حاصل می شود و در آیات متن درس آمده است، بشمارید.</w:t>
      </w:r>
    </w:p>
    <w:p w14:paraId="6695BFB4" w14:textId="77777777" w:rsidR="00000000" w:rsidRDefault="001907B9">
      <w:pPr>
        <w:pStyle w:val="contentparagraph"/>
        <w:bidi/>
        <w:jc w:val="both"/>
        <w:divId w:val="1239172223"/>
        <w:rPr>
          <w:rFonts w:cs="B Zar" w:hint="cs"/>
          <w:color w:val="000000"/>
          <w:sz w:val="36"/>
          <w:szCs w:val="36"/>
          <w:rtl/>
        </w:rPr>
      </w:pPr>
      <w:r>
        <w:rPr>
          <w:rStyle w:val="contenttext"/>
          <w:rFonts w:cs="B Zar" w:hint="cs"/>
          <w:color w:val="000000"/>
          <w:sz w:val="36"/>
          <w:szCs w:val="36"/>
          <w:rtl/>
        </w:rPr>
        <w:t>2. کدام یک از این آثار برای مؤمن می شناسید که در متن درس نیام</w:t>
      </w:r>
      <w:r>
        <w:rPr>
          <w:rStyle w:val="contenttext"/>
          <w:rFonts w:cs="B Zar" w:hint="cs"/>
          <w:color w:val="000000"/>
          <w:sz w:val="36"/>
          <w:szCs w:val="36"/>
          <w:rtl/>
        </w:rPr>
        <w:t>ده است؟</w:t>
      </w:r>
    </w:p>
    <w:p w14:paraId="19E859F9" w14:textId="77777777" w:rsidR="00000000" w:rsidRDefault="001907B9">
      <w:pPr>
        <w:pStyle w:val="contentparagraph"/>
        <w:bidi/>
        <w:jc w:val="both"/>
        <w:divId w:val="1239172223"/>
        <w:rPr>
          <w:rFonts w:cs="B Zar" w:hint="cs"/>
          <w:color w:val="000000"/>
          <w:sz w:val="36"/>
          <w:szCs w:val="36"/>
          <w:rtl/>
        </w:rPr>
      </w:pPr>
      <w:r>
        <w:rPr>
          <w:rStyle w:val="contenttext"/>
          <w:rFonts w:cs="B Zar" w:hint="cs"/>
          <w:color w:val="000000"/>
          <w:sz w:val="36"/>
          <w:szCs w:val="36"/>
          <w:rtl/>
        </w:rPr>
        <w:t>ص:42</w:t>
      </w:r>
    </w:p>
    <w:p w14:paraId="01D0696C" w14:textId="77777777" w:rsidR="00000000" w:rsidRDefault="001907B9">
      <w:pPr>
        <w:pStyle w:val="Heading3"/>
        <w:shd w:val="clear" w:color="auto" w:fill="FFFFFF"/>
        <w:bidi/>
        <w:jc w:val="both"/>
        <w:divId w:val="1064067862"/>
        <w:rPr>
          <w:rFonts w:eastAsia="Times New Roman" w:cs="B Titr" w:hint="cs"/>
          <w:b w:val="0"/>
          <w:bCs w:val="0"/>
          <w:color w:val="FF0080"/>
          <w:sz w:val="30"/>
          <w:szCs w:val="30"/>
          <w:rtl/>
        </w:rPr>
      </w:pPr>
      <w:r>
        <w:rPr>
          <w:rFonts w:eastAsia="Times New Roman" w:cs="B Titr" w:hint="cs"/>
          <w:b w:val="0"/>
          <w:bCs w:val="0"/>
          <w:color w:val="FF0080"/>
          <w:sz w:val="30"/>
          <w:szCs w:val="30"/>
          <w:rtl/>
        </w:rPr>
        <w:t>6-وظایف فردی مؤمن</w:t>
      </w:r>
    </w:p>
    <w:p w14:paraId="3368FE0C" w14:textId="77777777" w:rsidR="00000000" w:rsidRDefault="001907B9">
      <w:pPr>
        <w:pStyle w:val="Heading4"/>
        <w:shd w:val="clear" w:color="auto" w:fill="FFFFFF"/>
        <w:bidi/>
        <w:jc w:val="both"/>
        <w:divId w:val="16894816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DE6D379"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1. وَ اسْتَعِینُوا بِالصَّبْرِ وَ الصَّلاهِ وَ إِنَّها لَکَبِیرَهٌ إِلاّ عَلَی الْخاشِعِینَ . </w:t>
      </w:r>
      <w:hyperlink w:anchor="content_note_43_1" w:tooltip="(1) . بقره: آیه 45." w:history="1">
        <w:r>
          <w:rPr>
            <w:rStyle w:val="Hyperlink"/>
            <w:rFonts w:cs="B Zar" w:hint="cs"/>
            <w:sz w:val="36"/>
            <w:szCs w:val="36"/>
            <w:rtl/>
          </w:rPr>
          <w:t>(1)</w:t>
        </w:r>
      </w:hyperlink>
    </w:p>
    <w:p w14:paraId="7B4BB3E0"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2. یا أَیُّهَا الَّذِینَ آمَنُوا عَلَیْکُمْ أَنْفُسَکُمْ لا یَضُرُّکُمْ مَنْ ضَلَّ إِذَا اهْتَدَیْتُمْ . </w:t>
      </w:r>
      <w:hyperlink w:anchor="content_note_43_2" w:tooltip="(2) . مائده: آیه 105." w:history="1">
        <w:r>
          <w:rPr>
            <w:rStyle w:val="Hyperlink"/>
            <w:rFonts w:cs="B Zar" w:hint="cs"/>
            <w:sz w:val="36"/>
            <w:szCs w:val="36"/>
            <w:rtl/>
          </w:rPr>
          <w:t>(2)</w:t>
        </w:r>
      </w:hyperlink>
    </w:p>
    <w:p w14:paraId="2240A04C"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3. یا أَیُّهَا الَّذِینَ آمَنُوا لِمَ تَقُولُونَ ما لا تَفْعَلُونَ . </w:t>
      </w:r>
      <w:hyperlink w:anchor="content_note_43_3" w:tooltip="(3) . صف: آیه 2." w:history="1">
        <w:r>
          <w:rPr>
            <w:rStyle w:val="Hyperlink"/>
            <w:rFonts w:cs="B Zar" w:hint="cs"/>
            <w:sz w:val="36"/>
            <w:szCs w:val="36"/>
            <w:rtl/>
          </w:rPr>
          <w:t>(3)</w:t>
        </w:r>
      </w:hyperlink>
    </w:p>
    <w:p w14:paraId="24524A45"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4. کَبُرَ مَقْتاً عِنْدَ اللّهِ أَنْ تَقُولُوا ما لا تَفْعَلُونَ . </w:t>
      </w:r>
      <w:hyperlink w:anchor="content_note_43_4" w:tooltip="(4) . صف: آیه 3." w:history="1">
        <w:r>
          <w:rPr>
            <w:rStyle w:val="Hyperlink"/>
            <w:rFonts w:cs="B Zar" w:hint="cs"/>
            <w:sz w:val="36"/>
            <w:szCs w:val="36"/>
            <w:rtl/>
          </w:rPr>
          <w:t>(4)</w:t>
        </w:r>
      </w:hyperlink>
    </w:p>
    <w:p w14:paraId="03F7F790"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5. یا أَیُّهَا الَّذِینَ آمَنُوا اذْکُرُوا نِعْمَتَ اللّهِ عَلَیْکُمْ إِذْ هَمَّ قَوْمٌ أَنْ یَبْسُطُوا إِلَیْکُمْ أَیْدِیَهُمْ فَکَفَّ أَیْدِیَهُمْ عَنْکُمْ وَ اتَّقُوا اللّهَ وَ عَلَی اللّهِ فَلْیَتَوَکَّلِ الْمُؤْمِنُونَ . </w:t>
      </w:r>
      <w:hyperlink w:anchor="content_note_43_5" w:tooltip="(5) . مائده: آیه 11." w:history="1">
        <w:r>
          <w:rPr>
            <w:rStyle w:val="Hyperlink"/>
            <w:rFonts w:cs="B Zar" w:hint="cs"/>
            <w:sz w:val="36"/>
            <w:szCs w:val="36"/>
            <w:rtl/>
          </w:rPr>
          <w:t>(5)</w:t>
        </w:r>
      </w:hyperlink>
    </w:p>
    <w:p w14:paraId="5AE0EF28"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 xml:space="preserve">6. یا أَیُّهَا الَّذِینَ آمَنُوا لا تُحَرِّمُوا طَیِّباتِ ما أَحَلَّ اللّهُ لَکُمْ وَ لا تَعْتَدُوا إِنَّ اللّهَ لا یُحِبُّ الْمُعْتَدِینَ . </w:t>
      </w:r>
      <w:hyperlink w:anchor="content_note_43_6" w:tooltip="(6) . مائده: آیه 87." w:history="1">
        <w:r>
          <w:rPr>
            <w:rStyle w:val="Hyperlink"/>
            <w:rFonts w:cs="B Zar" w:hint="cs"/>
            <w:sz w:val="36"/>
            <w:szCs w:val="36"/>
            <w:rtl/>
          </w:rPr>
          <w:t>(6)</w:t>
        </w:r>
      </w:hyperlink>
    </w:p>
    <w:p w14:paraId="0243B2F1"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7. یا</w:t>
      </w:r>
      <w:r>
        <w:rPr>
          <w:rStyle w:val="contenttext"/>
          <w:rFonts w:cs="B Zar" w:hint="cs"/>
          <w:color w:val="000000"/>
          <w:sz w:val="36"/>
          <w:szCs w:val="36"/>
          <w:rtl/>
        </w:rPr>
        <w:t xml:space="preserve"> عِبادِیَ الَّذِینَ آمَنُوا إِنَّ أَرْضِی واسِعَهٌ فَإِیّایَ فَاعْبُدُونِ . </w:t>
      </w:r>
      <w:hyperlink w:anchor="content_note_43_7" w:tooltip="(7) . عنکبوت: آیه 56." w:history="1">
        <w:r>
          <w:rPr>
            <w:rStyle w:val="Hyperlink"/>
            <w:rFonts w:cs="B Zar" w:hint="cs"/>
            <w:sz w:val="36"/>
            <w:szCs w:val="36"/>
            <w:rtl/>
          </w:rPr>
          <w:t>(7)</w:t>
        </w:r>
      </w:hyperlink>
    </w:p>
    <w:p w14:paraId="7A34801E" w14:textId="77777777" w:rsidR="00000000" w:rsidRDefault="001907B9">
      <w:pPr>
        <w:pStyle w:val="contentparagraph"/>
        <w:bidi/>
        <w:jc w:val="both"/>
        <w:divId w:val="1689481662"/>
        <w:rPr>
          <w:rFonts w:cs="B Zar" w:hint="cs"/>
          <w:color w:val="000000"/>
          <w:sz w:val="36"/>
          <w:szCs w:val="36"/>
          <w:rtl/>
        </w:rPr>
      </w:pPr>
      <w:r>
        <w:rPr>
          <w:rStyle w:val="contenttext"/>
          <w:rFonts w:cs="B Zar" w:hint="cs"/>
          <w:color w:val="000000"/>
          <w:sz w:val="36"/>
          <w:szCs w:val="36"/>
          <w:rtl/>
        </w:rPr>
        <w:t>ص:43</w:t>
      </w:r>
    </w:p>
    <w:p w14:paraId="4B24046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B81734D">
          <v:rect id="_x0000_i1194" style="width:0;height:1.5pt" o:hralign="center" o:hrstd="t" o:hr="t" fillcolor="#a0a0a0" stroked="f"/>
        </w:pict>
      </w:r>
    </w:p>
    <w:p w14:paraId="3FCA8803" w14:textId="77777777" w:rsidR="00000000" w:rsidRDefault="001907B9">
      <w:pPr>
        <w:bidi/>
        <w:jc w:val="both"/>
        <w:divId w:val="77485043"/>
        <w:rPr>
          <w:rFonts w:eastAsia="Times New Roman" w:cs="B Zar" w:hint="cs"/>
          <w:color w:val="000000"/>
          <w:sz w:val="36"/>
          <w:szCs w:val="36"/>
          <w:rtl/>
        </w:rPr>
      </w:pPr>
      <w:r>
        <w:rPr>
          <w:rFonts w:eastAsia="Times New Roman" w:cs="B Zar" w:hint="cs"/>
          <w:color w:val="000000"/>
          <w:sz w:val="36"/>
          <w:szCs w:val="36"/>
          <w:rtl/>
        </w:rPr>
        <w:t>1- (1) . بقره: آیه 45.</w:t>
      </w:r>
    </w:p>
    <w:p w14:paraId="57D0C0B1" w14:textId="77777777" w:rsidR="00000000" w:rsidRDefault="001907B9">
      <w:pPr>
        <w:bidi/>
        <w:jc w:val="both"/>
        <w:divId w:val="1144349893"/>
        <w:rPr>
          <w:rFonts w:eastAsia="Times New Roman" w:cs="B Zar" w:hint="cs"/>
          <w:color w:val="000000"/>
          <w:sz w:val="36"/>
          <w:szCs w:val="36"/>
          <w:rtl/>
        </w:rPr>
      </w:pPr>
      <w:r>
        <w:rPr>
          <w:rFonts w:eastAsia="Times New Roman" w:cs="B Zar" w:hint="cs"/>
          <w:color w:val="000000"/>
          <w:sz w:val="36"/>
          <w:szCs w:val="36"/>
          <w:rtl/>
        </w:rPr>
        <w:t>2- (2) . مائده: آیه 105.</w:t>
      </w:r>
    </w:p>
    <w:p w14:paraId="7E7D2BD3" w14:textId="77777777" w:rsidR="00000000" w:rsidRDefault="001907B9">
      <w:pPr>
        <w:bidi/>
        <w:jc w:val="both"/>
        <w:divId w:val="187372200"/>
        <w:rPr>
          <w:rFonts w:eastAsia="Times New Roman" w:cs="B Zar" w:hint="cs"/>
          <w:color w:val="000000"/>
          <w:sz w:val="36"/>
          <w:szCs w:val="36"/>
          <w:rtl/>
        </w:rPr>
      </w:pPr>
      <w:r>
        <w:rPr>
          <w:rFonts w:eastAsia="Times New Roman" w:cs="B Zar" w:hint="cs"/>
          <w:color w:val="000000"/>
          <w:sz w:val="36"/>
          <w:szCs w:val="36"/>
          <w:rtl/>
        </w:rPr>
        <w:t>3- (3) . صف: آیه 2.</w:t>
      </w:r>
    </w:p>
    <w:p w14:paraId="23074294" w14:textId="77777777" w:rsidR="00000000" w:rsidRDefault="001907B9">
      <w:pPr>
        <w:bidi/>
        <w:jc w:val="both"/>
        <w:divId w:val="1057048221"/>
        <w:rPr>
          <w:rFonts w:eastAsia="Times New Roman" w:cs="B Zar" w:hint="cs"/>
          <w:color w:val="000000"/>
          <w:sz w:val="36"/>
          <w:szCs w:val="36"/>
          <w:rtl/>
        </w:rPr>
      </w:pPr>
      <w:r>
        <w:rPr>
          <w:rFonts w:eastAsia="Times New Roman" w:cs="B Zar" w:hint="cs"/>
          <w:color w:val="000000"/>
          <w:sz w:val="36"/>
          <w:szCs w:val="36"/>
          <w:rtl/>
        </w:rPr>
        <w:t>4- (4) . صف: آیه 3.</w:t>
      </w:r>
    </w:p>
    <w:p w14:paraId="6891E43B" w14:textId="77777777" w:rsidR="00000000" w:rsidRDefault="001907B9">
      <w:pPr>
        <w:bidi/>
        <w:jc w:val="both"/>
        <w:divId w:val="244344237"/>
        <w:rPr>
          <w:rFonts w:eastAsia="Times New Roman" w:cs="B Zar" w:hint="cs"/>
          <w:color w:val="000000"/>
          <w:sz w:val="36"/>
          <w:szCs w:val="36"/>
          <w:rtl/>
        </w:rPr>
      </w:pPr>
      <w:r>
        <w:rPr>
          <w:rFonts w:eastAsia="Times New Roman" w:cs="B Zar" w:hint="cs"/>
          <w:color w:val="000000"/>
          <w:sz w:val="36"/>
          <w:szCs w:val="36"/>
          <w:rtl/>
        </w:rPr>
        <w:t>5- (5) . مائده: آیه 11.</w:t>
      </w:r>
    </w:p>
    <w:p w14:paraId="3FED9BAD" w14:textId="77777777" w:rsidR="00000000" w:rsidRDefault="001907B9">
      <w:pPr>
        <w:bidi/>
        <w:jc w:val="both"/>
        <w:divId w:val="1065448643"/>
        <w:rPr>
          <w:rFonts w:eastAsia="Times New Roman" w:cs="B Zar" w:hint="cs"/>
          <w:color w:val="000000"/>
          <w:sz w:val="36"/>
          <w:szCs w:val="36"/>
          <w:rtl/>
        </w:rPr>
      </w:pPr>
      <w:r>
        <w:rPr>
          <w:rFonts w:eastAsia="Times New Roman" w:cs="B Zar" w:hint="cs"/>
          <w:color w:val="000000"/>
          <w:sz w:val="36"/>
          <w:szCs w:val="36"/>
          <w:rtl/>
        </w:rPr>
        <w:t>6- (6) . مائده: آیه 87.</w:t>
      </w:r>
    </w:p>
    <w:p w14:paraId="197A1970" w14:textId="77777777" w:rsidR="00000000" w:rsidRDefault="001907B9">
      <w:pPr>
        <w:bidi/>
        <w:jc w:val="both"/>
        <w:divId w:val="2048022967"/>
        <w:rPr>
          <w:rFonts w:eastAsia="Times New Roman" w:cs="B Zar" w:hint="cs"/>
          <w:color w:val="000000"/>
          <w:sz w:val="36"/>
          <w:szCs w:val="36"/>
          <w:rtl/>
        </w:rPr>
      </w:pPr>
      <w:r>
        <w:rPr>
          <w:rFonts w:eastAsia="Times New Roman" w:cs="B Zar" w:hint="cs"/>
          <w:color w:val="000000"/>
          <w:sz w:val="36"/>
          <w:szCs w:val="36"/>
          <w:rtl/>
        </w:rPr>
        <w:t>7- (7) . عنکبوت: آیه 56.</w:t>
      </w:r>
    </w:p>
    <w:p w14:paraId="7C2E8C24" w14:textId="77777777" w:rsidR="00000000" w:rsidRDefault="001907B9">
      <w:pPr>
        <w:pStyle w:val="contentparagraph"/>
        <w:bidi/>
        <w:jc w:val="both"/>
        <w:divId w:val="1368024863"/>
        <w:rPr>
          <w:rFonts w:cs="B Zar" w:hint="cs"/>
          <w:color w:val="000000"/>
          <w:sz w:val="36"/>
          <w:szCs w:val="36"/>
          <w:rtl/>
        </w:rPr>
      </w:pPr>
      <w:r>
        <w:rPr>
          <w:rStyle w:val="contenttext"/>
          <w:rFonts w:cs="B Zar" w:hint="cs"/>
          <w:color w:val="000000"/>
          <w:sz w:val="36"/>
          <w:szCs w:val="36"/>
          <w:rtl/>
        </w:rPr>
        <w:t>8. یا أَیُّهَا الَّذِینَ آمَنُوا اسْتَجِیبُوا لِلّهِ وَ لِلرَّسُولِ إِذا دَعاکُمْ لِما یُحْیِیکُمْ وَ اعْلَمُوا أَنَّ اللّهَ یَحُولُ بَیْنَ الْمَرْءِ وَ قَلْبِهِ و</w:t>
      </w:r>
      <w:r>
        <w:rPr>
          <w:rStyle w:val="contenttext"/>
          <w:rFonts w:cs="B Zar" w:hint="cs"/>
          <w:color w:val="000000"/>
          <w:sz w:val="36"/>
          <w:szCs w:val="36"/>
          <w:rtl/>
        </w:rPr>
        <w:t xml:space="preserve">َ أَنَّهُ إِلَیْهِ تُحْشَرُونَ . </w:t>
      </w:r>
      <w:hyperlink w:anchor="content_note_44_1" w:tooltip="(1) . انفال: آیه 24." w:history="1">
        <w:r>
          <w:rPr>
            <w:rStyle w:val="Hyperlink"/>
            <w:rFonts w:cs="B Zar" w:hint="cs"/>
            <w:sz w:val="36"/>
            <w:szCs w:val="36"/>
            <w:rtl/>
          </w:rPr>
          <w:t>(1)</w:t>
        </w:r>
      </w:hyperlink>
    </w:p>
    <w:p w14:paraId="20C33299" w14:textId="77777777" w:rsidR="00000000" w:rsidRDefault="001907B9">
      <w:pPr>
        <w:pStyle w:val="Heading4"/>
        <w:shd w:val="clear" w:color="auto" w:fill="FFFFFF"/>
        <w:bidi/>
        <w:jc w:val="both"/>
        <w:divId w:val="123492395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B78D23F" w14:textId="77777777" w:rsidR="00000000" w:rsidRDefault="001907B9">
      <w:pPr>
        <w:pStyle w:val="contentparagraph"/>
        <w:bidi/>
        <w:jc w:val="both"/>
        <w:divId w:val="1234923957"/>
        <w:rPr>
          <w:rFonts w:cs="B Zar" w:hint="cs"/>
          <w:color w:val="000000"/>
          <w:sz w:val="36"/>
          <w:szCs w:val="36"/>
          <w:rtl/>
        </w:rPr>
      </w:pPr>
      <w:r>
        <w:rPr>
          <w:rStyle w:val="contenttext"/>
          <w:rFonts w:cs="B Zar" w:hint="cs"/>
          <w:color w:val="000000"/>
          <w:sz w:val="36"/>
          <w:szCs w:val="36"/>
          <w:rtl/>
        </w:rPr>
        <w:t>تصویر</w:t>
      </w:r>
    </w:p>
    <w:p w14:paraId="6526C3B4" w14:textId="77777777" w:rsidR="00000000" w:rsidRDefault="001907B9">
      <w:pPr>
        <w:bidi/>
        <w:jc w:val="both"/>
        <w:divId w:val="1724475481"/>
        <w:rPr>
          <w:rFonts w:eastAsia="Times New Roman" w:cs="B Zar" w:hint="cs"/>
          <w:color w:val="000000"/>
          <w:sz w:val="36"/>
          <w:szCs w:val="36"/>
          <w:rtl/>
        </w:rPr>
      </w:pPr>
      <w:r>
        <w:rPr>
          <w:rFonts w:eastAsia="Times New Roman" w:cs="B Zar"/>
          <w:noProof/>
          <w:color w:val="000000"/>
          <w:sz w:val="36"/>
          <w:szCs w:val="36"/>
        </w:rPr>
        <w:drawing>
          <wp:inline distT="0" distB="0" distL="0" distR="0" wp14:anchorId="60314A48" wp14:editId="5DFB88FE">
            <wp:extent cx="7372350" cy="25146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link="rId120">
                      <a:extLst>
                        <a:ext uri="{28A0092B-C50C-407E-A947-70E740481C1C}">
                          <a14:useLocalDpi xmlns:a14="http://schemas.microsoft.com/office/drawing/2010/main" val="0"/>
                        </a:ext>
                      </a:extLst>
                    </a:blip>
                    <a:srcRect/>
                    <a:stretch>
                      <a:fillRect/>
                    </a:stretch>
                  </pic:blipFill>
                  <pic:spPr bwMode="auto">
                    <a:xfrm>
                      <a:off x="0" y="0"/>
                      <a:ext cx="7372350" cy="2514600"/>
                    </a:xfrm>
                    <a:prstGeom prst="rect">
                      <a:avLst/>
                    </a:prstGeom>
                    <a:noFill/>
                    <a:ln>
                      <a:noFill/>
                    </a:ln>
                  </pic:spPr>
                </pic:pic>
              </a:graphicData>
            </a:graphic>
          </wp:inline>
        </w:drawing>
      </w:r>
    </w:p>
    <w:p w14:paraId="1B2EC44F" w14:textId="77777777" w:rsidR="00000000" w:rsidRDefault="001907B9">
      <w:pPr>
        <w:pStyle w:val="contentparagraph"/>
        <w:bidi/>
        <w:jc w:val="both"/>
        <w:divId w:val="1234923957"/>
        <w:rPr>
          <w:rFonts w:cs="B Zar" w:hint="cs"/>
          <w:color w:val="000000"/>
          <w:sz w:val="36"/>
          <w:szCs w:val="36"/>
          <w:rtl/>
        </w:rPr>
      </w:pPr>
      <w:r>
        <w:rPr>
          <w:rStyle w:val="contenttext"/>
          <w:rFonts w:cs="B Zar" w:hint="cs"/>
          <w:color w:val="000000"/>
          <w:sz w:val="36"/>
          <w:szCs w:val="36"/>
          <w:rtl/>
        </w:rPr>
        <w:t>* تمرین</w:t>
      </w:r>
    </w:p>
    <w:p w14:paraId="6C2DBE19" w14:textId="77777777" w:rsidR="00000000" w:rsidRDefault="001907B9">
      <w:pPr>
        <w:pStyle w:val="contentparagraph"/>
        <w:bidi/>
        <w:jc w:val="both"/>
        <w:divId w:val="1234923957"/>
        <w:rPr>
          <w:rFonts w:cs="B Zar" w:hint="cs"/>
          <w:color w:val="000000"/>
          <w:sz w:val="36"/>
          <w:szCs w:val="36"/>
          <w:rtl/>
        </w:rPr>
      </w:pPr>
      <w:r>
        <w:rPr>
          <w:rStyle w:val="contenttext"/>
          <w:rFonts w:cs="B Zar" w:hint="cs"/>
          <w:color w:val="000000"/>
          <w:sz w:val="36"/>
          <w:szCs w:val="36"/>
          <w:rtl/>
        </w:rPr>
        <w:t>1. با مرور آیات متن درس، زیر کلمه هایی که معنای آنها را می دانید، خط بکشید.</w:t>
      </w:r>
    </w:p>
    <w:p w14:paraId="31E2B626" w14:textId="77777777" w:rsidR="00000000" w:rsidRDefault="001907B9">
      <w:pPr>
        <w:pStyle w:val="contentparagraph"/>
        <w:bidi/>
        <w:jc w:val="both"/>
        <w:divId w:val="1234923957"/>
        <w:rPr>
          <w:rFonts w:cs="B Zar" w:hint="cs"/>
          <w:color w:val="000000"/>
          <w:sz w:val="36"/>
          <w:szCs w:val="36"/>
          <w:rtl/>
        </w:rPr>
      </w:pPr>
      <w:r>
        <w:rPr>
          <w:rStyle w:val="contenttext"/>
          <w:rFonts w:cs="B Zar" w:hint="cs"/>
          <w:color w:val="000000"/>
          <w:sz w:val="36"/>
          <w:szCs w:val="36"/>
          <w:rtl/>
        </w:rPr>
        <w:t>2. معنای کلمات جدول را با مرور و پرسش از یکدیگر به خاطر بسپارید.</w:t>
      </w:r>
    </w:p>
    <w:p w14:paraId="6172AD63" w14:textId="77777777" w:rsidR="00000000" w:rsidRDefault="001907B9">
      <w:pPr>
        <w:pStyle w:val="contentparagraph"/>
        <w:bidi/>
        <w:jc w:val="both"/>
        <w:divId w:val="1234923957"/>
        <w:rPr>
          <w:rFonts w:cs="B Zar" w:hint="cs"/>
          <w:color w:val="000000"/>
          <w:sz w:val="36"/>
          <w:szCs w:val="36"/>
          <w:rtl/>
        </w:rPr>
      </w:pPr>
      <w:r>
        <w:rPr>
          <w:rStyle w:val="contenttext"/>
          <w:rFonts w:cs="B Zar" w:hint="cs"/>
          <w:color w:val="000000"/>
          <w:sz w:val="36"/>
          <w:szCs w:val="36"/>
          <w:rtl/>
        </w:rPr>
        <w:t>ص:44</w:t>
      </w:r>
    </w:p>
    <w:p w14:paraId="0772AA2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5C35423">
          <v:rect id="_x0000_i1196" style="width:0;height:1.5pt" o:hralign="center" o:hrstd="t" o:hr="t" fillcolor="#a0a0a0" stroked="f"/>
        </w:pict>
      </w:r>
    </w:p>
    <w:p w14:paraId="54F63EF5" w14:textId="77777777" w:rsidR="00000000" w:rsidRDefault="001907B9">
      <w:pPr>
        <w:bidi/>
        <w:jc w:val="both"/>
        <w:divId w:val="1197083713"/>
        <w:rPr>
          <w:rFonts w:eastAsia="Times New Roman" w:cs="B Zar" w:hint="cs"/>
          <w:color w:val="000000"/>
          <w:sz w:val="36"/>
          <w:szCs w:val="36"/>
          <w:rtl/>
        </w:rPr>
      </w:pPr>
      <w:r>
        <w:rPr>
          <w:rFonts w:eastAsia="Times New Roman" w:cs="B Zar" w:hint="cs"/>
          <w:color w:val="000000"/>
          <w:sz w:val="36"/>
          <w:szCs w:val="36"/>
          <w:rtl/>
        </w:rPr>
        <w:t>1- (1) . انفال: آیه 24.</w:t>
      </w:r>
    </w:p>
    <w:p w14:paraId="05DA1DF7" w14:textId="77777777" w:rsidR="00000000" w:rsidRDefault="001907B9">
      <w:pPr>
        <w:pStyle w:val="Heading4"/>
        <w:shd w:val="clear" w:color="auto" w:fill="FFFFFF"/>
        <w:bidi/>
        <w:jc w:val="both"/>
        <w:divId w:val="35330694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BBC41DB"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1. پاسخ صحیح را علامت بزنید:</w:t>
      </w:r>
    </w:p>
    <w:p w14:paraId="20374015"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1. مقت - خاشع - أحلَّ</w:t>
      </w:r>
    </w:p>
    <w:p w14:paraId="02A23116"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خشم - خداترس - حلال کرد</w:t>
      </w:r>
    </w:p>
    <w:p w14:paraId="2341C919"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خشونت - خداترسان - حلال تر</w:t>
      </w:r>
    </w:p>
    <w:p w14:paraId="2DCC8F17"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2. معتدین - لایفتر - لاتحرّموا</w:t>
      </w:r>
    </w:p>
    <w:p w14:paraId="1B9A2905"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تجاوزگران - زیان نمی رساند - حرام نشمارید</w:t>
      </w:r>
    </w:p>
    <w:p w14:paraId="0424591F"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تجاوزگران - بی ضرر - حرام نکن</w:t>
      </w:r>
    </w:p>
    <w:p w14:paraId="017BA580"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3. استعینوا - اهتدیتم</w:t>
      </w:r>
    </w:p>
    <w:p w14:paraId="7F88CB8E"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کمک گرفت</w:t>
      </w:r>
      <w:r>
        <w:rPr>
          <w:rStyle w:val="contenttext"/>
          <w:rFonts w:cs="B Zar" w:hint="cs"/>
          <w:color w:val="000000"/>
          <w:sz w:val="36"/>
          <w:szCs w:val="36"/>
          <w:rtl/>
        </w:rPr>
        <w:t>ند - هدایت کردید</w:t>
      </w:r>
    </w:p>
    <w:p w14:paraId="3DF5FF4C"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کمک بگیرید - هدایت یافتید</w:t>
      </w:r>
    </w:p>
    <w:p w14:paraId="214FDD9A"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4. فلیتوکل - لاتعتدوا</w:t>
      </w:r>
    </w:p>
    <w:p w14:paraId="0FF5325E"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برای این که توکل کند - تجاوز نکردید</w:t>
      </w:r>
    </w:p>
    <w:p w14:paraId="4C99F652"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پس باید توکل کنند - تجاور نکنید</w:t>
      </w:r>
    </w:p>
    <w:p w14:paraId="498B8E24"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5. فاعبدونَ - لاتفعلون</w:t>
      </w:r>
    </w:p>
    <w:p w14:paraId="09D8D991"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پس بندگی کنید مرا - انجام نمی دهید</w:t>
      </w:r>
    </w:p>
    <w:p w14:paraId="5F1F4506"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پس بندگی کنید - انجام ندهید</w:t>
      </w:r>
    </w:p>
    <w:p w14:paraId="4DA7DD9B"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2. پاسخ صحیح را عل</w:t>
      </w:r>
      <w:r>
        <w:rPr>
          <w:rStyle w:val="contenttext"/>
          <w:rFonts w:cs="B Zar" w:hint="cs"/>
          <w:color w:val="000000"/>
          <w:sz w:val="36"/>
          <w:szCs w:val="36"/>
          <w:rtl/>
        </w:rPr>
        <w:t>امت بزنید:</w:t>
      </w:r>
    </w:p>
    <w:p w14:paraId="3BED68C3"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1. وَ إِنَّها لَکَبِیرَهٌ إِلاّ عَلَی الْخاشِعِینَ</w:t>
      </w:r>
    </w:p>
    <w:p w14:paraId="1DD8D86F"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الف) و قطعاً آن سخت است مگر بر خداترسان</w:t>
      </w:r>
    </w:p>
    <w:p w14:paraId="22F3DAC4"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ب) این که آن کار بزرگی است مگر بر خداترسان</w:t>
      </w:r>
    </w:p>
    <w:p w14:paraId="001C4CC6" w14:textId="77777777" w:rsidR="00000000" w:rsidRDefault="001907B9">
      <w:pPr>
        <w:pStyle w:val="contentparagraph"/>
        <w:bidi/>
        <w:jc w:val="both"/>
        <w:divId w:val="353306946"/>
        <w:rPr>
          <w:rFonts w:cs="B Zar" w:hint="cs"/>
          <w:color w:val="000000"/>
          <w:sz w:val="36"/>
          <w:szCs w:val="36"/>
          <w:rtl/>
        </w:rPr>
      </w:pPr>
      <w:r>
        <w:rPr>
          <w:rStyle w:val="contenttext"/>
          <w:rFonts w:cs="B Zar" w:hint="cs"/>
          <w:color w:val="000000"/>
          <w:sz w:val="36"/>
          <w:szCs w:val="36"/>
          <w:rtl/>
        </w:rPr>
        <w:t>ص:45</w:t>
      </w:r>
    </w:p>
    <w:p w14:paraId="58BA0AEA"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2. کَبُرَ مَقْتاً عِنْدَ اللّهِ</w:t>
      </w:r>
    </w:p>
    <w:p w14:paraId="74419BAE"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بزرگ است (عامل) خشم نزد خداوند</w:t>
      </w:r>
    </w:p>
    <w:p w14:paraId="13FE6749"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بزرگ ترین خشونت نزد خدا</w:t>
      </w:r>
    </w:p>
    <w:p w14:paraId="21CD25C7"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3. وَ عَلَی اللّهِ فَلْیَتَوَکَّلِ الْمُؤْمِنُونَ</w:t>
      </w:r>
    </w:p>
    <w:p w14:paraId="562EF6FE"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و بر خدا توکل کنید ای مؤمنان</w:t>
      </w:r>
    </w:p>
    <w:p w14:paraId="62C654D9"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و بر خدا پس توکل کنند مؤمنان</w:t>
      </w:r>
    </w:p>
    <w:p w14:paraId="6DB1FC38"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4. اُذْکُرُوا نِعْمَتَ اللّهِ عَلَیْکُمْ</w:t>
      </w:r>
    </w:p>
    <w:p w14:paraId="6025E60E"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به یاد آوردند نعمت خدا بر شما را</w:t>
      </w:r>
    </w:p>
    <w:p w14:paraId="28F78EB7"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به یاد آورید نعمت خدا را بر شما</w:t>
      </w:r>
    </w:p>
    <w:p w14:paraId="3C2ABDF9"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5. لا تُحَرِّمُوا ما أَحَلَّ اللّهُ لَکُمْ</w:t>
      </w:r>
    </w:p>
    <w:p w14:paraId="4EC6DBD6"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حرام نکنید آن چه را که حلال کرد خدا برای شما</w:t>
      </w:r>
    </w:p>
    <w:p w14:paraId="3DEC8D8A"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حرام نکردید آن چه را که حلال کرد برای شما</w:t>
      </w:r>
    </w:p>
    <w:p w14:paraId="36FEB715"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6. یا عِبادِیَ الَّذِینَ آمَنُوا</w:t>
      </w:r>
    </w:p>
    <w:p w14:paraId="64C27333"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ای بندگان کسانی که ایمان آوردند</w:t>
      </w:r>
    </w:p>
    <w:p w14:paraId="12CA4BD0"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ای بندگان من که ایمان آوردید</w:t>
      </w:r>
    </w:p>
    <w:p w14:paraId="75CB2DB2"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7. اِسْتَجِیبُوا لِلّهِ وَ لِلرَّسُولِ</w:t>
      </w:r>
    </w:p>
    <w:p w14:paraId="0EA4FC47"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اجابت کنید برای خدا و برای پیامبر</w:t>
      </w:r>
    </w:p>
    <w:p w14:paraId="6A6EF7F2"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اجابت کنید خدا و رسولش را</w:t>
      </w:r>
    </w:p>
    <w:p w14:paraId="3E2AFC0B"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8. أَنَّهُ إِلَیْهِ تُحْشَرُونَ</w:t>
      </w:r>
    </w:p>
    <w:p w14:paraId="121418E0"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الف) قطعا به سوی او جمع گردیده می شوید</w:t>
      </w:r>
    </w:p>
    <w:p w14:paraId="280B0BEA"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ب) قطعاً او به سویش جمع می کند</w:t>
      </w:r>
    </w:p>
    <w:p w14:paraId="4AD4CEDF" w14:textId="77777777" w:rsidR="00000000" w:rsidRDefault="001907B9">
      <w:pPr>
        <w:pStyle w:val="contentparagraph"/>
        <w:bidi/>
        <w:jc w:val="both"/>
        <w:divId w:val="1042435250"/>
        <w:rPr>
          <w:rFonts w:cs="B Zar" w:hint="cs"/>
          <w:color w:val="000000"/>
          <w:sz w:val="36"/>
          <w:szCs w:val="36"/>
          <w:rtl/>
        </w:rPr>
      </w:pPr>
      <w:r>
        <w:rPr>
          <w:rStyle w:val="contenttext"/>
          <w:rFonts w:cs="B Zar" w:hint="cs"/>
          <w:color w:val="000000"/>
          <w:sz w:val="36"/>
          <w:szCs w:val="36"/>
          <w:rtl/>
        </w:rPr>
        <w:t>ص:46</w:t>
      </w:r>
    </w:p>
    <w:p w14:paraId="61112A0F"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3. ترجمه ع</w:t>
      </w:r>
      <w:r>
        <w:rPr>
          <w:rStyle w:val="contenttext"/>
          <w:rFonts w:cs="B Zar" w:hint="cs"/>
          <w:color w:val="000000"/>
          <w:sz w:val="36"/>
          <w:szCs w:val="36"/>
          <w:rtl/>
        </w:rPr>
        <w:t>بارات زیر را کامل کنید.</w:t>
      </w:r>
    </w:p>
    <w:p w14:paraId="6A87749D"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 xml:space="preserve">1. وَ اسْتَعِینُوا بِالصَّبْرِ وَ الصَّلاهِ وَ إِنَّها لَکَبِیرَهٌ إِلاّ عَلَی الْخاشِعِینَ . </w:t>
      </w:r>
      <w:hyperlink w:anchor="content_note_47_1" w:tooltip="(1) . بقره: آیه 45." w:history="1">
        <w:r>
          <w:rPr>
            <w:rStyle w:val="Hyperlink"/>
            <w:rFonts w:cs="B Zar" w:hint="cs"/>
            <w:sz w:val="36"/>
            <w:szCs w:val="36"/>
            <w:rtl/>
          </w:rPr>
          <w:t>(1)</w:t>
        </w:r>
      </w:hyperlink>
    </w:p>
    <w:p w14:paraId="69918BD7"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ای... ایمان آورید... شما باد... زیان نمی رساند... کسی که... زمانی که.</w:t>
      </w:r>
      <w:r>
        <w:rPr>
          <w:rStyle w:val="contenttext"/>
          <w:rFonts w:cs="B Zar" w:hint="cs"/>
          <w:color w:val="000000"/>
          <w:sz w:val="36"/>
          <w:szCs w:val="36"/>
          <w:rtl/>
        </w:rPr>
        <w:t>..</w:t>
      </w:r>
    </w:p>
    <w:p w14:paraId="0FAEAB06"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 xml:space="preserve">2. کَبُرَ مَقْتاً عِنْدَ اللّهِ أَنْ تَقُولُوا ما لا تَفْعَلُونَ . </w:t>
      </w:r>
      <w:hyperlink w:anchor="content_note_47_2" w:tooltip="(2) . صف: آیه 3." w:history="1">
        <w:r>
          <w:rPr>
            <w:rStyle w:val="Hyperlink"/>
            <w:rFonts w:cs="B Zar" w:hint="cs"/>
            <w:sz w:val="36"/>
            <w:szCs w:val="36"/>
            <w:rtl/>
          </w:rPr>
          <w:t>(2)</w:t>
        </w:r>
      </w:hyperlink>
    </w:p>
    <w:p w14:paraId="3AE3B895"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بسیار موجب... نزد... این که... آن چه را که...</w:t>
      </w:r>
    </w:p>
    <w:p w14:paraId="4D2CF6D5"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 xml:space="preserve">3. یا أَیُّهَا الَّذِینَ آمَنُوا اذْکُرُوا نِعْمَتَ اللّهِ عَلَیْکُمْ إِذْ هَمَّ قَوْمٌ... . </w:t>
      </w:r>
      <w:hyperlink w:anchor="content_note_47_3" w:tooltip="(3) . مائده: آیه 11." w:history="1">
        <w:r>
          <w:rPr>
            <w:rStyle w:val="Hyperlink"/>
            <w:rFonts w:cs="B Zar" w:hint="cs"/>
            <w:sz w:val="36"/>
            <w:szCs w:val="36"/>
            <w:rtl/>
          </w:rPr>
          <w:t>(3)</w:t>
        </w:r>
      </w:hyperlink>
    </w:p>
    <w:p w14:paraId="510626E4"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 کسانی که... به یاد آورید... خدا را... شما و... خدا را پیشه سازید و... به یاد.</w:t>
      </w:r>
    </w:p>
    <w:p w14:paraId="740EC6AD"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4. یا عِباد</w:t>
      </w:r>
      <w:r>
        <w:rPr>
          <w:rStyle w:val="contenttext"/>
          <w:rFonts w:cs="B Zar" w:hint="cs"/>
          <w:color w:val="000000"/>
          <w:sz w:val="36"/>
          <w:szCs w:val="36"/>
          <w:rtl/>
        </w:rPr>
        <w:t xml:space="preserve">ِیَ الَّذِینَ آمَنُوا إِنَّ أَرْضِی واسِعَهٌ فَإِیّایَ فَاعْبُدُونِ . </w:t>
      </w:r>
      <w:hyperlink w:anchor="content_note_47_4" w:tooltip="(4) . عنکبوت: آیه 56." w:history="1">
        <w:r>
          <w:rPr>
            <w:rStyle w:val="Hyperlink"/>
            <w:rFonts w:cs="B Zar" w:hint="cs"/>
            <w:sz w:val="36"/>
            <w:szCs w:val="36"/>
            <w:rtl/>
          </w:rPr>
          <w:t>(4)</w:t>
        </w:r>
      </w:hyperlink>
    </w:p>
    <w:p w14:paraId="75E8D07B"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ای... که... قطعا... و سیع است... و بندگی کنید.</w:t>
      </w:r>
    </w:p>
    <w:p w14:paraId="7F9305C7"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 xml:space="preserve">5. ... وَ اعْلَمُوا أَنَّ اللّهَ یَحُولُ بَیْنَ الْمَرْءِ وَ قَلْبِهِ وَ أَنَّهُ إِلَیْهِ تُحْشَرُونَ . </w:t>
      </w:r>
      <w:hyperlink w:anchor="content_note_47_5" w:tooltip="(5) . عنکبوت: آیه 56." w:history="1">
        <w:r>
          <w:rPr>
            <w:rStyle w:val="Hyperlink"/>
            <w:rFonts w:cs="B Zar" w:hint="cs"/>
            <w:sz w:val="36"/>
            <w:szCs w:val="36"/>
            <w:rtl/>
          </w:rPr>
          <w:t>(5)</w:t>
        </w:r>
      </w:hyperlink>
    </w:p>
    <w:p w14:paraId="46519050"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و... این که... حائل و مانع می شود... انسان و... و قطعاً...</w:t>
      </w:r>
    </w:p>
    <w:p w14:paraId="421A31FE" w14:textId="77777777" w:rsidR="00000000" w:rsidRDefault="001907B9">
      <w:pPr>
        <w:pStyle w:val="contentparagraph"/>
        <w:bidi/>
        <w:jc w:val="both"/>
        <w:divId w:val="2013020247"/>
        <w:rPr>
          <w:rFonts w:cs="B Zar" w:hint="cs"/>
          <w:color w:val="000000"/>
          <w:sz w:val="36"/>
          <w:szCs w:val="36"/>
          <w:rtl/>
        </w:rPr>
      </w:pPr>
      <w:r>
        <w:rPr>
          <w:rStyle w:val="contenttext"/>
          <w:rFonts w:cs="B Zar" w:hint="cs"/>
          <w:color w:val="000000"/>
          <w:sz w:val="36"/>
          <w:szCs w:val="36"/>
          <w:rtl/>
        </w:rPr>
        <w:t>ص:47</w:t>
      </w:r>
    </w:p>
    <w:p w14:paraId="01FCAA7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17F90B8">
          <v:rect id="_x0000_i1197" style="width:0;height:1.5pt" o:hralign="center" o:hrstd="t" o:hr="t" fillcolor="#a0a0a0" stroked="f"/>
        </w:pict>
      </w:r>
    </w:p>
    <w:p w14:paraId="5523DB10" w14:textId="77777777" w:rsidR="00000000" w:rsidRDefault="001907B9">
      <w:pPr>
        <w:bidi/>
        <w:jc w:val="both"/>
        <w:divId w:val="1885021285"/>
        <w:rPr>
          <w:rFonts w:eastAsia="Times New Roman" w:cs="B Zar" w:hint="cs"/>
          <w:color w:val="000000"/>
          <w:sz w:val="36"/>
          <w:szCs w:val="36"/>
          <w:rtl/>
        </w:rPr>
      </w:pPr>
      <w:r>
        <w:rPr>
          <w:rFonts w:eastAsia="Times New Roman" w:cs="B Zar" w:hint="cs"/>
          <w:color w:val="000000"/>
          <w:sz w:val="36"/>
          <w:szCs w:val="36"/>
          <w:rtl/>
        </w:rPr>
        <w:t>1- (1) . بقره: آیه 45.</w:t>
      </w:r>
    </w:p>
    <w:p w14:paraId="5B97D41F" w14:textId="77777777" w:rsidR="00000000" w:rsidRDefault="001907B9">
      <w:pPr>
        <w:bidi/>
        <w:jc w:val="both"/>
        <w:divId w:val="1412893649"/>
        <w:rPr>
          <w:rFonts w:eastAsia="Times New Roman" w:cs="B Zar" w:hint="cs"/>
          <w:color w:val="000000"/>
          <w:sz w:val="36"/>
          <w:szCs w:val="36"/>
          <w:rtl/>
        </w:rPr>
      </w:pPr>
      <w:r>
        <w:rPr>
          <w:rFonts w:eastAsia="Times New Roman" w:cs="B Zar" w:hint="cs"/>
          <w:color w:val="000000"/>
          <w:sz w:val="36"/>
          <w:szCs w:val="36"/>
          <w:rtl/>
        </w:rPr>
        <w:t>2- (2) . صف: آیه 3.</w:t>
      </w:r>
    </w:p>
    <w:p w14:paraId="6AB19BE6" w14:textId="77777777" w:rsidR="00000000" w:rsidRDefault="001907B9">
      <w:pPr>
        <w:bidi/>
        <w:jc w:val="both"/>
        <w:divId w:val="1781217240"/>
        <w:rPr>
          <w:rFonts w:eastAsia="Times New Roman" w:cs="B Zar" w:hint="cs"/>
          <w:color w:val="000000"/>
          <w:sz w:val="36"/>
          <w:szCs w:val="36"/>
          <w:rtl/>
        </w:rPr>
      </w:pPr>
      <w:r>
        <w:rPr>
          <w:rFonts w:eastAsia="Times New Roman" w:cs="B Zar" w:hint="cs"/>
          <w:color w:val="000000"/>
          <w:sz w:val="36"/>
          <w:szCs w:val="36"/>
          <w:rtl/>
        </w:rPr>
        <w:t>3- (3) . مائده: آیه 11.</w:t>
      </w:r>
    </w:p>
    <w:p w14:paraId="3AB6C350" w14:textId="77777777" w:rsidR="00000000" w:rsidRDefault="001907B9">
      <w:pPr>
        <w:bidi/>
        <w:jc w:val="both"/>
        <w:divId w:val="1727222015"/>
        <w:rPr>
          <w:rFonts w:eastAsia="Times New Roman" w:cs="B Zar" w:hint="cs"/>
          <w:color w:val="000000"/>
          <w:sz w:val="36"/>
          <w:szCs w:val="36"/>
          <w:rtl/>
        </w:rPr>
      </w:pPr>
      <w:r>
        <w:rPr>
          <w:rFonts w:eastAsia="Times New Roman" w:cs="B Zar" w:hint="cs"/>
          <w:color w:val="000000"/>
          <w:sz w:val="36"/>
          <w:szCs w:val="36"/>
          <w:rtl/>
        </w:rPr>
        <w:t>4- (4) . عنکبوت: آیه 56.</w:t>
      </w:r>
    </w:p>
    <w:p w14:paraId="106F981A" w14:textId="77777777" w:rsidR="00000000" w:rsidRDefault="001907B9">
      <w:pPr>
        <w:bidi/>
        <w:jc w:val="both"/>
        <w:divId w:val="1925919039"/>
        <w:rPr>
          <w:rFonts w:eastAsia="Times New Roman" w:cs="B Zar" w:hint="cs"/>
          <w:color w:val="000000"/>
          <w:sz w:val="36"/>
          <w:szCs w:val="36"/>
          <w:rtl/>
        </w:rPr>
      </w:pPr>
      <w:r>
        <w:rPr>
          <w:rFonts w:eastAsia="Times New Roman" w:cs="B Zar" w:hint="cs"/>
          <w:color w:val="000000"/>
          <w:sz w:val="36"/>
          <w:szCs w:val="36"/>
          <w:rtl/>
        </w:rPr>
        <w:t>5- (5) . عنکبوت: آیه 56.</w:t>
      </w:r>
    </w:p>
    <w:p w14:paraId="242ACE3A" w14:textId="77777777" w:rsidR="00000000" w:rsidRDefault="001907B9">
      <w:pPr>
        <w:pStyle w:val="Heading3"/>
        <w:shd w:val="clear" w:color="auto" w:fill="FFFFFF"/>
        <w:bidi/>
        <w:jc w:val="both"/>
        <w:divId w:val="822896336"/>
        <w:rPr>
          <w:rFonts w:eastAsia="Times New Roman" w:cs="B Titr" w:hint="cs"/>
          <w:b w:val="0"/>
          <w:bCs w:val="0"/>
          <w:color w:val="FF0080"/>
          <w:sz w:val="30"/>
          <w:szCs w:val="30"/>
          <w:rtl/>
        </w:rPr>
      </w:pPr>
      <w:r>
        <w:rPr>
          <w:rFonts w:eastAsia="Times New Roman" w:cs="B Titr" w:hint="cs"/>
          <w:b w:val="0"/>
          <w:bCs w:val="0"/>
          <w:color w:val="FF0080"/>
          <w:sz w:val="30"/>
          <w:szCs w:val="30"/>
          <w:rtl/>
        </w:rPr>
        <w:t>7-وظایف اجتماعی مؤمن و عدالت گرایی او</w:t>
      </w:r>
    </w:p>
    <w:p w14:paraId="19364411" w14:textId="77777777" w:rsidR="00000000" w:rsidRDefault="001907B9">
      <w:pPr>
        <w:pStyle w:val="Heading4"/>
        <w:shd w:val="clear" w:color="auto" w:fill="FFFFFF"/>
        <w:bidi/>
        <w:jc w:val="both"/>
        <w:divId w:val="138248634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1DDEE1B"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1. إِنَّمَا الْمُؤْمِنُونَ إِخْوَهٌ فَأَصْلِحُوا بَیْنَ أَخَوَیْکُمْ وَ اتّ</w:t>
      </w:r>
      <w:r>
        <w:rPr>
          <w:rStyle w:val="contenttext"/>
          <w:rFonts w:cs="B Zar" w:hint="cs"/>
          <w:color w:val="000000"/>
          <w:sz w:val="36"/>
          <w:szCs w:val="36"/>
          <w:rtl/>
        </w:rPr>
        <w:t xml:space="preserve">َقُوا اللّهَ لَعَلَّکُمْ تُرْحَمُونَ . </w:t>
      </w:r>
      <w:hyperlink w:anchor="content_note_48_1" w:tooltip="(1) . حجرات: آیه 10." w:history="1">
        <w:r>
          <w:rPr>
            <w:rStyle w:val="Hyperlink"/>
            <w:rFonts w:cs="B Zar" w:hint="cs"/>
            <w:sz w:val="36"/>
            <w:szCs w:val="36"/>
            <w:rtl/>
          </w:rPr>
          <w:t>(1)</w:t>
        </w:r>
      </w:hyperlink>
    </w:p>
    <w:p w14:paraId="4A0468E9"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 xml:space="preserve">2. یا أَیُّهَا الَّذِینَ آمَنُوا مَنْ یَرْتَدَّ مِنْکُمْ عَنْ دِینِهِ فَسَوْفَ یَأْتِی اللّهُ بِقَوْمٍ یُحِبُّهُمْ وَ یُحِبُّونَهُ أَذِلَّهٍ عَلَی </w:t>
      </w:r>
      <w:r>
        <w:rPr>
          <w:rStyle w:val="contenttext"/>
          <w:rFonts w:cs="B Zar" w:hint="cs"/>
          <w:color w:val="000000"/>
          <w:sz w:val="36"/>
          <w:szCs w:val="36"/>
          <w:rtl/>
        </w:rPr>
        <w:t xml:space="preserve">الْمُؤْمِنِینَ أَعِزَّهٍ عَلَی الْکافِرِینَ . </w:t>
      </w:r>
      <w:hyperlink w:anchor="content_note_48_2" w:tooltip="(2) . مائده: آیه 54." w:history="1">
        <w:r>
          <w:rPr>
            <w:rStyle w:val="Hyperlink"/>
            <w:rFonts w:cs="B Zar" w:hint="cs"/>
            <w:sz w:val="36"/>
            <w:szCs w:val="36"/>
            <w:rtl/>
          </w:rPr>
          <w:t>(2)</w:t>
        </w:r>
      </w:hyperlink>
    </w:p>
    <w:p w14:paraId="26398A16"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 xml:space="preserve">3. اَلَّذِینَ آمَنُوا وَ لَمْ یَلْبِسُوا إِیمانَهُمْ بِظُلْمٍ أُولئِکَ لَهُمُ الْأَمْنُ وَ هُمْ مُهْتَدُونَ . </w:t>
      </w:r>
      <w:hyperlink w:anchor="content_note_48_3" w:tooltip="(3) . انعام: آیه 82." w:history="1">
        <w:r>
          <w:rPr>
            <w:rStyle w:val="Hyperlink"/>
            <w:rFonts w:cs="B Zar" w:hint="cs"/>
            <w:sz w:val="36"/>
            <w:szCs w:val="36"/>
            <w:rtl/>
          </w:rPr>
          <w:t>(3)</w:t>
        </w:r>
      </w:hyperlink>
    </w:p>
    <w:p w14:paraId="087346DC"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4. یا أَیُّهَا الَّذِینَ آمَنُوا اصْبِرُوا وَ صابِرُوا وَ رابِطُوا وَ اتَّقُ</w:t>
      </w:r>
      <w:r>
        <w:rPr>
          <w:rStyle w:val="contenttext"/>
          <w:rFonts w:cs="B Zar" w:hint="cs"/>
          <w:color w:val="000000"/>
          <w:sz w:val="36"/>
          <w:szCs w:val="36"/>
          <w:rtl/>
        </w:rPr>
        <w:t xml:space="preserve">وا اللّهَ لَعَلَّکُمْ تُفْلِحُونَ . </w:t>
      </w:r>
      <w:hyperlink w:anchor="content_note_48_4" w:tooltip="(4) . آل عمران: آیه 200." w:history="1">
        <w:r>
          <w:rPr>
            <w:rStyle w:val="Hyperlink"/>
            <w:rFonts w:cs="B Zar" w:hint="cs"/>
            <w:sz w:val="36"/>
            <w:szCs w:val="36"/>
            <w:rtl/>
          </w:rPr>
          <w:t>(4)</w:t>
        </w:r>
      </w:hyperlink>
    </w:p>
    <w:p w14:paraId="497229BB"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5. یا أَیُّهَا الَّذِینَ آمَنُوا کُونُوا قَوّامِینَ لِلّهِ شُهَداءَ بِالْقِسْطِ وَ لا یَجْرِمَنَّکُمْ شَنَآنُ قَوْمٍ عَلی أَلاّ تَعْدِلُوا اعْدِلُ</w:t>
      </w:r>
      <w:r>
        <w:rPr>
          <w:rStyle w:val="contenttext"/>
          <w:rFonts w:cs="B Zar" w:hint="cs"/>
          <w:color w:val="000000"/>
          <w:sz w:val="36"/>
          <w:szCs w:val="36"/>
          <w:rtl/>
        </w:rPr>
        <w:t xml:space="preserve">وا هُوَ أَقْرَبُ لِلتَّقْوی وَ اتَّقُوا اللّهَ إِنَّ اللّهَ خَبِیرٌ بِما تَعْمَلُونَ . </w:t>
      </w:r>
      <w:hyperlink w:anchor="content_note_48_5" w:tooltip="(5) . مائده: آیه 8." w:history="1">
        <w:r>
          <w:rPr>
            <w:rStyle w:val="Hyperlink"/>
            <w:rFonts w:cs="B Zar" w:hint="cs"/>
            <w:sz w:val="36"/>
            <w:szCs w:val="36"/>
            <w:rtl/>
          </w:rPr>
          <w:t>(5)</w:t>
        </w:r>
      </w:hyperlink>
    </w:p>
    <w:p w14:paraId="3BB7D389"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6. یا أَیُّهَا الَّذِینَ آمَنُوا کُونُوا قَوّامِینَ بِالْقِسْطِ شُهَداءَ لِلّهِ وَ لَوْ عَلی أَنْفُس</w:t>
      </w:r>
      <w:r>
        <w:rPr>
          <w:rStyle w:val="contenttext"/>
          <w:rFonts w:cs="B Zar" w:hint="cs"/>
          <w:color w:val="000000"/>
          <w:sz w:val="36"/>
          <w:szCs w:val="36"/>
          <w:rtl/>
        </w:rPr>
        <w:t xml:space="preserve">ِکُمْ أَوِ الْوالِدَیْنِ وَ الْأَقْرَبِینَ . </w:t>
      </w:r>
      <w:hyperlink w:anchor="content_note_48_6" w:tooltip="(6) . نساء: آیه 135." w:history="1">
        <w:r>
          <w:rPr>
            <w:rStyle w:val="Hyperlink"/>
            <w:rFonts w:cs="B Zar" w:hint="cs"/>
            <w:sz w:val="36"/>
            <w:szCs w:val="36"/>
            <w:rtl/>
          </w:rPr>
          <w:t>(6)</w:t>
        </w:r>
      </w:hyperlink>
    </w:p>
    <w:p w14:paraId="163AF821" w14:textId="77777777" w:rsidR="00000000" w:rsidRDefault="001907B9">
      <w:pPr>
        <w:pStyle w:val="contentparagraph"/>
        <w:bidi/>
        <w:jc w:val="both"/>
        <w:divId w:val="1382486342"/>
        <w:rPr>
          <w:rFonts w:cs="B Zar" w:hint="cs"/>
          <w:color w:val="000000"/>
          <w:sz w:val="36"/>
          <w:szCs w:val="36"/>
          <w:rtl/>
        </w:rPr>
      </w:pPr>
      <w:r>
        <w:rPr>
          <w:rStyle w:val="contenttext"/>
          <w:rFonts w:cs="B Zar" w:hint="cs"/>
          <w:color w:val="000000"/>
          <w:sz w:val="36"/>
          <w:szCs w:val="36"/>
          <w:rtl/>
        </w:rPr>
        <w:t>ص:48</w:t>
      </w:r>
    </w:p>
    <w:p w14:paraId="6F4DB6C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5DF99B2">
          <v:rect id="_x0000_i1198" style="width:0;height:1.5pt" o:hralign="center" o:hrstd="t" o:hr="t" fillcolor="#a0a0a0" stroked="f"/>
        </w:pict>
      </w:r>
    </w:p>
    <w:p w14:paraId="136A7B6A" w14:textId="77777777" w:rsidR="00000000" w:rsidRDefault="001907B9">
      <w:pPr>
        <w:bidi/>
        <w:jc w:val="both"/>
        <w:divId w:val="626203832"/>
        <w:rPr>
          <w:rFonts w:eastAsia="Times New Roman" w:cs="B Zar" w:hint="cs"/>
          <w:color w:val="000000"/>
          <w:sz w:val="36"/>
          <w:szCs w:val="36"/>
          <w:rtl/>
        </w:rPr>
      </w:pPr>
      <w:r>
        <w:rPr>
          <w:rFonts w:eastAsia="Times New Roman" w:cs="B Zar" w:hint="cs"/>
          <w:color w:val="000000"/>
          <w:sz w:val="36"/>
          <w:szCs w:val="36"/>
          <w:rtl/>
        </w:rPr>
        <w:t>1- (1) . حجرات: آیه 10.</w:t>
      </w:r>
    </w:p>
    <w:p w14:paraId="770D5A1C" w14:textId="77777777" w:rsidR="00000000" w:rsidRDefault="001907B9">
      <w:pPr>
        <w:bidi/>
        <w:jc w:val="both"/>
        <w:divId w:val="1469010026"/>
        <w:rPr>
          <w:rFonts w:eastAsia="Times New Roman" w:cs="B Zar" w:hint="cs"/>
          <w:color w:val="000000"/>
          <w:sz w:val="36"/>
          <w:szCs w:val="36"/>
          <w:rtl/>
        </w:rPr>
      </w:pPr>
      <w:r>
        <w:rPr>
          <w:rFonts w:eastAsia="Times New Roman" w:cs="B Zar" w:hint="cs"/>
          <w:color w:val="000000"/>
          <w:sz w:val="36"/>
          <w:szCs w:val="36"/>
          <w:rtl/>
        </w:rPr>
        <w:t>2- (2) . مائده: آیه 54.</w:t>
      </w:r>
    </w:p>
    <w:p w14:paraId="5646E4BF" w14:textId="77777777" w:rsidR="00000000" w:rsidRDefault="001907B9">
      <w:pPr>
        <w:bidi/>
        <w:jc w:val="both"/>
        <w:divId w:val="555550042"/>
        <w:rPr>
          <w:rFonts w:eastAsia="Times New Roman" w:cs="B Zar" w:hint="cs"/>
          <w:color w:val="000000"/>
          <w:sz w:val="36"/>
          <w:szCs w:val="36"/>
          <w:rtl/>
        </w:rPr>
      </w:pPr>
      <w:r>
        <w:rPr>
          <w:rFonts w:eastAsia="Times New Roman" w:cs="B Zar" w:hint="cs"/>
          <w:color w:val="000000"/>
          <w:sz w:val="36"/>
          <w:szCs w:val="36"/>
          <w:rtl/>
        </w:rPr>
        <w:t>3- (3) . انعام: آیه 82.</w:t>
      </w:r>
    </w:p>
    <w:p w14:paraId="78C267E6" w14:textId="77777777" w:rsidR="00000000" w:rsidRDefault="001907B9">
      <w:pPr>
        <w:bidi/>
        <w:jc w:val="both"/>
        <w:divId w:val="1658193063"/>
        <w:rPr>
          <w:rFonts w:eastAsia="Times New Roman" w:cs="B Zar" w:hint="cs"/>
          <w:color w:val="000000"/>
          <w:sz w:val="36"/>
          <w:szCs w:val="36"/>
          <w:rtl/>
        </w:rPr>
      </w:pPr>
      <w:r>
        <w:rPr>
          <w:rFonts w:eastAsia="Times New Roman" w:cs="B Zar" w:hint="cs"/>
          <w:color w:val="000000"/>
          <w:sz w:val="36"/>
          <w:szCs w:val="36"/>
          <w:rtl/>
        </w:rPr>
        <w:t>4- (4) . آل عمران: آیه 200.</w:t>
      </w:r>
    </w:p>
    <w:p w14:paraId="5518CDB4" w14:textId="77777777" w:rsidR="00000000" w:rsidRDefault="001907B9">
      <w:pPr>
        <w:bidi/>
        <w:jc w:val="both"/>
        <w:divId w:val="49500512"/>
        <w:rPr>
          <w:rFonts w:eastAsia="Times New Roman" w:cs="B Zar" w:hint="cs"/>
          <w:color w:val="000000"/>
          <w:sz w:val="36"/>
          <w:szCs w:val="36"/>
          <w:rtl/>
        </w:rPr>
      </w:pPr>
      <w:r>
        <w:rPr>
          <w:rFonts w:eastAsia="Times New Roman" w:cs="B Zar" w:hint="cs"/>
          <w:color w:val="000000"/>
          <w:sz w:val="36"/>
          <w:szCs w:val="36"/>
          <w:rtl/>
        </w:rPr>
        <w:t>5- (5) . مائده: آیه 8.</w:t>
      </w:r>
    </w:p>
    <w:p w14:paraId="339842A4" w14:textId="77777777" w:rsidR="00000000" w:rsidRDefault="001907B9">
      <w:pPr>
        <w:bidi/>
        <w:jc w:val="both"/>
        <w:divId w:val="1927961175"/>
        <w:rPr>
          <w:rFonts w:eastAsia="Times New Roman" w:cs="B Zar" w:hint="cs"/>
          <w:color w:val="000000"/>
          <w:sz w:val="36"/>
          <w:szCs w:val="36"/>
          <w:rtl/>
        </w:rPr>
      </w:pPr>
      <w:r>
        <w:rPr>
          <w:rFonts w:eastAsia="Times New Roman" w:cs="B Zar" w:hint="cs"/>
          <w:color w:val="000000"/>
          <w:sz w:val="36"/>
          <w:szCs w:val="36"/>
          <w:rtl/>
        </w:rPr>
        <w:t>6- (6) . نساء: آیه 135.</w:t>
      </w:r>
    </w:p>
    <w:p w14:paraId="734155A8" w14:textId="77777777" w:rsidR="00000000" w:rsidRDefault="001907B9">
      <w:pPr>
        <w:pStyle w:val="contentparagraph"/>
        <w:bidi/>
        <w:jc w:val="both"/>
        <w:divId w:val="1557548562"/>
        <w:rPr>
          <w:rFonts w:cs="B Zar" w:hint="cs"/>
          <w:color w:val="000000"/>
          <w:sz w:val="36"/>
          <w:szCs w:val="36"/>
          <w:rtl/>
        </w:rPr>
      </w:pPr>
      <w:r>
        <w:rPr>
          <w:rStyle w:val="contenttext"/>
          <w:rFonts w:cs="B Zar" w:hint="cs"/>
          <w:color w:val="000000"/>
          <w:sz w:val="36"/>
          <w:szCs w:val="36"/>
          <w:rtl/>
        </w:rPr>
        <w:t>7. یا أَیُّهَا الَّذِینَ آمَنُوا أَنْفِقُوا مِمّا رَزَقْناکُمْ مِنْ قَبْل</w:t>
      </w:r>
      <w:r>
        <w:rPr>
          <w:rStyle w:val="contenttext"/>
          <w:rFonts w:cs="B Zar" w:hint="cs"/>
          <w:color w:val="000000"/>
          <w:sz w:val="36"/>
          <w:szCs w:val="36"/>
          <w:rtl/>
        </w:rPr>
        <w:t xml:space="preserve">ِ أَنْ یَأْتِیَ یَوْمٌ لا بَیْعٌ فِیهِ وَ لا خُلَّهٌ وَ لا شَفاعَهٌ . </w:t>
      </w:r>
      <w:hyperlink w:anchor="content_note_49_1" w:tooltip="(1) . بقره: آیه 254." w:history="1">
        <w:r>
          <w:rPr>
            <w:rStyle w:val="Hyperlink"/>
            <w:rFonts w:cs="B Zar" w:hint="cs"/>
            <w:sz w:val="36"/>
            <w:szCs w:val="36"/>
            <w:rtl/>
          </w:rPr>
          <w:t>(1)</w:t>
        </w:r>
      </w:hyperlink>
    </w:p>
    <w:p w14:paraId="2C800432" w14:textId="77777777" w:rsidR="00000000" w:rsidRDefault="001907B9">
      <w:pPr>
        <w:pStyle w:val="Heading4"/>
        <w:shd w:val="clear" w:color="auto" w:fill="FFFFFF"/>
        <w:bidi/>
        <w:jc w:val="both"/>
        <w:divId w:val="96365731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462DB6E0" w14:textId="77777777" w:rsidR="00000000" w:rsidRDefault="001907B9">
      <w:pPr>
        <w:pStyle w:val="contentparagraph"/>
        <w:bidi/>
        <w:jc w:val="both"/>
        <w:divId w:val="963657318"/>
        <w:rPr>
          <w:rFonts w:cs="B Zar" w:hint="cs"/>
          <w:color w:val="000000"/>
          <w:sz w:val="36"/>
          <w:szCs w:val="36"/>
          <w:rtl/>
        </w:rPr>
      </w:pPr>
      <w:r>
        <w:rPr>
          <w:rStyle w:val="contenttext"/>
          <w:rFonts w:cs="B Zar" w:hint="cs"/>
          <w:color w:val="000000"/>
          <w:sz w:val="36"/>
          <w:szCs w:val="36"/>
          <w:rtl/>
        </w:rPr>
        <w:t>یک مرتبه با دقت عبارات درس را مرور کنید و زیر کلمه هایی که قبلاً معنای آنها را فرا گرفته اید خط بکشید و اگر فراموش کرده اید از هم گروه خود بپرسید.</w:t>
      </w:r>
    </w:p>
    <w:p w14:paraId="62CD7881" w14:textId="77777777" w:rsidR="00000000" w:rsidRDefault="001907B9">
      <w:pPr>
        <w:pStyle w:val="Heading4"/>
        <w:shd w:val="clear" w:color="auto" w:fill="FFFFFF"/>
        <w:bidi/>
        <w:jc w:val="both"/>
        <w:divId w:val="128195468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F94D17D" w14:textId="77777777" w:rsidR="00000000" w:rsidRDefault="001907B9">
      <w:pPr>
        <w:pStyle w:val="contentparagraph"/>
        <w:bidi/>
        <w:jc w:val="both"/>
        <w:divId w:val="1281954689"/>
        <w:rPr>
          <w:rFonts w:cs="B Zar" w:hint="cs"/>
          <w:color w:val="000000"/>
          <w:sz w:val="36"/>
          <w:szCs w:val="36"/>
          <w:rtl/>
        </w:rPr>
      </w:pPr>
      <w:r>
        <w:rPr>
          <w:rStyle w:val="contenttext"/>
          <w:rFonts w:cs="B Zar" w:hint="cs"/>
          <w:color w:val="000000"/>
          <w:sz w:val="36"/>
          <w:szCs w:val="36"/>
          <w:rtl/>
        </w:rPr>
        <w:t>تصویر</w:t>
      </w:r>
    </w:p>
    <w:p w14:paraId="0B35A671" w14:textId="77777777" w:rsidR="00000000" w:rsidRDefault="001907B9">
      <w:pPr>
        <w:bidi/>
        <w:jc w:val="both"/>
        <w:divId w:val="1273854186"/>
        <w:rPr>
          <w:rFonts w:eastAsia="Times New Roman" w:cs="B Zar" w:hint="cs"/>
          <w:color w:val="000000"/>
          <w:sz w:val="36"/>
          <w:szCs w:val="36"/>
          <w:rtl/>
        </w:rPr>
      </w:pPr>
      <w:r>
        <w:rPr>
          <w:rFonts w:eastAsia="Times New Roman" w:cs="B Zar"/>
          <w:noProof/>
          <w:color w:val="000000"/>
          <w:sz w:val="36"/>
          <w:szCs w:val="36"/>
        </w:rPr>
        <w:drawing>
          <wp:inline distT="0" distB="0" distL="0" distR="0" wp14:anchorId="3E17F3A5" wp14:editId="37EAC5D7">
            <wp:extent cx="4133850" cy="3810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link="rId121">
                      <a:extLst>
                        <a:ext uri="{28A0092B-C50C-407E-A947-70E740481C1C}">
                          <a14:useLocalDpi xmlns:a14="http://schemas.microsoft.com/office/drawing/2010/main" val="0"/>
                        </a:ext>
                      </a:extLst>
                    </a:blip>
                    <a:srcRect/>
                    <a:stretch>
                      <a:fillRect/>
                    </a:stretch>
                  </pic:blipFill>
                  <pic:spPr bwMode="auto">
                    <a:xfrm>
                      <a:off x="0" y="0"/>
                      <a:ext cx="4133850" cy="3810000"/>
                    </a:xfrm>
                    <a:prstGeom prst="rect">
                      <a:avLst/>
                    </a:prstGeom>
                    <a:noFill/>
                    <a:ln>
                      <a:noFill/>
                    </a:ln>
                  </pic:spPr>
                </pic:pic>
              </a:graphicData>
            </a:graphic>
          </wp:inline>
        </w:drawing>
      </w:r>
    </w:p>
    <w:p w14:paraId="243F049C" w14:textId="77777777" w:rsidR="00000000" w:rsidRDefault="001907B9">
      <w:pPr>
        <w:pStyle w:val="contentparagraph"/>
        <w:bidi/>
        <w:jc w:val="both"/>
        <w:divId w:val="1281954689"/>
        <w:rPr>
          <w:rFonts w:cs="B Zar" w:hint="cs"/>
          <w:color w:val="000000"/>
          <w:sz w:val="36"/>
          <w:szCs w:val="36"/>
          <w:rtl/>
        </w:rPr>
      </w:pPr>
      <w:r>
        <w:rPr>
          <w:rStyle w:val="contenttext"/>
          <w:rFonts w:cs="B Zar" w:hint="cs"/>
          <w:color w:val="000000"/>
          <w:sz w:val="36"/>
          <w:szCs w:val="36"/>
          <w:rtl/>
        </w:rPr>
        <w:t>ص:49</w:t>
      </w:r>
    </w:p>
    <w:p w14:paraId="20A09A0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4B49070">
          <v:rect id="_x0000_i1200" style="width:0;height:1.5pt" o:hralign="center" o:hrstd="t" o:hr="t" fillcolor="#a0a0a0" stroked="f"/>
        </w:pict>
      </w:r>
    </w:p>
    <w:p w14:paraId="4C42EC91" w14:textId="77777777" w:rsidR="00000000" w:rsidRDefault="001907B9">
      <w:pPr>
        <w:bidi/>
        <w:jc w:val="both"/>
        <w:divId w:val="949049019"/>
        <w:rPr>
          <w:rFonts w:eastAsia="Times New Roman" w:cs="B Zar" w:hint="cs"/>
          <w:color w:val="000000"/>
          <w:sz w:val="36"/>
          <w:szCs w:val="36"/>
          <w:rtl/>
        </w:rPr>
      </w:pPr>
      <w:r>
        <w:rPr>
          <w:rFonts w:eastAsia="Times New Roman" w:cs="B Zar" w:hint="cs"/>
          <w:color w:val="000000"/>
          <w:sz w:val="36"/>
          <w:szCs w:val="36"/>
          <w:rtl/>
        </w:rPr>
        <w:t>1- (1) . بقره: آیه 254.</w:t>
      </w:r>
    </w:p>
    <w:p w14:paraId="3E7A5C94" w14:textId="77777777" w:rsidR="00000000" w:rsidRDefault="001907B9">
      <w:pPr>
        <w:pStyle w:val="contentparagraph"/>
        <w:bidi/>
        <w:jc w:val="both"/>
        <w:divId w:val="1489665414"/>
        <w:rPr>
          <w:rFonts w:cs="B Zar" w:hint="cs"/>
          <w:color w:val="000000"/>
          <w:sz w:val="36"/>
          <w:szCs w:val="36"/>
          <w:rtl/>
        </w:rPr>
      </w:pPr>
      <w:r>
        <w:rPr>
          <w:rStyle w:val="contenttext"/>
          <w:rFonts w:cs="B Zar" w:hint="cs"/>
          <w:color w:val="000000"/>
          <w:sz w:val="36"/>
          <w:szCs w:val="36"/>
          <w:rtl/>
        </w:rPr>
        <w:t>تصویر</w:t>
      </w:r>
    </w:p>
    <w:p w14:paraId="773E74CD" w14:textId="77777777" w:rsidR="00000000" w:rsidRDefault="001907B9">
      <w:pPr>
        <w:bidi/>
        <w:jc w:val="both"/>
        <w:divId w:val="1624572791"/>
        <w:rPr>
          <w:rFonts w:eastAsia="Times New Roman" w:cs="B Zar" w:hint="cs"/>
          <w:color w:val="000000"/>
          <w:sz w:val="36"/>
          <w:szCs w:val="36"/>
          <w:rtl/>
        </w:rPr>
      </w:pPr>
      <w:r>
        <w:rPr>
          <w:rFonts w:eastAsia="Times New Roman" w:cs="B Zar"/>
          <w:noProof/>
          <w:color w:val="000000"/>
          <w:sz w:val="36"/>
          <w:szCs w:val="36"/>
        </w:rPr>
        <w:drawing>
          <wp:inline distT="0" distB="0" distL="0" distR="0" wp14:anchorId="5E15EF87" wp14:editId="0A92FBE4">
            <wp:extent cx="4105275" cy="36385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link="rId122">
                      <a:extLst>
                        <a:ext uri="{28A0092B-C50C-407E-A947-70E740481C1C}">
                          <a14:useLocalDpi xmlns:a14="http://schemas.microsoft.com/office/drawing/2010/main" val="0"/>
                        </a:ext>
                      </a:extLst>
                    </a:blip>
                    <a:srcRect/>
                    <a:stretch>
                      <a:fillRect/>
                    </a:stretch>
                  </pic:blipFill>
                  <pic:spPr bwMode="auto">
                    <a:xfrm>
                      <a:off x="0" y="0"/>
                      <a:ext cx="4105275" cy="3638550"/>
                    </a:xfrm>
                    <a:prstGeom prst="rect">
                      <a:avLst/>
                    </a:prstGeom>
                    <a:noFill/>
                    <a:ln>
                      <a:noFill/>
                    </a:ln>
                  </pic:spPr>
                </pic:pic>
              </a:graphicData>
            </a:graphic>
          </wp:inline>
        </w:drawing>
      </w:r>
    </w:p>
    <w:p w14:paraId="3213D0EA" w14:textId="77777777" w:rsidR="00000000" w:rsidRDefault="001907B9">
      <w:pPr>
        <w:pStyle w:val="Heading4"/>
        <w:shd w:val="clear" w:color="auto" w:fill="FFFFFF"/>
        <w:bidi/>
        <w:jc w:val="both"/>
        <w:divId w:val="197082272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D425EF9"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1. پاسخ صحیح را علامت بزنید:</w:t>
      </w:r>
    </w:p>
    <w:p w14:paraId="3642589D"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1. سَوفَ - وَالدین - خُلَّه</w:t>
      </w:r>
    </w:p>
    <w:p w14:paraId="2A4E56ED"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الف) به زودی - پدر و مادر - دوستی</w:t>
      </w:r>
    </w:p>
    <w:p w14:paraId="1A699E69"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ب) به زودی - فرزندان - دوست</w:t>
      </w:r>
    </w:p>
    <w:p w14:paraId="60EEF397"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2. إصبروا - صابروا - أذِلّه</w:t>
      </w:r>
    </w:p>
    <w:p w14:paraId="4A03D2B4"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الف) استقامت بورزید - یکدیگر را به صبر دعوت کنید - رام ها</w:t>
      </w:r>
    </w:p>
    <w:p w14:paraId="0FB71DFB"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ب) صبر کنید - صبر کردند - جمع ذلول</w:t>
      </w:r>
    </w:p>
    <w:p w14:paraId="7F05F0CF"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3. أعزّه - رابطوا - سَوف</w:t>
      </w:r>
    </w:p>
    <w:p w14:paraId="21F4321B"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الف) جمع عزیز (همیشه پیروز)- مرتبط شدند - به زودی</w:t>
      </w:r>
    </w:p>
    <w:p w14:paraId="303307DB"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ب) همیشه پیروزها - مرزبانی کنید - به زودی</w:t>
      </w:r>
    </w:p>
    <w:p w14:paraId="30C1326D"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4. یَرتَد - لم یلبسوا</w:t>
      </w:r>
    </w:p>
    <w:p w14:paraId="7EB85F94"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الف) باز گردد - نیامیختن</w:t>
      </w:r>
      <w:r>
        <w:rPr>
          <w:rStyle w:val="contenttext"/>
          <w:rFonts w:cs="B Zar" w:hint="cs"/>
          <w:color w:val="000000"/>
          <w:sz w:val="36"/>
          <w:szCs w:val="36"/>
          <w:rtl/>
        </w:rPr>
        <w:t>د ب) بازگشت - بپوشیدند</w:t>
      </w:r>
    </w:p>
    <w:p w14:paraId="0237A4C2" w14:textId="77777777" w:rsidR="00000000" w:rsidRDefault="001907B9">
      <w:pPr>
        <w:pStyle w:val="contentparagraph"/>
        <w:bidi/>
        <w:jc w:val="both"/>
        <w:divId w:val="1970822723"/>
        <w:rPr>
          <w:rFonts w:cs="B Zar" w:hint="cs"/>
          <w:color w:val="000000"/>
          <w:sz w:val="36"/>
          <w:szCs w:val="36"/>
          <w:rtl/>
        </w:rPr>
      </w:pPr>
      <w:r>
        <w:rPr>
          <w:rStyle w:val="contenttext"/>
          <w:rFonts w:cs="B Zar" w:hint="cs"/>
          <w:color w:val="000000"/>
          <w:sz w:val="36"/>
          <w:szCs w:val="36"/>
          <w:rtl/>
        </w:rPr>
        <w:t>ص:50</w:t>
      </w:r>
    </w:p>
    <w:p w14:paraId="2BB860D9"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5. تُفلحون - قوامین</w:t>
      </w:r>
    </w:p>
    <w:p w14:paraId="5B682B6A"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رستگار شدند - به پا دارند ب) رستگار شوید - قیام کنندگان</w:t>
      </w:r>
    </w:p>
    <w:p w14:paraId="46567665"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2. پاسخ صحیح را علامت بزنید:</w:t>
      </w:r>
    </w:p>
    <w:p w14:paraId="7E08E850"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1. إِنَّمَا الْمُؤْمِنُونَ إِخْوَهٌ</w:t>
      </w:r>
    </w:p>
    <w:p w14:paraId="36C54D48"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مؤمنان فقط برادرانند ب) قطعاً افراد با ایمان برادرند</w:t>
      </w:r>
    </w:p>
    <w:p w14:paraId="4A32A5B0"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2. فَسَوْفَ یَأْتِی اللّ</w:t>
      </w:r>
      <w:r>
        <w:rPr>
          <w:rStyle w:val="contenttext"/>
          <w:rFonts w:cs="B Zar" w:hint="cs"/>
          <w:color w:val="000000"/>
          <w:sz w:val="36"/>
          <w:szCs w:val="36"/>
          <w:rtl/>
        </w:rPr>
        <w:t>هُ بِقَوْمٍ</w:t>
      </w:r>
    </w:p>
    <w:p w14:paraId="140B254F"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پس به زودی می آورد خداوند گرو هی را</w:t>
      </w:r>
    </w:p>
    <w:p w14:paraId="0AA30F69"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ب) به زودی می آید به سوی خدا آن گروه</w:t>
      </w:r>
    </w:p>
    <w:p w14:paraId="2C92DC1A"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3. أَعِزَّهٍ عَلَی الْکافِرِینَ</w:t>
      </w:r>
    </w:p>
    <w:p w14:paraId="1912AAB0"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عزیز برای کافران ب) پیروزمند، تند بر کافران</w:t>
      </w:r>
    </w:p>
    <w:p w14:paraId="7C2AE239"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4. لَمْ یَلْبِسُوا إِیمانَهُمْ بِظُلْمٍ</w:t>
      </w:r>
    </w:p>
    <w:p w14:paraId="14359F11"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نیامیزند ایمانشان را به ستم</w:t>
      </w:r>
    </w:p>
    <w:p w14:paraId="68241A7A"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 xml:space="preserve">ب) نیامیزید </w:t>
      </w:r>
      <w:r>
        <w:rPr>
          <w:rStyle w:val="contenttext"/>
          <w:rFonts w:cs="B Zar" w:hint="cs"/>
          <w:color w:val="000000"/>
          <w:sz w:val="36"/>
          <w:szCs w:val="36"/>
          <w:rtl/>
        </w:rPr>
        <w:t>ایمانتان را به ستم</w:t>
      </w:r>
    </w:p>
    <w:p w14:paraId="4C18A937"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5. صابِرُوا وَ رابِطُوا</w:t>
      </w:r>
    </w:p>
    <w:p w14:paraId="69207639"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یکدیگر را به صبر و ارتباط با هم توصیه کنید</w:t>
      </w:r>
    </w:p>
    <w:p w14:paraId="1D646158"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ب) یکدیگر را به صبر دعوت کنید و میزبانی نمایید</w:t>
      </w:r>
    </w:p>
    <w:p w14:paraId="2EF73161"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6. اِعْدِلُوا هُوَ أَقْرَبُ لِلتَّقْوی</w:t>
      </w:r>
    </w:p>
    <w:p w14:paraId="5C2E29DB"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عدالت بورزید، آن به تقوا داشتن نزدیک تر است</w:t>
      </w:r>
    </w:p>
    <w:p w14:paraId="7208ABAB"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ب) عدالت کردند، آن نزدیک به تقوا داشتن است</w:t>
      </w:r>
    </w:p>
    <w:p w14:paraId="51AEBBA7"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7. إِنَّ اللّهَ خَبِیرٌ بِما تَعْمَلُونَ</w:t>
      </w:r>
    </w:p>
    <w:p w14:paraId="3761CB50"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الف) قطعاً خداوند با خبر به آن چه شما می دانید</w:t>
      </w:r>
    </w:p>
    <w:p w14:paraId="3DC18724"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ب) قطعاً خداوند آگاه است به آن چه عمل می کنید</w:t>
      </w:r>
    </w:p>
    <w:p w14:paraId="446A4A11" w14:textId="77777777" w:rsidR="00000000" w:rsidRDefault="001907B9">
      <w:pPr>
        <w:pStyle w:val="contentparagraph"/>
        <w:bidi/>
        <w:jc w:val="both"/>
        <w:divId w:val="917011402"/>
        <w:rPr>
          <w:rFonts w:cs="B Zar" w:hint="cs"/>
          <w:color w:val="000000"/>
          <w:sz w:val="36"/>
          <w:szCs w:val="36"/>
          <w:rtl/>
        </w:rPr>
      </w:pPr>
      <w:r>
        <w:rPr>
          <w:rStyle w:val="contenttext"/>
          <w:rFonts w:cs="B Zar" w:hint="cs"/>
          <w:color w:val="000000"/>
          <w:sz w:val="36"/>
          <w:szCs w:val="36"/>
          <w:rtl/>
        </w:rPr>
        <w:t>ص:51</w:t>
      </w:r>
    </w:p>
    <w:p w14:paraId="3CA84DC9"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8. کُونُوا قَوّامِینَ بِالْقِسْطِ</w:t>
      </w:r>
    </w:p>
    <w:p w14:paraId="1FBCE92B"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الف) باشید به پا دارندگان عدل و انصاف</w:t>
      </w:r>
    </w:p>
    <w:p w14:paraId="2D49E599"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ب) بودند به پا دارنده عدل</w:t>
      </w:r>
    </w:p>
    <w:p w14:paraId="06F9E34C"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9. وَ لَوْ عَلی أَنْفُسِکُمْ</w:t>
      </w:r>
    </w:p>
    <w:p w14:paraId="3B917D60"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الف) و اگر برای خودشان</w:t>
      </w:r>
    </w:p>
    <w:p w14:paraId="5783B081"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ب) و گرچه بر ضرر خودتان باشد</w:t>
      </w:r>
    </w:p>
    <w:p w14:paraId="72171C87"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 xml:space="preserve">10. لا بَیْعٌ فِیهِ وَ لا </w:t>
      </w:r>
      <w:r>
        <w:rPr>
          <w:rStyle w:val="contenttext"/>
          <w:rFonts w:cs="B Zar" w:hint="cs"/>
          <w:color w:val="000000"/>
          <w:sz w:val="36"/>
          <w:szCs w:val="36"/>
          <w:rtl/>
        </w:rPr>
        <w:t>خُلَّهٌ</w:t>
      </w:r>
    </w:p>
    <w:p w14:paraId="7BAE54CF"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الف) نه خرید و فروش در آن است و نه دوستی</w:t>
      </w:r>
    </w:p>
    <w:p w14:paraId="69F88D72"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ب) معامله نمی کند در آن و نه دوستی</w:t>
      </w:r>
    </w:p>
    <w:p w14:paraId="7F573F2D"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3. ترجمه عبارات زیر را کامل کنید:</w:t>
      </w:r>
    </w:p>
    <w:p w14:paraId="511FAFB6"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1. إِنَّمَا الْمُؤْمِنُونَ إِخْوَهٌ فَأَصْلِحُوا بَیْنَ أَخَوَیْکُمْ وَ اتَّقُوا اللّهَ لَعَلَّکُمْ تُرْحَمُونَ .</w:t>
      </w:r>
    </w:p>
    <w:p w14:paraId="47A4B774"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فقط... برادران ارجمند پس</w:t>
      </w:r>
      <w:r>
        <w:rPr>
          <w:rStyle w:val="contenttext"/>
          <w:rFonts w:cs="B Zar" w:hint="cs"/>
          <w:color w:val="000000"/>
          <w:sz w:val="36"/>
          <w:szCs w:val="36"/>
          <w:rtl/>
        </w:rPr>
        <w:t>... بین... تان و... خدا را... به امید این که... مورد رحمت قرار گیرید.</w:t>
      </w:r>
    </w:p>
    <w:p w14:paraId="151EAAEB"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2. یُحِبُّهُمْ وَ یُحِبُّونَهُ أَذِلَّهٍ عَلَی الْمُؤْمِنِینَ أَعِزَّهٍ عَلَی الْکافِرِینَ .</w:t>
      </w:r>
    </w:p>
    <w:p w14:paraId="548FC1AD"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 آنها را و... او را... نسبت به...،... بر...</w:t>
      </w:r>
    </w:p>
    <w:p w14:paraId="2A05EE8E"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 xml:space="preserve">3. یا أَیُّهَا الَّذِینَ آمَنُوا اصْبِرُوا وَ </w:t>
      </w:r>
      <w:r>
        <w:rPr>
          <w:rStyle w:val="contenttext"/>
          <w:rFonts w:cs="B Zar" w:hint="cs"/>
          <w:color w:val="000000"/>
          <w:sz w:val="36"/>
          <w:szCs w:val="36"/>
          <w:rtl/>
        </w:rPr>
        <w:t>صابِرُوا وَ رابِطُوا وَ اتَّقُوا اللّهَ لَعَلَّکُمْ تُفْلِحُونَ .</w:t>
      </w:r>
    </w:p>
    <w:p w14:paraId="409D75DB"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ای... ایمان آورید... و... و... و... خدا را پیشه سازید... شما...</w:t>
      </w:r>
    </w:p>
    <w:p w14:paraId="73BF3C34"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4. یا أَیُّهَا الَّذِینَ آمَنُوا کُونُوا قَوّامِینَ لِلّهِ شُهَداءَ بِالْقِسْطِ. .. اِعْدِلُوا هُوَ أَقْرَبُ لِلتَّقْوی .</w:t>
      </w:r>
    </w:p>
    <w:p w14:paraId="0A759B71"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 xml:space="preserve">... </w:t>
      </w:r>
      <w:r>
        <w:rPr>
          <w:rStyle w:val="contenttext"/>
          <w:rFonts w:cs="B Zar" w:hint="cs"/>
          <w:color w:val="000000"/>
          <w:sz w:val="36"/>
          <w:szCs w:val="36"/>
          <w:rtl/>
        </w:rPr>
        <w:t>کسانی که... باشید... برای... گواهان (بر رعایت)... آن... برای...</w:t>
      </w:r>
    </w:p>
    <w:p w14:paraId="5CD8FDF7" w14:textId="77777777" w:rsidR="00000000" w:rsidRDefault="001907B9">
      <w:pPr>
        <w:pStyle w:val="contentparagraph"/>
        <w:bidi/>
        <w:jc w:val="both"/>
        <w:divId w:val="604115475"/>
        <w:rPr>
          <w:rFonts w:cs="B Zar" w:hint="cs"/>
          <w:color w:val="000000"/>
          <w:sz w:val="36"/>
          <w:szCs w:val="36"/>
          <w:rtl/>
        </w:rPr>
      </w:pPr>
      <w:r>
        <w:rPr>
          <w:rStyle w:val="contenttext"/>
          <w:rFonts w:cs="B Zar" w:hint="cs"/>
          <w:color w:val="000000"/>
          <w:sz w:val="36"/>
          <w:szCs w:val="36"/>
          <w:rtl/>
        </w:rPr>
        <w:t>ص:52</w:t>
      </w:r>
    </w:p>
    <w:p w14:paraId="0B93C440" w14:textId="77777777" w:rsidR="00000000" w:rsidRDefault="001907B9">
      <w:pPr>
        <w:pStyle w:val="contentparagraph"/>
        <w:bidi/>
        <w:jc w:val="both"/>
        <w:divId w:val="1899048474"/>
        <w:rPr>
          <w:rFonts w:cs="B Zar" w:hint="cs"/>
          <w:color w:val="000000"/>
          <w:sz w:val="36"/>
          <w:szCs w:val="36"/>
          <w:rtl/>
        </w:rPr>
      </w:pPr>
      <w:r>
        <w:rPr>
          <w:rStyle w:val="contenttext"/>
          <w:rFonts w:cs="B Zar" w:hint="cs"/>
          <w:color w:val="000000"/>
          <w:sz w:val="36"/>
          <w:szCs w:val="36"/>
          <w:rtl/>
        </w:rPr>
        <w:t>5. یا أَیُّهَا الَّذِینَ آمَنُوا أَنْفِقُوا مِمّا رَزَقْناکُمْ مِنْ قَبْلِ أَنْ یَأْتِیَ یَوْمٌ لا بَیْعٌ فِیهِ وَ لا خُلَّهٌ وَ لا شَفاعَهٌ .</w:t>
      </w:r>
    </w:p>
    <w:p w14:paraId="3EDC84B8" w14:textId="77777777" w:rsidR="00000000" w:rsidRDefault="001907B9">
      <w:pPr>
        <w:pStyle w:val="contentparagraph"/>
        <w:bidi/>
        <w:jc w:val="both"/>
        <w:divId w:val="1899048474"/>
        <w:rPr>
          <w:rFonts w:cs="B Zar" w:hint="cs"/>
          <w:color w:val="000000"/>
          <w:sz w:val="36"/>
          <w:szCs w:val="36"/>
          <w:rtl/>
        </w:rPr>
      </w:pPr>
      <w:r>
        <w:rPr>
          <w:rStyle w:val="contenttext"/>
          <w:rFonts w:cs="B Zar" w:hint="cs"/>
          <w:color w:val="000000"/>
          <w:sz w:val="36"/>
          <w:szCs w:val="36"/>
          <w:rtl/>
        </w:rPr>
        <w:t>ای... ایمان آورید... از آن چه... شما را... ق</w:t>
      </w:r>
      <w:r>
        <w:rPr>
          <w:rStyle w:val="contenttext"/>
          <w:rFonts w:cs="B Zar" w:hint="cs"/>
          <w:color w:val="000000"/>
          <w:sz w:val="36"/>
          <w:szCs w:val="36"/>
          <w:rtl/>
        </w:rPr>
        <w:t>بل... بیاید... نیست... در.</w:t>
      </w:r>
    </w:p>
    <w:p w14:paraId="2CDC6CE6" w14:textId="77777777" w:rsidR="00000000" w:rsidRDefault="001907B9">
      <w:pPr>
        <w:pStyle w:val="contentparagraph"/>
        <w:bidi/>
        <w:jc w:val="both"/>
        <w:divId w:val="1899048474"/>
        <w:rPr>
          <w:rFonts w:cs="B Zar" w:hint="cs"/>
          <w:color w:val="000000"/>
          <w:sz w:val="36"/>
          <w:szCs w:val="36"/>
          <w:rtl/>
        </w:rPr>
      </w:pPr>
      <w:r>
        <w:rPr>
          <w:rStyle w:val="contenttext"/>
          <w:rFonts w:cs="B Zar" w:hint="cs"/>
          <w:color w:val="000000"/>
          <w:sz w:val="36"/>
          <w:szCs w:val="36"/>
          <w:rtl/>
        </w:rPr>
        <w:t>4. آیات متن درس را کلمه به کلمه ترجمه نموده و زیرنویس نمایید.</w:t>
      </w:r>
    </w:p>
    <w:p w14:paraId="1F4A762B" w14:textId="77777777" w:rsidR="00000000" w:rsidRDefault="001907B9">
      <w:pPr>
        <w:pStyle w:val="contentparagraph"/>
        <w:bidi/>
        <w:jc w:val="both"/>
        <w:divId w:val="1899048474"/>
        <w:rPr>
          <w:rFonts w:cs="B Zar" w:hint="cs"/>
          <w:color w:val="000000"/>
          <w:sz w:val="36"/>
          <w:szCs w:val="36"/>
          <w:rtl/>
        </w:rPr>
      </w:pPr>
      <w:r>
        <w:rPr>
          <w:rStyle w:val="contenttext"/>
          <w:rFonts w:cs="B Zar" w:hint="cs"/>
          <w:color w:val="000000"/>
          <w:sz w:val="36"/>
          <w:szCs w:val="36"/>
          <w:rtl/>
        </w:rPr>
        <w:t>5. علاوه بر وظایفی که در متن درس آمده دو صفت اجتماعی دیگر را بشمارید.</w:t>
      </w:r>
    </w:p>
    <w:p w14:paraId="06A41575" w14:textId="77777777" w:rsidR="00000000" w:rsidRDefault="001907B9">
      <w:pPr>
        <w:pStyle w:val="contentparagraph"/>
        <w:bidi/>
        <w:jc w:val="both"/>
        <w:divId w:val="1899048474"/>
        <w:rPr>
          <w:rFonts w:cs="B Zar" w:hint="cs"/>
          <w:color w:val="000000"/>
          <w:sz w:val="36"/>
          <w:szCs w:val="36"/>
          <w:rtl/>
        </w:rPr>
      </w:pPr>
      <w:r>
        <w:rPr>
          <w:rStyle w:val="contenttext"/>
          <w:rFonts w:cs="B Zar" w:hint="cs"/>
          <w:color w:val="000000"/>
          <w:sz w:val="36"/>
          <w:szCs w:val="36"/>
          <w:rtl/>
        </w:rPr>
        <w:t>ص:53</w:t>
      </w:r>
    </w:p>
    <w:p w14:paraId="5FD7E811" w14:textId="77777777" w:rsidR="00000000" w:rsidRDefault="001907B9">
      <w:pPr>
        <w:pStyle w:val="Heading3"/>
        <w:shd w:val="clear" w:color="auto" w:fill="FFFFFF"/>
        <w:bidi/>
        <w:jc w:val="both"/>
        <w:divId w:val="592787262"/>
        <w:rPr>
          <w:rFonts w:eastAsia="Times New Roman" w:cs="B Titr" w:hint="cs"/>
          <w:b w:val="0"/>
          <w:bCs w:val="0"/>
          <w:color w:val="FF0080"/>
          <w:sz w:val="30"/>
          <w:szCs w:val="30"/>
          <w:rtl/>
        </w:rPr>
      </w:pPr>
      <w:r>
        <w:rPr>
          <w:rFonts w:eastAsia="Times New Roman" w:cs="B Titr" w:hint="cs"/>
          <w:b w:val="0"/>
          <w:bCs w:val="0"/>
          <w:color w:val="FF0080"/>
          <w:sz w:val="30"/>
          <w:szCs w:val="30"/>
          <w:rtl/>
        </w:rPr>
        <w:t>8-تغذیه سالم بدن</w:t>
      </w:r>
    </w:p>
    <w:p w14:paraId="78EEC7B6" w14:textId="77777777" w:rsidR="00000000" w:rsidRDefault="001907B9">
      <w:pPr>
        <w:pStyle w:val="Heading4"/>
        <w:shd w:val="clear" w:color="auto" w:fill="FFFFFF"/>
        <w:bidi/>
        <w:jc w:val="both"/>
        <w:divId w:val="90383112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B7094C3"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 xml:space="preserve">1. یا أَیُّهَا النّاسُ کُلُوا مِمّا فِی الْأَرْضِ حَلالاً طَیِّباً وَ لا تَتَّبِعُوا خُطُواتِ الشَّیْطانِ إِنَّهُ لَکُمْ عَدُوٌّ مُبِینٌ . </w:t>
      </w:r>
      <w:hyperlink w:anchor="content_note_54_1" w:tooltip="(1) . بقره: آیه 168." w:history="1">
        <w:r>
          <w:rPr>
            <w:rStyle w:val="Hyperlink"/>
            <w:rFonts w:cs="B Zar" w:hint="cs"/>
            <w:sz w:val="36"/>
            <w:szCs w:val="36"/>
            <w:rtl/>
          </w:rPr>
          <w:t>(1)</w:t>
        </w:r>
      </w:hyperlink>
    </w:p>
    <w:p w14:paraId="29080297"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 xml:space="preserve">2. یا أَیُّهَا الَّذِینَ آمَنُوا کُلُوا مِنْ طَیِّباتِ ما رَزَقْناکُمْ وَ اشْکُرُوا لِلّهِ إِنْ کُنْتُمْ إِیّاهُ تَعْبُدُونَ . </w:t>
      </w:r>
      <w:hyperlink w:anchor="content_note_54_2" w:tooltip="(2) . بقره: آیه 172." w:history="1">
        <w:r>
          <w:rPr>
            <w:rStyle w:val="Hyperlink"/>
            <w:rFonts w:cs="B Zar" w:hint="cs"/>
            <w:sz w:val="36"/>
            <w:szCs w:val="36"/>
            <w:rtl/>
          </w:rPr>
          <w:t>(2)</w:t>
        </w:r>
      </w:hyperlink>
    </w:p>
    <w:p w14:paraId="3358172D"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 xml:space="preserve">3. یا بَنِی آدَمَ خُذُوا زِینَتَکُمْ عِنْدَ کُلِّ مَسْجِدٍ </w:t>
      </w:r>
      <w:r>
        <w:rPr>
          <w:rStyle w:val="contenttext"/>
          <w:rFonts w:cs="B Zar" w:hint="cs"/>
          <w:color w:val="000000"/>
          <w:sz w:val="36"/>
          <w:szCs w:val="36"/>
          <w:rtl/>
        </w:rPr>
        <w:t xml:space="preserve">وَ کُلُوا وَ اشْرَبُوا وَ لا تُسْرِفُوا إِنَّهُ لا یُحِبُّ الْمُسْرِفِینَ . </w:t>
      </w:r>
      <w:hyperlink w:anchor="content_note_54_3" w:tooltip="(3) . اعراف: آیه 31." w:history="1">
        <w:r>
          <w:rPr>
            <w:rStyle w:val="Hyperlink"/>
            <w:rFonts w:cs="B Zar" w:hint="cs"/>
            <w:sz w:val="36"/>
            <w:szCs w:val="36"/>
            <w:rtl/>
          </w:rPr>
          <w:t>(3)</w:t>
        </w:r>
      </w:hyperlink>
    </w:p>
    <w:p w14:paraId="557DD54A"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 xml:space="preserve">4. فَکُلُوا مِمّا رَزَقَکُمُ اللّهُ حَلالاً طَیِّباً وَ اشْکُرُوا نِعْمَتَ اللّهِ . </w:t>
      </w:r>
      <w:hyperlink w:anchor="content_note_54_4" w:tooltip="(4) . نحل: آیه 114." w:history="1">
        <w:r>
          <w:rPr>
            <w:rStyle w:val="Hyperlink"/>
            <w:rFonts w:cs="B Zar" w:hint="cs"/>
            <w:sz w:val="36"/>
            <w:szCs w:val="36"/>
            <w:rtl/>
          </w:rPr>
          <w:t>(4)</w:t>
        </w:r>
      </w:hyperlink>
    </w:p>
    <w:p w14:paraId="576C5DB6"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 xml:space="preserve">5. یا أَیُّهَا الرُّسُلُ کُلُوا مِنَ الطَّیِّباتِ وَ اعْمَلُوا صالِحاً إِنِّی بِما تَعْمَلُونَ عَلِیمٌ . </w:t>
      </w:r>
      <w:hyperlink w:anchor="content_note_54_5" w:tooltip="(5) . مؤمنون: آیه 51." w:history="1">
        <w:r>
          <w:rPr>
            <w:rStyle w:val="Hyperlink"/>
            <w:rFonts w:cs="B Zar" w:hint="cs"/>
            <w:sz w:val="36"/>
            <w:szCs w:val="36"/>
            <w:rtl/>
          </w:rPr>
          <w:t>(5)</w:t>
        </w:r>
      </w:hyperlink>
    </w:p>
    <w:p w14:paraId="7353E32F"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6. یا أَیُّهَا الَّذِینَ آمَنُوا لا ت</w:t>
      </w:r>
      <w:r>
        <w:rPr>
          <w:rStyle w:val="contenttext"/>
          <w:rFonts w:cs="B Zar" w:hint="cs"/>
          <w:color w:val="000000"/>
          <w:sz w:val="36"/>
          <w:szCs w:val="36"/>
          <w:rtl/>
        </w:rPr>
        <w:t xml:space="preserve">َأْکُلُوا أَمْوالَکُمْ بَیْنَکُمْ بِالْباطِلِ . </w:t>
      </w:r>
      <w:hyperlink w:anchor="content_note_54_6" w:tooltip="(6) . نساء: آیه 29." w:history="1">
        <w:r>
          <w:rPr>
            <w:rStyle w:val="Hyperlink"/>
            <w:rFonts w:cs="B Zar" w:hint="cs"/>
            <w:sz w:val="36"/>
            <w:szCs w:val="36"/>
            <w:rtl/>
          </w:rPr>
          <w:t>(6)</w:t>
        </w:r>
      </w:hyperlink>
    </w:p>
    <w:p w14:paraId="743F7AA2" w14:textId="77777777" w:rsidR="00000000" w:rsidRDefault="001907B9">
      <w:pPr>
        <w:pStyle w:val="contentparagraph"/>
        <w:bidi/>
        <w:jc w:val="both"/>
        <w:divId w:val="903831126"/>
        <w:rPr>
          <w:rFonts w:cs="B Zar" w:hint="cs"/>
          <w:color w:val="000000"/>
          <w:sz w:val="36"/>
          <w:szCs w:val="36"/>
          <w:rtl/>
        </w:rPr>
      </w:pPr>
      <w:r>
        <w:rPr>
          <w:rStyle w:val="contenttext"/>
          <w:rFonts w:cs="B Zar" w:hint="cs"/>
          <w:color w:val="000000"/>
          <w:sz w:val="36"/>
          <w:szCs w:val="36"/>
          <w:rtl/>
        </w:rPr>
        <w:t>ص:54</w:t>
      </w:r>
    </w:p>
    <w:p w14:paraId="42507CB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3D6183E">
          <v:rect id="_x0000_i1202" style="width:0;height:1.5pt" o:hralign="center" o:hrstd="t" o:hr="t" fillcolor="#a0a0a0" stroked="f"/>
        </w:pict>
      </w:r>
    </w:p>
    <w:p w14:paraId="24CDF0B8" w14:textId="77777777" w:rsidR="00000000" w:rsidRDefault="001907B9">
      <w:pPr>
        <w:bidi/>
        <w:jc w:val="both"/>
        <w:divId w:val="1021247780"/>
        <w:rPr>
          <w:rFonts w:eastAsia="Times New Roman" w:cs="B Zar" w:hint="cs"/>
          <w:color w:val="000000"/>
          <w:sz w:val="36"/>
          <w:szCs w:val="36"/>
          <w:rtl/>
        </w:rPr>
      </w:pPr>
      <w:r>
        <w:rPr>
          <w:rFonts w:eastAsia="Times New Roman" w:cs="B Zar" w:hint="cs"/>
          <w:color w:val="000000"/>
          <w:sz w:val="36"/>
          <w:szCs w:val="36"/>
          <w:rtl/>
        </w:rPr>
        <w:t>1- (1) . بقره: آیه 168.</w:t>
      </w:r>
    </w:p>
    <w:p w14:paraId="0B989412" w14:textId="77777777" w:rsidR="00000000" w:rsidRDefault="001907B9">
      <w:pPr>
        <w:bidi/>
        <w:jc w:val="both"/>
        <w:divId w:val="1442994700"/>
        <w:rPr>
          <w:rFonts w:eastAsia="Times New Roman" w:cs="B Zar" w:hint="cs"/>
          <w:color w:val="000000"/>
          <w:sz w:val="36"/>
          <w:szCs w:val="36"/>
          <w:rtl/>
        </w:rPr>
      </w:pPr>
      <w:r>
        <w:rPr>
          <w:rFonts w:eastAsia="Times New Roman" w:cs="B Zar" w:hint="cs"/>
          <w:color w:val="000000"/>
          <w:sz w:val="36"/>
          <w:szCs w:val="36"/>
          <w:rtl/>
        </w:rPr>
        <w:t>2- (2) . بقره: آیه 172.</w:t>
      </w:r>
    </w:p>
    <w:p w14:paraId="7775261E" w14:textId="77777777" w:rsidR="00000000" w:rsidRDefault="001907B9">
      <w:pPr>
        <w:bidi/>
        <w:jc w:val="both"/>
        <w:divId w:val="426735688"/>
        <w:rPr>
          <w:rFonts w:eastAsia="Times New Roman" w:cs="B Zar" w:hint="cs"/>
          <w:color w:val="000000"/>
          <w:sz w:val="36"/>
          <w:szCs w:val="36"/>
          <w:rtl/>
        </w:rPr>
      </w:pPr>
      <w:r>
        <w:rPr>
          <w:rFonts w:eastAsia="Times New Roman" w:cs="B Zar" w:hint="cs"/>
          <w:color w:val="000000"/>
          <w:sz w:val="36"/>
          <w:szCs w:val="36"/>
          <w:rtl/>
        </w:rPr>
        <w:t>3- (3) . اعراف: آیه 31.</w:t>
      </w:r>
    </w:p>
    <w:p w14:paraId="644433D9" w14:textId="77777777" w:rsidR="00000000" w:rsidRDefault="001907B9">
      <w:pPr>
        <w:bidi/>
        <w:jc w:val="both"/>
        <w:divId w:val="227542979"/>
        <w:rPr>
          <w:rFonts w:eastAsia="Times New Roman" w:cs="B Zar" w:hint="cs"/>
          <w:color w:val="000000"/>
          <w:sz w:val="36"/>
          <w:szCs w:val="36"/>
          <w:rtl/>
        </w:rPr>
      </w:pPr>
      <w:r>
        <w:rPr>
          <w:rFonts w:eastAsia="Times New Roman" w:cs="B Zar" w:hint="cs"/>
          <w:color w:val="000000"/>
          <w:sz w:val="36"/>
          <w:szCs w:val="36"/>
          <w:rtl/>
        </w:rPr>
        <w:t>4- (4) . نحل: آیه 114.</w:t>
      </w:r>
    </w:p>
    <w:p w14:paraId="2785FBDA" w14:textId="77777777" w:rsidR="00000000" w:rsidRDefault="001907B9">
      <w:pPr>
        <w:bidi/>
        <w:jc w:val="both"/>
        <w:divId w:val="1002126305"/>
        <w:rPr>
          <w:rFonts w:eastAsia="Times New Roman" w:cs="B Zar" w:hint="cs"/>
          <w:color w:val="000000"/>
          <w:sz w:val="36"/>
          <w:szCs w:val="36"/>
          <w:rtl/>
        </w:rPr>
      </w:pPr>
      <w:r>
        <w:rPr>
          <w:rFonts w:eastAsia="Times New Roman" w:cs="B Zar" w:hint="cs"/>
          <w:color w:val="000000"/>
          <w:sz w:val="36"/>
          <w:szCs w:val="36"/>
          <w:rtl/>
        </w:rPr>
        <w:t>5- (5) . مؤمنون: آیه 51.</w:t>
      </w:r>
    </w:p>
    <w:p w14:paraId="5A1BA2E0" w14:textId="77777777" w:rsidR="00000000" w:rsidRDefault="001907B9">
      <w:pPr>
        <w:bidi/>
        <w:jc w:val="both"/>
        <w:divId w:val="1391268524"/>
        <w:rPr>
          <w:rFonts w:eastAsia="Times New Roman" w:cs="B Zar" w:hint="cs"/>
          <w:color w:val="000000"/>
          <w:sz w:val="36"/>
          <w:szCs w:val="36"/>
          <w:rtl/>
        </w:rPr>
      </w:pPr>
      <w:r>
        <w:rPr>
          <w:rFonts w:eastAsia="Times New Roman" w:cs="B Zar" w:hint="cs"/>
          <w:color w:val="000000"/>
          <w:sz w:val="36"/>
          <w:szCs w:val="36"/>
          <w:rtl/>
        </w:rPr>
        <w:t>6- (6) . نساء: آیه 29.</w:t>
      </w:r>
    </w:p>
    <w:p w14:paraId="71444C8E" w14:textId="77777777" w:rsidR="00000000" w:rsidRDefault="001907B9">
      <w:pPr>
        <w:pStyle w:val="contentparagraph"/>
        <w:bidi/>
        <w:jc w:val="both"/>
        <w:divId w:val="2146700695"/>
        <w:rPr>
          <w:rFonts w:cs="B Zar" w:hint="cs"/>
          <w:color w:val="000000"/>
          <w:sz w:val="36"/>
          <w:szCs w:val="36"/>
          <w:rtl/>
        </w:rPr>
      </w:pPr>
      <w:r>
        <w:rPr>
          <w:rStyle w:val="contenttext"/>
          <w:rFonts w:cs="B Zar" w:hint="cs"/>
          <w:color w:val="000000"/>
          <w:sz w:val="36"/>
          <w:szCs w:val="36"/>
          <w:rtl/>
        </w:rPr>
        <w:t xml:space="preserve">7. وَ لا تَأْکُلُوا مِمّا 1لَمْ یُذْکَرِ اسْمُ اللّهِ عَلَیْهِ وَ إِنَّهُ لَفِسْقٌ . </w:t>
      </w:r>
      <w:hyperlink w:anchor="content_note_55_1" w:tooltip="(2) . أنعام: آیه 121." w:history="1">
        <w:r>
          <w:rPr>
            <w:rStyle w:val="Hyperlink"/>
            <w:rFonts w:cs="B Zar" w:hint="cs"/>
            <w:sz w:val="36"/>
            <w:szCs w:val="36"/>
            <w:rtl/>
          </w:rPr>
          <w:t>(1)</w:t>
        </w:r>
      </w:hyperlink>
    </w:p>
    <w:p w14:paraId="6439D3FA" w14:textId="77777777" w:rsidR="00000000" w:rsidRDefault="001907B9">
      <w:pPr>
        <w:pStyle w:val="contentparagraph"/>
        <w:bidi/>
        <w:jc w:val="both"/>
        <w:divId w:val="2146700695"/>
        <w:rPr>
          <w:rFonts w:cs="B Zar" w:hint="cs"/>
          <w:color w:val="000000"/>
          <w:sz w:val="36"/>
          <w:szCs w:val="36"/>
          <w:rtl/>
        </w:rPr>
      </w:pPr>
      <w:r>
        <w:rPr>
          <w:rStyle w:val="contenttext"/>
          <w:rFonts w:cs="B Zar" w:hint="cs"/>
          <w:color w:val="000000"/>
          <w:sz w:val="36"/>
          <w:szCs w:val="36"/>
          <w:rtl/>
        </w:rPr>
        <w:t>8. إِنَّ الَّذِینَ یَأْکُلُون</w:t>
      </w:r>
      <w:r>
        <w:rPr>
          <w:rStyle w:val="contenttext"/>
          <w:rFonts w:cs="B Zar" w:hint="cs"/>
          <w:color w:val="000000"/>
          <w:sz w:val="36"/>
          <w:szCs w:val="36"/>
          <w:rtl/>
        </w:rPr>
        <w:t xml:space="preserve">َ أَمْوالَ الْیَتامی ظُلْماً إِنَّما یَأْکُلُونَ فِی بُطُونِهِمْ ناراً وَ سَیَصْلَوْنَ سَعِیراً . </w:t>
      </w:r>
      <w:hyperlink w:anchor="content_note_55_2" w:tooltip="(3) . نساء: آیه 10." w:history="1">
        <w:r>
          <w:rPr>
            <w:rStyle w:val="Hyperlink"/>
            <w:rFonts w:cs="B Zar" w:hint="cs"/>
            <w:sz w:val="36"/>
            <w:szCs w:val="36"/>
            <w:rtl/>
          </w:rPr>
          <w:t>(2)</w:t>
        </w:r>
      </w:hyperlink>
    </w:p>
    <w:p w14:paraId="19860958" w14:textId="77777777" w:rsidR="00000000" w:rsidRDefault="001907B9">
      <w:pPr>
        <w:pStyle w:val="Heading4"/>
        <w:shd w:val="clear" w:color="auto" w:fill="FFFFFF"/>
        <w:bidi/>
        <w:jc w:val="both"/>
        <w:divId w:val="188344053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621418C" w14:textId="77777777" w:rsidR="00000000" w:rsidRDefault="001907B9">
      <w:pPr>
        <w:pStyle w:val="contentparagraph"/>
        <w:bidi/>
        <w:jc w:val="both"/>
        <w:divId w:val="1883440535"/>
        <w:rPr>
          <w:rFonts w:cs="B Zar" w:hint="cs"/>
          <w:color w:val="000000"/>
          <w:sz w:val="36"/>
          <w:szCs w:val="36"/>
          <w:rtl/>
        </w:rPr>
      </w:pPr>
      <w:r>
        <w:rPr>
          <w:rStyle w:val="contenttext"/>
          <w:rFonts w:cs="B Zar" w:hint="cs"/>
          <w:color w:val="000000"/>
          <w:sz w:val="36"/>
          <w:szCs w:val="36"/>
          <w:rtl/>
        </w:rPr>
        <w:t>تصویر</w:t>
      </w:r>
    </w:p>
    <w:p w14:paraId="04DC63C4" w14:textId="77777777" w:rsidR="00000000" w:rsidRDefault="001907B9">
      <w:pPr>
        <w:bidi/>
        <w:jc w:val="both"/>
        <w:divId w:val="1597052415"/>
        <w:rPr>
          <w:rFonts w:eastAsia="Times New Roman" w:cs="B Zar" w:hint="cs"/>
          <w:color w:val="000000"/>
          <w:sz w:val="36"/>
          <w:szCs w:val="36"/>
          <w:rtl/>
        </w:rPr>
      </w:pPr>
      <w:r>
        <w:rPr>
          <w:rFonts w:eastAsia="Times New Roman" w:cs="B Zar"/>
          <w:noProof/>
          <w:color w:val="000000"/>
          <w:sz w:val="36"/>
          <w:szCs w:val="36"/>
        </w:rPr>
        <w:drawing>
          <wp:inline distT="0" distB="0" distL="0" distR="0" wp14:anchorId="076CE821" wp14:editId="7811F926">
            <wp:extent cx="5372100" cy="27908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5372100" cy="2790825"/>
                    </a:xfrm>
                    <a:prstGeom prst="rect">
                      <a:avLst/>
                    </a:prstGeom>
                    <a:noFill/>
                    <a:ln>
                      <a:noFill/>
                    </a:ln>
                  </pic:spPr>
                </pic:pic>
              </a:graphicData>
            </a:graphic>
          </wp:inline>
        </w:drawing>
      </w:r>
    </w:p>
    <w:p w14:paraId="15EC09C2" w14:textId="77777777" w:rsidR="00000000" w:rsidRDefault="001907B9">
      <w:pPr>
        <w:pStyle w:val="contentparagraph"/>
        <w:bidi/>
        <w:jc w:val="both"/>
        <w:divId w:val="1883440535"/>
        <w:rPr>
          <w:rFonts w:cs="B Zar" w:hint="cs"/>
          <w:color w:val="000000"/>
          <w:sz w:val="36"/>
          <w:szCs w:val="36"/>
          <w:rtl/>
        </w:rPr>
      </w:pPr>
      <w:r>
        <w:rPr>
          <w:rStyle w:val="contenttext"/>
          <w:rFonts w:cs="B Zar" w:hint="cs"/>
          <w:color w:val="000000"/>
          <w:sz w:val="36"/>
          <w:szCs w:val="36"/>
          <w:rtl/>
        </w:rPr>
        <w:t>ص:55</w:t>
      </w:r>
    </w:p>
    <w:p w14:paraId="1B3F09C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4902BBA">
          <v:rect id="_x0000_i1204" style="width:0;height:1.5pt" o:hralign="center" o:hrstd="t" o:hr="t" fillcolor="#a0a0a0" stroked="f"/>
        </w:pict>
      </w:r>
    </w:p>
    <w:p w14:paraId="5C660661" w14:textId="77777777" w:rsidR="00000000" w:rsidRDefault="001907B9">
      <w:pPr>
        <w:bidi/>
        <w:jc w:val="both"/>
        <w:divId w:val="1435897928"/>
        <w:rPr>
          <w:rFonts w:eastAsia="Times New Roman" w:cs="B Zar" w:hint="cs"/>
          <w:color w:val="000000"/>
          <w:sz w:val="36"/>
          <w:szCs w:val="36"/>
          <w:rtl/>
        </w:rPr>
      </w:pPr>
      <w:r>
        <w:rPr>
          <w:rFonts w:eastAsia="Times New Roman" w:cs="B Zar" w:hint="cs"/>
          <w:color w:val="000000"/>
          <w:sz w:val="36"/>
          <w:szCs w:val="36"/>
          <w:rtl/>
        </w:rPr>
        <w:t>1- (2) . أنعام: آیه 121.</w:t>
      </w:r>
    </w:p>
    <w:p w14:paraId="510FAC33" w14:textId="77777777" w:rsidR="00000000" w:rsidRDefault="001907B9">
      <w:pPr>
        <w:bidi/>
        <w:jc w:val="both"/>
        <w:divId w:val="883179494"/>
        <w:rPr>
          <w:rFonts w:eastAsia="Times New Roman" w:cs="B Zar" w:hint="cs"/>
          <w:color w:val="000000"/>
          <w:sz w:val="36"/>
          <w:szCs w:val="36"/>
          <w:rtl/>
        </w:rPr>
      </w:pPr>
      <w:r>
        <w:rPr>
          <w:rFonts w:eastAsia="Times New Roman" w:cs="B Zar" w:hint="cs"/>
          <w:color w:val="000000"/>
          <w:sz w:val="36"/>
          <w:szCs w:val="36"/>
          <w:rtl/>
        </w:rPr>
        <w:t>2- (3) . نساء: آیه 10.</w:t>
      </w:r>
    </w:p>
    <w:p w14:paraId="614E0F1F" w14:textId="77777777" w:rsidR="00000000" w:rsidRDefault="001907B9">
      <w:pPr>
        <w:pStyle w:val="Heading4"/>
        <w:shd w:val="clear" w:color="auto" w:fill="FFFFFF"/>
        <w:bidi/>
        <w:jc w:val="both"/>
        <w:divId w:val="110939900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AA6F600" w14:textId="77777777" w:rsidR="00000000" w:rsidRDefault="001907B9">
      <w:pPr>
        <w:pStyle w:val="contentparagraph"/>
        <w:bidi/>
        <w:jc w:val="both"/>
        <w:divId w:val="1109399006"/>
        <w:rPr>
          <w:rFonts w:cs="B Zar" w:hint="cs"/>
          <w:color w:val="000000"/>
          <w:sz w:val="36"/>
          <w:szCs w:val="36"/>
          <w:rtl/>
        </w:rPr>
      </w:pPr>
      <w:r>
        <w:rPr>
          <w:rStyle w:val="contenttext"/>
          <w:rFonts w:cs="B Zar" w:hint="cs"/>
          <w:color w:val="000000"/>
          <w:sz w:val="36"/>
          <w:szCs w:val="36"/>
          <w:rtl/>
        </w:rPr>
        <w:t>متن درس را یک مرتبه مرور کنید و زیر کلمات آشنا خط بکشید.</w:t>
      </w:r>
    </w:p>
    <w:p w14:paraId="42381A64" w14:textId="77777777" w:rsidR="00000000" w:rsidRDefault="001907B9">
      <w:pPr>
        <w:pStyle w:val="Heading4"/>
        <w:shd w:val="clear" w:color="auto" w:fill="FFFFFF"/>
        <w:bidi/>
        <w:jc w:val="both"/>
        <w:divId w:val="203445812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D595799"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1. پاسخ صحیح را علامت بزنید:</w:t>
      </w:r>
    </w:p>
    <w:p w14:paraId="678290A6"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1. کلوا - لا تأکلوا - یأکلون</w:t>
      </w:r>
    </w:p>
    <w:p w14:paraId="16F42B1D"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بخورید - نخورید - خوردند</w:t>
      </w:r>
    </w:p>
    <w:p w14:paraId="3026C636"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ب) بخورید - نخورید - می خورند</w:t>
      </w:r>
    </w:p>
    <w:p w14:paraId="5A8ED4D1"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2. حلال - أموال - غ</w:t>
      </w:r>
      <w:r>
        <w:rPr>
          <w:rStyle w:val="contenttext"/>
          <w:rFonts w:cs="B Zar" w:hint="cs"/>
          <w:color w:val="000000"/>
          <w:sz w:val="36"/>
          <w:szCs w:val="36"/>
          <w:rtl/>
        </w:rPr>
        <w:t>سق</w:t>
      </w:r>
    </w:p>
    <w:p w14:paraId="34872F8B"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حلال - ثروت ها - نافرمانی ب) حلال - ثروت - تبه کاری</w:t>
      </w:r>
    </w:p>
    <w:p w14:paraId="4137A443"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3. خُطوات - مسرفین - یتامی</w:t>
      </w:r>
    </w:p>
    <w:p w14:paraId="0EA58419"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گام ها - اسراف کنندگان - یتیمان</w:t>
      </w:r>
    </w:p>
    <w:p w14:paraId="7EC959D1"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ب) وسوسه ها - زیاده روی - جمع یتیم</w:t>
      </w:r>
    </w:p>
    <w:p w14:paraId="0D87A39C"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4. اشربوا - لا تُسرفوا</w:t>
      </w:r>
    </w:p>
    <w:p w14:paraId="279C54BE"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آشامیدند - اسراف نکنید ب) بیاشامید - اسراف نکنید</w:t>
      </w:r>
    </w:p>
    <w:p w14:paraId="336BB1ED"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5. لم یُذکروا - بطون</w:t>
      </w:r>
    </w:p>
    <w:p w14:paraId="45958DB7"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یاد نکرد - باطن ها ب) یاد نشد - شکم ها</w:t>
      </w:r>
    </w:p>
    <w:p w14:paraId="156A7D4D"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2. پاسخ صحیح را علامت بزنید:</w:t>
      </w:r>
    </w:p>
    <w:p w14:paraId="3155A1F4"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1. کُلُوا مِمّا فِی الْأَرْضِ</w:t>
      </w:r>
    </w:p>
    <w:p w14:paraId="3D32E336"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الف) بخورید از آن چه در زمین است</w:t>
      </w:r>
    </w:p>
    <w:p w14:paraId="644352BA"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ب) بخورید آن چه را که روی زمین است</w:t>
      </w:r>
    </w:p>
    <w:p w14:paraId="05C987AF"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2. وَ لا ت</w:t>
      </w:r>
      <w:r>
        <w:rPr>
          <w:rStyle w:val="contenttext"/>
          <w:rFonts w:cs="B Zar" w:hint="cs"/>
          <w:color w:val="000000"/>
          <w:sz w:val="36"/>
          <w:szCs w:val="36"/>
          <w:rtl/>
        </w:rPr>
        <w:t>َتَّبِعُوا خُطُواتِ الشَّیْطانِ</w:t>
      </w:r>
    </w:p>
    <w:p w14:paraId="1F66FD72" w14:textId="77777777" w:rsidR="00000000" w:rsidRDefault="001907B9">
      <w:pPr>
        <w:pStyle w:val="contentparagraph"/>
        <w:bidi/>
        <w:jc w:val="both"/>
        <w:divId w:val="2034458122"/>
        <w:rPr>
          <w:rFonts w:cs="B Zar" w:hint="cs"/>
          <w:color w:val="000000"/>
          <w:sz w:val="36"/>
          <w:szCs w:val="36"/>
          <w:rtl/>
        </w:rPr>
      </w:pPr>
      <w:r>
        <w:rPr>
          <w:rStyle w:val="contenttext"/>
          <w:rFonts w:cs="B Zar" w:hint="cs"/>
          <w:color w:val="000000"/>
          <w:sz w:val="36"/>
          <w:szCs w:val="36"/>
          <w:rtl/>
        </w:rPr>
        <w:t>ص:56</w:t>
      </w:r>
    </w:p>
    <w:p w14:paraId="4D15D315"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پیروی نکنید گام های شیطان را</w:t>
      </w:r>
    </w:p>
    <w:p w14:paraId="594FB035"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 و پیروی نکردند گام های شیطانی را</w:t>
      </w:r>
    </w:p>
    <w:p w14:paraId="6127CA74"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3. کُلُوا مِنْ طَیِّباتِ ما رَزَقْناکُمْ</w:t>
      </w:r>
    </w:p>
    <w:p w14:paraId="4E8E9EE1"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بخورید از پاکیزه ترین روزی هایتان</w:t>
      </w:r>
    </w:p>
    <w:p w14:paraId="5071F64E"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 بخورید از پاکیزه های آن چه روزی دادیم شما را</w:t>
      </w:r>
    </w:p>
    <w:p w14:paraId="3F02DCA3"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4. خُذُوا زِینَتَکُمْ عِنْدَ کُلِّ مَسْجِدٍ</w:t>
      </w:r>
    </w:p>
    <w:p w14:paraId="6BD72BEF"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برگیرید و به همراه داشته باشید زینت خود را در هر مسجدی</w:t>
      </w:r>
    </w:p>
    <w:p w14:paraId="38BD5E0B"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 بگیر زینت ها را در مساجد</w:t>
      </w:r>
    </w:p>
    <w:p w14:paraId="53CDAD54"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5. إِنَّهُ لا یُحِبُّ الْمُسْرِفِینَ</w:t>
      </w:r>
    </w:p>
    <w:p w14:paraId="147F477C"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قطعا دوست ندارد اسراف کنندگان را</w:t>
      </w:r>
    </w:p>
    <w:p w14:paraId="71E61CF6"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قطعا او دوست ندارد اسراف کنندگان را</w:t>
      </w:r>
    </w:p>
    <w:p w14:paraId="23F1FD0F"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6. فَکُلُوا مِمّا رَزَقَکُمُ اللّهُ</w:t>
      </w:r>
    </w:p>
    <w:p w14:paraId="1585ED50"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بخورید از روزی خداوند</w:t>
      </w:r>
    </w:p>
    <w:p w14:paraId="4DEDC6C4"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 پس بخورید از آن چه روزی داد به شما خداوند</w:t>
      </w:r>
    </w:p>
    <w:p w14:paraId="35EF2997"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7. إِنِّی بِما تَعْمَلُونَ عَلِیمٌ</w:t>
      </w:r>
    </w:p>
    <w:p w14:paraId="331B5E46"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قطعا من به آن چه انجام می دهید دانا هستم</w:t>
      </w:r>
    </w:p>
    <w:p w14:paraId="3BFC63CB"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 xml:space="preserve">ب) قطعا به آن چه عمل می کنند </w:t>
      </w:r>
      <w:r>
        <w:rPr>
          <w:rStyle w:val="contenttext"/>
          <w:rFonts w:cs="B Zar" w:hint="cs"/>
          <w:color w:val="000000"/>
          <w:sz w:val="36"/>
          <w:szCs w:val="36"/>
          <w:rtl/>
        </w:rPr>
        <w:t>آگاه هستم</w:t>
      </w:r>
    </w:p>
    <w:p w14:paraId="5C8D3DB5"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8. لا تَأْکُلُوا أَمْوالَکُمْ بَیْنَکُمْ بِالْباطِلِ</w:t>
      </w:r>
    </w:p>
    <w:p w14:paraId="3185363A"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نخورید ثروت هایتان را بین خود به باطل و نادرست</w:t>
      </w:r>
    </w:p>
    <w:p w14:paraId="5E7E1101"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ب) نخورید ثروت یکدیگر را از روی نادرستی</w:t>
      </w:r>
    </w:p>
    <w:p w14:paraId="255F4D93"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9. لَمْ یُذْکَرِ اسْمُ اللّهِ عَلَیْهِ</w:t>
      </w:r>
    </w:p>
    <w:p w14:paraId="542FBDB1"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الف) یاد نکرد نام خدا را بر آن ب) یاد نشد نام خدا بر آن</w:t>
      </w:r>
    </w:p>
    <w:p w14:paraId="468D1F78" w14:textId="77777777" w:rsidR="00000000" w:rsidRDefault="001907B9">
      <w:pPr>
        <w:pStyle w:val="contentparagraph"/>
        <w:bidi/>
        <w:jc w:val="both"/>
        <w:divId w:val="1340888449"/>
        <w:rPr>
          <w:rFonts w:cs="B Zar" w:hint="cs"/>
          <w:color w:val="000000"/>
          <w:sz w:val="36"/>
          <w:szCs w:val="36"/>
          <w:rtl/>
        </w:rPr>
      </w:pPr>
      <w:r>
        <w:rPr>
          <w:rStyle w:val="contenttext"/>
          <w:rFonts w:cs="B Zar" w:hint="cs"/>
          <w:color w:val="000000"/>
          <w:sz w:val="36"/>
          <w:szCs w:val="36"/>
          <w:rtl/>
        </w:rPr>
        <w:t>ص:57</w:t>
      </w:r>
    </w:p>
    <w:p w14:paraId="2EFD1536"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1</w:t>
      </w:r>
      <w:r>
        <w:rPr>
          <w:rStyle w:val="contenttext"/>
          <w:rFonts w:cs="B Zar" w:hint="cs"/>
          <w:color w:val="000000"/>
          <w:sz w:val="36"/>
          <w:szCs w:val="36"/>
          <w:rtl/>
        </w:rPr>
        <w:t>0. یَأْکُلُونَ فِی بُطُونِهِمْ ناراً</w:t>
      </w:r>
    </w:p>
    <w:p w14:paraId="3E23918F"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الف) می خورند در شکم های خود آتش را</w:t>
      </w:r>
    </w:p>
    <w:p w14:paraId="7593E5BA"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ب) می خورند در شکم خود آتش</w:t>
      </w:r>
    </w:p>
    <w:p w14:paraId="45E0F50D"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3. ترجمه عبارات زیر را کامل کنید:</w:t>
      </w:r>
    </w:p>
    <w:p w14:paraId="6225BD86"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1. یا أَیُّهَا النّاسُ کُلُوا مِمّا فِی الْأَرْضِ حَلالاً طَیِّباً... .</w:t>
      </w:r>
    </w:p>
    <w:p w14:paraId="5CE4BAA9"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 ای... بخورید... آن چه... زمین است... پاکیزه.</w:t>
      </w:r>
    </w:p>
    <w:p w14:paraId="4DD9BE55"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2. یا أَیُّهَا الَّذِینَ آمَنُوا کُلُوا مِنْ طَیِّباتِ ما رَزَقْناکُمْ وَ اشْکُرُوا لِلّهِ إِنْ کُنْتُمْ إِیّاهُ تَعْبُدُونَ .</w:t>
      </w:r>
    </w:p>
    <w:p w14:paraId="3567B406"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 کسانی که... از... آن چه... شما را و... برای...</w:t>
      </w:r>
    </w:p>
    <w:p w14:paraId="6672084B"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3. ... وَ کُلُوا وَ اشْرَبُوا وَ لا تُسْرِفُوا إِنَّهُ لا یُحِبُّ الْمُسْرِفِی</w:t>
      </w:r>
      <w:r>
        <w:rPr>
          <w:rStyle w:val="contenttext"/>
          <w:rFonts w:cs="B Zar" w:hint="cs"/>
          <w:color w:val="000000"/>
          <w:sz w:val="36"/>
          <w:szCs w:val="36"/>
          <w:rtl/>
        </w:rPr>
        <w:t>نَ .</w:t>
      </w:r>
    </w:p>
    <w:p w14:paraId="3FB51557"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 و... و... و... قطعاً... دوست ندارد... را.</w:t>
      </w:r>
    </w:p>
    <w:p w14:paraId="21007A42"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4. یا أَیُّهَا الرُّسُلُ کُلُوا مِنَ الطَّیِّباتِ وَ اعْمَلُوا صالِحاً إِنِّی بِما تَعْمَلُونَ عَلِیمٌ .</w:t>
      </w:r>
    </w:p>
    <w:p w14:paraId="2A5EECAD"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 ای... بخورید... و... عمل شایسته... من به... انجام می دهید... هستم.</w:t>
      </w:r>
    </w:p>
    <w:p w14:paraId="16AA7341"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5. إِنَّ الَّذِینَ یَأْکُلُونَ أَمْوالَ الْیَتامی ظُلْماً إِنَّما یَأْکُلُونَ فِی بُطُونِهِمْ ناراً وَ سَیَصْلَوْنَ سَعِیراً .</w:t>
      </w:r>
    </w:p>
    <w:p w14:paraId="24144641"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 کسانی که... ثروت های... از روی ستم... می خورند... شکم ها... آتش.</w:t>
      </w:r>
    </w:p>
    <w:p w14:paraId="38D7E396"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4. آیات متن درس را با دقت ترجمه و زیرنویس نمایید.</w:t>
      </w:r>
    </w:p>
    <w:p w14:paraId="4D42BF44"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5. احکام و</w:t>
      </w:r>
      <w:r>
        <w:rPr>
          <w:rStyle w:val="contenttext"/>
          <w:rFonts w:cs="B Zar" w:hint="cs"/>
          <w:color w:val="000000"/>
          <w:sz w:val="36"/>
          <w:szCs w:val="36"/>
          <w:rtl/>
        </w:rPr>
        <w:t xml:space="preserve"> وظایفی که در آیات درس آمده است، کدام یک وظیفه فردی و کدام یک وظیفه اجتماعی است؟</w:t>
      </w:r>
    </w:p>
    <w:p w14:paraId="14B08260" w14:textId="77777777" w:rsidR="00000000" w:rsidRDefault="001907B9">
      <w:pPr>
        <w:pStyle w:val="contentparagraph"/>
        <w:bidi/>
        <w:jc w:val="both"/>
        <w:divId w:val="1653211762"/>
        <w:rPr>
          <w:rFonts w:cs="B Zar" w:hint="cs"/>
          <w:color w:val="000000"/>
          <w:sz w:val="36"/>
          <w:szCs w:val="36"/>
          <w:rtl/>
        </w:rPr>
      </w:pPr>
      <w:r>
        <w:rPr>
          <w:rStyle w:val="contenttext"/>
          <w:rFonts w:cs="B Zar" w:hint="cs"/>
          <w:color w:val="000000"/>
          <w:sz w:val="36"/>
          <w:szCs w:val="36"/>
          <w:rtl/>
        </w:rPr>
        <w:t>ص:58</w:t>
      </w:r>
    </w:p>
    <w:p w14:paraId="52865B37" w14:textId="77777777" w:rsidR="00000000" w:rsidRDefault="001907B9">
      <w:pPr>
        <w:pStyle w:val="Heading3"/>
        <w:shd w:val="clear" w:color="auto" w:fill="FFFFFF"/>
        <w:bidi/>
        <w:jc w:val="both"/>
        <w:divId w:val="914246466"/>
        <w:rPr>
          <w:rFonts w:eastAsia="Times New Roman" w:cs="B Titr" w:hint="cs"/>
          <w:b w:val="0"/>
          <w:bCs w:val="0"/>
          <w:color w:val="FF0080"/>
          <w:sz w:val="30"/>
          <w:szCs w:val="30"/>
          <w:rtl/>
        </w:rPr>
      </w:pPr>
      <w:r>
        <w:rPr>
          <w:rFonts w:eastAsia="Times New Roman" w:cs="B Titr" w:hint="cs"/>
          <w:b w:val="0"/>
          <w:bCs w:val="0"/>
          <w:color w:val="FF0080"/>
          <w:sz w:val="30"/>
          <w:szCs w:val="30"/>
          <w:rtl/>
        </w:rPr>
        <w:t>9-عمل شایسته</w:t>
      </w:r>
    </w:p>
    <w:p w14:paraId="07662B9E" w14:textId="77777777" w:rsidR="00000000" w:rsidRDefault="001907B9">
      <w:pPr>
        <w:pStyle w:val="Heading4"/>
        <w:shd w:val="clear" w:color="auto" w:fill="FFFFFF"/>
        <w:bidi/>
        <w:jc w:val="both"/>
        <w:divId w:val="131348549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5A40FAE"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 xml:space="preserve">1. وَ لِکُلٍّ دَرَجاتٌ مِمّا عَمِلُوا وَ ما رَبُّکَ بِغافِلٍ عَمّا یَعْمَلُونَ . </w:t>
      </w:r>
      <w:hyperlink w:anchor="content_note_59_1" w:tooltip="(1) . انعام: آیه 132." w:history="1">
        <w:r>
          <w:rPr>
            <w:rStyle w:val="Hyperlink"/>
            <w:rFonts w:cs="B Zar" w:hint="cs"/>
            <w:sz w:val="36"/>
            <w:szCs w:val="36"/>
            <w:rtl/>
          </w:rPr>
          <w:t>(1)</w:t>
        </w:r>
      </w:hyperlink>
    </w:p>
    <w:p w14:paraId="31FA8AC3"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 xml:space="preserve">2. إِنَّ الَّذِینَ آمَنُوا وَ عَمِلُوا الصّالِحاتِ إِنّا لا نُضِیعُ أَجْرَ مَنْ أَحْسَنَ عَمَلاً . </w:t>
      </w:r>
      <w:hyperlink w:anchor="content_note_59_2" w:tooltip="(2) . کهف: آیه 30." w:history="1">
        <w:r>
          <w:rPr>
            <w:rStyle w:val="Hyperlink"/>
            <w:rFonts w:cs="B Zar" w:hint="cs"/>
            <w:sz w:val="36"/>
            <w:szCs w:val="36"/>
            <w:rtl/>
          </w:rPr>
          <w:t>(2)</w:t>
        </w:r>
      </w:hyperlink>
    </w:p>
    <w:p w14:paraId="73AA1AC0"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3. إِنَّ الَّذِینَ آمَنُوا وَ عَمِلُوا الصّالِحاتِ وَ أَقامُوا الصَّلاهَ وَ آتَوُا الزَّ</w:t>
      </w:r>
      <w:r>
        <w:rPr>
          <w:rStyle w:val="contenttext"/>
          <w:rFonts w:cs="B Zar" w:hint="cs"/>
          <w:color w:val="000000"/>
          <w:sz w:val="36"/>
          <w:szCs w:val="36"/>
          <w:rtl/>
        </w:rPr>
        <w:t xml:space="preserve">کاهَ لَهُمْ أَجْرُهُمْ عِنْدَ رَبِّهِمْ وَ لا خَوْفٌ عَلَیْهِمْ وَ لا هُمْ یَحْزَنُونَ . </w:t>
      </w:r>
      <w:hyperlink w:anchor="content_note_59_3" w:tooltip="(3) . بقره: آیه 277." w:history="1">
        <w:r>
          <w:rPr>
            <w:rStyle w:val="Hyperlink"/>
            <w:rFonts w:cs="B Zar" w:hint="cs"/>
            <w:sz w:val="36"/>
            <w:szCs w:val="36"/>
            <w:rtl/>
          </w:rPr>
          <w:t>(3)</w:t>
        </w:r>
      </w:hyperlink>
    </w:p>
    <w:p w14:paraId="5FD135A1"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4. أَمْ نَجْعَلُ الَّذِینَ آمَنُوا وَ عَمِلُوا الصّالِحاتِ کَالْمُفْسِدِینَ فِی الْأَرْضِ أَمْ نَ</w:t>
      </w:r>
      <w:r>
        <w:rPr>
          <w:rStyle w:val="contenttext"/>
          <w:rFonts w:cs="B Zar" w:hint="cs"/>
          <w:color w:val="000000"/>
          <w:sz w:val="36"/>
          <w:szCs w:val="36"/>
          <w:rtl/>
        </w:rPr>
        <w:t xml:space="preserve">جْعَلُ الْمُتَّقِینَ کَالْفُجّارِ . </w:t>
      </w:r>
      <w:hyperlink w:anchor="content_note_59_4" w:tooltip="(4) . ص: آیه 28. " w:history="1">
        <w:r>
          <w:rPr>
            <w:rStyle w:val="Hyperlink"/>
            <w:rFonts w:cs="B Zar" w:hint="cs"/>
            <w:sz w:val="36"/>
            <w:szCs w:val="36"/>
            <w:rtl/>
          </w:rPr>
          <w:t>(4)</w:t>
        </w:r>
      </w:hyperlink>
    </w:p>
    <w:p w14:paraId="78034152"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 xml:space="preserve">5. إِنَّ الَّذِینَ آمَنُوا وَ عَمِلُوا الصّالِحاتِ یَهْدِیهِمْ رَبُّهُمْ بِإِیمانِهِمْ تَجْرِی مِنْ تَحْتِهِمُ الْأَنْهارُ فِی جَنّاتِ النَّعِیمِ . </w:t>
      </w:r>
      <w:hyperlink w:anchor="content_note_59_5" w:tooltip="(5) . یونس: آیه 9." w:history="1">
        <w:r>
          <w:rPr>
            <w:rStyle w:val="Hyperlink"/>
            <w:rFonts w:cs="B Zar" w:hint="cs"/>
            <w:sz w:val="36"/>
            <w:szCs w:val="36"/>
            <w:rtl/>
          </w:rPr>
          <w:t>(5)</w:t>
        </w:r>
      </w:hyperlink>
    </w:p>
    <w:p w14:paraId="2FEDCCD8"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6. وَ ما یَسْتَوِی الْأَعْمی وَ الْبَصِی</w:t>
      </w:r>
      <w:r>
        <w:rPr>
          <w:rStyle w:val="contenttext"/>
          <w:rFonts w:cs="B Zar" w:hint="cs"/>
          <w:color w:val="000000"/>
          <w:sz w:val="36"/>
          <w:szCs w:val="36"/>
          <w:rtl/>
        </w:rPr>
        <w:t xml:space="preserve">رُ وَ الَّذِینَ آمَنُوا وَ عَمِلُوا الصّالِحاتِ وَ لاَ الْمُسِیءُ قَلِیلاً ما تَتَذَکَّرُونَ . </w:t>
      </w:r>
      <w:hyperlink w:anchor="content_note_59_6" w:tooltip="(6) . غافر: آیه 58." w:history="1">
        <w:r>
          <w:rPr>
            <w:rStyle w:val="Hyperlink"/>
            <w:rFonts w:cs="B Zar" w:hint="cs"/>
            <w:sz w:val="36"/>
            <w:szCs w:val="36"/>
            <w:rtl/>
          </w:rPr>
          <w:t>(6)</w:t>
        </w:r>
      </w:hyperlink>
    </w:p>
    <w:p w14:paraId="50D83D3B" w14:textId="77777777" w:rsidR="00000000" w:rsidRDefault="001907B9">
      <w:pPr>
        <w:pStyle w:val="contentparagraph"/>
        <w:bidi/>
        <w:jc w:val="both"/>
        <w:divId w:val="1313485492"/>
        <w:rPr>
          <w:rFonts w:cs="B Zar" w:hint="cs"/>
          <w:color w:val="000000"/>
          <w:sz w:val="36"/>
          <w:szCs w:val="36"/>
          <w:rtl/>
        </w:rPr>
      </w:pPr>
      <w:r>
        <w:rPr>
          <w:rStyle w:val="contenttext"/>
          <w:rFonts w:cs="B Zar" w:hint="cs"/>
          <w:color w:val="000000"/>
          <w:sz w:val="36"/>
          <w:szCs w:val="36"/>
          <w:rtl/>
        </w:rPr>
        <w:t>ص:59</w:t>
      </w:r>
    </w:p>
    <w:p w14:paraId="12B1D43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9EA6168">
          <v:rect id="_x0000_i1205" style="width:0;height:1.5pt" o:hralign="center" o:hrstd="t" o:hr="t" fillcolor="#a0a0a0" stroked="f"/>
        </w:pict>
      </w:r>
    </w:p>
    <w:p w14:paraId="4B26AB94" w14:textId="77777777" w:rsidR="00000000" w:rsidRDefault="001907B9">
      <w:pPr>
        <w:bidi/>
        <w:jc w:val="both"/>
        <w:divId w:val="188497480"/>
        <w:rPr>
          <w:rFonts w:eastAsia="Times New Roman" w:cs="B Zar" w:hint="cs"/>
          <w:color w:val="000000"/>
          <w:sz w:val="36"/>
          <w:szCs w:val="36"/>
          <w:rtl/>
        </w:rPr>
      </w:pPr>
      <w:r>
        <w:rPr>
          <w:rFonts w:eastAsia="Times New Roman" w:cs="B Zar" w:hint="cs"/>
          <w:color w:val="000000"/>
          <w:sz w:val="36"/>
          <w:szCs w:val="36"/>
          <w:rtl/>
        </w:rPr>
        <w:t>1- (1) . انعام: آیه 132.</w:t>
      </w:r>
    </w:p>
    <w:p w14:paraId="25911AB1" w14:textId="77777777" w:rsidR="00000000" w:rsidRDefault="001907B9">
      <w:pPr>
        <w:bidi/>
        <w:jc w:val="both"/>
        <w:divId w:val="1552116245"/>
        <w:rPr>
          <w:rFonts w:eastAsia="Times New Roman" w:cs="B Zar" w:hint="cs"/>
          <w:color w:val="000000"/>
          <w:sz w:val="36"/>
          <w:szCs w:val="36"/>
          <w:rtl/>
        </w:rPr>
      </w:pPr>
      <w:r>
        <w:rPr>
          <w:rFonts w:eastAsia="Times New Roman" w:cs="B Zar" w:hint="cs"/>
          <w:color w:val="000000"/>
          <w:sz w:val="36"/>
          <w:szCs w:val="36"/>
          <w:rtl/>
        </w:rPr>
        <w:t>2- (2) . کهف: آیه 30.</w:t>
      </w:r>
    </w:p>
    <w:p w14:paraId="4AB9CE8B" w14:textId="77777777" w:rsidR="00000000" w:rsidRDefault="001907B9">
      <w:pPr>
        <w:bidi/>
        <w:jc w:val="both"/>
        <w:divId w:val="1110901835"/>
        <w:rPr>
          <w:rFonts w:eastAsia="Times New Roman" w:cs="B Zar" w:hint="cs"/>
          <w:color w:val="000000"/>
          <w:sz w:val="36"/>
          <w:szCs w:val="36"/>
          <w:rtl/>
        </w:rPr>
      </w:pPr>
      <w:r>
        <w:rPr>
          <w:rFonts w:eastAsia="Times New Roman" w:cs="B Zar" w:hint="cs"/>
          <w:color w:val="000000"/>
          <w:sz w:val="36"/>
          <w:szCs w:val="36"/>
          <w:rtl/>
        </w:rPr>
        <w:t>3- (3) . بقره: آیه 277.</w:t>
      </w:r>
    </w:p>
    <w:p w14:paraId="553586F5" w14:textId="77777777" w:rsidR="00000000" w:rsidRDefault="001907B9">
      <w:pPr>
        <w:bidi/>
        <w:jc w:val="both"/>
        <w:divId w:val="1064447217"/>
        <w:rPr>
          <w:rFonts w:eastAsia="Times New Roman" w:cs="B Zar" w:hint="cs"/>
          <w:color w:val="000000"/>
          <w:sz w:val="36"/>
          <w:szCs w:val="36"/>
          <w:rtl/>
        </w:rPr>
      </w:pPr>
      <w:r>
        <w:rPr>
          <w:rFonts w:eastAsia="Times New Roman" w:cs="B Zar" w:hint="cs"/>
          <w:color w:val="000000"/>
          <w:sz w:val="36"/>
          <w:szCs w:val="36"/>
          <w:rtl/>
        </w:rPr>
        <w:t xml:space="preserve">4- (4) . ص: آیه 28. </w:t>
      </w:r>
    </w:p>
    <w:p w14:paraId="01874464" w14:textId="77777777" w:rsidR="00000000" w:rsidRDefault="001907B9">
      <w:pPr>
        <w:bidi/>
        <w:jc w:val="both"/>
        <w:divId w:val="635530588"/>
        <w:rPr>
          <w:rFonts w:eastAsia="Times New Roman" w:cs="B Zar" w:hint="cs"/>
          <w:color w:val="000000"/>
          <w:sz w:val="36"/>
          <w:szCs w:val="36"/>
          <w:rtl/>
        </w:rPr>
      </w:pPr>
      <w:r>
        <w:rPr>
          <w:rFonts w:eastAsia="Times New Roman" w:cs="B Zar" w:hint="cs"/>
          <w:color w:val="000000"/>
          <w:sz w:val="36"/>
          <w:szCs w:val="36"/>
          <w:rtl/>
        </w:rPr>
        <w:t>5- (5) . یونس: آیه 9.</w:t>
      </w:r>
    </w:p>
    <w:p w14:paraId="3D576C92" w14:textId="77777777" w:rsidR="00000000" w:rsidRDefault="001907B9">
      <w:pPr>
        <w:bidi/>
        <w:jc w:val="both"/>
        <w:divId w:val="211114541"/>
        <w:rPr>
          <w:rFonts w:eastAsia="Times New Roman" w:cs="B Zar" w:hint="cs"/>
          <w:color w:val="000000"/>
          <w:sz w:val="36"/>
          <w:szCs w:val="36"/>
          <w:rtl/>
        </w:rPr>
      </w:pPr>
      <w:r>
        <w:rPr>
          <w:rFonts w:eastAsia="Times New Roman" w:cs="B Zar" w:hint="cs"/>
          <w:color w:val="000000"/>
          <w:sz w:val="36"/>
          <w:szCs w:val="36"/>
          <w:rtl/>
        </w:rPr>
        <w:t>6- (6) . غافر: آیه 58.</w:t>
      </w:r>
    </w:p>
    <w:p w14:paraId="5DECF860" w14:textId="77777777" w:rsidR="00000000" w:rsidRDefault="001907B9">
      <w:pPr>
        <w:pStyle w:val="contentparagraph"/>
        <w:bidi/>
        <w:jc w:val="both"/>
        <w:divId w:val="599677257"/>
        <w:rPr>
          <w:rFonts w:cs="B Zar" w:hint="cs"/>
          <w:color w:val="000000"/>
          <w:sz w:val="36"/>
          <w:szCs w:val="36"/>
          <w:rtl/>
        </w:rPr>
      </w:pPr>
      <w:r>
        <w:rPr>
          <w:rStyle w:val="contenttext"/>
          <w:rFonts w:cs="B Zar" w:hint="cs"/>
          <w:color w:val="000000"/>
          <w:sz w:val="36"/>
          <w:szCs w:val="36"/>
          <w:rtl/>
        </w:rPr>
        <w:t xml:space="preserve">7. أَمْ حَسِبَ الَّذِینَ اجْتَرَحُوا السَّیِّئاتِ أَنْ نَجْعَلَهُمْ کَالَّذِینَ آمَنُوا وَ عَمِلُوا الصّالِحاتِ سَواءً مَحْیاهُمْ وَ مَماتُهُمْ </w:t>
      </w:r>
      <w:r>
        <w:rPr>
          <w:rStyle w:val="contenttext"/>
          <w:rFonts w:cs="B Zar" w:hint="cs"/>
          <w:color w:val="000000"/>
          <w:sz w:val="36"/>
          <w:szCs w:val="36"/>
          <w:rtl/>
        </w:rPr>
        <w:t xml:space="preserve">ساءَ ما یَحْکُمُونَ . </w:t>
      </w:r>
      <w:hyperlink w:anchor="content_note_60_1" w:tooltip="(1) . جاثیه: آیه 21." w:history="1">
        <w:r>
          <w:rPr>
            <w:rStyle w:val="Hyperlink"/>
            <w:rFonts w:cs="B Zar" w:hint="cs"/>
            <w:sz w:val="36"/>
            <w:szCs w:val="36"/>
            <w:rtl/>
          </w:rPr>
          <w:t>(1)</w:t>
        </w:r>
      </w:hyperlink>
    </w:p>
    <w:p w14:paraId="67017049" w14:textId="77777777" w:rsidR="00000000" w:rsidRDefault="001907B9">
      <w:pPr>
        <w:pStyle w:val="contentparagraph"/>
        <w:bidi/>
        <w:jc w:val="both"/>
        <w:divId w:val="599677257"/>
        <w:rPr>
          <w:rFonts w:cs="B Zar" w:hint="cs"/>
          <w:color w:val="000000"/>
          <w:sz w:val="36"/>
          <w:szCs w:val="36"/>
          <w:rtl/>
        </w:rPr>
      </w:pPr>
      <w:r>
        <w:rPr>
          <w:rStyle w:val="contenttext"/>
          <w:rFonts w:cs="B Zar" w:hint="cs"/>
          <w:color w:val="000000"/>
          <w:sz w:val="36"/>
          <w:szCs w:val="36"/>
          <w:rtl/>
        </w:rPr>
        <w:t xml:space="preserve">8. وَ الَّذِینَ آمَنُوا وَ عَمِلُوا الصّالِحاتِ لَنُکَفِّرَنَّ عَنْهُمْ سَیِّئاتِهِمْ وَ لَنَجْزِیَنَّهُمْ أَحْسَنَ الَّذِی کانُوا یَعْمَلُونَ . </w:t>
      </w:r>
      <w:hyperlink w:anchor="content_note_60_2" w:tooltip="(2) . عنکبوت: آیه 7." w:history="1">
        <w:r>
          <w:rPr>
            <w:rStyle w:val="Hyperlink"/>
            <w:rFonts w:cs="B Zar" w:hint="cs"/>
            <w:sz w:val="36"/>
            <w:szCs w:val="36"/>
            <w:rtl/>
          </w:rPr>
          <w:t>(2)</w:t>
        </w:r>
      </w:hyperlink>
    </w:p>
    <w:p w14:paraId="3D3D9290" w14:textId="77777777" w:rsidR="00000000" w:rsidRDefault="001907B9">
      <w:pPr>
        <w:pStyle w:val="Heading4"/>
        <w:shd w:val="clear" w:color="auto" w:fill="FFFFFF"/>
        <w:bidi/>
        <w:jc w:val="both"/>
        <w:divId w:val="124907988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E2C6351" w14:textId="77777777" w:rsidR="00000000" w:rsidRDefault="001907B9">
      <w:pPr>
        <w:pStyle w:val="contentparagraph"/>
        <w:bidi/>
        <w:jc w:val="both"/>
        <w:divId w:val="1249079882"/>
        <w:rPr>
          <w:rFonts w:cs="B Zar" w:hint="cs"/>
          <w:color w:val="000000"/>
          <w:sz w:val="36"/>
          <w:szCs w:val="36"/>
          <w:rtl/>
        </w:rPr>
      </w:pPr>
      <w:r>
        <w:rPr>
          <w:rStyle w:val="contenttext"/>
          <w:rFonts w:cs="B Zar" w:hint="cs"/>
          <w:color w:val="000000"/>
          <w:sz w:val="36"/>
          <w:szCs w:val="36"/>
          <w:rtl/>
        </w:rPr>
        <w:t>تصویر</w:t>
      </w:r>
    </w:p>
    <w:p w14:paraId="07EB25CC" w14:textId="77777777" w:rsidR="00000000" w:rsidRDefault="001907B9">
      <w:pPr>
        <w:bidi/>
        <w:jc w:val="both"/>
        <w:divId w:val="135804236"/>
        <w:rPr>
          <w:rFonts w:eastAsia="Times New Roman" w:cs="B Zar" w:hint="cs"/>
          <w:color w:val="000000"/>
          <w:sz w:val="36"/>
          <w:szCs w:val="36"/>
          <w:rtl/>
        </w:rPr>
      </w:pPr>
      <w:r>
        <w:rPr>
          <w:rFonts w:eastAsia="Times New Roman" w:cs="B Zar"/>
          <w:noProof/>
          <w:color w:val="000000"/>
          <w:sz w:val="36"/>
          <w:szCs w:val="36"/>
        </w:rPr>
        <w:drawing>
          <wp:inline distT="0" distB="0" distL="0" distR="0" wp14:anchorId="7FA7764B" wp14:editId="56721F32">
            <wp:extent cx="4114800" cy="44196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link="rId124">
                      <a:extLst>
                        <a:ext uri="{28A0092B-C50C-407E-A947-70E740481C1C}">
                          <a14:useLocalDpi xmlns:a14="http://schemas.microsoft.com/office/drawing/2010/main" val="0"/>
                        </a:ext>
                      </a:extLst>
                    </a:blip>
                    <a:srcRect/>
                    <a:stretch>
                      <a:fillRect/>
                    </a:stretch>
                  </pic:blipFill>
                  <pic:spPr bwMode="auto">
                    <a:xfrm>
                      <a:off x="0" y="0"/>
                      <a:ext cx="4114800" cy="4419600"/>
                    </a:xfrm>
                    <a:prstGeom prst="rect">
                      <a:avLst/>
                    </a:prstGeom>
                    <a:noFill/>
                    <a:ln>
                      <a:noFill/>
                    </a:ln>
                  </pic:spPr>
                </pic:pic>
              </a:graphicData>
            </a:graphic>
          </wp:inline>
        </w:drawing>
      </w:r>
    </w:p>
    <w:p w14:paraId="6315B0E4" w14:textId="77777777" w:rsidR="00000000" w:rsidRDefault="001907B9">
      <w:pPr>
        <w:pStyle w:val="contentparagraph"/>
        <w:bidi/>
        <w:jc w:val="both"/>
        <w:divId w:val="1249079882"/>
        <w:rPr>
          <w:rFonts w:cs="B Zar" w:hint="cs"/>
          <w:color w:val="000000"/>
          <w:sz w:val="36"/>
          <w:szCs w:val="36"/>
          <w:rtl/>
        </w:rPr>
      </w:pPr>
      <w:r>
        <w:rPr>
          <w:rStyle w:val="contenttext"/>
          <w:rFonts w:cs="B Zar" w:hint="cs"/>
          <w:color w:val="000000"/>
          <w:sz w:val="36"/>
          <w:szCs w:val="36"/>
          <w:rtl/>
        </w:rPr>
        <w:t>ص:60</w:t>
      </w:r>
    </w:p>
    <w:p w14:paraId="522FF3F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23960E">
          <v:rect id="_x0000_i1207" style="width:0;height:1.5pt" o:hralign="center" o:hrstd="t" o:hr="t" fillcolor="#a0a0a0" stroked="f"/>
        </w:pict>
      </w:r>
    </w:p>
    <w:p w14:paraId="14B036F6" w14:textId="77777777" w:rsidR="00000000" w:rsidRDefault="001907B9">
      <w:pPr>
        <w:bidi/>
        <w:jc w:val="both"/>
        <w:divId w:val="1513639246"/>
        <w:rPr>
          <w:rFonts w:eastAsia="Times New Roman" w:cs="B Zar" w:hint="cs"/>
          <w:color w:val="000000"/>
          <w:sz w:val="36"/>
          <w:szCs w:val="36"/>
          <w:rtl/>
        </w:rPr>
      </w:pPr>
      <w:r>
        <w:rPr>
          <w:rFonts w:eastAsia="Times New Roman" w:cs="B Zar" w:hint="cs"/>
          <w:color w:val="000000"/>
          <w:sz w:val="36"/>
          <w:szCs w:val="36"/>
          <w:rtl/>
        </w:rPr>
        <w:t>1- (1) . جاثیه: آیه 21.</w:t>
      </w:r>
    </w:p>
    <w:p w14:paraId="47392D1F" w14:textId="77777777" w:rsidR="00000000" w:rsidRDefault="001907B9">
      <w:pPr>
        <w:bidi/>
        <w:jc w:val="both"/>
        <w:divId w:val="1437215118"/>
        <w:rPr>
          <w:rFonts w:eastAsia="Times New Roman" w:cs="B Zar" w:hint="cs"/>
          <w:color w:val="000000"/>
          <w:sz w:val="36"/>
          <w:szCs w:val="36"/>
          <w:rtl/>
        </w:rPr>
      </w:pPr>
      <w:r>
        <w:rPr>
          <w:rFonts w:eastAsia="Times New Roman" w:cs="B Zar" w:hint="cs"/>
          <w:color w:val="000000"/>
          <w:sz w:val="36"/>
          <w:szCs w:val="36"/>
          <w:rtl/>
        </w:rPr>
        <w:t>2- (2) . عنکبوت: آیه 7.</w:t>
      </w:r>
    </w:p>
    <w:p w14:paraId="7784C91D" w14:textId="77777777" w:rsidR="00000000" w:rsidRDefault="001907B9">
      <w:pPr>
        <w:pStyle w:val="contentparagraph"/>
        <w:bidi/>
        <w:jc w:val="both"/>
        <w:divId w:val="948128334"/>
        <w:rPr>
          <w:rFonts w:cs="B Zar" w:hint="cs"/>
          <w:color w:val="000000"/>
          <w:sz w:val="36"/>
          <w:szCs w:val="36"/>
          <w:rtl/>
        </w:rPr>
      </w:pPr>
      <w:r>
        <w:rPr>
          <w:rStyle w:val="contenttext"/>
          <w:rFonts w:cs="B Zar" w:hint="cs"/>
          <w:color w:val="000000"/>
          <w:sz w:val="36"/>
          <w:szCs w:val="36"/>
          <w:rtl/>
        </w:rPr>
        <w:t>تصویر</w:t>
      </w:r>
    </w:p>
    <w:p w14:paraId="3C2448FC" w14:textId="77777777" w:rsidR="00000000" w:rsidRDefault="001907B9">
      <w:pPr>
        <w:bidi/>
        <w:jc w:val="both"/>
        <w:divId w:val="933199823"/>
        <w:rPr>
          <w:rFonts w:eastAsia="Times New Roman" w:cs="B Zar" w:hint="cs"/>
          <w:color w:val="000000"/>
          <w:sz w:val="36"/>
          <w:szCs w:val="36"/>
          <w:rtl/>
        </w:rPr>
      </w:pPr>
      <w:r>
        <w:rPr>
          <w:rFonts w:eastAsia="Times New Roman" w:cs="B Zar"/>
          <w:noProof/>
          <w:color w:val="000000"/>
          <w:sz w:val="36"/>
          <w:szCs w:val="36"/>
        </w:rPr>
        <w:drawing>
          <wp:inline distT="0" distB="0" distL="0" distR="0" wp14:anchorId="37408F92" wp14:editId="42D0B0E0">
            <wp:extent cx="4124325" cy="40481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link="rId125">
                      <a:extLst>
                        <a:ext uri="{28A0092B-C50C-407E-A947-70E740481C1C}">
                          <a14:useLocalDpi xmlns:a14="http://schemas.microsoft.com/office/drawing/2010/main" val="0"/>
                        </a:ext>
                      </a:extLst>
                    </a:blip>
                    <a:srcRect/>
                    <a:stretch>
                      <a:fillRect/>
                    </a:stretch>
                  </pic:blipFill>
                  <pic:spPr bwMode="auto">
                    <a:xfrm>
                      <a:off x="0" y="0"/>
                      <a:ext cx="4124325" cy="4048125"/>
                    </a:xfrm>
                    <a:prstGeom prst="rect">
                      <a:avLst/>
                    </a:prstGeom>
                    <a:noFill/>
                    <a:ln>
                      <a:noFill/>
                    </a:ln>
                  </pic:spPr>
                </pic:pic>
              </a:graphicData>
            </a:graphic>
          </wp:inline>
        </w:drawing>
      </w:r>
    </w:p>
    <w:p w14:paraId="5710B14E" w14:textId="77777777" w:rsidR="00000000" w:rsidRDefault="001907B9">
      <w:pPr>
        <w:pStyle w:val="Heading4"/>
        <w:shd w:val="clear" w:color="auto" w:fill="FFFFFF"/>
        <w:bidi/>
        <w:jc w:val="both"/>
        <w:divId w:val="133996577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66EDB4C"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1. پاسخ صحیح را علامت بزنید:</w:t>
      </w:r>
    </w:p>
    <w:p w14:paraId="55DFC3E8"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1. مَحیا - مَمات - قَلیل</w:t>
      </w:r>
    </w:p>
    <w:p w14:paraId="046B7832"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زندگی - مرگ - کم ب) زندگان - مردگان - کم</w:t>
      </w:r>
    </w:p>
    <w:p w14:paraId="29EED2A2"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2. فُجّار - مُسئ - اتوا</w:t>
      </w:r>
    </w:p>
    <w:p w14:paraId="4A135ABB"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گنه کاران - بدکار - دادند ب) گنه کار - بدکاران - دادند</w:t>
      </w:r>
    </w:p>
    <w:p w14:paraId="638C9584"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3. یَعملون - یَحکمون</w:t>
      </w:r>
    </w:p>
    <w:p w14:paraId="2350E423"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انجام دادند - قضاوت کردند ب) انجام می دهند - قضاوت می کنند</w:t>
      </w:r>
    </w:p>
    <w:p w14:paraId="714CDDDE"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4. اجترحوا - لا نُضیع</w:t>
      </w:r>
    </w:p>
    <w:p w14:paraId="2CE86E9B"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مرتکب شدند - از بین نبردیم</w:t>
      </w:r>
    </w:p>
    <w:p w14:paraId="6BE80BF2"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ب) مرتکب شدند - از بین نمی بریم</w:t>
      </w:r>
    </w:p>
    <w:p w14:paraId="401F225F"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5. کانوا یعملون - ساءَ</w:t>
      </w:r>
    </w:p>
    <w:p w14:paraId="0576803D"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انجام می دادید - بد است ب) انجام می دادند - چه بد است</w:t>
      </w:r>
    </w:p>
    <w:p w14:paraId="2E2262F4"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2. پاسخ صحیح را علامت بزنید:</w:t>
      </w:r>
    </w:p>
    <w:p w14:paraId="783AE65B"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1. ما رَبُّکَ بِغافِلٍ</w:t>
      </w:r>
    </w:p>
    <w:p w14:paraId="06A42859"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نیست پروردگار تو بی خبر ب) نیست خداوند بی خبر</w:t>
      </w:r>
    </w:p>
    <w:p w14:paraId="62AC9866"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2. أَجْرَ مَنْ أَحْسَنَ عَمَلً</w:t>
      </w:r>
    </w:p>
    <w:p w14:paraId="125F787E"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الف) پاد</w:t>
      </w:r>
      <w:r>
        <w:rPr>
          <w:rStyle w:val="contenttext"/>
          <w:rFonts w:cs="B Zar" w:hint="cs"/>
          <w:color w:val="000000"/>
          <w:sz w:val="36"/>
          <w:szCs w:val="36"/>
          <w:rtl/>
        </w:rPr>
        <w:t>اش هر کسی که بهتر عمل کرد</w:t>
      </w:r>
    </w:p>
    <w:p w14:paraId="739E41C7"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ب) پاداش کسی که نیکو داشت عمل را</w:t>
      </w:r>
    </w:p>
    <w:p w14:paraId="194E5E7D" w14:textId="77777777" w:rsidR="00000000" w:rsidRDefault="001907B9">
      <w:pPr>
        <w:pStyle w:val="contentparagraph"/>
        <w:bidi/>
        <w:jc w:val="both"/>
        <w:divId w:val="1339965779"/>
        <w:rPr>
          <w:rFonts w:cs="B Zar" w:hint="cs"/>
          <w:color w:val="000000"/>
          <w:sz w:val="36"/>
          <w:szCs w:val="36"/>
          <w:rtl/>
        </w:rPr>
      </w:pPr>
      <w:r>
        <w:rPr>
          <w:rStyle w:val="contenttext"/>
          <w:rFonts w:cs="B Zar" w:hint="cs"/>
          <w:color w:val="000000"/>
          <w:sz w:val="36"/>
          <w:szCs w:val="36"/>
          <w:rtl/>
        </w:rPr>
        <w:t>ص:61</w:t>
      </w:r>
    </w:p>
    <w:p w14:paraId="6E8BAA2A"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3. أَقامُوا الصَّلاهَ وَ آتَوُا الزَّکاهَ</w:t>
      </w:r>
    </w:p>
    <w:p w14:paraId="7F0BF568"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به پاداشتند نماز را و پرداختند زکات را</w:t>
      </w:r>
    </w:p>
    <w:p w14:paraId="08D28335"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به پاداشت نماز را و پرداخت زکات را</w:t>
      </w:r>
    </w:p>
    <w:p w14:paraId="0F003570"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4. لا خَوْفٌ عَلَیْکُمْ وَ لا أَنْتُمْ تَحْزَنُونَ</w:t>
      </w:r>
    </w:p>
    <w:p w14:paraId="160ED179"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 xml:space="preserve">الف) نه می ترسند </w:t>
      </w:r>
      <w:r>
        <w:rPr>
          <w:rStyle w:val="contenttext"/>
          <w:rFonts w:cs="B Zar" w:hint="cs"/>
          <w:color w:val="000000"/>
          <w:sz w:val="36"/>
          <w:szCs w:val="36"/>
          <w:rtl/>
        </w:rPr>
        <w:t>و نه غمگین می شوند</w:t>
      </w:r>
    </w:p>
    <w:p w14:paraId="5186C2E2"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نه ترسی است بر آنها و نه آنها غمگین می شوند</w:t>
      </w:r>
    </w:p>
    <w:p w14:paraId="39EF2D39"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5. أَمْ نَجْعَلُ الْمُتَّقِینَ کَالْفُجّارِ</w:t>
      </w:r>
    </w:p>
    <w:p w14:paraId="27A6A45F"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آیا قرار می دهیم پرهیزکاران را مانند گنهکاران</w:t>
      </w:r>
    </w:p>
    <w:p w14:paraId="3EFCA0FC"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آیا قرار داد پرهیزکاران مانند گنه کاران</w:t>
      </w:r>
    </w:p>
    <w:p w14:paraId="7CB8C088"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6. یَهْدِیهِمْ رَبُّهُمْ بِإِیمانِهِمْ</w:t>
      </w:r>
    </w:p>
    <w:p w14:paraId="56BF0B34"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قرار داد</w:t>
      </w:r>
      <w:r>
        <w:rPr>
          <w:rStyle w:val="contenttext"/>
          <w:rFonts w:cs="B Zar" w:hint="cs"/>
          <w:color w:val="000000"/>
          <w:sz w:val="36"/>
          <w:szCs w:val="36"/>
          <w:rtl/>
        </w:rPr>
        <w:t xml:space="preserve"> آنها را پروردگارشان به سبب ایمانشان</w:t>
      </w:r>
    </w:p>
    <w:p w14:paraId="7A1DB602"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هدایت می کند آنها را پروردگارشان به سبب ایمانشان</w:t>
      </w:r>
    </w:p>
    <w:p w14:paraId="60DC6F0C"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7. وَ ما یَسْتَوِی الْأَعْمی وَ الْبَصِیرُ</w:t>
      </w:r>
    </w:p>
    <w:p w14:paraId="039D172C"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مساوی نیستند نابینایان و اهل بصیرت</w:t>
      </w:r>
    </w:p>
    <w:p w14:paraId="3C8EB778"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و مساوی نیست نابینا و بینا</w:t>
      </w:r>
    </w:p>
    <w:p w14:paraId="4A21512F"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8. سَواءً مَحْیاهُمْ وَ مَماتُهُمْ</w:t>
      </w:r>
    </w:p>
    <w:p w14:paraId="7B3442B3"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مساوی است زندگ</w:t>
      </w:r>
      <w:r>
        <w:rPr>
          <w:rStyle w:val="contenttext"/>
          <w:rFonts w:cs="B Zar" w:hint="cs"/>
          <w:color w:val="000000"/>
          <w:sz w:val="36"/>
          <w:szCs w:val="36"/>
          <w:rtl/>
        </w:rPr>
        <w:t>ی آنها و مرگ آنها</w:t>
      </w:r>
    </w:p>
    <w:p w14:paraId="1EEFC9EF"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مساوی است زندگان آنها و مردگان آنها</w:t>
      </w:r>
    </w:p>
    <w:p w14:paraId="7022A7DE"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9. اَلَّذِینَ اجْتَرَحُوا السَّیِّئاتِ</w:t>
      </w:r>
    </w:p>
    <w:p w14:paraId="7C8EEBE0"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الف) کسانی که مرتکب شدند بدی ها را</w:t>
      </w:r>
    </w:p>
    <w:p w14:paraId="11FBF6E0"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ب) کسانی که انجام می دهند عمل بد را</w:t>
      </w:r>
    </w:p>
    <w:p w14:paraId="0A3AA4A7" w14:textId="77777777" w:rsidR="00000000" w:rsidRDefault="001907B9">
      <w:pPr>
        <w:pStyle w:val="contentparagraph"/>
        <w:bidi/>
        <w:jc w:val="both"/>
        <w:divId w:val="628246448"/>
        <w:rPr>
          <w:rFonts w:cs="B Zar" w:hint="cs"/>
          <w:color w:val="000000"/>
          <w:sz w:val="36"/>
          <w:szCs w:val="36"/>
          <w:rtl/>
        </w:rPr>
      </w:pPr>
      <w:r>
        <w:rPr>
          <w:rStyle w:val="contenttext"/>
          <w:rFonts w:cs="B Zar" w:hint="cs"/>
          <w:color w:val="000000"/>
          <w:sz w:val="36"/>
          <w:szCs w:val="36"/>
          <w:rtl/>
        </w:rPr>
        <w:t>ص:62</w:t>
      </w:r>
    </w:p>
    <w:p w14:paraId="06CB53C4"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10. لَنُکَفِّرَنَّ عَنْهُمْ سَیِّئاتِهِمْ</w:t>
      </w:r>
    </w:p>
    <w:p w14:paraId="4159496A"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الف) حتماً می پوشانند از آنها بدی هایشان را</w:t>
      </w:r>
    </w:p>
    <w:p w14:paraId="19623EBA"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ب) قطعاً می پوشانیم از آنها بدی هایشان را</w:t>
      </w:r>
    </w:p>
    <w:p w14:paraId="690D2987"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3. آیات متن درس را با دقت ترجمه نموده و زیر نویسی کنید.</w:t>
      </w:r>
    </w:p>
    <w:p w14:paraId="38FF1695"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4. سه عمل شایسته از اعمال فردی انسان را که مربوط به خود اوست. و نیز سه عمل شایسته از اعمال اجتماعی انسان را نام بب</w:t>
      </w:r>
      <w:r>
        <w:rPr>
          <w:rStyle w:val="contenttext"/>
          <w:rFonts w:cs="B Zar" w:hint="cs"/>
          <w:color w:val="000000"/>
          <w:sz w:val="36"/>
          <w:szCs w:val="36"/>
          <w:rtl/>
        </w:rPr>
        <w:t>رید.</w:t>
      </w:r>
    </w:p>
    <w:p w14:paraId="2D12133E" w14:textId="77777777" w:rsidR="00000000" w:rsidRDefault="001907B9">
      <w:pPr>
        <w:pStyle w:val="contentparagraph"/>
        <w:bidi/>
        <w:jc w:val="both"/>
        <w:divId w:val="1313633848"/>
        <w:rPr>
          <w:rFonts w:cs="B Zar" w:hint="cs"/>
          <w:color w:val="000000"/>
          <w:sz w:val="36"/>
          <w:szCs w:val="36"/>
          <w:rtl/>
        </w:rPr>
      </w:pPr>
      <w:r>
        <w:rPr>
          <w:rStyle w:val="contenttext"/>
          <w:rFonts w:cs="B Zar" w:hint="cs"/>
          <w:color w:val="000000"/>
          <w:sz w:val="36"/>
          <w:szCs w:val="36"/>
          <w:rtl/>
        </w:rPr>
        <w:t>ص:63</w:t>
      </w:r>
    </w:p>
    <w:p w14:paraId="29790572" w14:textId="77777777" w:rsidR="00000000" w:rsidRDefault="001907B9">
      <w:pPr>
        <w:pStyle w:val="Heading3"/>
        <w:shd w:val="clear" w:color="auto" w:fill="FFFFFF"/>
        <w:bidi/>
        <w:jc w:val="both"/>
        <w:divId w:val="2119444653"/>
        <w:rPr>
          <w:rFonts w:eastAsia="Times New Roman" w:cs="B Titr" w:hint="cs"/>
          <w:b w:val="0"/>
          <w:bCs w:val="0"/>
          <w:color w:val="FF0080"/>
          <w:sz w:val="30"/>
          <w:szCs w:val="30"/>
          <w:rtl/>
        </w:rPr>
      </w:pPr>
      <w:r>
        <w:rPr>
          <w:rFonts w:eastAsia="Times New Roman" w:cs="B Titr" w:hint="cs"/>
          <w:b w:val="0"/>
          <w:bCs w:val="0"/>
          <w:color w:val="FF0080"/>
          <w:sz w:val="30"/>
          <w:szCs w:val="30"/>
          <w:rtl/>
        </w:rPr>
        <w:t>10-عبودیت و بندگی خدا</w:t>
      </w:r>
    </w:p>
    <w:p w14:paraId="22D2AAAD" w14:textId="77777777" w:rsidR="00000000" w:rsidRDefault="001907B9">
      <w:pPr>
        <w:pStyle w:val="Heading4"/>
        <w:shd w:val="clear" w:color="auto" w:fill="FFFFFF"/>
        <w:bidi/>
        <w:jc w:val="both"/>
        <w:divId w:val="15900371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6EA7489"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 xml:space="preserve">1. وَ ما خَلَقْتُ الْجِنَّ وَ الْإِنْسَ إِلاّ لِیَعْبُدُونِ . </w:t>
      </w:r>
      <w:hyperlink w:anchor="content_note_64_1" w:tooltip="(1) . ذاریات: آیه 56." w:history="1">
        <w:r>
          <w:rPr>
            <w:rStyle w:val="Hyperlink"/>
            <w:rFonts w:cs="B Zar" w:hint="cs"/>
            <w:sz w:val="36"/>
            <w:szCs w:val="36"/>
            <w:rtl/>
          </w:rPr>
          <w:t>(1)</w:t>
        </w:r>
      </w:hyperlink>
    </w:p>
    <w:p w14:paraId="6B855C65"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 xml:space="preserve">2. قُلْ إِنِّی أُمِرْتُ أَنْ أَعْبُدَ اللّهَ مُخْلِصاً لَهُ الدِّینَ* وَ أُمِرْتُ لِأَنْ أَکُونَ أَوَّلَ الْمُسْلِمِینَ . </w:t>
      </w:r>
      <w:hyperlink w:anchor="content_note_64_2" w:tooltip="(2) . زمر: آیه 11 و 12." w:history="1">
        <w:r>
          <w:rPr>
            <w:rStyle w:val="Hyperlink"/>
            <w:rFonts w:cs="B Zar" w:hint="cs"/>
            <w:sz w:val="36"/>
            <w:szCs w:val="36"/>
            <w:rtl/>
          </w:rPr>
          <w:t>(2)</w:t>
        </w:r>
      </w:hyperlink>
    </w:p>
    <w:p w14:paraId="76368A78"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3. أَ لَمْ أَعْهَدْ إِلَیْکُمْ یا بَنِی آدَمَ أَنْ لا تَعْبُد</w:t>
      </w:r>
      <w:r>
        <w:rPr>
          <w:rStyle w:val="contenttext"/>
          <w:rFonts w:cs="B Zar" w:hint="cs"/>
          <w:color w:val="000000"/>
          <w:sz w:val="36"/>
          <w:szCs w:val="36"/>
          <w:rtl/>
        </w:rPr>
        <w:t xml:space="preserve">ُوا الشَّیْطانَ إِنَّهُ لَکُمْ عَدُوٌّ مُبِینٌ * وَ أَنِ اعْبُدُونِی هذا صِراطٌ مُسْتَقِیمٌ . </w:t>
      </w:r>
      <w:hyperlink w:anchor="content_note_64_3" w:tooltip="(3) . یس: آیه 60 و 61." w:history="1">
        <w:r>
          <w:rPr>
            <w:rStyle w:val="Hyperlink"/>
            <w:rFonts w:cs="B Zar" w:hint="cs"/>
            <w:sz w:val="36"/>
            <w:szCs w:val="36"/>
            <w:rtl/>
          </w:rPr>
          <w:t>(3)</w:t>
        </w:r>
      </w:hyperlink>
    </w:p>
    <w:p w14:paraId="256B207F"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 xml:space="preserve">4. وَ قَضی رَبُّکَ أَلاّ تَعْبُدُوا إِلاّ إِیّاهُ وَ بِالْوالِدَیْنِ إِحْساناً . </w:t>
      </w:r>
      <w:hyperlink w:anchor="content_note_64_4" w:tooltip="(4) . اسراء: آیه 23." w:history="1">
        <w:r>
          <w:rPr>
            <w:rStyle w:val="Hyperlink"/>
            <w:rFonts w:cs="B Zar" w:hint="cs"/>
            <w:sz w:val="36"/>
            <w:szCs w:val="36"/>
            <w:rtl/>
          </w:rPr>
          <w:t>(4)</w:t>
        </w:r>
      </w:hyperlink>
    </w:p>
    <w:p w14:paraId="19CA6834"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 xml:space="preserve">5. وَ لَقَدْ بَعَثْنا فِی کُلِّ أُمَّهٍ رَسُولاً أَنِ اعْبُدُوا اللّهَ وَ اجْتَنِبُوا الطّاغُوتَ . </w:t>
      </w:r>
      <w:hyperlink w:anchor="content_note_64_5" w:tooltip="(5) . نحل: آیه 36." w:history="1">
        <w:r>
          <w:rPr>
            <w:rStyle w:val="Hyperlink"/>
            <w:rFonts w:cs="B Zar" w:hint="cs"/>
            <w:sz w:val="36"/>
            <w:szCs w:val="36"/>
            <w:rtl/>
          </w:rPr>
          <w:t>(5)</w:t>
        </w:r>
      </w:hyperlink>
    </w:p>
    <w:p w14:paraId="050C51FC"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 xml:space="preserve">6. قالَ یا قَوْمِ إِنِّی لَکُمْ نَذِیرٌ مُبِینٌ* أَنِ اعْبُدُوا اللّهَ وَ اتَّقُوهُ وَ أَطِیعُونِ . </w:t>
      </w:r>
      <w:hyperlink w:anchor="content_note_64_6" w:tooltip="(6) . نوح: آیه 2 و 3." w:history="1">
        <w:r>
          <w:rPr>
            <w:rStyle w:val="Hyperlink"/>
            <w:rFonts w:cs="B Zar" w:hint="cs"/>
            <w:sz w:val="36"/>
            <w:szCs w:val="36"/>
            <w:rtl/>
          </w:rPr>
          <w:t>(6)</w:t>
        </w:r>
      </w:hyperlink>
    </w:p>
    <w:p w14:paraId="44B1E1C6"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7. یا عِبادِیَ ال</w:t>
      </w:r>
      <w:r>
        <w:rPr>
          <w:rStyle w:val="contenttext"/>
          <w:rFonts w:cs="B Zar" w:hint="cs"/>
          <w:color w:val="000000"/>
          <w:sz w:val="36"/>
          <w:szCs w:val="36"/>
          <w:rtl/>
        </w:rPr>
        <w:t xml:space="preserve">َّذِینَ آمَنُوا إِنَّ أَرْضِی واسِعَهٌ فَإِیّایَ فَاعْبُدُونِ . </w:t>
      </w:r>
      <w:hyperlink w:anchor="content_note_64_7" w:tooltip="(7) . عنکبوت: آیه 56." w:history="1">
        <w:r>
          <w:rPr>
            <w:rStyle w:val="Hyperlink"/>
            <w:rFonts w:cs="B Zar" w:hint="cs"/>
            <w:sz w:val="36"/>
            <w:szCs w:val="36"/>
            <w:rtl/>
          </w:rPr>
          <w:t>(7)</w:t>
        </w:r>
      </w:hyperlink>
    </w:p>
    <w:p w14:paraId="772F4FBA" w14:textId="77777777" w:rsidR="00000000" w:rsidRDefault="001907B9">
      <w:pPr>
        <w:pStyle w:val="contentparagraph"/>
        <w:bidi/>
        <w:jc w:val="both"/>
        <w:divId w:val="1590037174"/>
        <w:rPr>
          <w:rFonts w:cs="B Zar" w:hint="cs"/>
          <w:color w:val="000000"/>
          <w:sz w:val="36"/>
          <w:szCs w:val="36"/>
          <w:rtl/>
        </w:rPr>
      </w:pPr>
      <w:r>
        <w:rPr>
          <w:rStyle w:val="contenttext"/>
          <w:rFonts w:cs="B Zar" w:hint="cs"/>
          <w:color w:val="000000"/>
          <w:sz w:val="36"/>
          <w:szCs w:val="36"/>
          <w:rtl/>
        </w:rPr>
        <w:t>ص:64</w:t>
      </w:r>
    </w:p>
    <w:p w14:paraId="6D129AD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1E5D3C">
          <v:rect id="_x0000_i1209" style="width:0;height:1.5pt" o:hralign="center" o:hrstd="t" o:hr="t" fillcolor="#a0a0a0" stroked="f"/>
        </w:pict>
      </w:r>
    </w:p>
    <w:p w14:paraId="7DCBF9B5" w14:textId="77777777" w:rsidR="00000000" w:rsidRDefault="001907B9">
      <w:pPr>
        <w:bidi/>
        <w:jc w:val="both"/>
        <w:divId w:val="87164526"/>
        <w:rPr>
          <w:rFonts w:eastAsia="Times New Roman" w:cs="B Zar" w:hint="cs"/>
          <w:color w:val="000000"/>
          <w:sz w:val="36"/>
          <w:szCs w:val="36"/>
          <w:rtl/>
        </w:rPr>
      </w:pPr>
      <w:r>
        <w:rPr>
          <w:rFonts w:eastAsia="Times New Roman" w:cs="B Zar" w:hint="cs"/>
          <w:color w:val="000000"/>
          <w:sz w:val="36"/>
          <w:szCs w:val="36"/>
          <w:rtl/>
        </w:rPr>
        <w:t>1- (1) . ذاریات: آیه 56.</w:t>
      </w:r>
    </w:p>
    <w:p w14:paraId="1537847A" w14:textId="77777777" w:rsidR="00000000" w:rsidRDefault="001907B9">
      <w:pPr>
        <w:bidi/>
        <w:jc w:val="both"/>
        <w:divId w:val="940260803"/>
        <w:rPr>
          <w:rFonts w:eastAsia="Times New Roman" w:cs="B Zar" w:hint="cs"/>
          <w:color w:val="000000"/>
          <w:sz w:val="36"/>
          <w:szCs w:val="36"/>
          <w:rtl/>
        </w:rPr>
      </w:pPr>
      <w:r>
        <w:rPr>
          <w:rFonts w:eastAsia="Times New Roman" w:cs="B Zar" w:hint="cs"/>
          <w:color w:val="000000"/>
          <w:sz w:val="36"/>
          <w:szCs w:val="36"/>
          <w:rtl/>
        </w:rPr>
        <w:t>2- (2) . زمر: آیه 11 و 12.</w:t>
      </w:r>
    </w:p>
    <w:p w14:paraId="0DE1E935" w14:textId="77777777" w:rsidR="00000000" w:rsidRDefault="001907B9">
      <w:pPr>
        <w:bidi/>
        <w:jc w:val="both"/>
        <w:divId w:val="2105222605"/>
        <w:rPr>
          <w:rFonts w:eastAsia="Times New Roman" w:cs="B Zar" w:hint="cs"/>
          <w:color w:val="000000"/>
          <w:sz w:val="36"/>
          <w:szCs w:val="36"/>
          <w:rtl/>
        </w:rPr>
      </w:pPr>
      <w:r>
        <w:rPr>
          <w:rFonts w:eastAsia="Times New Roman" w:cs="B Zar" w:hint="cs"/>
          <w:color w:val="000000"/>
          <w:sz w:val="36"/>
          <w:szCs w:val="36"/>
          <w:rtl/>
        </w:rPr>
        <w:t>3- (3) . یس: آیه 60 و 61.</w:t>
      </w:r>
    </w:p>
    <w:p w14:paraId="2EBC422A" w14:textId="77777777" w:rsidR="00000000" w:rsidRDefault="001907B9">
      <w:pPr>
        <w:bidi/>
        <w:jc w:val="both"/>
        <w:divId w:val="1271863241"/>
        <w:rPr>
          <w:rFonts w:eastAsia="Times New Roman" w:cs="B Zar" w:hint="cs"/>
          <w:color w:val="000000"/>
          <w:sz w:val="36"/>
          <w:szCs w:val="36"/>
          <w:rtl/>
        </w:rPr>
      </w:pPr>
      <w:r>
        <w:rPr>
          <w:rFonts w:eastAsia="Times New Roman" w:cs="B Zar" w:hint="cs"/>
          <w:color w:val="000000"/>
          <w:sz w:val="36"/>
          <w:szCs w:val="36"/>
          <w:rtl/>
        </w:rPr>
        <w:t>4- (4) . اسراء: آیه 23.</w:t>
      </w:r>
    </w:p>
    <w:p w14:paraId="074309AC" w14:textId="77777777" w:rsidR="00000000" w:rsidRDefault="001907B9">
      <w:pPr>
        <w:bidi/>
        <w:jc w:val="both"/>
        <w:divId w:val="410125685"/>
        <w:rPr>
          <w:rFonts w:eastAsia="Times New Roman" w:cs="B Zar" w:hint="cs"/>
          <w:color w:val="000000"/>
          <w:sz w:val="36"/>
          <w:szCs w:val="36"/>
          <w:rtl/>
        </w:rPr>
      </w:pPr>
      <w:r>
        <w:rPr>
          <w:rFonts w:eastAsia="Times New Roman" w:cs="B Zar" w:hint="cs"/>
          <w:color w:val="000000"/>
          <w:sz w:val="36"/>
          <w:szCs w:val="36"/>
          <w:rtl/>
        </w:rPr>
        <w:t>5- (5) . نحل: آیه 36.</w:t>
      </w:r>
    </w:p>
    <w:p w14:paraId="31D6B8BE" w14:textId="77777777" w:rsidR="00000000" w:rsidRDefault="001907B9">
      <w:pPr>
        <w:bidi/>
        <w:jc w:val="both"/>
        <w:divId w:val="1825774592"/>
        <w:rPr>
          <w:rFonts w:eastAsia="Times New Roman" w:cs="B Zar" w:hint="cs"/>
          <w:color w:val="000000"/>
          <w:sz w:val="36"/>
          <w:szCs w:val="36"/>
          <w:rtl/>
        </w:rPr>
      </w:pPr>
      <w:r>
        <w:rPr>
          <w:rFonts w:eastAsia="Times New Roman" w:cs="B Zar" w:hint="cs"/>
          <w:color w:val="000000"/>
          <w:sz w:val="36"/>
          <w:szCs w:val="36"/>
          <w:rtl/>
        </w:rPr>
        <w:t>6- (6) . نوح: آیه 2 و 3.</w:t>
      </w:r>
    </w:p>
    <w:p w14:paraId="157A1FC7" w14:textId="77777777" w:rsidR="00000000" w:rsidRDefault="001907B9">
      <w:pPr>
        <w:bidi/>
        <w:jc w:val="both"/>
        <w:divId w:val="1278635828"/>
        <w:rPr>
          <w:rFonts w:eastAsia="Times New Roman" w:cs="B Zar" w:hint="cs"/>
          <w:color w:val="000000"/>
          <w:sz w:val="36"/>
          <w:szCs w:val="36"/>
          <w:rtl/>
        </w:rPr>
      </w:pPr>
      <w:r>
        <w:rPr>
          <w:rFonts w:eastAsia="Times New Roman" w:cs="B Zar" w:hint="cs"/>
          <w:color w:val="000000"/>
          <w:sz w:val="36"/>
          <w:szCs w:val="36"/>
          <w:rtl/>
        </w:rPr>
        <w:t>7- (7) . عنکبوت: آیه 56.</w:t>
      </w:r>
    </w:p>
    <w:p w14:paraId="0921C51A" w14:textId="77777777" w:rsidR="00000000" w:rsidRDefault="001907B9">
      <w:pPr>
        <w:pStyle w:val="contentparagraph"/>
        <w:bidi/>
        <w:jc w:val="both"/>
        <w:divId w:val="28843695"/>
        <w:rPr>
          <w:rFonts w:cs="B Zar" w:hint="cs"/>
          <w:color w:val="000000"/>
          <w:sz w:val="36"/>
          <w:szCs w:val="36"/>
          <w:rtl/>
        </w:rPr>
      </w:pPr>
      <w:r>
        <w:rPr>
          <w:rStyle w:val="contenttext"/>
          <w:rFonts w:cs="B Zar" w:hint="cs"/>
          <w:color w:val="000000"/>
          <w:sz w:val="36"/>
          <w:szCs w:val="36"/>
          <w:rtl/>
        </w:rPr>
        <w:t xml:space="preserve">8. إِنَّنِی أَنَا اللّهُ لا إِلهَ إِلاّ أَنَا فَاعْبُدْنِی وَ أَقِمِ الصَّلاهَ لِذِکْرِی . </w:t>
      </w:r>
      <w:hyperlink w:anchor="content_note_65_1" w:tooltip="(1) . طه: آیه 14." w:history="1">
        <w:r>
          <w:rPr>
            <w:rStyle w:val="Hyperlink"/>
            <w:rFonts w:cs="B Zar" w:hint="cs"/>
            <w:sz w:val="36"/>
            <w:szCs w:val="36"/>
            <w:rtl/>
          </w:rPr>
          <w:t>(1)</w:t>
        </w:r>
      </w:hyperlink>
    </w:p>
    <w:p w14:paraId="6F932593" w14:textId="77777777" w:rsidR="00000000" w:rsidRDefault="001907B9">
      <w:pPr>
        <w:pStyle w:val="contentparagraph"/>
        <w:bidi/>
        <w:jc w:val="both"/>
        <w:divId w:val="28843695"/>
        <w:rPr>
          <w:rFonts w:cs="B Zar" w:hint="cs"/>
          <w:color w:val="000000"/>
          <w:sz w:val="36"/>
          <w:szCs w:val="36"/>
          <w:rtl/>
        </w:rPr>
      </w:pPr>
      <w:r>
        <w:rPr>
          <w:rStyle w:val="contenttext"/>
          <w:rFonts w:cs="B Zar" w:hint="cs"/>
          <w:color w:val="000000"/>
          <w:sz w:val="36"/>
          <w:szCs w:val="36"/>
          <w:rtl/>
        </w:rPr>
        <w:t xml:space="preserve">9. رَبُّ السَّماواتِ وَ الْأَرْضِ وَ ما بَیْنَهُما فَاعْبُدْهُ وَ اصْطَبِرْ لِعِبادَتِهِ . </w:t>
      </w:r>
      <w:hyperlink w:anchor="content_note_65_2" w:tooltip="(2) . مریم: آیه 65." w:history="1">
        <w:r>
          <w:rPr>
            <w:rStyle w:val="Hyperlink"/>
            <w:rFonts w:cs="B Zar" w:hint="cs"/>
            <w:sz w:val="36"/>
            <w:szCs w:val="36"/>
            <w:rtl/>
          </w:rPr>
          <w:t>(2)</w:t>
        </w:r>
      </w:hyperlink>
    </w:p>
    <w:p w14:paraId="7B155BE7" w14:textId="77777777" w:rsidR="00000000" w:rsidRDefault="001907B9">
      <w:pPr>
        <w:pStyle w:val="contentparagraph"/>
        <w:bidi/>
        <w:jc w:val="both"/>
        <w:divId w:val="28843695"/>
        <w:rPr>
          <w:rFonts w:cs="B Zar" w:hint="cs"/>
          <w:color w:val="000000"/>
          <w:sz w:val="36"/>
          <w:szCs w:val="36"/>
          <w:rtl/>
        </w:rPr>
      </w:pPr>
      <w:r>
        <w:rPr>
          <w:rStyle w:val="contenttext"/>
          <w:rFonts w:cs="B Zar" w:hint="cs"/>
          <w:color w:val="000000"/>
          <w:sz w:val="36"/>
          <w:szCs w:val="36"/>
          <w:rtl/>
        </w:rPr>
        <w:t xml:space="preserve">10. ذلِکُمُ اللّهُ رَبُّکُمْ لا إِلهَ إِلاّ هُوَ خالِقُ کُلِّ شَیْ ءٍ فَاعْبُدُوهُ وَ هُوَ عَلی کُلِّ شَیْ ءٍ وَکِیلٌ . </w:t>
      </w:r>
      <w:hyperlink w:anchor="content_note_65_3" w:tooltip="(3) . انعام: آیه 102." w:history="1">
        <w:r>
          <w:rPr>
            <w:rStyle w:val="Hyperlink"/>
            <w:rFonts w:cs="B Zar" w:hint="cs"/>
            <w:sz w:val="36"/>
            <w:szCs w:val="36"/>
            <w:rtl/>
          </w:rPr>
          <w:t>(3)</w:t>
        </w:r>
      </w:hyperlink>
    </w:p>
    <w:p w14:paraId="7D73B582" w14:textId="77777777" w:rsidR="00000000" w:rsidRDefault="001907B9">
      <w:pPr>
        <w:pStyle w:val="Heading4"/>
        <w:shd w:val="clear" w:color="auto" w:fill="FFFFFF"/>
        <w:bidi/>
        <w:jc w:val="both"/>
        <w:divId w:val="84458718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5B074186" w14:textId="77777777" w:rsidR="00000000" w:rsidRDefault="001907B9">
      <w:pPr>
        <w:pStyle w:val="contentparagraph"/>
        <w:bidi/>
        <w:jc w:val="both"/>
        <w:divId w:val="844587185"/>
        <w:rPr>
          <w:rFonts w:cs="B Zar" w:hint="cs"/>
          <w:color w:val="000000"/>
          <w:sz w:val="36"/>
          <w:szCs w:val="36"/>
          <w:rtl/>
        </w:rPr>
      </w:pPr>
      <w:r>
        <w:rPr>
          <w:rStyle w:val="contenttext"/>
          <w:rFonts w:cs="B Zar" w:hint="cs"/>
          <w:color w:val="000000"/>
          <w:sz w:val="36"/>
          <w:szCs w:val="36"/>
          <w:rtl/>
        </w:rPr>
        <w:t>آیات درس را مرور کنید و زیر کلمات آشنا خط بکشید.</w:t>
      </w:r>
    </w:p>
    <w:p w14:paraId="406990EA" w14:textId="77777777" w:rsidR="00000000" w:rsidRDefault="001907B9">
      <w:pPr>
        <w:pStyle w:val="Heading4"/>
        <w:shd w:val="clear" w:color="auto" w:fill="FFFFFF"/>
        <w:bidi/>
        <w:jc w:val="both"/>
        <w:divId w:val="1192231380"/>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جدول کلمه </w:t>
      </w:r>
      <w:r>
        <w:rPr>
          <w:rFonts w:eastAsia="Times New Roman" w:cs="B Titr" w:hint="cs"/>
          <w:b w:val="0"/>
          <w:bCs w:val="0"/>
          <w:color w:val="0080C0"/>
          <w:sz w:val="29"/>
          <w:szCs w:val="29"/>
          <w:rtl/>
        </w:rPr>
        <w:t>ها</w:t>
      </w:r>
    </w:p>
    <w:p w14:paraId="2CE935AE" w14:textId="77777777" w:rsidR="00000000" w:rsidRDefault="001907B9">
      <w:pPr>
        <w:pStyle w:val="contentparagraph"/>
        <w:bidi/>
        <w:jc w:val="both"/>
        <w:divId w:val="1192231380"/>
        <w:rPr>
          <w:rFonts w:cs="B Zar" w:hint="cs"/>
          <w:color w:val="000000"/>
          <w:sz w:val="36"/>
          <w:szCs w:val="36"/>
          <w:rtl/>
        </w:rPr>
      </w:pPr>
      <w:r>
        <w:rPr>
          <w:rStyle w:val="contenttext"/>
          <w:rFonts w:cs="B Zar" w:hint="cs"/>
          <w:color w:val="000000"/>
          <w:sz w:val="36"/>
          <w:szCs w:val="36"/>
          <w:rtl/>
        </w:rPr>
        <w:t>تصویر</w:t>
      </w:r>
    </w:p>
    <w:p w14:paraId="09BD116E" w14:textId="77777777" w:rsidR="00000000" w:rsidRDefault="001907B9">
      <w:pPr>
        <w:bidi/>
        <w:jc w:val="both"/>
        <w:divId w:val="1025598820"/>
        <w:rPr>
          <w:rFonts w:eastAsia="Times New Roman" w:cs="B Zar" w:hint="cs"/>
          <w:color w:val="000000"/>
          <w:sz w:val="36"/>
          <w:szCs w:val="36"/>
          <w:rtl/>
        </w:rPr>
      </w:pPr>
      <w:r>
        <w:rPr>
          <w:rFonts w:eastAsia="Times New Roman" w:cs="B Zar"/>
          <w:noProof/>
          <w:color w:val="000000"/>
          <w:sz w:val="36"/>
          <w:szCs w:val="36"/>
        </w:rPr>
        <w:drawing>
          <wp:inline distT="0" distB="0" distL="0" distR="0" wp14:anchorId="36EBBB29" wp14:editId="0C77F11C">
            <wp:extent cx="8172450" cy="12192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8172450" cy="1219200"/>
                    </a:xfrm>
                    <a:prstGeom prst="rect">
                      <a:avLst/>
                    </a:prstGeom>
                    <a:noFill/>
                    <a:ln>
                      <a:noFill/>
                    </a:ln>
                  </pic:spPr>
                </pic:pic>
              </a:graphicData>
            </a:graphic>
          </wp:inline>
        </w:drawing>
      </w:r>
    </w:p>
    <w:p w14:paraId="35526BCC" w14:textId="77777777" w:rsidR="00000000" w:rsidRDefault="001907B9">
      <w:pPr>
        <w:pStyle w:val="contentparagraph"/>
        <w:bidi/>
        <w:jc w:val="both"/>
        <w:divId w:val="1192231380"/>
        <w:rPr>
          <w:rFonts w:cs="B Zar" w:hint="cs"/>
          <w:color w:val="000000"/>
          <w:sz w:val="36"/>
          <w:szCs w:val="36"/>
          <w:rtl/>
        </w:rPr>
      </w:pPr>
      <w:r>
        <w:rPr>
          <w:rStyle w:val="contenttext"/>
          <w:rFonts w:cs="B Zar" w:hint="cs"/>
          <w:color w:val="000000"/>
          <w:sz w:val="36"/>
          <w:szCs w:val="36"/>
          <w:rtl/>
        </w:rPr>
        <w:t>ص:65</w:t>
      </w:r>
    </w:p>
    <w:p w14:paraId="35FE4BD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0697125">
          <v:rect id="_x0000_i1211" style="width:0;height:1.5pt" o:hralign="center" o:hrstd="t" o:hr="t" fillcolor="#a0a0a0" stroked="f"/>
        </w:pict>
      </w:r>
    </w:p>
    <w:p w14:paraId="77B09C65" w14:textId="77777777" w:rsidR="00000000" w:rsidRDefault="001907B9">
      <w:pPr>
        <w:bidi/>
        <w:jc w:val="both"/>
        <w:divId w:val="648218117"/>
        <w:rPr>
          <w:rFonts w:eastAsia="Times New Roman" w:cs="B Zar" w:hint="cs"/>
          <w:color w:val="000000"/>
          <w:sz w:val="36"/>
          <w:szCs w:val="36"/>
          <w:rtl/>
        </w:rPr>
      </w:pPr>
      <w:r>
        <w:rPr>
          <w:rFonts w:eastAsia="Times New Roman" w:cs="B Zar" w:hint="cs"/>
          <w:color w:val="000000"/>
          <w:sz w:val="36"/>
          <w:szCs w:val="36"/>
          <w:rtl/>
        </w:rPr>
        <w:t>1- (1) . طه: آیه 14.</w:t>
      </w:r>
    </w:p>
    <w:p w14:paraId="4D6CC35B" w14:textId="77777777" w:rsidR="00000000" w:rsidRDefault="001907B9">
      <w:pPr>
        <w:bidi/>
        <w:jc w:val="both"/>
        <w:divId w:val="1795714233"/>
        <w:rPr>
          <w:rFonts w:eastAsia="Times New Roman" w:cs="B Zar" w:hint="cs"/>
          <w:color w:val="000000"/>
          <w:sz w:val="36"/>
          <w:szCs w:val="36"/>
          <w:rtl/>
        </w:rPr>
      </w:pPr>
      <w:r>
        <w:rPr>
          <w:rFonts w:eastAsia="Times New Roman" w:cs="B Zar" w:hint="cs"/>
          <w:color w:val="000000"/>
          <w:sz w:val="36"/>
          <w:szCs w:val="36"/>
          <w:rtl/>
        </w:rPr>
        <w:t>2- (2) . مریم: آیه 65.</w:t>
      </w:r>
    </w:p>
    <w:p w14:paraId="608F4CDA" w14:textId="77777777" w:rsidR="00000000" w:rsidRDefault="001907B9">
      <w:pPr>
        <w:bidi/>
        <w:jc w:val="both"/>
        <w:divId w:val="608195182"/>
        <w:rPr>
          <w:rFonts w:eastAsia="Times New Roman" w:cs="B Zar" w:hint="cs"/>
          <w:color w:val="000000"/>
          <w:sz w:val="36"/>
          <w:szCs w:val="36"/>
          <w:rtl/>
        </w:rPr>
      </w:pPr>
      <w:r>
        <w:rPr>
          <w:rFonts w:eastAsia="Times New Roman" w:cs="B Zar" w:hint="cs"/>
          <w:color w:val="000000"/>
          <w:sz w:val="36"/>
          <w:szCs w:val="36"/>
          <w:rtl/>
        </w:rPr>
        <w:t>3- (3) . انعام: آیه 102.</w:t>
      </w:r>
    </w:p>
    <w:p w14:paraId="74843C61" w14:textId="77777777" w:rsidR="00000000" w:rsidRDefault="001907B9">
      <w:pPr>
        <w:pStyle w:val="contentparagraph"/>
        <w:bidi/>
        <w:jc w:val="both"/>
        <w:divId w:val="262961439"/>
        <w:rPr>
          <w:rFonts w:cs="B Zar" w:hint="cs"/>
          <w:color w:val="000000"/>
          <w:sz w:val="36"/>
          <w:szCs w:val="36"/>
          <w:rtl/>
        </w:rPr>
      </w:pPr>
      <w:r>
        <w:rPr>
          <w:rStyle w:val="contenttext"/>
          <w:rFonts w:cs="B Zar" w:hint="cs"/>
          <w:color w:val="000000"/>
          <w:sz w:val="36"/>
          <w:szCs w:val="36"/>
          <w:rtl/>
        </w:rPr>
        <w:t>تصویر</w:t>
      </w:r>
    </w:p>
    <w:p w14:paraId="100D58BE" w14:textId="77777777" w:rsidR="00000000" w:rsidRDefault="001907B9">
      <w:pPr>
        <w:bidi/>
        <w:jc w:val="both"/>
        <w:divId w:val="1417432927"/>
        <w:rPr>
          <w:rFonts w:eastAsia="Times New Roman" w:cs="B Zar" w:hint="cs"/>
          <w:color w:val="000000"/>
          <w:sz w:val="36"/>
          <w:szCs w:val="36"/>
          <w:rtl/>
        </w:rPr>
      </w:pPr>
      <w:r>
        <w:rPr>
          <w:rFonts w:eastAsia="Times New Roman" w:cs="B Zar"/>
          <w:noProof/>
          <w:color w:val="000000"/>
          <w:sz w:val="36"/>
          <w:szCs w:val="36"/>
        </w:rPr>
        <w:drawing>
          <wp:inline distT="0" distB="0" distL="0" distR="0" wp14:anchorId="18269E91" wp14:editId="1C9DD98D">
            <wp:extent cx="6553200" cy="48768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6553200" cy="4876800"/>
                    </a:xfrm>
                    <a:prstGeom prst="rect">
                      <a:avLst/>
                    </a:prstGeom>
                    <a:noFill/>
                    <a:ln>
                      <a:noFill/>
                    </a:ln>
                  </pic:spPr>
                </pic:pic>
              </a:graphicData>
            </a:graphic>
          </wp:inline>
        </w:drawing>
      </w:r>
    </w:p>
    <w:p w14:paraId="6B121C1B" w14:textId="77777777" w:rsidR="00000000" w:rsidRDefault="001907B9">
      <w:pPr>
        <w:pStyle w:val="Heading4"/>
        <w:shd w:val="clear" w:color="auto" w:fill="FFFFFF"/>
        <w:bidi/>
        <w:jc w:val="both"/>
        <w:divId w:val="19511728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0CD22A8"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1. پاسخ صحیح را علامت بزنید:</w:t>
      </w:r>
    </w:p>
    <w:p w14:paraId="48B761C5"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1. قضی - وکیل - عبادَه</w:t>
      </w:r>
    </w:p>
    <w:p w14:paraId="3E2E9B22"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حکم کرد - کارساز - بندگان ب) مقرّر داشت - کارساز - بندگی</w:t>
      </w:r>
    </w:p>
    <w:p w14:paraId="1D0235A7"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2. اصطبر - لم أعهَد</w:t>
      </w:r>
    </w:p>
    <w:p w14:paraId="78D11A63"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صبرکن - پیمان نبستم ب) استقامت کن - پیمان نبست</w:t>
      </w:r>
    </w:p>
    <w:p w14:paraId="08EE3630"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3. ما خلقتُ - مُخلِصاً</w:t>
      </w:r>
    </w:p>
    <w:p w14:paraId="35A18A68"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نیافریدم - خالص شده ب) نمی آفرینم - خالص شده</w:t>
      </w:r>
    </w:p>
    <w:p w14:paraId="11478FC0"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4. واسعه - فَاعبدونِ</w:t>
      </w:r>
    </w:p>
    <w:p w14:paraId="016275AC"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وسعت دهنده - پس بندگی کنید</w:t>
      </w:r>
    </w:p>
    <w:p w14:paraId="3948EE73"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ب) گسترده - پس بندگی کنید مرا</w:t>
      </w:r>
    </w:p>
    <w:p w14:paraId="3DF076A3"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5. أکونَ - امِرتُ</w:t>
      </w:r>
    </w:p>
    <w:p w14:paraId="4D042DBF"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باشم - فرمان دادم ب) باشم</w:t>
      </w:r>
      <w:r>
        <w:rPr>
          <w:rStyle w:val="contenttext"/>
          <w:rFonts w:cs="B Zar" w:hint="cs"/>
          <w:color w:val="000000"/>
          <w:sz w:val="36"/>
          <w:szCs w:val="36"/>
          <w:rtl/>
        </w:rPr>
        <w:t xml:space="preserve"> - مأمور شدم</w:t>
      </w:r>
    </w:p>
    <w:p w14:paraId="345BCCC2"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2. پاسخ صحیح را علامت بزنید:</w:t>
      </w:r>
    </w:p>
    <w:p w14:paraId="40CAF62F"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1. وَ ما خَلَقْتُ الْجِنَّ وَ الْإِنْسَ إِلاّ</w:t>
      </w:r>
    </w:p>
    <w:p w14:paraId="45533C65"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الف) خلق نکردیم جن و انس را مگر</w:t>
      </w:r>
    </w:p>
    <w:p w14:paraId="2540C7EF" w14:textId="77777777" w:rsidR="00000000" w:rsidRDefault="001907B9">
      <w:pPr>
        <w:pStyle w:val="contentparagraph"/>
        <w:bidi/>
        <w:jc w:val="both"/>
        <w:divId w:val="195117284"/>
        <w:rPr>
          <w:rFonts w:cs="B Zar" w:hint="cs"/>
          <w:color w:val="000000"/>
          <w:sz w:val="36"/>
          <w:szCs w:val="36"/>
          <w:rtl/>
        </w:rPr>
      </w:pPr>
      <w:r>
        <w:rPr>
          <w:rStyle w:val="contenttext"/>
          <w:rFonts w:cs="B Zar" w:hint="cs"/>
          <w:color w:val="000000"/>
          <w:sz w:val="36"/>
          <w:szCs w:val="36"/>
          <w:rtl/>
        </w:rPr>
        <w:t>ص:66</w:t>
      </w:r>
    </w:p>
    <w:p w14:paraId="4142DC1D"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خلق نکردم جن و انس را مگر</w:t>
      </w:r>
    </w:p>
    <w:p w14:paraId="3D031888"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2. وَ أُمِرْتُ لِأَنْ أَکُونَ</w:t>
      </w:r>
    </w:p>
    <w:p w14:paraId="3AD0E4A3"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و مأمور شدم برای این که باشم</w:t>
      </w:r>
    </w:p>
    <w:p w14:paraId="7AE002C6"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و مأمور که باشم</w:t>
      </w:r>
    </w:p>
    <w:p w14:paraId="7ED763A8"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3. أَنْ لا تَعْبُدُ</w:t>
      </w:r>
      <w:r>
        <w:rPr>
          <w:rStyle w:val="contenttext"/>
          <w:rFonts w:cs="B Zar" w:hint="cs"/>
          <w:color w:val="000000"/>
          <w:sz w:val="36"/>
          <w:szCs w:val="36"/>
          <w:rtl/>
        </w:rPr>
        <w:t>وا الشَّیْطانَ</w:t>
      </w:r>
    </w:p>
    <w:p w14:paraId="28171C71"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قطعاً عبادت نکنند شیطان را</w:t>
      </w:r>
    </w:p>
    <w:p w14:paraId="19AAF0FF"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این که عبادت نکنید شیطان را</w:t>
      </w:r>
    </w:p>
    <w:p w14:paraId="4DEC2739"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4. أَلاّ تَعْبُدُوا إِلاّ إِیّاهُ</w:t>
      </w:r>
    </w:p>
    <w:p w14:paraId="77A9A592"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این که بندگی نکنید مگر او را</w:t>
      </w:r>
    </w:p>
    <w:p w14:paraId="4241D982"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این که بندگی نکنید مگر مرا</w:t>
      </w:r>
    </w:p>
    <w:p w14:paraId="734239A6"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5. بَعَثْنا فِی کُلِّ أُمَّهٍ رَسُولاً</w:t>
      </w:r>
    </w:p>
    <w:p w14:paraId="4EAA84F3"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برانگیختیم در هر امّتی پیامبری را</w:t>
      </w:r>
    </w:p>
    <w:p w14:paraId="7EBB2AA0"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فرستادیم برای همه امت ها پیامبری را</w:t>
      </w:r>
    </w:p>
    <w:p w14:paraId="6D5F3FD9"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6. وَ اتَّقُوهُ وَ أَطِیعُونِ</w:t>
      </w:r>
    </w:p>
    <w:p w14:paraId="7A214E41"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و تقوا پیشه گیرید و اطاعت کنید</w:t>
      </w:r>
    </w:p>
    <w:p w14:paraId="6AC41F81"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و تقوای او را پیشه گیرید و اطاعت کنید مرا</w:t>
      </w:r>
    </w:p>
    <w:p w14:paraId="00F97680"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7. فَإِیّایَ فَاعْبُدُونِ</w:t>
      </w:r>
    </w:p>
    <w:p w14:paraId="7D43CFDB"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پس او را بندگی کنید ب) پس فقط مرا بندگی کنید</w:t>
      </w:r>
    </w:p>
    <w:p w14:paraId="2D8A1014"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8. وَ أَقِمِ الصَّلاهَ لِذِکْرِی</w:t>
      </w:r>
    </w:p>
    <w:p w14:paraId="24979686"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الف) و به پا بدارید نماز را برای یاد من</w:t>
      </w:r>
    </w:p>
    <w:p w14:paraId="6676628D"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ب) و به پا بدار نماز را برای یاد من</w:t>
      </w:r>
    </w:p>
    <w:p w14:paraId="66AFAD30" w14:textId="77777777" w:rsidR="00000000" w:rsidRDefault="001907B9">
      <w:pPr>
        <w:pStyle w:val="contentparagraph"/>
        <w:bidi/>
        <w:jc w:val="both"/>
        <w:divId w:val="1390887092"/>
        <w:rPr>
          <w:rFonts w:cs="B Zar" w:hint="cs"/>
          <w:color w:val="000000"/>
          <w:sz w:val="36"/>
          <w:szCs w:val="36"/>
          <w:rtl/>
        </w:rPr>
      </w:pPr>
      <w:r>
        <w:rPr>
          <w:rStyle w:val="contenttext"/>
          <w:rFonts w:cs="B Zar" w:hint="cs"/>
          <w:color w:val="000000"/>
          <w:sz w:val="36"/>
          <w:szCs w:val="36"/>
          <w:rtl/>
        </w:rPr>
        <w:t>ص:67</w:t>
      </w:r>
    </w:p>
    <w:p w14:paraId="7C93EED7"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9. وَ اصْطَبِرْ لِعِبادَتِهِ</w:t>
      </w:r>
    </w:p>
    <w:p w14:paraId="523E973B"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الف) و استقامت بورز برای بندگی اش</w:t>
      </w:r>
    </w:p>
    <w:p w14:paraId="463C8647"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ب) و صبر پیشه گیر در بندگی خد</w:t>
      </w:r>
      <w:r>
        <w:rPr>
          <w:rStyle w:val="contenttext"/>
          <w:rFonts w:cs="B Zar" w:hint="cs"/>
          <w:color w:val="000000"/>
          <w:sz w:val="36"/>
          <w:szCs w:val="36"/>
          <w:rtl/>
        </w:rPr>
        <w:t>ا</w:t>
      </w:r>
    </w:p>
    <w:p w14:paraId="1AF83573"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10. خالِقُ کُلِّ شَیْ ءٍ فَاعْبُدُوهُ</w:t>
      </w:r>
    </w:p>
    <w:p w14:paraId="3F274695"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الف) آفریننده همه چیز است پس بندگی کنید او را</w:t>
      </w:r>
    </w:p>
    <w:p w14:paraId="60CB98BF"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ب) خالق هر چیزی است پس بندگی کن او را</w:t>
      </w:r>
    </w:p>
    <w:p w14:paraId="7DAFB053"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3. متن درس را ترجمه کنید و زیرنویسی نمایید.</w:t>
      </w:r>
    </w:p>
    <w:p w14:paraId="580C514B"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4. با استفاده از آیات متن درس به پرسش های زیر پاسخ دهید:</w:t>
      </w:r>
    </w:p>
    <w:p w14:paraId="6B978EDF"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 xml:space="preserve">1. هدف از خلقت در آفرینش انسان </w:t>
      </w:r>
      <w:r>
        <w:rPr>
          <w:rStyle w:val="contenttext"/>
          <w:rFonts w:cs="B Zar" w:hint="cs"/>
          <w:color w:val="000000"/>
          <w:sz w:val="36"/>
          <w:szCs w:val="36"/>
          <w:rtl/>
        </w:rPr>
        <w:t>چیست؟</w:t>
      </w:r>
    </w:p>
    <w:p w14:paraId="3050FF0B"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2. این بندگی آیا عارفانه است یا جاهلانه؟</w:t>
      </w:r>
    </w:p>
    <w:p w14:paraId="2E55108E"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3. توصیه به احسان به و الدین بعد از بندگی خداوند از چه حکایت می کند؟</w:t>
      </w:r>
    </w:p>
    <w:p w14:paraId="1068DCF9"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4. کدام آیه قرآن در صورت ضرورت، ما را دعوت به هجرت می کند؟</w:t>
      </w:r>
    </w:p>
    <w:p w14:paraId="21F1F794"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5. کدام آیه از رهبری سیاسی انبیاء حکایت می کند؟</w:t>
      </w:r>
    </w:p>
    <w:p w14:paraId="5AB3A84E" w14:textId="77777777" w:rsidR="00000000" w:rsidRDefault="001907B9">
      <w:pPr>
        <w:pStyle w:val="contentparagraph"/>
        <w:bidi/>
        <w:jc w:val="both"/>
        <w:divId w:val="1446540085"/>
        <w:rPr>
          <w:rFonts w:cs="B Zar" w:hint="cs"/>
          <w:color w:val="000000"/>
          <w:sz w:val="36"/>
          <w:szCs w:val="36"/>
          <w:rtl/>
        </w:rPr>
      </w:pPr>
      <w:r>
        <w:rPr>
          <w:rStyle w:val="contenttext"/>
          <w:rFonts w:cs="B Zar" w:hint="cs"/>
          <w:color w:val="000000"/>
          <w:sz w:val="36"/>
          <w:szCs w:val="36"/>
          <w:rtl/>
        </w:rPr>
        <w:t>ص:68</w:t>
      </w:r>
    </w:p>
    <w:p w14:paraId="394C9360" w14:textId="77777777" w:rsidR="00000000" w:rsidRDefault="001907B9">
      <w:pPr>
        <w:pStyle w:val="Heading3"/>
        <w:shd w:val="clear" w:color="auto" w:fill="FFFFFF"/>
        <w:bidi/>
        <w:jc w:val="both"/>
        <w:divId w:val="603341349"/>
        <w:rPr>
          <w:rFonts w:eastAsia="Times New Roman" w:cs="B Titr" w:hint="cs"/>
          <w:b w:val="0"/>
          <w:bCs w:val="0"/>
          <w:color w:val="FF0080"/>
          <w:sz w:val="30"/>
          <w:szCs w:val="30"/>
          <w:rtl/>
        </w:rPr>
      </w:pPr>
      <w:r>
        <w:rPr>
          <w:rFonts w:eastAsia="Times New Roman" w:cs="B Titr" w:hint="cs"/>
          <w:b w:val="0"/>
          <w:bCs w:val="0"/>
          <w:color w:val="FF0080"/>
          <w:sz w:val="30"/>
          <w:szCs w:val="30"/>
          <w:rtl/>
        </w:rPr>
        <w:t>11-نماز و روزه</w:t>
      </w:r>
    </w:p>
    <w:p w14:paraId="49BE97F3" w14:textId="77777777" w:rsidR="00000000" w:rsidRDefault="001907B9">
      <w:pPr>
        <w:pStyle w:val="Heading4"/>
        <w:shd w:val="clear" w:color="auto" w:fill="FFFFFF"/>
        <w:bidi/>
        <w:jc w:val="both"/>
        <w:divId w:val="139042474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FD82975"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 xml:space="preserve">1. إِنَّنِی أَنَا اللّهُ لا إِلهَ إِلاّ أَنَا فَاعْبُدْنِی وَ أَقِمِ الصَّلاهَ لِذِکْرِی . </w:t>
      </w:r>
      <w:hyperlink w:anchor="content_note_69_1" w:tooltip="(1) . طه: آیه 14." w:history="1">
        <w:r>
          <w:rPr>
            <w:rStyle w:val="Hyperlink"/>
            <w:rFonts w:cs="B Zar" w:hint="cs"/>
            <w:sz w:val="36"/>
            <w:szCs w:val="36"/>
            <w:rtl/>
          </w:rPr>
          <w:t>(1)</w:t>
        </w:r>
      </w:hyperlink>
    </w:p>
    <w:p w14:paraId="12BB41BA"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 xml:space="preserve">2. إِنَّ الصَّلاهَ تَنْهی عَنِ الْفَحْشاءِ وَ الْمُنْکَرِ وَ لَذِکْرُ اللّهِ أَکْبَرُ وَ اللّهُ یَعْلَمُ ما تَصْنَعُونَ . </w:t>
      </w:r>
      <w:hyperlink w:anchor="content_note_69_2" w:tooltip="(2) . عنکبوت: آیه 45." w:history="1">
        <w:r>
          <w:rPr>
            <w:rStyle w:val="Hyperlink"/>
            <w:rFonts w:cs="B Zar" w:hint="cs"/>
            <w:sz w:val="36"/>
            <w:szCs w:val="36"/>
            <w:rtl/>
          </w:rPr>
          <w:t>(2)</w:t>
        </w:r>
      </w:hyperlink>
    </w:p>
    <w:p w14:paraId="34D53657"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 xml:space="preserve">3. وَ أَقِیمُوا الصَّلاهَ وَ آتُوا الزَّکاهَ وَ ارْکَعُوا مَعَ </w:t>
      </w:r>
      <w:r>
        <w:rPr>
          <w:rStyle w:val="contenttext"/>
          <w:rFonts w:cs="B Zar" w:hint="cs"/>
          <w:color w:val="000000"/>
          <w:sz w:val="36"/>
          <w:szCs w:val="36"/>
          <w:rtl/>
        </w:rPr>
        <w:t xml:space="preserve">الرّاکِعِینَ . </w:t>
      </w:r>
      <w:hyperlink w:anchor="content_note_69_3" w:tooltip="(3) . بقره: آیه 43." w:history="1">
        <w:r>
          <w:rPr>
            <w:rStyle w:val="Hyperlink"/>
            <w:rFonts w:cs="B Zar" w:hint="cs"/>
            <w:sz w:val="36"/>
            <w:szCs w:val="36"/>
            <w:rtl/>
          </w:rPr>
          <w:t>(3)</w:t>
        </w:r>
      </w:hyperlink>
    </w:p>
    <w:p w14:paraId="7292832A"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 xml:space="preserve">4. یا أَیُّهَا الَّذِینَ آمَنُوا اسْتَعِینُوا بِالصَّبْرِ وَ الصَّلاهِ إِنَّ اللّهَ مَعَ الصّابِرِینَ . </w:t>
      </w:r>
      <w:hyperlink w:anchor="content_note_69_4" w:tooltip="(4) . بقره: آیه 153." w:history="1">
        <w:r>
          <w:rPr>
            <w:rStyle w:val="Hyperlink"/>
            <w:rFonts w:cs="B Zar" w:hint="cs"/>
            <w:sz w:val="36"/>
            <w:szCs w:val="36"/>
            <w:rtl/>
          </w:rPr>
          <w:t>(4</w:t>
        </w:r>
        <w:r>
          <w:rPr>
            <w:rStyle w:val="Hyperlink"/>
            <w:rFonts w:cs="B Zar" w:hint="cs"/>
            <w:sz w:val="36"/>
            <w:szCs w:val="36"/>
            <w:rtl/>
          </w:rPr>
          <w:t>)</w:t>
        </w:r>
      </w:hyperlink>
    </w:p>
    <w:p w14:paraId="79BEE11C"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 xml:space="preserve">5. یا أَیُّهَا الَّذِینَ آمَنُوا إِذا نُودِیَ لِلصَّلاهِ مِنْ یَوْمِ الْجُمُعَهِ فَاسْعَوْا إِلی ذِکْرِ اللّهِ . </w:t>
      </w:r>
      <w:hyperlink w:anchor="content_note_69_5" w:tooltip="(5) . جمعه: آیه 9." w:history="1">
        <w:r>
          <w:rPr>
            <w:rStyle w:val="Hyperlink"/>
            <w:rFonts w:cs="B Zar" w:hint="cs"/>
            <w:sz w:val="36"/>
            <w:szCs w:val="36"/>
            <w:rtl/>
          </w:rPr>
          <w:t>(5)</w:t>
        </w:r>
      </w:hyperlink>
    </w:p>
    <w:p w14:paraId="2ACEDCF2"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6. قَدْ أَفْلَحَ الْمُؤْمِنُونَ* اَلَّذِینَ هُمْ فِی صَلاتِهِمْ خاشِعُونَ</w:t>
      </w:r>
      <w:r>
        <w:rPr>
          <w:rStyle w:val="contenttext"/>
          <w:rFonts w:cs="B Zar" w:hint="cs"/>
          <w:color w:val="000000"/>
          <w:sz w:val="36"/>
          <w:szCs w:val="36"/>
          <w:rtl/>
        </w:rPr>
        <w:t xml:space="preserve"> * ... وَ الَّذِینَ هُمْ عَلی صَلَواتِهِمْ یُحافِظُونَ . </w:t>
      </w:r>
      <w:hyperlink w:anchor="content_note_69_6" w:tooltip="(6) . مؤمنون: آیه 9." w:history="1">
        <w:r>
          <w:rPr>
            <w:rStyle w:val="Hyperlink"/>
            <w:rFonts w:cs="B Zar" w:hint="cs"/>
            <w:sz w:val="36"/>
            <w:szCs w:val="36"/>
            <w:rtl/>
          </w:rPr>
          <w:t>(6)</w:t>
        </w:r>
      </w:hyperlink>
    </w:p>
    <w:p w14:paraId="5CFEE76F"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7. یا أَیُّهَا الَّذِینَ آمَنُوا کُتِبَ عَلَیْکُمُ الصِّیامُ کَما کُتِبَ عَلَی الَّذِینَ مِنْ قَبْلِکُمْ لَعَلَّکُمْ تَتَّقُونَ .</w:t>
      </w:r>
      <w:r>
        <w:rPr>
          <w:rStyle w:val="contenttext"/>
          <w:rFonts w:cs="B Zar" w:hint="cs"/>
          <w:color w:val="000000"/>
          <w:sz w:val="36"/>
          <w:szCs w:val="36"/>
          <w:rtl/>
        </w:rPr>
        <w:t xml:space="preserve"> </w:t>
      </w:r>
      <w:hyperlink w:anchor="content_note_69_7" w:tooltip="(7) . بقره: آیه 183." w:history="1">
        <w:r>
          <w:rPr>
            <w:rStyle w:val="Hyperlink"/>
            <w:rFonts w:cs="B Zar" w:hint="cs"/>
            <w:sz w:val="36"/>
            <w:szCs w:val="36"/>
            <w:rtl/>
          </w:rPr>
          <w:t>(7)</w:t>
        </w:r>
      </w:hyperlink>
    </w:p>
    <w:p w14:paraId="3A017E04" w14:textId="77777777" w:rsidR="00000000" w:rsidRDefault="001907B9">
      <w:pPr>
        <w:pStyle w:val="contentparagraph"/>
        <w:bidi/>
        <w:jc w:val="both"/>
        <w:divId w:val="1390424749"/>
        <w:rPr>
          <w:rFonts w:cs="B Zar" w:hint="cs"/>
          <w:color w:val="000000"/>
          <w:sz w:val="36"/>
          <w:szCs w:val="36"/>
          <w:rtl/>
        </w:rPr>
      </w:pPr>
      <w:r>
        <w:rPr>
          <w:rStyle w:val="contenttext"/>
          <w:rFonts w:cs="B Zar" w:hint="cs"/>
          <w:color w:val="000000"/>
          <w:sz w:val="36"/>
          <w:szCs w:val="36"/>
          <w:rtl/>
        </w:rPr>
        <w:t>ص:69</w:t>
      </w:r>
    </w:p>
    <w:p w14:paraId="664C407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EAFA487">
          <v:rect id="_x0000_i1213" style="width:0;height:1.5pt" o:hralign="center" o:hrstd="t" o:hr="t" fillcolor="#a0a0a0" stroked="f"/>
        </w:pict>
      </w:r>
    </w:p>
    <w:p w14:paraId="1652B781" w14:textId="77777777" w:rsidR="00000000" w:rsidRDefault="001907B9">
      <w:pPr>
        <w:bidi/>
        <w:jc w:val="both"/>
        <w:divId w:val="133987860"/>
        <w:rPr>
          <w:rFonts w:eastAsia="Times New Roman" w:cs="B Zar" w:hint="cs"/>
          <w:color w:val="000000"/>
          <w:sz w:val="36"/>
          <w:szCs w:val="36"/>
          <w:rtl/>
        </w:rPr>
      </w:pPr>
      <w:r>
        <w:rPr>
          <w:rFonts w:eastAsia="Times New Roman" w:cs="B Zar" w:hint="cs"/>
          <w:color w:val="000000"/>
          <w:sz w:val="36"/>
          <w:szCs w:val="36"/>
          <w:rtl/>
        </w:rPr>
        <w:t>1- (1) . طه: آیه 14.</w:t>
      </w:r>
    </w:p>
    <w:p w14:paraId="7E569D43" w14:textId="77777777" w:rsidR="00000000" w:rsidRDefault="001907B9">
      <w:pPr>
        <w:bidi/>
        <w:jc w:val="both"/>
        <w:divId w:val="1983000622"/>
        <w:rPr>
          <w:rFonts w:eastAsia="Times New Roman" w:cs="B Zar" w:hint="cs"/>
          <w:color w:val="000000"/>
          <w:sz w:val="36"/>
          <w:szCs w:val="36"/>
          <w:rtl/>
        </w:rPr>
      </w:pPr>
      <w:r>
        <w:rPr>
          <w:rFonts w:eastAsia="Times New Roman" w:cs="B Zar" w:hint="cs"/>
          <w:color w:val="000000"/>
          <w:sz w:val="36"/>
          <w:szCs w:val="36"/>
          <w:rtl/>
        </w:rPr>
        <w:t>2- (2) . عنکبوت: آیه 45.</w:t>
      </w:r>
    </w:p>
    <w:p w14:paraId="5BDC0587" w14:textId="77777777" w:rsidR="00000000" w:rsidRDefault="001907B9">
      <w:pPr>
        <w:bidi/>
        <w:jc w:val="both"/>
        <w:divId w:val="1633824950"/>
        <w:rPr>
          <w:rFonts w:eastAsia="Times New Roman" w:cs="B Zar" w:hint="cs"/>
          <w:color w:val="000000"/>
          <w:sz w:val="36"/>
          <w:szCs w:val="36"/>
          <w:rtl/>
        </w:rPr>
      </w:pPr>
      <w:r>
        <w:rPr>
          <w:rFonts w:eastAsia="Times New Roman" w:cs="B Zar" w:hint="cs"/>
          <w:color w:val="000000"/>
          <w:sz w:val="36"/>
          <w:szCs w:val="36"/>
          <w:rtl/>
        </w:rPr>
        <w:t>3- (3) . بقره: آیه 43.</w:t>
      </w:r>
    </w:p>
    <w:p w14:paraId="22CD055B" w14:textId="77777777" w:rsidR="00000000" w:rsidRDefault="001907B9">
      <w:pPr>
        <w:bidi/>
        <w:jc w:val="both"/>
        <w:divId w:val="1139305458"/>
        <w:rPr>
          <w:rFonts w:eastAsia="Times New Roman" w:cs="B Zar" w:hint="cs"/>
          <w:color w:val="000000"/>
          <w:sz w:val="36"/>
          <w:szCs w:val="36"/>
          <w:rtl/>
        </w:rPr>
      </w:pPr>
      <w:r>
        <w:rPr>
          <w:rFonts w:eastAsia="Times New Roman" w:cs="B Zar" w:hint="cs"/>
          <w:color w:val="000000"/>
          <w:sz w:val="36"/>
          <w:szCs w:val="36"/>
          <w:rtl/>
        </w:rPr>
        <w:t>4- (4) . بقره: آیه 153.</w:t>
      </w:r>
    </w:p>
    <w:p w14:paraId="2E532A75" w14:textId="77777777" w:rsidR="00000000" w:rsidRDefault="001907B9">
      <w:pPr>
        <w:bidi/>
        <w:jc w:val="both"/>
        <w:divId w:val="1171408101"/>
        <w:rPr>
          <w:rFonts w:eastAsia="Times New Roman" w:cs="B Zar" w:hint="cs"/>
          <w:color w:val="000000"/>
          <w:sz w:val="36"/>
          <w:szCs w:val="36"/>
          <w:rtl/>
        </w:rPr>
      </w:pPr>
      <w:r>
        <w:rPr>
          <w:rFonts w:eastAsia="Times New Roman" w:cs="B Zar" w:hint="cs"/>
          <w:color w:val="000000"/>
          <w:sz w:val="36"/>
          <w:szCs w:val="36"/>
          <w:rtl/>
        </w:rPr>
        <w:t>5- (5) . جمعه: آیه 9.</w:t>
      </w:r>
    </w:p>
    <w:p w14:paraId="47909F66" w14:textId="77777777" w:rsidR="00000000" w:rsidRDefault="001907B9">
      <w:pPr>
        <w:bidi/>
        <w:jc w:val="both"/>
        <w:divId w:val="651561225"/>
        <w:rPr>
          <w:rFonts w:eastAsia="Times New Roman" w:cs="B Zar" w:hint="cs"/>
          <w:color w:val="000000"/>
          <w:sz w:val="36"/>
          <w:szCs w:val="36"/>
          <w:rtl/>
        </w:rPr>
      </w:pPr>
      <w:r>
        <w:rPr>
          <w:rFonts w:eastAsia="Times New Roman" w:cs="B Zar" w:hint="cs"/>
          <w:color w:val="000000"/>
          <w:sz w:val="36"/>
          <w:szCs w:val="36"/>
          <w:rtl/>
        </w:rPr>
        <w:t xml:space="preserve">6- </w:t>
      </w:r>
      <w:r>
        <w:rPr>
          <w:rFonts w:eastAsia="Times New Roman" w:cs="B Zar" w:hint="cs"/>
          <w:color w:val="000000"/>
          <w:sz w:val="36"/>
          <w:szCs w:val="36"/>
          <w:rtl/>
        </w:rPr>
        <w:t>(6) . مؤمنون: آیه 9.</w:t>
      </w:r>
    </w:p>
    <w:p w14:paraId="123FDE2E" w14:textId="77777777" w:rsidR="00000000" w:rsidRDefault="001907B9">
      <w:pPr>
        <w:bidi/>
        <w:jc w:val="both"/>
        <w:divId w:val="715199089"/>
        <w:rPr>
          <w:rFonts w:eastAsia="Times New Roman" w:cs="B Zar" w:hint="cs"/>
          <w:color w:val="000000"/>
          <w:sz w:val="36"/>
          <w:szCs w:val="36"/>
          <w:rtl/>
        </w:rPr>
      </w:pPr>
      <w:r>
        <w:rPr>
          <w:rFonts w:eastAsia="Times New Roman" w:cs="B Zar" w:hint="cs"/>
          <w:color w:val="000000"/>
          <w:sz w:val="36"/>
          <w:szCs w:val="36"/>
          <w:rtl/>
        </w:rPr>
        <w:t>7- (7) . بقره: آیه 183.</w:t>
      </w:r>
    </w:p>
    <w:p w14:paraId="373B412F" w14:textId="77777777" w:rsidR="00000000" w:rsidRDefault="001907B9">
      <w:pPr>
        <w:pStyle w:val="contentparagraph"/>
        <w:bidi/>
        <w:jc w:val="both"/>
        <w:divId w:val="998387561"/>
        <w:rPr>
          <w:rFonts w:cs="B Zar" w:hint="cs"/>
          <w:color w:val="000000"/>
          <w:sz w:val="36"/>
          <w:szCs w:val="36"/>
          <w:rtl/>
        </w:rPr>
      </w:pPr>
      <w:r>
        <w:rPr>
          <w:rStyle w:val="contenttext"/>
          <w:rFonts w:cs="B Zar" w:hint="cs"/>
          <w:color w:val="000000"/>
          <w:sz w:val="36"/>
          <w:szCs w:val="36"/>
          <w:rtl/>
        </w:rPr>
        <w:t>8. إِنَّ الْمُسْلِمِینَ وَ الْمُسْلِماتِ وَ الْمُؤْمِنِینَ وَ الْمُؤْمِناتِ وَ الْقانِتِینَ وَ الْقانِتاتِ وَ الصّادِقِینَ وَ الصّادِقاتِ وَ الصّابِرِینَ وَ الصّابِراتِ وَ الْخاشِعِینَ وَ الْخاشِعاتِ وَ الْمُتَص</w:t>
      </w:r>
      <w:r>
        <w:rPr>
          <w:rStyle w:val="contenttext"/>
          <w:rFonts w:cs="B Zar" w:hint="cs"/>
          <w:color w:val="000000"/>
          <w:sz w:val="36"/>
          <w:szCs w:val="36"/>
          <w:rtl/>
        </w:rPr>
        <w:t xml:space="preserve">َدِّقِینَ وَ الْمُتَصَدِّقاتِ وَ الصّائِمِینَ وَ الصّائِماتِ وَ الْحافِظِینَ فُرُوجَهُمْ وَ الْحافِظاتِ وَ الذّاکِرِینَ اللّهَ کَثِیراً وَ الذّاکِراتِ أَعَدَّ اللّهُ لَهُمْ مَغْفِرَهً وَ أَجْراً عَظِیماً . </w:t>
      </w:r>
      <w:hyperlink w:anchor="content_note_70_1" w:tooltip="(1) . احزاب: آیه 35." w:history="1">
        <w:r>
          <w:rPr>
            <w:rStyle w:val="Hyperlink"/>
            <w:rFonts w:cs="B Zar" w:hint="cs"/>
            <w:sz w:val="36"/>
            <w:szCs w:val="36"/>
            <w:rtl/>
          </w:rPr>
          <w:t>(1)</w:t>
        </w:r>
      </w:hyperlink>
    </w:p>
    <w:p w14:paraId="774083EF" w14:textId="77777777" w:rsidR="00000000" w:rsidRDefault="001907B9">
      <w:pPr>
        <w:pStyle w:val="Heading4"/>
        <w:shd w:val="clear" w:color="auto" w:fill="FFFFFF"/>
        <w:bidi/>
        <w:jc w:val="both"/>
        <w:divId w:val="174699445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1125C31" w14:textId="77777777" w:rsidR="00000000" w:rsidRDefault="001907B9">
      <w:pPr>
        <w:pStyle w:val="contentparagraph"/>
        <w:bidi/>
        <w:jc w:val="both"/>
        <w:divId w:val="1746994451"/>
        <w:rPr>
          <w:rFonts w:cs="B Zar" w:hint="cs"/>
          <w:color w:val="000000"/>
          <w:sz w:val="36"/>
          <w:szCs w:val="36"/>
          <w:rtl/>
        </w:rPr>
      </w:pPr>
      <w:r>
        <w:rPr>
          <w:rStyle w:val="contenttext"/>
          <w:rFonts w:cs="B Zar" w:hint="cs"/>
          <w:color w:val="000000"/>
          <w:sz w:val="36"/>
          <w:szCs w:val="36"/>
          <w:rtl/>
        </w:rPr>
        <w:t>هفت آیه اول متن درس را مرور کنید و زیر کلمات آشنا خط بکشید.</w:t>
      </w:r>
    </w:p>
    <w:p w14:paraId="38677AB9" w14:textId="77777777" w:rsidR="00000000" w:rsidRDefault="001907B9">
      <w:pPr>
        <w:pStyle w:val="Heading4"/>
        <w:shd w:val="clear" w:color="auto" w:fill="FFFFFF"/>
        <w:bidi/>
        <w:jc w:val="both"/>
        <w:divId w:val="192205570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DBEA84" w14:textId="77777777" w:rsidR="00000000" w:rsidRDefault="001907B9">
      <w:pPr>
        <w:pStyle w:val="contentparagraph"/>
        <w:bidi/>
        <w:jc w:val="both"/>
        <w:divId w:val="1922055702"/>
        <w:rPr>
          <w:rFonts w:cs="B Zar" w:hint="cs"/>
          <w:color w:val="000000"/>
          <w:sz w:val="36"/>
          <w:szCs w:val="36"/>
          <w:rtl/>
        </w:rPr>
      </w:pPr>
      <w:r>
        <w:rPr>
          <w:rStyle w:val="contenttext"/>
          <w:rFonts w:cs="B Zar" w:hint="cs"/>
          <w:color w:val="000000"/>
          <w:sz w:val="36"/>
          <w:szCs w:val="36"/>
          <w:rtl/>
        </w:rPr>
        <w:t>تصویر</w:t>
      </w:r>
    </w:p>
    <w:p w14:paraId="33C0B10E" w14:textId="77777777" w:rsidR="00000000" w:rsidRDefault="001907B9">
      <w:pPr>
        <w:bidi/>
        <w:jc w:val="both"/>
        <w:divId w:val="347413736"/>
        <w:rPr>
          <w:rFonts w:eastAsia="Times New Roman" w:cs="B Zar" w:hint="cs"/>
          <w:color w:val="000000"/>
          <w:sz w:val="36"/>
          <w:szCs w:val="36"/>
          <w:rtl/>
        </w:rPr>
      </w:pPr>
      <w:r>
        <w:rPr>
          <w:rFonts w:eastAsia="Times New Roman" w:cs="B Zar"/>
          <w:noProof/>
          <w:color w:val="000000"/>
          <w:sz w:val="36"/>
          <w:szCs w:val="36"/>
        </w:rPr>
        <w:drawing>
          <wp:inline distT="0" distB="0" distL="0" distR="0" wp14:anchorId="6347B29F" wp14:editId="509C6709">
            <wp:extent cx="6581775" cy="19145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link="rId128">
                      <a:extLst>
                        <a:ext uri="{28A0092B-C50C-407E-A947-70E740481C1C}">
                          <a14:useLocalDpi xmlns:a14="http://schemas.microsoft.com/office/drawing/2010/main" val="0"/>
                        </a:ext>
                      </a:extLst>
                    </a:blip>
                    <a:srcRect/>
                    <a:stretch>
                      <a:fillRect/>
                    </a:stretch>
                  </pic:blipFill>
                  <pic:spPr bwMode="auto">
                    <a:xfrm>
                      <a:off x="0" y="0"/>
                      <a:ext cx="6581775" cy="1914525"/>
                    </a:xfrm>
                    <a:prstGeom prst="rect">
                      <a:avLst/>
                    </a:prstGeom>
                    <a:noFill/>
                    <a:ln>
                      <a:noFill/>
                    </a:ln>
                  </pic:spPr>
                </pic:pic>
              </a:graphicData>
            </a:graphic>
          </wp:inline>
        </w:drawing>
      </w:r>
    </w:p>
    <w:p w14:paraId="02553D88" w14:textId="77777777" w:rsidR="00000000" w:rsidRDefault="001907B9">
      <w:pPr>
        <w:pStyle w:val="contentparagraph"/>
        <w:bidi/>
        <w:jc w:val="both"/>
        <w:divId w:val="1922055702"/>
        <w:rPr>
          <w:rFonts w:cs="B Zar" w:hint="cs"/>
          <w:color w:val="000000"/>
          <w:sz w:val="36"/>
          <w:szCs w:val="36"/>
          <w:rtl/>
        </w:rPr>
      </w:pPr>
      <w:r>
        <w:rPr>
          <w:rStyle w:val="contenttext"/>
          <w:rFonts w:cs="B Zar" w:hint="cs"/>
          <w:color w:val="000000"/>
          <w:sz w:val="36"/>
          <w:szCs w:val="36"/>
          <w:rtl/>
        </w:rPr>
        <w:t>ص:70</w:t>
      </w:r>
    </w:p>
    <w:p w14:paraId="1B263CE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B29A5FB">
          <v:rect id="_x0000_i1215" style="width:0;height:1.5pt" o:hralign="center" o:hrstd="t" o:hr="t" fillcolor="#a0a0a0" stroked="f"/>
        </w:pict>
      </w:r>
    </w:p>
    <w:p w14:paraId="24FB7A75" w14:textId="77777777" w:rsidR="00000000" w:rsidRDefault="001907B9">
      <w:pPr>
        <w:bidi/>
        <w:jc w:val="both"/>
        <w:divId w:val="1732656721"/>
        <w:rPr>
          <w:rFonts w:eastAsia="Times New Roman" w:cs="B Zar" w:hint="cs"/>
          <w:color w:val="000000"/>
          <w:sz w:val="36"/>
          <w:szCs w:val="36"/>
          <w:rtl/>
        </w:rPr>
      </w:pPr>
      <w:r>
        <w:rPr>
          <w:rFonts w:eastAsia="Times New Roman" w:cs="B Zar" w:hint="cs"/>
          <w:color w:val="000000"/>
          <w:sz w:val="36"/>
          <w:szCs w:val="36"/>
          <w:rtl/>
        </w:rPr>
        <w:t>1- (1) . احزاب: آیه 35.</w:t>
      </w:r>
    </w:p>
    <w:p w14:paraId="5E95B3BE" w14:textId="77777777" w:rsidR="00000000" w:rsidRDefault="001907B9">
      <w:pPr>
        <w:pStyle w:val="contentparagraph"/>
        <w:bidi/>
        <w:jc w:val="both"/>
        <w:divId w:val="1268662873"/>
        <w:rPr>
          <w:rFonts w:cs="B Zar" w:hint="cs"/>
          <w:color w:val="000000"/>
          <w:sz w:val="36"/>
          <w:szCs w:val="36"/>
          <w:rtl/>
        </w:rPr>
      </w:pPr>
      <w:r>
        <w:rPr>
          <w:rStyle w:val="contenttext"/>
          <w:rFonts w:cs="B Zar" w:hint="cs"/>
          <w:color w:val="000000"/>
          <w:sz w:val="36"/>
          <w:szCs w:val="36"/>
          <w:rtl/>
        </w:rPr>
        <w:t>تصویر</w:t>
      </w:r>
    </w:p>
    <w:p w14:paraId="301D66AD" w14:textId="77777777" w:rsidR="00000000" w:rsidRDefault="001907B9">
      <w:pPr>
        <w:bidi/>
        <w:jc w:val="both"/>
        <w:divId w:val="833685239"/>
        <w:rPr>
          <w:rFonts w:eastAsia="Times New Roman" w:cs="B Zar" w:hint="cs"/>
          <w:color w:val="000000"/>
          <w:sz w:val="36"/>
          <w:szCs w:val="36"/>
          <w:rtl/>
        </w:rPr>
      </w:pPr>
      <w:r>
        <w:rPr>
          <w:rFonts w:eastAsia="Times New Roman" w:cs="B Zar"/>
          <w:noProof/>
          <w:color w:val="000000"/>
          <w:sz w:val="36"/>
          <w:szCs w:val="36"/>
        </w:rPr>
        <w:drawing>
          <wp:inline distT="0" distB="0" distL="0" distR="0" wp14:anchorId="27D13C44" wp14:editId="2101CB61">
            <wp:extent cx="4143375" cy="36099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link="rId129">
                      <a:extLst>
                        <a:ext uri="{28A0092B-C50C-407E-A947-70E740481C1C}">
                          <a14:useLocalDpi xmlns:a14="http://schemas.microsoft.com/office/drawing/2010/main" val="0"/>
                        </a:ext>
                      </a:extLst>
                    </a:blip>
                    <a:srcRect/>
                    <a:stretch>
                      <a:fillRect/>
                    </a:stretch>
                  </pic:blipFill>
                  <pic:spPr bwMode="auto">
                    <a:xfrm>
                      <a:off x="0" y="0"/>
                      <a:ext cx="4143375" cy="3609975"/>
                    </a:xfrm>
                    <a:prstGeom prst="rect">
                      <a:avLst/>
                    </a:prstGeom>
                    <a:noFill/>
                    <a:ln>
                      <a:noFill/>
                    </a:ln>
                  </pic:spPr>
                </pic:pic>
              </a:graphicData>
            </a:graphic>
          </wp:inline>
        </w:drawing>
      </w:r>
    </w:p>
    <w:p w14:paraId="72F8CED7" w14:textId="77777777" w:rsidR="00000000" w:rsidRDefault="001907B9">
      <w:pPr>
        <w:pStyle w:val="Heading4"/>
        <w:shd w:val="clear" w:color="auto" w:fill="FFFFFF"/>
        <w:bidi/>
        <w:jc w:val="both"/>
        <w:divId w:val="68775383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E23FFB2"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1. پاسخ صحیح را علامت بزنید:</w:t>
      </w:r>
    </w:p>
    <w:p w14:paraId="56153797"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1. صابرین - راکعین - خاشعین</w:t>
      </w:r>
    </w:p>
    <w:p w14:paraId="0702733A"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صبرکنندگان - رکوع کنندگان - خداترسان</w:t>
      </w:r>
    </w:p>
    <w:p w14:paraId="040B239C"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ب) صبرکنن</w:t>
      </w:r>
      <w:r>
        <w:rPr>
          <w:rStyle w:val="contenttext"/>
          <w:rFonts w:cs="B Zar" w:hint="cs"/>
          <w:color w:val="000000"/>
          <w:sz w:val="36"/>
          <w:szCs w:val="36"/>
          <w:rtl/>
        </w:rPr>
        <w:t>ده - رکوع کننده - خداترس</w:t>
      </w:r>
    </w:p>
    <w:p w14:paraId="3A61B93E"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2. صیام - کُتِبَ - کَما</w:t>
      </w:r>
    </w:p>
    <w:p w14:paraId="520C4162"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روزه - واجب شد - هم چنان که</w:t>
      </w:r>
    </w:p>
    <w:p w14:paraId="3B353FD8"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ب) روزه - نوشت - آن دو</w:t>
      </w:r>
    </w:p>
    <w:p w14:paraId="04DF02E3"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3. ارکعوا - اسعَوا</w:t>
      </w:r>
    </w:p>
    <w:p w14:paraId="7A7E6187"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رکوع کردند - سعی کردند ب) رکوع کنید - بشتابید</w:t>
      </w:r>
    </w:p>
    <w:p w14:paraId="5D70788B"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4. تَنهی - أفلَحَ</w:t>
      </w:r>
    </w:p>
    <w:p w14:paraId="3ECD5A1E"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بازداشت - رستگار شد ب) باز می دارد - رستگارشد</w:t>
      </w:r>
    </w:p>
    <w:p w14:paraId="670700C5"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 xml:space="preserve">5. نُودیَ - </w:t>
      </w:r>
      <w:r>
        <w:rPr>
          <w:rStyle w:val="contenttext"/>
          <w:rFonts w:cs="B Zar" w:hint="cs"/>
          <w:color w:val="000000"/>
          <w:sz w:val="36"/>
          <w:szCs w:val="36"/>
          <w:rtl/>
        </w:rPr>
        <w:t>یُحافظون</w:t>
      </w:r>
    </w:p>
    <w:p w14:paraId="12B57789"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اذان گفته شد - مراقبت می کنند</w:t>
      </w:r>
    </w:p>
    <w:p w14:paraId="56B780CF"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ب) ندا داد - حفظ کردند</w:t>
      </w:r>
    </w:p>
    <w:p w14:paraId="58D56E53"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2. پاسخ صحیح را علامت بزنید:</w:t>
      </w:r>
    </w:p>
    <w:p w14:paraId="0EF639ED"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1. أَقِمِ الصَّلاهَ لِذِکْرِی</w:t>
      </w:r>
    </w:p>
    <w:p w14:paraId="1718EF6C"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الف) به پا بدار نماز را برای یاد من ب) به پاداشت نماز را برای یاد من</w:t>
      </w:r>
    </w:p>
    <w:p w14:paraId="32A5D029" w14:textId="77777777" w:rsidR="00000000" w:rsidRDefault="001907B9">
      <w:pPr>
        <w:pStyle w:val="contentparagraph"/>
        <w:bidi/>
        <w:jc w:val="both"/>
        <w:divId w:val="687753830"/>
        <w:rPr>
          <w:rFonts w:cs="B Zar" w:hint="cs"/>
          <w:color w:val="000000"/>
          <w:sz w:val="36"/>
          <w:szCs w:val="36"/>
          <w:rtl/>
        </w:rPr>
      </w:pPr>
      <w:r>
        <w:rPr>
          <w:rStyle w:val="contenttext"/>
          <w:rFonts w:cs="B Zar" w:hint="cs"/>
          <w:color w:val="000000"/>
          <w:sz w:val="36"/>
          <w:szCs w:val="36"/>
          <w:rtl/>
        </w:rPr>
        <w:t>ص:71</w:t>
      </w:r>
    </w:p>
    <w:p w14:paraId="1E2F8B24"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2. لَذِکْرُ اللّهِ أَکْبَرُ</w:t>
      </w:r>
    </w:p>
    <w:p w14:paraId="20F99A2E"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یاد خدا بزرگ است ب) قطع</w:t>
      </w:r>
      <w:r>
        <w:rPr>
          <w:rStyle w:val="contenttext"/>
          <w:rFonts w:cs="B Zar" w:hint="cs"/>
          <w:color w:val="000000"/>
          <w:sz w:val="36"/>
          <w:szCs w:val="36"/>
          <w:rtl/>
        </w:rPr>
        <w:t>اً یاد خدا بزرگ تر است.</w:t>
      </w:r>
    </w:p>
    <w:p w14:paraId="229C8FBC"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3. اِرْکَعُوا مَعَ الرّاکِعِینَ</w:t>
      </w:r>
    </w:p>
    <w:p w14:paraId="6B42DB89"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رکوع کردند با رکوع کنندگان ب) رکوع کنید با رکوع کنندگان</w:t>
      </w:r>
    </w:p>
    <w:p w14:paraId="7EED1878"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4. إِنَّ اللّهَ مَعَ الصّابِرِینَ</w:t>
      </w:r>
    </w:p>
    <w:p w14:paraId="68D09D9D"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قطعاً خدا با صبرکنندگان ب) این که خدا با صبرکنندگان است</w:t>
      </w:r>
    </w:p>
    <w:p w14:paraId="263B9123"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5. فَاسْعَوْا إِلی ذِکْرِ اللّهِ</w:t>
      </w:r>
    </w:p>
    <w:p w14:paraId="563BC447"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پس بشتابید به سوی یاد خدا (نماز)</w:t>
      </w:r>
    </w:p>
    <w:p w14:paraId="4DE5CC75"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ب) بشتابید برای انجام نماز</w:t>
      </w:r>
    </w:p>
    <w:p w14:paraId="03E1773B"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6. قَدْ أَفْلَحَ الْمُؤْمِنُونَ</w:t>
      </w:r>
    </w:p>
    <w:p w14:paraId="7BA7B3EC"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رستگار گشت افراد با ایمان ب) قطعاً رستگار گشتند افراد با ایم</w:t>
      </w:r>
      <w:r>
        <w:rPr>
          <w:rStyle w:val="contenttext"/>
          <w:rFonts w:cs="B Zar" w:hint="cs"/>
          <w:color w:val="000000"/>
          <w:sz w:val="36"/>
          <w:szCs w:val="36"/>
          <w:rtl/>
        </w:rPr>
        <w:t>ان</w:t>
      </w:r>
    </w:p>
    <w:p w14:paraId="6BAE6C5A"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7. لَعَلَّکُمْ تَتَّقُونَ</w:t>
      </w:r>
    </w:p>
    <w:p w14:paraId="1D7FB035"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به امید این که تقوا پیشه کنند ب) به امید این که تقوا پیشه کنید</w:t>
      </w:r>
    </w:p>
    <w:p w14:paraId="4697B04E"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8. وَ الصّابِرِینَ وَ الصّابِراتِ</w:t>
      </w:r>
    </w:p>
    <w:p w14:paraId="44536C03"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مردان و زنان تسلیم شونده ب) مردان صبرکننده و زنان صبرکننده</w:t>
      </w:r>
    </w:p>
    <w:p w14:paraId="4F639A76"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9. اَلصّائِمِینَ وَ الصّائِماتِ</w:t>
      </w:r>
    </w:p>
    <w:p w14:paraId="3B2985DF"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مردان روزه دار و زنان رو</w:t>
      </w:r>
      <w:r>
        <w:rPr>
          <w:rStyle w:val="contenttext"/>
          <w:rFonts w:cs="B Zar" w:hint="cs"/>
          <w:color w:val="000000"/>
          <w:sz w:val="36"/>
          <w:szCs w:val="36"/>
          <w:rtl/>
        </w:rPr>
        <w:t>زه دار</w:t>
      </w:r>
    </w:p>
    <w:p w14:paraId="43019028"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ب) مردان و زنان روزه خوار</w:t>
      </w:r>
    </w:p>
    <w:p w14:paraId="2E0427B3"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10. اَلْخاشِعِینَ وَ الْخاشِعاتِ</w:t>
      </w:r>
    </w:p>
    <w:p w14:paraId="7073B758"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الف) مردان و زنان متواضع ب) مردان خداترس و زنان خداترس</w:t>
      </w:r>
    </w:p>
    <w:p w14:paraId="224DA973"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3. آیات متن درس را با دقت کلمه به کلمه ترجمه نمایید.</w:t>
      </w:r>
    </w:p>
    <w:p w14:paraId="186A6BA2" w14:textId="77777777" w:rsidR="00000000" w:rsidRDefault="001907B9">
      <w:pPr>
        <w:pStyle w:val="contentparagraph"/>
        <w:bidi/>
        <w:jc w:val="both"/>
        <w:divId w:val="2016154161"/>
        <w:rPr>
          <w:rFonts w:cs="B Zar" w:hint="cs"/>
          <w:color w:val="000000"/>
          <w:sz w:val="36"/>
          <w:szCs w:val="36"/>
          <w:rtl/>
        </w:rPr>
      </w:pPr>
      <w:r>
        <w:rPr>
          <w:rStyle w:val="contenttext"/>
          <w:rFonts w:cs="B Zar" w:hint="cs"/>
          <w:color w:val="000000"/>
          <w:sz w:val="36"/>
          <w:szCs w:val="36"/>
          <w:rtl/>
        </w:rPr>
        <w:t>ص:72</w:t>
      </w:r>
    </w:p>
    <w:p w14:paraId="45AFEAEF" w14:textId="77777777" w:rsidR="00000000" w:rsidRDefault="001907B9">
      <w:pPr>
        <w:pStyle w:val="contentparagraph"/>
        <w:bidi/>
        <w:jc w:val="both"/>
        <w:divId w:val="1423261999"/>
        <w:rPr>
          <w:rFonts w:cs="B Zar" w:hint="cs"/>
          <w:color w:val="000000"/>
          <w:sz w:val="36"/>
          <w:szCs w:val="36"/>
          <w:rtl/>
        </w:rPr>
      </w:pPr>
      <w:r>
        <w:rPr>
          <w:rStyle w:val="contenttext"/>
          <w:rFonts w:cs="B Zar" w:hint="cs"/>
          <w:color w:val="000000"/>
          <w:sz w:val="36"/>
          <w:szCs w:val="36"/>
          <w:rtl/>
        </w:rPr>
        <w:t xml:space="preserve">4. مراتب ایمان، عبارت است از: اسلام اولیه، ایمان تعهدآور، تقوای الهی و یقین. </w:t>
      </w:r>
      <w:r>
        <w:rPr>
          <w:rStyle w:val="contenttext"/>
          <w:rFonts w:cs="B Zar" w:hint="cs"/>
          <w:color w:val="000000"/>
          <w:sz w:val="36"/>
          <w:szCs w:val="36"/>
          <w:rtl/>
        </w:rPr>
        <w:t>حال با توجه به ابتدای آیه 35 سوره احزاب، معنای قانِت مترادف با کدام صفت مؤمنین است؟</w:t>
      </w:r>
    </w:p>
    <w:p w14:paraId="08D4BECD" w14:textId="77777777" w:rsidR="00000000" w:rsidRDefault="001907B9">
      <w:pPr>
        <w:pStyle w:val="Heading4"/>
        <w:shd w:val="clear" w:color="auto" w:fill="FFFFFF"/>
        <w:bidi/>
        <w:jc w:val="both"/>
        <w:divId w:val="2096432264"/>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64A86822"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1. در زبان قرآن (عربی) اسامی سه حرفی اسم فاعل که انجام دهنده کاری را می رساند بر وزن فاعل است، ملاحظه کنید:</w:t>
      </w:r>
    </w:p>
    <w:p w14:paraId="2BAFB9E4"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قانِت: فرمانبردار ذاکر: یادکننده</w:t>
      </w:r>
    </w:p>
    <w:p w14:paraId="0F7B3BFE"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صادق: راست گو صائم: روز</w:t>
      </w:r>
      <w:r>
        <w:rPr>
          <w:rStyle w:val="contenttext"/>
          <w:rFonts w:cs="B Zar" w:hint="cs"/>
          <w:color w:val="000000"/>
          <w:sz w:val="36"/>
          <w:szCs w:val="36"/>
          <w:rtl/>
        </w:rPr>
        <w:t>ه دار</w:t>
      </w:r>
    </w:p>
    <w:p w14:paraId="05B942CA"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صابر: صبرکننده راکع: رکوع کننده</w:t>
      </w:r>
    </w:p>
    <w:p w14:paraId="2F43E5BF"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خاشع: خداترس عابد: عبادت کننده</w:t>
      </w:r>
    </w:p>
    <w:p w14:paraId="5AD1AA39"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حافظ: حفظ کننده، مراقب کاتب: نویسنده</w:t>
      </w:r>
    </w:p>
    <w:p w14:paraId="387C44BE"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2. اسامی بیش از سه حرفی اسم فاعل آنها با م - شروع می شوند و حرف ماقبل آخر آن کسره دارد(-):</w:t>
      </w:r>
    </w:p>
    <w:p w14:paraId="1266066A"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مُسلِم: اسلام آورنده مُعلّم: آموزش دهنده</w:t>
      </w:r>
    </w:p>
    <w:p w14:paraId="6F10DEBB"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مُؤمن: ایمان آورنده مُستکبر: تکّبر ورزنده</w:t>
      </w:r>
    </w:p>
    <w:p w14:paraId="753D9E0C"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مُتصدِّق: صدقه دهنده مُنافق: نفاق دارنده، نفاق کننده</w:t>
      </w:r>
    </w:p>
    <w:p w14:paraId="57E524C6"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 xml:space="preserve">مُحسِن: احسان کننده مُتفکّر: </w:t>
      </w:r>
      <w:r>
        <w:rPr>
          <w:rStyle w:val="contenttext"/>
          <w:rFonts w:cs="B Zar" w:hint="cs"/>
          <w:color w:val="000000"/>
          <w:sz w:val="36"/>
          <w:szCs w:val="36"/>
          <w:rtl/>
        </w:rPr>
        <w:t>اندیشه کننده (اندیشمند)</w:t>
      </w:r>
    </w:p>
    <w:p w14:paraId="0CC0A7DC"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3. جمع تمام این اسامی در مردان با «ون» و «ین» و در زنان با «ات» است.</w:t>
      </w:r>
    </w:p>
    <w:p w14:paraId="55F453ED"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4. هرگاه فعل، قبل از فاعل بیاید از فاعل تبعیت می کند؛ یعنی اگر مفرد باشد جمع معنا می شود:</w:t>
      </w:r>
    </w:p>
    <w:p w14:paraId="19447CFF"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قَدْ أَفْلَحَ الْمُؤْمِنُونَ :قطعاً رستگار گشتند افراد با ایمان.</w:t>
      </w:r>
    </w:p>
    <w:p w14:paraId="737C0A91" w14:textId="77777777" w:rsidR="00000000" w:rsidRDefault="001907B9">
      <w:pPr>
        <w:pStyle w:val="contentparagraph"/>
        <w:bidi/>
        <w:jc w:val="both"/>
        <w:divId w:val="2096432264"/>
        <w:rPr>
          <w:rFonts w:cs="B Zar" w:hint="cs"/>
          <w:color w:val="000000"/>
          <w:sz w:val="36"/>
          <w:szCs w:val="36"/>
          <w:rtl/>
        </w:rPr>
      </w:pPr>
      <w:r>
        <w:rPr>
          <w:rStyle w:val="contenttext"/>
          <w:rFonts w:cs="B Zar" w:hint="cs"/>
          <w:color w:val="000000"/>
          <w:sz w:val="36"/>
          <w:szCs w:val="36"/>
          <w:rtl/>
        </w:rPr>
        <w:t>ص:73</w:t>
      </w:r>
    </w:p>
    <w:p w14:paraId="78AE44E6" w14:textId="77777777" w:rsidR="00000000" w:rsidRDefault="001907B9">
      <w:pPr>
        <w:pStyle w:val="Heading3"/>
        <w:shd w:val="clear" w:color="auto" w:fill="FFFFFF"/>
        <w:bidi/>
        <w:jc w:val="both"/>
        <w:divId w:val="1215309544"/>
        <w:rPr>
          <w:rFonts w:eastAsia="Times New Roman" w:cs="B Titr" w:hint="cs"/>
          <w:b w:val="0"/>
          <w:bCs w:val="0"/>
          <w:color w:val="FF0080"/>
          <w:sz w:val="30"/>
          <w:szCs w:val="30"/>
          <w:rtl/>
        </w:rPr>
      </w:pPr>
      <w:r>
        <w:rPr>
          <w:rFonts w:eastAsia="Times New Roman" w:cs="B Titr" w:hint="cs"/>
          <w:b w:val="0"/>
          <w:bCs w:val="0"/>
          <w:color w:val="FF0080"/>
          <w:sz w:val="30"/>
          <w:szCs w:val="30"/>
          <w:rtl/>
        </w:rPr>
        <w:t>12-</w:t>
      </w:r>
      <w:r>
        <w:rPr>
          <w:rFonts w:eastAsia="Times New Roman" w:cs="B Titr" w:hint="cs"/>
          <w:b w:val="0"/>
          <w:bCs w:val="0"/>
          <w:color w:val="FF0080"/>
          <w:sz w:val="30"/>
          <w:szCs w:val="30"/>
          <w:rtl/>
        </w:rPr>
        <w:t>خمس و زکات</w:t>
      </w:r>
    </w:p>
    <w:p w14:paraId="50961EDE" w14:textId="77777777" w:rsidR="00000000" w:rsidRDefault="001907B9">
      <w:pPr>
        <w:pStyle w:val="Heading4"/>
        <w:shd w:val="clear" w:color="auto" w:fill="FFFFFF"/>
        <w:bidi/>
        <w:jc w:val="both"/>
        <w:divId w:val="105430688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A2B1978"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 xml:space="preserve">1. وَ اعْلَمُوا أَنَّما غَنِمْتُمْ مِنْ شَیْ ءٍ فَأَنَّ لِلّهِ خُمُسَهُ وَ لِلرَّسُولِ وَ لِذِی الْقُرْبی... . </w:t>
      </w:r>
      <w:hyperlink w:anchor="content_note_74_1" w:tooltip="(1) . انفال: آیه 41." w:history="1">
        <w:r>
          <w:rPr>
            <w:rStyle w:val="Hyperlink"/>
            <w:rFonts w:cs="B Zar" w:hint="cs"/>
            <w:sz w:val="36"/>
            <w:szCs w:val="36"/>
            <w:rtl/>
          </w:rPr>
          <w:t>(1)</w:t>
        </w:r>
      </w:hyperlink>
    </w:p>
    <w:p w14:paraId="527CDCDF"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 xml:space="preserve">2. وَ الْمُؤْمِنُونَ وَ الْمُؤْمِناتُ بَعْضُهُمْ أَوْلِیاءُ بَعْضٍ یَأْمُرُونَ بِالْمَعْرُوفِ وَ یَنْهَوْنَ عَنِ الْمُنْکَرِ وَ یُقِیمُونَ الصَّلاهَ وَ یُؤْتُونَ الزَّکاهَ وَ یُطِیعُونَ اللّهَ وَ رَسُولَهُ... . </w:t>
      </w:r>
      <w:hyperlink w:anchor="content_note_74_2" w:tooltip="(2) . توبه: آیه 71." w:history="1">
        <w:r>
          <w:rPr>
            <w:rStyle w:val="Hyperlink"/>
            <w:rFonts w:cs="B Zar" w:hint="cs"/>
            <w:sz w:val="36"/>
            <w:szCs w:val="36"/>
            <w:rtl/>
          </w:rPr>
          <w:t>(2)</w:t>
        </w:r>
      </w:hyperlink>
    </w:p>
    <w:p w14:paraId="1B322D68"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 xml:space="preserve">3. وَ أَقِیمُوا الصَّلاهَ وَ آتُوا الزَّکاهَ وَ ما تُقَدِّمُوا لِأَنْفُسِکُمْ مِنْ خَیْرٍ تَجِدُوهُ عِنْدَ اللّهِ إِنَّ اللّهَ بِما تَعْمَلُونَ بَصِیرٌ . </w:t>
      </w:r>
      <w:hyperlink w:anchor="content_note_74_3" w:tooltip="(3) . بقره: آیه 110." w:history="1">
        <w:r>
          <w:rPr>
            <w:rStyle w:val="Hyperlink"/>
            <w:rFonts w:cs="B Zar" w:hint="cs"/>
            <w:sz w:val="36"/>
            <w:szCs w:val="36"/>
            <w:rtl/>
          </w:rPr>
          <w:t>(3)</w:t>
        </w:r>
      </w:hyperlink>
    </w:p>
    <w:p w14:paraId="6F04B2D0"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4. فَأَق</w:t>
      </w:r>
      <w:r>
        <w:rPr>
          <w:rStyle w:val="contenttext"/>
          <w:rFonts w:cs="B Zar" w:hint="cs"/>
          <w:color w:val="000000"/>
          <w:sz w:val="36"/>
          <w:szCs w:val="36"/>
          <w:rtl/>
        </w:rPr>
        <w:t xml:space="preserve">ِیمُوا الصَّلاهَ وَ آتُوا الزَّکاهَ وَ اعْتَصِمُوا بِاللّهِ هُوَ مَوْلاکُمْ فَنِعْمَ الْمَوْلی وَ نِعْمَ النَّصِیرُ . </w:t>
      </w:r>
      <w:hyperlink w:anchor="content_note_74_4" w:tooltip="(4) . حج: آیه 78." w:history="1">
        <w:r>
          <w:rPr>
            <w:rStyle w:val="Hyperlink"/>
            <w:rFonts w:cs="B Zar" w:hint="cs"/>
            <w:sz w:val="36"/>
            <w:szCs w:val="36"/>
            <w:rtl/>
          </w:rPr>
          <w:t>(4)</w:t>
        </w:r>
      </w:hyperlink>
    </w:p>
    <w:p w14:paraId="224CD312"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5. رِجالٌ لا تُلْهِیهِمْ تِجارَهٌ وَ لا بَیْعٌ عَنْ ذِکْرِ اللّهِ وَ إِ</w:t>
      </w:r>
      <w:r>
        <w:rPr>
          <w:rStyle w:val="contenttext"/>
          <w:rFonts w:cs="B Zar" w:hint="cs"/>
          <w:color w:val="000000"/>
          <w:sz w:val="36"/>
          <w:szCs w:val="36"/>
          <w:rtl/>
        </w:rPr>
        <w:t xml:space="preserve">قامِ الصَّلاهِ وَ إِیتاءِ الزَّکاهِ . </w:t>
      </w:r>
      <w:hyperlink w:anchor="content_note_74_5" w:tooltip="(5) . نور: آیه 37." w:history="1">
        <w:r>
          <w:rPr>
            <w:rStyle w:val="Hyperlink"/>
            <w:rFonts w:cs="B Zar" w:hint="cs"/>
            <w:sz w:val="36"/>
            <w:szCs w:val="36"/>
            <w:rtl/>
          </w:rPr>
          <w:t>(5)</w:t>
        </w:r>
      </w:hyperlink>
    </w:p>
    <w:p w14:paraId="784A169A"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 xml:space="preserve">6. وَ أَقِیمُوا الصَّلاهَ وَ آتُوا الزَّکاهَ وَ أَقْرِضُوا اللّهَ قَرْضاً حَسَناً وَ ما تُقَدِّمُوا لِأَنْفُسِکُمْ مِنْ خَیْرٍ تَجِدُوهُ عِنْدَ اللّهِ . </w:t>
      </w:r>
      <w:hyperlink w:anchor="content_note_74_6" w:tooltip="(6) . مزمّل: آیه 20." w:history="1">
        <w:r>
          <w:rPr>
            <w:rStyle w:val="Hyperlink"/>
            <w:rFonts w:cs="B Zar" w:hint="cs"/>
            <w:sz w:val="36"/>
            <w:szCs w:val="36"/>
            <w:rtl/>
          </w:rPr>
          <w:t>(6)</w:t>
        </w:r>
      </w:hyperlink>
    </w:p>
    <w:p w14:paraId="4D521392" w14:textId="77777777" w:rsidR="00000000" w:rsidRDefault="001907B9">
      <w:pPr>
        <w:pStyle w:val="contentparagraph"/>
        <w:bidi/>
        <w:jc w:val="both"/>
        <w:divId w:val="1054306881"/>
        <w:rPr>
          <w:rFonts w:cs="B Zar" w:hint="cs"/>
          <w:color w:val="000000"/>
          <w:sz w:val="36"/>
          <w:szCs w:val="36"/>
          <w:rtl/>
        </w:rPr>
      </w:pPr>
      <w:r>
        <w:rPr>
          <w:rStyle w:val="contenttext"/>
          <w:rFonts w:cs="B Zar" w:hint="cs"/>
          <w:color w:val="000000"/>
          <w:sz w:val="36"/>
          <w:szCs w:val="36"/>
          <w:rtl/>
        </w:rPr>
        <w:t>ص:74</w:t>
      </w:r>
    </w:p>
    <w:p w14:paraId="60C5AB2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E41770">
          <v:rect id="_x0000_i1217" style="width:0;height:1.5pt" o:hralign="center" o:hrstd="t" o:hr="t" fillcolor="#a0a0a0" stroked="f"/>
        </w:pict>
      </w:r>
    </w:p>
    <w:p w14:paraId="1A447660" w14:textId="77777777" w:rsidR="00000000" w:rsidRDefault="001907B9">
      <w:pPr>
        <w:bidi/>
        <w:jc w:val="both"/>
        <w:divId w:val="2092652410"/>
        <w:rPr>
          <w:rFonts w:eastAsia="Times New Roman" w:cs="B Zar" w:hint="cs"/>
          <w:color w:val="000000"/>
          <w:sz w:val="36"/>
          <w:szCs w:val="36"/>
          <w:rtl/>
        </w:rPr>
      </w:pPr>
      <w:r>
        <w:rPr>
          <w:rFonts w:eastAsia="Times New Roman" w:cs="B Zar" w:hint="cs"/>
          <w:color w:val="000000"/>
          <w:sz w:val="36"/>
          <w:szCs w:val="36"/>
          <w:rtl/>
        </w:rPr>
        <w:t>1- (1) . انفال: آیه 41.</w:t>
      </w:r>
    </w:p>
    <w:p w14:paraId="4F7E0DFA" w14:textId="77777777" w:rsidR="00000000" w:rsidRDefault="001907B9">
      <w:pPr>
        <w:bidi/>
        <w:jc w:val="both"/>
        <w:divId w:val="1921139754"/>
        <w:rPr>
          <w:rFonts w:eastAsia="Times New Roman" w:cs="B Zar" w:hint="cs"/>
          <w:color w:val="000000"/>
          <w:sz w:val="36"/>
          <w:szCs w:val="36"/>
          <w:rtl/>
        </w:rPr>
      </w:pPr>
      <w:r>
        <w:rPr>
          <w:rFonts w:eastAsia="Times New Roman" w:cs="B Zar" w:hint="cs"/>
          <w:color w:val="000000"/>
          <w:sz w:val="36"/>
          <w:szCs w:val="36"/>
          <w:rtl/>
        </w:rPr>
        <w:t>2- (2) . توبه: آیه 71.</w:t>
      </w:r>
    </w:p>
    <w:p w14:paraId="31EB0624" w14:textId="77777777" w:rsidR="00000000" w:rsidRDefault="001907B9">
      <w:pPr>
        <w:bidi/>
        <w:jc w:val="both"/>
        <w:divId w:val="381101382"/>
        <w:rPr>
          <w:rFonts w:eastAsia="Times New Roman" w:cs="B Zar" w:hint="cs"/>
          <w:color w:val="000000"/>
          <w:sz w:val="36"/>
          <w:szCs w:val="36"/>
          <w:rtl/>
        </w:rPr>
      </w:pPr>
      <w:r>
        <w:rPr>
          <w:rFonts w:eastAsia="Times New Roman" w:cs="B Zar" w:hint="cs"/>
          <w:color w:val="000000"/>
          <w:sz w:val="36"/>
          <w:szCs w:val="36"/>
          <w:rtl/>
        </w:rPr>
        <w:t>3- (3) . بقره: آیه 110.</w:t>
      </w:r>
    </w:p>
    <w:p w14:paraId="20575026" w14:textId="77777777" w:rsidR="00000000" w:rsidRDefault="001907B9">
      <w:pPr>
        <w:bidi/>
        <w:jc w:val="both"/>
        <w:divId w:val="223684856"/>
        <w:rPr>
          <w:rFonts w:eastAsia="Times New Roman" w:cs="B Zar" w:hint="cs"/>
          <w:color w:val="000000"/>
          <w:sz w:val="36"/>
          <w:szCs w:val="36"/>
          <w:rtl/>
        </w:rPr>
      </w:pPr>
      <w:r>
        <w:rPr>
          <w:rFonts w:eastAsia="Times New Roman" w:cs="B Zar" w:hint="cs"/>
          <w:color w:val="000000"/>
          <w:sz w:val="36"/>
          <w:szCs w:val="36"/>
          <w:rtl/>
        </w:rPr>
        <w:t>4- (4) . حج: آیه 78.</w:t>
      </w:r>
    </w:p>
    <w:p w14:paraId="50AA76B4" w14:textId="77777777" w:rsidR="00000000" w:rsidRDefault="001907B9">
      <w:pPr>
        <w:bidi/>
        <w:jc w:val="both"/>
        <w:divId w:val="940262815"/>
        <w:rPr>
          <w:rFonts w:eastAsia="Times New Roman" w:cs="B Zar" w:hint="cs"/>
          <w:color w:val="000000"/>
          <w:sz w:val="36"/>
          <w:szCs w:val="36"/>
          <w:rtl/>
        </w:rPr>
      </w:pPr>
      <w:r>
        <w:rPr>
          <w:rFonts w:eastAsia="Times New Roman" w:cs="B Zar" w:hint="cs"/>
          <w:color w:val="000000"/>
          <w:sz w:val="36"/>
          <w:szCs w:val="36"/>
          <w:rtl/>
        </w:rPr>
        <w:t>5- (5) . نور: آیه 37.</w:t>
      </w:r>
    </w:p>
    <w:p w14:paraId="3698BA5F" w14:textId="77777777" w:rsidR="00000000" w:rsidRDefault="001907B9">
      <w:pPr>
        <w:bidi/>
        <w:jc w:val="both"/>
        <w:divId w:val="2101872763"/>
        <w:rPr>
          <w:rFonts w:eastAsia="Times New Roman" w:cs="B Zar" w:hint="cs"/>
          <w:color w:val="000000"/>
          <w:sz w:val="36"/>
          <w:szCs w:val="36"/>
          <w:rtl/>
        </w:rPr>
      </w:pPr>
      <w:r>
        <w:rPr>
          <w:rFonts w:eastAsia="Times New Roman" w:cs="B Zar" w:hint="cs"/>
          <w:color w:val="000000"/>
          <w:sz w:val="36"/>
          <w:szCs w:val="36"/>
          <w:rtl/>
        </w:rPr>
        <w:t>6- (6) . مزمّل: آیه 20.</w:t>
      </w:r>
    </w:p>
    <w:p w14:paraId="1C32A655" w14:textId="77777777" w:rsidR="00000000" w:rsidRDefault="001907B9">
      <w:pPr>
        <w:pStyle w:val="contentparagraph"/>
        <w:bidi/>
        <w:jc w:val="both"/>
        <w:divId w:val="209265884"/>
        <w:rPr>
          <w:rFonts w:cs="B Zar" w:hint="cs"/>
          <w:color w:val="000000"/>
          <w:sz w:val="36"/>
          <w:szCs w:val="36"/>
          <w:rtl/>
        </w:rPr>
      </w:pPr>
      <w:r>
        <w:rPr>
          <w:rStyle w:val="contenttext"/>
          <w:rFonts w:cs="B Zar" w:hint="cs"/>
          <w:color w:val="000000"/>
          <w:sz w:val="36"/>
          <w:szCs w:val="36"/>
          <w:rtl/>
        </w:rPr>
        <w:t xml:space="preserve">7. اَلَّذِینَ یُقِیمُونَ الصَّلاهَ وَ یُؤْتُونَ الزَّکاهَ وَ هُمْ بِالْآخِرَهِ هُمْ 1 یُوقِنُونَ . </w:t>
      </w:r>
      <w:hyperlink w:anchor="content_note_75_1" w:tooltip="(2) . نمل: آیه 3." w:history="1">
        <w:r>
          <w:rPr>
            <w:rStyle w:val="Hyperlink"/>
            <w:rFonts w:cs="B Zar" w:hint="cs"/>
            <w:sz w:val="36"/>
            <w:szCs w:val="36"/>
            <w:rtl/>
          </w:rPr>
          <w:t>(1)</w:t>
        </w:r>
      </w:hyperlink>
    </w:p>
    <w:p w14:paraId="5E23B9DC" w14:textId="77777777" w:rsidR="00000000" w:rsidRDefault="001907B9">
      <w:pPr>
        <w:pStyle w:val="contentparagraph"/>
        <w:bidi/>
        <w:jc w:val="both"/>
        <w:divId w:val="209265884"/>
        <w:rPr>
          <w:rFonts w:cs="B Zar" w:hint="cs"/>
          <w:color w:val="000000"/>
          <w:sz w:val="36"/>
          <w:szCs w:val="36"/>
          <w:rtl/>
        </w:rPr>
      </w:pPr>
      <w:r>
        <w:rPr>
          <w:rStyle w:val="contenttext"/>
          <w:rFonts w:cs="B Zar" w:hint="cs"/>
          <w:color w:val="000000"/>
          <w:sz w:val="36"/>
          <w:szCs w:val="36"/>
          <w:rtl/>
        </w:rPr>
        <w:t>8. بِسْمِ اللّهِ الرَّحْمنِ الرَّحِیمِ الم* تِلْکَ آیاتُ الْکِتابِ الْحَکِیمِ* هُدیً وَ رَ</w:t>
      </w:r>
      <w:r>
        <w:rPr>
          <w:rStyle w:val="contenttext"/>
          <w:rFonts w:cs="B Zar" w:hint="cs"/>
          <w:color w:val="000000"/>
          <w:sz w:val="36"/>
          <w:szCs w:val="36"/>
          <w:rtl/>
        </w:rPr>
        <w:t xml:space="preserve">حْمَهً لِلْمُحْسِنِینَ* اَلَّذِینَ یُقِیمُونَ الصَّلاهَ وَ یُؤْتُونَ الزَّکاهَ وَ هُمْ بِالْآخِرَهِ هُمْ یُوقِنُونَ . </w:t>
      </w:r>
      <w:hyperlink w:anchor="content_note_75_2" w:tooltip="(3) . لقمان: آیه 1-4." w:history="1">
        <w:r>
          <w:rPr>
            <w:rStyle w:val="Hyperlink"/>
            <w:rFonts w:cs="B Zar" w:hint="cs"/>
            <w:sz w:val="36"/>
            <w:szCs w:val="36"/>
            <w:rtl/>
          </w:rPr>
          <w:t>(2)</w:t>
        </w:r>
      </w:hyperlink>
    </w:p>
    <w:p w14:paraId="1B9E027E" w14:textId="77777777" w:rsidR="00000000" w:rsidRDefault="001907B9">
      <w:pPr>
        <w:pStyle w:val="Heading4"/>
        <w:shd w:val="clear" w:color="auto" w:fill="FFFFFF"/>
        <w:bidi/>
        <w:jc w:val="both"/>
        <w:divId w:val="160969878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7D25FE3" w14:textId="77777777" w:rsidR="00000000" w:rsidRDefault="001907B9">
      <w:pPr>
        <w:pStyle w:val="contentparagraph"/>
        <w:bidi/>
        <w:jc w:val="both"/>
        <w:divId w:val="1609698789"/>
        <w:rPr>
          <w:rFonts w:cs="B Zar" w:hint="cs"/>
          <w:color w:val="000000"/>
          <w:sz w:val="36"/>
          <w:szCs w:val="36"/>
          <w:rtl/>
        </w:rPr>
      </w:pPr>
      <w:r>
        <w:rPr>
          <w:rStyle w:val="contenttext"/>
          <w:rFonts w:cs="B Zar" w:hint="cs"/>
          <w:color w:val="000000"/>
          <w:sz w:val="36"/>
          <w:szCs w:val="36"/>
          <w:rtl/>
        </w:rPr>
        <w:t>آیات درس را یک مرتبه مرور کنید و زیر کلمات آشنا خط بکشید.</w:t>
      </w:r>
    </w:p>
    <w:p w14:paraId="7CB53F35" w14:textId="77777777" w:rsidR="00000000" w:rsidRDefault="001907B9">
      <w:pPr>
        <w:pStyle w:val="Heading4"/>
        <w:shd w:val="clear" w:color="auto" w:fill="FFFFFF"/>
        <w:bidi/>
        <w:jc w:val="both"/>
        <w:divId w:val="1104883881"/>
        <w:rPr>
          <w:rFonts w:eastAsia="Times New Roman" w:cs="B Titr" w:hint="cs"/>
          <w:b w:val="0"/>
          <w:bCs w:val="0"/>
          <w:color w:val="0080C0"/>
          <w:sz w:val="29"/>
          <w:szCs w:val="29"/>
          <w:rtl/>
        </w:rPr>
      </w:pPr>
      <w:r>
        <w:rPr>
          <w:rFonts w:eastAsia="Times New Roman" w:cs="B Titr" w:hint="cs"/>
          <w:b w:val="0"/>
          <w:bCs w:val="0"/>
          <w:color w:val="0080C0"/>
          <w:sz w:val="29"/>
          <w:szCs w:val="29"/>
          <w:rtl/>
        </w:rPr>
        <w:t>جدو</w:t>
      </w:r>
      <w:r>
        <w:rPr>
          <w:rFonts w:eastAsia="Times New Roman" w:cs="B Titr" w:hint="cs"/>
          <w:b w:val="0"/>
          <w:bCs w:val="0"/>
          <w:color w:val="0080C0"/>
          <w:sz w:val="29"/>
          <w:szCs w:val="29"/>
          <w:rtl/>
        </w:rPr>
        <w:t>ل کلمه ها</w:t>
      </w:r>
    </w:p>
    <w:p w14:paraId="5046D9DA" w14:textId="77777777" w:rsidR="00000000" w:rsidRDefault="001907B9">
      <w:pPr>
        <w:pStyle w:val="contentparagraph"/>
        <w:bidi/>
        <w:jc w:val="both"/>
        <w:divId w:val="1104883881"/>
        <w:rPr>
          <w:rFonts w:cs="B Zar" w:hint="cs"/>
          <w:color w:val="000000"/>
          <w:sz w:val="36"/>
          <w:szCs w:val="36"/>
          <w:rtl/>
        </w:rPr>
      </w:pPr>
      <w:r>
        <w:rPr>
          <w:rStyle w:val="contenttext"/>
          <w:rFonts w:cs="B Zar" w:hint="cs"/>
          <w:color w:val="000000"/>
          <w:sz w:val="36"/>
          <w:szCs w:val="36"/>
          <w:rtl/>
        </w:rPr>
        <w:t>تصویر</w:t>
      </w:r>
    </w:p>
    <w:p w14:paraId="492054F0" w14:textId="77777777" w:rsidR="00000000" w:rsidRDefault="001907B9">
      <w:pPr>
        <w:bidi/>
        <w:jc w:val="both"/>
        <w:divId w:val="1706060435"/>
        <w:rPr>
          <w:rFonts w:eastAsia="Times New Roman" w:cs="B Zar" w:hint="cs"/>
          <w:color w:val="000000"/>
          <w:sz w:val="36"/>
          <w:szCs w:val="36"/>
          <w:rtl/>
        </w:rPr>
      </w:pPr>
      <w:r>
        <w:rPr>
          <w:rFonts w:eastAsia="Times New Roman" w:cs="B Zar"/>
          <w:noProof/>
          <w:color w:val="000000"/>
          <w:sz w:val="36"/>
          <w:szCs w:val="36"/>
        </w:rPr>
        <w:drawing>
          <wp:inline distT="0" distB="0" distL="0" distR="0" wp14:anchorId="3563FD4D" wp14:editId="57F9561A">
            <wp:extent cx="8162925" cy="21907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link="rId130">
                      <a:extLst>
                        <a:ext uri="{28A0092B-C50C-407E-A947-70E740481C1C}">
                          <a14:useLocalDpi xmlns:a14="http://schemas.microsoft.com/office/drawing/2010/main" val="0"/>
                        </a:ext>
                      </a:extLst>
                    </a:blip>
                    <a:srcRect/>
                    <a:stretch>
                      <a:fillRect/>
                    </a:stretch>
                  </pic:blipFill>
                  <pic:spPr bwMode="auto">
                    <a:xfrm>
                      <a:off x="0" y="0"/>
                      <a:ext cx="8162925" cy="2190750"/>
                    </a:xfrm>
                    <a:prstGeom prst="rect">
                      <a:avLst/>
                    </a:prstGeom>
                    <a:noFill/>
                    <a:ln>
                      <a:noFill/>
                    </a:ln>
                  </pic:spPr>
                </pic:pic>
              </a:graphicData>
            </a:graphic>
          </wp:inline>
        </w:drawing>
      </w:r>
    </w:p>
    <w:p w14:paraId="786765BB" w14:textId="77777777" w:rsidR="00000000" w:rsidRDefault="001907B9">
      <w:pPr>
        <w:pStyle w:val="contentparagraph"/>
        <w:bidi/>
        <w:jc w:val="both"/>
        <w:divId w:val="1104883881"/>
        <w:rPr>
          <w:rFonts w:cs="B Zar" w:hint="cs"/>
          <w:color w:val="000000"/>
          <w:sz w:val="36"/>
          <w:szCs w:val="36"/>
          <w:rtl/>
        </w:rPr>
      </w:pPr>
      <w:r>
        <w:rPr>
          <w:rStyle w:val="contenttext"/>
          <w:rFonts w:cs="B Zar" w:hint="cs"/>
          <w:color w:val="000000"/>
          <w:sz w:val="36"/>
          <w:szCs w:val="36"/>
          <w:rtl/>
        </w:rPr>
        <w:t>ص:75</w:t>
      </w:r>
    </w:p>
    <w:p w14:paraId="31B6C26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3690933">
          <v:rect id="_x0000_i1219" style="width:0;height:1.5pt" o:hralign="center" o:hrstd="t" o:hr="t" fillcolor="#a0a0a0" stroked="f"/>
        </w:pict>
      </w:r>
    </w:p>
    <w:p w14:paraId="4B4BB810" w14:textId="77777777" w:rsidR="00000000" w:rsidRDefault="001907B9">
      <w:pPr>
        <w:bidi/>
        <w:jc w:val="both"/>
        <w:divId w:val="567543123"/>
        <w:rPr>
          <w:rFonts w:eastAsia="Times New Roman" w:cs="B Zar" w:hint="cs"/>
          <w:color w:val="000000"/>
          <w:sz w:val="36"/>
          <w:szCs w:val="36"/>
          <w:rtl/>
        </w:rPr>
      </w:pPr>
      <w:r>
        <w:rPr>
          <w:rFonts w:eastAsia="Times New Roman" w:cs="B Zar" w:hint="cs"/>
          <w:color w:val="000000"/>
          <w:sz w:val="36"/>
          <w:szCs w:val="36"/>
          <w:rtl/>
        </w:rPr>
        <w:t>1- (2) . نمل: آیه 3.</w:t>
      </w:r>
    </w:p>
    <w:p w14:paraId="32E119D3" w14:textId="77777777" w:rsidR="00000000" w:rsidRDefault="001907B9">
      <w:pPr>
        <w:bidi/>
        <w:jc w:val="both"/>
        <w:divId w:val="1506629637"/>
        <w:rPr>
          <w:rFonts w:eastAsia="Times New Roman" w:cs="B Zar" w:hint="cs"/>
          <w:color w:val="000000"/>
          <w:sz w:val="36"/>
          <w:szCs w:val="36"/>
          <w:rtl/>
        </w:rPr>
      </w:pPr>
      <w:r>
        <w:rPr>
          <w:rFonts w:eastAsia="Times New Roman" w:cs="B Zar" w:hint="cs"/>
          <w:color w:val="000000"/>
          <w:sz w:val="36"/>
          <w:szCs w:val="36"/>
          <w:rtl/>
        </w:rPr>
        <w:t>2- (3) . لقمان: آیه 1-4.</w:t>
      </w:r>
    </w:p>
    <w:p w14:paraId="00A88F98" w14:textId="77777777" w:rsidR="00000000" w:rsidRDefault="001907B9">
      <w:pPr>
        <w:pStyle w:val="contentparagraph"/>
        <w:bidi/>
        <w:jc w:val="both"/>
        <w:divId w:val="787160867"/>
        <w:rPr>
          <w:rFonts w:cs="B Zar" w:hint="cs"/>
          <w:color w:val="000000"/>
          <w:sz w:val="36"/>
          <w:szCs w:val="36"/>
          <w:rtl/>
        </w:rPr>
      </w:pPr>
      <w:r>
        <w:rPr>
          <w:rStyle w:val="contenttext"/>
          <w:rFonts w:cs="B Zar" w:hint="cs"/>
          <w:color w:val="000000"/>
          <w:sz w:val="36"/>
          <w:szCs w:val="36"/>
          <w:rtl/>
        </w:rPr>
        <w:t>تصویر</w:t>
      </w:r>
    </w:p>
    <w:p w14:paraId="5D9968D3" w14:textId="77777777" w:rsidR="00000000" w:rsidRDefault="001907B9">
      <w:pPr>
        <w:bidi/>
        <w:jc w:val="both"/>
        <w:divId w:val="1205602406"/>
        <w:rPr>
          <w:rFonts w:eastAsia="Times New Roman" w:cs="B Zar" w:hint="cs"/>
          <w:color w:val="000000"/>
          <w:sz w:val="36"/>
          <w:szCs w:val="36"/>
          <w:rtl/>
        </w:rPr>
      </w:pPr>
      <w:r>
        <w:rPr>
          <w:rFonts w:eastAsia="Times New Roman" w:cs="B Zar"/>
          <w:noProof/>
          <w:color w:val="000000"/>
          <w:sz w:val="36"/>
          <w:szCs w:val="36"/>
        </w:rPr>
        <w:drawing>
          <wp:inline distT="0" distB="0" distL="0" distR="0" wp14:anchorId="3F92B6A1" wp14:editId="7A7514CD">
            <wp:extent cx="4143375" cy="34575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link="rId131">
                      <a:extLst>
                        <a:ext uri="{28A0092B-C50C-407E-A947-70E740481C1C}">
                          <a14:useLocalDpi xmlns:a14="http://schemas.microsoft.com/office/drawing/2010/main" val="0"/>
                        </a:ext>
                      </a:extLst>
                    </a:blip>
                    <a:srcRect/>
                    <a:stretch>
                      <a:fillRect/>
                    </a:stretch>
                  </pic:blipFill>
                  <pic:spPr bwMode="auto">
                    <a:xfrm>
                      <a:off x="0" y="0"/>
                      <a:ext cx="4143375" cy="3457575"/>
                    </a:xfrm>
                    <a:prstGeom prst="rect">
                      <a:avLst/>
                    </a:prstGeom>
                    <a:noFill/>
                    <a:ln>
                      <a:noFill/>
                    </a:ln>
                  </pic:spPr>
                </pic:pic>
              </a:graphicData>
            </a:graphic>
          </wp:inline>
        </w:drawing>
      </w:r>
    </w:p>
    <w:p w14:paraId="61573FBE" w14:textId="77777777" w:rsidR="00000000" w:rsidRDefault="001907B9">
      <w:pPr>
        <w:pStyle w:val="Heading4"/>
        <w:shd w:val="clear" w:color="auto" w:fill="FFFFFF"/>
        <w:bidi/>
        <w:jc w:val="both"/>
        <w:divId w:val="131468285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B354033"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1. پاسخ صحیح را علامت بزنید:</w:t>
      </w:r>
    </w:p>
    <w:p w14:paraId="74ECDF1B"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 xml:space="preserve">1. خُمُس </w:t>
      </w:r>
      <w:r>
        <w:rPr>
          <w:rStyle w:val="contenttext"/>
          <w:rFonts w:cs="B Zar" w:hint="cs"/>
          <w:color w:val="000000"/>
          <w:sz w:val="36"/>
          <w:szCs w:val="36"/>
          <w:rtl/>
        </w:rPr>
        <w:t>- تَجدوا - قرض</w:t>
      </w:r>
    </w:p>
    <w:p w14:paraId="3E38154E"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پنج یک - می یابید - وام ب) پنج برابر - یافتید - وام</w:t>
      </w:r>
    </w:p>
    <w:p w14:paraId="08962CFA"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2. اعتصموا - أقرِضوا</w:t>
      </w:r>
    </w:p>
    <w:p w14:paraId="04482BEB"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چنگ بزنید - وام دهید ب) گرویدند - وام دادند</w:t>
      </w:r>
    </w:p>
    <w:p w14:paraId="5FC99995"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3. تُقَدّموا - غَنمتم</w:t>
      </w:r>
    </w:p>
    <w:p w14:paraId="5415C058"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پیش فرستند - به غنیمت گرفتند</w:t>
      </w:r>
    </w:p>
    <w:p w14:paraId="6180DA4A"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ب) پیش فرستید - به غنیمت گرفتید</w:t>
      </w:r>
    </w:p>
    <w:p w14:paraId="27433F6C"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4. ذی القربی - لاتُلهی</w:t>
      </w:r>
    </w:p>
    <w:p w14:paraId="59E4D359"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نزدیکان - سرگرم نمی کند ب) خویشاوند - نمی رسد</w:t>
      </w:r>
    </w:p>
    <w:p w14:paraId="3A8CD141"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5. نِعمَ - بیع - مُنکر</w:t>
      </w:r>
    </w:p>
    <w:p w14:paraId="47446EDF"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چه خوب است - معامله - بد</w:t>
      </w:r>
    </w:p>
    <w:p w14:paraId="275E4D0F"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ب) نعمت - خرید - بدی</w:t>
      </w:r>
    </w:p>
    <w:p w14:paraId="67BF0F70"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2. پاسخ صحیح را علامت بزنید:</w:t>
      </w:r>
    </w:p>
    <w:p w14:paraId="27C03779"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1. فَأَنَّ لِلّهِ خُمُسَهُ</w:t>
      </w:r>
    </w:p>
    <w:p w14:paraId="141CD322"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الف) پس این که برای خداست یک پنجم آن</w:t>
      </w:r>
    </w:p>
    <w:p w14:paraId="30DC7F57"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ب) پس قطعاً برای خداست پنج برابر آن</w:t>
      </w:r>
    </w:p>
    <w:p w14:paraId="160E0B18" w14:textId="77777777" w:rsidR="00000000" w:rsidRDefault="001907B9">
      <w:pPr>
        <w:pStyle w:val="contentparagraph"/>
        <w:bidi/>
        <w:jc w:val="both"/>
        <w:divId w:val="1314682853"/>
        <w:rPr>
          <w:rFonts w:cs="B Zar" w:hint="cs"/>
          <w:color w:val="000000"/>
          <w:sz w:val="36"/>
          <w:szCs w:val="36"/>
          <w:rtl/>
        </w:rPr>
      </w:pPr>
      <w:r>
        <w:rPr>
          <w:rStyle w:val="contenttext"/>
          <w:rFonts w:cs="B Zar" w:hint="cs"/>
          <w:color w:val="000000"/>
          <w:sz w:val="36"/>
          <w:szCs w:val="36"/>
          <w:rtl/>
        </w:rPr>
        <w:t>ص:76</w:t>
      </w:r>
    </w:p>
    <w:p w14:paraId="33CC4D12"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2. بَعْضُهُمْ أَوْلِیاءُ بَعْضٍ</w:t>
      </w:r>
    </w:p>
    <w:p w14:paraId="3FB56B9A"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برخی دوست دار برخی دیگر هستند</w:t>
      </w:r>
    </w:p>
    <w:p w14:paraId="2DEDD866"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برخی از آنها دوستداران برخی دیگر هستند</w:t>
      </w:r>
    </w:p>
    <w:p w14:paraId="189398A6"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3. وَ یُطِیعُونَ اللّهَ وَ رَسُولَهُ</w:t>
      </w:r>
    </w:p>
    <w:p w14:paraId="7153D8BE"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و اطاعت می کنند خدا و رسولش را</w:t>
      </w:r>
    </w:p>
    <w:p w14:paraId="38AED2F5"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و اطاعت می کنند خدا و رسول را</w:t>
      </w:r>
    </w:p>
    <w:p w14:paraId="25DFC411"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4. وَ ما تُقَدِّمُوا لِأَنْفُسِکُمْ</w:t>
      </w:r>
    </w:p>
    <w:p w14:paraId="14718975"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و آن چه پیش فرستید برای خودتان</w:t>
      </w:r>
    </w:p>
    <w:p w14:paraId="62B319B4"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و آن چه پیش فرستادند برای خود</w:t>
      </w:r>
    </w:p>
    <w:p w14:paraId="0BEE042E"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5. فَنِعْمَ الْمَوْلی وَ نِعْمَ النَّصِیرُ</w:t>
      </w:r>
    </w:p>
    <w:p w14:paraId="452320DE"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پس نعمت سرپرستی و نعمت یاری است</w:t>
      </w:r>
    </w:p>
    <w:p w14:paraId="6FB0BB6A"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پس چه خوب سرپرستی و چه خوب یاوری است</w:t>
      </w:r>
    </w:p>
    <w:p w14:paraId="6A12B862"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6. رِجالٌ لا تُلْهِیهِمْ تِجارَ</w:t>
      </w:r>
      <w:r>
        <w:rPr>
          <w:rStyle w:val="contenttext"/>
          <w:rFonts w:cs="B Zar" w:hint="cs"/>
          <w:color w:val="000000"/>
          <w:sz w:val="36"/>
          <w:szCs w:val="36"/>
          <w:rtl/>
        </w:rPr>
        <w:t>هٌ</w:t>
      </w:r>
    </w:p>
    <w:p w14:paraId="6B387093"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مردی که مشغول نمی کند او را تجارت</w:t>
      </w:r>
    </w:p>
    <w:p w14:paraId="6F43A399"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مردانی که سرگرم نمی کند آنها را تجارت</w:t>
      </w:r>
    </w:p>
    <w:p w14:paraId="10E80983"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7. وَ أَقْرِضُوا اللّهَ قَرْضاً حَسَناً</w:t>
      </w:r>
    </w:p>
    <w:p w14:paraId="30C1B3D8"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و قرض (وام) بدهید به خدا قرض (وام) خوبی</w:t>
      </w:r>
    </w:p>
    <w:p w14:paraId="121D235D"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و وام دادند به خدا و ام خوبی</w:t>
      </w:r>
    </w:p>
    <w:p w14:paraId="02E25B9D"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8. هُدیً وَ بُشْری لِلْمُؤْمِنِینَ</w:t>
      </w:r>
    </w:p>
    <w:p w14:paraId="40E14BAF"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الف) هدایت و بشارت است برای افراد با ایمان</w:t>
      </w:r>
    </w:p>
    <w:p w14:paraId="1E215484"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ب) هدایت کرد و بشارت داد مؤمنان را</w:t>
      </w:r>
    </w:p>
    <w:p w14:paraId="7FB4118F" w14:textId="77777777" w:rsidR="00000000" w:rsidRDefault="001907B9">
      <w:pPr>
        <w:pStyle w:val="contentparagraph"/>
        <w:bidi/>
        <w:jc w:val="both"/>
        <w:divId w:val="489324514"/>
        <w:rPr>
          <w:rFonts w:cs="B Zar" w:hint="cs"/>
          <w:color w:val="000000"/>
          <w:sz w:val="36"/>
          <w:szCs w:val="36"/>
          <w:rtl/>
        </w:rPr>
      </w:pPr>
      <w:r>
        <w:rPr>
          <w:rStyle w:val="contenttext"/>
          <w:rFonts w:cs="B Zar" w:hint="cs"/>
          <w:color w:val="000000"/>
          <w:sz w:val="36"/>
          <w:szCs w:val="36"/>
          <w:rtl/>
        </w:rPr>
        <w:t>ص:77</w:t>
      </w:r>
    </w:p>
    <w:p w14:paraId="3A129156"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9. وَ هُمْ بِالْآخِرَهِ هُمْ یُوقِنُونَ</w:t>
      </w:r>
    </w:p>
    <w:p w14:paraId="755E69C7"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الف) و آنها آخرتشان را باور داشتند</w:t>
      </w:r>
    </w:p>
    <w:p w14:paraId="420CF9D1"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ب) و آنها نسبت به آخرت باور دارند</w:t>
      </w:r>
    </w:p>
    <w:p w14:paraId="06D8B0F4"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10. تِلْکَ آیاتُ الْکِتابِ ال</w:t>
      </w:r>
      <w:r>
        <w:rPr>
          <w:rStyle w:val="contenttext"/>
          <w:rFonts w:cs="B Zar" w:hint="cs"/>
          <w:color w:val="000000"/>
          <w:sz w:val="36"/>
          <w:szCs w:val="36"/>
          <w:rtl/>
        </w:rPr>
        <w:t>ْحَکِیمِ</w:t>
      </w:r>
    </w:p>
    <w:p w14:paraId="420934F1"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الف) این آیات قرآن حکمت آمیز است</w:t>
      </w:r>
    </w:p>
    <w:p w14:paraId="7640D325"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ب) این نشانه هایی از کتاب کاردان است</w:t>
      </w:r>
    </w:p>
    <w:p w14:paraId="2FF12B3A"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3. آیات متن درس را ترجمه و زیرنویسی نمایید.</w:t>
      </w:r>
    </w:p>
    <w:p w14:paraId="5214226A"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4. آیا می دانید میزان زکات مال چه قدر است و از چه چیزهایی باید زکات داد؟</w:t>
      </w:r>
    </w:p>
    <w:p w14:paraId="69792E3F"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 xml:space="preserve">5. گفته می شود قیامت تجسم اعمال ماست، یعنی اعمال و اعتقادات </w:t>
      </w:r>
      <w:r>
        <w:rPr>
          <w:rStyle w:val="contenttext"/>
          <w:rFonts w:cs="B Zar" w:hint="cs"/>
          <w:color w:val="000000"/>
          <w:sz w:val="36"/>
          <w:szCs w:val="36"/>
          <w:rtl/>
        </w:rPr>
        <w:t>ماست که به صورت بهشت و یا جهنم ظهور می یابد، حال می توانید بگویید کدام آیه از آیات متن درس به این امر صراحت دارد؟</w:t>
      </w:r>
    </w:p>
    <w:p w14:paraId="68F01CBF" w14:textId="77777777" w:rsidR="00000000" w:rsidRDefault="001907B9">
      <w:pPr>
        <w:pStyle w:val="contentparagraph"/>
        <w:bidi/>
        <w:jc w:val="both"/>
        <w:divId w:val="1077629636"/>
        <w:rPr>
          <w:rFonts w:cs="B Zar" w:hint="cs"/>
          <w:color w:val="000000"/>
          <w:sz w:val="36"/>
          <w:szCs w:val="36"/>
          <w:rtl/>
        </w:rPr>
      </w:pPr>
      <w:r>
        <w:rPr>
          <w:rStyle w:val="contenttext"/>
          <w:rFonts w:cs="B Zar" w:hint="cs"/>
          <w:color w:val="000000"/>
          <w:sz w:val="36"/>
          <w:szCs w:val="36"/>
          <w:rtl/>
        </w:rPr>
        <w:t>ص:78</w:t>
      </w:r>
    </w:p>
    <w:p w14:paraId="5E8BC0DF" w14:textId="77777777" w:rsidR="00000000" w:rsidRDefault="001907B9">
      <w:pPr>
        <w:pStyle w:val="Heading3"/>
        <w:shd w:val="clear" w:color="auto" w:fill="FFFFFF"/>
        <w:bidi/>
        <w:jc w:val="both"/>
        <w:divId w:val="1248803425"/>
        <w:rPr>
          <w:rFonts w:eastAsia="Times New Roman" w:cs="B Titr" w:hint="cs"/>
          <w:b w:val="0"/>
          <w:bCs w:val="0"/>
          <w:color w:val="FF0080"/>
          <w:sz w:val="30"/>
          <w:szCs w:val="30"/>
          <w:rtl/>
        </w:rPr>
      </w:pPr>
      <w:r>
        <w:rPr>
          <w:rFonts w:eastAsia="Times New Roman" w:cs="B Titr" w:hint="cs"/>
          <w:b w:val="0"/>
          <w:bCs w:val="0"/>
          <w:color w:val="FF0080"/>
          <w:sz w:val="30"/>
          <w:szCs w:val="30"/>
          <w:rtl/>
        </w:rPr>
        <w:t>13-حج و جهاد</w:t>
      </w:r>
    </w:p>
    <w:p w14:paraId="32732406" w14:textId="77777777" w:rsidR="00000000" w:rsidRDefault="001907B9">
      <w:pPr>
        <w:pStyle w:val="Heading4"/>
        <w:shd w:val="clear" w:color="auto" w:fill="FFFFFF"/>
        <w:bidi/>
        <w:jc w:val="both"/>
        <w:divId w:val="97950606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639BB12"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 xml:space="preserve">1. وَ لِلّهِ عَلَی النّاسِ حِجُّ الْبَیْتِ مَنِ اسْتَطاعَ إِلَیْهِ سَبِیلاً . </w:t>
      </w:r>
      <w:hyperlink w:anchor="content_note_79_1" w:tooltip="(1) . آل عمران: آیه 97." w:history="1">
        <w:r>
          <w:rPr>
            <w:rStyle w:val="Hyperlink"/>
            <w:rFonts w:cs="B Zar" w:hint="cs"/>
            <w:sz w:val="36"/>
            <w:szCs w:val="36"/>
            <w:rtl/>
          </w:rPr>
          <w:t>(1)</w:t>
        </w:r>
      </w:hyperlink>
    </w:p>
    <w:p w14:paraId="6FCA608D"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 xml:space="preserve">2. وَ أَذانٌ مِنَ اللّهِ وَ رَسُولِهِ إِلَی النّاسِ یَوْمَ الْحَجِّ الْأَکْبَرِ أَنَّ اللّهَ بَرِیءٌ مِنَ الْمُشْرِکِینَ . </w:t>
      </w:r>
      <w:hyperlink w:anchor="content_note_79_2" w:tooltip="(2) . توبه: آیه 3." w:history="1">
        <w:r>
          <w:rPr>
            <w:rStyle w:val="Hyperlink"/>
            <w:rFonts w:cs="B Zar" w:hint="cs"/>
            <w:sz w:val="36"/>
            <w:szCs w:val="36"/>
            <w:rtl/>
          </w:rPr>
          <w:t>(2)</w:t>
        </w:r>
      </w:hyperlink>
    </w:p>
    <w:p w14:paraId="41E6F836"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 xml:space="preserve">3. أَمْ حَسِبْتُمْ أَنْ تَدْخُلُوا الْجَنَّهَ وَ لَمّا 3یَعْلَمِ </w:t>
      </w:r>
      <w:r>
        <w:rPr>
          <w:rStyle w:val="contenttext"/>
          <w:rFonts w:cs="B Zar" w:hint="cs"/>
          <w:color w:val="000000"/>
          <w:sz w:val="36"/>
          <w:szCs w:val="36"/>
          <w:rtl/>
        </w:rPr>
        <w:t xml:space="preserve">اللّهُ الَّذِینَ جاهَدُوا مِنْکُمْ وَ یَعْلَمَ الصّابِرِینَ . </w:t>
      </w:r>
      <w:hyperlink w:anchor="content_note_79_3" w:tooltip="(4) . آل عمران: آیه 142." w:history="1">
        <w:r>
          <w:rPr>
            <w:rStyle w:val="Hyperlink"/>
            <w:rFonts w:cs="B Zar" w:hint="cs"/>
            <w:sz w:val="36"/>
            <w:szCs w:val="36"/>
            <w:rtl/>
          </w:rPr>
          <w:t>(3)</w:t>
        </w:r>
      </w:hyperlink>
    </w:p>
    <w:p w14:paraId="54CCF42D"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4. لکِنِ الرَّسُولُ وَ الَّذِینَ آمَنُوا مَعَهُ جاهَدُوا بِأَمْوالِهِمْ وَ أَنْفُسِهِمْ وَ أُولئِکَ لَهُمُ الْخَیْراتُ و</w:t>
      </w:r>
      <w:r>
        <w:rPr>
          <w:rStyle w:val="contenttext"/>
          <w:rFonts w:cs="B Zar" w:hint="cs"/>
          <w:color w:val="000000"/>
          <w:sz w:val="36"/>
          <w:szCs w:val="36"/>
          <w:rtl/>
        </w:rPr>
        <w:t xml:space="preserve">َ أُولئِکَ هُمُ الْمُفْلِحُونَ . </w:t>
      </w:r>
      <w:hyperlink w:anchor="content_note_79_4" w:tooltip="(5) . توبه: آیه 88." w:history="1">
        <w:r>
          <w:rPr>
            <w:rStyle w:val="Hyperlink"/>
            <w:rFonts w:cs="B Zar" w:hint="cs"/>
            <w:sz w:val="36"/>
            <w:szCs w:val="36"/>
            <w:rtl/>
          </w:rPr>
          <w:t>(4)</w:t>
        </w:r>
      </w:hyperlink>
    </w:p>
    <w:p w14:paraId="55C043E7"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5. إِنَّمَا الْمُؤْمِنُونَ الَّذِینَ آمَنُوا بِاللّهِ وَ رَسُولِهِ ثُمَّ لَمْ یَرْتابُوا وَ جاهَدُوا بِأَمْوالِهِمْ وَ أَنْفُسِهِمْ فِی سَبِیلِ اللّهِ أُو</w:t>
      </w:r>
      <w:r>
        <w:rPr>
          <w:rStyle w:val="contenttext"/>
          <w:rFonts w:cs="B Zar" w:hint="cs"/>
          <w:color w:val="000000"/>
          <w:sz w:val="36"/>
          <w:szCs w:val="36"/>
          <w:rtl/>
        </w:rPr>
        <w:t xml:space="preserve">لئِکَ هُمُ الصّادِقُونَ . </w:t>
      </w:r>
      <w:hyperlink w:anchor="content_note_79_5" w:tooltip="(6) . حجرات: آیه 15." w:history="1">
        <w:r>
          <w:rPr>
            <w:rStyle w:val="Hyperlink"/>
            <w:rFonts w:cs="B Zar" w:hint="cs"/>
            <w:sz w:val="36"/>
            <w:szCs w:val="36"/>
            <w:rtl/>
          </w:rPr>
          <w:t>(5)</w:t>
        </w:r>
      </w:hyperlink>
    </w:p>
    <w:p w14:paraId="4BF9E1CA"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 xml:space="preserve">6. یا أَیُّهَا النَّبِیُّ جاهِدِ الْکُفّارَ وَ الْمُنافِقِینَ وَ اغْلُظْ عَلَیْهِمْ وَ مَأْواهُمْ جَهَنَّمُ وَ بِئْسَ الْمَصِیرُ . </w:t>
      </w:r>
      <w:hyperlink w:anchor="content_note_79_6" w:tooltip="(7) . توبه: آیه 73 و تحریم: آیه 9." w:history="1">
        <w:r>
          <w:rPr>
            <w:rStyle w:val="Hyperlink"/>
            <w:rFonts w:cs="B Zar" w:hint="cs"/>
            <w:sz w:val="36"/>
            <w:szCs w:val="36"/>
            <w:rtl/>
          </w:rPr>
          <w:t>(6)</w:t>
        </w:r>
      </w:hyperlink>
    </w:p>
    <w:p w14:paraId="4C57D94D" w14:textId="77777777" w:rsidR="00000000" w:rsidRDefault="001907B9">
      <w:pPr>
        <w:pStyle w:val="contentparagraph"/>
        <w:bidi/>
        <w:jc w:val="both"/>
        <w:divId w:val="979506066"/>
        <w:rPr>
          <w:rFonts w:cs="B Zar" w:hint="cs"/>
          <w:color w:val="000000"/>
          <w:sz w:val="36"/>
          <w:szCs w:val="36"/>
          <w:rtl/>
        </w:rPr>
      </w:pPr>
      <w:r>
        <w:rPr>
          <w:rStyle w:val="contenttext"/>
          <w:rFonts w:cs="B Zar" w:hint="cs"/>
          <w:color w:val="000000"/>
          <w:sz w:val="36"/>
          <w:szCs w:val="36"/>
          <w:rtl/>
        </w:rPr>
        <w:t>ص:79</w:t>
      </w:r>
    </w:p>
    <w:p w14:paraId="61382D6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8AC0643">
          <v:rect id="_x0000_i1221" style="width:0;height:1.5pt" o:hralign="center" o:hrstd="t" o:hr="t" fillcolor="#a0a0a0" stroked="f"/>
        </w:pict>
      </w:r>
    </w:p>
    <w:p w14:paraId="433368E4" w14:textId="77777777" w:rsidR="00000000" w:rsidRDefault="001907B9">
      <w:pPr>
        <w:bidi/>
        <w:jc w:val="both"/>
        <w:divId w:val="2086757355"/>
        <w:rPr>
          <w:rFonts w:eastAsia="Times New Roman" w:cs="B Zar" w:hint="cs"/>
          <w:color w:val="000000"/>
          <w:sz w:val="36"/>
          <w:szCs w:val="36"/>
          <w:rtl/>
        </w:rPr>
      </w:pPr>
      <w:r>
        <w:rPr>
          <w:rFonts w:eastAsia="Times New Roman" w:cs="B Zar" w:hint="cs"/>
          <w:color w:val="000000"/>
          <w:sz w:val="36"/>
          <w:szCs w:val="36"/>
          <w:rtl/>
        </w:rPr>
        <w:t>1- (1) . آل عمران: آیه 97.</w:t>
      </w:r>
    </w:p>
    <w:p w14:paraId="264BD8CF" w14:textId="77777777" w:rsidR="00000000" w:rsidRDefault="001907B9">
      <w:pPr>
        <w:bidi/>
        <w:jc w:val="both"/>
        <w:divId w:val="1672559830"/>
        <w:rPr>
          <w:rFonts w:eastAsia="Times New Roman" w:cs="B Zar" w:hint="cs"/>
          <w:color w:val="000000"/>
          <w:sz w:val="36"/>
          <w:szCs w:val="36"/>
          <w:rtl/>
        </w:rPr>
      </w:pPr>
      <w:r>
        <w:rPr>
          <w:rFonts w:eastAsia="Times New Roman" w:cs="B Zar" w:hint="cs"/>
          <w:color w:val="000000"/>
          <w:sz w:val="36"/>
          <w:szCs w:val="36"/>
          <w:rtl/>
        </w:rPr>
        <w:t>2- (2) . توبه: آیه 3.</w:t>
      </w:r>
    </w:p>
    <w:p w14:paraId="46C938D8" w14:textId="77777777" w:rsidR="00000000" w:rsidRDefault="001907B9">
      <w:pPr>
        <w:bidi/>
        <w:jc w:val="both"/>
        <w:divId w:val="2124883989"/>
        <w:rPr>
          <w:rFonts w:eastAsia="Times New Roman" w:cs="B Zar" w:hint="cs"/>
          <w:color w:val="000000"/>
          <w:sz w:val="36"/>
          <w:szCs w:val="36"/>
          <w:rtl/>
        </w:rPr>
      </w:pPr>
      <w:r>
        <w:rPr>
          <w:rFonts w:eastAsia="Times New Roman" w:cs="B Zar" w:hint="cs"/>
          <w:color w:val="000000"/>
          <w:sz w:val="36"/>
          <w:szCs w:val="36"/>
          <w:rtl/>
        </w:rPr>
        <w:t>3- (4) . آل عمران: آیه 142.</w:t>
      </w:r>
    </w:p>
    <w:p w14:paraId="3096806D" w14:textId="77777777" w:rsidR="00000000" w:rsidRDefault="001907B9">
      <w:pPr>
        <w:bidi/>
        <w:jc w:val="both"/>
        <w:divId w:val="1202672074"/>
        <w:rPr>
          <w:rFonts w:eastAsia="Times New Roman" w:cs="B Zar" w:hint="cs"/>
          <w:color w:val="000000"/>
          <w:sz w:val="36"/>
          <w:szCs w:val="36"/>
          <w:rtl/>
        </w:rPr>
      </w:pPr>
      <w:r>
        <w:rPr>
          <w:rFonts w:eastAsia="Times New Roman" w:cs="B Zar" w:hint="cs"/>
          <w:color w:val="000000"/>
          <w:sz w:val="36"/>
          <w:szCs w:val="36"/>
          <w:rtl/>
        </w:rPr>
        <w:t>4- (5) . توبه: آیه 88.</w:t>
      </w:r>
    </w:p>
    <w:p w14:paraId="18C993CA" w14:textId="77777777" w:rsidR="00000000" w:rsidRDefault="001907B9">
      <w:pPr>
        <w:bidi/>
        <w:jc w:val="both"/>
        <w:divId w:val="1611009561"/>
        <w:rPr>
          <w:rFonts w:eastAsia="Times New Roman" w:cs="B Zar" w:hint="cs"/>
          <w:color w:val="000000"/>
          <w:sz w:val="36"/>
          <w:szCs w:val="36"/>
          <w:rtl/>
        </w:rPr>
      </w:pPr>
      <w:r>
        <w:rPr>
          <w:rFonts w:eastAsia="Times New Roman" w:cs="B Zar" w:hint="cs"/>
          <w:color w:val="000000"/>
          <w:sz w:val="36"/>
          <w:szCs w:val="36"/>
          <w:rtl/>
        </w:rPr>
        <w:t>5- (6) . حجرات: آیه 15.</w:t>
      </w:r>
    </w:p>
    <w:p w14:paraId="08377D16" w14:textId="77777777" w:rsidR="00000000" w:rsidRDefault="001907B9">
      <w:pPr>
        <w:bidi/>
        <w:jc w:val="both"/>
        <w:divId w:val="1451706412"/>
        <w:rPr>
          <w:rFonts w:eastAsia="Times New Roman" w:cs="B Zar" w:hint="cs"/>
          <w:color w:val="000000"/>
          <w:sz w:val="36"/>
          <w:szCs w:val="36"/>
          <w:rtl/>
        </w:rPr>
      </w:pPr>
      <w:r>
        <w:rPr>
          <w:rFonts w:eastAsia="Times New Roman" w:cs="B Zar" w:hint="cs"/>
          <w:color w:val="000000"/>
          <w:sz w:val="36"/>
          <w:szCs w:val="36"/>
          <w:rtl/>
        </w:rPr>
        <w:t>6- (7) . توبه: آیه 73 و تحریم: آیه 9.</w:t>
      </w:r>
    </w:p>
    <w:p w14:paraId="53C65A28" w14:textId="77777777" w:rsidR="00000000" w:rsidRDefault="001907B9">
      <w:pPr>
        <w:pStyle w:val="contentparagraph"/>
        <w:bidi/>
        <w:jc w:val="both"/>
        <w:divId w:val="1109084102"/>
        <w:rPr>
          <w:rFonts w:cs="B Zar" w:hint="cs"/>
          <w:color w:val="000000"/>
          <w:sz w:val="36"/>
          <w:szCs w:val="36"/>
          <w:rtl/>
        </w:rPr>
      </w:pPr>
      <w:r>
        <w:rPr>
          <w:rStyle w:val="contenttext"/>
          <w:rFonts w:cs="B Zar" w:hint="cs"/>
          <w:color w:val="000000"/>
          <w:sz w:val="36"/>
          <w:szCs w:val="36"/>
          <w:rtl/>
        </w:rPr>
        <w:t xml:space="preserve">7. یا أَیُّهَا الَّذِینَ آمَنُوا هَلْ أَدُلُّکُمْ عَلی تِجارَهٍ تُنْجِیکُمْ مِنْ عَذابٍ أَلِیمٍ . </w:t>
      </w:r>
      <w:hyperlink w:anchor="content_note_80_1" w:tooltip="(1) . صف: آیه 10." w:history="1">
        <w:r>
          <w:rPr>
            <w:rStyle w:val="Hyperlink"/>
            <w:rFonts w:cs="B Zar" w:hint="cs"/>
            <w:sz w:val="36"/>
            <w:szCs w:val="36"/>
            <w:rtl/>
          </w:rPr>
          <w:t>(1)</w:t>
        </w:r>
      </w:hyperlink>
    </w:p>
    <w:p w14:paraId="7B7D8DF7" w14:textId="77777777" w:rsidR="00000000" w:rsidRDefault="001907B9">
      <w:pPr>
        <w:pStyle w:val="contentparagraph"/>
        <w:bidi/>
        <w:jc w:val="both"/>
        <w:divId w:val="1109084102"/>
        <w:rPr>
          <w:rFonts w:cs="B Zar" w:hint="cs"/>
          <w:color w:val="000000"/>
          <w:sz w:val="36"/>
          <w:szCs w:val="36"/>
          <w:rtl/>
        </w:rPr>
      </w:pPr>
      <w:r>
        <w:rPr>
          <w:rStyle w:val="contenttext"/>
          <w:rFonts w:cs="B Zar" w:hint="cs"/>
          <w:color w:val="000000"/>
          <w:sz w:val="36"/>
          <w:szCs w:val="36"/>
          <w:rtl/>
        </w:rPr>
        <w:t>8. تُؤْمِنُونَ بِاللّهِ وَ رَسُولِهِ وَ تُجاهِدُونَ ف</w:t>
      </w:r>
      <w:r>
        <w:rPr>
          <w:rStyle w:val="contenttext"/>
          <w:rFonts w:cs="B Zar" w:hint="cs"/>
          <w:color w:val="000000"/>
          <w:sz w:val="36"/>
          <w:szCs w:val="36"/>
          <w:rtl/>
        </w:rPr>
        <w:t xml:space="preserve">ِی سَبِیلِ اللّهِ بِأَمْوالِکُمْ وَ أَنْفُسِکُمْ ذلِکُمْ خَیْرٌ لَکُمْ إِنْ کُنْتُمْ تَعْلَمُونَ . </w:t>
      </w:r>
      <w:hyperlink w:anchor="content_note_80_2" w:tooltip="(2) . صف: آیه 11." w:history="1">
        <w:r>
          <w:rPr>
            <w:rStyle w:val="Hyperlink"/>
            <w:rFonts w:cs="B Zar" w:hint="cs"/>
            <w:sz w:val="36"/>
            <w:szCs w:val="36"/>
            <w:rtl/>
          </w:rPr>
          <w:t>(2)</w:t>
        </w:r>
      </w:hyperlink>
    </w:p>
    <w:p w14:paraId="1ABC29FB" w14:textId="77777777" w:rsidR="00000000" w:rsidRDefault="001907B9">
      <w:pPr>
        <w:pStyle w:val="contentparagraph"/>
        <w:bidi/>
        <w:jc w:val="both"/>
        <w:divId w:val="1109084102"/>
        <w:rPr>
          <w:rFonts w:cs="B Zar" w:hint="cs"/>
          <w:color w:val="000000"/>
          <w:sz w:val="36"/>
          <w:szCs w:val="36"/>
          <w:rtl/>
        </w:rPr>
      </w:pPr>
      <w:r>
        <w:rPr>
          <w:rStyle w:val="contenttext"/>
          <w:rFonts w:cs="B Zar" w:hint="cs"/>
          <w:color w:val="000000"/>
          <w:sz w:val="36"/>
          <w:szCs w:val="36"/>
          <w:rtl/>
        </w:rPr>
        <w:t>9. یا أَیُّهَا الَّذِینَ آمَنُوا اتَّقُوا اللّهَ وَ ابْتَغُوا إِلَیْهِ الْوَسِیلَهَ وَ جاه</w:t>
      </w:r>
      <w:r>
        <w:rPr>
          <w:rStyle w:val="contenttext"/>
          <w:rFonts w:cs="B Zar" w:hint="cs"/>
          <w:color w:val="000000"/>
          <w:sz w:val="36"/>
          <w:szCs w:val="36"/>
          <w:rtl/>
        </w:rPr>
        <w:t xml:space="preserve">ِدُوا فِی سَبِیلِهِ لَعَلَّکُمْ تُفْلِحُونَ . </w:t>
      </w:r>
      <w:hyperlink w:anchor="content_note_80_3" w:tooltip="(3) . مائده: آیه 35." w:history="1">
        <w:r>
          <w:rPr>
            <w:rStyle w:val="Hyperlink"/>
            <w:rFonts w:cs="B Zar" w:hint="cs"/>
            <w:sz w:val="36"/>
            <w:szCs w:val="36"/>
            <w:rtl/>
          </w:rPr>
          <w:t>(3)</w:t>
        </w:r>
      </w:hyperlink>
    </w:p>
    <w:p w14:paraId="3FA32F5E" w14:textId="77777777" w:rsidR="00000000" w:rsidRDefault="001907B9">
      <w:pPr>
        <w:pStyle w:val="Heading4"/>
        <w:shd w:val="clear" w:color="auto" w:fill="FFFFFF"/>
        <w:bidi/>
        <w:jc w:val="both"/>
        <w:divId w:val="1400061000"/>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25CF0ED" w14:textId="77777777" w:rsidR="00000000" w:rsidRDefault="001907B9">
      <w:pPr>
        <w:pStyle w:val="contentparagraph"/>
        <w:bidi/>
        <w:jc w:val="both"/>
        <w:divId w:val="1400061000"/>
        <w:rPr>
          <w:rFonts w:cs="B Zar" w:hint="cs"/>
          <w:color w:val="000000"/>
          <w:sz w:val="36"/>
          <w:szCs w:val="36"/>
          <w:rtl/>
        </w:rPr>
      </w:pPr>
      <w:r>
        <w:rPr>
          <w:rStyle w:val="contenttext"/>
          <w:rFonts w:cs="B Zar" w:hint="cs"/>
          <w:color w:val="000000"/>
          <w:sz w:val="36"/>
          <w:szCs w:val="36"/>
          <w:rtl/>
        </w:rPr>
        <w:t>آیات متن درس را یک مرتبه مرور کنید و زیر کلمات آشنا خط بکشید.</w:t>
      </w:r>
    </w:p>
    <w:p w14:paraId="7293B4BF" w14:textId="77777777" w:rsidR="00000000" w:rsidRDefault="001907B9">
      <w:pPr>
        <w:pStyle w:val="Heading4"/>
        <w:shd w:val="clear" w:color="auto" w:fill="FFFFFF"/>
        <w:bidi/>
        <w:jc w:val="both"/>
        <w:divId w:val="73323395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789FEF2" w14:textId="77777777" w:rsidR="00000000" w:rsidRDefault="001907B9">
      <w:pPr>
        <w:pStyle w:val="contentparagraph"/>
        <w:bidi/>
        <w:jc w:val="both"/>
        <w:divId w:val="733233956"/>
        <w:rPr>
          <w:rFonts w:cs="B Zar" w:hint="cs"/>
          <w:color w:val="000000"/>
          <w:sz w:val="36"/>
          <w:szCs w:val="36"/>
          <w:rtl/>
        </w:rPr>
      </w:pPr>
      <w:r>
        <w:rPr>
          <w:rStyle w:val="contenttext"/>
          <w:rFonts w:cs="B Zar" w:hint="cs"/>
          <w:color w:val="000000"/>
          <w:sz w:val="36"/>
          <w:szCs w:val="36"/>
          <w:rtl/>
        </w:rPr>
        <w:t>تصویر</w:t>
      </w:r>
    </w:p>
    <w:p w14:paraId="7406519E" w14:textId="77777777" w:rsidR="00000000" w:rsidRDefault="001907B9">
      <w:pPr>
        <w:bidi/>
        <w:jc w:val="both"/>
        <w:divId w:val="1314336265"/>
        <w:rPr>
          <w:rFonts w:eastAsia="Times New Roman" w:cs="B Zar" w:hint="cs"/>
          <w:color w:val="000000"/>
          <w:sz w:val="36"/>
          <w:szCs w:val="36"/>
          <w:rtl/>
        </w:rPr>
      </w:pPr>
      <w:r>
        <w:rPr>
          <w:rFonts w:eastAsia="Times New Roman" w:cs="B Zar"/>
          <w:noProof/>
          <w:color w:val="000000"/>
          <w:sz w:val="36"/>
          <w:szCs w:val="36"/>
        </w:rPr>
        <w:drawing>
          <wp:inline distT="0" distB="0" distL="0" distR="0" wp14:anchorId="7A793A0A" wp14:editId="17B47BA9">
            <wp:extent cx="8134350" cy="16668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link="rId132">
                      <a:extLst>
                        <a:ext uri="{28A0092B-C50C-407E-A947-70E740481C1C}">
                          <a14:useLocalDpi xmlns:a14="http://schemas.microsoft.com/office/drawing/2010/main" val="0"/>
                        </a:ext>
                      </a:extLst>
                    </a:blip>
                    <a:srcRect/>
                    <a:stretch>
                      <a:fillRect/>
                    </a:stretch>
                  </pic:blipFill>
                  <pic:spPr bwMode="auto">
                    <a:xfrm>
                      <a:off x="0" y="0"/>
                      <a:ext cx="8134350" cy="1666875"/>
                    </a:xfrm>
                    <a:prstGeom prst="rect">
                      <a:avLst/>
                    </a:prstGeom>
                    <a:noFill/>
                    <a:ln>
                      <a:noFill/>
                    </a:ln>
                  </pic:spPr>
                </pic:pic>
              </a:graphicData>
            </a:graphic>
          </wp:inline>
        </w:drawing>
      </w:r>
    </w:p>
    <w:p w14:paraId="31761415" w14:textId="77777777" w:rsidR="00000000" w:rsidRDefault="001907B9">
      <w:pPr>
        <w:pStyle w:val="contentparagraph"/>
        <w:bidi/>
        <w:jc w:val="both"/>
        <w:divId w:val="733233956"/>
        <w:rPr>
          <w:rFonts w:cs="B Zar" w:hint="cs"/>
          <w:color w:val="000000"/>
          <w:sz w:val="36"/>
          <w:szCs w:val="36"/>
          <w:rtl/>
        </w:rPr>
      </w:pPr>
      <w:r>
        <w:rPr>
          <w:rStyle w:val="contenttext"/>
          <w:rFonts w:cs="B Zar" w:hint="cs"/>
          <w:color w:val="000000"/>
          <w:sz w:val="36"/>
          <w:szCs w:val="36"/>
          <w:rtl/>
        </w:rPr>
        <w:t>ص:80</w:t>
      </w:r>
    </w:p>
    <w:p w14:paraId="19ED42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1F8B6C6">
          <v:rect id="_x0000_i1223" style="width:0;height:1.5pt" o:hralign="center" o:hrstd="t" o:hr="t" fillcolor="#a0a0a0" stroked="f"/>
        </w:pict>
      </w:r>
    </w:p>
    <w:p w14:paraId="3E2B254D" w14:textId="77777777" w:rsidR="00000000" w:rsidRDefault="001907B9">
      <w:pPr>
        <w:bidi/>
        <w:jc w:val="both"/>
        <w:divId w:val="112678723"/>
        <w:rPr>
          <w:rFonts w:eastAsia="Times New Roman" w:cs="B Zar" w:hint="cs"/>
          <w:color w:val="000000"/>
          <w:sz w:val="36"/>
          <w:szCs w:val="36"/>
          <w:rtl/>
        </w:rPr>
      </w:pPr>
      <w:r>
        <w:rPr>
          <w:rFonts w:eastAsia="Times New Roman" w:cs="B Zar" w:hint="cs"/>
          <w:color w:val="000000"/>
          <w:sz w:val="36"/>
          <w:szCs w:val="36"/>
          <w:rtl/>
        </w:rPr>
        <w:t>1- (1) . صف: آیه 10.</w:t>
      </w:r>
    </w:p>
    <w:p w14:paraId="1842CEF8" w14:textId="77777777" w:rsidR="00000000" w:rsidRDefault="001907B9">
      <w:pPr>
        <w:bidi/>
        <w:jc w:val="both"/>
        <w:divId w:val="1154762406"/>
        <w:rPr>
          <w:rFonts w:eastAsia="Times New Roman" w:cs="B Zar" w:hint="cs"/>
          <w:color w:val="000000"/>
          <w:sz w:val="36"/>
          <w:szCs w:val="36"/>
          <w:rtl/>
        </w:rPr>
      </w:pPr>
      <w:r>
        <w:rPr>
          <w:rFonts w:eastAsia="Times New Roman" w:cs="B Zar" w:hint="cs"/>
          <w:color w:val="000000"/>
          <w:sz w:val="36"/>
          <w:szCs w:val="36"/>
          <w:rtl/>
        </w:rPr>
        <w:t>2- (2) . صف: آیه 11.</w:t>
      </w:r>
    </w:p>
    <w:p w14:paraId="560ACB52" w14:textId="77777777" w:rsidR="00000000" w:rsidRDefault="001907B9">
      <w:pPr>
        <w:bidi/>
        <w:jc w:val="both"/>
        <w:divId w:val="1514297223"/>
        <w:rPr>
          <w:rFonts w:eastAsia="Times New Roman" w:cs="B Zar" w:hint="cs"/>
          <w:color w:val="000000"/>
          <w:sz w:val="36"/>
          <w:szCs w:val="36"/>
          <w:rtl/>
        </w:rPr>
      </w:pPr>
      <w:r>
        <w:rPr>
          <w:rFonts w:eastAsia="Times New Roman" w:cs="B Zar" w:hint="cs"/>
          <w:color w:val="000000"/>
          <w:sz w:val="36"/>
          <w:szCs w:val="36"/>
          <w:rtl/>
        </w:rPr>
        <w:t>3- (3) . مائده: آیه 35.</w:t>
      </w:r>
    </w:p>
    <w:p w14:paraId="7726F0B6" w14:textId="77777777" w:rsidR="00000000" w:rsidRDefault="001907B9">
      <w:pPr>
        <w:pStyle w:val="contentparagraph"/>
        <w:bidi/>
        <w:jc w:val="both"/>
        <w:divId w:val="1096436302"/>
        <w:rPr>
          <w:rFonts w:cs="B Zar" w:hint="cs"/>
          <w:color w:val="000000"/>
          <w:sz w:val="36"/>
          <w:szCs w:val="36"/>
          <w:rtl/>
        </w:rPr>
      </w:pPr>
      <w:r>
        <w:rPr>
          <w:rStyle w:val="contenttext"/>
          <w:rFonts w:cs="B Zar" w:hint="cs"/>
          <w:color w:val="000000"/>
          <w:sz w:val="36"/>
          <w:szCs w:val="36"/>
          <w:rtl/>
        </w:rPr>
        <w:t>تصویر</w:t>
      </w:r>
    </w:p>
    <w:p w14:paraId="2BED73D9" w14:textId="77777777" w:rsidR="00000000" w:rsidRDefault="001907B9">
      <w:pPr>
        <w:bidi/>
        <w:jc w:val="both"/>
        <w:divId w:val="137693427"/>
        <w:rPr>
          <w:rFonts w:eastAsia="Times New Roman" w:cs="B Zar" w:hint="cs"/>
          <w:color w:val="000000"/>
          <w:sz w:val="36"/>
          <w:szCs w:val="36"/>
          <w:rtl/>
        </w:rPr>
      </w:pPr>
      <w:r>
        <w:rPr>
          <w:rFonts w:eastAsia="Times New Roman" w:cs="B Zar"/>
          <w:noProof/>
          <w:color w:val="000000"/>
          <w:sz w:val="36"/>
          <w:szCs w:val="36"/>
        </w:rPr>
        <w:drawing>
          <wp:inline distT="0" distB="0" distL="0" distR="0" wp14:anchorId="3D887C22" wp14:editId="380EF2A8">
            <wp:extent cx="6543675" cy="46005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link="rId133">
                      <a:extLst>
                        <a:ext uri="{28A0092B-C50C-407E-A947-70E740481C1C}">
                          <a14:useLocalDpi xmlns:a14="http://schemas.microsoft.com/office/drawing/2010/main" val="0"/>
                        </a:ext>
                      </a:extLst>
                    </a:blip>
                    <a:srcRect/>
                    <a:stretch>
                      <a:fillRect/>
                    </a:stretch>
                  </pic:blipFill>
                  <pic:spPr bwMode="auto">
                    <a:xfrm>
                      <a:off x="0" y="0"/>
                      <a:ext cx="6543675" cy="4600575"/>
                    </a:xfrm>
                    <a:prstGeom prst="rect">
                      <a:avLst/>
                    </a:prstGeom>
                    <a:noFill/>
                    <a:ln>
                      <a:noFill/>
                    </a:ln>
                  </pic:spPr>
                </pic:pic>
              </a:graphicData>
            </a:graphic>
          </wp:inline>
        </w:drawing>
      </w:r>
    </w:p>
    <w:p w14:paraId="4F821DE1" w14:textId="77777777" w:rsidR="00000000" w:rsidRDefault="001907B9">
      <w:pPr>
        <w:pStyle w:val="Heading4"/>
        <w:shd w:val="clear" w:color="auto" w:fill="FFFFFF"/>
        <w:bidi/>
        <w:jc w:val="both"/>
        <w:divId w:val="1492982377"/>
        <w:rPr>
          <w:rFonts w:eastAsia="Times New Roman" w:cs="B Titr" w:hint="cs"/>
          <w:b w:val="0"/>
          <w:bCs w:val="0"/>
          <w:color w:val="0080C0"/>
          <w:sz w:val="29"/>
          <w:szCs w:val="29"/>
          <w:rtl/>
        </w:rPr>
      </w:pPr>
      <w:r>
        <w:rPr>
          <w:rFonts w:eastAsia="Times New Roman" w:cs="B Titr" w:hint="cs"/>
          <w:b w:val="0"/>
          <w:bCs w:val="0"/>
          <w:color w:val="0080C0"/>
          <w:sz w:val="29"/>
          <w:szCs w:val="29"/>
          <w:rtl/>
        </w:rPr>
        <w:t>پرسش</w:t>
      </w:r>
    </w:p>
    <w:p w14:paraId="4DC1169B"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1. پاسخ صحیح را علامت بزنید:</w:t>
      </w:r>
    </w:p>
    <w:p w14:paraId="038D184C"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1. بَریء - أ</w:t>
      </w:r>
      <w:r>
        <w:rPr>
          <w:rStyle w:val="contenttext"/>
          <w:rFonts w:cs="B Zar" w:hint="cs"/>
          <w:color w:val="000000"/>
          <w:sz w:val="36"/>
          <w:szCs w:val="36"/>
          <w:rtl/>
        </w:rPr>
        <w:t>ذان - حِجّ</w:t>
      </w:r>
    </w:p>
    <w:p w14:paraId="56E9C2DF"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الف) بیزار - اعلام - قصدکردن</w:t>
      </w:r>
    </w:p>
    <w:p w14:paraId="60E5C5BE"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ب) بیزاری - اذان گفتن - زیارت کردن</w:t>
      </w:r>
    </w:p>
    <w:p w14:paraId="69DFF6F8"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2. حَسبتم - تدخلوا - صادقون</w:t>
      </w:r>
    </w:p>
    <w:p w14:paraId="501265FA"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الف) گمان کردید - داخل می شوید - راستگویان</w:t>
      </w:r>
    </w:p>
    <w:p w14:paraId="6CDF1883"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ب) گمان کردند - داخل می شوند - راستگویان</w:t>
      </w:r>
    </w:p>
    <w:p w14:paraId="45BC3A9F"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3. جاهدوا - یجاهدون - جاهدوا</w:t>
      </w:r>
    </w:p>
    <w:p w14:paraId="6121C84A"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الف) جهاد کنید - جهاد می کنید - جهاد کردید</w:t>
      </w:r>
    </w:p>
    <w:p w14:paraId="680DB99D"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ب) جهاد کردند - جهاد می کنند - جهاد کنید</w:t>
      </w:r>
    </w:p>
    <w:p w14:paraId="7196AA1A" w14:textId="77777777" w:rsidR="00000000" w:rsidRDefault="001907B9">
      <w:pPr>
        <w:pStyle w:val="contentparagraph"/>
        <w:bidi/>
        <w:jc w:val="both"/>
        <w:divId w:val="1492982377"/>
        <w:rPr>
          <w:rFonts w:cs="B Zar" w:hint="cs"/>
          <w:color w:val="000000"/>
          <w:sz w:val="36"/>
          <w:szCs w:val="36"/>
          <w:rtl/>
        </w:rPr>
      </w:pPr>
      <w:r>
        <w:rPr>
          <w:rStyle w:val="contenttext"/>
          <w:rFonts w:cs="B Zar" w:hint="cs"/>
          <w:color w:val="000000"/>
          <w:sz w:val="36"/>
          <w:szCs w:val="36"/>
          <w:rtl/>
        </w:rPr>
        <w:t>ص:81</w:t>
      </w:r>
    </w:p>
    <w:p w14:paraId="3C08A121"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4. استطاع - لم یرتابوا</w:t>
      </w:r>
    </w:p>
    <w:p w14:paraId="321A483B"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توانایی - شک نکنند ب) توانایی یافت - شک نکردند</w:t>
      </w:r>
    </w:p>
    <w:p w14:paraId="3551BFB9"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5. لمّا یَعْلَم - اغلُظ</w:t>
      </w:r>
    </w:p>
    <w:p w14:paraId="1C34F034"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هنوز ندانست - سخت بگیر ب) هنوز نمی داند - سخت تر</w:t>
      </w:r>
    </w:p>
    <w:p w14:paraId="35EFC61F"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2. پاسخ صحیح ر</w:t>
      </w:r>
      <w:r>
        <w:rPr>
          <w:rStyle w:val="contenttext"/>
          <w:rFonts w:cs="B Zar" w:hint="cs"/>
          <w:color w:val="000000"/>
          <w:sz w:val="36"/>
          <w:szCs w:val="36"/>
          <w:rtl/>
        </w:rPr>
        <w:t>ا علامت بزنید:</w:t>
      </w:r>
    </w:p>
    <w:p w14:paraId="4A9054D3"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1. وَ لِلّهِ عَلَی النّاسِ حِجُّ الْبَیْتِ</w:t>
      </w:r>
    </w:p>
    <w:p w14:paraId="1E12FA05"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و بر خدا بر عهده مردم است قصد زیارت خانه خدا کردن</w:t>
      </w:r>
    </w:p>
    <w:p w14:paraId="590E63B6"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ب) و برای خداست بر مردم طواف خانه</w:t>
      </w:r>
    </w:p>
    <w:p w14:paraId="18142B6A"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2. أَنَّ اللّهَ بَرِیءٌ مِنَ الْمُشْرِکِینَ</w:t>
      </w:r>
    </w:p>
    <w:p w14:paraId="58D2435E"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این که خدا بیزار است از مشرکین</w:t>
      </w:r>
    </w:p>
    <w:p w14:paraId="156F6064"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ب) قطعاً خدا بیزار است از کافران</w:t>
      </w:r>
    </w:p>
    <w:p w14:paraId="6CD19DBD"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3. أَمْ حَسِبْتُمْ أَنْ تَدْخُلُوا الْجَنَّهَ</w:t>
      </w:r>
    </w:p>
    <w:p w14:paraId="409D4B74"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آیا گمان کردند که داخل بهشت شوند</w:t>
      </w:r>
    </w:p>
    <w:p w14:paraId="6D647B47"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ب) آیا گمان کردید که داخل بهشت شوید</w:t>
      </w:r>
    </w:p>
    <w:p w14:paraId="42DA4057"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4. أُولئِکَ لَهُمُ الْخَیْراتُ</w:t>
      </w:r>
    </w:p>
    <w:p w14:paraId="49E312A9"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آنان برایشان خوبی هاست</w:t>
      </w:r>
    </w:p>
    <w:p w14:paraId="274FBB0F"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ب) ایشان</w:t>
      </w:r>
      <w:r>
        <w:rPr>
          <w:rStyle w:val="contenttext"/>
          <w:rFonts w:cs="B Zar" w:hint="cs"/>
          <w:color w:val="000000"/>
          <w:sz w:val="36"/>
          <w:szCs w:val="36"/>
          <w:rtl/>
        </w:rPr>
        <w:t xml:space="preserve"> قطعاً دارای خیرات و خوبی ها هستند</w:t>
      </w:r>
    </w:p>
    <w:p w14:paraId="38C7E3E0"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5. إِنَّمَا الْمُؤْمِنُونَ الَّذِینَ</w:t>
      </w:r>
    </w:p>
    <w:p w14:paraId="677DCF68"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فقط مؤمنان (حقیقی) کسانی هستندکه</w:t>
      </w:r>
    </w:p>
    <w:p w14:paraId="608AAA1D"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ب) قطعاً افراد با ایمانی که...</w:t>
      </w:r>
    </w:p>
    <w:p w14:paraId="42ACF280"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6. أُولئِکَ هُمُ الصّادِقُونَ</w:t>
      </w:r>
    </w:p>
    <w:p w14:paraId="7FDFFBC7"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الف) آنانند که راست می گویند ب) آنان خود (مؤمنان) راستینند</w:t>
      </w:r>
    </w:p>
    <w:p w14:paraId="4ECAF4FB" w14:textId="77777777" w:rsidR="00000000" w:rsidRDefault="001907B9">
      <w:pPr>
        <w:pStyle w:val="contentparagraph"/>
        <w:bidi/>
        <w:jc w:val="both"/>
        <w:divId w:val="1045562878"/>
        <w:rPr>
          <w:rFonts w:cs="B Zar" w:hint="cs"/>
          <w:color w:val="000000"/>
          <w:sz w:val="36"/>
          <w:szCs w:val="36"/>
          <w:rtl/>
        </w:rPr>
      </w:pPr>
      <w:r>
        <w:rPr>
          <w:rStyle w:val="contenttext"/>
          <w:rFonts w:cs="B Zar" w:hint="cs"/>
          <w:color w:val="000000"/>
          <w:sz w:val="36"/>
          <w:szCs w:val="36"/>
          <w:rtl/>
        </w:rPr>
        <w:t>ص:82</w:t>
      </w:r>
    </w:p>
    <w:p w14:paraId="5B252C68"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7. جاهِدِ الْکُفّارَ وَ الْمُنافِقِینَ</w:t>
      </w:r>
    </w:p>
    <w:p w14:paraId="3C2568D9"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الف) جهاد کن با کفر پیشگان و منافقان</w:t>
      </w:r>
    </w:p>
    <w:p w14:paraId="02342939"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ب) جهاد کردند کافران با منافقان</w:t>
      </w:r>
    </w:p>
    <w:p w14:paraId="261E21C3"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8. هَلْ أَدُلُّکُمْ عَلی تِجارَهٍ</w:t>
      </w:r>
    </w:p>
    <w:p w14:paraId="6D01F634"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الف) آیا رسید به شما از تجارت (سودی)</w:t>
      </w:r>
    </w:p>
    <w:p w14:paraId="7F4F1ADA"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ب) آیا راهنما</w:t>
      </w:r>
      <w:r>
        <w:rPr>
          <w:rStyle w:val="contenttext"/>
          <w:rFonts w:cs="B Zar" w:hint="cs"/>
          <w:color w:val="000000"/>
          <w:sz w:val="36"/>
          <w:szCs w:val="36"/>
          <w:rtl/>
        </w:rPr>
        <w:t>یی کنم شما را بر تجارتی که...</w:t>
      </w:r>
    </w:p>
    <w:p w14:paraId="18C6280A"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9. ذلِکُمْ خَیْرٌ لَکُمْ إِنْ کُنْتُمْ تَعْلَمُونَ</w:t>
      </w:r>
    </w:p>
    <w:p w14:paraId="04FAD171"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الف) آن بهتر است برای شما اگر می دانستید</w:t>
      </w:r>
    </w:p>
    <w:p w14:paraId="25418C4E"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ب) آن کار شما بهتر است اگر عمل می کردید</w:t>
      </w:r>
    </w:p>
    <w:p w14:paraId="5EB06546"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10. اِبْتَغُوا إِلَیْهِ الْوَسِیلَهَ</w:t>
      </w:r>
    </w:p>
    <w:p w14:paraId="302A1F93"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الف) بجویید به سوی او وسیله ای را</w:t>
      </w:r>
    </w:p>
    <w:p w14:paraId="5B0A0884"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 xml:space="preserve">ب) طلب کردند به سوی آن </w:t>
      </w:r>
      <w:r>
        <w:rPr>
          <w:rStyle w:val="contenttext"/>
          <w:rFonts w:cs="B Zar" w:hint="cs"/>
          <w:color w:val="000000"/>
          <w:sz w:val="36"/>
          <w:szCs w:val="36"/>
          <w:rtl/>
        </w:rPr>
        <w:t>وسایلی را</w:t>
      </w:r>
    </w:p>
    <w:p w14:paraId="2AF5A00C"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3. آیات متن درس را با دقت ترجمه و زیر نویسی نمایید.</w:t>
      </w:r>
    </w:p>
    <w:p w14:paraId="2C09BC02"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4. کدام یک از آیات متن درس حکایت از امتحان الهی می نماید؟</w:t>
      </w:r>
    </w:p>
    <w:p w14:paraId="0C7E75CA"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5. ایمان راستین مستلزم چهار شرط است آیا می توانید آنها را نام ببرید.</w:t>
      </w:r>
    </w:p>
    <w:p w14:paraId="6A7990C9"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6. لازمه نجات و رستن از عذاب الهی چیست؟</w:t>
      </w:r>
    </w:p>
    <w:p w14:paraId="54B45705"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7. در عبارت «وَ ابْتَغُوا إ</w:t>
      </w:r>
      <w:r>
        <w:rPr>
          <w:rStyle w:val="contenttext"/>
          <w:rFonts w:cs="B Zar" w:hint="cs"/>
          <w:color w:val="000000"/>
          <w:sz w:val="36"/>
          <w:szCs w:val="36"/>
          <w:rtl/>
        </w:rPr>
        <w:t>ِلَیْهِ الْوَسِیلَهَ» منظور از این وسیله چیست؟</w:t>
      </w:r>
    </w:p>
    <w:p w14:paraId="257B3927"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8. رمز پیروزی حزب الله لبنان در نبرد با استکبار جهانی و صهیونیسم بین المللی و اسرائیل جنایتکار در جنگ یک ماهه 2006 چه بود؟</w:t>
      </w:r>
    </w:p>
    <w:p w14:paraId="034C5AF3" w14:textId="77777777" w:rsidR="00000000" w:rsidRDefault="001907B9">
      <w:pPr>
        <w:pStyle w:val="contentparagraph"/>
        <w:bidi/>
        <w:jc w:val="both"/>
        <w:divId w:val="2054577226"/>
        <w:rPr>
          <w:rFonts w:cs="B Zar" w:hint="cs"/>
          <w:color w:val="000000"/>
          <w:sz w:val="36"/>
          <w:szCs w:val="36"/>
          <w:rtl/>
        </w:rPr>
      </w:pPr>
      <w:r>
        <w:rPr>
          <w:rStyle w:val="contenttext"/>
          <w:rFonts w:cs="B Zar" w:hint="cs"/>
          <w:color w:val="000000"/>
          <w:sz w:val="36"/>
          <w:szCs w:val="36"/>
          <w:rtl/>
        </w:rPr>
        <w:t>ص:83</w:t>
      </w:r>
    </w:p>
    <w:p w14:paraId="2349BE39" w14:textId="77777777" w:rsidR="00000000" w:rsidRDefault="001907B9">
      <w:pPr>
        <w:pStyle w:val="Heading3"/>
        <w:shd w:val="clear" w:color="auto" w:fill="FFFFFF"/>
        <w:bidi/>
        <w:jc w:val="both"/>
        <w:divId w:val="14425248"/>
        <w:rPr>
          <w:rFonts w:eastAsia="Times New Roman" w:cs="B Titr" w:hint="cs"/>
          <w:b w:val="0"/>
          <w:bCs w:val="0"/>
          <w:color w:val="FF0080"/>
          <w:sz w:val="30"/>
          <w:szCs w:val="30"/>
          <w:rtl/>
        </w:rPr>
      </w:pPr>
      <w:r>
        <w:rPr>
          <w:rFonts w:eastAsia="Times New Roman" w:cs="B Titr" w:hint="cs"/>
          <w:b w:val="0"/>
          <w:bCs w:val="0"/>
          <w:color w:val="FF0080"/>
          <w:sz w:val="30"/>
          <w:szCs w:val="30"/>
          <w:rtl/>
        </w:rPr>
        <w:t>14-ظلم ستیزی و کارزار در راه خدا و حاکمیت او</w:t>
      </w:r>
    </w:p>
    <w:p w14:paraId="5F134F0C" w14:textId="77777777" w:rsidR="00000000" w:rsidRDefault="001907B9">
      <w:pPr>
        <w:pStyle w:val="Heading4"/>
        <w:shd w:val="clear" w:color="auto" w:fill="FFFFFF"/>
        <w:bidi/>
        <w:jc w:val="both"/>
        <w:divId w:val="83453900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2CC7500"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 xml:space="preserve">1. اَلَّذِینَ آمَنُوا یُقاتِلُونَ فِی سَبِیلِ اللّهِ وَ الَّذِینَ کَفَرُوا یُقاتِلُونَ فِی سَبِیلِ الطّاغُوتِ فَقاتِلُوا أَوْلِیاءَ الشَّیْطانِ إِنَّ کَیْدَ الشَّیْطانِ کانَ ضَعِیفاً . </w:t>
      </w:r>
      <w:hyperlink w:anchor="content_note_84_1" w:tooltip="(1) . نساء: آیه 76." w:history="1">
        <w:r>
          <w:rPr>
            <w:rStyle w:val="Hyperlink"/>
            <w:rFonts w:cs="B Zar" w:hint="cs"/>
            <w:sz w:val="36"/>
            <w:szCs w:val="36"/>
            <w:rtl/>
          </w:rPr>
          <w:t>(1)</w:t>
        </w:r>
      </w:hyperlink>
    </w:p>
    <w:p w14:paraId="78B13B37"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2.</w:t>
      </w:r>
      <w:r>
        <w:rPr>
          <w:rStyle w:val="contenttext"/>
          <w:rFonts w:cs="B Zar" w:hint="cs"/>
          <w:color w:val="000000"/>
          <w:sz w:val="36"/>
          <w:szCs w:val="36"/>
          <w:rtl/>
        </w:rPr>
        <w:t xml:space="preserve"> إِنَّ اللّهَ یُحِبُّ الَّذِینَ یُقاتِلُونَ فِی سَبِیلِهِ صَفًّا کَأَنَّهُمْ بُنْیانٌ مَرْصُوصٌ . </w:t>
      </w:r>
      <w:hyperlink w:anchor="content_note_84_2" w:tooltip="(2) . صف: آیه 4." w:history="1">
        <w:r>
          <w:rPr>
            <w:rStyle w:val="Hyperlink"/>
            <w:rFonts w:cs="B Zar" w:hint="cs"/>
            <w:sz w:val="36"/>
            <w:szCs w:val="36"/>
            <w:rtl/>
          </w:rPr>
          <w:t>(2)</w:t>
        </w:r>
      </w:hyperlink>
    </w:p>
    <w:p w14:paraId="4239B25B"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3. وَ قاتِلُوهُمْ حَتّی لا تَکُونَ فِتْنَهٌ وَ یَکُونَ الدِّینُ لِلّهِ فَإِنِ انْتَهَوْا فَل</w:t>
      </w:r>
      <w:r>
        <w:rPr>
          <w:rStyle w:val="contenttext"/>
          <w:rFonts w:cs="B Zar" w:hint="cs"/>
          <w:color w:val="000000"/>
          <w:sz w:val="36"/>
          <w:szCs w:val="36"/>
          <w:rtl/>
        </w:rPr>
        <w:t xml:space="preserve">ا عُدْوانَ إِلاّ عَلَی الظّالِمِینَ . </w:t>
      </w:r>
      <w:hyperlink w:anchor="content_note_84_3" w:tooltip="(3) . بقره: آیه 193." w:history="1">
        <w:r>
          <w:rPr>
            <w:rStyle w:val="Hyperlink"/>
            <w:rFonts w:cs="B Zar" w:hint="cs"/>
            <w:sz w:val="36"/>
            <w:szCs w:val="36"/>
            <w:rtl/>
          </w:rPr>
          <w:t>(3)</w:t>
        </w:r>
      </w:hyperlink>
    </w:p>
    <w:p w14:paraId="3A7C23E7"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4. قاتِلُوا الَّذِینَ لا یُؤْمِنُونَ بِاللّهِ وَ لا بِالْیَوْمِ الْآخِرِ وَ لا یُحَرِّمُونَ ما حَرَّمَ اللّهُ وَ رَسُولُهُ وَ لا یَدِینُونَ دِینَ ال</w:t>
      </w:r>
      <w:r>
        <w:rPr>
          <w:rStyle w:val="contenttext"/>
          <w:rFonts w:cs="B Zar" w:hint="cs"/>
          <w:color w:val="000000"/>
          <w:sz w:val="36"/>
          <w:szCs w:val="36"/>
          <w:rtl/>
        </w:rPr>
        <w:t xml:space="preserve">ْحَقِّ مِنَ الَّذِینَ أُوتُوا الْکِتابَ... . </w:t>
      </w:r>
      <w:hyperlink w:anchor="content_note_84_4" w:tooltip="(4) . توبه: آیه 29." w:history="1">
        <w:r>
          <w:rPr>
            <w:rStyle w:val="Hyperlink"/>
            <w:rFonts w:cs="B Zar" w:hint="cs"/>
            <w:sz w:val="36"/>
            <w:szCs w:val="36"/>
            <w:rtl/>
          </w:rPr>
          <w:t>(4)</w:t>
        </w:r>
      </w:hyperlink>
    </w:p>
    <w:p w14:paraId="477A1C66"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 xml:space="preserve">5. فَقاتِلُوا أَئِمَّهَ الْکُفْرِ إِنَّهُمْ لا أَیْمانَ لَهُمْ لَعَلَّهُمْ یَنْتَهُونَ . </w:t>
      </w:r>
      <w:hyperlink w:anchor="content_note_84_5" w:tooltip="(5) . توبه: آیه 12." w:history="1">
        <w:r>
          <w:rPr>
            <w:rStyle w:val="Hyperlink"/>
            <w:rFonts w:cs="B Zar" w:hint="cs"/>
            <w:sz w:val="36"/>
            <w:szCs w:val="36"/>
            <w:rtl/>
          </w:rPr>
          <w:t>(5)</w:t>
        </w:r>
      </w:hyperlink>
    </w:p>
    <w:p w14:paraId="32A059D6"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 xml:space="preserve">6. وَ قاتِلُوا الْمُشْرِکِینَ کَافَّهً کَما یُقاتِلُونَکُمْ کَافَّهً وَ اعْلَمُوا أَنَّ اللّهَ مَعَ الْمُتَّقِینَ . </w:t>
      </w:r>
      <w:hyperlink w:anchor="content_note_84_6" w:tooltip="(6) . توبه: آیه 36." w:history="1">
        <w:r>
          <w:rPr>
            <w:rStyle w:val="Hyperlink"/>
            <w:rFonts w:cs="B Zar" w:hint="cs"/>
            <w:sz w:val="36"/>
            <w:szCs w:val="36"/>
            <w:rtl/>
          </w:rPr>
          <w:t>(6)</w:t>
        </w:r>
      </w:hyperlink>
    </w:p>
    <w:p w14:paraId="4CA325FB" w14:textId="77777777" w:rsidR="00000000" w:rsidRDefault="001907B9">
      <w:pPr>
        <w:pStyle w:val="contentparagraph"/>
        <w:bidi/>
        <w:jc w:val="both"/>
        <w:divId w:val="834539000"/>
        <w:rPr>
          <w:rFonts w:cs="B Zar" w:hint="cs"/>
          <w:color w:val="000000"/>
          <w:sz w:val="36"/>
          <w:szCs w:val="36"/>
          <w:rtl/>
        </w:rPr>
      </w:pPr>
      <w:r>
        <w:rPr>
          <w:rStyle w:val="contenttext"/>
          <w:rFonts w:cs="B Zar" w:hint="cs"/>
          <w:color w:val="000000"/>
          <w:sz w:val="36"/>
          <w:szCs w:val="36"/>
          <w:rtl/>
        </w:rPr>
        <w:t>ص:84</w:t>
      </w:r>
    </w:p>
    <w:p w14:paraId="29F4F3B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07FDA65">
          <v:rect id="_x0000_i1225" style="width:0;height:1.5pt" o:hralign="center" o:hrstd="t" o:hr="t" fillcolor="#a0a0a0" stroked="f"/>
        </w:pict>
      </w:r>
    </w:p>
    <w:p w14:paraId="35366BAD" w14:textId="77777777" w:rsidR="00000000" w:rsidRDefault="001907B9">
      <w:pPr>
        <w:bidi/>
        <w:jc w:val="both"/>
        <w:divId w:val="424107889"/>
        <w:rPr>
          <w:rFonts w:eastAsia="Times New Roman" w:cs="B Zar" w:hint="cs"/>
          <w:color w:val="000000"/>
          <w:sz w:val="36"/>
          <w:szCs w:val="36"/>
          <w:rtl/>
        </w:rPr>
      </w:pPr>
      <w:r>
        <w:rPr>
          <w:rFonts w:eastAsia="Times New Roman" w:cs="B Zar" w:hint="cs"/>
          <w:color w:val="000000"/>
          <w:sz w:val="36"/>
          <w:szCs w:val="36"/>
          <w:rtl/>
        </w:rPr>
        <w:t>1- (1) . نساء: آیه 76.</w:t>
      </w:r>
    </w:p>
    <w:p w14:paraId="03CDAE88" w14:textId="77777777" w:rsidR="00000000" w:rsidRDefault="001907B9">
      <w:pPr>
        <w:bidi/>
        <w:jc w:val="both"/>
        <w:divId w:val="122620888"/>
        <w:rPr>
          <w:rFonts w:eastAsia="Times New Roman" w:cs="B Zar" w:hint="cs"/>
          <w:color w:val="000000"/>
          <w:sz w:val="36"/>
          <w:szCs w:val="36"/>
          <w:rtl/>
        </w:rPr>
      </w:pPr>
      <w:r>
        <w:rPr>
          <w:rFonts w:eastAsia="Times New Roman" w:cs="B Zar" w:hint="cs"/>
          <w:color w:val="000000"/>
          <w:sz w:val="36"/>
          <w:szCs w:val="36"/>
          <w:rtl/>
        </w:rPr>
        <w:t>2- (2) . صف: آیه 4.</w:t>
      </w:r>
    </w:p>
    <w:p w14:paraId="04AD535A" w14:textId="77777777" w:rsidR="00000000" w:rsidRDefault="001907B9">
      <w:pPr>
        <w:bidi/>
        <w:jc w:val="both"/>
        <w:divId w:val="1513453338"/>
        <w:rPr>
          <w:rFonts w:eastAsia="Times New Roman" w:cs="B Zar" w:hint="cs"/>
          <w:color w:val="000000"/>
          <w:sz w:val="36"/>
          <w:szCs w:val="36"/>
          <w:rtl/>
        </w:rPr>
      </w:pPr>
      <w:r>
        <w:rPr>
          <w:rFonts w:eastAsia="Times New Roman" w:cs="B Zar" w:hint="cs"/>
          <w:color w:val="000000"/>
          <w:sz w:val="36"/>
          <w:szCs w:val="36"/>
          <w:rtl/>
        </w:rPr>
        <w:t>3- (3) . بقره: آیه 193.</w:t>
      </w:r>
    </w:p>
    <w:p w14:paraId="0863632A" w14:textId="77777777" w:rsidR="00000000" w:rsidRDefault="001907B9">
      <w:pPr>
        <w:bidi/>
        <w:jc w:val="both"/>
        <w:divId w:val="1098673799"/>
        <w:rPr>
          <w:rFonts w:eastAsia="Times New Roman" w:cs="B Zar" w:hint="cs"/>
          <w:color w:val="000000"/>
          <w:sz w:val="36"/>
          <w:szCs w:val="36"/>
          <w:rtl/>
        </w:rPr>
      </w:pPr>
      <w:r>
        <w:rPr>
          <w:rFonts w:eastAsia="Times New Roman" w:cs="B Zar" w:hint="cs"/>
          <w:color w:val="000000"/>
          <w:sz w:val="36"/>
          <w:szCs w:val="36"/>
          <w:rtl/>
        </w:rPr>
        <w:t>4- (4) . توبه: آیه 29.</w:t>
      </w:r>
    </w:p>
    <w:p w14:paraId="67DFEFF6" w14:textId="77777777" w:rsidR="00000000" w:rsidRDefault="001907B9">
      <w:pPr>
        <w:bidi/>
        <w:jc w:val="both"/>
        <w:divId w:val="1459104675"/>
        <w:rPr>
          <w:rFonts w:eastAsia="Times New Roman" w:cs="B Zar" w:hint="cs"/>
          <w:color w:val="000000"/>
          <w:sz w:val="36"/>
          <w:szCs w:val="36"/>
          <w:rtl/>
        </w:rPr>
      </w:pPr>
      <w:r>
        <w:rPr>
          <w:rFonts w:eastAsia="Times New Roman" w:cs="B Zar" w:hint="cs"/>
          <w:color w:val="000000"/>
          <w:sz w:val="36"/>
          <w:szCs w:val="36"/>
          <w:rtl/>
        </w:rPr>
        <w:t>5- (5) . توبه: آیه 12.</w:t>
      </w:r>
    </w:p>
    <w:p w14:paraId="1505A8EE" w14:textId="77777777" w:rsidR="00000000" w:rsidRDefault="001907B9">
      <w:pPr>
        <w:bidi/>
        <w:jc w:val="both"/>
        <w:divId w:val="816845356"/>
        <w:rPr>
          <w:rFonts w:eastAsia="Times New Roman" w:cs="B Zar" w:hint="cs"/>
          <w:color w:val="000000"/>
          <w:sz w:val="36"/>
          <w:szCs w:val="36"/>
          <w:rtl/>
        </w:rPr>
      </w:pPr>
      <w:r>
        <w:rPr>
          <w:rFonts w:eastAsia="Times New Roman" w:cs="B Zar" w:hint="cs"/>
          <w:color w:val="000000"/>
          <w:sz w:val="36"/>
          <w:szCs w:val="36"/>
          <w:rtl/>
        </w:rPr>
        <w:t>6- (6) . توبه: آیه 36.</w:t>
      </w:r>
    </w:p>
    <w:p w14:paraId="152E6FE8" w14:textId="77777777" w:rsidR="00000000" w:rsidRDefault="001907B9">
      <w:pPr>
        <w:pStyle w:val="contentparagraph"/>
        <w:bidi/>
        <w:jc w:val="both"/>
        <w:divId w:val="1732731770"/>
        <w:rPr>
          <w:rFonts w:cs="B Zar" w:hint="cs"/>
          <w:color w:val="000000"/>
          <w:sz w:val="36"/>
          <w:szCs w:val="36"/>
          <w:rtl/>
        </w:rPr>
      </w:pPr>
      <w:r>
        <w:rPr>
          <w:rStyle w:val="contenttext"/>
          <w:rFonts w:cs="B Zar" w:hint="cs"/>
          <w:color w:val="000000"/>
          <w:sz w:val="36"/>
          <w:szCs w:val="36"/>
          <w:rtl/>
        </w:rPr>
        <w:t>7. وَ قاتِلُوهُمْ حَتّی لا تَکُونَ فِتْنَهٌ وَ یَکُونَ الدِّینُ کُلُّهُ لِلّهِ فَإِن</w:t>
      </w:r>
      <w:r>
        <w:rPr>
          <w:rStyle w:val="contenttext"/>
          <w:rFonts w:cs="B Zar" w:hint="cs"/>
          <w:color w:val="000000"/>
          <w:sz w:val="36"/>
          <w:szCs w:val="36"/>
          <w:rtl/>
        </w:rPr>
        <w:t xml:space="preserve">ِ انْتَهَوْا فَإِنَّ اللّهَ بِما یَعْمَلُونَ بَصِیرٌ . </w:t>
      </w:r>
      <w:hyperlink w:anchor="content_note_85_1" w:tooltip="(1) . انفال: آیه 39." w:history="1">
        <w:r>
          <w:rPr>
            <w:rStyle w:val="Hyperlink"/>
            <w:rFonts w:cs="B Zar" w:hint="cs"/>
            <w:sz w:val="36"/>
            <w:szCs w:val="36"/>
            <w:rtl/>
          </w:rPr>
          <w:t>(1)</w:t>
        </w:r>
      </w:hyperlink>
    </w:p>
    <w:p w14:paraId="3187C8A9" w14:textId="77777777" w:rsidR="00000000" w:rsidRDefault="001907B9">
      <w:pPr>
        <w:pStyle w:val="contentparagraph"/>
        <w:bidi/>
        <w:jc w:val="both"/>
        <w:divId w:val="1732731770"/>
        <w:rPr>
          <w:rFonts w:cs="B Zar" w:hint="cs"/>
          <w:color w:val="000000"/>
          <w:sz w:val="36"/>
          <w:szCs w:val="36"/>
          <w:rtl/>
        </w:rPr>
      </w:pPr>
      <w:r>
        <w:rPr>
          <w:rStyle w:val="contenttext"/>
          <w:rFonts w:cs="B Zar" w:hint="cs"/>
          <w:color w:val="000000"/>
          <w:sz w:val="36"/>
          <w:szCs w:val="36"/>
          <w:rtl/>
        </w:rPr>
        <w:t>8. إِنَّ اللّهَ اشْتَری مِنَ الْمُؤْمِنِینَ أَنْفُسَهُمْ وَ أَمْوالَهُمْ بِأَنَّ لَهُمُ الْجَنَّهَ یُقاتِلُونَ فِی سَبِیلِ اللّهِ ف</w:t>
      </w:r>
      <w:r>
        <w:rPr>
          <w:rStyle w:val="contenttext"/>
          <w:rFonts w:cs="B Zar" w:hint="cs"/>
          <w:color w:val="000000"/>
          <w:sz w:val="36"/>
          <w:szCs w:val="36"/>
          <w:rtl/>
        </w:rPr>
        <w:t xml:space="preserve">َیَقْتُلُونَ وَ یُقْتَلُونَ وَعْداً عَلَیْهِ حَقًّا فِی التَّوْراهِ وَ الْإِنْجِیلِ وَ الْقُرْآنِ . </w:t>
      </w:r>
      <w:hyperlink w:anchor="content_note_85_2" w:tooltip="(2) . توبه: آیه 111." w:history="1">
        <w:r>
          <w:rPr>
            <w:rStyle w:val="Hyperlink"/>
            <w:rFonts w:cs="B Zar" w:hint="cs"/>
            <w:sz w:val="36"/>
            <w:szCs w:val="36"/>
            <w:rtl/>
          </w:rPr>
          <w:t>(2)</w:t>
        </w:r>
      </w:hyperlink>
    </w:p>
    <w:p w14:paraId="4129C9C5" w14:textId="77777777" w:rsidR="00000000" w:rsidRDefault="001907B9">
      <w:pPr>
        <w:pStyle w:val="Heading4"/>
        <w:shd w:val="clear" w:color="auto" w:fill="FFFFFF"/>
        <w:bidi/>
        <w:jc w:val="both"/>
        <w:divId w:val="778837267"/>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B2E6441" w14:textId="77777777" w:rsidR="00000000" w:rsidRDefault="001907B9">
      <w:pPr>
        <w:pStyle w:val="contentparagraph"/>
        <w:bidi/>
        <w:jc w:val="both"/>
        <w:divId w:val="778837267"/>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3DC8FBB6" w14:textId="77777777" w:rsidR="00000000" w:rsidRDefault="001907B9">
      <w:pPr>
        <w:pStyle w:val="Heading4"/>
        <w:shd w:val="clear" w:color="auto" w:fill="FFFFFF"/>
        <w:bidi/>
        <w:jc w:val="both"/>
        <w:divId w:val="18266741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26D56BF" w14:textId="77777777" w:rsidR="00000000" w:rsidRDefault="001907B9">
      <w:pPr>
        <w:pStyle w:val="contentparagraph"/>
        <w:bidi/>
        <w:jc w:val="both"/>
        <w:divId w:val="182667410"/>
        <w:rPr>
          <w:rFonts w:cs="B Zar" w:hint="cs"/>
          <w:color w:val="000000"/>
          <w:sz w:val="36"/>
          <w:szCs w:val="36"/>
          <w:rtl/>
        </w:rPr>
      </w:pPr>
      <w:r>
        <w:rPr>
          <w:rStyle w:val="contenttext"/>
          <w:rFonts w:cs="B Zar" w:hint="cs"/>
          <w:color w:val="000000"/>
          <w:sz w:val="36"/>
          <w:szCs w:val="36"/>
          <w:rtl/>
        </w:rPr>
        <w:t>تصویر</w:t>
      </w:r>
    </w:p>
    <w:p w14:paraId="17A5D13B" w14:textId="77777777" w:rsidR="00000000" w:rsidRDefault="001907B9">
      <w:pPr>
        <w:bidi/>
        <w:jc w:val="both"/>
        <w:divId w:val="943071868"/>
        <w:rPr>
          <w:rFonts w:eastAsia="Times New Roman" w:cs="B Zar" w:hint="cs"/>
          <w:color w:val="000000"/>
          <w:sz w:val="36"/>
          <w:szCs w:val="36"/>
          <w:rtl/>
        </w:rPr>
      </w:pPr>
      <w:r>
        <w:rPr>
          <w:rFonts w:eastAsia="Times New Roman" w:cs="B Zar"/>
          <w:noProof/>
          <w:color w:val="000000"/>
          <w:sz w:val="36"/>
          <w:szCs w:val="36"/>
        </w:rPr>
        <w:drawing>
          <wp:inline distT="0" distB="0" distL="0" distR="0" wp14:anchorId="33EA137B" wp14:editId="35FA37C4">
            <wp:extent cx="6543675" cy="42195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6543675" cy="4219575"/>
                    </a:xfrm>
                    <a:prstGeom prst="rect">
                      <a:avLst/>
                    </a:prstGeom>
                    <a:noFill/>
                    <a:ln>
                      <a:noFill/>
                    </a:ln>
                  </pic:spPr>
                </pic:pic>
              </a:graphicData>
            </a:graphic>
          </wp:inline>
        </w:drawing>
      </w:r>
    </w:p>
    <w:p w14:paraId="4F5870DE" w14:textId="77777777" w:rsidR="00000000" w:rsidRDefault="001907B9">
      <w:pPr>
        <w:pStyle w:val="contentparagraph"/>
        <w:bidi/>
        <w:jc w:val="both"/>
        <w:divId w:val="182667410"/>
        <w:rPr>
          <w:rFonts w:cs="B Zar" w:hint="cs"/>
          <w:color w:val="000000"/>
          <w:sz w:val="36"/>
          <w:szCs w:val="36"/>
          <w:rtl/>
        </w:rPr>
      </w:pPr>
      <w:r>
        <w:rPr>
          <w:rStyle w:val="contenttext"/>
          <w:rFonts w:cs="B Zar" w:hint="cs"/>
          <w:color w:val="000000"/>
          <w:sz w:val="36"/>
          <w:szCs w:val="36"/>
          <w:rtl/>
        </w:rPr>
        <w:t>ص:85</w:t>
      </w:r>
    </w:p>
    <w:p w14:paraId="0EEEC37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3A2B20">
          <v:rect id="_x0000_i1227" style="width:0;height:1.5pt" o:hralign="center" o:hrstd="t" o:hr="t" fillcolor="#a0a0a0" stroked="f"/>
        </w:pict>
      </w:r>
    </w:p>
    <w:p w14:paraId="78CDD617" w14:textId="77777777" w:rsidR="00000000" w:rsidRDefault="001907B9">
      <w:pPr>
        <w:bidi/>
        <w:jc w:val="both"/>
        <w:divId w:val="1962030610"/>
        <w:rPr>
          <w:rFonts w:eastAsia="Times New Roman" w:cs="B Zar" w:hint="cs"/>
          <w:color w:val="000000"/>
          <w:sz w:val="36"/>
          <w:szCs w:val="36"/>
          <w:rtl/>
        </w:rPr>
      </w:pPr>
      <w:r>
        <w:rPr>
          <w:rFonts w:eastAsia="Times New Roman" w:cs="B Zar" w:hint="cs"/>
          <w:color w:val="000000"/>
          <w:sz w:val="36"/>
          <w:szCs w:val="36"/>
          <w:rtl/>
        </w:rPr>
        <w:t>1- (1) . انفال: آیه 39.</w:t>
      </w:r>
    </w:p>
    <w:p w14:paraId="0B9B2818" w14:textId="77777777" w:rsidR="00000000" w:rsidRDefault="001907B9">
      <w:pPr>
        <w:bidi/>
        <w:jc w:val="both"/>
        <w:divId w:val="1961060813"/>
        <w:rPr>
          <w:rFonts w:eastAsia="Times New Roman" w:cs="B Zar" w:hint="cs"/>
          <w:color w:val="000000"/>
          <w:sz w:val="36"/>
          <w:szCs w:val="36"/>
          <w:rtl/>
        </w:rPr>
      </w:pPr>
      <w:r>
        <w:rPr>
          <w:rFonts w:eastAsia="Times New Roman" w:cs="B Zar" w:hint="cs"/>
          <w:color w:val="000000"/>
          <w:sz w:val="36"/>
          <w:szCs w:val="36"/>
          <w:rtl/>
        </w:rPr>
        <w:t>2- (2) . توبه: آیه 111.</w:t>
      </w:r>
    </w:p>
    <w:p w14:paraId="5A5DDE62" w14:textId="77777777" w:rsidR="00000000" w:rsidRDefault="001907B9">
      <w:pPr>
        <w:pStyle w:val="contentparagraph"/>
        <w:bidi/>
        <w:jc w:val="both"/>
        <w:divId w:val="574634288"/>
        <w:rPr>
          <w:rFonts w:cs="B Zar" w:hint="cs"/>
          <w:color w:val="000000"/>
          <w:sz w:val="36"/>
          <w:szCs w:val="36"/>
          <w:rtl/>
        </w:rPr>
      </w:pPr>
      <w:r>
        <w:rPr>
          <w:rStyle w:val="contenttext"/>
          <w:rFonts w:cs="B Zar" w:hint="cs"/>
          <w:color w:val="000000"/>
          <w:sz w:val="36"/>
          <w:szCs w:val="36"/>
          <w:rtl/>
        </w:rPr>
        <w:t>تصویر</w:t>
      </w:r>
    </w:p>
    <w:p w14:paraId="5E29423F" w14:textId="77777777" w:rsidR="00000000" w:rsidRDefault="001907B9">
      <w:pPr>
        <w:bidi/>
        <w:jc w:val="both"/>
        <w:divId w:val="210190295"/>
        <w:rPr>
          <w:rFonts w:eastAsia="Times New Roman" w:cs="B Zar" w:hint="cs"/>
          <w:color w:val="000000"/>
          <w:sz w:val="36"/>
          <w:szCs w:val="36"/>
          <w:rtl/>
        </w:rPr>
      </w:pPr>
      <w:r>
        <w:rPr>
          <w:rFonts w:eastAsia="Times New Roman" w:cs="B Zar"/>
          <w:noProof/>
          <w:color w:val="000000"/>
          <w:sz w:val="36"/>
          <w:szCs w:val="36"/>
        </w:rPr>
        <w:drawing>
          <wp:inline distT="0" distB="0" distL="0" distR="0" wp14:anchorId="61954B0E" wp14:editId="376D4F86">
            <wp:extent cx="4191000" cy="33432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4191000" cy="3343275"/>
                    </a:xfrm>
                    <a:prstGeom prst="rect">
                      <a:avLst/>
                    </a:prstGeom>
                    <a:noFill/>
                    <a:ln>
                      <a:noFill/>
                    </a:ln>
                  </pic:spPr>
                </pic:pic>
              </a:graphicData>
            </a:graphic>
          </wp:inline>
        </w:drawing>
      </w:r>
    </w:p>
    <w:p w14:paraId="6FDF5342" w14:textId="77777777" w:rsidR="00000000" w:rsidRDefault="001907B9">
      <w:pPr>
        <w:pStyle w:val="Heading4"/>
        <w:shd w:val="clear" w:color="auto" w:fill="FFFFFF"/>
        <w:bidi/>
        <w:jc w:val="both"/>
        <w:divId w:val="101950742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58A0C27"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1. پاسخ صحیح را علامت بزنید:</w:t>
      </w:r>
    </w:p>
    <w:p w14:paraId="7C0113B3"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1. بنیا</w:t>
      </w:r>
      <w:r>
        <w:rPr>
          <w:rStyle w:val="contenttext"/>
          <w:rFonts w:cs="B Zar" w:hint="cs"/>
          <w:color w:val="000000"/>
          <w:sz w:val="36"/>
          <w:szCs w:val="36"/>
          <w:rtl/>
        </w:rPr>
        <w:t>ن - أیمان - صفّاً</w:t>
      </w:r>
    </w:p>
    <w:p w14:paraId="505DAA92"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بنا - پیمان - صف به صف ب) ساختن - سوگند - هموار</w:t>
      </w:r>
    </w:p>
    <w:p w14:paraId="34657649"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2. مرصوص - یُقاتلون</w:t>
      </w:r>
    </w:p>
    <w:p w14:paraId="3377A0CB"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پولادین - می جنگند ب) مِسی - می کشند</w:t>
      </w:r>
    </w:p>
    <w:p w14:paraId="0F605029"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3. یُقتَلون - یَقتُلونَ</w:t>
      </w:r>
    </w:p>
    <w:p w14:paraId="7CEFE226"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می کشند - کشته می شوند ب) کشته می شوند - می کشند</w:t>
      </w:r>
    </w:p>
    <w:p w14:paraId="19C3C0EC"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4. انتهَوا - یَنتَهُون</w:t>
      </w:r>
    </w:p>
    <w:p w14:paraId="05CCCD9E"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پایان دادند - پای</w:t>
      </w:r>
      <w:r>
        <w:rPr>
          <w:rStyle w:val="contenttext"/>
          <w:rFonts w:cs="B Zar" w:hint="cs"/>
          <w:color w:val="000000"/>
          <w:sz w:val="36"/>
          <w:szCs w:val="36"/>
          <w:rtl/>
        </w:rPr>
        <w:t>ان دهند ب) پایان دهید - پایان دادند</w:t>
      </w:r>
    </w:p>
    <w:p w14:paraId="1CF8DC80"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5. لا یُحَرَمونَ - لا یدینون</w:t>
      </w:r>
    </w:p>
    <w:p w14:paraId="122FD386"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حرام نمی دانند - دین دار نمی شوند</w:t>
      </w:r>
    </w:p>
    <w:p w14:paraId="4FD277EC"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ب) حرام نکردند - دین دار نشدند</w:t>
      </w:r>
    </w:p>
    <w:p w14:paraId="584F7412"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2. پاسخ صحیح را علامت بزنید:</w:t>
      </w:r>
    </w:p>
    <w:p w14:paraId="7B24C07C"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1. یُقاتِلُونَ فِی سَبِیلِ الطّاغُوتِ</w:t>
      </w:r>
    </w:p>
    <w:p w14:paraId="4BF94F1B"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الف) کارزار می کنند در راه طغیانگران</w:t>
      </w:r>
    </w:p>
    <w:p w14:paraId="365C949A"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ب) می کشند در راه</w:t>
      </w:r>
      <w:r>
        <w:rPr>
          <w:rStyle w:val="contenttext"/>
          <w:rFonts w:cs="B Zar" w:hint="cs"/>
          <w:color w:val="000000"/>
          <w:sz w:val="36"/>
          <w:szCs w:val="36"/>
          <w:rtl/>
        </w:rPr>
        <w:t xml:space="preserve"> خدا طغیانگران را</w:t>
      </w:r>
    </w:p>
    <w:p w14:paraId="18BDB0F6" w14:textId="77777777" w:rsidR="00000000" w:rsidRDefault="001907B9">
      <w:pPr>
        <w:pStyle w:val="contentparagraph"/>
        <w:bidi/>
        <w:jc w:val="both"/>
        <w:divId w:val="1019507421"/>
        <w:rPr>
          <w:rFonts w:cs="B Zar" w:hint="cs"/>
          <w:color w:val="000000"/>
          <w:sz w:val="36"/>
          <w:szCs w:val="36"/>
          <w:rtl/>
        </w:rPr>
      </w:pPr>
      <w:r>
        <w:rPr>
          <w:rStyle w:val="contenttext"/>
          <w:rFonts w:cs="B Zar" w:hint="cs"/>
          <w:color w:val="000000"/>
          <w:sz w:val="36"/>
          <w:szCs w:val="36"/>
          <w:rtl/>
        </w:rPr>
        <w:t>ص:86</w:t>
      </w:r>
    </w:p>
    <w:p w14:paraId="403A9F1D"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2. کَأَنَّهُمْ بُنْیانٌ مَرْصُوصٌ</w:t>
      </w:r>
    </w:p>
    <w:p w14:paraId="23F6FBE5"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مثل این که آنها بنایی پولادینند</w:t>
      </w:r>
    </w:p>
    <w:p w14:paraId="552A4A4B"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ب) زیرا آنان ساختاری آهنین دارند</w:t>
      </w:r>
    </w:p>
    <w:p w14:paraId="527111BC"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3. حَتّی لا تَکُونَ فِتْنَهٌ</w:t>
      </w:r>
    </w:p>
    <w:p w14:paraId="56C2481D"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تا نباشی تو در آشوب ب) تا نباشد آشوبی</w:t>
      </w:r>
    </w:p>
    <w:p w14:paraId="7655732C"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4. لا یُحَرِّمُونَ ما حَرَّمَ اللّهُ</w:t>
      </w:r>
    </w:p>
    <w:p w14:paraId="47305BBD"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حرام نمی شمارند آن چه را که حرام داشته خدا</w:t>
      </w:r>
    </w:p>
    <w:p w14:paraId="253C4C23"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ب) حرام نمی دانید آن چه را خدا حرام دانسته</w:t>
      </w:r>
    </w:p>
    <w:p w14:paraId="15419277"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5. وَ لا یَدِینُونَ دِینَ الْحَقِّ</w:t>
      </w:r>
    </w:p>
    <w:p w14:paraId="0F9C981B"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متدین نیستند به آیین درست</w:t>
      </w:r>
    </w:p>
    <w:p w14:paraId="0583F21E"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ب) وام نمی گیرند برای دین خدا</w:t>
      </w:r>
    </w:p>
    <w:p w14:paraId="31EC261E"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6. فَقاتِلُوا أَئِمَّهَ الْکُفْر</w:t>
      </w:r>
      <w:r>
        <w:rPr>
          <w:rStyle w:val="contenttext"/>
          <w:rFonts w:cs="B Zar" w:hint="cs"/>
          <w:color w:val="000000"/>
          <w:sz w:val="36"/>
          <w:szCs w:val="36"/>
          <w:rtl/>
        </w:rPr>
        <w:t>ِ</w:t>
      </w:r>
    </w:p>
    <w:p w14:paraId="4B7F0FBC"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پس کشتند پیشوایان کفر را ب) پس کارزار کنید با پیشوایان کفر</w:t>
      </w:r>
    </w:p>
    <w:p w14:paraId="648B7A08"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7. کَما یُقاتِلُونَکُمْ کَافَّهً</w:t>
      </w:r>
    </w:p>
    <w:p w14:paraId="55D583D5"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هم چنان که می جنگند با شما همگی</w:t>
      </w:r>
    </w:p>
    <w:p w14:paraId="7B2F770A"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ب) هم چنان که می کشند شما همگی را</w:t>
      </w:r>
    </w:p>
    <w:p w14:paraId="66F6B3B7"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8. وَ یَکُونَ الدِّینُ کُلُّهُ لِلّهِ</w:t>
      </w:r>
    </w:p>
    <w:p w14:paraId="215961B4"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و باشد دین تمامی اش برای خدا</w:t>
      </w:r>
    </w:p>
    <w:p w14:paraId="7D05F148"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ب) و می باشد د</w:t>
      </w:r>
      <w:r>
        <w:rPr>
          <w:rStyle w:val="contenttext"/>
          <w:rFonts w:cs="B Zar" w:hint="cs"/>
          <w:color w:val="000000"/>
          <w:sz w:val="36"/>
          <w:szCs w:val="36"/>
          <w:rtl/>
        </w:rPr>
        <w:t>ین همه مردم برای خدا</w:t>
      </w:r>
    </w:p>
    <w:p w14:paraId="68064E84"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9. بِأَنَّ لَهُمُ الْجَنَّهَ</w:t>
      </w:r>
    </w:p>
    <w:p w14:paraId="54FF056E"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الف) با قطعیت آنها در بهشتند ب) به این که برای آنها بهشت باشد</w:t>
      </w:r>
    </w:p>
    <w:p w14:paraId="568020E1" w14:textId="77777777" w:rsidR="00000000" w:rsidRDefault="001907B9">
      <w:pPr>
        <w:pStyle w:val="contentparagraph"/>
        <w:bidi/>
        <w:jc w:val="both"/>
        <w:divId w:val="2121142361"/>
        <w:rPr>
          <w:rFonts w:cs="B Zar" w:hint="cs"/>
          <w:color w:val="000000"/>
          <w:sz w:val="36"/>
          <w:szCs w:val="36"/>
          <w:rtl/>
        </w:rPr>
      </w:pPr>
      <w:r>
        <w:rPr>
          <w:rStyle w:val="contenttext"/>
          <w:rFonts w:cs="B Zar" w:hint="cs"/>
          <w:color w:val="000000"/>
          <w:sz w:val="36"/>
          <w:szCs w:val="36"/>
          <w:rtl/>
        </w:rPr>
        <w:t>ص:87</w:t>
      </w:r>
    </w:p>
    <w:p w14:paraId="0C7A425D"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10. وَعْداً عَلَیْهِ حَقًّا</w:t>
      </w:r>
    </w:p>
    <w:p w14:paraId="4950AF78"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الف) و عده ای است بر عهده او به درستی</w:t>
      </w:r>
    </w:p>
    <w:p w14:paraId="37686596"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ب) وعده حقی است بر عهده خدا</w:t>
      </w:r>
    </w:p>
    <w:p w14:paraId="3B0E00E9"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3. آیات متن درس را با دقت و کلمه به کلمه ترجم</w:t>
      </w:r>
      <w:r>
        <w:rPr>
          <w:rStyle w:val="contenttext"/>
          <w:rFonts w:cs="B Zar" w:hint="cs"/>
          <w:color w:val="000000"/>
          <w:sz w:val="36"/>
          <w:szCs w:val="36"/>
          <w:rtl/>
        </w:rPr>
        <w:t>ه کنید.</w:t>
      </w:r>
    </w:p>
    <w:p w14:paraId="2345C72F"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4. با توجه به این که در طول تاریخ جهاد و قتال بین حق و باطل و بین انبیاء و پیروانشان با ائمه کفر، مسئله رهبری جامعه بشری بوده است پاسخ دهی د «قتال فی سبیل الله» و نی ز «قتال فی سبیل الطاغوت» به چه معناست؟</w:t>
      </w:r>
    </w:p>
    <w:p w14:paraId="46F71610" w14:textId="77777777" w:rsidR="00000000" w:rsidRDefault="001907B9">
      <w:pPr>
        <w:pStyle w:val="contentparagraph"/>
        <w:bidi/>
        <w:jc w:val="both"/>
        <w:divId w:val="699621979"/>
        <w:rPr>
          <w:rFonts w:cs="B Zar" w:hint="cs"/>
          <w:color w:val="000000"/>
          <w:sz w:val="36"/>
          <w:szCs w:val="36"/>
          <w:rtl/>
        </w:rPr>
      </w:pPr>
      <w:r>
        <w:rPr>
          <w:rStyle w:val="contenttext"/>
          <w:rFonts w:cs="B Zar" w:hint="cs"/>
          <w:color w:val="000000"/>
          <w:sz w:val="36"/>
          <w:szCs w:val="36"/>
          <w:rtl/>
        </w:rPr>
        <w:t>ص:88</w:t>
      </w:r>
    </w:p>
    <w:p w14:paraId="1016424D" w14:textId="77777777" w:rsidR="00000000" w:rsidRDefault="001907B9">
      <w:pPr>
        <w:pStyle w:val="Heading3"/>
        <w:shd w:val="clear" w:color="auto" w:fill="FFFFFF"/>
        <w:bidi/>
        <w:jc w:val="both"/>
        <w:divId w:val="311108294"/>
        <w:rPr>
          <w:rFonts w:eastAsia="Times New Roman" w:cs="B Titr" w:hint="cs"/>
          <w:b w:val="0"/>
          <w:bCs w:val="0"/>
          <w:color w:val="FF0080"/>
          <w:sz w:val="30"/>
          <w:szCs w:val="30"/>
          <w:rtl/>
        </w:rPr>
      </w:pPr>
      <w:r>
        <w:rPr>
          <w:rFonts w:eastAsia="Times New Roman" w:cs="B Titr" w:hint="cs"/>
          <w:b w:val="0"/>
          <w:bCs w:val="0"/>
          <w:color w:val="FF0080"/>
          <w:sz w:val="30"/>
          <w:szCs w:val="30"/>
          <w:rtl/>
        </w:rPr>
        <w:t>15-هجرت و نقش سازنده آن</w:t>
      </w:r>
    </w:p>
    <w:p w14:paraId="40FA3952" w14:textId="77777777" w:rsidR="00000000" w:rsidRDefault="001907B9">
      <w:pPr>
        <w:pStyle w:val="Heading4"/>
        <w:shd w:val="clear" w:color="auto" w:fill="FFFFFF"/>
        <w:bidi/>
        <w:jc w:val="both"/>
        <w:divId w:val="140425821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A75E537" w14:textId="77777777" w:rsidR="00000000" w:rsidRDefault="001907B9">
      <w:pPr>
        <w:pStyle w:val="contentparagraph"/>
        <w:bidi/>
        <w:jc w:val="both"/>
        <w:divId w:val="1404258216"/>
        <w:rPr>
          <w:rFonts w:cs="B Zar" w:hint="cs"/>
          <w:color w:val="000000"/>
          <w:sz w:val="36"/>
          <w:szCs w:val="36"/>
          <w:rtl/>
        </w:rPr>
      </w:pPr>
      <w:r>
        <w:rPr>
          <w:rStyle w:val="contenttext"/>
          <w:rFonts w:cs="B Zar" w:hint="cs"/>
          <w:color w:val="000000"/>
          <w:sz w:val="36"/>
          <w:szCs w:val="36"/>
          <w:rtl/>
        </w:rPr>
        <w:t xml:space="preserve">1. وَ مَنْ یُهاجِرْ فِی سَبِیلِ اللّهِ یَجِدْ فِی الْأَرْضِ مُراغَماً کَثِیراً وَ سَعَهً 1 وَ مَنْ یَخْرُجْ مِنْ بَیْتِهِ مُهاجِراً إِلَی اللّهِ وَ رَسُولِهِ ثُمَّ یُدْرِکْهُ الْمَوْتُ فَقَدْ وَقَعَ أَجْرُهُ عَلَی اللّهِ . </w:t>
      </w:r>
      <w:hyperlink w:anchor="content_note_89_1" w:tooltip="(2) . نساء: آیه 100." w:history="1">
        <w:r>
          <w:rPr>
            <w:rStyle w:val="Hyperlink"/>
            <w:rFonts w:cs="B Zar" w:hint="cs"/>
            <w:sz w:val="36"/>
            <w:szCs w:val="36"/>
            <w:rtl/>
          </w:rPr>
          <w:t>(1)</w:t>
        </w:r>
      </w:hyperlink>
    </w:p>
    <w:p w14:paraId="77E7546E" w14:textId="77777777" w:rsidR="00000000" w:rsidRDefault="001907B9">
      <w:pPr>
        <w:pStyle w:val="contentparagraph"/>
        <w:bidi/>
        <w:jc w:val="both"/>
        <w:divId w:val="1404258216"/>
        <w:rPr>
          <w:rFonts w:cs="B Zar" w:hint="cs"/>
          <w:color w:val="000000"/>
          <w:sz w:val="36"/>
          <w:szCs w:val="36"/>
          <w:rtl/>
        </w:rPr>
      </w:pPr>
      <w:r>
        <w:rPr>
          <w:rStyle w:val="contenttext"/>
          <w:rFonts w:cs="B Zar" w:hint="cs"/>
          <w:color w:val="000000"/>
          <w:sz w:val="36"/>
          <w:szCs w:val="36"/>
          <w:rtl/>
        </w:rPr>
        <w:t xml:space="preserve">2. إِنَّ الَّذِینَ آمَنُوا وَ الَّذِینَ هاجَرُوا وَ جاهَدُوا فِی سَبِیلِ اللّهِ أُولئِکَ یَرْجُونَ رَحْمَتَ اللّهِ وَ اللّهُ غَفُورٌ رَحِیمٌ . </w:t>
      </w:r>
      <w:hyperlink w:anchor="content_note_89_2" w:tooltip="(3) . بقره: آیه 218." w:history="1">
        <w:r>
          <w:rPr>
            <w:rStyle w:val="Hyperlink"/>
            <w:rFonts w:cs="B Zar" w:hint="cs"/>
            <w:sz w:val="36"/>
            <w:szCs w:val="36"/>
            <w:rtl/>
          </w:rPr>
          <w:t>(2)</w:t>
        </w:r>
      </w:hyperlink>
    </w:p>
    <w:p w14:paraId="009EFDEB" w14:textId="77777777" w:rsidR="00000000" w:rsidRDefault="001907B9">
      <w:pPr>
        <w:pStyle w:val="contentparagraph"/>
        <w:bidi/>
        <w:jc w:val="both"/>
        <w:divId w:val="1404258216"/>
        <w:rPr>
          <w:rFonts w:cs="B Zar" w:hint="cs"/>
          <w:color w:val="000000"/>
          <w:sz w:val="36"/>
          <w:szCs w:val="36"/>
          <w:rtl/>
        </w:rPr>
      </w:pPr>
      <w:r>
        <w:rPr>
          <w:rStyle w:val="contenttext"/>
          <w:rFonts w:cs="B Zar" w:hint="cs"/>
          <w:color w:val="000000"/>
          <w:sz w:val="36"/>
          <w:szCs w:val="36"/>
          <w:rtl/>
        </w:rPr>
        <w:t>3. إِنَّ الَّذِینَ آمَنُوا وَ هاجَرُوا وَ ج</w:t>
      </w:r>
      <w:r>
        <w:rPr>
          <w:rStyle w:val="contenttext"/>
          <w:rFonts w:cs="B Zar" w:hint="cs"/>
          <w:color w:val="000000"/>
          <w:sz w:val="36"/>
          <w:szCs w:val="36"/>
          <w:rtl/>
        </w:rPr>
        <w:t xml:space="preserve">اهَدُوا بِأَمْوالِهِمْ وَ أَنْفُسِهِمْ فِی سَبِیلِ اللّهِ وَ الَّذِینَ آوَوْا وَ نَصَرُوا أُولئِکَ بَعْضُهُمْ أَوْلِیاءُ بَعْضٍ وَ الَّذِینَ آمَنُوا وَ لَمْ یُهاجِرُوا ما لَکُمْ مِنْ وَلایَتِهِمْ مِنْ شَیْ ءٍ حَتّی یُهاجِرُوا . </w:t>
      </w:r>
      <w:hyperlink w:anchor="content_note_89_3" w:tooltip="(4) . انفال: آیه 72." w:history="1">
        <w:r>
          <w:rPr>
            <w:rStyle w:val="Hyperlink"/>
            <w:rFonts w:cs="B Zar" w:hint="cs"/>
            <w:sz w:val="36"/>
            <w:szCs w:val="36"/>
            <w:rtl/>
          </w:rPr>
          <w:t>(3)</w:t>
        </w:r>
      </w:hyperlink>
    </w:p>
    <w:p w14:paraId="6E7FE0E2" w14:textId="77777777" w:rsidR="00000000" w:rsidRDefault="001907B9">
      <w:pPr>
        <w:pStyle w:val="contentparagraph"/>
        <w:bidi/>
        <w:jc w:val="both"/>
        <w:divId w:val="1404258216"/>
        <w:rPr>
          <w:rFonts w:cs="B Zar" w:hint="cs"/>
          <w:color w:val="000000"/>
          <w:sz w:val="36"/>
          <w:szCs w:val="36"/>
          <w:rtl/>
        </w:rPr>
      </w:pPr>
      <w:r>
        <w:rPr>
          <w:rStyle w:val="contenttext"/>
          <w:rFonts w:cs="B Zar" w:hint="cs"/>
          <w:color w:val="000000"/>
          <w:sz w:val="36"/>
          <w:szCs w:val="36"/>
          <w:rtl/>
        </w:rPr>
        <w:t xml:space="preserve">4. وَ الَّذِینَ آمَنُوا وَ هاجَرُوا وَ جاهَدُوا فِی سَبِیلِ اللّهِ وَ الَّذِینَ آوَوْا وَ نَصَرُوا أُولئِکَ هُمُ الْمُؤْمِنُونَ حَقًّا لَهُمْ مَغْفِرَهٌ وَ رِزْقٌ کَرِیمٌ . </w:t>
      </w:r>
      <w:hyperlink w:anchor="content_note_89_4" w:tooltip="(5) . انفال: آیه 74." w:history="1">
        <w:r>
          <w:rPr>
            <w:rStyle w:val="Hyperlink"/>
            <w:rFonts w:cs="B Zar" w:hint="cs"/>
            <w:sz w:val="36"/>
            <w:szCs w:val="36"/>
            <w:rtl/>
          </w:rPr>
          <w:t>(4)</w:t>
        </w:r>
      </w:hyperlink>
    </w:p>
    <w:p w14:paraId="3AE32701" w14:textId="77777777" w:rsidR="00000000" w:rsidRDefault="001907B9">
      <w:pPr>
        <w:pStyle w:val="contentparagraph"/>
        <w:bidi/>
        <w:jc w:val="both"/>
        <w:divId w:val="1404258216"/>
        <w:rPr>
          <w:rFonts w:cs="B Zar" w:hint="cs"/>
          <w:color w:val="000000"/>
          <w:sz w:val="36"/>
          <w:szCs w:val="36"/>
          <w:rtl/>
        </w:rPr>
      </w:pPr>
      <w:r>
        <w:rPr>
          <w:rStyle w:val="contenttext"/>
          <w:rFonts w:cs="B Zar" w:hint="cs"/>
          <w:color w:val="000000"/>
          <w:sz w:val="36"/>
          <w:szCs w:val="36"/>
          <w:rtl/>
        </w:rPr>
        <w:t>ص:89</w:t>
      </w:r>
    </w:p>
    <w:p w14:paraId="375C1BC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7908FAF">
          <v:rect id="_x0000_i1229" style="width:0;height:1.5pt" o:hralign="center" o:hrstd="t" o:hr="t" fillcolor="#a0a0a0" stroked="f"/>
        </w:pict>
      </w:r>
    </w:p>
    <w:p w14:paraId="63A21634" w14:textId="77777777" w:rsidR="00000000" w:rsidRDefault="001907B9">
      <w:pPr>
        <w:bidi/>
        <w:jc w:val="both"/>
        <w:divId w:val="1844010972"/>
        <w:rPr>
          <w:rFonts w:eastAsia="Times New Roman" w:cs="B Zar" w:hint="cs"/>
          <w:color w:val="000000"/>
          <w:sz w:val="36"/>
          <w:szCs w:val="36"/>
          <w:rtl/>
        </w:rPr>
      </w:pPr>
      <w:r>
        <w:rPr>
          <w:rFonts w:eastAsia="Times New Roman" w:cs="B Zar" w:hint="cs"/>
          <w:color w:val="000000"/>
          <w:sz w:val="36"/>
          <w:szCs w:val="36"/>
          <w:rtl/>
        </w:rPr>
        <w:t>1- (2) . نساء: آیه 100.</w:t>
      </w:r>
    </w:p>
    <w:p w14:paraId="5C3AA739" w14:textId="77777777" w:rsidR="00000000" w:rsidRDefault="001907B9">
      <w:pPr>
        <w:bidi/>
        <w:jc w:val="both"/>
        <w:divId w:val="701051875"/>
        <w:rPr>
          <w:rFonts w:eastAsia="Times New Roman" w:cs="B Zar" w:hint="cs"/>
          <w:color w:val="000000"/>
          <w:sz w:val="36"/>
          <w:szCs w:val="36"/>
          <w:rtl/>
        </w:rPr>
      </w:pPr>
      <w:r>
        <w:rPr>
          <w:rFonts w:eastAsia="Times New Roman" w:cs="B Zar" w:hint="cs"/>
          <w:color w:val="000000"/>
          <w:sz w:val="36"/>
          <w:szCs w:val="36"/>
          <w:rtl/>
        </w:rPr>
        <w:t>2- (3) . بقره: آیه 218.</w:t>
      </w:r>
    </w:p>
    <w:p w14:paraId="512E29D8" w14:textId="77777777" w:rsidR="00000000" w:rsidRDefault="001907B9">
      <w:pPr>
        <w:bidi/>
        <w:jc w:val="both"/>
        <w:divId w:val="278145024"/>
        <w:rPr>
          <w:rFonts w:eastAsia="Times New Roman" w:cs="B Zar" w:hint="cs"/>
          <w:color w:val="000000"/>
          <w:sz w:val="36"/>
          <w:szCs w:val="36"/>
          <w:rtl/>
        </w:rPr>
      </w:pPr>
      <w:r>
        <w:rPr>
          <w:rFonts w:eastAsia="Times New Roman" w:cs="B Zar" w:hint="cs"/>
          <w:color w:val="000000"/>
          <w:sz w:val="36"/>
          <w:szCs w:val="36"/>
          <w:rtl/>
        </w:rPr>
        <w:t>3- (4) . انفال: آیه 72.</w:t>
      </w:r>
    </w:p>
    <w:p w14:paraId="73083223" w14:textId="77777777" w:rsidR="00000000" w:rsidRDefault="001907B9">
      <w:pPr>
        <w:bidi/>
        <w:jc w:val="both"/>
        <w:divId w:val="504050017"/>
        <w:rPr>
          <w:rFonts w:eastAsia="Times New Roman" w:cs="B Zar" w:hint="cs"/>
          <w:color w:val="000000"/>
          <w:sz w:val="36"/>
          <w:szCs w:val="36"/>
          <w:rtl/>
        </w:rPr>
      </w:pPr>
      <w:r>
        <w:rPr>
          <w:rFonts w:eastAsia="Times New Roman" w:cs="B Zar" w:hint="cs"/>
          <w:color w:val="000000"/>
          <w:sz w:val="36"/>
          <w:szCs w:val="36"/>
          <w:rtl/>
        </w:rPr>
        <w:t>4- (5) . انفال: آیه 74.</w:t>
      </w:r>
    </w:p>
    <w:p w14:paraId="1C784D6C" w14:textId="77777777" w:rsidR="00000000" w:rsidRDefault="001907B9">
      <w:pPr>
        <w:pStyle w:val="contentparagraph"/>
        <w:bidi/>
        <w:jc w:val="both"/>
        <w:divId w:val="841240491"/>
        <w:rPr>
          <w:rFonts w:cs="B Zar" w:hint="cs"/>
          <w:color w:val="000000"/>
          <w:sz w:val="36"/>
          <w:szCs w:val="36"/>
          <w:rtl/>
        </w:rPr>
      </w:pPr>
      <w:r>
        <w:rPr>
          <w:rStyle w:val="contenttext"/>
          <w:rFonts w:cs="B Zar" w:hint="cs"/>
          <w:color w:val="000000"/>
          <w:sz w:val="36"/>
          <w:szCs w:val="36"/>
          <w:rtl/>
        </w:rPr>
        <w:t>5. اَلَّذِینَ آمَنُوا وَ هاجَرُوا وَ جاهَدُوا فِی سَبِیلِ اللّهِ بِأَمْوالِهِمْ وَ أَنْفُس</w:t>
      </w:r>
      <w:r>
        <w:rPr>
          <w:rStyle w:val="contenttext"/>
          <w:rFonts w:cs="B Zar" w:hint="cs"/>
          <w:color w:val="000000"/>
          <w:sz w:val="36"/>
          <w:szCs w:val="36"/>
          <w:rtl/>
        </w:rPr>
        <w:t xml:space="preserve">ِهِمْ أَعْظَمُ دَرَجَهً عِنْدَ اللّهِ وَ أُولئِکَ هُمُ الْفائِزُونَ . </w:t>
      </w:r>
      <w:hyperlink w:anchor="content_note_90_1" w:tooltip="(1) . توبه: آیه 20." w:history="1">
        <w:r>
          <w:rPr>
            <w:rStyle w:val="Hyperlink"/>
            <w:rFonts w:cs="B Zar" w:hint="cs"/>
            <w:sz w:val="36"/>
            <w:szCs w:val="36"/>
            <w:rtl/>
          </w:rPr>
          <w:t>(1)</w:t>
        </w:r>
      </w:hyperlink>
    </w:p>
    <w:p w14:paraId="4E3EE081" w14:textId="77777777" w:rsidR="00000000" w:rsidRDefault="001907B9">
      <w:pPr>
        <w:pStyle w:val="Heading4"/>
        <w:shd w:val="clear" w:color="auto" w:fill="FFFFFF"/>
        <w:bidi/>
        <w:jc w:val="both"/>
        <w:divId w:val="75799054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5D379E83" w14:textId="77777777" w:rsidR="00000000" w:rsidRDefault="001907B9">
      <w:pPr>
        <w:pStyle w:val="contentparagraph"/>
        <w:bidi/>
        <w:jc w:val="both"/>
        <w:divId w:val="757990548"/>
        <w:rPr>
          <w:rFonts w:cs="B Zar" w:hint="cs"/>
          <w:color w:val="000000"/>
          <w:sz w:val="36"/>
          <w:szCs w:val="36"/>
          <w:rtl/>
        </w:rPr>
      </w:pPr>
      <w:r>
        <w:rPr>
          <w:rStyle w:val="contenttext"/>
          <w:rFonts w:cs="B Zar" w:hint="cs"/>
          <w:color w:val="000000"/>
          <w:sz w:val="36"/>
          <w:szCs w:val="36"/>
          <w:rtl/>
        </w:rPr>
        <w:t>آیات درس را یک مرتبه مرور کنید و زیر کلمه هایی که قبلاً معنای آنها را فرا گرفته اید و برای شما آشنا هستند، خط بکشید.</w:t>
      </w:r>
    </w:p>
    <w:p w14:paraId="39C8E5C7" w14:textId="77777777" w:rsidR="00000000" w:rsidRDefault="001907B9">
      <w:pPr>
        <w:pStyle w:val="Heading4"/>
        <w:shd w:val="clear" w:color="auto" w:fill="FFFFFF"/>
        <w:bidi/>
        <w:jc w:val="both"/>
        <w:divId w:val="122317363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B23C321" w14:textId="77777777" w:rsidR="00000000" w:rsidRDefault="001907B9">
      <w:pPr>
        <w:pStyle w:val="contentparagraph"/>
        <w:bidi/>
        <w:jc w:val="both"/>
        <w:divId w:val="1223173631"/>
        <w:rPr>
          <w:rFonts w:cs="B Zar" w:hint="cs"/>
          <w:color w:val="000000"/>
          <w:sz w:val="36"/>
          <w:szCs w:val="36"/>
          <w:rtl/>
        </w:rPr>
      </w:pPr>
      <w:r>
        <w:rPr>
          <w:rStyle w:val="contenttext"/>
          <w:rFonts w:cs="B Zar" w:hint="cs"/>
          <w:color w:val="000000"/>
          <w:sz w:val="36"/>
          <w:szCs w:val="36"/>
          <w:rtl/>
        </w:rPr>
        <w:t>تصویر</w:t>
      </w:r>
    </w:p>
    <w:p w14:paraId="5601BFE6" w14:textId="77777777" w:rsidR="00000000" w:rsidRDefault="001907B9">
      <w:pPr>
        <w:bidi/>
        <w:jc w:val="both"/>
        <w:divId w:val="2141267182"/>
        <w:rPr>
          <w:rFonts w:eastAsia="Times New Roman" w:cs="B Zar" w:hint="cs"/>
          <w:color w:val="000000"/>
          <w:sz w:val="36"/>
          <w:szCs w:val="36"/>
          <w:rtl/>
        </w:rPr>
      </w:pPr>
      <w:r>
        <w:rPr>
          <w:rFonts w:eastAsia="Times New Roman" w:cs="B Zar"/>
          <w:noProof/>
          <w:color w:val="000000"/>
          <w:sz w:val="36"/>
          <w:szCs w:val="36"/>
        </w:rPr>
        <w:drawing>
          <wp:inline distT="0" distB="0" distL="0" distR="0" wp14:anchorId="7FE51BC4" wp14:editId="13671D53">
            <wp:extent cx="8181975" cy="23241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link="rId136">
                      <a:extLst>
                        <a:ext uri="{28A0092B-C50C-407E-A947-70E740481C1C}">
                          <a14:useLocalDpi xmlns:a14="http://schemas.microsoft.com/office/drawing/2010/main" val="0"/>
                        </a:ext>
                      </a:extLst>
                    </a:blip>
                    <a:srcRect/>
                    <a:stretch>
                      <a:fillRect/>
                    </a:stretch>
                  </pic:blipFill>
                  <pic:spPr bwMode="auto">
                    <a:xfrm>
                      <a:off x="0" y="0"/>
                      <a:ext cx="8181975" cy="2324100"/>
                    </a:xfrm>
                    <a:prstGeom prst="rect">
                      <a:avLst/>
                    </a:prstGeom>
                    <a:noFill/>
                    <a:ln>
                      <a:noFill/>
                    </a:ln>
                  </pic:spPr>
                </pic:pic>
              </a:graphicData>
            </a:graphic>
          </wp:inline>
        </w:drawing>
      </w:r>
    </w:p>
    <w:p w14:paraId="1C2BBE96" w14:textId="77777777" w:rsidR="00000000" w:rsidRDefault="001907B9">
      <w:pPr>
        <w:pStyle w:val="contentparagraph"/>
        <w:bidi/>
        <w:jc w:val="both"/>
        <w:divId w:val="1223173631"/>
        <w:rPr>
          <w:rFonts w:cs="B Zar" w:hint="cs"/>
          <w:color w:val="000000"/>
          <w:sz w:val="36"/>
          <w:szCs w:val="36"/>
          <w:rtl/>
        </w:rPr>
      </w:pPr>
      <w:r>
        <w:rPr>
          <w:rStyle w:val="contenttext"/>
          <w:rFonts w:cs="B Zar" w:hint="cs"/>
          <w:color w:val="000000"/>
          <w:sz w:val="36"/>
          <w:szCs w:val="36"/>
          <w:rtl/>
        </w:rPr>
        <w:t>ص:90</w:t>
      </w:r>
    </w:p>
    <w:p w14:paraId="553B46C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5DCBB03">
          <v:rect id="_x0000_i1231" style="width:0;height:1.5pt" o:hralign="center" o:hrstd="t" o:hr="t" fillcolor="#a0a0a0" stroked="f"/>
        </w:pict>
      </w:r>
    </w:p>
    <w:p w14:paraId="5E17024E" w14:textId="77777777" w:rsidR="00000000" w:rsidRDefault="001907B9">
      <w:pPr>
        <w:bidi/>
        <w:jc w:val="both"/>
        <w:divId w:val="67121955"/>
        <w:rPr>
          <w:rFonts w:eastAsia="Times New Roman" w:cs="B Zar" w:hint="cs"/>
          <w:color w:val="000000"/>
          <w:sz w:val="36"/>
          <w:szCs w:val="36"/>
          <w:rtl/>
        </w:rPr>
      </w:pPr>
      <w:r>
        <w:rPr>
          <w:rFonts w:eastAsia="Times New Roman" w:cs="B Zar" w:hint="cs"/>
          <w:color w:val="000000"/>
          <w:sz w:val="36"/>
          <w:szCs w:val="36"/>
          <w:rtl/>
        </w:rPr>
        <w:t>1- (1) . توبه: آیه 20.</w:t>
      </w:r>
    </w:p>
    <w:p w14:paraId="33C04526" w14:textId="77777777" w:rsidR="00000000" w:rsidRDefault="001907B9">
      <w:pPr>
        <w:pStyle w:val="contentparagraph"/>
        <w:bidi/>
        <w:jc w:val="both"/>
        <w:divId w:val="238487688"/>
        <w:rPr>
          <w:rFonts w:cs="B Zar" w:hint="cs"/>
          <w:color w:val="000000"/>
          <w:sz w:val="36"/>
          <w:szCs w:val="36"/>
          <w:rtl/>
        </w:rPr>
      </w:pPr>
      <w:r>
        <w:rPr>
          <w:rStyle w:val="contenttext"/>
          <w:rFonts w:cs="B Zar" w:hint="cs"/>
          <w:color w:val="000000"/>
          <w:sz w:val="36"/>
          <w:szCs w:val="36"/>
          <w:rtl/>
        </w:rPr>
        <w:t>تصویر</w:t>
      </w:r>
    </w:p>
    <w:p w14:paraId="7229A256" w14:textId="77777777" w:rsidR="00000000" w:rsidRDefault="001907B9">
      <w:pPr>
        <w:bidi/>
        <w:jc w:val="both"/>
        <w:divId w:val="1866359412"/>
        <w:rPr>
          <w:rFonts w:eastAsia="Times New Roman" w:cs="B Zar" w:hint="cs"/>
          <w:color w:val="000000"/>
          <w:sz w:val="36"/>
          <w:szCs w:val="36"/>
          <w:rtl/>
        </w:rPr>
      </w:pPr>
      <w:r>
        <w:rPr>
          <w:rFonts w:eastAsia="Times New Roman" w:cs="B Zar"/>
          <w:noProof/>
          <w:color w:val="000000"/>
          <w:sz w:val="36"/>
          <w:szCs w:val="36"/>
        </w:rPr>
        <w:drawing>
          <wp:inline distT="0" distB="0" distL="0" distR="0" wp14:anchorId="2FFF5555" wp14:editId="71795F70">
            <wp:extent cx="4124325" cy="38195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link="rId137">
                      <a:extLst>
                        <a:ext uri="{28A0092B-C50C-407E-A947-70E740481C1C}">
                          <a14:useLocalDpi xmlns:a14="http://schemas.microsoft.com/office/drawing/2010/main" val="0"/>
                        </a:ext>
                      </a:extLst>
                    </a:blip>
                    <a:srcRect/>
                    <a:stretch>
                      <a:fillRect/>
                    </a:stretch>
                  </pic:blipFill>
                  <pic:spPr bwMode="auto">
                    <a:xfrm>
                      <a:off x="0" y="0"/>
                      <a:ext cx="4124325" cy="3819525"/>
                    </a:xfrm>
                    <a:prstGeom prst="rect">
                      <a:avLst/>
                    </a:prstGeom>
                    <a:noFill/>
                    <a:ln>
                      <a:noFill/>
                    </a:ln>
                  </pic:spPr>
                </pic:pic>
              </a:graphicData>
            </a:graphic>
          </wp:inline>
        </w:drawing>
      </w:r>
    </w:p>
    <w:p w14:paraId="4245ADC9" w14:textId="77777777" w:rsidR="00000000" w:rsidRDefault="001907B9">
      <w:pPr>
        <w:pStyle w:val="Heading4"/>
        <w:shd w:val="clear" w:color="auto" w:fill="FFFFFF"/>
        <w:bidi/>
        <w:jc w:val="both"/>
        <w:divId w:val="511378299"/>
        <w:rPr>
          <w:rFonts w:eastAsia="Times New Roman" w:cs="B Titr" w:hint="cs"/>
          <w:b w:val="0"/>
          <w:bCs w:val="0"/>
          <w:color w:val="0080C0"/>
          <w:sz w:val="29"/>
          <w:szCs w:val="29"/>
          <w:rtl/>
        </w:rPr>
      </w:pPr>
      <w:r>
        <w:rPr>
          <w:rFonts w:eastAsia="Times New Roman" w:cs="B Titr" w:hint="cs"/>
          <w:b w:val="0"/>
          <w:bCs w:val="0"/>
          <w:color w:val="0080C0"/>
          <w:sz w:val="29"/>
          <w:szCs w:val="29"/>
          <w:rtl/>
        </w:rPr>
        <w:t>پرسش</w:t>
      </w:r>
    </w:p>
    <w:p w14:paraId="0628CB45"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1. پاسخ صحیح را علامت بزنید:</w:t>
      </w:r>
    </w:p>
    <w:p w14:paraId="660AC1F9"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1. مُهاجر - سَعه - رزق کریم</w:t>
      </w:r>
    </w:p>
    <w:p w14:paraId="45C0583B"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هجرت کننده - و سعت - روزی ارزشمند</w:t>
      </w:r>
    </w:p>
    <w:p w14:paraId="7F05A30D"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ب) هجرت کننده - کوشش - روزی بزرگوارانه</w:t>
      </w:r>
    </w:p>
    <w:p w14:paraId="164D1ED7"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2. مُراغَم - یَجِد - وقَعَ</w:t>
      </w:r>
    </w:p>
    <w:p w14:paraId="27A4CDFD"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جایگاه - می یابد - قرارگرفت ب) سرپناه - یافت - واقع شد</w:t>
      </w:r>
    </w:p>
    <w:p w14:paraId="787F1901"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3. مُهاجِر - یُدرِک</w:t>
      </w:r>
    </w:p>
    <w:p w14:paraId="3EEF411C"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هجرت کند - دریافت ب) مهاجرت کند - دریابد</w:t>
      </w:r>
    </w:p>
    <w:p w14:paraId="7BA1B1D9"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4. یَرجون - اوَوا</w:t>
      </w:r>
    </w:p>
    <w:p w14:paraId="0530DA81"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امیدوارید - پناه داد ب) امیدوارند - پناه دادند</w:t>
      </w:r>
    </w:p>
    <w:p w14:paraId="3E3B4654"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5. نَصروا - فائزون</w:t>
      </w:r>
    </w:p>
    <w:p w14:paraId="0305D897"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یاری شدند - رستگار شدن ب) یاری کردند - رستگاران</w:t>
      </w:r>
    </w:p>
    <w:p w14:paraId="1252C4B1"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2. پاسخ صحیح را علامت بزنید:</w:t>
      </w:r>
    </w:p>
    <w:p w14:paraId="0C5077BF"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1. مُراغَماً کَثِیراً وَ سَعَهً</w:t>
      </w:r>
    </w:p>
    <w:p w14:paraId="060EA2C5"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الف) جا</w:t>
      </w:r>
      <w:r>
        <w:rPr>
          <w:rStyle w:val="contenttext"/>
          <w:rFonts w:cs="B Zar" w:hint="cs"/>
          <w:color w:val="000000"/>
          <w:sz w:val="36"/>
          <w:szCs w:val="36"/>
          <w:rtl/>
        </w:rPr>
        <w:t>یگاه بسیار وسیعی ب) پناهگاه بزرگ و وسیع</w:t>
      </w:r>
    </w:p>
    <w:p w14:paraId="7A8724DF"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2. فَقَدْ وَقَعَ أَجْرُهُ عَلَی اللّهِ</w:t>
      </w:r>
    </w:p>
    <w:p w14:paraId="2D9E7FE4" w14:textId="77777777" w:rsidR="00000000" w:rsidRDefault="001907B9">
      <w:pPr>
        <w:pStyle w:val="contentparagraph"/>
        <w:bidi/>
        <w:jc w:val="both"/>
        <w:divId w:val="511378299"/>
        <w:rPr>
          <w:rFonts w:cs="B Zar" w:hint="cs"/>
          <w:color w:val="000000"/>
          <w:sz w:val="36"/>
          <w:szCs w:val="36"/>
          <w:rtl/>
        </w:rPr>
      </w:pPr>
      <w:r>
        <w:rPr>
          <w:rStyle w:val="contenttext"/>
          <w:rFonts w:cs="B Zar" w:hint="cs"/>
          <w:color w:val="000000"/>
          <w:sz w:val="36"/>
          <w:szCs w:val="36"/>
          <w:rtl/>
        </w:rPr>
        <w:t>ص:91</w:t>
      </w:r>
    </w:p>
    <w:p w14:paraId="349D117D"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پس قطعاً قرار می گیرد پاداشش بر خدا</w:t>
      </w:r>
    </w:p>
    <w:p w14:paraId="08B4C314"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قطعاً پاداشی بر عهده خدا دارد</w:t>
      </w:r>
    </w:p>
    <w:p w14:paraId="19AC8180"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3. وَ جاهَدُوا فِی سَبِیلِ اللّهِ</w:t>
      </w:r>
    </w:p>
    <w:p w14:paraId="09F0DDED"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و جهاد کنید در راه خدا ب) و جهاد کردند در راه خدا</w:t>
      </w:r>
    </w:p>
    <w:p w14:paraId="787E7914"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4. أُولئِ</w:t>
      </w:r>
      <w:r>
        <w:rPr>
          <w:rStyle w:val="contenttext"/>
          <w:rFonts w:cs="B Zar" w:hint="cs"/>
          <w:color w:val="000000"/>
          <w:sz w:val="36"/>
          <w:szCs w:val="36"/>
          <w:rtl/>
        </w:rPr>
        <w:t>کَ یَرْجُونَ رَحْمَتَ اللّهِ</w:t>
      </w:r>
    </w:p>
    <w:p w14:paraId="26F7E602"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آنان امیدوار شدند به رحمت خدا</w:t>
      </w:r>
    </w:p>
    <w:p w14:paraId="0F3FAA61"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آنان امیدوارند به رحمت الهی</w:t>
      </w:r>
    </w:p>
    <w:p w14:paraId="187801F0"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5. اَلَّذِینَ آوَوْا وَ نَصَرُوا</w:t>
      </w:r>
    </w:p>
    <w:p w14:paraId="4EEF1E97"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کسانی که پناه دادند و یاری کردند</w:t>
      </w:r>
    </w:p>
    <w:p w14:paraId="46756EDB"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کسانی که پناهنده شدند و یاری گردیدند</w:t>
      </w:r>
    </w:p>
    <w:p w14:paraId="222AA5E5"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6. ما لَکُمْ مِنْ وَلایَتِهِمْ مِنْ شَیْ ءٍ</w:t>
      </w:r>
    </w:p>
    <w:p w14:paraId="592B0FF7"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ن</w:t>
      </w:r>
      <w:r>
        <w:rPr>
          <w:rStyle w:val="contenttext"/>
          <w:rFonts w:cs="B Zar" w:hint="cs"/>
          <w:color w:val="000000"/>
          <w:sz w:val="36"/>
          <w:szCs w:val="36"/>
          <w:rtl/>
        </w:rPr>
        <w:t>یست برای شما هیچ دوستی و تعهدی نسبت به آنها چیزی</w:t>
      </w:r>
    </w:p>
    <w:p w14:paraId="64106566"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آن چه برای شما دوستی آنها را فراهم می کند</w:t>
      </w:r>
    </w:p>
    <w:p w14:paraId="640EDEC2"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7. اَلَّذِینَ آمَنُوا وَ هاجَرُوا</w:t>
      </w:r>
    </w:p>
    <w:p w14:paraId="2984971D"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و کسانی که ایمان آورده هجرت کنند</w:t>
      </w:r>
    </w:p>
    <w:p w14:paraId="5EA5F6D2"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و کسانی که ایمان آوردند و هجرت کردند</w:t>
      </w:r>
    </w:p>
    <w:p w14:paraId="1FFAB47A"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8. أُولئِکَ هُمُ الْمُؤْمِنُونَ حَقًّا</w:t>
      </w:r>
    </w:p>
    <w:p w14:paraId="6FEA6C28"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آنان خود مؤمنان حقیقی هستند</w:t>
      </w:r>
    </w:p>
    <w:p w14:paraId="0F443172"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آنان خود ایمان می آورند به حقیقت</w:t>
      </w:r>
    </w:p>
    <w:p w14:paraId="4629A014"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9. وَ جاهَدُوا فِی سَبِیلِ اللّهِ بِأَمْوالِهِمْ</w:t>
      </w:r>
    </w:p>
    <w:p w14:paraId="45EF0BE9"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الف) و جهاد کنند در راه خدا با مالشان</w:t>
      </w:r>
    </w:p>
    <w:p w14:paraId="7EA8D204"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ب) و جهاد کردند در راه خدا با ثروت هایشان</w:t>
      </w:r>
    </w:p>
    <w:p w14:paraId="2D8DE4A2" w14:textId="77777777" w:rsidR="00000000" w:rsidRDefault="001907B9">
      <w:pPr>
        <w:pStyle w:val="contentparagraph"/>
        <w:bidi/>
        <w:jc w:val="both"/>
        <w:divId w:val="1466191932"/>
        <w:rPr>
          <w:rFonts w:cs="B Zar" w:hint="cs"/>
          <w:color w:val="000000"/>
          <w:sz w:val="36"/>
          <w:szCs w:val="36"/>
          <w:rtl/>
        </w:rPr>
      </w:pPr>
      <w:r>
        <w:rPr>
          <w:rStyle w:val="contenttext"/>
          <w:rFonts w:cs="B Zar" w:hint="cs"/>
          <w:color w:val="000000"/>
          <w:sz w:val="36"/>
          <w:szCs w:val="36"/>
          <w:rtl/>
        </w:rPr>
        <w:t>ص:92</w:t>
      </w:r>
    </w:p>
    <w:p w14:paraId="3788D406"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10. أُولئِکَ ه</w:t>
      </w:r>
      <w:r>
        <w:rPr>
          <w:rStyle w:val="contenttext"/>
          <w:rFonts w:cs="B Zar" w:hint="cs"/>
          <w:color w:val="000000"/>
          <w:sz w:val="36"/>
          <w:szCs w:val="36"/>
          <w:rtl/>
        </w:rPr>
        <w:t>ُمُ الْفائِزُونَ</w:t>
      </w:r>
    </w:p>
    <w:p w14:paraId="173AB45D"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الف) آنان خودشان رستگارانند ب) آنان قطعاً رستگارند</w:t>
      </w:r>
    </w:p>
    <w:p w14:paraId="42260084"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46EEB2A7"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4. آیا ممکن است این هجرت معنوی باشد؟ فرضاً از وضع نامطلوب حالش به وضع بهتر بعدی؟ چگونه؟</w:t>
      </w:r>
    </w:p>
    <w:p w14:paraId="4E487D52"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5. آیا چنین مهاجری را که در راه خدا مرگش فرا می رسد می توان شه</w:t>
      </w:r>
      <w:r>
        <w:rPr>
          <w:rStyle w:val="contenttext"/>
          <w:rFonts w:cs="B Zar" w:hint="cs"/>
          <w:color w:val="000000"/>
          <w:sz w:val="36"/>
          <w:szCs w:val="36"/>
          <w:rtl/>
        </w:rPr>
        <w:t>ید خواند؟</w:t>
      </w:r>
    </w:p>
    <w:p w14:paraId="4DFC85A9"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6. در صدر اسلام کدام مهاجرت را این گونه برای مسلمانان می شناسید؟</w:t>
      </w:r>
    </w:p>
    <w:p w14:paraId="6BA07A2F"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7. از مهاجرین و انصار در صدر اسلام کدام را قرآن مؤمنان حقیقی می خواند؟</w:t>
      </w:r>
    </w:p>
    <w:p w14:paraId="067C5C75" w14:textId="77777777" w:rsidR="00000000" w:rsidRDefault="001907B9">
      <w:pPr>
        <w:pStyle w:val="contentparagraph"/>
        <w:bidi/>
        <w:jc w:val="both"/>
        <w:divId w:val="2028822654"/>
        <w:rPr>
          <w:rFonts w:cs="B Zar" w:hint="cs"/>
          <w:color w:val="000000"/>
          <w:sz w:val="36"/>
          <w:szCs w:val="36"/>
          <w:rtl/>
        </w:rPr>
      </w:pPr>
      <w:r>
        <w:rPr>
          <w:rStyle w:val="contenttext"/>
          <w:rFonts w:cs="B Zar" w:hint="cs"/>
          <w:color w:val="000000"/>
          <w:sz w:val="36"/>
          <w:szCs w:val="36"/>
          <w:rtl/>
        </w:rPr>
        <w:t>8. شرط برخورداری از مراتب عالی و مقام قرب در نزد خدا چیست؟</w:t>
      </w:r>
    </w:p>
    <w:p w14:paraId="6BF39FE3" w14:textId="77777777" w:rsidR="00000000" w:rsidRDefault="001907B9">
      <w:pPr>
        <w:pStyle w:val="Heading4"/>
        <w:shd w:val="clear" w:color="auto" w:fill="FFFFFF"/>
        <w:bidi/>
        <w:jc w:val="both"/>
        <w:divId w:val="507644104"/>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7C49A7D2" w14:textId="77777777" w:rsidR="00000000" w:rsidRDefault="001907B9">
      <w:pPr>
        <w:pStyle w:val="contentparagraph"/>
        <w:bidi/>
        <w:jc w:val="both"/>
        <w:divId w:val="507644104"/>
        <w:rPr>
          <w:rFonts w:cs="B Zar" w:hint="cs"/>
          <w:color w:val="000000"/>
          <w:sz w:val="36"/>
          <w:szCs w:val="36"/>
          <w:rtl/>
        </w:rPr>
      </w:pPr>
      <w:r>
        <w:rPr>
          <w:rStyle w:val="contenttext"/>
          <w:rFonts w:cs="B Zar" w:hint="cs"/>
          <w:color w:val="000000"/>
          <w:sz w:val="36"/>
          <w:szCs w:val="36"/>
          <w:rtl/>
        </w:rPr>
        <w:t>1. هرگاه مِن (از) در جملات منفی بیاید معنای هیچ می دهد.</w:t>
      </w:r>
    </w:p>
    <w:p w14:paraId="30B813E8" w14:textId="77777777" w:rsidR="00000000" w:rsidRDefault="001907B9">
      <w:pPr>
        <w:pStyle w:val="contentparagraph"/>
        <w:bidi/>
        <w:jc w:val="both"/>
        <w:divId w:val="507644104"/>
        <w:rPr>
          <w:rFonts w:cs="B Zar" w:hint="cs"/>
          <w:color w:val="000000"/>
          <w:sz w:val="36"/>
          <w:szCs w:val="36"/>
          <w:rtl/>
        </w:rPr>
      </w:pPr>
      <w:r>
        <w:rPr>
          <w:rStyle w:val="contenttext"/>
          <w:rFonts w:cs="B Zar" w:hint="cs"/>
          <w:color w:val="000000"/>
          <w:sz w:val="36"/>
          <w:szCs w:val="36"/>
          <w:rtl/>
        </w:rPr>
        <w:t>مانند: ما لکم مِن و لایتهم مِن شیء؛</w:t>
      </w:r>
    </w:p>
    <w:p w14:paraId="20E0856C" w14:textId="77777777" w:rsidR="00000000" w:rsidRDefault="001907B9">
      <w:pPr>
        <w:pStyle w:val="contentparagraph"/>
        <w:bidi/>
        <w:jc w:val="both"/>
        <w:divId w:val="507644104"/>
        <w:rPr>
          <w:rFonts w:cs="B Zar" w:hint="cs"/>
          <w:color w:val="000000"/>
          <w:sz w:val="36"/>
          <w:szCs w:val="36"/>
          <w:rtl/>
        </w:rPr>
      </w:pPr>
      <w:r>
        <w:rPr>
          <w:rStyle w:val="contenttext"/>
          <w:rFonts w:cs="B Zar" w:hint="cs"/>
          <w:color w:val="000000"/>
          <w:sz w:val="36"/>
          <w:szCs w:val="36"/>
          <w:rtl/>
        </w:rPr>
        <w:t>نیست برای شما هیچ دوستی و تعهدی نسبت به آنها هیچ چیز (چیزی).</w:t>
      </w:r>
    </w:p>
    <w:p w14:paraId="606B476A" w14:textId="77777777" w:rsidR="00000000" w:rsidRDefault="001907B9">
      <w:pPr>
        <w:pStyle w:val="contentparagraph"/>
        <w:bidi/>
        <w:jc w:val="both"/>
        <w:divId w:val="507644104"/>
        <w:rPr>
          <w:rFonts w:cs="B Zar" w:hint="cs"/>
          <w:color w:val="000000"/>
          <w:sz w:val="36"/>
          <w:szCs w:val="36"/>
          <w:rtl/>
        </w:rPr>
      </w:pPr>
      <w:r>
        <w:rPr>
          <w:rStyle w:val="contenttext"/>
          <w:rFonts w:cs="B Zar" w:hint="cs"/>
          <w:color w:val="000000"/>
          <w:sz w:val="36"/>
          <w:szCs w:val="36"/>
          <w:rtl/>
        </w:rPr>
        <w:t>2. در جملات شرطی و استفهامی که نوعاً</w:t>
      </w:r>
      <w:r>
        <w:rPr>
          <w:rStyle w:val="contenttext"/>
          <w:rFonts w:cs="B Zar" w:hint="cs"/>
          <w:color w:val="000000"/>
          <w:sz w:val="36"/>
          <w:szCs w:val="36"/>
          <w:rtl/>
        </w:rPr>
        <w:t xml:space="preserve"> با ادوات شرط یا استفهام (مَن - إن - لو - أ - هَل) شروع می شوند فعل ماضی را می توان مضارع معنا کرد.</w:t>
      </w:r>
    </w:p>
    <w:p w14:paraId="0E9F9CC8" w14:textId="77777777" w:rsidR="00000000" w:rsidRDefault="001907B9">
      <w:pPr>
        <w:pStyle w:val="contentparagraph"/>
        <w:bidi/>
        <w:jc w:val="both"/>
        <w:divId w:val="507644104"/>
        <w:rPr>
          <w:rFonts w:cs="B Zar" w:hint="cs"/>
          <w:color w:val="000000"/>
          <w:sz w:val="36"/>
          <w:szCs w:val="36"/>
          <w:rtl/>
        </w:rPr>
      </w:pPr>
      <w:r>
        <w:rPr>
          <w:rStyle w:val="contenttext"/>
          <w:rFonts w:cs="B Zar" w:hint="cs"/>
          <w:color w:val="000000"/>
          <w:sz w:val="36"/>
          <w:szCs w:val="36"/>
          <w:rtl/>
        </w:rPr>
        <w:t>ص:93</w:t>
      </w:r>
    </w:p>
    <w:p w14:paraId="1C4E4E05" w14:textId="77777777" w:rsidR="00000000" w:rsidRDefault="001907B9">
      <w:pPr>
        <w:pStyle w:val="Heading3"/>
        <w:shd w:val="clear" w:color="auto" w:fill="FFFFFF"/>
        <w:bidi/>
        <w:jc w:val="both"/>
        <w:divId w:val="1368603009"/>
        <w:rPr>
          <w:rFonts w:eastAsia="Times New Roman" w:cs="B Titr" w:hint="cs"/>
          <w:b w:val="0"/>
          <w:bCs w:val="0"/>
          <w:color w:val="FF0080"/>
          <w:sz w:val="30"/>
          <w:szCs w:val="30"/>
          <w:rtl/>
        </w:rPr>
      </w:pPr>
      <w:r>
        <w:rPr>
          <w:rFonts w:eastAsia="Times New Roman" w:cs="B Titr" w:hint="cs"/>
          <w:b w:val="0"/>
          <w:bCs w:val="0"/>
          <w:color w:val="FF0080"/>
          <w:sz w:val="30"/>
          <w:szCs w:val="30"/>
          <w:rtl/>
        </w:rPr>
        <w:t>16-جهاد و اجر جهادگران</w:t>
      </w:r>
    </w:p>
    <w:p w14:paraId="0313D37D" w14:textId="77777777" w:rsidR="00000000" w:rsidRDefault="001907B9">
      <w:pPr>
        <w:pStyle w:val="Heading4"/>
        <w:shd w:val="clear" w:color="auto" w:fill="FFFFFF"/>
        <w:bidi/>
        <w:jc w:val="both"/>
        <w:divId w:val="166115728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AA50255"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 xml:space="preserve">1. وَ لا تَقُولُوا لِمَنْ یُقْتَلُ فِی سَبِیلِ اللّهِ أَمْواتٌ بَلْ أَحْیاءٌ وَ لکِنْ لا تَشْعُرُونَ . </w:t>
      </w:r>
      <w:hyperlink w:anchor="content_note_94_1" w:tooltip="(1) . بقره: آیه 154." w:history="1">
        <w:r>
          <w:rPr>
            <w:rStyle w:val="Hyperlink"/>
            <w:rFonts w:cs="B Zar" w:hint="cs"/>
            <w:sz w:val="36"/>
            <w:szCs w:val="36"/>
            <w:rtl/>
          </w:rPr>
          <w:t>(1)</w:t>
        </w:r>
      </w:hyperlink>
    </w:p>
    <w:p w14:paraId="175738E5"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 xml:space="preserve">2. وَ لا تَحْسَبَنَّ الَّذِینَ قُتِلُوا فِی سَبِیلِ اللّهِ أَمْواتاً بَلْ أَحْیاءٌ </w:t>
      </w:r>
      <w:r>
        <w:rPr>
          <w:rStyle w:val="contenttext"/>
          <w:rFonts w:cs="B Zar" w:hint="cs"/>
          <w:color w:val="000000"/>
          <w:sz w:val="36"/>
          <w:szCs w:val="36"/>
          <w:rtl/>
        </w:rPr>
        <w:t xml:space="preserve">عِنْدَ رَبِّهِمْ یُرْزَقُونَ . </w:t>
      </w:r>
      <w:hyperlink w:anchor="content_note_94_2" w:tooltip="(2) . آل عمران: آیه 169." w:history="1">
        <w:r>
          <w:rPr>
            <w:rStyle w:val="Hyperlink"/>
            <w:rFonts w:cs="B Zar" w:hint="cs"/>
            <w:sz w:val="36"/>
            <w:szCs w:val="36"/>
            <w:rtl/>
          </w:rPr>
          <w:t>(2)</w:t>
        </w:r>
      </w:hyperlink>
    </w:p>
    <w:p w14:paraId="082E74A6"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 xml:space="preserve">3. بِبَعْضٍ وَ الَّذِینَ قُتِلُوا فِی سَبِیلِ اللّهِ فَلَنْ یُضِلَّ أَعْمالَهُمْ . </w:t>
      </w:r>
      <w:hyperlink w:anchor="content_note_94_3" w:tooltip="(3) . محمد: آیه 4." w:history="1">
        <w:r>
          <w:rPr>
            <w:rStyle w:val="Hyperlink"/>
            <w:rFonts w:cs="B Zar" w:hint="cs"/>
            <w:sz w:val="36"/>
            <w:szCs w:val="36"/>
            <w:rtl/>
          </w:rPr>
          <w:t>(3)</w:t>
        </w:r>
      </w:hyperlink>
    </w:p>
    <w:p w14:paraId="793DB468"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 xml:space="preserve">4. وَ الَّذِینَ هاجَرُوا فِی سَبِیلِ اللّهِ ثُمَّ قُتِلُوا أَوْ ماتُوا لَیَرْزُقَنَّهُمُ اللّهُ رِزْقاً حَسَناً وَ إِنَّ اللّهَ لَهُوَ خَیْرُ الرّازِقِینَ . </w:t>
      </w:r>
      <w:hyperlink w:anchor="content_note_94_4" w:tooltip="(4) . حج: آیه 58." w:history="1">
        <w:r>
          <w:rPr>
            <w:rStyle w:val="Hyperlink"/>
            <w:rFonts w:cs="B Zar" w:hint="cs"/>
            <w:sz w:val="36"/>
            <w:szCs w:val="36"/>
            <w:rtl/>
          </w:rPr>
          <w:t>(4)</w:t>
        </w:r>
      </w:hyperlink>
    </w:p>
    <w:p w14:paraId="4F3EEB26"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 xml:space="preserve">5. وَ لَئِنْ قُتِلْتُمْ فِی سَبِیلِ اللّهِ أَوْ مُتُّمْ لَمَغْفِرَهٌ مِنَ اللّهِ وَ رَحْمَهٌ خَیْرٌ مِمّا یَجْمَعُونَ . </w:t>
      </w:r>
      <w:hyperlink w:anchor="content_note_94_5" w:tooltip="(5) . آل عمران: آیه 157." w:history="1">
        <w:r>
          <w:rPr>
            <w:rStyle w:val="Hyperlink"/>
            <w:rFonts w:cs="B Zar" w:hint="cs"/>
            <w:sz w:val="36"/>
            <w:szCs w:val="36"/>
            <w:rtl/>
          </w:rPr>
          <w:t>(5)</w:t>
        </w:r>
      </w:hyperlink>
    </w:p>
    <w:p w14:paraId="3BCFE3E7"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6. وَ لَئِنْ مُتُّمْ أَوْ قُتِلْتُمْ لَإِلَی اللّهِ تُحْشَرُون</w:t>
      </w:r>
      <w:r>
        <w:rPr>
          <w:rStyle w:val="contenttext"/>
          <w:rFonts w:cs="B Zar" w:hint="cs"/>
          <w:color w:val="000000"/>
          <w:sz w:val="36"/>
          <w:szCs w:val="36"/>
          <w:rtl/>
        </w:rPr>
        <w:t xml:space="preserve">َ . </w:t>
      </w:r>
      <w:hyperlink w:anchor="content_note_94_6" w:tooltip="(6) . آل عمران: آیه 158." w:history="1">
        <w:r>
          <w:rPr>
            <w:rStyle w:val="Hyperlink"/>
            <w:rFonts w:cs="B Zar" w:hint="cs"/>
            <w:sz w:val="36"/>
            <w:szCs w:val="36"/>
            <w:rtl/>
          </w:rPr>
          <w:t>(6)</w:t>
        </w:r>
      </w:hyperlink>
    </w:p>
    <w:p w14:paraId="3166D941"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7. إِنَّ اللّهَ اشْتَری مِنَ الْمُؤْمِنِینَ أَنْفُسَهُمْ وَ أَمْوالَهُمْ بِأَنَّ لَهُمُ الْجَنَّهَ یُقاتِلُونَ فِی سَبِیلِ اللّهِ</w:t>
      </w:r>
    </w:p>
    <w:p w14:paraId="51A95F44" w14:textId="77777777" w:rsidR="00000000" w:rsidRDefault="001907B9">
      <w:pPr>
        <w:pStyle w:val="contentparagraph"/>
        <w:bidi/>
        <w:jc w:val="both"/>
        <w:divId w:val="1661157289"/>
        <w:rPr>
          <w:rFonts w:cs="B Zar" w:hint="cs"/>
          <w:color w:val="000000"/>
          <w:sz w:val="36"/>
          <w:szCs w:val="36"/>
          <w:rtl/>
        </w:rPr>
      </w:pPr>
      <w:r>
        <w:rPr>
          <w:rStyle w:val="contenttext"/>
          <w:rFonts w:cs="B Zar" w:hint="cs"/>
          <w:color w:val="000000"/>
          <w:sz w:val="36"/>
          <w:szCs w:val="36"/>
          <w:rtl/>
        </w:rPr>
        <w:t>ص:94</w:t>
      </w:r>
    </w:p>
    <w:p w14:paraId="69B8869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84F496B">
          <v:rect id="_x0000_i1233" style="width:0;height:1.5pt" o:hralign="center" o:hrstd="t" o:hr="t" fillcolor="#a0a0a0" stroked="f"/>
        </w:pict>
      </w:r>
    </w:p>
    <w:p w14:paraId="670F8B31" w14:textId="77777777" w:rsidR="00000000" w:rsidRDefault="001907B9">
      <w:pPr>
        <w:bidi/>
        <w:jc w:val="both"/>
        <w:divId w:val="504129613"/>
        <w:rPr>
          <w:rFonts w:eastAsia="Times New Roman" w:cs="B Zar" w:hint="cs"/>
          <w:color w:val="000000"/>
          <w:sz w:val="36"/>
          <w:szCs w:val="36"/>
          <w:rtl/>
        </w:rPr>
      </w:pPr>
      <w:r>
        <w:rPr>
          <w:rFonts w:eastAsia="Times New Roman" w:cs="B Zar" w:hint="cs"/>
          <w:color w:val="000000"/>
          <w:sz w:val="36"/>
          <w:szCs w:val="36"/>
          <w:rtl/>
        </w:rPr>
        <w:t>1- (1)</w:t>
      </w:r>
      <w:r>
        <w:rPr>
          <w:rFonts w:eastAsia="Times New Roman" w:cs="B Zar" w:hint="cs"/>
          <w:color w:val="000000"/>
          <w:sz w:val="36"/>
          <w:szCs w:val="36"/>
          <w:rtl/>
        </w:rPr>
        <w:t xml:space="preserve"> . بقره: آیه 154.</w:t>
      </w:r>
    </w:p>
    <w:p w14:paraId="5A5BD62D" w14:textId="77777777" w:rsidR="00000000" w:rsidRDefault="001907B9">
      <w:pPr>
        <w:bidi/>
        <w:jc w:val="both"/>
        <w:divId w:val="2071490383"/>
        <w:rPr>
          <w:rFonts w:eastAsia="Times New Roman" w:cs="B Zar" w:hint="cs"/>
          <w:color w:val="000000"/>
          <w:sz w:val="36"/>
          <w:szCs w:val="36"/>
          <w:rtl/>
        </w:rPr>
      </w:pPr>
      <w:r>
        <w:rPr>
          <w:rFonts w:eastAsia="Times New Roman" w:cs="B Zar" w:hint="cs"/>
          <w:color w:val="000000"/>
          <w:sz w:val="36"/>
          <w:szCs w:val="36"/>
          <w:rtl/>
        </w:rPr>
        <w:t>2- (2) . آل عمران: آیه 169.</w:t>
      </w:r>
    </w:p>
    <w:p w14:paraId="10347476" w14:textId="77777777" w:rsidR="00000000" w:rsidRDefault="001907B9">
      <w:pPr>
        <w:bidi/>
        <w:jc w:val="both"/>
        <w:divId w:val="1158377259"/>
        <w:rPr>
          <w:rFonts w:eastAsia="Times New Roman" w:cs="B Zar" w:hint="cs"/>
          <w:color w:val="000000"/>
          <w:sz w:val="36"/>
          <w:szCs w:val="36"/>
          <w:rtl/>
        </w:rPr>
      </w:pPr>
      <w:r>
        <w:rPr>
          <w:rFonts w:eastAsia="Times New Roman" w:cs="B Zar" w:hint="cs"/>
          <w:color w:val="000000"/>
          <w:sz w:val="36"/>
          <w:szCs w:val="36"/>
          <w:rtl/>
        </w:rPr>
        <w:t>3- (3) . محمد: آیه 4.</w:t>
      </w:r>
    </w:p>
    <w:p w14:paraId="47648CDD" w14:textId="77777777" w:rsidR="00000000" w:rsidRDefault="001907B9">
      <w:pPr>
        <w:bidi/>
        <w:jc w:val="both"/>
        <w:divId w:val="1832409579"/>
        <w:rPr>
          <w:rFonts w:eastAsia="Times New Roman" w:cs="B Zar" w:hint="cs"/>
          <w:color w:val="000000"/>
          <w:sz w:val="36"/>
          <w:szCs w:val="36"/>
          <w:rtl/>
        </w:rPr>
      </w:pPr>
      <w:r>
        <w:rPr>
          <w:rFonts w:eastAsia="Times New Roman" w:cs="B Zar" w:hint="cs"/>
          <w:color w:val="000000"/>
          <w:sz w:val="36"/>
          <w:szCs w:val="36"/>
          <w:rtl/>
        </w:rPr>
        <w:t>4- (4) . حج: آیه 58.</w:t>
      </w:r>
    </w:p>
    <w:p w14:paraId="777CC463" w14:textId="77777777" w:rsidR="00000000" w:rsidRDefault="001907B9">
      <w:pPr>
        <w:bidi/>
        <w:jc w:val="both"/>
        <w:divId w:val="1008025603"/>
        <w:rPr>
          <w:rFonts w:eastAsia="Times New Roman" w:cs="B Zar" w:hint="cs"/>
          <w:color w:val="000000"/>
          <w:sz w:val="36"/>
          <w:szCs w:val="36"/>
          <w:rtl/>
        </w:rPr>
      </w:pPr>
      <w:r>
        <w:rPr>
          <w:rFonts w:eastAsia="Times New Roman" w:cs="B Zar" w:hint="cs"/>
          <w:color w:val="000000"/>
          <w:sz w:val="36"/>
          <w:szCs w:val="36"/>
          <w:rtl/>
        </w:rPr>
        <w:t>5- (5) . آل عمران: آیه 157.</w:t>
      </w:r>
    </w:p>
    <w:p w14:paraId="0886FC75" w14:textId="77777777" w:rsidR="00000000" w:rsidRDefault="001907B9">
      <w:pPr>
        <w:bidi/>
        <w:jc w:val="both"/>
        <w:divId w:val="998341765"/>
        <w:rPr>
          <w:rFonts w:eastAsia="Times New Roman" w:cs="B Zar" w:hint="cs"/>
          <w:color w:val="000000"/>
          <w:sz w:val="36"/>
          <w:szCs w:val="36"/>
          <w:rtl/>
        </w:rPr>
      </w:pPr>
      <w:r>
        <w:rPr>
          <w:rFonts w:eastAsia="Times New Roman" w:cs="B Zar" w:hint="cs"/>
          <w:color w:val="000000"/>
          <w:sz w:val="36"/>
          <w:szCs w:val="36"/>
          <w:rtl/>
        </w:rPr>
        <w:t>6- (6) . آل عمران: آیه 158.</w:t>
      </w:r>
    </w:p>
    <w:p w14:paraId="3D8FDCF6" w14:textId="77777777" w:rsidR="00000000" w:rsidRDefault="001907B9">
      <w:pPr>
        <w:pStyle w:val="contentparagraph"/>
        <w:bidi/>
        <w:jc w:val="both"/>
        <w:divId w:val="1409499420"/>
        <w:rPr>
          <w:rFonts w:cs="B Zar" w:hint="cs"/>
          <w:color w:val="000000"/>
          <w:sz w:val="36"/>
          <w:szCs w:val="36"/>
          <w:rtl/>
        </w:rPr>
      </w:pPr>
      <w:r>
        <w:rPr>
          <w:rStyle w:val="contenttext"/>
          <w:rFonts w:cs="B Zar" w:hint="cs"/>
          <w:color w:val="000000"/>
          <w:sz w:val="36"/>
          <w:szCs w:val="36"/>
          <w:rtl/>
        </w:rPr>
        <w:t>فَیَقْتُلُونَ وَ یُقْتَلُونَ وَعْداً عَلَیْهِ حَقًّا فِی التَّوْراهِ وَ الْإِنْجِیلِ وَ الْقُرْآنِ وَ مَنْ أَوْ</w:t>
      </w:r>
      <w:r>
        <w:rPr>
          <w:rStyle w:val="contenttext"/>
          <w:rFonts w:cs="B Zar" w:hint="cs"/>
          <w:color w:val="000000"/>
          <w:sz w:val="36"/>
          <w:szCs w:val="36"/>
          <w:rtl/>
        </w:rPr>
        <w:t xml:space="preserve">فی بِعَهْدِهِ مِنَ اللّهِ فَاسْتَبْشِرُوا بِبَیْعِکُمُ الَّذِی بایَعْتُمْ بِهِ وَ ذلِکَ هُوَ الْفَوْزُ الْعَظِیمُ . </w:t>
      </w:r>
      <w:hyperlink w:anchor="content_note_95_1" w:tooltip="(1) . توبه: آیه 111." w:history="1">
        <w:r>
          <w:rPr>
            <w:rStyle w:val="Hyperlink"/>
            <w:rFonts w:cs="B Zar" w:hint="cs"/>
            <w:sz w:val="36"/>
            <w:szCs w:val="36"/>
            <w:rtl/>
          </w:rPr>
          <w:t>(1)</w:t>
        </w:r>
      </w:hyperlink>
    </w:p>
    <w:p w14:paraId="531C95A5" w14:textId="77777777" w:rsidR="00000000" w:rsidRDefault="001907B9">
      <w:pPr>
        <w:pStyle w:val="Heading4"/>
        <w:shd w:val="clear" w:color="auto" w:fill="FFFFFF"/>
        <w:bidi/>
        <w:jc w:val="both"/>
        <w:divId w:val="149089865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AA5B156" w14:textId="77777777" w:rsidR="00000000" w:rsidRDefault="001907B9">
      <w:pPr>
        <w:pStyle w:val="contentparagraph"/>
        <w:bidi/>
        <w:jc w:val="both"/>
        <w:divId w:val="1490898655"/>
        <w:rPr>
          <w:rFonts w:cs="B Zar" w:hint="cs"/>
          <w:color w:val="000000"/>
          <w:sz w:val="36"/>
          <w:szCs w:val="36"/>
          <w:rtl/>
        </w:rPr>
      </w:pPr>
      <w:r>
        <w:rPr>
          <w:rStyle w:val="contenttext"/>
          <w:rFonts w:cs="B Zar" w:hint="cs"/>
          <w:color w:val="000000"/>
          <w:sz w:val="36"/>
          <w:szCs w:val="36"/>
          <w:rtl/>
        </w:rPr>
        <w:t>آیات درس را یک مرتبه مرور کنید و زیر کلماتی که معنای آنها را قبل</w:t>
      </w:r>
      <w:r>
        <w:rPr>
          <w:rStyle w:val="contenttext"/>
          <w:rFonts w:cs="B Zar" w:hint="cs"/>
          <w:color w:val="000000"/>
          <w:sz w:val="36"/>
          <w:szCs w:val="36"/>
          <w:rtl/>
        </w:rPr>
        <w:t>اً فرا گرفته اید و برای شما آشناست، خط بکشید.</w:t>
      </w:r>
    </w:p>
    <w:p w14:paraId="1190F448" w14:textId="77777777" w:rsidR="00000000" w:rsidRDefault="001907B9">
      <w:pPr>
        <w:pStyle w:val="Heading4"/>
        <w:shd w:val="clear" w:color="auto" w:fill="FFFFFF"/>
        <w:bidi/>
        <w:jc w:val="both"/>
        <w:divId w:val="67183484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0F81EF0" w14:textId="77777777" w:rsidR="00000000" w:rsidRDefault="001907B9">
      <w:pPr>
        <w:pStyle w:val="contentparagraph"/>
        <w:bidi/>
        <w:jc w:val="both"/>
        <w:divId w:val="671834842"/>
        <w:rPr>
          <w:rFonts w:cs="B Zar" w:hint="cs"/>
          <w:color w:val="000000"/>
          <w:sz w:val="36"/>
          <w:szCs w:val="36"/>
          <w:rtl/>
        </w:rPr>
      </w:pPr>
      <w:r>
        <w:rPr>
          <w:rStyle w:val="contenttext"/>
          <w:rFonts w:cs="B Zar" w:hint="cs"/>
          <w:color w:val="000000"/>
          <w:sz w:val="36"/>
          <w:szCs w:val="36"/>
          <w:rtl/>
        </w:rPr>
        <w:t>تصویر</w:t>
      </w:r>
    </w:p>
    <w:p w14:paraId="49C79A2E" w14:textId="77777777" w:rsidR="00000000" w:rsidRDefault="001907B9">
      <w:pPr>
        <w:bidi/>
        <w:jc w:val="both"/>
        <w:divId w:val="843983319"/>
        <w:rPr>
          <w:rFonts w:eastAsia="Times New Roman" w:cs="B Zar" w:hint="cs"/>
          <w:color w:val="000000"/>
          <w:sz w:val="36"/>
          <w:szCs w:val="36"/>
          <w:rtl/>
        </w:rPr>
      </w:pPr>
      <w:r>
        <w:rPr>
          <w:rFonts w:eastAsia="Times New Roman" w:cs="B Zar"/>
          <w:noProof/>
          <w:color w:val="000000"/>
          <w:sz w:val="36"/>
          <w:szCs w:val="36"/>
        </w:rPr>
        <w:drawing>
          <wp:inline distT="0" distB="0" distL="0" distR="0" wp14:anchorId="74C05FEA" wp14:editId="132C903E">
            <wp:extent cx="4095750" cy="381952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link="rId138">
                      <a:extLst>
                        <a:ext uri="{28A0092B-C50C-407E-A947-70E740481C1C}">
                          <a14:useLocalDpi xmlns:a14="http://schemas.microsoft.com/office/drawing/2010/main" val="0"/>
                        </a:ext>
                      </a:extLst>
                    </a:blip>
                    <a:srcRect/>
                    <a:stretch>
                      <a:fillRect/>
                    </a:stretch>
                  </pic:blipFill>
                  <pic:spPr bwMode="auto">
                    <a:xfrm>
                      <a:off x="0" y="0"/>
                      <a:ext cx="4095750" cy="3819525"/>
                    </a:xfrm>
                    <a:prstGeom prst="rect">
                      <a:avLst/>
                    </a:prstGeom>
                    <a:noFill/>
                    <a:ln>
                      <a:noFill/>
                    </a:ln>
                  </pic:spPr>
                </pic:pic>
              </a:graphicData>
            </a:graphic>
          </wp:inline>
        </w:drawing>
      </w:r>
    </w:p>
    <w:p w14:paraId="0972AB03" w14:textId="77777777" w:rsidR="00000000" w:rsidRDefault="001907B9">
      <w:pPr>
        <w:pStyle w:val="contentparagraph"/>
        <w:bidi/>
        <w:jc w:val="both"/>
        <w:divId w:val="671834842"/>
        <w:rPr>
          <w:rFonts w:cs="B Zar" w:hint="cs"/>
          <w:color w:val="000000"/>
          <w:sz w:val="36"/>
          <w:szCs w:val="36"/>
          <w:rtl/>
        </w:rPr>
      </w:pPr>
      <w:r>
        <w:rPr>
          <w:rStyle w:val="contenttext"/>
          <w:rFonts w:cs="B Zar" w:hint="cs"/>
          <w:color w:val="000000"/>
          <w:sz w:val="36"/>
          <w:szCs w:val="36"/>
          <w:rtl/>
        </w:rPr>
        <w:t>ص:95</w:t>
      </w:r>
    </w:p>
    <w:p w14:paraId="0F1737E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FA6544B">
          <v:rect id="_x0000_i1235" style="width:0;height:1.5pt" o:hralign="center" o:hrstd="t" o:hr="t" fillcolor="#a0a0a0" stroked="f"/>
        </w:pict>
      </w:r>
    </w:p>
    <w:p w14:paraId="08C974E3" w14:textId="77777777" w:rsidR="00000000" w:rsidRDefault="001907B9">
      <w:pPr>
        <w:bidi/>
        <w:jc w:val="both"/>
        <w:divId w:val="1718360114"/>
        <w:rPr>
          <w:rFonts w:eastAsia="Times New Roman" w:cs="B Zar" w:hint="cs"/>
          <w:color w:val="000000"/>
          <w:sz w:val="36"/>
          <w:szCs w:val="36"/>
          <w:rtl/>
        </w:rPr>
      </w:pPr>
      <w:r>
        <w:rPr>
          <w:rFonts w:eastAsia="Times New Roman" w:cs="B Zar" w:hint="cs"/>
          <w:color w:val="000000"/>
          <w:sz w:val="36"/>
          <w:szCs w:val="36"/>
          <w:rtl/>
        </w:rPr>
        <w:t>1- (1) . توبه: آیه 111.</w:t>
      </w:r>
    </w:p>
    <w:p w14:paraId="3395F09F" w14:textId="77777777" w:rsidR="00000000" w:rsidRDefault="001907B9">
      <w:pPr>
        <w:pStyle w:val="contentparagraph"/>
        <w:bidi/>
        <w:jc w:val="both"/>
        <w:divId w:val="1083064103"/>
        <w:rPr>
          <w:rFonts w:cs="B Zar" w:hint="cs"/>
          <w:color w:val="000000"/>
          <w:sz w:val="36"/>
          <w:szCs w:val="36"/>
          <w:rtl/>
        </w:rPr>
      </w:pPr>
      <w:r>
        <w:rPr>
          <w:rStyle w:val="contenttext"/>
          <w:rFonts w:cs="B Zar" w:hint="cs"/>
          <w:color w:val="000000"/>
          <w:sz w:val="36"/>
          <w:szCs w:val="36"/>
          <w:rtl/>
        </w:rPr>
        <w:t>تصویر</w:t>
      </w:r>
    </w:p>
    <w:p w14:paraId="1A3CDA88" w14:textId="77777777" w:rsidR="00000000" w:rsidRDefault="001907B9">
      <w:pPr>
        <w:bidi/>
        <w:jc w:val="both"/>
        <w:divId w:val="1366298076"/>
        <w:rPr>
          <w:rFonts w:eastAsia="Times New Roman" w:cs="B Zar" w:hint="cs"/>
          <w:color w:val="000000"/>
          <w:sz w:val="36"/>
          <w:szCs w:val="36"/>
          <w:rtl/>
        </w:rPr>
      </w:pPr>
      <w:r>
        <w:rPr>
          <w:rFonts w:eastAsia="Times New Roman" w:cs="B Zar"/>
          <w:noProof/>
          <w:color w:val="000000"/>
          <w:sz w:val="36"/>
          <w:szCs w:val="36"/>
        </w:rPr>
        <w:drawing>
          <wp:inline distT="0" distB="0" distL="0" distR="0" wp14:anchorId="1AFC9CD0" wp14:editId="681889B0">
            <wp:extent cx="8220075" cy="12858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link="rId139">
                      <a:extLst>
                        <a:ext uri="{28A0092B-C50C-407E-A947-70E740481C1C}">
                          <a14:useLocalDpi xmlns:a14="http://schemas.microsoft.com/office/drawing/2010/main" val="0"/>
                        </a:ext>
                      </a:extLst>
                    </a:blip>
                    <a:srcRect/>
                    <a:stretch>
                      <a:fillRect/>
                    </a:stretch>
                  </pic:blipFill>
                  <pic:spPr bwMode="auto">
                    <a:xfrm>
                      <a:off x="0" y="0"/>
                      <a:ext cx="8220075" cy="1285875"/>
                    </a:xfrm>
                    <a:prstGeom prst="rect">
                      <a:avLst/>
                    </a:prstGeom>
                    <a:noFill/>
                    <a:ln>
                      <a:noFill/>
                    </a:ln>
                  </pic:spPr>
                </pic:pic>
              </a:graphicData>
            </a:graphic>
          </wp:inline>
        </w:drawing>
      </w:r>
    </w:p>
    <w:p w14:paraId="2B9853EC" w14:textId="77777777" w:rsidR="00000000" w:rsidRDefault="001907B9">
      <w:pPr>
        <w:pStyle w:val="Heading4"/>
        <w:shd w:val="clear" w:color="auto" w:fill="FFFFFF"/>
        <w:bidi/>
        <w:jc w:val="both"/>
        <w:divId w:val="134290119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DD84746"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1. پاسخ صحیح را علامت بزنید:</w:t>
      </w:r>
    </w:p>
    <w:p w14:paraId="3D33074C"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1. أوْ - أموات - أحیاء</w:t>
      </w:r>
    </w:p>
    <w:p w14:paraId="69ABB14B"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یا - مرده - زنده ب) یا - مردگان - زندگان</w:t>
      </w:r>
    </w:p>
    <w:p w14:paraId="7ABD7D68"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2. قُتِلوا - ماتوا - یُرزَقون</w:t>
      </w:r>
    </w:p>
    <w:p w14:paraId="528105F3"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کشته شدند - مردند - روزی داده می شوند</w:t>
      </w:r>
    </w:p>
    <w:p w14:paraId="3ACE2F31"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ب) کارزار کردند - مردند - روزی می دهند</w:t>
      </w:r>
    </w:p>
    <w:p w14:paraId="12F54491"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3. قُتِلتُم - مُتّم - لا تشعرون</w:t>
      </w:r>
    </w:p>
    <w:p w14:paraId="66543961"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کشته شدید - مردید - نمی فهمید</w:t>
      </w:r>
    </w:p>
    <w:p w14:paraId="482A1BC0"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ب) کشتید</w:t>
      </w:r>
      <w:r>
        <w:rPr>
          <w:rStyle w:val="contenttext"/>
          <w:rFonts w:cs="B Zar" w:hint="cs"/>
          <w:color w:val="000000"/>
          <w:sz w:val="36"/>
          <w:szCs w:val="36"/>
          <w:rtl/>
        </w:rPr>
        <w:t xml:space="preserve"> - مردید - نمی فهمند</w:t>
      </w:r>
    </w:p>
    <w:p w14:paraId="1277629B"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4. لا تَحسَبَنَّ - مَن یُضِلَّ</w:t>
      </w:r>
    </w:p>
    <w:p w14:paraId="090E7D39"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گمان مبر - هرگز تباه نمی کند</w:t>
      </w:r>
    </w:p>
    <w:p w14:paraId="0BE6ADEE"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ب) گمان نبرند - هرگز گمراه نمی شود</w:t>
      </w:r>
    </w:p>
    <w:p w14:paraId="2BAB3C1C"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5. یَجمعون - استَبشِروا</w:t>
      </w:r>
    </w:p>
    <w:p w14:paraId="632DBDEF"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جمع می شوند - بشارت دهید ب) جمع می کنند - شاد باشید</w:t>
      </w:r>
    </w:p>
    <w:p w14:paraId="6CDC69C4"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2. پاسخ صحیح را علامت بزنید:</w:t>
      </w:r>
    </w:p>
    <w:p w14:paraId="5ED26C47"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1. وَ لا تَقُولُوا لِمَنْ</w:t>
      </w:r>
      <w:r>
        <w:rPr>
          <w:rStyle w:val="contenttext"/>
          <w:rFonts w:cs="B Zar" w:hint="cs"/>
          <w:color w:val="000000"/>
          <w:sz w:val="36"/>
          <w:szCs w:val="36"/>
          <w:rtl/>
        </w:rPr>
        <w:t xml:space="preserve"> یُقْتَلُ</w:t>
      </w:r>
    </w:p>
    <w:p w14:paraId="4990C52C"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الف) نگویید برای کسی که کشته می شود</w:t>
      </w:r>
    </w:p>
    <w:p w14:paraId="51E8F99B"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ب) نگویید به کسی که کشته شده</w:t>
      </w:r>
    </w:p>
    <w:p w14:paraId="71BC9A3B" w14:textId="77777777" w:rsidR="00000000" w:rsidRDefault="001907B9">
      <w:pPr>
        <w:pStyle w:val="contentparagraph"/>
        <w:bidi/>
        <w:jc w:val="both"/>
        <w:divId w:val="1342901190"/>
        <w:rPr>
          <w:rFonts w:cs="B Zar" w:hint="cs"/>
          <w:color w:val="000000"/>
          <w:sz w:val="36"/>
          <w:szCs w:val="36"/>
          <w:rtl/>
        </w:rPr>
      </w:pPr>
      <w:r>
        <w:rPr>
          <w:rStyle w:val="contenttext"/>
          <w:rFonts w:cs="B Zar" w:hint="cs"/>
          <w:color w:val="000000"/>
          <w:sz w:val="36"/>
          <w:szCs w:val="36"/>
          <w:rtl/>
        </w:rPr>
        <w:t>ص:96</w:t>
      </w:r>
    </w:p>
    <w:p w14:paraId="6B75AAFD"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2. بَلْ أَحْیاءٌ عِنْدَ رَبِّهِمْ</w:t>
      </w:r>
    </w:p>
    <w:p w14:paraId="1C2D98EF"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بلکه زندگانی هستند نزد پروردگارشان</w:t>
      </w:r>
    </w:p>
    <w:p w14:paraId="1C50C764"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بلکه زنده اند نزد خدایشان</w:t>
      </w:r>
    </w:p>
    <w:p w14:paraId="61FE1481"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3. فَلَنْ یُضِلَّ أَعْمالَهُمْ</w:t>
      </w:r>
    </w:p>
    <w:p w14:paraId="6B657626"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هرگز گمراه نمی شود کارهایشان</w:t>
      </w:r>
    </w:p>
    <w:p w14:paraId="2E726F1D"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پس هرگز تباه نمی کند اعمالشان را</w:t>
      </w:r>
    </w:p>
    <w:p w14:paraId="771D872B"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4. ثُمَّ قُتِلُوا أَوْ ماتُوا</w:t>
      </w:r>
    </w:p>
    <w:p w14:paraId="42D78271"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سپس کشته شدید یا مردید ب) سپس کشته شدند یا مردند</w:t>
      </w:r>
    </w:p>
    <w:p w14:paraId="60B412C6"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5. فَهُوَ خَیْرُ الرّازِقِینَ</w:t>
      </w:r>
    </w:p>
    <w:p w14:paraId="77411B14"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قطعاً او بهترین روزی دهندگان است</w:t>
      </w:r>
    </w:p>
    <w:p w14:paraId="17B8D6B6"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قطعاً او بهتر روزی می دهد</w:t>
      </w:r>
    </w:p>
    <w:p w14:paraId="2911D51E"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6. خَ</w:t>
      </w:r>
      <w:r>
        <w:rPr>
          <w:rStyle w:val="contenttext"/>
          <w:rFonts w:cs="B Zar" w:hint="cs"/>
          <w:color w:val="000000"/>
          <w:sz w:val="36"/>
          <w:szCs w:val="36"/>
          <w:rtl/>
        </w:rPr>
        <w:t>یْرٌ مِمّا یَجْمَعُونَ</w:t>
      </w:r>
    </w:p>
    <w:p w14:paraId="2C29A0F0"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بهتر است از آن چه جمع می کنند</w:t>
      </w:r>
    </w:p>
    <w:p w14:paraId="540FE423"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بهتر است از آن چه جمع کردند</w:t>
      </w:r>
    </w:p>
    <w:p w14:paraId="00B00177"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7. وَ لَئِنْ مُتُّمْ أَوْ قُتِلْتُمْ</w:t>
      </w:r>
    </w:p>
    <w:p w14:paraId="7B34D12C"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و قطعاً شما مردید یا کشته شدید</w:t>
      </w:r>
    </w:p>
    <w:p w14:paraId="344985DD"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قطعاً اگر مردید یا کشته شدید</w:t>
      </w:r>
    </w:p>
    <w:p w14:paraId="03A13E7D"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8. إِنَّ اللّهَ اشْتَری</w:t>
      </w:r>
    </w:p>
    <w:p w14:paraId="5BE6F4A9"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قطعاً خداوند می خرد ب) قطعاً خداو</w:t>
      </w:r>
      <w:r>
        <w:rPr>
          <w:rStyle w:val="contenttext"/>
          <w:rFonts w:cs="B Zar" w:hint="cs"/>
          <w:color w:val="000000"/>
          <w:sz w:val="36"/>
          <w:szCs w:val="36"/>
          <w:rtl/>
        </w:rPr>
        <w:t>ند خرید (می خرد)</w:t>
      </w:r>
    </w:p>
    <w:p w14:paraId="4644DA86"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9. وَعْداً عَلَیْهِ حَقًّا</w:t>
      </w:r>
    </w:p>
    <w:p w14:paraId="5A802C6E"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الف) وعده درستی است بر عهده او</w:t>
      </w:r>
    </w:p>
    <w:p w14:paraId="02356B6E"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ب) وعده کرد بر او حقیقت را</w:t>
      </w:r>
    </w:p>
    <w:p w14:paraId="56670AEA" w14:textId="77777777" w:rsidR="00000000" w:rsidRDefault="001907B9">
      <w:pPr>
        <w:pStyle w:val="contentparagraph"/>
        <w:bidi/>
        <w:jc w:val="both"/>
        <w:divId w:val="1357927791"/>
        <w:rPr>
          <w:rFonts w:cs="B Zar" w:hint="cs"/>
          <w:color w:val="000000"/>
          <w:sz w:val="36"/>
          <w:szCs w:val="36"/>
          <w:rtl/>
        </w:rPr>
      </w:pPr>
      <w:r>
        <w:rPr>
          <w:rStyle w:val="contenttext"/>
          <w:rFonts w:cs="B Zar" w:hint="cs"/>
          <w:color w:val="000000"/>
          <w:sz w:val="36"/>
          <w:szCs w:val="36"/>
          <w:rtl/>
        </w:rPr>
        <w:t>ص:97</w:t>
      </w:r>
    </w:p>
    <w:p w14:paraId="4A1A9671"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10. بِبَیْعِکُمُ الَّذِی بایَعْتُمْ بِهِ</w:t>
      </w:r>
    </w:p>
    <w:p w14:paraId="790A38F3"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الف) به معامله ای که انجام دادید</w:t>
      </w:r>
    </w:p>
    <w:p w14:paraId="1837C28F"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ب) به معامله شما که معامله کردید آن را</w:t>
      </w:r>
    </w:p>
    <w:p w14:paraId="2E2F9A3A"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3. آیات متن درس را با دقت ترجمه کنید</w:t>
      </w:r>
      <w:r>
        <w:rPr>
          <w:rStyle w:val="contenttext"/>
          <w:rFonts w:cs="B Zar" w:hint="cs"/>
          <w:color w:val="000000"/>
          <w:sz w:val="36"/>
          <w:szCs w:val="36"/>
          <w:rtl/>
        </w:rPr>
        <w:t>.</w:t>
      </w:r>
    </w:p>
    <w:p w14:paraId="733C7856"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4. بهترین عمل مؤثر در پیروزی مؤمن در نبرد با کافر چیست؟</w:t>
      </w:r>
    </w:p>
    <w:p w14:paraId="71E17034"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5. ایمان به شهادت و وعده های الهی چه نقشی در پیروزی جبهه حق دارد؟</w:t>
      </w:r>
    </w:p>
    <w:p w14:paraId="709A698F"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6. عامل تسکین بخش بازماندگان شهدا چیست؟</w:t>
      </w:r>
    </w:p>
    <w:p w14:paraId="6ED077BA"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7. پربارترین و مفیدترین معامله در حیات انسان چیست؟</w:t>
      </w:r>
    </w:p>
    <w:p w14:paraId="4E8E003F"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8. منظور از جهاد با جان و جهاد با مال چیست؟</w:t>
      </w:r>
    </w:p>
    <w:p w14:paraId="38AC5D75" w14:textId="77777777" w:rsidR="00000000" w:rsidRDefault="001907B9">
      <w:pPr>
        <w:pStyle w:val="contentparagraph"/>
        <w:bidi/>
        <w:jc w:val="both"/>
        <w:divId w:val="336032421"/>
        <w:rPr>
          <w:rFonts w:cs="B Zar" w:hint="cs"/>
          <w:color w:val="000000"/>
          <w:sz w:val="36"/>
          <w:szCs w:val="36"/>
          <w:rtl/>
        </w:rPr>
      </w:pPr>
      <w:r>
        <w:rPr>
          <w:rStyle w:val="contenttext"/>
          <w:rFonts w:cs="B Zar" w:hint="cs"/>
          <w:color w:val="000000"/>
          <w:sz w:val="36"/>
          <w:szCs w:val="36"/>
          <w:rtl/>
        </w:rPr>
        <w:t>ص:98</w:t>
      </w:r>
    </w:p>
    <w:p w14:paraId="478A32E9" w14:textId="77777777" w:rsidR="00000000" w:rsidRDefault="001907B9">
      <w:pPr>
        <w:pStyle w:val="Heading3"/>
        <w:shd w:val="clear" w:color="auto" w:fill="FFFFFF"/>
        <w:bidi/>
        <w:jc w:val="both"/>
        <w:divId w:val="412435834"/>
        <w:rPr>
          <w:rFonts w:eastAsia="Times New Roman" w:cs="B Titr" w:hint="cs"/>
          <w:b w:val="0"/>
          <w:bCs w:val="0"/>
          <w:color w:val="FF0080"/>
          <w:sz w:val="30"/>
          <w:szCs w:val="30"/>
          <w:rtl/>
        </w:rPr>
      </w:pPr>
      <w:r>
        <w:rPr>
          <w:rFonts w:eastAsia="Times New Roman" w:cs="B Titr" w:hint="cs"/>
          <w:b w:val="0"/>
          <w:bCs w:val="0"/>
          <w:color w:val="FF0080"/>
          <w:sz w:val="30"/>
          <w:szCs w:val="30"/>
          <w:rtl/>
        </w:rPr>
        <w:t>17-امر به معروف و نهی از منکر</w:t>
      </w:r>
    </w:p>
    <w:p w14:paraId="1BCFF395" w14:textId="77777777" w:rsidR="00000000" w:rsidRDefault="001907B9">
      <w:pPr>
        <w:pStyle w:val="Heading4"/>
        <w:shd w:val="clear" w:color="auto" w:fill="FFFFFF"/>
        <w:bidi/>
        <w:jc w:val="both"/>
        <w:divId w:val="11097372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3C053ED"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1. وَ لْتَکُنْ مِنْکُمْ أُمَّهٌ یَدْعُونَ إِلَی الْخَیْرِ وَ یَأْمُرُونَ بِالْمَعْرُوفِ وَ یَنْهَوْنَ عَنِ الْمُنْکَرِ و</w:t>
      </w:r>
      <w:r>
        <w:rPr>
          <w:rStyle w:val="contenttext"/>
          <w:rFonts w:cs="B Zar" w:hint="cs"/>
          <w:color w:val="000000"/>
          <w:sz w:val="36"/>
          <w:szCs w:val="36"/>
          <w:rtl/>
        </w:rPr>
        <w:t xml:space="preserve">َ أُولئِکَ هُمُ الْمُفْلِحُونَ . </w:t>
      </w:r>
      <w:hyperlink w:anchor="content_note_99_1" w:tooltip="(1) . آل عمران: آیه 104." w:history="1">
        <w:r>
          <w:rPr>
            <w:rStyle w:val="Hyperlink"/>
            <w:rFonts w:cs="B Zar" w:hint="cs"/>
            <w:sz w:val="36"/>
            <w:szCs w:val="36"/>
            <w:rtl/>
          </w:rPr>
          <w:t>(1)</w:t>
        </w:r>
      </w:hyperlink>
    </w:p>
    <w:p w14:paraId="546078CC"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2. کُنْتُمْ خَیْرَ أُمَّهٍ أُخْرِجَتْ لِلنّاسِ تَأْمُرُونَ بِالْمَعْرُوفِ وَ تَنْهَوْنَ عَنِ الْمُنْکَرِ وَ تُؤْمِنُونَ بِاللّهِ وَ لَوْ آمَنَ أَهْلُ</w:t>
      </w:r>
      <w:r>
        <w:rPr>
          <w:rStyle w:val="contenttext"/>
          <w:rFonts w:cs="B Zar" w:hint="cs"/>
          <w:color w:val="000000"/>
          <w:sz w:val="36"/>
          <w:szCs w:val="36"/>
          <w:rtl/>
        </w:rPr>
        <w:t xml:space="preserve"> الْکِتابِ لَکانَ خَیْراً لَهُمْ مِنْهُمُ الْمُؤْمِنُونَ وَ أَکْثَرُهُمُ الْفاسِقُونَ . </w:t>
      </w:r>
      <w:hyperlink w:anchor="content_note_99_2" w:tooltip="(2) . آل عمران: آیه 110." w:history="1">
        <w:r>
          <w:rPr>
            <w:rStyle w:val="Hyperlink"/>
            <w:rFonts w:cs="B Zar" w:hint="cs"/>
            <w:sz w:val="36"/>
            <w:szCs w:val="36"/>
            <w:rtl/>
          </w:rPr>
          <w:t>(2)</w:t>
        </w:r>
      </w:hyperlink>
    </w:p>
    <w:p w14:paraId="140711D0"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3. اَلْمُنافِقُونَ وَ الْمُنافِقاتُ بَعْضُهُمْ مِنْ بَعْضٍ یَأْمُرُونَ بِالْمُنْکَرِ وَ یَنْهَ</w:t>
      </w:r>
      <w:r>
        <w:rPr>
          <w:rStyle w:val="contenttext"/>
          <w:rFonts w:cs="B Zar" w:hint="cs"/>
          <w:color w:val="000000"/>
          <w:sz w:val="36"/>
          <w:szCs w:val="36"/>
          <w:rtl/>
        </w:rPr>
        <w:t xml:space="preserve">وْنَ عَنِ الْمَعْرُوفِ وَ یَقْبِضُونَ أَیْدِیَهُمْ نَسُوا اللّهَ فَنَسِیَهُمْ إِنَّ الْمُنافِقِینَ هُمُ الْفاسِقُونَ . </w:t>
      </w:r>
      <w:hyperlink w:anchor="content_note_99_3" w:tooltip="(3) . توبه: آیه 67." w:history="1">
        <w:r>
          <w:rPr>
            <w:rStyle w:val="Hyperlink"/>
            <w:rFonts w:cs="B Zar" w:hint="cs"/>
            <w:sz w:val="36"/>
            <w:szCs w:val="36"/>
            <w:rtl/>
          </w:rPr>
          <w:t>(3)</w:t>
        </w:r>
      </w:hyperlink>
    </w:p>
    <w:p w14:paraId="6E431B05"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4. وَ الْمُؤْمِنُونَ وَ الْمُؤْمِناتُ بَعْضُهُمْ أَوْلِیاءُ بَعْضٍ ی</w:t>
      </w:r>
      <w:r>
        <w:rPr>
          <w:rStyle w:val="contenttext"/>
          <w:rFonts w:cs="B Zar" w:hint="cs"/>
          <w:color w:val="000000"/>
          <w:sz w:val="36"/>
          <w:szCs w:val="36"/>
          <w:rtl/>
        </w:rPr>
        <w:t xml:space="preserve">َأْمُرُونَ بِالْمَعْرُوفِ وَ یَنْهَوْنَ عَنِ الْمُنْکَرِ وَ یُقِیمُونَ الصَّلاهَ وَ یُؤْتُونَ الزَّکاهَ وَ یُطِیعُونَ اللّهَ وَ رَسُولَهُ... . </w:t>
      </w:r>
      <w:hyperlink w:anchor="content_note_99_4" w:tooltip="(4) . توبه: آیه 71." w:history="1">
        <w:r>
          <w:rPr>
            <w:rStyle w:val="Hyperlink"/>
            <w:rFonts w:cs="B Zar" w:hint="cs"/>
            <w:sz w:val="36"/>
            <w:szCs w:val="36"/>
            <w:rtl/>
          </w:rPr>
          <w:t>(4)</w:t>
        </w:r>
      </w:hyperlink>
    </w:p>
    <w:p w14:paraId="1F709371"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 xml:space="preserve">5. اَلَّذِینَ إِنْ مَکَّنّاهُمْ فِی الْأَرْضِ أَقامُوا الصَّلاهَ وَ آتَوُا الزَّکاهَ وَ أَمَرُوا بِالْمَعْرُوفِ وَ نَهَوْا عَنِ الْمُنْکَرِ وَ لِلّهِ عاقِبَهُ الْأُمُورِ . </w:t>
      </w:r>
      <w:hyperlink w:anchor="content_note_99_5" w:tooltip="(5) . حج: آیه 41." w:history="1">
        <w:r>
          <w:rPr>
            <w:rStyle w:val="Hyperlink"/>
            <w:rFonts w:cs="B Zar" w:hint="cs"/>
            <w:sz w:val="36"/>
            <w:szCs w:val="36"/>
            <w:rtl/>
          </w:rPr>
          <w:t>(5)</w:t>
        </w:r>
      </w:hyperlink>
    </w:p>
    <w:p w14:paraId="3CD51D02" w14:textId="77777777" w:rsidR="00000000" w:rsidRDefault="001907B9">
      <w:pPr>
        <w:pStyle w:val="contentparagraph"/>
        <w:bidi/>
        <w:jc w:val="both"/>
        <w:divId w:val="1109737257"/>
        <w:rPr>
          <w:rFonts w:cs="B Zar" w:hint="cs"/>
          <w:color w:val="000000"/>
          <w:sz w:val="36"/>
          <w:szCs w:val="36"/>
          <w:rtl/>
        </w:rPr>
      </w:pPr>
      <w:r>
        <w:rPr>
          <w:rStyle w:val="contenttext"/>
          <w:rFonts w:cs="B Zar" w:hint="cs"/>
          <w:color w:val="000000"/>
          <w:sz w:val="36"/>
          <w:szCs w:val="36"/>
          <w:rtl/>
        </w:rPr>
        <w:t>ص:99</w:t>
      </w:r>
    </w:p>
    <w:p w14:paraId="56C6B01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06712A3">
          <v:rect id="_x0000_i1237" style="width:0;height:1.5pt" o:hralign="center" o:hrstd="t" o:hr="t" fillcolor="#a0a0a0" stroked="f"/>
        </w:pict>
      </w:r>
    </w:p>
    <w:p w14:paraId="1F5E3E72" w14:textId="77777777" w:rsidR="00000000" w:rsidRDefault="001907B9">
      <w:pPr>
        <w:bidi/>
        <w:jc w:val="both"/>
        <w:divId w:val="1412120710"/>
        <w:rPr>
          <w:rFonts w:eastAsia="Times New Roman" w:cs="B Zar" w:hint="cs"/>
          <w:color w:val="000000"/>
          <w:sz w:val="36"/>
          <w:szCs w:val="36"/>
          <w:rtl/>
        </w:rPr>
      </w:pPr>
      <w:r>
        <w:rPr>
          <w:rFonts w:eastAsia="Times New Roman" w:cs="B Zar" w:hint="cs"/>
          <w:color w:val="000000"/>
          <w:sz w:val="36"/>
          <w:szCs w:val="36"/>
          <w:rtl/>
        </w:rPr>
        <w:t>1- (1) . آل عمران: آیه 104.</w:t>
      </w:r>
    </w:p>
    <w:p w14:paraId="7D8E57F4" w14:textId="77777777" w:rsidR="00000000" w:rsidRDefault="001907B9">
      <w:pPr>
        <w:bidi/>
        <w:jc w:val="both"/>
        <w:divId w:val="1737778918"/>
        <w:rPr>
          <w:rFonts w:eastAsia="Times New Roman" w:cs="B Zar" w:hint="cs"/>
          <w:color w:val="000000"/>
          <w:sz w:val="36"/>
          <w:szCs w:val="36"/>
          <w:rtl/>
        </w:rPr>
      </w:pPr>
      <w:r>
        <w:rPr>
          <w:rFonts w:eastAsia="Times New Roman" w:cs="B Zar" w:hint="cs"/>
          <w:color w:val="000000"/>
          <w:sz w:val="36"/>
          <w:szCs w:val="36"/>
          <w:rtl/>
        </w:rPr>
        <w:t>2- (2) . آل عمران: آیه 110.</w:t>
      </w:r>
    </w:p>
    <w:p w14:paraId="58D122DA" w14:textId="77777777" w:rsidR="00000000" w:rsidRDefault="001907B9">
      <w:pPr>
        <w:bidi/>
        <w:jc w:val="both"/>
        <w:divId w:val="1008294969"/>
        <w:rPr>
          <w:rFonts w:eastAsia="Times New Roman" w:cs="B Zar" w:hint="cs"/>
          <w:color w:val="000000"/>
          <w:sz w:val="36"/>
          <w:szCs w:val="36"/>
          <w:rtl/>
        </w:rPr>
      </w:pPr>
      <w:r>
        <w:rPr>
          <w:rFonts w:eastAsia="Times New Roman" w:cs="B Zar" w:hint="cs"/>
          <w:color w:val="000000"/>
          <w:sz w:val="36"/>
          <w:szCs w:val="36"/>
          <w:rtl/>
        </w:rPr>
        <w:t>3- (3) . توبه: آیه 67.</w:t>
      </w:r>
    </w:p>
    <w:p w14:paraId="6A32DEBB" w14:textId="77777777" w:rsidR="00000000" w:rsidRDefault="001907B9">
      <w:pPr>
        <w:bidi/>
        <w:jc w:val="both"/>
        <w:divId w:val="699598101"/>
        <w:rPr>
          <w:rFonts w:eastAsia="Times New Roman" w:cs="B Zar" w:hint="cs"/>
          <w:color w:val="000000"/>
          <w:sz w:val="36"/>
          <w:szCs w:val="36"/>
          <w:rtl/>
        </w:rPr>
      </w:pPr>
      <w:r>
        <w:rPr>
          <w:rFonts w:eastAsia="Times New Roman" w:cs="B Zar" w:hint="cs"/>
          <w:color w:val="000000"/>
          <w:sz w:val="36"/>
          <w:szCs w:val="36"/>
          <w:rtl/>
        </w:rPr>
        <w:t>4- (4) . توبه: آیه 71.</w:t>
      </w:r>
    </w:p>
    <w:p w14:paraId="3C97AE76" w14:textId="77777777" w:rsidR="00000000" w:rsidRDefault="001907B9">
      <w:pPr>
        <w:bidi/>
        <w:jc w:val="both"/>
        <w:divId w:val="2114472417"/>
        <w:rPr>
          <w:rFonts w:eastAsia="Times New Roman" w:cs="B Zar" w:hint="cs"/>
          <w:color w:val="000000"/>
          <w:sz w:val="36"/>
          <w:szCs w:val="36"/>
          <w:rtl/>
        </w:rPr>
      </w:pPr>
      <w:r>
        <w:rPr>
          <w:rFonts w:eastAsia="Times New Roman" w:cs="B Zar" w:hint="cs"/>
          <w:color w:val="000000"/>
          <w:sz w:val="36"/>
          <w:szCs w:val="36"/>
          <w:rtl/>
        </w:rPr>
        <w:t>5- (5) . حج: آیه 41.</w:t>
      </w:r>
    </w:p>
    <w:p w14:paraId="220CA861" w14:textId="77777777" w:rsidR="00000000" w:rsidRDefault="001907B9">
      <w:pPr>
        <w:pStyle w:val="contentparagraph"/>
        <w:bidi/>
        <w:jc w:val="both"/>
        <w:divId w:val="1405644404"/>
        <w:rPr>
          <w:rFonts w:cs="B Zar" w:hint="cs"/>
          <w:color w:val="000000"/>
          <w:sz w:val="36"/>
          <w:szCs w:val="36"/>
          <w:rtl/>
        </w:rPr>
      </w:pPr>
      <w:r>
        <w:rPr>
          <w:rStyle w:val="contenttext"/>
          <w:rFonts w:cs="B Zar" w:hint="cs"/>
          <w:color w:val="000000"/>
          <w:sz w:val="36"/>
          <w:szCs w:val="36"/>
          <w:rtl/>
        </w:rPr>
        <w:t>6. أَ تَأْمُرُونَ النّاسَ بِالْبِرِّ وَ تَنْسَوْنَ أَنْفُسَکُمْ وَ أَنْتُمْ تَتْلُونَ الْکِتابَ أَ فَلا تَعْق</w:t>
      </w:r>
      <w:r>
        <w:rPr>
          <w:rStyle w:val="contenttext"/>
          <w:rFonts w:cs="B Zar" w:hint="cs"/>
          <w:color w:val="000000"/>
          <w:sz w:val="36"/>
          <w:szCs w:val="36"/>
          <w:rtl/>
        </w:rPr>
        <w:t xml:space="preserve">ِلُونَ . </w:t>
      </w:r>
      <w:hyperlink w:anchor="content_note_100_1" w:tooltip="(1) - بقره: آیه 44." w:history="1">
        <w:r>
          <w:rPr>
            <w:rStyle w:val="Hyperlink"/>
            <w:rFonts w:cs="B Zar" w:hint="cs"/>
            <w:sz w:val="36"/>
            <w:szCs w:val="36"/>
            <w:rtl/>
          </w:rPr>
          <w:t>(1)</w:t>
        </w:r>
      </w:hyperlink>
    </w:p>
    <w:p w14:paraId="5AA45DF7" w14:textId="77777777" w:rsidR="00000000" w:rsidRDefault="001907B9">
      <w:pPr>
        <w:pStyle w:val="Heading4"/>
        <w:shd w:val="clear" w:color="auto" w:fill="FFFFFF"/>
        <w:bidi/>
        <w:jc w:val="both"/>
        <w:divId w:val="2505817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EB5A691" w14:textId="77777777" w:rsidR="00000000" w:rsidRDefault="001907B9">
      <w:pPr>
        <w:pStyle w:val="contentparagraph"/>
        <w:bidi/>
        <w:jc w:val="both"/>
        <w:divId w:val="25058172"/>
        <w:rPr>
          <w:rFonts w:cs="B Zar" w:hint="cs"/>
          <w:color w:val="000000"/>
          <w:sz w:val="36"/>
          <w:szCs w:val="36"/>
          <w:rtl/>
        </w:rPr>
      </w:pPr>
      <w:r>
        <w:rPr>
          <w:rStyle w:val="contenttext"/>
          <w:rFonts w:cs="B Zar" w:hint="cs"/>
          <w:color w:val="000000"/>
          <w:sz w:val="36"/>
          <w:szCs w:val="36"/>
          <w:rtl/>
        </w:rPr>
        <w:t>یک مرتبه متن درس را بخوانید و زیر کلمات آشنا خط بکشید.</w:t>
      </w:r>
    </w:p>
    <w:p w14:paraId="49C400B6" w14:textId="77777777" w:rsidR="00000000" w:rsidRDefault="001907B9">
      <w:pPr>
        <w:pStyle w:val="Heading4"/>
        <w:shd w:val="clear" w:color="auto" w:fill="FFFFFF"/>
        <w:bidi/>
        <w:jc w:val="both"/>
        <w:divId w:val="6810507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F5C1FA7" w14:textId="77777777" w:rsidR="00000000" w:rsidRDefault="001907B9">
      <w:pPr>
        <w:pStyle w:val="contentparagraph"/>
        <w:bidi/>
        <w:jc w:val="both"/>
        <w:divId w:val="681050729"/>
        <w:rPr>
          <w:rFonts w:cs="B Zar" w:hint="cs"/>
          <w:color w:val="000000"/>
          <w:sz w:val="36"/>
          <w:szCs w:val="36"/>
          <w:rtl/>
        </w:rPr>
      </w:pPr>
      <w:r>
        <w:rPr>
          <w:rStyle w:val="contenttext"/>
          <w:rFonts w:cs="B Zar" w:hint="cs"/>
          <w:color w:val="000000"/>
          <w:sz w:val="36"/>
          <w:szCs w:val="36"/>
          <w:rtl/>
        </w:rPr>
        <w:t>تصویر</w:t>
      </w:r>
    </w:p>
    <w:p w14:paraId="0C374C32" w14:textId="77777777" w:rsidR="00000000" w:rsidRDefault="001907B9">
      <w:pPr>
        <w:bidi/>
        <w:jc w:val="both"/>
        <w:divId w:val="1758092189"/>
        <w:rPr>
          <w:rFonts w:eastAsia="Times New Roman" w:cs="B Zar" w:hint="cs"/>
          <w:color w:val="000000"/>
          <w:sz w:val="36"/>
          <w:szCs w:val="36"/>
          <w:rtl/>
        </w:rPr>
      </w:pPr>
      <w:r>
        <w:rPr>
          <w:rFonts w:eastAsia="Times New Roman" w:cs="B Zar"/>
          <w:noProof/>
          <w:color w:val="000000"/>
          <w:sz w:val="36"/>
          <w:szCs w:val="36"/>
        </w:rPr>
        <w:drawing>
          <wp:inline distT="0" distB="0" distL="0" distR="0" wp14:anchorId="5D42A7B1" wp14:editId="61281F25">
            <wp:extent cx="4114800" cy="43624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link="rId140">
                      <a:extLst>
                        <a:ext uri="{28A0092B-C50C-407E-A947-70E740481C1C}">
                          <a14:useLocalDpi xmlns:a14="http://schemas.microsoft.com/office/drawing/2010/main" val="0"/>
                        </a:ext>
                      </a:extLst>
                    </a:blip>
                    <a:srcRect/>
                    <a:stretch>
                      <a:fillRect/>
                    </a:stretch>
                  </pic:blipFill>
                  <pic:spPr bwMode="auto">
                    <a:xfrm>
                      <a:off x="0" y="0"/>
                      <a:ext cx="4114800" cy="4362450"/>
                    </a:xfrm>
                    <a:prstGeom prst="rect">
                      <a:avLst/>
                    </a:prstGeom>
                    <a:noFill/>
                    <a:ln>
                      <a:noFill/>
                    </a:ln>
                  </pic:spPr>
                </pic:pic>
              </a:graphicData>
            </a:graphic>
          </wp:inline>
        </w:drawing>
      </w:r>
    </w:p>
    <w:p w14:paraId="4072DDD3" w14:textId="77777777" w:rsidR="00000000" w:rsidRDefault="001907B9">
      <w:pPr>
        <w:pStyle w:val="contentparagraph"/>
        <w:bidi/>
        <w:jc w:val="both"/>
        <w:divId w:val="681050729"/>
        <w:rPr>
          <w:rFonts w:cs="B Zar" w:hint="cs"/>
          <w:color w:val="000000"/>
          <w:sz w:val="36"/>
          <w:szCs w:val="36"/>
          <w:rtl/>
        </w:rPr>
      </w:pPr>
      <w:r>
        <w:rPr>
          <w:rStyle w:val="contenttext"/>
          <w:rFonts w:cs="B Zar" w:hint="cs"/>
          <w:color w:val="000000"/>
          <w:sz w:val="36"/>
          <w:szCs w:val="36"/>
          <w:rtl/>
        </w:rPr>
        <w:t>ص:100</w:t>
      </w:r>
    </w:p>
    <w:p w14:paraId="11B4C25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3FB338">
          <v:rect id="_x0000_i1239" style="width:0;height:1.5pt" o:hralign="center" o:hrstd="t" o:hr="t" fillcolor="#a0a0a0" stroked="f"/>
        </w:pict>
      </w:r>
    </w:p>
    <w:p w14:paraId="5E8F6F05" w14:textId="77777777" w:rsidR="00000000" w:rsidRDefault="001907B9">
      <w:pPr>
        <w:bidi/>
        <w:jc w:val="both"/>
        <w:divId w:val="293489405"/>
        <w:rPr>
          <w:rFonts w:eastAsia="Times New Roman" w:cs="B Zar" w:hint="cs"/>
          <w:color w:val="000000"/>
          <w:sz w:val="36"/>
          <w:szCs w:val="36"/>
          <w:rtl/>
        </w:rPr>
      </w:pPr>
      <w:r>
        <w:rPr>
          <w:rFonts w:eastAsia="Times New Roman" w:cs="B Zar" w:hint="cs"/>
          <w:color w:val="000000"/>
          <w:sz w:val="36"/>
          <w:szCs w:val="36"/>
          <w:rtl/>
        </w:rPr>
        <w:t>1- (1) - بقره: آیه 44.</w:t>
      </w:r>
    </w:p>
    <w:p w14:paraId="3FA30B9A" w14:textId="77777777" w:rsidR="00000000" w:rsidRDefault="001907B9">
      <w:pPr>
        <w:pStyle w:val="contentparagraph"/>
        <w:bidi/>
        <w:jc w:val="both"/>
        <w:divId w:val="2022849434"/>
        <w:rPr>
          <w:rFonts w:cs="B Zar" w:hint="cs"/>
          <w:color w:val="000000"/>
          <w:sz w:val="36"/>
          <w:szCs w:val="36"/>
          <w:rtl/>
        </w:rPr>
      </w:pPr>
      <w:r>
        <w:rPr>
          <w:rStyle w:val="contenttext"/>
          <w:rFonts w:cs="B Zar" w:hint="cs"/>
          <w:color w:val="000000"/>
          <w:sz w:val="36"/>
          <w:szCs w:val="36"/>
          <w:rtl/>
        </w:rPr>
        <w:t>تصویر</w:t>
      </w:r>
    </w:p>
    <w:p w14:paraId="6D00E54A" w14:textId="77777777" w:rsidR="00000000" w:rsidRDefault="001907B9">
      <w:pPr>
        <w:bidi/>
        <w:jc w:val="both"/>
        <w:divId w:val="2097628942"/>
        <w:rPr>
          <w:rFonts w:eastAsia="Times New Roman" w:cs="B Zar" w:hint="cs"/>
          <w:color w:val="000000"/>
          <w:sz w:val="36"/>
          <w:szCs w:val="36"/>
          <w:rtl/>
        </w:rPr>
      </w:pPr>
      <w:r>
        <w:rPr>
          <w:rFonts w:eastAsia="Times New Roman" w:cs="B Zar"/>
          <w:noProof/>
          <w:color w:val="000000"/>
          <w:sz w:val="36"/>
          <w:szCs w:val="36"/>
        </w:rPr>
        <w:drawing>
          <wp:inline distT="0" distB="0" distL="0" distR="0" wp14:anchorId="35CB50F3" wp14:editId="53ED3971">
            <wp:extent cx="8124825" cy="21907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link="rId141">
                      <a:extLst>
                        <a:ext uri="{28A0092B-C50C-407E-A947-70E740481C1C}">
                          <a14:useLocalDpi xmlns:a14="http://schemas.microsoft.com/office/drawing/2010/main" val="0"/>
                        </a:ext>
                      </a:extLst>
                    </a:blip>
                    <a:srcRect/>
                    <a:stretch>
                      <a:fillRect/>
                    </a:stretch>
                  </pic:blipFill>
                  <pic:spPr bwMode="auto">
                    <a:xfrm>
                      <a:off x="0" y="0"/>
                      <a:ext cx="8124825" cy="2190750"/>
                    </a:xfrm>
                    <a:prstGeom prst="rect">
                      <a:avLst/>
                    </a:prstGeom>
                    <a:noFill/>
                    <a:ln>
                      <a:noFill/>
                    </a:ln>
                  </pic:spPr>
                </pic:pic>
              </a:graphicData>
            </a:graphic>
          </wp:inline>
        </w:drawing>
      </w:r>
    </w:p>
    <w:p w14:paraId="5669399F" w14:textId="77777777" w:rsidR="00000000" w:rsidRDefault="001907B9">
      <w:pPr>
        <w:pStyle w:val="Heading4"/>
        <w:shd w:val="clear" w:color="auto" w:fill="FFFFFF"/>
        <w:bidi/>
        <w:jc w:val="both"/>
        <w:divId w:val="7563898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DD47EC7"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1. پاسخ صحیح را علامت بزنید:</w:t>
      </w:r>
    </w:p>
    <w:p w14:paraId="7C104EFD"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1. أیدی -</w:t>
      </w:r>
      <w:r>
        <w:rPr>
          <w:rStyle w:val="contenttext"/>
          <w:rFonts w:cs="B Zar" w:hint="cs"/>
          <w:color w:val="000000"/>
          <w:sz w:val="36"/>
          <w:szCs w:val="36"/>
          <w:rtl/>
        </w:rPr>
        <w:t xml:space="preserve"> بِرّ - نَهَوا</w:t>
      </w:r>
    </w:p>
    <w:p w14:paraId="18B330AE"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الف) دستان - نیکی - نهی کردند ب) دست من - نیک - منع کردند</w:t>
      </w:r>
    </w:p>
    <w:p w14:paraId="2D5F44ED"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2. أمَروا - نَسیَ - تَنهَون</w:t>
      </w:r>
    </w:p>
    <w:p w14:paraId="3AE3F70A"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الف) امر کردند - فراموش شد - نهی کردند</w:t>
      </w:r>
    </w:p>
    <w:p w14:paraId="56890449"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ب) امر کردند - فراموش کرد - نهی کردید</w:t>
      </w:r>
    </w:p>
    <w:p w14:paraId="61765390"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3. مَکَّنّا - و لتَکن - یطیعون</w:t>
      </w:r>
    </w:p>
    <w:p w14:paraId="13709C7F"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الف) قدرت دادیم - باید باشد - اطاعت می کنند</w:t>
      </w:r>
    </w:p>
    <w:p w14:paraId="62307E2A"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 xml:space="preserve">ب) </w:t>
      </w:r>
      <w:r>
        <w:rPr>
          <w:rStyle w:val="contenttext"/>
          <w:rFonts w:cs="B Zar" w:hint="cs"/>
          <w:color w:val="000000"/>
          <w:sz w:val="36"/>
          <w:szCs w:val="36"/>
          <w:rtl/>
        </w:rPr>
        <w:t>قدرت داد به ما - برای این که باشد - اطاعت کنند</w:t>
      </w:r>
    </w:p>
    <w:p w14:paraId="7964FCC7"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4. اخرجتْ - یَقبضون</w:t>
      </w:r>
    </w:p>
    <w:p w14:paraId="3242513C"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الف) خروج کرد - می گیرند ب) پدیدار گشت - می بندند</w:t>
      </w:r>
    </w:p>
    <w:p w14:paraId="353336DA"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5. معروف - مُنکَر</w:t>
      </w:r>
    </w:p>
    <w:p w14:paraId="08CC0AB0"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الف) آشنا - انکارکننده ب) پسندیده - ناپسند</w:t>
      </w:r>
    </w:p>
    <w:p w14:paraId="16C2ABFA"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2. پاسخ صحیح را علامت بزنید:</w:t>
      </w:r>
    </w:p>
    <w:p w14:paraId="454C457A"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1. وَ لْتَکُنْ مِنْکُمْ أُمَّهٌ</w:t>
      </w:r>
    </w:p>
    <w:p w14:paraId="1A1220E1"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 xml:space="preserve">الف) و باید باشد </w:t>
      </w:r>
      <w:r>
        <w:rPr>
          <w:rStyle w:val="contenttext"/>
          <w:rFonts w:cs="B Zar" w:hint="cs"/>
          <w:color w:val="000000"/>
          <w:sz w:val="36"/>
          <w:szCs w:val="36"/>
          <w:rtl/>
        </w:rPr>
        <w:t>از میان شما گرو هی که</w:t>
      </w:r>
    </w:p>
    <w:p w14:paraId="44841D1F"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ب) و برای این که می باشد از شما گرو هی که</w:t>
      </w:r>
    </w:p>
    <w:p w14:paraId="1B5E0FBF" w14:textId="77777777" w:rsidR="00000000" w:rsidRDefault="001907B9">
      <w:pPr>
        <w:pStyle w:val="contentparagraph"/>
        <w:bidi/>
        <w:jc w:val="both"/>
        <w:divId w:val="75638980"/>
        <w:rPr>
          <w:rFonts w:cs="B Zar" w:hint="cs"/>
          <w:color w:val="000000"/>
          <w:sz w:val="36"/>
          <w:szCs w:val="36"/>
          <w:rtl/>
        </w:rPr>
      </w:pPr>
      <w:r>
        <w:rPr>
          <w:rStyle w:val="contenttext"/>
          <w:rFonts w:cs="B Zar" w:hint="cs"/>
          <w:color w:val="000000"/>
          <w:sz w:val="36"/>
          <w:szCs w:val="36"/>
          <w:rtl/>
        </w:rPr>
        <w:t>ص:101</w:t>
      </w:r>
    </w:p>
    <w:p w14:paraId="028ED1EE"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2. کُنْتُمْ خَیْرَ أُمَّهٍ أُخْرِجَتْ</w:t>
      </w:r>
    </w:p>
    <w:p w14:paraId="3C184C23"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بودید بهترین گرو هی که پدیدار شد</w:t>
      </w:r>
    </w:p>
    <w:p w14:paraId="0B2DA8CC"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شما بهترین ملتی هستید که قیام کردید</w:t>
      </w:r>
    </w:p>
    <w:p w14:paraId="71B14890"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3. وَ لَوْ آمَنَ أَهْلُ الْکِتابِ</w:t>
      </w:r>
    </w:p>
    <w:p w14:paraId="3939ADD4"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و اگر ایمان آورد اهل کتاب</w:t>
      </w:r>
    </w:p>
    <w:p w14:paraId="74CE7F0B"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و اگر ایمان آورند اهل کتاب</w:t>
      </w:r>
    </w:p>
    <w:p w14:paraId="30ECD1D1"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4. وَ یَنْهَوْنَ عَنِ الْمَعْرُوفِ</w:t>
      </w:r>
    </w:p>
    <w:p w14:paraId="083A0C7B"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و بازداشتند از خوبی ها</w:t>
      </w:r>
    </w:p>
    <w:p w14:paraId="35FD7E16"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و باز می دارند از (آن چه) پسندیده است</w:t>
      </w:r>
    </w:p>
    <w:p w14:paraId="58DADCB2"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5. نَسُوا اللّهَ فَنَسِیَهُمْ</w:t>
      </w:r>
    </w:p>
    <w:p w14:paraId="5F51762C"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فراموش کردند خدا را پس خاموش کرد (خدا) آنها را</w:t>
      </w:r>
    </w:p>
    <w:p w14:paraId="532F6A33"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فراموش</w:t>
      </w:r>
      <w:r>
        <w:rPr>
          <w:rStyle w:val="contenttext"/>
          <w:rFonts w:cs="B Zar" w:hint="cs"/>
          <w:color w:val="000000"/>
          <w:sz w:val="36"/>
          <w:szCs w:val="36"/>
          <w:rtl/>
        </w:rPr>
        <w:t xml:space="preserve"> کردند خدا را در نتیجه فراموش کردند خود را</w:t>
      </w:r>
    </w:p>
    <w:p w14:paraId="5D09F5CD"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6. بَعْضُهُمْ أَوْلِیاءُ بَعْضٍ</w:t>
      </w:r>
    </w:p>
    <w:p w14:paraId="62279A0E"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برخی از آنها سرپرستی می کنند برخی دیگر را</w:t>
      </w:r>
    </w:p>
    <w:p w14:paraId="244DEA19"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برخی از آنها دوستداران برخی دیگرند</w:t>
      </w:r>
    </w:p>
    <w:p w14:paraId="5C1A80D8"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7. یُطِیعُونَ اللّهَ وَ رَسُولَهُ</w:t>
      </w:r>
    </w:p>
    <w:p w14:paraId="7FCDCE68"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اطاعت می کنند خدا و رسولش را</w:t>
      </w:r>
    </w:p>
    <w:p w14:paraId="15747A39"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 xml:space="preserve">ب) اطاعت می کنند خدا و رسول </w:t>
      </w:r>
      <w:r>
        <w:rPr>
          <w:rStyle w:val="contenttext"/>
          <w:rFonts w:cs="B Zar" w:hint="cs"/>
          <w:color w:val="000000"/>
          <w:sz w:val="36"/>
          <w:szCs w:val="36"/>
          <w:rtl/>
        </w:rPr>
        <w:t>را</w:t>
      </w:r>
    </w:p>
    <w:p w14:paraId="30819BB9"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8. إِنْ مَکَّنّاهُمْ فِی الْأَرْضِ</w:t>
      </w:r>
    </w:p>
    <w:p w14:paraId="773FD8D4"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الف) اگر قدرت دهیم به آنها در زمین</w:t>
      </w:r>
    </w:p>
    <w:p w14:paraId="676E27F0"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ب) قطعاً قدرت دادیم آنها را در زمین</w:t>
      </w:r>
    </w:p>
    <w:p w14:paraId="07FF03D3" w14:textId="77777777" w:rsidR="00000000" w:rsidRDefault="001907B9">
      <w:pPr>
        <w:pStyle w:val="contentparagraph"/>
        <w:bidi/>
        <w:jc w:val="both"/>
        <w:divId w:val="553128376"/>
        <w:rPr>
          <w:rFonts w:cs="B Zar" w:hint="cs"/>
          <w:color w:val="000000"/>
          <w:sz w:val="36"/>
          <w:szCs w:val="36"/>
          <w:rtl/>
        </w:rPr>
      </w:pPr>
      <w:r>
        <w:rPr>
          <w:rStyle w:val="contenttext"/>
          <w:rFonts w:cs="B Zar" w:hint="cs"/>
          <w:color w:val="000000"/>
          <w:sz w:val="36"/>
          <w:szCs w:val="36"/>
          <w:rtl/>
        </w:rPr>
        <w:t>ص:102</w:t>
      </w:r>
    </w:p>
    <w:p w14:paraId="5D425CC3"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9. وَ لِلّهِ عاقِبَهُ الْأُمُورِ</w:t>
      </w:r>
    </w:p>
    <w:p w14:paraId="55ED9DFF"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الف) و برای خدا سر رشته کارهاست</w:t>
      </w:r>
    </w:p>
    <w:p w14:paraId="17D334D4"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ب) برای خدا سرانجام کارهاست</w:t>
      </w:r>
    </w:p>
    <w:p w14:paraId="1C9E5FCA"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10. وَ أَنْتُمْ تَتْلُونَ الْکِتابَ</w:t>
      </w:r>
    </w:p>
    <w:p w14:paraId="02CD99C2"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الف) در حالی که شما می خوانید کتاب را</w:t>
      </w:r>
    </w:p>
    <w:p w14:paraId="249064FF"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ب) و شما تلاوت کنید قرآن را</w:t>
      </w:r>
    </w:p>
    <w:p w14:paraId="527F42FC"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3. آیات متن را با دقت ترجمه تحت اللفظی نمایید.</w:t>
      </w:r>
    </w:p>
    <w:p w14:paraId="77399ECD"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4. آیا می دانید بین فرایض الهی (نماز - روزه - حج - جهاد - امر به معروف - نهی از منکر و...) کدام بیش از بقیه نقش حیاتی و بنیادی دارد؟</w:t>
      </w:r>
    </w:p>
    <w:p w14:paraId="788E15D5"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5. مهم تری</w:t>
      </w:r>
      <w:r>
        <w:rPr>
          <w:rStyle w:val="contenttext"/>
          <w:rFonts w:cs="B Zar" w:hint="cs"/>
          <w:color w:val="000000"/>
          <w:sz w:val="36"/>
          <w:szCs w:val="36"/>
          <w:rtl/>
        </w:rPr>
        <w:t>ن تفاوت اعتقادی و رفتاری بین مؤمن و منافق چیست؟</w:t>
      </w:r>
    </w:p>
    <w:p w14:paraId="7DE873DA" w14:textId="77777777" w:rsidR="00000000" w:rsidRDefault="001907B9">
      <w:pPr>
        <w:pStyle w:val="contentparagraph"/>
        <w:bidi/>
        <w:jc w:val="both"/>
        <w:divId w:val="1351252897"/>
        <w:rPr>
          <w:rFonts w:cs="B Zar" w:hint="cs"/>
          <w:color w:val="000000"/>
          <w:sz w:val="36"/>
          <w:szCs w:val="36"/>
          <w:rtl/>
        </w:rPr>
      </w:pPr>
      <w:r>
        <w:rPr>
          <w:rStyle w:val="contenttext"/>
          <w:rFonts w:cs="B Zar" w:hint="cs"/>
          <w:color w:val="000000"/>
          <w:sz w:val="36"/>
          <w:szCs w:val="36"/>
          <w:rtl/>
        </w:rPr>
        <w:t>6. در دعوت به خیر و ارزش ها سزاوارترین فرد مخاطب ما کیست؟</w:t>
      </w:r>
    </w:p>
    <w:p w14:paraId="59B16C8D" w14:textId="77777777" w:rsidR="00000000" w:rsidRDefault="001907B9">
      <w:pPr>
        <w:pStyle w:val="Heading4"/>
        <w:shd w:val="clear" w:color="auto" w:fill="FFFFFF"/>
        <w:bidi/>
        <w:jc w:val="both"/>
        <w:divId w:val="1605310578"/>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069E4EE5" w14:textId="77777777" w:rsidR="00000000" w:rsidRDefault="001907B9">
      <w:pPr>
        <w:pStyle w:val="contentparagraph"/>
        <w:bidi/>
        <w:jc w:val="both"/>
        <w:divId w:val="1605310578"/>
        <w:rPr>
          <w:rFonts w:cs="B Zar" w:hint="cs"/>
          <w:color w:val="000000"/>
          <w:sz w:val="36"/>
          <w:szCs w:val="36"/>
          <w:rtl/>
        </w:rPr>
      </w:pPr>
      <w:r>
        <w:rPr>
          <w:rStyle w:val="contenttext"/>
          <w:rFonts w:cs="B Zar" w:hint="cs"/>
          <w:color w:val="000000"/>
          <w:sz w:val="36"/>
          <w:szCs w:val="36"/>
          <w:rtl/>
        </w:rPr>
        <w:t>آن چه از فهم و تدبّر در آیات قرآن فرا می گیرید سعی کنید به اعضای خانواده خود منتقل کنید.</w:t>
      </w:r>
    </w:p>
    <w:p w14:paraId="0245495D" w14:textId="77777777" w:rsidR="00000000" w:rsidRDefault="001907B9">
      <w:pPr>
        <w:pStyle w:val="contentparagraph"/>
        <w:bidi/>
        <w:jc w:val="both"/>
        <w:divId w:val="1605310578"/>
        <w:rPr>
          <w:rFonts w:cs="B Zar" w:hint="cs"/>
          <w:color w:val="000000"/>
          <w:sz w:val="36"/>
          <w:szCs w:val="36"/>
          <w:rtl/>
        </w:rPr>
      </w:pPr>
      <w:r>
        <w:rPr>
          <w:rStyle w:val="contenttext"/>
          <w:rFonts w:cs="B Zar" w:hint="cs"/>
          <w:color w:val="000000"/>
          <w:sz w:val="36"/>
          <w:szCs w:val="36"/>
          <w:rtl/>
        </w:rPr>
        <w:t>ص:103</w:t>
      </w:r>
    </w:p>
    <w:p w14:paraId="371C21AB" w14:textId="77777777" w:rsidR="00000000" w:rsidRDefault="001907B9">
      <w:pPr>
        <w:pStyle w:val="Heading3"/>
        <w:shd w:val="clear" w:color="auto" w:fill="FFFFFF"/>
        <w:bidi/>
        <w:jc w:val="both"/>
        <w:divId w:val="15694975"/>
        <w:rPr>
          <w:rFonts w:eastAsia="Times New Roman" w:cs="B Titr" w:hint="cs"/>
          <w:b w:val="0"/>
          <w:bCs w:val="0"/>
          <w:color w:val="FF0080"/>
          <w:sz w:val="30"/>
          <w:szCs w:val="30"/>
          <w:rtl/>
        </w:rPr>
      </w:pPr>
      <w:r>
        <w:rPr>
          <w:rFonts w:eastAsia="Times New Roman" w:cs="B Titr" w:hint="cs"/>
          <w:b w:val="0"/>
          <w:bCs w:val="0"/>
          <w:color w:val="FF0080"/>
          <w:sz w:val="30"/>
          <w:szCs w:val="30"/>
          <w:rtl/>
        </w:rPr>
        <w:t>18-مهرورزی خداوند نسبت به خواص از بندگانش</w:t>
      </w:r>
    </w:p>
    <w:p w14:paraId="4D446F65" w14:textId="77777777" w:rsidR="00000000" w:rsidRDefault="001907B9">
      <w:pPr>
        <w:pStyle w:val="Heading4"/>
        <w:shd w:val="clear" w:color="auto" w:fill="FFFFFF"/>
        <w:bidi/>
        <w:jc w:val="both"/>
        <w:divId w:val="197043198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572511A"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 xml:space="preserve">1. وَ أَنْفِقُوا فِی سَبِیلِ اللّهِ وَ لا تُلْقُوا بِأَیْدِیکُمْ إِلَی التَّهْلُکَهِ وَ أَحْسِنُوا إِنَّ اللّهَ یُحِبُّ الْمُحْسِنِینَ . </w:t>
      </w:r>
      <w:hyperlink w:anchor="content_note_104_1" w:tooltip="(1) . بقره: آیه 195." w:history="1">
        <w:r>
          <w:rPr>
            <w:rStyle w:val="Hyperlink"/>
            <w:rFonts w:cs="B Zar" w:hint="cs"/>
            <w:sz w:val="36"/>
            <w:szCs w:val="36"/>
            <w:rtl/>
          </w:rPr>
          <w:t>(1)</w:t>
        </w:r>
      </w:hyperlink>
    </w:p>
    <w:p w14:paraId="1D9E435D"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2. بَلی مَنْ أَوْفی بِعَهْدِهِ وَ اتَّقی فَإِنّ</w:t>
      </w:r>
      <w:r>
        <w:rPr>
          <w:rStyle w:val="contenttext"/>
          <w:rFonts w:cs="B Zar" w:hint="cs"/>
          <w:color w:val="000000"/>
          <w:sz w:val="36"/>
          <w:szCs w:val="36"/>
          <w:rtl/>
        </w:rPr>
        <w:t xml:space="preserve">َ اللّهَ یُحِبُّ الْمُتَّقِینَ . </w:t>
      </w:r>
      <w:hyperlink w:anchor="content_note_104_2" w:tooltip="(2) . آل عمران: آیه 76." w:history="1">
        <w:r>
          <w:rPr>
            <w:rStyle w:val="Hyperlink"/>
            <w:rFonts w:cs="B Zar" w:hint="cs"/>
            <w:sz w:val="36"/>
            <w:szCs w:val="36"/>
            <w:rtl/>
          </w:rPr>
          <w:t>(2)</w:t>
        </w:r>
      </w:hyperlink>
    </w:p>
    <w:p w14:paraId="5B8B165C"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 xml:space="preserve">3. وَ شاوِرْهُمْ فِی الْأَمْرِ فَإِذا عَزَمْتَ فَتَوَکَّلْ عَلَی اللّهِ إِنَّ اللّهَ یُحِبُّ الْمُتَوَکِّلِینَ . </w:t>
      </w:r>
      <w:hyperlink w:anchor="content_note_104_3" w:tooltip="(3) . آل عمران: آیه 159." w:history="1">
        <w:r>
          <w:rPr>
            <w:rStyle w:val="Hyperlink"/>
            <w:rFonts w:cs="B Zar" w:hint="cs"/>
            <w:sz w:val="36"/>
            <w:szCs w:val="36"/>
            <w:rtl/>
          </w:rPr>
          <w:t>(3)</w:t>
        </w:r>
      </w:hyperlink>
    </w:p>
    <w:p w14:paraId="01E59D85"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 xml:space="preserve">4. وَ إِنْ حَکَمْتَ فَاحْکُمْ بَیْنَهُمْ بِالْقِسْطِ إِنَّ اللّهَ یُحِبُّ الْمُقْسِطِینَ . </w:t>
      </w:r>
      <w:hyperlink w:anchor="content_note_104_4" w:tooltip="(4) . مائده: آیه 42." w:history="1">
        <w:r>
          <w:rPr>
            <w:rStyle w:val="Hyperlink"/>
            <w:rFonts w:cs="B Zar" w:hint="cs"/>
            <w:sz w:val="36"/>
            <w:szCs w:val="36"/>
            <w:rtl/>
          </w:rPr>
          <w:t>(4)</w:t>
        </w:r>
      </w:hyperlink>
    </w:p>
    <w:p w14:paraId="60D89F7A"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5. فِیهِ رِجالٌ یُحِبُّونَ أَنْ یَتَطَهَّرُوا وَ اللّهُ</w:t>
      </w:r>
      <w:r>
        <w:rPr>
          <w:rStyle w:val="contenttext"/>
          <w:rFonts w:cs="B Zar" w:hint="cs"/>
          <w:color w:val="000000"/>
          <w:sz w:val="36"/>
          <w:szCs w:val="36"/>
          <w:rtl/>
        </w:rPr>
        <w:t xml:space="preserve"> یُحِبُّ الْمُطَّهِّرِینَ . </w:t>
      </w:r>
      <w:hyperlink w:anchor="content_note_104_5" w:tooltip="(5) . توبه: آیه 108." w:history="1">
        <w:r>
          <w:rPr>
            <w:rStyle w:val="Hyperlink"/>
            <w:rFonts w:cs="B Zar" w:hint="cs"/>
            <w:sz w:val="36"/>
            <w:szCs w:val="36"/>
            <w:rtl/>
          </w:rPr>
          <w:t>(5)</w:t>
        </w:r>
      </w:hyperlink>
    </w:p>
    <w:p w14:paraId="716AF2F2"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 xml:space="preserve">6. قُلْ إِنْ کُنْتُمْ تُحِبُّونَ اللّهَ فَاتَّبِعُونِی یُحْبِبْکُمُ اللّهُ وَ یَغْفِرْ لَکُمْ ذُنُوبَکُمْ وَ اللّهُ غَفُورٌ رَحِیمٌ . </w:t>
      </w:r>
      <w:hyperlink w:anchor="content_note_104_6" w:tooltip="(6) . آل عمران: آیه 31." w:history="1">
        <w:r>
          <w:rPr>
            <w:rStyle w:val="Hyperlink"/>
            <w:rFonts w:cs="B Zar" w:hint="cs"/>
            <w:sz w:val="36"/>
            <w:szCs w:val="36"/>
            <w:rtl/>
          </w:rPr>
          <w:t>(6)</w:t>
        </w:r>
      </w:hyperlink>
    </w:p>
    <w:p w14:paraId="2EF726C6"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 xml:space="preserve">7. یا أَیُّهَا الَّذِینَ آمَنُوا مَنْ یَرْتَدَّ مِنْکُمْ عَنْ دِینِهِ فَسَوْفَ یَأْتِی اللّهُ بِقَوْمٍ یُحِبُّهُمْ وَ یُحِبُّونَهُ... . </w:t>
      </w:r>
      <w:hyperlink w:anchor="content_note_104_7" w:tooltip="(7) . مائده: آیه 54." w:history="1">
        <w:r>
          <w:rPr>
            <w:rStyle w:val="Hyperlink"/>
            <w:rFonts w:cs="B Zar" w:hint="cs"/>
            <w:sz w:val="36"/>
            <w:szCs w:val="36"/>
            <w:rtl/>
          </w:rPr>
          <w:t>(7)</w:t>
        </w:r>
      </w:hyperlink>
    </w:p>
    <w:p w14:paraId="5A975351" w14:textId="77777777" w:rsidR="00000000" w:rsidRDefault="001907B9">
      <w:pPr>
        <w:pStyle w:val="contentparagraph"/>
        <w:bidi/>
        <w:jc w:val="both"/>
        <w:divId w:val="1970431987"/>
        <w:rPr>
          <w:rFonts w:cs="B Zar" w:hint="cs"/>
          <w:color w:val="000000"/>
          <w:sz w:val="36"/>
          <w:szCs w:val="36"/>
          <w:rtl/>
        </w:rPr>
      </w:pPr>
      <w:r>
        <w:rPr>
          <w:rStyle w:val="contenttext"/>
          <w:rFonts w:cs="B Zar" w:hint="cs"/>
          <w:color w:val="000000"/>
          <w:sz w:val="36"/>
          <w:szCs w:val="36"/>
          <w:rtl/>
        </w:rPr>
        <w:t>ص:104</w:t>
      </w:r>
    </w:p>
    <w:p w14:paraId="7A643F0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EC1829C">
          <v:rect id="_x0000_i1241" style="width:0;height:1.5pt" o:hralign="center" o:hrstd="t" o:hr="t" fillcolor="#a0a0a0" stroked="f"/>
        </w:pict>
      </w:r>
    </w:p>
    <w:p w14:paraId="72D24834" w14:textId="77777777" w:rsidR="00000000" w:rsidRDefault="001907B9">
      <w:pPr>
        <w:bidi/>
        <w:jc w:val="both"/>
        <w:divId w:val="1099177686"/>
        <w:rPr>
          <w:rFonts w:eastAsia="Times New Roman" w:cs="B Zar" w:hint="cs"/>
          <w:color w:val="000000"/>
          <w:sz w:val="36"/>
          <w:szCs w:val="36"/>
          <w:rtl/>
        </w:rPr>
      </w:pPr>
      <w:r>
        <w:rPr>
          <w:rFonts w:eastAsia="Times New Roman" w:cs="B Zar" w:hint="cs"/>
          <w:color w:val="000000"/>
          <w:sz w:val="36"/>
          <w:szCs w:val="36"/>
          <w:rtl/>
        </w:rPr>
        <w:t>1- (1) . بقره: آیه 195.</w:t>
      </w:r>
    </w:p>
    <w:p w14:paraId="0828E54F" w14:textId="77777777" w:rsidR="00000000" w:rsidRDefault="001907B9">
      <w:pPr>
        <w:bidi/>
        <w:jc w:val="both"/>
        <w:divId w:val="2116092782"/>
        <w:rPr>
          <w:rFonts w:eastAsia="Times New Roman" w:cs="B Zar" w:hint="cs"/>
          <w:color w:val="000000"/>
          <w:sz w:val="36"/>
          <w:szCs w:val="36"/>
          <w:rtl/>
        </w:rPr>
      </w:pPr>
      <w:r>
        <w:rPr>
          <w:rFonts w:eastAsia="Times New Roman" w:cs="B Zar" w:hint="cs"/>
          <w:color w:val="000000"/>
          <w:sz w:val="36"/>
          <w:szCs w:val="36"/>
          <w:rtl/>
        </w:rPr>
        <w:t>2- (2) . آل عمران: آیه 76.</w:t>
      </w:r>
    </w:p>
    <w:p w14:paraId="23F1C943" w14:textId="77777777" w:rsidR="00000000" w:rsidRDefault="001907B9">
      <w:pPr>
        <w:bidi/>
        <w:jc w:val="both"/>
        <w:divId w:val="499078470"/>
        <w:rPr>
          <w:rFonts w:eastAsia="Times New Roman" w:cs="B Zar" w:hint="cs"/>
          <w:color w:val="000000"/>
          <w:sz w:val="36"/>
          <w:szCs w:val="36"/>
          <w:rtl/>
        </w:rPr>
      </w:pPr>
      <w:r>
        <w:rPr>
          <w:rFonts w:eastAsia="Times New Roman" w:cs="B Zar" w:hint="cs"/>
          <w:color w:val="000000"/>
          <w:sz w:val="36"/>
          <w:szCs w:val="36"/>
          <w:rtl/>
        </w:rPr>
        <w:t>3- (3) . آل عمران: آیه 159.</w:t>
      </w:r>
    </w:p>
    <w:p w14:paraId="0DC2E6B6" w14:textId="77777777" w:rsidR="00000000" w:rsidRDefault="001907B9">
      <w:pPr>
        <w:bidi/>
        <w:jc w:val="both"/>
        <w:divId w:val="2105567418"/>
        <w:rPr>
          <w:rFonts w:eastAsia="Times New Roman" w:cs="B Zar" w:hint="cs"/>
          <w:color w:val="000000"/>
          <w:sz w:val="36"/>
          <w:szCs w:val="36"/>
          <w:rtl/>
        </w:rPr>
      </w:pPr>
      <w:r>
        <w:rPr>
          <w:rFonts w:eastAsia="Times New Roman" w:cs="B Zar" w:hint="cs"/>
          <w:color w:val="000000"/>
          <w:sz w:val="36"/>
          <w:szCs w:val="36"/>
          <w:rtl/>
        </w:rPr>
        <w:t>4- (4) . مائده: آیه 42.</w:t>
      </w:r>
    </w:p>
    <w:p w14:paraId="09197FA7" w14:textId="77777777" w:rsidR="00000000" w:rsidRDefault="001907B9">
      <w:pPr>
        <w:bidi/>
        <w:jc w:val="both"/>
        <w:divId w:val="1198932641"/>
        <w:rPr>
          <w:rFonts w:eastAsia="Times New Roman" w:cs="B Zar" w:hint="cs"/>
          <w:color w:val="000000"/>
          <w:sz w:val="36"/>
          <w:szCs w:val="36"/>
          <w:rtl/>
        </w:rPr>
      </w:pPr>
      <w:r>
        <w:rPr>
          <w:rFonts w:eastAsia="Times New Roman" w:cs="B Zar" w:hint="cs"/>
          <w:color w:val="000000"/>
          <w:sz w:val="36"/>
          <w:szCs w:val="36"/>
          <w:rtl/>
        </w:rPr>
        <w:t>5- (5) . توبه: آیه 108.</w:t>
      </w:r>
    </w:p>
    <w:p w14:paraId="3242F19A" w14:textId="77777777" w:rsidR="00000000" w:rsidRDefault="001907B9">
      <w:pPr>
        <w:bidi/>
        <w:jc w:val="both"/>
        <w:divId w:val="607395138"/>
        <w:rPr>
          <w:rFonts w:eastAsia="Times New Roman" w:cs="B Zar" w:hint="cs"/>
          <w:color w:val="000000"/>
          <w:sz w:val="36"/>
          <w:szCs w:val="36"/>
          <w:rtl/>
        </w:rPr>
      </w:pPr>
      <w:r>
        <w:rPr>
          <w:rFonts w:eastAsia="Times New Roman" w:cs="B Zar" w:hint="cs"/>
          <w:color w:val="000000"/>
          <w:sz w:val="36"/>
          <w:szCs w:val="36"/>
          <w:rtl/>
        </w:rPr>
        <w:t>6- (6) . آل عمران: آیه 31.</w:t>
      </w:r>
    </w:p>
    <w:p w14:paraId="4D3B62CF" w14:textId="77777777" w:rsidR="00000000" w:rsidRDefault="001907B9">
      <w:pPr>
        <w:bidi/>
        <w:jc w:val="both"/>
        <w:divId w:val="1793818012"/>
        <w:rPr>
          <w:rFonts w:eastAsia="Times New Roman" w:cs="B Zar" w:hint="cs"/>
          <w:color w:val="000000"/>
          <w:sz w:val="36"/>
          <w:szCs w:val="36"/>
          <w:rtl/>
        </w:rPr>
      </w:pPr>
      <w:r>
        <w:rPr>
          <w:rFonts w:eastAsia="Times New Roman" w:cs="B Zar" w:hint="cs"/>
          <w:color w:val="000000"/>
          <w:sz w:val="36"/>
          <w:szCs w:val="36"/>
          <w:rtl/>
        </w:rPr>
        <w:t>7- (7) . مائده: آیه 54.</w:t>
      </w:r>
    </w:p>
    <w:p w14:paraId="7A4A6C13" w14:textId="77777777" w:rsidR="00000000" w:rsidRDefault="001907B9">
      <w:pPr>
        <w:pStyle w:val="contentparagraph"/>
        <w:bidi/>
        <w:jc w:val="both"/>
        <w:divId w:val="144013941"/>
        <w:rPr>
          <w:rFonts w:cs="B Zar" w:hint="cs"/>
          <w:color w:val="000000"/>
          <w:sz w:val="36"/>
          <w:szCs w:val="36"/>
          <w:rtl/>
        </w:rPr>
      </w:pPr>
      <w:r>
        <w:rPr>
          <w:rStyle w:val="contenttext"/>
          <w:rFonts w:cs="B Zar" w:hint="cs"/>
          <w:color w:val="000000"/>
          <w:sz w:val="36"/>
          <w:szCs w:val="36"/>
          <w:rtl/>
        </w:rPr>
        <w:t xml:space="preserve">8. فَآتاهُمُ اللّهُ ثَوابَ الدُّنْیا وَ حُسْنَ ثَوابِ الْآخِرَهِ وَ اللّهُ یُحِبُّ الْمُحْسِنِینَ . </w:t>
      </w:r>
      <w:hyperlink w:anchor="content_note_105_1" w:tooltip="(1) . آل عمران: آیه 148." w:history="1">
        <w:r>
          <w:rPr>
            <w:rStyle w:val="Hyperlink"/>
            <w:rFonts w:cs="B Zar" w:hint="cs"/>
            <w:sz w:val="36"/>
            <w:szCs w:val="36"/>
            <w:rtl/>
          </w:rPr>
          <w:t>(1)</w:t>
        </w:r>
      </w:hyperlink>
    </w:p>
    <w:p w14:paraId="1420FCAE" w14:textId="77777777" w:rsidR="00000000" w:rsidRDefault="001907B9">
      <w:pPr>
        <w:pStyle w:val="contentparagraph"/>
        <w:bidi/>
        <w:jc w:val="both"/>
        <w:divId w:val="144013941"/>
        <w:rPr>
          <w:rFonts w:cs="B Zar" w:hint="cs"/>
          <w:color w:val="000000"/>
          <w:sz w:val="36"/>
          <w:szCs w:val="36"/>
          <w:rtl/>
        </w:rPr>
      </w:pPr>
      <w:r>
        <w:rPr>
          <w:rStyle w:val="contenttext"/>
          <w:rFonts w:cs="B Zar" w:hint="cs"/>
          <w:color w:val="000000"/>
          <w:sz w:val="36"/>
          <w:szCs w:val="36"/>
          <w:rtl/>
        </w:rPr>
        <w:t>9. إِنَّ اللّهَ یُحِبُّ الَّذِینَ یُقاتِلُونَ فِی سَبِیلِ</w:t>
      </w:r>
      <w:r>
        <w:rPr>
          <w:rStyle w:val="contenttext"/>
          <w:rFonts w:cs="B Zar" w:hint="cs"/>
          <w:color w:val="000000"/>
          <w:sz w:val="36"/>
          <w:szCs w:val="36"/>
          <w:rtl/>
        </w:rPr>
        <w:t xml:space="preserve">هِ صَفًّا کَأَنَّهُمْ بُنْیانٌ مَرْصُوصٌ . </w:t>
      </w:r>
      <w:hyperlink w:anchor="content_note_105_2" w:tooltip="(2) . صف: آیه 4." w:history="1">
        <w:r>
          <w:rPr>
            <w:rStyle w:val="Hyperlink"/>
            <w:rFonts w:cs="B Zar" w:hint="cs"/>
            <w:sz w:val="36"/>
            <w:szCs w:val="36"/>
            <w:rtl/>
          </w:rPr>
          <w:t>(2)</w:t>
        </w:r>
      </w:hyperlink>
    </w:p>
    <w:p w14:paraId="508A68B7" w14:textId="77777777" w:rsidR="00000000" w:rsidRDefault="001907B9">
      <w:pPr>
        <w:pStyle w:val="contentparagraph"/>
        <w:bidi/>
        <w:jc w:val="both"/>
        <w:divId w:val="144013941"/>
        <w:rPr>
          <w:rFonts w:cs="B Zar" w:hint="cs"/>
          <w:color w:val="000000"/>
          <w:sz w:val="36"/>
          <w:szCs w:val="36"/>
          <w:rtl/>
        </w:rPr>
      </w:pPr>
      <w:r>
        <w:rPr>
          <w:rStyle w:val="contenttext"/>
          <w:rFonts w:cs="B Zar" w:hint="cs"/>
          <w:color w:val="000000"/>
          <w:sz w:val="36"/>
          <w:szCs w:val="36"/>
          <w:rtl/>
        </w:rPr>
        <w:t xml:space="preserve">10. وَ مِنَ النّاسِ مَنْ یَتَّخِذُ مِنْ دُونِ اللّهِ أَنْداداً یُحِبُّونَهُمْ کَحُبِّ اللّهِ وَ الَّذِینَ آمَنُوا أَشَدُّ حُبًّا لِلّهِ . </w:t>
      </w:r>
      <w:hyperlink w:anchor="content_note_105_3" w:tooltip="(3) . بقره: آیه 165." w:history="1">
        <w:r>
          <w:rPr>
            <w:rStyle w:val="Hyperlink"/>
            <w:rFonts w:cs="B Zar" w:hint="cs"/>
            <w:sz w:val="36"/>
            <w:szCs w:val="36"/>
            <w:rtl/>
          </w:rPr>
          <w:t>(3)</w:t>
        </w:r>
      </w:hyperlink>
    </w:p>
    <w:p w14:paraId="68E01596" w14:textId="77777777" w:rsidR="00000000" w:rsidRDefault="001907B9">
      <w:pPr>
        <w:pStyle w:val="Heading4"/>
        <w:shd w:val="clear" w:color="auto" w:fill="FFFFFF"/>
        <w:bidi/>
        <w:jc w:val="both"/>
        <w:divId w:val="120849073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7A904EA" w14:textId="77777777" w:rsidR="00000000" w:rsidRDefault="001907B9">
      <w:pPr>
        <w:pStyle w:val="contentparagraph"/>
        <w:bidi/>
        <w:jc w:val="both"/>
        <w:divId w:val="1208490736"/>
        <w:rPr>
          <w:rFonts w:cs="B Zar" w:hint="cs"/>
          <w:color w:val="000000"/>
          <w:sz w:val="36"/>
          <w:szCs w:val="36"/>
          <w:rtl/>
        </w:rPr>
      </w:pPr>
      <w:r>
        <w:rPr>
          <w:rStyle w:val="contenttext"/>
          <w:rFonts w:cs="B Zar" w:hint="cs"/>
          <w:color w:val="000000"/>
          <w:sz w:val="36"/>
          <w:szCs w:val="36"/>
          <w:rtl/>
        </w:rPr>
        <w:t>متن درس را یک بار بخوانید و زیر کلمات آشنا (مفهوم) خط بکشید.</w:t>
      </w:r>
    </w:p>
    <w:p w14:paraId="2A2E74A7" w14:textId="77777777" w:rsidR="00000000" w:rsidRDefault="001907B9">
      <w:pPr>
        <w:pStyle w:val="Heading4"/>
        <w:shd w:val="clear" w:color="auto" w:fill="FFFFFF"/>
        <w:bidi/>
        <w:jc w:val="both"/>
        <w:divId w:val="169672892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33DF705" w14:textId="77777777" w:rsidR="00000000" w:rsidRDefault="001907B9">
      <w:pPr>
        <w:pStyle w:val="contentparagraph"/>
        <w:bidi/>
        <w:jc w:val="both"/>
        <w:divId w:val="1696728920"/>
        <w:rPr>
          <w:rFonts w:cs="B Zar" w:hint="cs"/>
          <w:color w:val="000000"/>
          <w:sz w:val="36"/>
          <w:szCs w:val="36"/>
          <w:rtl/>
        </w:rPr>
      </w:pPr>
      <w:r>
        <w:rPr>
          <w:rStyle w:val="contenttext"/>
          <w:rFonts w:cs="B Zar" w:hint="cs"/>
          <w:color w:val="000000"/>
          <w:sz w:val="36"/>
          <w:szCs w:val="36"/>
          <w:rtl/>
        </w:rPr>
        <w:t>تصویر</w:t>
      </w:r>
    </w:p>
    <w:p w14:paraId="0B3A582E" w14:textId="77777777" w:rsidR="00000000" w:rsidRDefault="001907B9">
      <w:pPr>
        <w:bidi/>
        <w:jc w:val="both"/>
        <w:divId w:val="106630137"/>
        <w:rPr>
          <w:rFonts w:eastAsia="Times New Roman" w:cs="B Zar" w:hint="cs"/>
          <w:color w:val="000000"/>
          <w:sz w:val="36"/>
          <w:szCs w:val="36"/>
          <w:rtl/>
        </w:rPr>
      </w:pPr>
      <w:r>
        <w:rPr>
          <w:rFonts w:eastAsia="Times New Roman" w:cs="B Zar"/>
          <w:noProof/>
          <w:color w:val="000000"/>
          <w:sz w:val="36"/>
          <w:szCs w:val="36"/>
        </w:rPr>
        <w:drawing>
          <wp:inline distT="0" distB="0" distL="0" distR="0" wp14:anchorId="70BC7D5A" wp14:editId="0A21C801">
            <wp:extent cx="6553200" cy="48577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link="rId142">
                      <a:extLst>
                        <a:ext uri="{28A0092B-C50C-407E-A947-70E740481C1C}">
                          <a14:useLocalDpi xmlns:a14="http://schemas.microsoft.com/office/drawing/2010/main" val="0"/>
                        </a:ext>
                      </a:extLst>
                    </a:blip>
                    <a:srcRect/>
                    <a:stretch>
                      <a:fillRect/>
                    </a:stretch>
                  </pic:blipFill>
                  <pic:spPr bwMode="auto">
                    <a:xfrm>
                      <a:off x="0" y="0"/>
                      <a:ext cx="6553200" cy="4857750"/>
                    </a:xfrm>
                    <a:prstGeom prst="rect">
                      <a:avLst/>
                    </a:prstGeom>
                    <a:noFill/>
                    <a:ln>
                      <a:noFill/>
                    </a:ln>
                  </pic:spPr>
                </pic:pic>
              </a:graphicData>
            </a:graphic>
          </wp:inline>
        </w:drawing>
      </w:r>
    </w:p>
    <w:p w14:paraId="58559CA0" w14:textId="77777777" w:rsidR="00000000" w:rsidRDefault="001907B9">
      <w:pPr>
        <w:pStyle w:val="contentparagraph"/>
        <w:bidi/>
        <w:jc w:val="both"/>
        <w:divId w:val="1696728920"/>
        <w:rPr>
          <w:rFonts w:cs="B Zar" w:hint="cs"/>
          <w:color w:val="000000"/>
          <w:sz w:val="36"/>
          <w:szCs w:val="36"/>
          <w:rtl/>
        </w:rPr>
      </w:pPr>
      <w:r>
        <w:rPr>
          <w:rStyle w:val="contenttext"/>
          <w:rFonts w:cs="B Zar" w:hint="cs"/>
          <w:color w:val="000000"/>
          <w:sz w:val="36"/>
          <w:szCs w:val="36"/>
          <w:rtl/>
        </w:rPr>
        <w:t>ص:105</w:t>
      </w:r>
    </w:p>
    <w:p w14:paraId="67667DA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028DD4">
          <v:rect id="_x0000_i1243" style="width:0;height:1.5pt" o:hralign="center" o:hrstd="t" o:hr="t" fillcolor="#a0a0a0" stroked="f"/>
        </w:pict>
      </w:r>
    </w:p>
    <w:p w14:paraId="61EEDC69" w14:textId="77777777" w:rsidR="00000000" w:rsidRDefault="001907B9">
      <w:pPr>
        <w:bidi/>
        <w:jc w:val="both"/>
        <w:divId w:val="367803892"/>
        <w:rPr>
          <w:rFonts w:eastAsia="Times New Roman" w:cs="B Zar" w:hint="cs"/>
          <w:color w:val="000000"/>
          <w:sz w:val="36"/>
          <w:szCs w:val="36"/>
          <w:rtl/>
        </w:rPr>
      </w:pPr>
      <w:r>
        <w:rPr>
          <w:rFonts w:eastAsia="Times New Roman" w:cs="B Zar" w:hint="cs"/>
          <w:color w:val="000000"/>
          <w:sz w:val="36"/>
          <w:szCs w:val="36"/>
          <w:rtl/>
        </w:rPr>
        <w:t>1- (1) . آل عمران: آیه 148.</w:t>
      </w:r>
    </w:p>
    <w:p w14:paraId="238A8E33" w14:textId="77777777" w:rsidR="00000000" w:rsidRDefault="001907B9">
      <w:pPr>
        <w:bidi/>
        <w:jc w:val="both"/>
        <w:divId w:val="1590385047"/>
        <w:rPr>
          <w:rFonts w:eastAsia="Times New Roman" w:cs="B Zar" w:hint="cs"/>
          <w:color w:val="000000"/>
          <w:sz w:val="36"/>
          <w:szCs w:val="36"/>
          <w:rtl/>
        </w:rPr>
      </w:pPr>
      <w:r>
        <w:rPr>
          <w:rFonts w:eastAsia="Times New Roman" w:cs="B Zar" w:hint="cs"/>
          <w:color w:val="000000"/>
          <w:sz w:val="36"/>
          <w:szCs w:val="36"/>
          <w:rtl/>
        </w:rPr>
        <w:t>2- (2) . صف: آیه 4.</w:t>
      </w:r>
    </w:p>
    <w:p w14:paraId="157DFD24" w14:textId="77777777" w:rsidR="00000000" w:rsidRDefault="001907B9">
      <w:pPr>
        <w:bidi/>
        <w:jc w:val="both"/>
        <w:divId w:val="154076882"/>
        <w:rPr>
          <w:rFonts w:eastAsia="Times New Roman" w:cs="B Zar" w:hint="cs"/>
          <w:color w:val="000000"/>
          <w:sz w:val="36"/>
          <w:szCs w:val="36"/>
          <w:rtl/>
        </w:rPr>
      </w:pPr>
      <w:r>
        <w:rPr>
          <w:rFonts w:eastAsia="Times New Roman" w:cs="B Zar" w:hint="cs"/>
          <w:color w:val="000000"/>
          <w:sz w:val="36"/>
          <w:szCs w:val="36"/>
          <w:rtl/>
        </w:rPr>
        <w:t>3- (3) . بقره: آیه 165.</w:t>
      </w:r>
    </w:p>
    <w:p w14:paraId="1D6513EA" w14:textId="77777777" w:rsidR="00000000" w:rsidRDefault="001907B9">
      <w:pPr>
        <w:pStyle w:val="contentparagraph"/>
        <w:bidi/>
        <w:jc w:val="both"/>
        <w:divId w:val="1995329468"/>
        <w:rPr>
          <w:rFonts w:cs="B Zar" w:hint="cs"/>
          <w:color w:val="000000"/>
          <w:sz w:val="36"/>
          <w:szCs w:val="36"/>
          <w:rtl/>
        </w:rPr>
      </w:pPr>
      <w:r>
        <w:rPr>
          <w:rStyle w:val="contenttext"/>
          <w:rFonts w:cs="B Zar" w:hint="cs"/>
          <w:color w:val="000000"/>
          <w:sz w:val="36"/>
          <w:szCs w:val="36"/>
          <w:rtl/>
        </w:rPr>
        <w:t>تصویر</w:t>
      </w:r>
    </w:p>
    <w:p w14:paraId="49B9B693" w14:textId="77777777" w:rsidR="00000000" w:rsidRDefault="001907B9">
      <w:pPr>
        <w:bidi/>
        <w:jc w:val="both"/>
        <w:divId w:val="1118448497"/>
        <w:rPr>
          <w:rFonts w:eastAsia="Times New Roman" w:cs="B Zar" w:hint="cs"/>
          <w:color w:val="000000"/>
          <w:sz w:val="36"/>
          <w:szCs w:val="36"/>
          <w:rtl/>
        </w:rPr>
      </w:pPr>
      <w:r>
        <w:rPr>
          <w:rFonts w:eastAsia="Times New Roman" w:cs="B Zar"/>
          <w:noProof/>
          <w:color w:val="000000"/>
          <w:sz w:val="36"/>
          <w:szCs w:val="36"/>
        </w:rPr>
        <w:drawing>
          <wp:inline distT="0" distB="0" distL="0" distR="0" wp14:anchorId="7607D215" wp14:editId="25136831">
            <wp:extent cx="6581775" cy="34575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link="rId143">
                      <a:extLst>
                        <a:ext uri="{28A0092B-C50C-407E-A947-70E740481C1C}">
                          <a14:useLocalDpi xmlns:a14="http://schemas.microsoft.com/office/drawing/2010/main" val="0"/>
                        </a:ext>
                      </a:extLst>
                    </a:blip>
                    <a:srcRect/>
                    <a:stretch>
                      <a:fillRect/>
                    </a:stretch>
                  </pic:blipFill>
                  <pic:spPr bwMode="auto">
                    <a:xfrm>
                      <a:off x="0" y="0"/>
                      <a:ext cx="6581775" cy="3457575"/>
                    </a:xfrm>
                    <a:prstGeom prst="rect">
                      <a:avLst/>
                    </a:prstGeom>
                    <a:noFill/>
                    <a:ln>
                      <a:noFill/>
                    </a:ln>
                  </pic:spPr>
                </pic:pic>
              </a:graphicData>
            </a:graphic>
          </wp:inline>
        </w:drawing>
      </w:r>
    </w:p>
    <w:p w14:paraId="749DF293" w14:textId="77777777" w:rsidR="00000000" w:rsidRDefault="001907B9">
      <w:pPr>
        <w:pStyle w:val="Heading4"/>
        <w:shd w:val="clear" w:color="auto" w:fill="FFFFFF"/>
        <w:bidi/>
        <w:jc w:val="both"/>
        <w:divId w:val="9065713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A6FF50D"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1. پاسخ صحیح را علامت بزنید:</w:t>
      </w:r>
    </w:p>
    <w:p w14:paraId="6418D31B"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1. شاوِر - عَزَمْتَ - احکُم</w:t>
      </w:r>
    </w:p>
    <w:p w14:paraId="2767956B"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الف) مشورت کن - اراده کردی - حکم کن</w:t>
      </w:r>
    </w:p>
    <w:p w14:paraId="4BDBDED8"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ب) مشورت - تصمیم - حکم کن</w:t>
      </w:r>
    </w:p>
    <w:p w14:paraId="4D00EE6B"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2. إتّقی - یَرتَدَّ - أوفی</w:t>
      </w:r>
    </w:p>
    <w:p w14:paraId="37C75291"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الف) تقوا پیشه کرد - روی بگرداند - وفا کرد</w:t>
      </w:r>
    </w:p>
    <w:p w14:paraId="74B75A64"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ب) با تقواتر - روی گرداند - وفادارتر</w:t>
      </w:r>
    </w:p>
    <w:p w14:paraId="3913A6BD"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3. یُحِبُّ - تَهلُکَه - حَکمتَ</w:t>
      </w:r>
    </w:p>
    <w:p w14:paraId="41F0769A"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الف) دوست بداری - هلاک شوی - حکم کن</w:t>
      </w:r>
    </w:p>
    <w:p w14:paraId="4102D8E6"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ب) دوست می دارد - هلاکت - حکم کردی (کنی)</w:t>
      </w:r>
    </w:p>
    <w:p w14:paraId="2547B910"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4. لا تُلقُوا - یحبُّونَ - یتطهّروا</w:t>
      </w:r>
    </w:p>
    <w:p w14:paraId="4B93558E"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الف) بیفکنید - دوست دارند - پاکی</w:t>
      </w:r>
      <w:r>
        <w:rPr>
          <w:rStyle w:val="contenttext"/>
          <w:rFonts w:cs="B Zar" w:hint="cs"/>
          <w:color w:val="000000"/>
          <w:sz w:val="36"/>
          <w:szCs w:val="36"/>
          <w:rtl/>
        </w:rPr>
        <w:t xml:space="preserve"> ورزند</w:t>
      </w:r>
    </w:p>
    <w:p w14:paraId="6E461202"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ب) نیفکن - دوست می دارند - پاکیزه شوند</w:t>
      </w:r>
    </w:p>
    <w:p w14:paraId="112DC65F" w14:textId="77777777" w:rsidR="00000000" w:rsidRDefault="001907B9">
      <w:pPr>
        <w:pStyle w:val="contentparagraph"/>
        <w:bidi/>
        <w:jc w:val="both"/>
        <w:divId w:val="906571399"/>
        <w:rPr>
          <w:rFonts w:cs="B Zar" w:hint="cs"/>
          <w:color w:val="000000"/>
          <w:sz w:val="36"/>
          <w:szCs w:val="36"/>
          <w:rtl/>
        </w:rPr>
      </w:pPr>
      <w:r>
        <w:rPr>
          <w:rStyle w:val="contenttext"/>
          <w:rFonts w:cs="B Zar" w:hint="cs"/>
          <w:color w:val="000000"/>
          <w:sz w:val="36"/>
          <w:szCs w:val="36"/>
          <w:rtl/>
        </w:rPr>
        <w:t>ص:106</w:t>
      </w:r>
    </w:p>
    <w:p w14:paraId="241FF6DE"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5. متوکلین - مقسطین - مُطهِرین</w:t>
      </w:r>
    </w:p>
    <w:p w14:paraId="794E59A5"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توکل کنندگان - دادگران - پاکیزه شدگان</w:t>
      </w:r>
    </w:p>
    <w:p w14:paraId="4DD1F538"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توکل کنندگان - دادگران - پاکیزه کنندگان</w:t>
      </w:r>
    </w:p>
    <w:p w14:paraId="0AB93CF0"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2. پاسخ صحیح را علامت بزنید:</w:t>
      </w:r>
    </w:p>
    <w:p w14:paraId="7F63839F"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1. وَ لا تُلْقُوا بِأَیْدِیکُمْ</w:t>
      </w:r>
    </w:p>
    <w:p w14:paraId="27BD730F"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نیفکنید (خود را) با د</w:t>
      </w:r>
      <w:r>
        <w:rPr>
          <w:rStyle w:val="contenttext"/>
          <w:rFonts w:cs="B Zar" w:hint="cs"/>
          <w:color w:val="000000"/>
          <w:sz w:val="36"/>
          <w:szCs w:val="36"/>
          <w:rtl/>
        </w:rPr>
        <w:t>ستان خود</w:t>
      </w:r>
    </w:p>
    <w:p w14:paraId="29F3C983"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نیفکنید دست خود را</w:t>
      </w:r>
    </w:p>
    <w:p w14:paraId="08866FE0"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2. مَنْ أَوْفی بِعَهْدِهِ وَ اتَّقی</w:t>
      </w:r>
    </w:p>
    <w:p w14:paraId="287E8A37"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کسی که وفا کرد به عهد و تقوایش</w:t>
      </w:r>
    </w:p>
    <w:p w14:paraId="19892F68"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کسی که وفا کند به پیمانش و تقوا پیشه کند</w:t>
      </w:r>
    </w:p>
    <w:p w14:paraId="3EEC70F0"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3. فَإِذا عَزَمْتَ فَتَوَکَّلْ عَلَی اللّهِ</w:t>
      </w:r>
    </w:p>
    <w:p w14:paraId="0FB57DF5"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پس زمانی که تصمیم گرفتی پس توکل کن بر خدا</w:t>
      </w:r>
    </w:p>
    <w:p w14:paraId="40ADE084"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و زمانی که خواس</w:t>
      </w:r>
      <w:r>
        <w:rPr>
          <w:rStyle w:val="contenttext"/>
          <w:rFonts w:cs="B Zar" w:hint="cs"/>
          <w:color w:val="000000"/>
          <w:sz w:val="36"/>
          <w:szCs w:val="36"/>
          <w:rtl/>
        </w:rPr>
        <w:t>تی پس توکل می کنی به خدا</w:t>
      </w:r>
    </w:p>
    <w:p w14:paraId="698B10DA"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4. فَاحْکُمْ بَیْنَهُمْ بِالْقِسْطِ</w:t>
      </w:r>
    </w:p>
    <w:p w14:paraId="1712606D"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پس حکم کن بین خودتان بر عدالت</w:t>
      </w:r>
    </w:p>
    <w:p w14:paraId="3709F849"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پس حکم کن بین آنها بر دادگری و انصاف</w:t>
      </w:r>
    </w:p>
    <w:p w14:paraId="1486D553"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5. یُحِبُّونَ أَنْ یَتَطَهَّرُوا</w:t>
      </w:r>
    </w:p>
    <w:p w14:paraId="13B28B99"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دوست دارند این که پاکیزه شوند</w:t>
      </w:r>
    </w:p>
    <w:p w14:paraId="43A23A22"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ب) دوست دارند این که پاکیزه کنند</w:t>
      </w:r>
    </w:p>
    <w:p w14:paraId="419D041E"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6. قُلْ إِنْ کُنْتُمْ تُحِبُّونَ اللّهَ</w:t>
      </w:r>
    </w:p>
    <w:p w14:paraId="3FB3BD9A"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الف) بگو اگر دوست دارند خدا را ب) بگو اگر دوست می دارید خدا را</w:t>
      </w:r>
    </w:p>
    <w:p w14:paraId="6D7D9A74" w14:textId="77777777" w:rsidR="00000000" w:rsidRDefault="001907B9">
      <w:pPr>
        <w:pStyle w:val="contentparagraph"/>
        <w:bidi/>
        <w:jc w:val="both"/>
        <w:divId w:val="1853714208"/>
        <w:rPr>
          <w:rFonts w:cs="B Zar" w:hint="cs"/>
          <w:color w:val="000000"/>
          <w:sz w:val="36"/>
          <w:szCs w:val="36"/>
          <w:rtl/>
        </w:rPr>
      </w:pPr>
      <w:r>
        <w:rPr>
          <w:rStyle w:val="contenttext"/>
          <w:rFonts w:cs="B Zar" w:hint="cs"/>
          <w:color w:val="000000"/>
          <w:sz w:val="36"/>
          <w:szCs w:val="36"/>
          <w:rtl/>
        </w:rPr>
        <w:t>ص:107</w:t>
      </w:r>
    </w:p>
    <w:p w14:paraId="069B485C"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7. مَنْ یَرْتَدَّ مِنْکُمْ</w:t>
      </w:r>
    </w:p>
    <w:p w14:paraId="0E339A69"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الف) هرکس مُرتد شود از شما ب) چه کسی مُرتد شد از شما</w:t>
      </w:r>
    </w:p>
    <w:p w14:paraId="6CB76F54"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8. فَسَوْفَ یَأْتِی اللّهُ بِقَوْم</w:t>
      </w:r>
      <w:r>
        <w:rPr>
          <w:rStyle w:val="contenttext"/>
          <w:rFonts w:cs="B Zar" w:hint="cs"/>
          <w:color w:val="000000"/>
          <w:sz w:val="36"/>
          <w:szCs w:val="36"/>
          <w:rtl/>
        </w:rPr>
        <w:t>ٍ</w:t>
      </w:r>
    </w:p>
    <w:p w14:paraId="5436EAC4"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الف) پس به زودی می آورد خدا قومی را</w:t>
      </w:r>
    </w:p>
    <w:p w14:paraId="59D947C7"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ب) زود باشد که بیایند قومی به سوی خدا</w:t>
      </w:r>
    </w:p>
    <w:p w14:paraId="7FA390AE"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9. وَ حُسْنَ ثَوابِ الْآخِرَهِ</w:t>
      </w:r>
    </w:p>
    <w:p w14:paraId="40F258EC"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الف) بهترین ثواب آخرت ب) و ثواب خوب آخرت را</w:t>
      </w:r>
    </w:p>
    <w:p w14:paraId="2C4A3D5D"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10. کَأَنَّهُمْ بُنْیانٌ مَرْصُوصٌ</w:t>
      </w:r>
    </w:p>
    <w:p w14:paraId="3720D447"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الف) مثل این که آنها بنایی فولادین اند</w:t>
      </w:r>
    </w:p>
    <w:p w14:paraId="017C8A2E"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ب) مثل این که شما بنایی فولادین هستند</w:t>
      </w:r>
    </w:p>
    <w:p w14:paraId="21CDA6C8"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3. آیات درس را با دقت ترجمه کنید و زیرنویسی نمایید.</w:t>
      </w:r>
    </w:p>
    <w:p w14:paraId="6984169B"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4. غیر از آن چه در این آیات آمده به نظر شما خداوند کدام یک از بندگانش را بیشتر دوست می دارد؟</w:t>
      </w:r>
    </w:p>
    <w:p w14:paraId="0B641662"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5. خداوند چه کسانی را دوست نمی دار</w:t>
      </w:r>
      <w:r>
        <w:rPr>
          <w:rStyle w:val="contenttext"/>
          <w:rFonts w:cs="B Zar" w:hint="cs"/>
          <w:color w:val="000000"/>
          <w:sz w:val="36"/>
          <w:szCs w:val="36"/>
          <w:rtl/>
        </w:rPr>
        <w:t>د؟</w:t>
      </w:r>
    </w:p>
    <w:p w14:paraId="19BB7623" w14:textId="77777777" w:rsidR="00000000" w:rsidRDefault="001907B9">
      <w:pPr>
        <w:pStyle w:val="contentparagraph"/>
        <w:bidi/>
        <w:jc w:val="both"/>
        <w:divId w:val="1504081419"/>
        <w:rPr>
          <w:rFonts w:cs="B Zar" w:hint="cs"/>
          <w:color w:val="000000"/>
          <w:sz w:val="36"/>
          <w:szCs w:val="36"/>
          <w:rtl/>
        </w:rPr>
      </w:pPr>
      <w:r>
        <w:rPr>
          <w:rStyle w:val="contenttext"/>
          <w:rFonts w:cs="B Zar" w:hint="cs"/>
          <w:color w:val="000000"/>
          <w:sz w:val="36"/>
          <w:szCs w:val="36"/>
          <w:rtl/>
        </w:rPr>
        <w:t>6. با توجه به آیه 195 بقره که پرداختن انفاق در راه خدا به مستمندان مانع می شود از این که جامعه اسلامی به هلاکت بیفتد، به نظر شما منظور از این هلاکت چیست؟</w:t>
      </w:r>
    </w:p>
    <w:p w14:paraId="47AFC999" w14:textId="77777777" w:rsidR="00000000" w:rsidRDefault="001907B9">
      <w:pPr>
        <w:pStyle w:val="Heading4"/>
        <w:shd w:val="clear" w:color="auto" w:fill="FFFFFF"/>
        <w:bidi/>
        <w:jc w:val="both"/>
        <w:divId w:val="1241139114"/>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3DD5C4DB" w14:textId="77777777" w:rsidR="00000000" w:rsidRDefault="001907B9">
      <w:pPr>
        <w:pStyle w:val="contentparagraph"/>
        <w:bidi/>
        <w:jc w:val="both"/>
        <w:divId w:val="1241139114"/>
        <w:rPr>
          <w:rFonts w:cs="B Zar" w:hint="cs"/>
          <w:color w:val="000000"/>
          <w:sz w:val="36"/>
          <w:szCs w:val="36"/>
          <w:rtl/>
        </w:rPr>
      </w:pPr>
      <w:r>
        <w:rPr>
          <w:rStyle w:val="contenttext"/>
          <w:rFonts w:cs="B Zar" w:hint="cs"/>
          <w:color w:val="000000"/>
          <w:sz w:val="36"/>
          <w:szCs w:val="36"/>
          <w:rtl/>
        </w:rPr>
        <w:t>1. در یکی از درس های گذشته گفتیم که فاعل و انجام دهنده کارها (اسم فاعل)</w:t>
      </w:r>
    </w:p>
    <w:p w14:paraId="4CEDC9F8" w14:textId="77777777" w:rsidR="00000000" w:rsidRDefault="001907B9">
      <w:pPr>
        <w:pStyle w:val="contentparagraph"/>
        <w:bidi/>
        <w:jc w:val="both"/>
        <w:divId w:val="1241139114"/>
        <w:rPr>
          <w:rFonts w:cs="B Zar" w:hint="cs"/>
          <w:color w:val="000000"/>
          <w:sz w:val="36"/>
          <w:szCs w:val="36"/>
          <w:rtl/>
        </w:rPr>
      </w:pPr>
      <w:r>
        <w:rPr>
          <w:rStyle w:val="contenttext"/>
          <w:rFonts w:cs="B Zar" w:hint="cs"/>
          <w:color w:val="000000"/>
          <w:sz w:val="36"/>
          <w:szCs w:val="36"/>
          <w:rtl/>
        </w:rPr>
        <w:t>ص:108</w:t>
      </w:r>
    </w:p>
    <w:p w14:paraId="596A02B6" w14:textId="77777777" w:rsidR="00000000" w:rsidRDefault="001907B9">
      <w:pPr>
        <w:pStyle w:val="contentparagraph"/>
        <w:bidi/>
        <w:jc w:val="both"/>
        <w:divId w:val="480270080"/>
        <w:rPr>
          <w:rFonts w:cs="B Zar" w:hint="cs"/>
          <w:color w:val="000000"/>
          <w:sz w:val="36"/>
          <w:szCs w:val="36"/>
          <w:rtl/>
        </w:rPr>
      </w:pPr>
      <w:r>
        <w:rPr>
          <w:rStyle w:val="contenttext"/>
          <w:rFonts w:cs="B Zar" w:hint="cs"/>
          <w:color w:val="000000"/>
          <w:sz w:val="36"/>
          <w:szCs w:val="36"/>
          <w:rtl/>
        </w:rPr>
        <w:t>در افعال سه ح</w:t>
      </w:r>
      <w:r>
        <w:rPr>
          <w:rStyle w:val="contenttext"/>
          <w:rFonts w:cs="B Zar" w:hint="cs"/>
          <w:color w:val="000000"/>
          <w:sz w:val="36"/>
          <w:szCs w:val="36"/>
          <w:rtl/>
        </w:rPr>
        <w:t>رفی بر وزن فاعل می باشد مانند: صادق (راست گو)، حاکم (حکم کننده) قاتل (کشنده) و در افعال 5،4 و 6 حرفی با «م» شروع می شود و حرف ماقبل آخر آن کسره(-) دارد مانند مُحسِن (نکوکار، احسان کننده)، مُقسِط (دادگر)، مُتوکِل (توکل کننده)- مُطَهِّر (پاکیزه کننده).</w:t>
      </w:r>
    </w:p>
    <w:p w14:paraId="52F6F53B" w14:textId="77777777" w:rsidR="00000000" w:rsidRDefault="001907B9">
      <w:pPr>
        <w:pStyle w:val="contentparagraph"/>
        <w:bidi/>
        <w:jc w:val="both"/>
        <w:divId w:val="480270080"/>
        <w:rPr>
          <w:rFonts w:cs="B Zar" w:hint="cs"/>
          <w:color w:val="000000"/>
          <w:sz w:val="36"/>
          <w:szCs w:val="36"/>
          <w:rtl/>
        </w:rPr>
      </w:pPr>
      <w:r>
        <w:rPr>
          <w:rStyle w:val="contenttext"/>
          <w:rFonts w:cs="B Zar" w:hint="cs"/>
          <w:color w:val="000000"/>
          <w:sz w:val="36"/>
          <w:szCs w:val="36"/>
          <w:rtl/>
        </w:rPr>
        <w:t>حال ا</w:t>
      </w:r>
      <w:r>
        <w:rPr>
          <w:rStyle w:val="contenttext"/>
          <w:rFonts w:cs="B Zar" w:hint="cs"/>
          <w:color w:val="000000"/>
          <w:sz w:val="36"/>
          <w:szCs w:val="36"/>
          <w:rtl/>
        </w:rPr>
        <w:t>گر حرف ماقبل آخر فتحه داشت(-) آن را اسم مفعول می نامند، یعنی کسی یا چیزی که روی آن کار انجام شده مانند: مُطهَّر (پاکیزه شده)، مُحمَّد (ستوده شده).</w:t>
      </w:r>
    </w:p>
    <w:p w14:paraId="672AAE99" w14:textId="77777777" w:rsidR="00000000" w:rsidRDefault="001907B9">
      <w:pPr>
        <w:pStyle w:val="contentparagraph"/>
        <w:bidi/>
        <w:jc w:val="both"/>
        <w:divId w:val="480270080"/>
        <w:rPr>
          <w:rFonts w:cs="B Zar" w:hint="cs"/>
          <w:color w:val="000000"/>
          <w:sz w:val="36"/>
          <w:szCs w:val="36"/>
          <w:rtl/>
        </w:rPr>
      </w:pPr>
      <w:r>
        <w:rPr>
          <w:rStyle w:val="contenttext"/>
          <w:rFonts w:cs="B Zar" w:hint="cs"/>
          <w:color w:val="000000"/>
          <w:sz w:val="36"/>
          <w:szCs w:val="36"/>
          <w:rtl/>
        </w:rPr>
        <w:t>2. در عباراتی که با «اِن، مَن، لَو، هَل، أ...» همراه باشد فعل ماضی را مضارع و آینده معنا می کنیم.</w:t>
      </w:r>
    </w:p>
    <w:p w14:paraId="6B791F70" w14:textId="77777777" w:rsidR="00000000" w:rsidRDefault="001907B9">
      <w:pPr>
        <w:pStyle w:val="contentparagraph"/>
        <w:bidi/>
        <w:jc w:val="both"/>
        <w:divId w:val="480270080"/>
        <w:rPr>
          <w:rFonts w:cs="B Zar" w:hint="cs"/>
          <w:color w:val="000000"/>
          <w:sz w:val="36"/>
          <w:szCs w:val="36"/>
          <w:rtl/>
        </w:rPr>
      </w:pPr>
      <w:r>
        <w:rPr>
          <w:rStyle w:val="contenttext"/>
          <w:rFonts w:cs="B Zar" w:hint="cs"/>
          <w:color w:val="000000"/>
          <w:sz w:val="36"/>
          <w:szCs w:val="36"/>
          <w:rtl/>
        </w:rPr>
        <w:t>ص:109</w:t>
      </w:r>
    </w:p>
    <w:p w14:paraId="20B7EF32" w14:textId="77777777" w:rsidR="00000000" w:rsidRDefault="001907B9">
      <w:pPr>
        <w:pStyle w:val="Heading3"/>
        <w:shd w:val="clear" w:color="auto" w:fill="FFFFFF"/>
        <w:bidi/>
        <w:jc w:val="both"/>
        <w:divId w:val="1231960257"/>
        <w:rPr>
          <w:rFonts w:eastAsia="Times New Roman" w:cs="B Titr" w:hint="cs"/>
          <w:b w:val="0"/>
          <w:bCs w:val="0"/>
          <w:color w:val="FF0080"/>
          <w:sz w:val="30"/>
          <w:szCs w:val="30"/>
          <w:rtl/>
        </w:rPr>
      </w:pPr>
      <w:r>
        <w:rPr>
          <w:rFonts w:eastAsia="Times New Roman" w:cs="B Titr" w:hint="cs"/>
          <w:b w:val="0"/>
          <w:bCs w:val="0"/>
          <w:color w:val="FF0080"/>
          <w:sz w:val="30"/>
          <w:szCs w:val="30"/>
          <w:rtl/>
        </w:rPr>
        <w:t>19-بی</w:t>
      </w:r>
      <w:r>
        <w:rPr>
          <w:rFonts w:eastAsia="Times New Roman" w:cs="B Titr" w:hint="cs"/>
          <w:b w:val="0"/>
          <w:bCs w:val="0"/>
          <w:color w:val="FF0080"/>
          <w:sz w:val="30"/>
          <w:szCs w:val="30"/>
          <w:rtl/>
        </w:rPr>
        <w:t xml:space="preserve"> مهری خداوند نسبت به برخی از بندگانش</w:t>
      </w:r>
    </w:p>
    <w:p w14:paraId="4B600D08" w14:textId="77777777" w:rsidR="00000000" w:rsidRDefault="001907B9">
      <w:pPr>
        <w:pStyle w:val="Heading4"/>
        <w:shd w:val="clear" w:color="auto" w:fill="FFFFFF"/>
        <w:bidi/>
        <w:jc w:val="both"/>
        <w:divId w:val="13077088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EE0CAC4"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 xml:space="preserve">1. إِلهُکُمْ إِلهٌ واحِدٌ فَالَّذِینَ لا یُؤْمِنُونَ بِالْآخِرَهِ قُلُوبُهُمْ مُنْکِرَهٌ وَ هُمْ مُسْتَکْبِرُونَ . </w:t>
      </w:r>
      <w:hyperlink w:anchor="content_note_110_1" w:tooltip="(1) . نحل: آیه 22." w:history="1">
        <w:r>
          <w:rPr>
            <w:rStyle w:val="Hyperlink"/>
            <w:rFonts w:cs="B Zar" w:hint="cs"/>
            <w:sz w:val="36"/>
            <w:szCs w:val="36"/>
            <w:rtl/>
          </w:rPr>
          <w:t>(1)</w:t>
        </w:r>
      </w:hyperlink>
    </w:p>
    <w:p w14:paraId="50CF9965"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2. لا جَرَمَ أَنَّ اللّهَ یَعْلَمُ ما یُسِرُّونَ وَ ما یُعْلِنُونَ إِنَّ</w:t>
      </w:r>
      <w:r>
        <w:rPr>
          <w:rStyle w:val="contenttext"/>
          <w:rFonts w:cs="B Zar" w:hint="cs"/>
          <w:color w:val="000000"/>
          <w:sz w:val="36"/>
          <w:szCs w:val="36"/>
          <w:rtl/>
        </w:rPr>
        <w:t xml:space="preserve">هُ لا یُحِبُّ الْمُسْتَکْبِرِینَ . </w:t>
      </w:r>
      <w:hyperlink w:anchor="content_note_110_2" w:tooltip="(2) . نحل: آیه 23." w:history="1">
        <w:r>
          <w:rPr>
            <w:rStyle w:val="Hyperlink"/>
            <w:rFonts w:cs="B Zar" w:hint="cs"/>
            <w:sz w:val="36"/>
            <w:szCs w:val="36"/>
            <w:rtl/>
          </w:rPr>
          <w:t>(2)</w:t>
        </w:r>
      </w:hyperlink>
    </w:p>
    <w:p w14:paraId="473C8983"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 xml:space="preserve">3. مَنْ کَفَرَ فَعَلَیْهِ کُفْرُهُ وَ مَنْ عَمِلَ صالِحاً فَلِأَنْفُسِهِمْ یَمْهَدُونَ . </w:t>
      </w:r>
      <w:hyperlink w:anchor="content_note_110_3" w:tooltip="(3) . روم: آیه 44." w:history="1">
        <w:r>
          <w:rPr>
            <w:rStyle w:val="Hyperlink"/>
            <w:rFonts w:cs="B Zar" w:hint="cs"/>
            <w:sz w:val="36"/>
            <w:szCs w:val="36"/>
            <w:rtl/>
          </w:rPr>
          <w:t>(3)</w:t>
        </w:r>
      </w:hyperlink>
    </w:p>
    <w:p w14:paraId="78744DEA"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4. لِیَجْزِیَ الَّذِینَ آمَنُوا وَ عَمِلُوا الصّالِحاتِ مِنْ فَضْلِهِ إِنَّهُ لا یُحِبُّ الْکافِرِ</w:t>
      </w:r>
      <w:r>
        <w:rPr>
          <w:rStyle w:val="contenttext"/>
          <w:rFonts w:cs="B Zar" w:hint="cs"/>
          <w:color w:val="000000"/>
          <w:sz w:val="36"/>
          <w:szCs w:val="36"/>
          <w:rtl/>
        </w:rPr>
        <w:t xml:space="preserve">ینَ . </w:t>
      </w:r>
      <w:hyperlink w:anchor="content_note_110_4" w:tooltip="(4) . روم: آیه 45." w:history="1">
        <w:r>
          <w:rPr>
            <w:rStyle w:val="Hyperlink"/>
            <w:rFonts w:cs="B Zar" w:hint="cs"/>
            <w:sz w:val="36"/>
            <w:szCs w:val="36"/>
            <w:rtl/>
          </w:rPr>
          <w:t>(4)</w:t>
        </w:r>
      </w:hyperlink>
    </w:p>
    <w:p w14:paraId="20DDF65B"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 xml:space="preserve">5. قُلْ أَطِیعُوا اللّهَ وَ الرَّسُولَ فَإِنْ تَوَلَّوْا فَإِنَّ اللّهَ لا یُحِبُّ الْکافِرِینَ . </w:t>
      </w:r>
      <w:hyperlink w:anchor="content_note_110_5" w:tooltip="(5) . آل عمران: آیه 32." w:history="1">
        <w:r>
          <w:rPr>
            <w:rStyle w:val="Hyperlink"/>
            <w:rFonts w:cs="B Zar" w:hint="cs"/>
            <w:sz w:val="36"/>
            <w:szCs w:val="36"/>
            <w:rtl/>
          </w:rPr>
          <w:t>(5)</w:t>
        </w:r>
      </w:hyperlink>
    </w:p>
    <w:p w14:paraId="7E40CDB5"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6. یا أَی</w:t>
      </w:r>
      <w:r>
        <w:rPr>
          <w:rStyle w:val="contenttext"/>
          <w:rFonts w:cs="B Zar" w:hint="cs"/>
          <w:color w:val="000000"/>
          <w:sz w:val="36"/>
          <w:szCs w:val="36"/>
          <w:rtl/>
        </w:rPr>
        <w:t xml:space="preserve">ُّهَا الَّذِینَ آمَنُوا لا تُحَرِّمُوا طَیِّباتِ ما أَحَلَّ اللّهُ لَکُمْ وَ لا تَعْتَدُوا إِنَّ اللّهَ لا یُحِبُّ الْمُعْتَدِینَ . </w:t>
      </w:r>
      <w:hyperlink w:anchor="content_note_110_6" w:tooltip="(6) . مائده: آیه 87." w:history="1">
        <w:r>
          <w:rPr>
            <w:rStyle w:val="Hyperlink"/>
            <w:rFonts w:cs="B Zar" w:hint="cs"/>
            <w:sz w:val="36"/>
            <w:szCs w:val="36"/>
            <w:rtl/>
          </w:rPr>
          <w:t>(6)</w:t>
        </w:r>
      </w:hyperlink>
    </w:p>
    <w:p w14:paraId="172091FE"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7. ... وَ أَحْسِنْ کَما أَحْسَنَ اللّهُ إِلَیْکَ وَ ل</w:t>
      </w:r>
      <w:r>
        <w:rPr>
          <w:rStyle w:val="contenttext"/>
          <w:rFonts w:cs="B Zar" w:hint="cs"/>
          <w:color w:val="000000"/>
          <w:sz w:val="36"/>
          <w:szCs w:val="36"/>
          <w:rtl/>
        </w:rPr>
        <w:t xml:space="preserve">ا تَبْغِ الْفَسادَ فِی الْأَرْضِ إِنَّ اللّهَ لا یُحِبُّ الْمُفْسِدِینَ . </w:t>
      </w:r>
      <w:hyperlink w:anchor="content_note_110_7" w:tooltip="(7) . قصص: آیه 77." w:history="1">
        <w:r>
          <w:rPr>
            <w:rStyle w:val="Hyperlink"/>
            <w:rFonts w:cs="B Zar" w:hint="cs"/>
            <w:sz w:val="36"/>
            <w:szCs w:val="36"/>
            <w:rtl/>
          </w:rPr>
          <w:t>(7)</w:t>
        </w:r>
      </w:hyperlink>
    </w:p>
    <w:p w14:paraId="578D6CDA" w14:textId="77777777" w:rsidR="00000000" w:rsidRDefault="001907B9">
      <w:pPr>
        <w:pStyle w:val="contentparagraph"/>
        <w:bidi/>
        <w:jc w:val="both"/>
        <w:divId w:val="1307708862"/>
        <w:rPr>
          <w:rFonts w:cs="B Zar" w:hint="cs"/>
          <w:color w:val="000000"/>
          <w:sz w:val="36"/>
          <w:szCs w:val="36"/>
          <w:rtl/>
        </w:rPr>
      </w:pPr>
      <w:r>
        <w:rPr>
          <w:rStyle w:val="contenttext"/>
          <w:rFonts w:cs="B Zar" w:hint="cs"/>
          <w:color w:val="000000"/>
          <w:sz w:val="36"/>
          <w:szCs w:val="36"/>
          <w:rtl/>
        </w:rPr>
        <w:t>ص:110</w:t>
      </w:r>
    </w:p>
    <w:p w14:paraId="6795CE2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490DD50">
          <v:rect id="_x0000_i1245" style="width:0;height:1.5pt" o:hralign="center" o:hrstd="t" o:hr="t" fillcolor="#a0a0a0" stroked="f"/>
        </w:pict>
      </w:r>
    </w:p>
    <w:p w14:paraId="7912514E" w14:textId="77777777" w:rsidR="00000000" w:rsidRDefault="001907B9">
      <w:pPr>
        <w:bidi/>
        <w:jc w:val="both"/>
        <w:divId w:val="442000403"/>
        <w:rPr>
          <w:rFonts w:eastAsia="Times New Roman" w:cs="B Zar" w:hint="cs"/>
          <w:color w:val="000000"/>
          <w:sz w:val="36"/>
          <w:szCs w:val="36"/>
          <w:rtl/>
        </w:rPr>
      </w:pPr>
      <w:r>
        <w:rPr>
          <w:rFonts w:eastAsia="Times New Roman" w:cs="B Zar" w:hint="cs"/>
          <w:color w:val="000000"/>
          <w:sz w:val="36"/>
          <w:szCs w:val="36"/>
          <w:rtl/>
        </w:rPr>
        <w:t>1- (1) . نحل: آیه 22.</w:t>
      </w:r>
    </w:p>
    <w:p w14:paraId="4EC624CE" w14:textId="77777777" w:rsidR="00000000" w:rsidRDefault="001907B9">
      <w:pPr>
        <w:bidi/>
        <w:jc w:val="both"/>
        <w:divId w:val="1133331843"/>
        <w:rPr>
          <w:rFonts w:eastAsia="Times New Roman" w:cs="B Zar" w:hint="cs"/>
          <w:color w:val="000000"/>
          <w:sz w:val="36"/>
          <w:szCs w:val="36"/>
          <w:rtl/>
        </w:rPr>
      </w:pPr>
      <w:r>
        <w:rPr>
          <w:rFonts w:eastAsia="Times New Roman" w:cs="B Zar" w:hint="cs"/>
          <w:color w:val="000000"/>
          <w:sz w:val="36"/>
          <w:szCs w:val="36"/>
          <w:rtl/>
        </w:rPr>
        <w:t>2- (2) . نحل: آیه 23.</w:t>
      </w:r>
    </w:p>
    <w:p w14:paraId="227EDC43" w14:textId="77777777" w:rsidR="00000000" w:rsidRDefault="001907B9">
      <w:pPr>
        <w:bidi/>
        <w:jc w:val="both"/>
        <w:divId w:val="1414739701"/>
        <w:rPr>
          <w:rFonts w:eastAsia="Times New Roman" w:cs="B Zar" w:hint="cs"/>
          <w:color w:val="000000"/>
          <w:sz w:val="36"/>
          <w:szCs w:val="36"/>
          <w:rtl/>
        </w:rPr>
      </w:pPr>
      <w:r>
        <w:rPr>
          <w:rFonts w:eastAsia="Times New Roman" w:cs="B Zar" w:hint="cs"/>
          <w:color w:val="000000"/>
          <w:sz w:val="36"/>
          <w:szCs w:val="36"/>
          <w:rtl/>
        </w:rPr>
        <w:t>3- (3) . روم: آیه 44.</w:t>
      </w:r>
    </w:p>
    <w:p w14:paraId="77D4BF9E" w14:textId="77777777" w:rsidR="00000000" w:rsidRDefault="001907B9">
      <w:pPr>
        <w:bidi/>
        <w:jc w:val="both"/>
        <w:divId w:val="1893617130"/>
        <w:rPr>
          <w:rFonts w:eastAsia="Times New Roman" w:cs="B Zar" w:hint="cs"/>
          <w:color w:val="000000"/>
          <w:sz w:val="36"/>
          <w:szCs w:val="36"/>
          <w:rtl/>
        </w:rPr>
      </w:pPr>
      <w:r>
        <w:rPr>
          <w:rFonts w:eastAsia="Times New Roman" w:cs="B Zar" w:hint="cs"/>
          <w:color w:val="000000"/>
          <w:sz w:val="36"/>
          <w:szCs w:val="36"/>
          <w:rtl/>
        </w:rPr>
        <w:t>4- (</w:t>
      </w:r>
      <w:r>
        <w:rPr>
          <w:rFonts w:eastAsia="Times New Roman" w:cs="B Zar" w:hint="cs"/>
          <w:color w:val="000000"/>
          <w:sz w:val="36"/>
          <w:szCs w:val="36"/>
          <w:rtl/>
        </w:rPr>
        <w:t>4) . روم: آیه 45.</w:t>
      </w:r>
    </w:p>
    <w:p w14:paraId="37C802F7" w14:textId="77777777" w:rsidR="00000000" w:rsidRDefault="001907B9">
      <w:pPr>
        <w:bidi/>
        <w:jc w:val="both"/>
        <w:divId w:val="577791527"/>
        <w:rPr>
          <w:rFonts w:eastAsia="Times New Roman" w:cs="B Zar" w:hint="cs"/>
          <w:color w:val="000000"/>
          <w:sz w:val="36"/>
          <w:szCs w:val="36"/>
          <w:rtl/>
        </w:rPr>
      </w:pPr>
      <w:r>
        <w:rPr>
          <w:rFonts w:eastAsia="Times New Roman" w:cs="B Zar" w:hint="cs"/>
          <w:color w:val="000000"/>
          <w:sz w:val="36"/>
          <w:szCs w:val="36"/>
          <w:rtl/>
        </w:rPr>
        <w:t>5- (5) . آل عمران: آیه 32.</w:t>
      </w:r>
    </w:p>
    <w:p w14:paraId="0F268D3C" w14:textId="77777777" w:rsidR="00000000" w:rsidRDefault="001907B9">
      <w:pPr>
        <w:bidi/>
        <w:jc w:val="both"/>
        <w:divId w:val="462847393"/>
        <w:rPr>
          <w:rFonts w:eastAsia="Times New Roman" w:cs="B Zar" w:hint="cs"/>
          <w:color w:val="000000"/>
          <w:sz w:val="36"/>
          <w:szCs w:val="36"/>
          <w:rtl/>
        </w:rPr>
      </w:pPr>
      <w:r>
        <w:rPr>
          <w:rFonts w:eastAsia="Times New Roman" w:cs="B Zar" w:hint="cs"/>
          <w:color w:val="000000"/>
          <w:sz w:val="36"/>
          <w:szCs w:val="36"/>
          <w:rtl/>
        </w:rPr>
        <w:t>6- (6) . مائده: آیه 87.</w:t>
      </w:r>
    </w:p>
    <w:p w14:paraId="5504DF8F" w14:textId="77777777" w:rsidR="00000000" w:rsidRDefault="001907B9">
      <w:pPr>
        <w:bidi/>
        <w:jc w:val="both"/>
        <w:divId w:val="944993946"/>
        <w:rPr>
          <w:rFonts w:eastAsia="Times New Roman" w:cs="B Zar" w:hint="cs"/>
          <w:color w:val="000000"/>
          <w:sz w:val="36"/>
          <w:szCs w:val="36"/>
          <w:rtl/>
        </w:rPr>
      </w:pPr>
      <w:r>
        <w:rPr>
          <w:rFonts w:eastAsia="Times New Roman" w:cs="B Zar" w:hint="cs"/>
          <w:color w:val="000000"/>
          <w:sz w:val="36"/>
          <w:szCs w:val="36"/>
          <w:rtl/>
        </w:rPr>
        <w:t>7- (7) . قصص: آیه 77.</w:t>
      </w:r>
    </w:p>
    <w:p w14:paraId="37014399" w14:textId="77777777" w:rsidR="00000000" w:rsidRDefault="001907B9">
      <w:pPr>
        <w:pStyle w:val="contentparagraph"/>
        <w:bidi/>
        <w:jc w:val="both"/>
        <w:divId w:val="281301754"/>
        <w:rPr>
          <w:rFonts w:cs="B Zar" w:hint="cs"/>
          <w:color w:val="000000"/>
          <w:sz w:val="36"/>
          <w:szCs w:val="36"/>
          <w:rtl/>
        </w:rPr>
      </w:pPr>
      <w:r>
        <w:rPr>
          <w:rStyle w:val="contenttext"/>
          <w:rFonts w:cs="B Zar" w:hint="cs"/>
          <w:color w:val="000000"/>
          <w:sz w:val="36"/>
          <w:szCs w:val="36"/>
          <w:rtl/>
        </w:rPr>
        <w:t xml:space="preserve">8. یا بَنِی آدَمَ خُذُوا زِینَتَکُمْ عِنْدَ کُلِّ مَسْجِدٍ وَ کُلُوا وَ اشْرَبُوا وَ لا تُسْرِفُوا إِنَّهُ لا یُحِبُّ الْمُسْرِفِینَ . </w:t>
      </w:r>
      <w:hyperlink w:anchor="content_note_111_1" w:tooltip="(1) . اعراف: آیه 31." w:history="1">
        <w:r>
          <w:rPr>
            <w:rStyle w:val="Hyperlink"/>
            <w:rFonts w:cs="B Zar" w:hint="cs"/>
            <w:sz w:val="36"/>
            <w:szCs w:val="36"/>
            <w:rtl/>
          </w:rPr>
          <w:t>(1)</w:t>
        </w:r>
      </w:hyperlink>
    </w:p>
    <w:p w14:paraId="468B0578" w14:textId="77777777" w:rsidR="00000000" w:rsidRDefault="001907B9">
      <w:pPr>
        <w:pStyle w:val="contentparagraph"/>
        <w:bidi/>
        <w:jc w:val="both"/>
        <w:divId w:val="281301754"/>
        <w:rPr>
          <w:rFonts w:cs="B Zar" w:hint="cs"/>
          <w:color w:val="000000"/>
          <w:sz w:val="36"/>
          <w:szCs w:val="36"/>
          <w:rtl/>
        </w:rPr>
      </w:pPr>
      <w:r>
        <w:rPr>
          <w:rStyle w:val="contenttext"/>
          <w:rFonts w:cs="B Zar" w:hint="cs"/>
          <w:color w:val="000000"/>
          <w:sz w:val="36"/>
          <w:szCs w:val="36"/>
          <w:rtl/>
        </w:rPr>
        <w:t xml:space="preserve">9. وَ جَزاءُ سَیِّئَهٍ سَیِّئَهٌ مِثْلُها فَمَنْ عَفا وَ أَصْلَحَ فَأَجْرُهُ عَلَی اللّهِ إِنَّهُ لا یُحِبُّ الظّالِمِینَ . </w:t>
      </w:r>
      <w:hyperlink w:anchor="content_note_111_2" w:tooltip="(2) . شوری: آیه 40." w:history="1">
        <w:r>
          <w:rPr>
            <w:rStyle w:val="Hyperlink"/>
            <w:rFonts w:cs="B Zar" w:hint="cs"/>
            <w:sz w:val="36"/>
            <w:szCs w:val="36"/>
            <w:rtl/>
          </w:rPr>
          <w:t>(2)</w:t>
        </w:r>
      </w:hyperlink>
    </w:p>
    <w:p w14:paraId="5E5DB1F8" w14:textId="77777777" w:rsidR="00000000" w:rsidRDefault="001907B9">
      <w:pPr>
        <w:pStyle w:val="contentparagraph"/>
        <w:bidi/>
        <w:jc w:val="both"/>
        <w:divId w:val="281301754"/>
        <w:rPr>
          <w:rFonts w:cs="B Zar" w:hint="cs"/>
          <w:color w:val="000000"/>
          <w:sz w:val="36"/>
          <w:szCs w:val="36"/>
          <w:rtl/>
        </w:rPr>
      </w:pPr>
      <w:r>
        <w:rPr>
          <w:rStyle w:val="contenttext"/>
          <w:rFonts w:cs="B Zar" w:hint="cs"/>
          <w:color w:val="000000"/>
          <w:sz w:val="36"/>
          <w:szCs w:val="36"/>
          <w:rtl/>
        </w:rPr>
        <w:t xml:space="preserve">10. وَ أَمَّا الَّذِینَ آمَنُوا وَ عَمِلُوا الصّالِحاتِ فَیُوَفِّیهِمْ أُجُورَهُمْ وَ اللّهُ لا یُحِبُّ الظّالِمِینَ . </w:t>
      </w:r>
      <w:hyperlink w:anchor="content_note_111_3" w:tooltip="(3) . آل عمران: آیه 57." w:history="1">
        <w:r>
          <w:rPr>
            <w:rStyle w:val="Hyperlink"/>
            <w:rFonts w:cs="B Zar" w:hint="cs"/>
            <w:sz w:val="36"/>
            <w:szCs w:val="36"/>
            <w:rtl/>
          </w:rPr>
          <w:t>(3)</w:t>
        </w:r>
      </w:hyperlink>
    </w:p>
    <w:p w14:paraId="4B816E14" w14:textId="77777777" w:rsidR="00000000" w:rsidRDefault="001907B9">
      <w:pPr>
        <w:pStyle w:val="Heading4"/>
        <w:shd w:val="clear" w:color="auto" w:fill="FFFFFF"/>
        <w:bidi/>
        <w:jc w:val="both"/>
        <w:divId w:val="2037072577"/>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F68E030" w14:textId="77777777" w:rsidR="00000000" w:rsidRDefault="001907B9">
      <w:pPr>
        <w:pStyle w:val="contentparagraph"/>
        <w:bidi/>
        <w:jc w:val="both"/>
        <w:divId w:val="2037072577"/>
        <w:rPr>
          <w:rFonts w:cs="B Zar" w:hint="cs"/>
          <w:color w:val="000000"/>
          <w:sz w:val="36"/>
          <w:szCs w:val="36"/>
          <w:rtl/>
        </w:rPr>
      </w:pPr>
      <w:r>
        <w:rPr>
          <w:rStyle w:val="contenttext"/>
          <w:rFonts w:cs="B Zar" w:hint="cs"/>
          <w:color w:val="000000"/>
          <w:sz w:val="36"/>
          <w:szCs w:val="36"/>
          <w:rtl/>
        </w:rPr>
        <w:t>آیات درس را یک بار با دقت بخوانید و زیر کلماتی ک</w:t>
      </w:r>
      <w:r>
        <w:rPr>
          <w:rStyle w:val="contenttext"/>
          <w:rFonts w:cs="B Zar" w:hint="cs"/>
          <w:color w:val="000000"/>
          <w:sz w:val="36"/>
          <w:szCs w:val="36"/>
          <w:rtl/>
        </w:rPr>
        <w:t>ه معنای آنها را فرا گرفته اید و برای شما آشناست، خط بکشید.</w:t>
      </w:r>
    </w:p>
    <w:p w14:paraId="356D72FF" w14:textId="77777777" w:rsidR="00000000" w:rsidRDefault="001907B9">
      <w:pPr>
        <w:pStyle w:val="Heading4"/>
        <w:shd w:val="clear" w:color="auto" w:fill="FFFFFF"/>
        <w:bidi/>
        <w:jc w:val="both"/>
        <w:divId w:val="160152690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2E16725" w14:textId="77777777" w:rsidR="00000000" w:rsidRDefault="001907B9">
      <w:pPr>
        <w:pStyle w:val="contentparagraph"/>
        <w:bidi/>
        <w:jc w:val="both"/>
        <w:divId w:val="1601526904"/>
        <w:rPr>
          <w:rFonts w:cs="B Zar" w:hint="cs"/>
          <w:color w:val="000000"/>
          <w:sz w:val="36"/>
          <w:szCs w:val="36"/>
          <w:rtl/>
        </w:rPr>
      </w:pPr>
      <w:r>
        <w:rPr>
          <w:rStyle w:val="contenttext"/>
          <w:rFonts w:cs="B Zar" w:hint="cs"/>
          <w:color w:val="000000"/>
          <w:sz w:val="36"/>
          <w:szCs w:val="36"/>
          <w:rtl/>
        </w:rPr>
        <w:t>تصویر</w:t>
      </w:r>
    </w:p>
    <w:p w14:paraId="5C3ECD5B" w14:textId="77777777" w:rsidR="00000000" w:rsidRDefault="001907B9">
      <w:pPr>
        <w:bidi/>
        <w:jc w:val="both"/>
        <w:divId w:val="748382775"/>
        <w:rPr>
          <w:rFonts w:eastAsia="Times New Roman" w:cs="B Zar" w:hint="cs"/>
          <w:color w:val="000000"/>
          <w:sz w:val="36"/>
          <w:szCs w:val="36"/>
          <w:rtl/>
        </w:rPr>
      </w:pPr>
      <w:r>
        <w:rPr>
          <w:rFonts w:eastAsia="Times New Roman" w:cs="B Zar"/>
          <w:noProof/>
          <w:color w:val="000000"/>
          <w:sz w:val="36"/>
          <w:szCs w:val="36"/>
        </w:rPr>
        <w:drawing>
          <wp:inline distT="0" distB="0" distL="0" distR="0" wp14:anchorId="74874B22" wp14:editId="055A47F9">
            <wp:extent cx="6553200" cy="45624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link="rId144">
                      <a:extLst>
                        <a:ext uri="{28A0092B-C50C-407E-A947-70E740481C1C}">
                          <a14:useLocalDpi xmlns:a14="http://schemas.microsoft.com/office/drawing/2010/main" val="0"/>
                        </a:ext>
                      </a:extLst>
                    </a:blip>
                    <a:srcRect/>
                    <a:stretch>
                      <a:fillRect/>
                    </a:stretch>
                  </pic:blipFill>
                  <pic:spPr bwMode="auto">
                    <a:xfrm>
                      <a:off x="0" y="0"/>
                      <a:ext cx="6553200" cy="4562475"/>
                    </a:xfrm>
                    <a:prstGeom prst="rect">
                      <a:avLst/>
                    </a:prstGeom>
                    <a:noFill/>
                    <a:ln>
                      <a:noFill/>
                    </a:ln>
                  </pic:spPr>
                </pic:pic>
              </a:graphicData>
            </a:graphic>
          </wp:inline>
        </w:drawing>
      </w:r>
    </w:p>
    <w:p w14:paraId="705910DF" w14:textId="77777777" w:rsidR="00000000" w:rsidRDefault="001907B9">
      <w:pPr>
        <w:pStyle w:val="contentparagraph"/>
        <w:bidi/>
        <w:jc w:val="both"/>
        <w:divId w:val="1601526904"/>
        <w:rPr>
          <w:rFonts w:cs="B Zar" w:hint="cs"/>
          <w:color w:val="000000"/>
          <w:sz w:val="36"/>
          <w:szCs w:val="36"/>
          <w:rtl/>
        </w:rPr>
      </w:pPr>
      <w:r>
        <w:rPr>
          <w:rStyle w:val="contenttext"/>
          <w:rFonts w:cs="B Zar" w:hint="cs"/>
          <w:color w:val="000000"/>
          <w:sz w:val="36"/>
          <w:szCs w:val="36"/>
          <w:rtl/>
        </w:rPr>
        <w:t>ص:111</w:t>
      </w:r>
    </w:p>
    <w:p w14:paraId="23E91BA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87CF3B">
          <v:rect id="_x0000_i1247" style="width:0;height:1.5pt" o:hralign="center" o:hrstd="t" o:hr="t" fillcolor="#a0a0a0" stroked="f"/>
        </w:pict>
      </w:r>
    </w:p>
    <w:p w14:paraId="40D75540" w14:textId="77777777" w:rsidR="00000000" w:rsidRDefault="001907B9">
      <w:pPr>
        <w:bidi/>
        <w:jc w:val="both"/>
        <w:divId w:val="1602493623"/>
        <w:rPr>
          <w:rFonts w:eastAsia="Times New Roman" w:cs="B Zar" w:hint="cs"/>
          <w:color w:val="000000"/>
          <w:sz w:val="36"/>
          <w:szCs w:val="36"/>
          <w:rtl/>
        </w:rPr>
      </w:pPr>
      <w:r>
        <w:rPr>
          <w:rFonts w:eastAsia="Times New Roman" w:cs="B Zar" w:hint="cs"/>
          <w:color w:val="000000"/>
          <w:sz w:val="36"/>
          <w:szCs w:val="36"/>
          <w:rtl/>
        </w:rPr>
        <w:t>1- (1) . اعراف: آیه 31.</w:t>
      </w:r>
    </w:p>
    <w:p w14:paraId="1FEE41D5" w14:textId="77777777" w:rsidR="00000000" w:rsidRDefault="001907B9">
      <w:pPr>
        <w:bidi/>
        <w:jc w:val="both"/>
        <w:divId w:val="895242304"/>
        <w:rPr>
          <w:rFonts w:eastAsia="Times New Roman" w:cs="B Zar" w:hint="cs"/>
          <w:color w:val="000000"/>
          <w:sz w:val="36"/>
          <w:szCs w:val="36"/>
          <w:rtl/>
        </w:rPr>
      </w:pPr>
      <w:r>
        <w:rPr>
          <w:rFonts w:eastAsia="Times New Roman" w:cs="B Zar" w:hint="cs"/>
          <w:color w:val="000000"/>
          <w:sz w:val="36"/>
          <w:szCs w:val="36"/>
          <w:rtl/>
        </w:rPr>
        <w:t>2- (2) . شوری: آیه 40.</w:t>
      </w:r>
    </w:p>
    <w:p w14:paraId="12604A18" w14:textId="77777777" w:rsidR="00000000" w:rsidRDefault="001907B9">
      <w:pPr>
        <w:bidi/>
        <w:jc w:val="both"/>
        <w:divId w:val="1062409331"/>
        <w:rPr>
          <w:rFonts w:eastAsia="Times New Roman" w:cs="B Zar" w:hint="cs"/>
          <w:color w:val="000000"/>
          <w:sz w:val="36"/>
          <w:szCs w:val="36"/>
          <w:rtl/>
        </w:rPr>
      </w:pPr>
      <w:r>
        <w:rPr>
          <w:rFonts w:eastAsia="Times New Roman" w:cs="B Zar" w:hint="cs"/>
          <w:color w:val="000000"/>
          <w:sz w:val="36"/>
          <w:szCs w:val="36"/>
          <w:rtl/>
        </w:rPr>
        <w:t>3- (3) . آل عمران: آیه 57.</w:t>
      </w:r>
    </w:p>
    <w:p w14:paraId="130739A9" w14:textId="77777777" w:rsidR="00000000" w:rsidRDefault="001907B9">
      <w:pPr>
        <w:pStyle w:val="contentparagraph"/>
        <w:bidi/>
        <w:jc w:val="both"/>
        <w:divId w:val="645744812"/>
        <w:rPr>
          <w:rFonts w:cs="B Zar" w:hint="cs"/>
          <w:color w:val="000000"/>
          <w:sz w:val="36"/>
          <w:szCs w:val="36"/>
          <w:rtl/>
        </w:rPr>
      </w:pPr>
      <w:r>
        <w:rPr>
          <w:rStyle w:val="contenttext"/>
          <w:rFonts w:cs="B Zar" w:hint="cs"/>
          <w:color w:val="000000"/>
          <w:sz w:val="36"/>
          <w:szCs w:val="36"/>
          <w:rtl/>
        </w:rPr>
        <w:t>تصویر</w:t>
      </w:r>
    </w:p>
    <w:p w14:paraId="173BD20D" w14:textId="77777777" w:rsidR="00000000" w:rsidRDefault="001907B9">
      <w:pPr>
        <w:bidi/>
        <w:jc w:val="both"/>
        <w:divId w:val="353926173"/>
        <w:rPr>
          <w:rFonts w:eastAsia="Times New Roman" w:cs="B Zar" w:hint="cs"/>
          <w:color w:val="000000"/>
          <w:sz w:val="36"/>
          <w:szCs w:val="36"/>
          <w:rtl/>
        </w:rPr>
      </w:pPr>
      <w:r>
        <w:rPr>
          <w:rFonts w:eastAsia="Times New Roman" w:cs="B Zar"/>
          <w:noProof/>
          <w:color w:val="000000"/>
          <w:sz w:val="36"/>
          <w:szCs w:val="36"/>
        </w:rPr>
        <w:drawing>
          <wp:inline distT="0" distB="0" distL="0" distR="0" wp14:anchorId="3C25F7FB" wp14:editId="17A7213E">
            <wp:extent cx="8172450" cy="286702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link="rId145">
                      <a:extLst>
                        <a:ext uri="{28A0092B-C50C-407E-A947-70E740481C1C}">
                          <a14:useLocalDpi xmlns:a14="http://schemas.microsoft.com/office/drawing/2010/main" val="0"/>
                        </a:ext>
                      </a:extLst>
                    </a:blip>
                    <a:srcRect/>
                    <a:stretch>
                      <a:fillRect/>
                    </a:stretch>
                  </pic:blipFill>
                  <pic:spPr bwMode="auto">
                    <a:xfrm>
                      <a:off x="0" y="0"/>
                      <a:ext cx="8172450" cy="2867025"/>
                    </a:xfrm>
                    <a:prstGeom prst="rect">
                      <a:avLst/>
                    </a:prstGeom>
                    <a:noFill/>
                    <a:ln>
                      <a:noFill/>
                    </a:ln>
                  </pic:spPr>
                </pic:pic>
              </a:graphicData>
            </a:graphic>
          </wp:inline>
        </w:drawing>
      </w:r>
    </w:p>
    <w:p w14:paraId="6CF60567" w14:textId="77777777" w:rsidR="00000000" w:rsidRDefault="001907B9">
      <w:pPr>
        <w:pStyle w:val="Heading4"/>
        <w:shd w:val="clear" w:color="auto" w:fill="FFFFFF"/>
        <w:bidi/>
        <w:jc w:val="both"/>
        <w:divId w:val="5990806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53A219A"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1. پاسخ صحیح را علامت بزنید:</w:t>
      </w:r>
    </w:p>
    <w:p w14:paraId="1227DB0D"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1. اجور -</w:t>
      </w:r>
      <w:r>
        <w:rPr>
          <w:rStyle w:val="contenttext"/>
          <w:rFonts w:cs="B Zar" w:hint="cs"/>
          <w:color w:val="000000"/>
          <w:sz w:val="36"/>
          <w:szCs w:val="36"/>
          <w:rtl/>
        </w:rPr>
        <w:t xml:space="preserve"> عفا - أصلح</w:t>
      </w:r>
    </w:p>
    <w:p w14:paraId="1E0B4DDA"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الف) پاداش ها - بخشید - اصلاح کرد</w:t>
      </w:r>
    </w:p>
    <w:p w14:paraId="32B66CA7"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ب) پاداش - درگذشت - اصلاح کرد</w:t>
      </w:r>
    </w:p>
    <w:p w14:paraId="1B730EF3"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2. لا تَبغِ - لاجرم - لا تعتدوا</w:t>
      </w:r>
    </w:p>
    <w:p w14:paraId="2811304F"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الف) طلب نکن - بدون شک - تجاوز نکنید</w:t>
      </w:r>
    </w:p>
    <w:p w14:paraId="36770ABC"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ب) طلب نکرد - بی شک - تجاوز نکردند</w:t>
      </w:r>
    </w:p>
    <w:p w14:paraId="0FE3A571"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3. یُسرّون - یُعلنون</w:t>
      </w:r>
    </w:p>
    <w:p w14:paraId="2B4E9D0B"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الف) پنهان می کنید - آشکار می کنید</w:t>
      </w:r>
    </w:p>
    <w:p w14:paraId="01EB834B"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ب) پنهان می کنند - آ</w:t>
      </w:r>
      <w:r>
        <w:rPr>
          <w:rStyle w:val="contenttext"/>
          <w:rFonts w:cs="B Zar" w:hint="cs"/>
          <w:color w:val="000000"/>
          <w:sz w:val="36"/>
          <w:szCs w:val="36"/>
          <w:rtl/>
        </w:rPr>
        <w:t>شکار می کنند</w:t>
      </w:r>
    </w:p>
    <w:p w14:paraId="431894FC"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4. مُستکبرون - یمهدون</w:t>
      </w:r>
    </w:p>
    <w:p w14:paraId="21185EFE"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الف) تکبّرکنندگان - آماده می کنند</w:t>
      </w:r>
    </w:p>
    <w:p w14:paraId="3F00FFC7"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ب) تکبّرورزان - فراهم کردند</w:t>
      </w:r>
    </w:p>
    <w:p w14:paraId="24615667"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5. یُوفّی - لا تُحرّموا</w:t>
      </w:r>
    </w:p>
    <w:p w14:paraId="453C707B"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الف) کامل می دهد - حرام نشمارید ب) وفا می کند - حرام ندانند</w:t>
      </w:r>
    </w:p>
    <w:p w14:paraId="3AB3E7F7" w14:textId="77777777" w:rsidR="00000000" w:rsidRDefault="001907B9">
      <w:pPr>
        <w:pStyle w:val="contentparagraph"/>
        <w:bidi/>
        <w:jc w:val="both"/>
        <w:divId w:val="59908069"/>
        <w:rPr>
          <w:rFonts w:cs="B Zar" w:hint="cs"/>
          <w:color w:val="000000"/>
          <w:sz w:val="36"/>
          <w:szCs w:val="36"/>
          <w:rtl/>
        </w:rPr>
      </w:pPr>
      <w:r>
        <w:rPr>
          <w:rStyle w:val="contenttext"/>
          <w:rFonts w:cs="B Zar" w:hint="cs"/>
          <w:color w:val="000000"/>
          <w:sz w:val="36"/>
          <w:szCs w:val="36"/>
          <w:rtl/>
        </w:rPr>
        <w:t>ص:112</w:t>
      </w:r>
    </w:p>
    <w:p w14:paraId="22D6BAEF"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2. پاسخ صحیح را علامت بزنید:</w:t>
      </w:r>
    </w:p>
    <w:p w14:paraId="22CE3240"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1. قُلُوبُهُمْ مُنْکِرَهٌ</w:t>
      </w:r>
    </w:p>
    <w:p w14:paraId="5B6A8968"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قلب هایشان انکارکننده (حق) است</w:t>
      </w:r>
    </w:p>
    <w:p w14:paraId="2126318D"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ب) قلب آنها منکر حقیقت است</w:t>
      </w:r>
    </w:p>
    <w:p w14:paraId="5147AEBC"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2. لا جَرَمَ أَنَّ اللّهَ</w:t>
      </w:r>
    </w:p>
    <w:p w14:paraId="46074B32"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بی تردید این که خداوند ب) بدون شک قطعاً خداوند</w:t>
      </w:r>
    </w:p>
    <w:p w14:paraId="20DCA265"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3. فَلِأَنْفُسِهِمْ یَمْهَدُونَ</w:t>
      </w:r>
    </w:p>
    <w:p w14:paraId="4B4EBF61"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پس به نفع خودشان آماده می سازند</w:t>
      </w:r>
    </w:p>
    <w:p w14:paraId="2710B90B"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ب) برای خودشان آماده</w:t>
      </w:r>
      <w:r>
        <w:rPr>
          <w:rStyle w:val="contenttext"/>
          <w:rFonts w:cs="B Zar" w:hint="cs"/>
          <w:color w:val="000000"/>
          <w:sz w:val="36"/>
          <w:szCs w:val="36"/>
          <w:rtl/>
        </w:rPr>
        <w:t xml:space="preserve"> کردند</w:t>
      </w:r>
    </w:p>
    <w:p w14:paraId="47979571"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4. لِیَجْزِیَ الَّذِینَ آمَنُوا</w:t>
      </w:r>
    </w:p>
    <w:p w14:paraId="1D4CDD9B"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تا پاداش دهند کسانی که ایمان آوردند</w:t>
      </w:r>
    </w:p>
    <w:p w14:paraId="28DE36B6"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ب) تا پاداش دهد (خدا) کسانی را که ایمان آوردند</w:t>
      </w:r>
    </w:p>
    <w:p w14:paraId="6FE5AED1"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5. فَإِنْ تَوَلَّوْا</w:t>
      </w:r>
    </w:p>
    <w:p w14:paraId="59708BCC"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و اگر روی بگردانید ب) پس اگر روی گرداندند</w:t>
      </w:r>
    </w:p>
    <w:p w14:paraId="4DB00553"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6. ما أَحَلَّ اللّهُ لَکُمْ</w:t>
      </w:r>
    </w:p>
    <w:p w14:paraId="74C9106C"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آن چه حلال شد برای شما ب) آن</w:t>
      </w:r>
      <w:r>
        <w:rPr>
          <w:rStyle w:val="contenttext"/>
          <w:rFonts w:cs="B Zar" w:hint="cs"/>
          <w:color w:val="000000"/>
          <w:sz w:val="36"/>
          <w:szCs w:val="36"/>
          <w:rtl/>
        </w:rPr>
        <w:t xml:space="preserve"> چه را حلال کرد خدا برای شما</w:t>
      </w:r>
    </w:p>
    <w:p w14:paraId="6088062E"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7. وَ لا تَبْغِ الْفَسادَ فِی الْأَرْضِ</w:t>
      </w:r>
    </w:p>
    <w:p w14:paraId="5D61F1CB"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و مجوی فساد را در زمین ب) و طلب نکنند فساد را در زمین</w:t>
      </w:r>
    </w:p>
    <w:p w14:paraId="1185E5D8"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8. خُذُوا زِینَتَکُمْ عِنْدَ کُلِّ مَسْجِدٍ</w:t>
      </w:r>
    </w:p>
    <w:p w14:paraId="58CF54ED"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الف) برگیرید (به همراه داشته باشید) زینت خود را نزد هر مسجدی</w:t>
      </w:r>
    </w:p>
    <w:p w14:paraId="24F9F08D"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ب) گرفتند زینت خود را د</w:t>
      </w:r>
      <w:r>
        <w:rPr>
          <w:rStyle w:val="contenttext"/>
          <w:rFonts w:cs="B Zar" w:hint="cs"/>
          <w:color w:val="000000"/>
          <w:sz w:val="36"/>
          <w:szCs w:val="36"/>
          <w:rtl/>
        </w:rPr>
        <w:t>ر هر مسجدی</w:t>
      </w:r>
    </w:p>
    <w:p w14:paraId="238E0CA5" w14:textId="77777777" w:rsidR="00000000" w:rsidRDefault="001907B9">
      <w:pPr>
        <w:pStyle w:val="contentparagraph"/>
        <w:bidi/>
        <w:jc w:val="both"/>
        <w:divId w:val="362171733"/>
        <w:rPr>
          <w:rFonts w:cs="B Zar" w:hint="cs"/>
          <w:color w:val="000000"/>
          <w:sz w:val="36"/>
          <w:szCs w:val="36"/>
          <w:rtl/>
        </w:rPr>
      </w:pPr>
      <w:r>
        <w:rPr>
          <w:rStyle w:val="contenttext"/>
          <w:rFonts w:cs="B Zar" w:hint="cs"/>
          <w:color w:val="000000"/>
          <w:sz w:val="36"/>
          <w:szCs w:val="36"/>
          <w:rtl/>
        </w:rPr>
        <w:t>ص:113</w:t>
      </w:r>
    </w:p>
    <w:p w14:paraId="1B87CAFE"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9. وَ جَزاءُ سَیِّئَهٍ سَیِّئَهٌ مِثْلُها</w:t>
      </w:r>
    </w:p>
    <w:p w14:paraId="43833CD4"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الف) پاداش بدی قطعاً بدی است ب) سزای بدی، بدی مانند آن است</w:t>
      </w:r>
    </w:p>
    <w:p w14:paraId="1CC16098"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10. فَیُوَفِّیهِمْ أُجُورَهُمْ</w:t>
      </w:r>
    </w:p>
    <w:p w14:paraId="41A356F3"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الف) پس کامل می دهد به آنها پاداش هایشان را</w:t>
      </w:r>
    </w:p>
    <w:p w14:paraId="324B76CE"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ب) کامل دادشان پاداششان را</w:t>
      </w:r>
    </w:p>
    <w:p w14:paraId="14197E1A"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3. آیات متن درس را با دقت در تمام متن ترجمه کنید.</w:t>
      </w:r>
    </w:p>
    <w:p w14:paraId="310766F1"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4. علاوه بر آن چه در آیات آمده است، چند گروه دیگر از مردم را نام ببرید که قطعاً خدا آنها را دوست ندارد.</w:t>
      </w:r>
    </w:p>
    <w:p w14:paraId="0404E793"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5. نظافت، تمیزی و شایسته و مقبول بودن از شرایط شرکت یک مسلمان در محیطهای اجتماعی است. کدام آیه قرآن ای</w:t>
      </w:r>
      <w:r>
        <w:rPr>
          <w:rStyle w:val="contenttext"/>
          <w:rFonts w:cs="B Zar" w:hint="cs"/>
          <w:color w:val="000000"/>
          <w:sz w:val="36"/>
          <w:szCs w:val="36"/>
          <w:rtl/>
        </w:rPr>
        <w:t>ن ضرورت را بیان نموده است؟</w:t>
      </w:r>
    </w:p>
    <w:p w14:paraId="4B349279"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6. کدام روحیه و صفت ناپسند موجب می شود که انسان لجوج به آخرت و در نتیجه آیین الهی ایمان نیاورد؟</w:t>
      </w:r>
    </w:p>
    <w:p w14:paraId="3AE3FBE8" w14:textId="77777777" w:rsidR="00000000" w:rsidRDefault="001907B9">
      <w:pPr>
        <w:pStyle w:val="contentparagraph"/>
        <w:bidi/>
        <w:jc w:val="both"/>
        <w:divId w:val="1368681122"/>
        <w:rPr>
          <w:rFonts w:cs="B Zar" w:hint="cs"/>
          <w:color w:val="000000"/>
          <w:sz w:val="36"/>
          <w:szCs w:val="36"/>
          <w:rtl/>
        </w:rPr>
      </w:pPr>
      <w:r>
        <w:rPr>
          <w:rStyle w:val="contenttext"/>
          <w:rFonts w:cs="B Zar" w:hint="cs"/>
          <w:color w:val="000000"/>
          <w:sz w:val="36"/>
          <w:szCs w:val="36"/>
          <w:rtl/>
        </w:rPr>
        <w:t>ص:114</w:t>
      </w:r>
    </w:p>
    <w:p w14:paraId="5743C5DA" w14:textId="77777777" w:rsidR="00000000" w:rsidRDefault="001907B9">
      <w:pPr>
        <w:pStyle w:val="Heading3"/>
        <w:shd w:val="clear" w:color="auto" w:fill="FFFFFF"/>
        <w:bidi/>
        <w:jc w:val="both"/>
        <w:divId w:val="1427964490"/>
        <w:rPr>
          <w:rFonts w:eastAsia="Times New Roman" w:cs="B Titr" w:hint="cs"/>
          <w:b w:val="0"/>
          <w:bCs w:val="0"/>
          <w:color w:val="FF0080"/>
          <w:sz w:val="30"/>
          <w:szCs w:val="30"/>
          <w:rtl/>
        </w:rPr>
      </w:pPr>
      <w:r>
        <w:rPr>
          <w:rFonts w:eastAsia="Times New Roman" w:cs="B Titr" w:hint="cs"/>
          <w:b w:val="0"/>
          <w:bCs w:val="0"/>
          <w:color w:val="FF0080"/>
          <w:sz w:val="30"/>
          <w:szCs w:val="30"/>
          <w:rtl/>
        </w:rPr>
        <w:t>20-انفاق در راه خدا</w:t>
      </w:r>
    </w:p>
    <w:p w14:paraId="5E0A1C7A" w14:textId="77777777" w:rsidR="00000000" w:rsidRDefault="001907B9">
      <w:pPr>
        <w:pStyle w:val="Heading4"/>
        <w:shd w:val="clear" w:color="auto" w:fill="FFFFFF"/>
        <w:bidi/>
        <w:jc w:val="both"/>
        <w:divId w:val="20598166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4F35DD2"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1. لَنْ تَنالُوا الْبِرَّ حَتّی تُنْفِقُوا مِمّا تُحِبُّونَ وَ ما تُنْفِقُوا مِنْ شَیْ ءٍ فَإِنَّ الل</w:t>
      </w:r>
      <w:r>
        <w:rPr>
          <w:rStyle w:val="contenttext"/>
          <w:rFonts w:cs="B Zar" w:hint="cs"/>
          <w:color w:val="000000"/>
          <w:sz w:val="36"/>
          <w:szCs w:val="36"/>
          <w:rtl/>
        </w:rPr>
        <w:t xml:space="preserve">ّهَ بِهِ عَلِیمٌ . </w:t>
      </w:r>
      <w:hyperlink w:anchor="content_note_115_1" w:tooltip="(1) . آل عمران: آیه 92." w:history="1">
        <w:r>
          <w:rPr>
            <w:rStyle w:val="Hyperlink"/>
            <w:rFonts w:cs="B Zar" w:hint="cs"/>
            <w:sz w:val="36"/>
            <w:szCs w:val="36"/>
            <w:rtl/>
          </w:rPr>
          <w:t>(1)</w:t>
        </w:r>
      </w:hyperlink>
    </w:p>
    <w:p w14:paraId="4763118A"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 xml:space="preserve">2. یا أَیُّهَا الَّذِینَ آمَنُوا أَنْفِقُوا مِنْ طَیِّباتِ ما کَسَبْتُمْ وَ مِمّا أَخْرَجْنا لَکُمْ مِنَ الْأَرْضِ . </w:t>
      </w:r>
      <w:hyperlink w:anchor="content_note_115_2" w:tooltip="(2) . بقره: آیه 267." w:history="1">
        <w:r>
          <w:rPr>
            <w:rStyle w:val="Hyperlink"/>
            <w:rFonts w:cs="B Zar" w:hint="cs"/>
            <w:sz w:val="36"/>
            <w:szCs w:val="36"/>
            <w:rtl/>
          </w:rPr>
          <w:t>(2)</w:t>
        </w:r>
      </w:hyperlink>
    </w:p>
    <w:p w14:paraId="3EA4A337"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3. ... وَ ما تُنْفِقُوا مِنْ خَیْرٍ فَلِأَنْفُسِکُمْ وَ ما تُنْفِقُو</w:t>
      </w:r>
      <w:r>
        <w:rPr>
          <w:rStyle w:val="contenttext"/>
          <w:rFonts w:cs="B Zar" w:hint="cs"/>
          <w:color w:val="000000"/>
          <w:sz w:val="36"/>
          <w:szCs w:val="36"/>
          <w:rtl/>
        </w:rPr>
        <w:t xml:space="preserve">نَ إِلاَّ ابْتِغاءَ وَجْهِ اللّهِ وَ ما تُنْفِقُوا مِنْ خَیْرٍ یُوَفَّ إِلَیْکُمْ وَ أَنْتُمْ لا تُظْلَمُونَ . </w:t>
      </w:r>
      <w:hyperlink w:anchor="content_note_115_3" w:tooltip="(3) . بقره: آیه 272." w:history="1">
        <w:r>
          <w:rPr>
            <w:rStyle w:val="Hyperlink"/>
            <w:rFonts w:cs="B Zar" w:hint="cs"/>
            <w:sz w:val="36"/>
            <w:szCs w:val="36"/>
            <w:rtl/>
          </w:rPr>
          <w:t>(3)</w:t>
        </w:r>
      </w:hyperlink>
    </w:p>
    <w:p w14:paraId="4D1644C7"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 xml:space="preserve">4. اَلَّذِینَ یُنْفِقُونَ أَمْوالَهُمْ بِاللَّیْلِ وَ النَّهارِ سِرًّا وَ </w:t>
      </w:r>
      <w:r>
        <w:rPr>
          <w:rStyle w:val="contenttext"/>
          <w:rFonts w:cs="B Zar" w:hint="cs"/>
          <w:color w:val="000000"/>
          <w:sz w:val="36"/>
          <w:szCs w:val="36"/>
          <w:rtl/>
        </w:rPr>
        <w:t xml:space="preserve">عَلانِیَهً فَلَهُمْ أَجْرُهُمْ عِنْدَ رَبِّهِمْ وَ لا خَوْفٌ عَلَیْهِمْ وَ لا هُمْ یَحْزَنُونَ . </w:t>
      </w:r>
      <w:hyperlink w:anchor="content_note_115_4" w:tooltip="(4) . بقره: آیه 274." w:history="1">
        <w:r>
          <w:rPr>
            <w:rStyle w:val="Hyperlink"/>
            <w:rFonts w:cs="B Zar" w:hint="cs"/>
            <w:sz w:val="36"/>
            <w:szCs w:val="36"/>
            <w:rtl/>
          </w:rPr>
          <w:t>(4)</w:t>
        </w:r>
      </w:hyperlink>
    </w:p>
    <w:p w14:paraId="6A59714A"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5. وَ الَّذِینَ یَکْنِزُونَ الذَّهَبَ وَ الْفِضَّهَ وَ لا یُنْفِقُونَها فِی سَبِیلِ اللّ</w:t>
      </w:r>
      <w:r>
        <w:rPr>
          <w:rStyle w:val="contenttext"/>
          <w:rFonts w:cs="B Zar" w:hint="cs"/>
          <w:color w:val="000000"/>
          <w:sz w:val="36"/>
          <w:szCs w:val="36"/>
          <w:rtl/>
        </w:rPr>
        <w:t xml:space="preserve">هِ فَبَشِّرْهُمْ بِعَذابٍ أَلِیمٍ . </w:t>
      </w:r>
      <w:hyperlink w:anchor="content_note_115_5" w:tooltip="(5) . توبه: آیه 34." w:history="1">
        <w:r>
          <w:rPr>
            <w:rStyle w:val="Hyperlink"/>
            <w:rFonts w:cs="B Zar" w:hint="cs"/>
            <w:sz w:val="36"/>
            <w:szCs w:val="36"/>
            <w:rtl/>
          </w:rPr>
          <w:t>(5)</w:t>
        </w:r>
      </w:hyperlink>
    </w:p>
    <w:p w14:paraId="045C0C69"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6. آمِنُوا بِاللّهِ وَ رَسُولِهِ وَ أَنْفِقُوا مِمّا جَعَلَکُمْ مُسْتَخْلَفِینَ فِیهِ فَالَّذِینَ آمَنُوا مِنْکُمْ وَ أَنْفَقُوا لَهُمْ أَجْرٌ کَبِیرٌ</w:t>
      </w:r>
      <w:r>
        <w:rPr>
          <w:rStyle w:val="contenttext"/>
          <w:rFonts w:cs="B Zar" w:hint="cs"/>
          <w:color w:val="000000"/>
          <w:sz w:val="36"/>
          <w:szCs w:val="36"/>
          <w:rtl/>
        </w:rPr>
        <w:t xml:space="preserve"> . </w:t>
      </w:r>
      <w:hyperlink w:anchor="content_note_115_6" w:tooltip="(6) . حدید: آیه 7." w:history="1">
        <w:r>
          <w:rPr>
            <w:rStyle w:val="Hyperlink"/>
            <w:rFonts w:cs="B Zar" w:hint="cs"/>
            <w:sz w:val="36"/>
            <w:szCs w:val="36"/>
            <w:rtl/>
          </w:rPr>
          <w:t>(6)</w:t>
        </w:r>
      </w:hyperlink>
    </w:p>
    <w:p w14:paraId="5A54DA88" w14:textId="77777777" w:rsidR="00000000" w:rsidRDefault="001907B9">
      <w:pPr>
        <w:pStyle w:val="contentparagraph"/>
        <w:bidi/>
        <w:jc w:val="both"/>
        <w:divId w:val="2059816634"/>
        <w:rPr>
          <w:rFonts w:cs="B Zar" w:hint="cs"/>
          <w:color w:val="000000"/>
          <w:sz w:val="36"/>
          <w:szCs w:val="36"/>
          <w:rtl/>
        </w:rPr>
      </w:pPr>
      <w:r>
        <w:rPr>
          <w:rStyle w:val="contenttext"/>
          <w:rFonts w:cs="B Zar" w:hint="cs"/>
          <w:color w:val="000000"/>
          <w:sz w:val="36"/>
          <w:szCs w:val="36"/>
          <w:rtl/>
        </w:rPr>
        <w:t>ص:115</w:t>
      </w:r>
    </w:p>
    <w:p w14:paraId="04506AB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1B2FED3">
          <v:rect id="_x0000_i1249" style="width:0;height:1.5pt" o:hralign="center" o:hrstd="t" o:hr="t" fillcolor="#a0a0a0" stroked="f"/>
        </w:pict>
      </w:r>
    </w:p>
    <w:p w14:paraId="1C1A1FF5" w14:textId="77777777" w:rsidR="00000000" w:rsidRDefault="001907B9">
      <w:pPr>
        <w:bidi/>
        <w:jc w:val="both"/>
        <w:divId w:val="1021512844"/>
        <w:rPr>
          <w:rFonts w:eastAsia="Times New Roman" w:cs="B Zar" w:hint="cs"/>
          <w:color w:val="000000"/>
          <w:sz w:val="36"/>
          <w:szCs w:val="36"/>
          <w:rtl/>
        </w:rPr>
      </w:pPr>
      <w:r>
        <w:rPr>
          <w:rFonts w:eastAsia="Times New Roman" w:cs="B Zar" w:hint="cs"/>
          <w:color w:val="000000"/>
          <w:sz w:val="36"/>
          <w:szCs w:val="36"/>
          <w:rtl/>
        </w:rPr>
        <w:t>1- (1) . آل عمران: آیه 92.</w:t>
      </w:r>
    </w:p>
    <w:p w14:paraId="3148C60F" w14:textId="77777777" w:rsidR="00000000" w:rsidRDefault="001907B9">
      <w:pPr>
        <w:bidi/>
        <w:jc w:val="both"/>
        <w:divId w:val="1629622543"/>
        <w:rPr>
          <w:rFonts w:eastAsia="Times New Roman" w:cs="B Zar" w:hint="cs"/>
          <w:color w:val="000000"/>
          <w:sz w:val="36"/>
          <w:szCs w:val="36"/>
          <w:rtl/>
        </w:rPr>
      </w:pPr>
      <w:r>
        <w:rPr>
          <w:rFonts w:eastAsia="Times New Roman" w:cs="B Zar" w:hint="cs"/>
          <w:color w:val="000000"/>
          <w:sz w:val="36"/>
          <w:szCs w:val="36"/>
          <w:rtl/>
        </w:rPr>
        <w:t>2- (2) . بقره: آیه 267.</w:t>
      </w:r>
    </w:p>
    <w:p w14:paraId="4FE2EEF0" w14:textId="77777777" w:rsidR="00000000" w:rsidRDefault="001907B9">
      <w:pPr>
        <w:bidi/>
        <w:jc w:val="both"/>
        <w:divId w:val="1899051812"/>
        <w:rPr>
          <w:rFonts w:eastAsia="Times New Roman" w:cs="B Zar" w:hint="cs"/>
          <w:color w:val="000000"/>
          <w:sz w:val="36"/>
          <w:szCs w:val="36"/>
          <w:rtl/>
        </w:rPr>
      </w:pPr>
      <w:r>
        <w:rPr>
          <w:rFonts w:eastAsia="Times New Roman" w:cs="B Zar" w:hint="cs"/>
          <w:color w:val="000000"/>
          <w:sz w:val="36"/>
          <w:szCs w:val="36"/>
          <w:rtl/>
        </w:rPr>
        <w:t>3- (3) . بقره: آیه 272.</w:t>
      </w:r>
    </w:p>
    <w:p w14:paraId="4FF53D96" w14:textId="77777777" w:rsidR="00000000" w:rsidRDefault="001907B9">
      <w:pPr>
        <w:bidi/>
        <w:jc w:val="both"/>
        <w:divId w:val="1851292219"/>
        <w:rPr>
          <w:rFonts w:eastAsia="Times New Roman" w:cs="B Zar" w:hint="cs"/>
          <w:color w:val="000000"/>
          <w:sz w:val="36"/>
          <w:szCs w:val="36"/>
          <w:rtl/>
        </w:rPr>
      </w:pPr>
      <w:r>
        <w:rPr>
          <w:rFonts w:eastAsia="Times New Roman" w:cs="B Zar" w:hint="cs"/>
          <w:color w:val="000000"/>
          <w:sz w:val="36"/>
          <w:szCs w:val="36"/>
          <w:rtl/>
        </w:rPr>
        <w:t>4- (4) . بقره: آیه 274.</w:t>
      </w:r>
    </w:p>
    <w:p w14:paraId="0E487983" w14:textId="77777777" w:rsidR="00000000" w:rsidRDefault="001907B9">
      <w:pPr>
        <w:bidi/>
        <w:jc w:val="both"/>
        <w:divId w:val="1447502747"/>
        <w:rPr>
          <w:rFonts w:eastAsia="Times New Roman" w:cs="B Zar" w:hint="cs"/>
          <w:color w:val="000000"/>
          <w:sz w:val="36"/>
          <w:szCs w:val="36"/>
          <w:rtl/>
        </w:rPr>
      </w:pPr>
      <w:r>
        <w:rPr>
          <w:rFonts w:eastAsia="Times New Roman" w:cs="B Zar" w:hint="cs"/>
          <w:color w:val="000000"/>
          <w:sz w:val="36"/>
          <w:szCs w:val="36"/>
          <w:rtl/>
        </w:rPr>
        <w:t>5- (5) . توبه: آیه 34.</w:t>
      </w:r>
    </w:p>
    <w:p w14:paraId="0D6A5E26" w14:textId="77777777" w:rsidR="00000000" w:rsidRDefault="001907B9">
      <w:pPr>
        <w:bidi/>
        <w:jc w:val="both"/>
        <w:divId w:val="182011608"/>
        <w:rPr>
          <w:rFonts w:eastAsia="Times New Roman" w:cs="B Zar" w:hint="cs"/>
          <w:color w:val="000000"/>
          <w:sz w:val="36"/>
          <w:szCs w:val="36"/>
          <w:rtl/>
        </w:rPr>
      </w:pPr>
      <w:r>
        <w:rPr>
          <w:rFonts w:eastAsia="Times New Roman" w:cs="B Zar" w:hint="cs"/>
          <w:color w:val="000000"/>
          <w:sz w:val="36"/>
          <w:szCs w:val="36"/>
          <w:rtl/>
        </w:rPr>
        <w:t>6- (6) . حدید: آیه 7.</w:t>
      </w:r>
    </w:p>
    <w:p w14:paraId="44AA9D30" w14:textId="77777777" w:rsidR="00000000" w:rsidRDefault="001907B9">
      <w:pPr>
        <w:pStyle w:val="contentparagraph"/>
        <w:bidi/>
        <w:jc w:val="both"/>
        <w:divId w:val="1032420352"/>
        <w:rPr>
          <w:rFonts w:cs="B Zar" w:hint="cs"/>
          <w:color w:val="000000"/>
          <w:sz w:val="36"/>
          <w:szCs w:val="36"/>
          <w:rtl/>
        </w:rPr>
      </w:pPr>
      <w:r>
        <w:rPr>
          <w:rStyle w:val="contenttext"/>
          <w:rFonts w:cs="B Zar" w:hint="cs"/>
          <w:color w:val="000000"/>
          <w:sz w:val="36"/>
          <w:szCs w:val="36"/>
          <w:rtl/>
        </w:rPr>
        <w:t>7. وَ ما لَکُمْ أَلاّ تُنْفِقُوا فِی سَبِیلِ اللّهِ وَ لِلّهِ مِیراثُ السَّماواتِ وَ الْأَرْضِ لا یَسْتَوِی مِنْکُمْ مَنْ أَنْفَقَ مِنْ قَبْلِ الْفَتْحِ وَ قاتَلَ أُولئِکَ أَعْظَمُ دَرَجَهً مِنَ الَّذِینَ أَنْفَقُوا مِنْ بَعْدُ وَ قاتَلُوا وَ کُلاًّ وَعَدَ</w:t>
      </w:r>
      <w:r>
        <w:rPr>
          <w:rStyle w:val="contenttext"/>
          <w:rFonts w:cs="B Zar" w:hint="cs"/>
          <w:color w:val="000000"/>
          <w:sz w:val="36"/>
          <w:szCs w:val="36"/>
          <w:rtl/>
        </w:rPr>
        <w:t xml:space="preserve"> اللّهُ الْحُسْنی وَ اللّهُ بِما تَعْمَلُونَ خَبِیرٌ . </w:t>
      </w:r>
      <w:hyperlink w:anchor="content_note_116_1" w:tooltip="(1) . حدید: آیه 10." w:history="1">
        <w:r>
          <w:rPr>
            <w:rStyle w:val="Hyperlink"/>
            <w:rFonts w:cs="B Zar" w:hint="cs"/>
            <w:sz w:val="36"/>
            <w:szCs w:val="36"/>
            <w:rtl/>
          </w:rPr>
          <w:t>(1)</w:t>
        </w:r>
      </w:hyperlink>
    </w:p>
    <w:p w14:paraId="605D1BEB" w14:textId="77777777" w:rsidR="00000000" w:rsidRDefault="001907B9">
      <w:pPr>
        <w:pStyle w:val="Heading4"/>
        <w:shd w:val="clear" w:color="auto" w:fill="FFFFFF"/>
        <w:bidi/>
        <w:jc w:val="both"/>
        <w:divId w:val="86031356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F04EC45" w14:textId="77777777" w:rsidR="00000000" w:rsidRDefault="001907B9">
      <w:pPr>
        <w:pStyle w:val="contentparagraph"/>
        <w:bidi/>
        <w:jc w:val="both"/>
        <w:divId w:val="860313561"/>
        <w:rPr>
          <w:rFonts w:cs="B Zar" w:hint="cs"/>
          <w:color w:val="000000"/>
          <w:sz w:val="36"/>
          <w:szCs w:val="36"/>
          <w:rtl/>
        </w:rPr>
      </w:pPr>
      <w:r>
        <w:rPr>
          <w:rStyle w:val="contenttext"/>
          <w:rFonts w:cs="B Zar" w:hint="cs"/>
          <w:color w:val="000000"/>
          <w:sz w:val="36"/>
          <w:szCs w:val="36"/>
          <w:rtl/>
        </w:rPr>
        <w:t>یک بار متن درس را بخوانید و زیر کلماتی که معنای آنها را قبلاً فرا گرفته اید، خط بکشید.</w:t>
      </w:r>
    </w:p>
    <w:p w14:paraId="2AE91478" w14:textId="77777777" w:rsidR="00000000" w:rsidRDefault="001907B9">
      <w:pPr>
        <w:pStyle w:val="Heading4"/>
        <w:shd w:val="clear" w:color="auto" w:fill="FFFFFF"/>
        <w:bidi/>
        <w:jc w:val="both"/>
        <w:divId w:val="178927613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AC30DBE" w14:textId="77777777" w:rsidR="00000000" w:rsidRDefault="001907B9">
      <w:pPr>
        <w:pStyle w:val="contentparagraph"/>
        <w:bidi/>
        <w:jc w:val="both"/>
        <w:divId w:val="1789276134"/>
        <w:rPr>
          <w:rFonts w:cs="B Zar" w:hint="cs"/>
          <w:color w:val="000000"/>
          <w:sz w:val="36"/>
          <w:szCs w:val="36"/>
          <w:rtl/>
        </w:rPr>
      </w:pPr>
      <w:r>
        <w:rPr>
          <w:rStyle w:val="contenttext"/>
          <w:rFonts w:cs="B Zar" w:hint="cs"/>
          <w:color w:val="000000"/>
          <w:sz w:val="36"/>
          <w:szCs w:val="36"/>
          <w:rtl/>
        </w:rPr>
        <w:t>تصویر</w:t>
      </w:r>
    </w:p>
    <w:p w14:paraId="37F31D2C" w14:textId="77777777" w:rsidR="00000000" w:rsidRDefault="001907B9">
      <w:pPr>
        <w:bidi/>
        <w:jc w:val="both"/>
        <w:divId w:val="2042314105"/>
        <w:rPr>
          <w:rFonts w:eastAsia="Times New Roman" w:cs="B Zar" w:hint="cs"/>
          <w:color w:val="000000"/>
          <w:sz w:val="36"/>
          <w:szCs w:val="36"/>
          <w:rtl/>
        </w:rPr>
      </w:pPr>
      <w:r>
        <w:rPr>
          <w:rFonts w:eastAsia="Times New Roman" w:cs="B Zar"/>
          <w:noProof/>
          <w:color w:val="000000"/>
          <w:sz w:val="36"/>
          <w:szCs w:val="36"/>
        </w:rPr>
        <w:drawing>
          <wp:inline distT="0" distB="0" distL="0" distR="0" wp14:anchorId="4AE69A13" wp14:editId="0BB1B84E">
            <wp:extent cx="4105275" cy="352425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link="rId146">
                      <a:extLst>
                        <a:ext uri="{28A0092B-C50C-407E-A947-70E740481C1C}">
                          <a14:useLocalDpi xmlns:a14="http://schemas.microsoft.com/office/drawing/2010/main" val="0"/>
                        </a:ext>
                      </a:extLst>
                    </a:blip>
                    <a:srcRect/>
                    <a:stretch>
                      <a:fillRect/>
                    </a:stretch>
                  </pic:blipFill>
                  <pic:spPr bwMode="auto">
                    <a:xfrm>
                      <a:off x="0" y="0"/>
                      <a:ext cx="4105275" cy="3524250"/>
                    </a:xfrm>
                    <a:prstGeom prst="rect">
                      <a:avLst/>
                    </a:prstGeom>
                    <a:noFill/>
                    <a:ln>
                      <a:noFill/>
                    </a:ln>
                  </pic:spPr>
                </pic:pic>
              </a:graphicData>
            </a:graphic>
          </wp:inline>
        </w:drawing>
      </w:r>
    </w:p>
    <w:p w14:paraId="04B2F116" w14:textId="77777777" w:rsidR="00000000" w:rsidRDefault="001907B9">
      <w:pPr>
        <w:pStyle w:val="contentparagraph"/>
        <w:bidi/>
        <w:jc w:val="both"/>
        <w:divId w:val="1789276134"/>
        <w:rPr>
          <w:rFonts w:cs="B Zar" w:hint="cs"/>
          <w:color w:val="000000"/>
          <w:sz w:val="36"/>
          <w:szCs w:val="36"/>
          <w:rtl/>
        </w:rPr>
      </w:pPr>
      <w:r>
        <w:rPr>
          <w:rStyle w:val="contenttext"/>
          <w:rFonts w:cs="B Zar" w:hint="cs"/>
          <w:color w:val="000000"/>
          <w:sz w:val="36"/>
          <w:szCs w:val="36"/>
          <w:rtl/>
        </w:rPr>
        <w:t>ص:116</w:t>
      </w:r>
    </w:p>
    <w:p w14:paraId="5FD7932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BF833F2">
          <v:rect id="_x0000_i1251" style="width:0;height:1.5pt" o:hralign="center" o:hrstd="t" o:hr="t" fillcolor="#a0a0a0" stroked="f"/>
        </w:pict>
      </w:r>
    </w:p>
    <w:p w14:paraId="6C347DC1" w14:textId="77777777" w:rsidR="00000000" w:rsidRDefault="001907B9">
      <w:pPr>
        <w:bidi/>
        <w:jc w:val="both"/>
        <w:divId w:val="973292777"/>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حدید: آیه 10.</w:t>
      </w:r>
    </w:p>
    <w:p w14:paraId="34C93F5D" w14:textId="77777777" w:rsidR="00000000" w:rsidRDefault="001907B9">
      <w:pPr>
        <w:pStyle w:val="contentparagraph"/>
        <w:bidi/>
        <w:jc w:val="both"/>
        <w:divId w:val="1331101862"/>
        <w:rPr>
          <w:rFonts w:cs="B Zar" w:hint="cs"/>
          <w:color w:val="000000"/>
          <w:sz w:val="36"/>
          <w:szCs w:val="36"/>
          <w:rtl/>
        </w:rPr>
      </w:pPr>
      <w:r>
        <w:rPr>
          <w:rStyle w:val="contenttext"/>
          <w:rFonts w:cs="B Zar" w:hint="cs"/>
          <w:color w:val="000000"/>
          <w:sz w:val="36"/>
          <w:szCs w:val="36"/>
          <w:rtl/>
        </w:rPr>
        <w:t>تصویر</w:t>
      </w:r>
    </w:p>
    <w:p w14:paraId="27909C24" w14:textId="77777777" w:rsidR="00000000" w:rsidRDefault="001907B9">
      <w:pPr>
        <w:bidi/>
        <w:jc w:val="both"/>
        <w:divId w:val="792671134"/>
        <w:rPr>
          <w:rFonts w:eastAsia="Times New Roman" w:cs="B Zar" w:hint="cs"/>
          <w:color w:val="000000"/>
          <w:sz w:val="36"/>
          <w:szCs w:val="36"/>
          <w:rtl/>
        </w:rPr>
      </w:pPr>
      <w:r>
        <w:rPr>
          <w:rFonts w:eastAsia="Times New Roman" w:cs="B Zar"/>
          <w:noProof/>
          <w:color w:val="000000"/>
          <w:sz w:val="36"/>
          <w:szCs w:val="36"/>
        </w:rPr>
        <w:drawing>
          <wp:inline distT="0" distB="0" distL="0" distR="0" wp14:anchorId="3BED99D0" wp14:editId="2532A4AB">
            <wp:extent cx="8191500" cy="37623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link="rId147">
                      <a:extLst>
                        <a:ext uri="{28A0092B-C50C-407E-A947-70E740481C1C}">
                          <a14:useLocalDpi xmlns:a14="http://schemas.microsoft.com/office/drawing/2010/main" val="0"/>
                        </a:ext>
                      </a:extLst>
                    </a:blip>
                    <a:srcRect/>
                    <a:stretch>
                      <a:fillRect/>
                    </a:stretch>
                  </pic:blipFill>
                  <pic:spPr bwMode="auto">
                    <a:xfrm>
                      <a:off x="0" y="0"/>
                      <a:ext cx="8191500" cy="3762375"/>
                    </a:xfrm>
                    <a:prstGeom prst="rect">
                      <a:avLst/>
                    </a:prstGeom>
                    <a:noFill/>
                    <a:ln>
                      <a:noFill/>
                    </a:ln>
                  </pic:spPr>
                </pic:pic>
              </a:graphicData>
            </a:graphic>
          </wp:inline>
        </w:drawing>
      </w:r>
    </w:p>
    <w:p w14:paraId="71C2E43F" w14:textId="77777777" w:rsidR="00000000" w:rsidRDefault="001907B9">
      <w:pPr>
        <w:pStyle w:val="Heading4"/>
        <w:shd w:val="clear" w:color="auto" w:fill="FFFFFF"/>
        <w:bidi/>
        <w:jc w:val="both"/>
        <w:divId w:val="107223729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CBB368D"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1. پاسخ صحیح را علامت بزنید:</w:t>
      </w:r>
    </w:p>
    <w:p w14:paraId="1528AE32"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1. برّ - ذَهَب - فضّه</w:t>
      </w:r>
    </w:p>
    <w:p w14:paraId="54AF6803"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الف) نیکی - نقره - طلا ب) نیکی - طلا - نقره</w:t>
      </w:r>
    </w:p>
    <w:p w14:paraId="68362F9A"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2. أعظم - یُو</w:t>
      </w:r>
      <w:r>
        <w:rPr>
          <w:rStyle w:val="contenttext"/>
          <w:rFonts w:cs="B Zar" w:hint="cs"/>
          <w:color w:val="000000"/>
          <w:sz w:val="36"/>
          <w:szCs w:val="36"/>
          <w:rtl/>
        </w:rPr>
        <w:t>َفّ - أخرَجنا</w:t>
      </w:r>
    </w:p>
    <w:p w14:paraId="01CD1219"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الف) بزرگ تر - کامل داده می شود - خارج کردیم</w:t>
      </w:r>
    </w:p>
    <w:p w14:paraId="333BF2D1"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ب) بزرگ تر - کامل می دهد - خارج می کنیم</w:t>
      </w:r>
    </w:p>
    <w:p w14:paraId="1DDF1C70"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3. کَسبتم - یَکنزون</w:t>
      </w:r>
    </w:p>
    <w:p w14:paraId="1352BD5F"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الف) کسب کردید - اندوخته می کنید</w:t>
      </w:r>
    </w:p>
    <w:p w14:paraId="6837A054"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ب) به دست آوردید - اندوخته می کنند</w:t>
      </w:r>
    </w:p>
    <w:p w14:paraId="390EA6E9"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4. لا تُظلمون - مُستخلفین</w:t>
      </w:r>
    </w:p>
    <w:p w14:paraId="0225FDCF"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الف) ظلم گردیده نمی شوید - جانشینان</w:t>
      </w:r>
    </w:p>
    <w:p w14:paraId="0686946B"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 xml:space="preserve">ب) ظلم </w:t>
      </w:r>
      <w:r>
        <w:rPr>
          <w:rStyle w:val="contenttext"/>
          <w:rFonts w:cs="B Zar" w:hint="cs"/>
          <w:color w:val="000000"/>
          <w:sz w:val="36"/>
          <w:szCs w:val="36"/>
          <w:rtl/>
        </w:rPr>
        <w:t>نمی شوند - وارثان</w:t>
      </w:r>
    </w:p>
    <w:p w14:paraId="73F87269"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5. لن تنالوا - ابتغاء</w:t>
      </w:r>
    </w:p>
    <w:p w14:paraId="1D4A170E"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الف) هرگزنمی رسند - طلب کردن ب) هرگز نمی رسید - به دست آوردن</w:t>
      </w:r>
    </w:p>
    <w:p w14:paraId="3E633473" w14:textId="77777777" w:rsidR="00000000" w:rsidRDefault="001907B9">
      <w:pPr>
        <w:pStyle w:val="contentparagraph"/>
        <w:bidi/>
        <w:jc w:val="both"/>
        <w:divId w:val="1072237297"/>
        <w:rPr>
          <w:rFonts w:cs="B Zar" w:hint="cs"/>
          <w:color w:val="000000"/>
          <w:sz w:val="36"/>
          <w:szCs w:val="36"/>
          <w:rtl/>
        </w:rPr>
      </w:pPr>
      <w:r>
        <w:rPr>
          <w:rStyle w:val="contenttext"/>
          <w:rFonts w:cs="B Zar" w:hint="cs"/>
          <w:color w:val="000000"/>
          <w:sz w:val="36"/>
          <w:szCs w:val="36"/>
          <w:rtl/>
        </w:rPr>
        <w:t>ص:117</w:t>
      </w:r>
    </w:p>
    <w:p w14:paraId="7EDFFAB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2. پاسخ صحیح را علامت بزنید:</w:t>
      </w:r>
    </w:p>
    <w:p w14:paraId="71A31221"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1. تُنْفِقُوا مِمّا تُحِبُّونَ</w:t>
      </w:r>
    </w:p>
    <w:p w14:paraId="17FB645E"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انفاق کنند از آن چه دوست می دارند</w:t>
      </w:r>
    </w:p>
    <w:p w14:paraId="22461EA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انفاق کنید از آن چه دوست می دارید</w:t>
      </w:r>
    </w:p>
    <w:p w14:paraId="771392FC"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2. أَنْفِقُوا مِنْ طَیِّباتِ ما کَسَبْتُمْ</w:t>
      </w:r>
    </w:p>
    <w:p w14:paraId="44FAB9F8"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انفاق کنید از پاکیزه های آن چه به دست آوردید</w:t>
      </w:r>
    </w:p>
    <w:p w14:paraId="61BD32A3"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انفاق کردند از پاکیزه های آن چه کسب کردند</w:t>
      </w:r>
    </w:p>
    <w:p w14:paraId="324C855C"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3. إِلاَّ ابْتِغاءَ وَجْهِ اللّهِ</w:t>
      </w:r>
    </w:p>
    <w:p w14:paraId="3CA4F4B6"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مگر (درجهت) بدست آوردن رضایت خداوند</w:t>
      </w:r>
    </w:p>
    <w:p w14:paraId="1F4CBF3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مگر به دست آورید رضایت خداوند را</w:t>
      </w:r>
    </w:p>
    <w:p w14:paraId="5E5147D2"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4. یُوَفَّ إِلَیْکُمْ</w:t>
      </w:r>
    </w:p>
    <w:p w14:paraId="6F3D3A1F"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کاملاً (سودش) به سوی شما</w:t>
      </w:r>
    </w:p>
    <w:p w14:paraId="1AEBBA9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کل داده می شود (پاداشش) به شما</w:t>
      </w:r>
    </w:p>
    <w:p w14:paraId="6062DC8B"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5. یُنْفِقُونَ أَمْوالَهُمْ بِاللَّیْلِ</w:t>
      </w:r>
    </w:p>
    <w:p w14:paraId="4BB3B396"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انفاق می کنند ثروت هایشان را در شب</w:t>
      </w:r>
    </w:p>
    <w:p w14:paraId="47FD5B55"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انفاق کنید</w:t>
      </w:r>
      <w:r>
        <w:rPr>
          <w:rStyle w:val="contenttext"/>
          <w:rFonts w:cs="B Zar" w:hint="cs"/>
          <w:color w:val="000000"/>
          <w:sz w:val="36"/>
          <w:szCs w:val="36"/>
          <w:rtl/>
        </w:rPr>
        <w:t xml:space="preserve"> اموال خود را در شب</w:t>
      </w:r>
    </w:p>
    <w:p w14:paraId="5DA59D8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6. وَ لا هُمْ یَحْزَنُونَ</w:t>
      </w:r>
    </w:p>
    <w:p w14:paraId="359A039D"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و نه آنها اندوهگین شدند ب) و نه آنها اندوهگین می شوند</w:t>
      </w:r>
    </w:p>
    <w:p w14:paraId="70896C42"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7. جَعَلَکُمْ مُسْتَخْلَفِینَ فِیهِ</w:t>
      </w:r>
    </w:p>
    <w:p w14:paraId="630B1217"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الف) قرار داد شما را جانشینان در آن</w:t>
      </w:r>
    </w:p>
    <w:p w14:paraId="3AC1EEC6"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ب) قرار می دهد شما را وارثان آن</w:t>
      </w:r>
    </w:p>
    <w:p w14:paraId="3CF1E36B" w14:textId="77777777" w:rsidR="00000000" w:rsidRDefault="001907B9">
      <w:pPr>
        <w:pStyle w:val="contentparagraph"/>
        <w:bidi/>
        <w:jc w:val="both"/>
        <w:divId w:val="1547059693"/>
        <w:rPr>
          <w:rFonts w:cs="B Zar" w:hint="cs"/>
          <w:color w:val="000000"/>
          <w:sz w:val="36"/>
          <w:szCs w:val="36"/>
          <w:rtl/>
        </w:rPr>
      </w:pPr>
      <w:r>
        <w:rPr>
          <w:rStyle w:val="contenttext"/>
          <w:rFonts w:cs="B Zar" w:hint="cs"/>
          <w:color w:val="000000"/>
          <w:sz w:val="36"/>
          <w:szCs w:val="36"/>
          <w:rtl/>
        </w:rPr>
        <w:t>ص:118</w:t>
      </w:r>
    </w:p>
    <w:p w14:paraId="26AE5045"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8. وَ ما لَکُمْ أَلاّ تُنْفِقُوا</w:t>
      </w:r>
    </w:p>
    <w:p w14:paraId="084A3D16"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الف) و چ</w:t>
      </w:r>
      <w:r>
        <w:rPr>
          <w:rStyle w:val="contenttext"/>
          <w:rFonts w:cs="B Zar" w:hint="cs"/>
          <w:color w:val="000000"/>
          <w:sz w:val="36"/>
          <w:szCs w:val="36"/>
          <w:rtl/>
        </w:rPr>
        <w:t>ه شده است شما را (چرا) این که انفاق نکنید</w:t>
      </w:r>
    </w:p>
    <w:p w14:paraId="23163C8D"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ب) چرا شما انفاق نمی کنید</w:t>
      </w:r>
    </w:p>
    <w:p w14:paraId="271DB29C"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9. أُولئِکَ أَعْظَمُ دَرَجَهً</w:t>
      </w:r>
    </w:p>
    <w:p w14:paraId="3959C5CB"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الف) آنان را مرتبه بزرگی است ب) آنان مرتبه بزرگتری دارند</w:t>
      </w:r>
    </w:p>
    <w:p w14:paraId="4405BC49"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10. وَ کُلاًّ وَعَدَ اللّهُ الْحُسْنی</w:t>
      </w:r>
    </w:p>
    <w:p w14:paraId="2B15178F"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الف) همه را وعده داده خداوند (وعده نیکی)</w:t>
      </w:r>
    </w:p>
    <w:p w14:paraId="63359706"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ب) و تمامی و عده خدا خوب است</w:t>
      </w:r>
    </w:p>
    <w:p w14:paraId="19EFA55D"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19A78EA5"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4. آیا علاوه بر انفاق مال و ثروت، در مورد مسائل معنوی مثل علم، می توان انفاق نمود؟ چگونه است؟</w:t>
      </w:r>
    </w:p>
    <w:p w14:paraId="4C1809B6"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5. آیا می دانید که قرض و وام دادن بخشی از ثروت به نیا</w:t>
      </w:r>
      <w:r>
        <w:rPr>
          <w:rStyle w:val="contenttext"/>
          <w:rFonts w:cs="B Zar" w:hint="cs"/>
          <w:color w:val="000000"/>
          <w:sz w:val="36"/>
          <w:szCs w:val="36"/>
          <w:rtl/>
        </w:rPr>
        <w:t>زمندان، مفیدتر است از انفاق همان ثروت؟ چرا؟</w:t>
      </w:r>
    </w:p>
    <w:p w14:paraId="513966AE" w14:textId="77777777" w:rsidR="00000000" w:rsidRDefault="001907B9">
      <w:pPr>
        <w:pStyle w:val="contentparagraph"/>
        <w:bidi/>
        <w:jc w:val="both"/>
        <w:divId w:val="1338730354"/>
        <w:rPr>
          <w:rFonts w:cs="B Zar" w:hint="cs"/>
          <w:color w:val="000000"/>
          <w:sz w:val="36"/>
          <w:szCs w:val="36"/>
          <w:rtl/>
        </w:rPr>
      </w:pPr>
      <w:r>
        <w:rPr>
          <w:rStyle w:val="contenttext"/>
          <w:rFonts w:cs="B Zar" w:hint="cs"/>
          <w:color w:val="000000"/>
          <w:sz w:val="36"/>
          <w:szCs w:val="36"/>
          <w:rtl/>
        </w:rPr>
        <w:t>ص:119</w:t>
      </w:r>
    </w:p>
    <w:p w14:paraId="2224F9B4" w14:textId="77777777" w:rsidR="00000000" w:rsidRDefault="001907B9">
      <w:pPr>
        <w:pStyle w:val="Heading3"/>
        <w:shd w:val="clear" w:color="auto" w:fill="FFFFFF"/>
        <w:bidi/>
        <w:jc w:val="both"/>
        <w:divId w:val="1300257436"/>
        <w:rPr>
          <w:rFonts w:eastAsia="Times New Roman" w:cs="B Titr" w:hint="cs"/>
          <w:b w:val="0"/>
          <w:bCs w:val="0"/>
          <w:color w:val="FF0080"/>
          <w:sz w:val="30"/>
          <w:szCs w:val="30"/>
          <w:rtl/>
        </w:rPr>
      </w:pPr>
      <w:r>
        <w:rPr>
          <w:rFonts w:eastAsia="Times New Roman" w:cs="B Titr" w:hint="cs"/>
          <w:b w:val="0"/>
          <w:bCs w:val="0"/>
          <w:color w:val="FF0080"/>
          <w:sz w:val="30"/>
          <w:szCs w:val="30"/>
          <w:rtl/>
        </w:rPr>
        <w:t>21-احسان</w:t>
      </w:r>
    </w:p>
    <w:p w14:paraId="7F8C35B8" w14:textId="77777777" w:rsidR="00000000" w:rsidRDefault="001907B9">
      <w:pPr>
        <w:pStyle w:val="Heading4"/>
        <w:shd w:val="clear" w:color="auto" w:fill="FFFFFF"/>
        <w:bidi/>
        <w:jc w:val="both"/>
        <w:divId w:val="64011197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0F5D10D"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1. إِنَّ اللّهَ یَأْمُرُ بِالْعَدْلِ وَ الْإِحْسانِ وَ إِیتاءِ ذِی الْقُرْبی وَ یَنْهی عَنِ الْفَحْشاءِ وَ الْمُنْکَرِ . </w:t>
      </w:r>
      <w:hyperlink w:anchor="content_note_120_1" w:tooltip="(1) . نحل: آیه 90." w:history="1">
        <w:r>
          <w:rPr>
            <w:rStyle w:val="Hyperlink"/>
            <w:rFonts w:cs="B Zar" w:hint="cs"/>
            <w:sz w:val="36"/>
            <w:szCs w:val="36"/>
            <w:rtl/>
          </w:rPr>
          <w:t>(1)</w:t>
        </w:r>
      </w:hyperlink>
    </w:p>
    <w:p w14:paraId="3161A748"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2. هَلْ جَزاءُ الْإِحْسانِ إِلاَّ الْإِحْسانُ . </w:t>
      </w:r>
      <w:hyperlink w:anchor="content_note_120_2" w:tooltip="(2) . الرحمن: آیه 60." w:history="1">
        <w:r>
          <w:rPr>
            <w:rStyle w:val="Hyperlink"/>
            <w:rFonts w:cs="B Zar" w:hint="cs"/>
            <w:sz w:val="36"/>
            <w:szCs w:val="36"/>
            <w:rtl/>
          </w:rPr>
          <w:t>(2)</w:t>
        </w:r>
      </w:hyperlink>
    </w:p>
    <w:p w14:paraId="0A5B3A8B"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3. وَ ابْتَغِ فِیما آتاکَ اللّهُ الدّارَ الْآخِرَهَ وَ لا تَنْسَ نَصِیبَکَ مِنَ الدُّنْیا وَ أَحْسِنْ کَما أَحْسَنَ اللّهُ إِلَیْکَ </w:t>
      </w:r>
      <w:r>
        <w:rPr>
          <w:rStyle w:val="contenttext"/>
          <w:rFonts w:cs="B Zar" w:hint="cs"/>
          <w:color w:val="000000"/>
          <w:sz w:val="36"/>
          <w:szCs w:val="36"/>
          <w:rtl/>
        </w:rPr>
        <w:t xml:space="preserve">وَ لا تَبْغِ الْفَسادَ فِی الْأَرْضِ إِنَّ اللّهَ لا یُحِبُّ الْمُفْسِدِینَ . </w:t>
      </w:r>
      <w:hyperlink w:anchor="content_note_120_3" w:tooltip="(3) . قصص: آیه 77." w:history="1">
        <w:r>
          <w:rPr>
            <w:rStyle w:val="Hyperlink"/>
            <w:rFonts w:cs="B Zar" w:hint="cs"/>
            <w:sz w:val="36"/>
            <w:szCs w:val="36"/>
            <w:rtl/>
          </w:rPr>
          <w:t>(3)</w:t>
        </w:r>
      </w:hyperlink>
    </w:p>
    <w:p w14:paraId="68E1A19D"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4. إِنْ أَحْسَنْتُمْ أَحْسَنْتُمْ لِأَنْفُسِکُمْ وَ إِنْ أَسَأْتُمْ فَلَها... . </w:t>
      </w:r>
      <w:hyperlink w:anchor="content_note_120_4" w:tooltip="(4) . اسراء: آیه 7." w:history="1">
        <w:r>
          <w:rPr>
            <w:rStyle w:val="Hyperlink"/>
            <w:rFonts w:cs="B Zar" w:hint="cs"/>
            <w:sz w:val="36"/>
            <w:szCs w:val="36"/>
            <w:rtl/>
          </w:rPr>
          <w:t>(4)</w:t>
        </w:r>
      </w:hyperlink>
    </w:p>
    <w:p w14:paraId="3301E9F0"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5. لِلَّذِینَ أَحْسَنُوا الْحُسْنی وَ زِیادَهٌ وَ لا یَرْهَقُ وُجُوهَهُمْ قَتَرٌ وَ لا ذِلَّهٌ أُولئِکَ أَصْحابُ الْجَنَّهِ هُمْ فِیها خالِدُونَ . </w:t>
      </w:r>
      <w:hyperlink w:anchor="content_note_120_5" w:tooltip="(5) . یونس: آیه 26." w:history="1">
        <w:r>
          <w:rPr>
            <w:rStyle w:val="Hyperlink"/>
            <w:rFonts w:cs="B Zar" w:hint="cs"/>
            <w:sz w:val="36"/>
            <w:szCs w:val="36"/>
            <w:rtl/>
          </w:rPr>
          <w:t>(5</w:t>
        </w:r>
        <w:r>
          <w:rPr>
            <w:rStyle w:val="Hyperlink"/>
            <w:rFonts w:cs="B Zar" w:hint="cs"/>
            <w:sz w:val="36"/>
            <w:szCs w:val="36"/>
            <w:rtl/>
          </w:rPr>
          <w:t>)</w:t>
        </w:r>
      </w:hyperlink>
    </w:p>
    <w:p w14:paraId="6B787739"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 xml:space="preserve">6. لِلَّذِینَ أَحْسَنُوا فِی هذِهِ الدُّنْیا حَسَنَهٌ وَ لَدارُ الْآخِرَهِ خَیْرٌ وَ لَنِعْمَ دارُ الْمُتَّقِینَ . </w:t>
      </w:r>
      <w:hyperlink w:anchor="content_note_120_6" w:tooltip="(6) . نحل: آیه 30." w:history="1">
        <w:r>
          <w:rPr>
            <w:rStyle w:val="Hyperlink"/>
            <w:rFonts w:cs="B Zar" w:hint="cs"/>
            <w:sz w:val="36"/>
            <w:szCs w:val="36"/>
            <w:rtl/>
          </w:rPr>
          <w:t>(6)</w:t>
        </w:r>
      </w:hyperlink>
    </w:p>
    <w:p w14:paraId="0782BA26" w14:textId="77777777" w:rsidR="00000000" w:rsidRDefault="001907B9">
      <w:pPr>
        <w:pStyle w:val="contentparagraph"/>
        <w:bidi/>
        <w:jc w:val="both"/>
        <w:divId w:val="640111971"/>
        <w:rPr>
          <w:rFonts w:cs="B Zar" w:hint="cs"/>
          <w:color w:val="000000"/>
          <w:sz w:val="36"/>
          <w:szCs w:val="36"/>
          <w:rtl/>
        </w:rPr>
      </w:pPr>
      <w:r>
        <w:rPr>
          <w:rStyle w:val="contenttext"/>
          <w:rFonts w:cs="B Zar" w:hint="cs"/>
          <w:color w:val="000000"/>
          <w:sz w:val="36"/>
          <w:szCs w:val="36"/>
          <w:rtl/>
        </w:rPr>
        <w:t>ص:120</w:t>
      </w:r>
    </w:p>
    <w:p w14:paraId="3D2C01C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2E40160">
          <v:rect id="_x0000_i1253" style="width:0;height:1.5pt" o:hralign="center" o:hrstd="t" o:hr="t" fillcolor="#a0a0a0" stroked="f"/>
        </w:pict>
      </w:r>
    </w:p>
    <w:p w14:paraId="5C4CC4B9" w14:textId="77777777" w:rsidR="00000000" w:rsidRDefault="001907B9">
      <w:pPr>
        <w:bidi/>
        <w:jc w:val="both"/>
        <w:divId w:val="1435056243"/>
        <w:rPr>
          <w:rFonts w:eastAsia="Times New Roman" w:cs="B Zar" w:hint="cs"/>
          <w:color w:val="000000"/>
          <w:sz w:val="36"/>
          <w:szCs w:val="36"/>
          <w:rtl/>
        </w:rPr>
      </w:pPr>
      <w:r>
        <w:rPr>
          <w:rFonts w:eastAsia="Times New Roman" w:cs="B Zar" w:hint="cs"/>
          <w:color w:val="000000"/>
          <w:sz w:val="36"/>
          <w:szCs w:val="36"/>
          <w:rtl/>
        </w:rPr>
        <w:t>1- (1) . نحل: آیه 90.</w:t>
      </w:r>
    </w:p>
    <w:p w14:paraId="0823C51A" w14:textId="77777777" w:rsidR="00000000" w:rsidRDefault="001907B9">
      <w:pPr>
        <w:bidi/>
        <w:jc w:val="both"/>
        <w:divId w:val="985862324"/>
        <w:rPr>
          <w:rFonts w:eastAsia="Times New Roman" w:cs="B Zar" w:hint="cs"/>
          <w:color w:val="000000"/>
          <w:sz w:val="36"/>
          <w:szCs w:val="36"/>
          <w:rtl/>
        </w:rPr>
      </w:pPr>
      <w:r>
        <w:rPr>
          <w:rFonts w:eastAsia="Times New Roman" w:cs="B Zar" w:hint="cs"/>
          <w:color w:val="000000"/>
          <w:sz w:val="36"/>
          <w:szCs w:val="36"/>
          <w:rtl/>
        </w:rPr>
        <w:t>2- (2) . الرحمن: آیه 60.</w:t>
      </w:r>
    </w:p>
    <w:p w14:paraId="5F4D2C64" w14:textId="77777777" w:rsidR="00000000" w:rsidRDefault="001907B9">
      <w:pPr>
        <w:bidi/>
        <w:jc w:val="both"/>
        <w:divId w:val="1215968532"/>
        <w:rPr>
          <w:rFonts w:eastAsia="Times New Roman" w:cs="B Zar" w:hint="cs"/>
          <w:color w:val="000000"/>
          <w:sz w:val="36"/>
          <w:szCs w:val="36"/>
          <w:rtl/>
        </w:rPr>
      </w:pPr>
      <w:r>
        <w:rPr>
          <w:rFonts w:eastAsia="Times New Roman" w:cs="B Zar" w:hint="cs"/>
          <w:color w:val="000000"/>
          <w:sz w:val="36"/>
          <w:szCs w:val="36"/>
          <w:rtl/>
        </w:rPr>
        <w:t>3- (3) . قصص: آیه 77.</w:t>
      </w:r>
    </w:p>
    <w:p w14:paraId="2EACF024" w14:textId="77777777" w:rsidR="00000000" w:rsidRDefault="001907B9">
      <w:pPr>
        <w:bidi/>
        <w:jc w:val="both"/>
        <w:divId w:val="1780951477"/>
        <w:rPr>
          <w:rFonts w:eastAsia="Times New Roman" w:cs="B Zar" w:hint="cs"/>
          <w:color w:val="000000"/>
          <w:sz w:val="36"/>
          <w:szCs w:val="36"/>
          <w:rtl/>
        </w:rPr>
      </w:pPr>
      <w:r>
        <w:rPr>
          <w:rFonts w:eastAsia="Times New Roman" w:cs="B Zar" w:hint="cs"/>
          <w:color w:val="000000"/>
          <w:sz w:val="36"/>
          <w:szCs w:val="36"/>
          <w:rtl/>
        </w:rPr>
        <w:t>4- (4) . اسراء: آیه 7.</w:t>
      </w:r>
    </w:p>
    <w:p w14:paraId="3B855990" w14:textId="77777777" w:rsidR="00000000" w:rsidRDefault="001907B9">
      <w:pPr>
        <w:bidi/>
        <w:jc w:val="both"/>
        <w:divId w:val="482821738"/>
        <w:rPr>
          <w:rFonts w:eastAsia="Times New Roman" w:cs="B Zar" w:hint="cs"/>
          <w:color w:val="000000"/>
          <w:sz w:val="36"/>
          <w:szCs w:val="36"/>
          <w:rtl/>
        </w:rPr>
      </w:pPr>
      <w:r>
        <w:rPr>
          <w:rFonts w:eastAsia="Times New Roman" w:cs="B Zar" w:hint="cs"/>
          <w:color w:val="000000"/>
          <w:sz w:val="36"/>
          <w:szCs w:val="36"/>
          <w:rtl/>
        </w:rPr>
        <w:t>5- (5) . یونس: آیه 26.</w:t>
      </w:r>
    </w:p>
    <w:p w14:paraId="05C9C3E8" w14:textId="77777777" w:rsidR="00000000" w:rsidRDefault="001907B9">
      <w:pPr>
        <w:bidi/>
        <w:jc w:val="both"/>
        <w:divId w:val="1792554117"/>
        <w:rPr>
          <w:rFonts w:eastAsia="Times New Roman" w:cs="B Zar" w:hint="cs"/>
          <w:color w:val="000000"/>
          <w:sz w:val="36"/>
          <w:szCs w:val="36"/>
          <w:rtl/>
        </w:rPr>
      </w:pPr>
      <w:r>
        <w:rPr>
          <w:rFonts w:eastAsia="Times New Roman" w:cs="B Zar" w:hint="cs"/>
          <w:color w:val="000000"/>
          <w:sz w:val="36"/>
          <w:szCs w:val="36"/>
          <w:rtl/>
        </w:rPr>
        <w:t>6- (6) . نحل: آیه 30.</w:t>
      </w:r>
    </w:p>
    <w:p w14:paraId="286D3F8C" w14:textId="77777777" w:rsidR="00000000" w:rsidRDefault="001907B9">
      <w:pPr>
        <w:pStyle w:val="contentparagraph"/>
        <w:bidi/>
        <w:jc w:val="both"/>
        <w:divId w:val="648217365"/>
        <w:rPr>
          <w:rFonts w:cs="B Zar" w:hint="cs"/>
          <w:color w:val="000000"/>
          <w:sz w:val="36"/>
          <w:szCs w:val="36"/>
          <w:rtl/>
        </w:rPr>
      </w:pPr>
      <w:r>
        <w:rPr>
          <w:rStyle w:val="contenttext"/>
          <w:rFonts w:cs="B Zar" w:hint="cs"/>
          <w:color w:val="000000"/>
          <w:sz w:val="36"/>
          <w:szCs w:val="36"/>
          <w:rtl/>
        </w:rPr>
        <w:t xml:space="preserve">7. وَ لِلّهِ ما فِی السَّماواتِ وَ ما فِی الْأَرْضِ لِیَجْزِیَ الَّذِینَ أَساؤُا بِما عَمِلُوا وَ یَجْزِیَ الَّذِینَ أَحْسَنُوا بِالْحُسْنَی . </w:t>
      </w:r>
      <w:hyperlink w:anchor="content_note_121_1" w:tooltip="(1) . نجم: آیه 31." w:history="1">
        <w:r>
          <w:rPr>
            <w:rStyle w:val="Hyperlink"/>
            <w:rFonts w:cs="B Zar" w:hint="cs"/>
            <w:sz w:val="36"/>
            <w:szCs w:val="36"/>
            <w:rtl/>
          </w:rPr>
          <w:t>(1)</w:t>
        </w:r>
      </w:hyperlink>
    </w:p>
    <w:p w14:paraId="022BB468" w14:textId="77777777" w:rsidR="00000000" w:rsidRDefault="001907B9">
      <w:pPr>
        <w:pStyle w:val="contentparagraph"/>
        <w:bidi/>
        <w:jc w:val="both"/>
        <w:divId w:val="648217365"/>
        <w:rPr>
          <w:rFonts w:cs="B Zar" w:hint="cs"/>
          <w:color w:val="000000"/>
          <w:sz w:val="36"/>
          <w:szCs w:val="36"/>
          <w:rtl/>
        </w:rPr>
      </w:pPr>
      <w:r>
        <w:rPr>
          <w:rStyle w:val="contenttext"/>
          <w:rFonts w:cs="B Zar" w:hint="cs"/>
          <w:color w:val="000000"/>
          <w:sz w:val="36"/>
          <w:szCs w:val="36"/>
          <w:rtl/>
        </w:rPr>
        <w:t>8. اَلَّذِینَ اسْتَجابُوا لِلّهِ وَ الرَّسُو</w:t>
      </w:r>
      <w:r>
        <w:rPr>
          <w:rStyle w:val="contenttext"/>
          <w:rFonts w:cs="B Zar" w:hint="cs"/>
          <w:color w:val="000000"/>
          <w:sz w:val="36"/>
          <w:szCs w:val="36"/>
          <w:rtl/>
        </w:rPr>
        <w:t xml:space="preserve">لِ مِنْ بَعْدِ ما أَصابَهُمُ الْقَرْحُ لِلَّذِینَ أَحْسَنُوا مِنْهُمْ وَ اتَّقَوْا أَجْرٌ عَظِیمٌ . </w:t>
      </w:r>
      <w:hyperlink w:anchor="content_note_121_2" w:tooltip="(2) . آل عمران: آیه 172." w:history="1">
        <w:r>
          <w:rPr>
            <w:rStyle w:val="Hyperlink"/>
            <w:rFonts w:cs="B Zar" w:hint="cs"/>
            <w:sz w:val="36"/>
            <w:szCs w:val="36"/>
            <w:rtl/>
          </w:rPr>
          <w:t>(2)</w:t>
        </w:r>
      </w:hyperlink>
    </w:p>
    <w:p w14:paraId="61B4A563" w14:textId="77777777" w:rsidR="00000000" w:rsidRDefault="001907B9">
      <w:pPr>
        <w:pStyle w:val="Heading4"/>
        <w:shd w:val="clear" w:color="auto" w:fill="FFFFFF"/>
        <w:bidi/>
        <w:jc w:val="both"/>
        <w:divId w:val="15291623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A39BC3A" w14:textId="77777777" w:rsidR="00000000" w:rsidRDefault="001907B9">
      <w:pPr>
        <w:pStyle w:val="contentparagraph"/>
        <w:bidi/>
        <w:jc w:val="both"/>
        <w:divId w:val="152916231"/>
        <w:rPr>
          <w:rFonts w:cs="B Zar" w:hint="cs"/>
          <w:color w:val="000000"/>
          <w:sz w:val="36"/>
          <w:szCs w:val="36"/>
          <w:rtl/>
        </w:rPr>
      </w:pPr>
      <w:r>
        <w:rPr>
          <w:rStyle w:val="contenttext"/>
          <w:rFonts w:cs="B Zar" w:hint="cs"/>
          <w:color w:val="000000"/>
          <w:sz w:val="36"/>
          <w:szCs w:val="36"/>
          <w:rtl/>
        </w:rPr>
        <w:t>آیات درس را یک نوبت بخوانید و زیر کلمات آشنا خط بکشید.</w:t>
      </w:r>
    </w:p>
    <w:p w14:paraId="43F6F82D" w14:textId="77777777" w:rsidR="00000000" w:rsidRDefault="001907B9">
      <w:pPr>
        <w:pStyle w:val="Heading4"/>
        <w:shd w:val="clear" w:color="auto" w:fill="FFFFFF"/>
        <w:bidi/>
        <w:jc w:val="both"/>
        <w:divId w:val="90059600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9BC0E5" w14:textId="77777777" w:rsidR="00000000" w:rsidRDefault="001907B9">
      <w:pPr>
        <w:pStyle w:val="contentparagraph"/>
        <w:bidi/>
        <w:jc w:val="both"/>
        <w:divId w:val="900596002"/>
        <w:rPr>
          <w:rFonts w:cs="B Zar" w:hint="cs"/>
          <w:color w:val="000000"/>
          <w:sz w:val="36"/>
          <w:szCs w:val="36"/>
          <w:rtl/>
        </w:rPr>
      </w:pPr>
      <w:r>
        <w:rPr>
          <w:rStyle w:val="contenttext"/>
          <w:rFonts w:cs="B Zar" w:hint="cs"/>
          <w:color w:val="000000"/>
          <w:sz w:val="36"/>
          <w:szCs w:val="36"/>
          <w:rtl/>
        </w:rPr>
        <w:t>تصویر</w:t>
      </w:r>
    </w:p>
    <w:p w14:paraId="1643F646" w14:textId="77777777" w:rsidR="00000000" w:rsidRDefault="001907B9">
      <w:pPr>
        <w:bidi/>
        <w:jc w:val="both"/>
        <w:divId w:val="2095780063"/>
        <w:rPr>
          <w:rFonts w:eastAsia="Times New Roman" w:cs="B Zar" w:hint="cs"/>
          <w:color w:val="000000"/>
          <w:sz w:val="36"/>
          <w:szCs w:val="36"/>
          <w:rtl/>
        </w:rPr>
      </w:pPr>
      <w:r>
        <w:rPr>
          <w:rFonts w:eastAsia="Times New Roman" w:cs="B Zar"/>
          <w:noProof/>
          <w:color w:val="000000"/>
          <w:sz w:val="36"/>
          <w:szCs w:val="36"/>
        </w:rPr>
        <w:drawing>
          <wp:inline distT="0" distB="0" distL="0" distR="0" wp14:anchorId="20157DC5" wp14:editId="7386A363">
            <wp:extent cx="4105275" cy="33528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link="rId148">
                      <a:extLst>
                        <a:ext uri="{28A0092B-C50C-407E-A947-70E740481C1C}">
                          <a14:useLocalDpi xmlns:a14="http://schemas.microsoft.com/office/drawing/2010/main" val="0"/>
                        </a:ext>
                      </a:extLst>
                    </a:blip>
                    <a:srcRect/>
                    <a:stretch>
                      <a:fillRect/>
                    </a:stretch>
                  </pic:blipFill>
                  <pic:spPr bwMode="auto">
                    <a:xfrm>
                      <a:off x="0" y="0"/>
                      <a:ext cx="4105275" cy="3352800"/>
                    </a:xfrm>
                    <a:prstGeom prst="rect">
                      <a:avLst/>
                    </a:prstGeom>
                    <a:noFill/>
                    <a:ln>
                      <a:noFill/>
                    </a:ln>
                  </pic:spPr>
                </pic:pic>
              </a:graphicData>
            </a:graphic>
          </wp:inline>
        </w:drawing>
      </w:r>
    </w:p>
    <w:p w14:paraId="484B9041" w14:textId="77777777" w:rsidR="00000000" w:rsidRDefault="001907B9">
      <w:pPr>
        <w:pStyle w:val="contentparagraph"/>
        <w:bidi/>
        <w:jc w:val="both"/>
        <w:divId w:val="900596002"/>
        <w:rPr>
          <w:rFonts w:cs="B Zar" w:hint="cs"/>
          <w:color w:val="000000"/>
          <w:sz w:val="36"/>
          <w:szCs w:val="36"/>
          <w:rtl/>
        </w:rPr>
      </w:pPr>
      <w:r>
        <w:rPr>
          <w:rStyle w:val="contenttext"/>
          <w:rFonts w:cs="B Zar" w:hint="cs"/>
          <w:color w:val="000000"/>
          <w:sz w:val="36"/>
          <w:szCs w:val="36"/>
          <w:rtl/>
        </w:rPr>
        <w:t>ص:121</w:t>
      </w:r>
    </w:p>
    <w:p w14:paraId="15E9E9A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F370F58">
          <v:rect id="_x0000_i1255" style="width:0;height:1.5pt" o:hralign="center" o:hrstd="t" o:hr="t" fillcolor="#a0a0a0" stroked="f"/>
        </w:pict>
      </w:r>
    </w:p>
    <w:p w14:paraId="49B47B10" w14:textId="77777777" w:rsidR="00000000" w:rsidRDefault="001907B9">
      <w:pPr>
        <w:bidi/>
        <w:jc w:val="both"/>
        <w:divId w:val="1172915317"/>
        <w:rPr>
          <w:rFonts w:eastAsia="Times New Roman" w:cs="B Zar" w:hint="cs"/>
          <w:color w:val="000000"/>
          <w:sz w:val="36"/>
          <w:szCs w:val="36"/>
          <w:rtl/>
        </w:rPr>
      </w:pPr>
      <w:r>
        <w:rPr>
          <w:rFonts w:eastAsia="Times New Roman" w:cs="B Zar" w:hint="cs"/>
          <w:color w:val="000000"/>
          <w:sz w:val="36"/>
          <w:szCs w:val="36"/>
          <w:rtl/>
        </w:rPr>
        <w:t>1- (1) . نجم: آیه 31.</w:t>
      </w:r>
    </w:p>
    <w:p w14:paraId="2BE1E9C8" w14:textId="77777777" w:rsidR="00000000" w:rsidRDefault="001907B9">
      <w:pPr>
        <w:bidi/>
        <w:jc w:val="both"/>
        <w:divId w:val="1698458985"/>
        <w:rPr>
          <w:rFonts w:eastAsia="Times New Roman" w:cs="B Zar" w:hint="cs"/>
          <w:color w:val="000000"/>
          <w:sz w:val="36"/>
          <w:szCs w:val="36"/>
          <w:rtl/>
        </w:rPr>
      </w:pPr>
      <w:r>
        <w:rPr>
          <w:rFonts w:eastAsia="Times New Roman" w:cs="B Zar" w:hint="cs"/>
          <w:color w:val="000000"/>
          <w:sz w:val="36"/>
          <w:szCs w:val="36"/>
          <w:rtl/>
        </w:rPr>
        <w:t>2- (2) . آل عمران: آیه 172.</w:t>
      </w:r>
    </w:p>
    <w:p w14:paraId="14D276C0" w14:textId="77777777" w:rsidR="00000000" w:rsidRDefault="001907B9">
      <w:pPr>
        <w:pStyle w:val="Heading4"/>
        <w:shd w:val="clear" w:color="auto" w:fill="FFFFFF"/>
        <w:bidi/>
        <w:jc w:val="both"/>
        <w:divId w:val="201244566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922561A"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1. پاسخ صحیح را علامت بزنید:</w:t>
      </w:r>
    </w:p>
    <w:p w14:paraId="654DFFAE"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1. نصیب - قًتِرَه - قرح</w:t>
      </w:r>
    </w:p>
    <w:p w14:paraId="7C56A70D"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بهره - تیرگی - شکست ب) گماشتن - سیاهی - جراحت</w:t>
      </w:r>
    </w:p>
    <w:p w14:paraId="23538CB2"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2. ذِلّه - أصاب - لا تَنسَ</w:t>
      </w:r>
    </w:p>
    <w:p w14:paraId="57493C97"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w:t>
      </w:r>
      <w:r>
        <w:rPr>
          <w:rStyle w:val="contenttext"/>
          <w:rFonts w:cs="B Zar" w:hint="cs"/>
          <w:color w:val="000000"/>
          <w:sz w:val="36"/>
          <w:szCs w:val="36"/>
          <w:rtl/>
        </w:rPr>
        <w:t>لف) خواری - رسید - فراموش مکن ب) خواری - رسیدن - فراموش نکرد</w:t>
      </w:r>
    </w:p>
    <w:p w14:paraId="2FA641FA"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3. أساءوا - أسأتم</w:t>
      </w:r>
    </w:p>
    <w:p w14:paraId="183DD47C"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بدی می کنند - بدی می کنید ب) بدی کردند - بدی کردید</w:t>
      </w:r>
    </w:p>
    <w:p w14:paraId="170D6986"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4. ابتَغِ - لا یَرحَقُ</w:t>
      </w:r>
    </w:p>
    <w:p w14:paraId="7895F04D"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طلب کرد - نمی پوشانی ب) طلب کن - نمی پوشاند</w:t>
      </w:r>
    </w:p>
    <w:p w14:paraId="2B30A3C6"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5. أحسنتُم - أحسَنوا</w:t>
      </w:r>
    </w:p>
    <w:p w14:paraId="0407A8B1"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نیکی کردید - نیکی کردند ب) نیکی کردید - نیکی کنید</w:t>
      </w:r>
    </w:p>
    <w:p w14:paraId="34DF45E6"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2. پاسخ صحیح را علامت بزنید:</w:t>
      </w:r>
    </w:p>
    <w:p w14:paraId="748959D9"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1. وَ إِیتاءِ ذِی الْقُرْبی</w:t>
      </w:r>
    </w:p>
    <w:p w14:paraId="5448DD1B"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بخشش به خویشان ب) یتیمان خویشاوند</w:t>
      </w:r>
    </w:p>
    <w:p w14:paraId="0A5737A5"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2. هَلْ جَزاءُ الْإِحْسانِ إِلاَّ الْإِحْسانُ</w:t>
      </w:r>
    </w:p>
    <w:p w14:paraId="4EFE5875"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آیا پاداش خوبی، خوبی است؟</w:t>
      </w:r>
    </w:p>
    <w:p w14:paraId="0E945E18"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ب) آیا پاداش خوبی جز خوبی است؟</w:t>
      </w:r>
    </w:p>
    <w:p w14:paraId="6CEA6D2C"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3. وَ لا تَنْسَ نَصِیبَکَ مِنَ الدُّنْیا</w:t>
      </w:r>
    </w:p>
    <w:p w14:paraId="786B227F"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الف) فراموش نکن بهره خود را از دنیا</w:t>
      </w:r>
    </w:p>
    <w:p w14:paraId="41176988"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ب) و فراموش نکن بهره مندی از دنیا را</w:t>
      </w:r>
    </w:p>
    <w:p w14:paraId="3A3868F0" w14:textId="77777777" w:rsidR="00000000" w:rsidRDefault="001907B9">
      <w:pPr>
        <w:pStyle w:val="contentparagraph"/>
        <w:bidi/>
        <w:jc w:val="both"/>
        <w:divId w:val="2012445666"/>
        <w:rPr>
          <w:rFonts w:cs="B Zar" w:hint="cs"/>
          <w:color w:val="000000"/>
          <w:sz w:val="36"/>
          <w:szCs w:val="36"/>
          <w:rtl/>
        </w:rPr>
      </w:pPr>
      <w:r>
        <w:rPr>
          <w:rStyle w:val="contenttext"/>
          <w:rFonts w:cs="B Zar" w:hint="cs"/>
          <w:color w:val="000000"/>
          <w:sz w:val="36"/>
          <w:szCs w:val="36"/>
          <w:rtl/>
        </w:rPr>
        <w:t>ص:122</w:t>
      </w:r>
    </w:p>
    <w:p w14:paraId="211E938F"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4. وَ لا تَبْغِ الْفَسادَ</w:t>
      </w:r>
    </w:p>
    <w:p w14:paraId="2D0F9CA8"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مجوی فساد را ب) طلب نمی کند فساد را</w:t>
      </w:r>
    </w:p>
    <w:p w14:paraId="4AF9AC5A"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5. وَ إ</w:t>
      </w:r>
      <w:r>
        <w:rPr>
          <w:rStyle w:val="contenttext"/>
          <w:rFonts w:cs="B Zar" w:hint="cs"/>
          <w:color w:val="000000"/>
          <w:sz w:val="36"/>
          <w:szCs w:val="36"/>
          <w:rtl/>
        </w:rPr>
        <w:t>ِنْ أَسَأْتُمْ فَلَها</w:t>
      </w:r>
    </w:p>
    <w:p w14:paraId="6755D1EF"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و اگر بدی کنند پس برای آن است</w:t>
      </w:r>
    </w:p>
    <w:p w14:paraId="6263A479"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ب) و اگر بدی کنید پس برای آن است (نتیجه بد)</w:t>
      </w:r>
    </w:p>
    <w:p w14:paraId="23A9B051"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6. وَ لا یَرْهَقُ وُجُوهَهُمْ</w:t>
      </w:r>
    </w:p>
    <w:p w14:paraId="3FDDDEA7"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و نمی پوشاند چهره آنها را ب) پس نمی پوشاند چهره اش را</w:t>
      </w:r>
    </w:p>
    <w:p w14:paraId="3DB39498"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7. أُولئِکَ أَصْحابُ الْجَنَّهِ</w:t>
      </w:r>
    </w:p>
    <w:p w14:paraId="2D586296"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آنان اهل بهشتند ب) آنان یاران</w:t>
      </w:r>
      <w:r>
        <w:rPr>
          <w:rStyle w:val="contenttext"/>
          <w:rFonts w:cs="B Zar" w:hint="cs"/>
          <w:color w:val="000000"/>
          <w:sz w:val="36"/>
          <w:szCs w:val="36"/>
          <w:rtl/>
        </w:rPr>
        <w:t xml:space="preserve"> یکدیگرند در بهشت</w:t>
      </w:r>
    </w:p>
    <w:p w14:paraId="32CAE664"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8. وَ لَدارُ الْآخِرَهِ خَیْرٌ</w:t>
      </w:r>
    </w:p>
    <w:p w14:paraId="2CF55243"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و خانه آخرت خوب است ب) و قطعاً خانه آخرت بهتر است</w:t>
      </w:r>
    </w:p>
    <w:p w14:paraId="5A619633"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9. وَ یَجْزِیَ الَّذِینَ أَحْسَنُوا بِالْحُسْنَی</w:t>
      </w:r>
    </w:p>
    <w:p w14:paraId="6CCC15C4"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و پاداش می دهد کسانی را که نیکی کردند</w:t>
      </w:r>
    </w:p>
    <w:p w14:paraId="6C6BE7FA"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ب) و پاداش کسان نیکوکار (پاداش) خوب است</w:t>
      </w:r>
    </w:p>
    <w:p w14:paraId="02AF51B1"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10. مِنْ بَعْدِ ما أ</w:t>
      </w:r>
      <w:r>
        <w:rPr>
          <w:rStyle w:val="contenttext"/>
          <w:rFonts w:cs="B Zar" w:hint="cs"/>
          <w:color w:val="000000"/>
          <w:sz w:val="36"/>
          <w:szCs w:val="36"/>
          <w:rtl/>
        </w:rPr>
        <w:t>َصابَهُمُ الْقَرْحُ</w:t>
      </w:r>
    </w:p>
    <w:p w14:paraId="1ADDAE1F"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الف) بعد از آن چه رسید به آنها شکست</w:t>
      </w:r>
    </w:p>
    <w:p w14:paraId="456DA54B"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ب) از بعد رسیدن به آنها جراحتی</w:t>
      </w:r>
    </w:p>
    <w:p w14:paraId="1A6B0A69"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177B21A8"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4. ترتیب اولویت در احسان به خلق خداوند کدام است؟</w:t>
      </w:r>
    </w:p>
    <w:p w14:paraId="69C6F6C1"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5. وظیفه اخلاقی ما در مقابل احسان دیگران به ما چیست؟</w:t>
      </w:r>
    </w:p>
    <w:p w14:paraId="10F54A52"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6. پنج مورد از بهترین نیکی به مردم را بشمارید.</w:t>
      </w:r>
    </w:p>
    <w:p w14:paraId="2D30D719" w14:textId="77777777" w:rsidR="00000000" w:rsidRDefault="001907B9">
      <w:pPr>
        <w:pStyle w:val="contentparagraph"/>
        <w:bidi/>
        <w:jc w:val="both"/>
        <w:divId w:val="367222276"/>
        <w:rPr>
          <w:rFonts w:cs="B Zar" w:hint="cs"/>
          <w:color w:val="000000"/>
          <w:sz w:val="36"/>
          <w:szCs w:val="36"/>
          <w:rtl/>
        </w:rPr>
      </w:pPr>
      <w:r>
        <w:rPr>
          <w:rStyle w:val="contenttext"/>
          <w:rFonts w:cs="B Zar" w:hint="cs"/>
          <w:color w:val="000000"/>
          <w:sz w:val="36"/>
          <w:szCs w:val="36"/>
          <w:rtl/>
        </w:rPr>
        <w:t>ص:123</w:t>
      </w:r>
    </w:p>
    <w:p w14:paraId="45B8B379" w14:textId="77777777" w:rsidR="00000000" w:rsidRDefault="001907B9">
      <w:pPr>
        <w:pStyle w:val="Heading3"/>
        <w:shd w:val="clear" w:color="auto" w:fill="FFFFFF"/>
        <w:bidi/>
        <w:jc w:val="both"/>
        <w:divId w:val="1062562923"/>
        <w:rPr>
          <w:rFonts w:eastAsia="Times New Roman" w:cs="B Titr" w:hint="cs"/>
          <w:b w:val="0"/>
          <w:bCs w:val="0"/>
          <w:color w:val="FF0080"/>
          <w:sz w:val="30"/>
          <w:szCs w:val="30"/>
          <w:rtl/>
        </w:rPr>
      </w:pPr>
      <w:r>
        <w:rPr>
          <w:rFonts w:eastAsia="Times New Roman" w:cs="B Titr" w:hint="cs"/>
          <w:b w:val="0"/>
          <w:bCs w:val="0"/>
          <w:color w:val="FF0080"/>
          <w:sz w:val="30"/>
          <w:szCs w:val="30"/>
          <w:rtl/>
        </w:rPr>
        <w:t>22-نیکوکاران و جایگاه آنان</w:t>
      </w:r>
    </w:p>
    <w:p w14:paraId="59C9F72E" w14:textId="77777777" w:rsidR="00000000" w:rsidRDefault="001907B9">
      <w:pPr>
        <w:pStyle w:val="Heading4"/>
        <w:shd w:val="clear" w:color="auto" w:fill="FFFFFF"/>
        <w:bidi/>
        <w:jc w:val="both"/>
        <w:divId w:val="146762536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41C91D4"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 xml:space="preserve">1. وَ أَنْفِقُوا فِی سَبِیلِ اللّهِ وَ لا تُلْقُوا بِأَیْدِیکُمْ إِلَی التَّهْلُکَهِ وَ أَحْسِنُوا إِنَّ اللّهَ یُحِبُّ الْمُحْسِنِینَ . </w:t>
      </w:r>
      <w:hyperlink w:anchor="content_note_124_1" w:tooltip="(1) . بقره: آیه 195." w:history="1">
        <w:r>
          <w:rPr>
            <w:rStyle w:val="Hyperlink"/>
            <w:rFonts w:cs="B Zar" w:hint="cs"/>
            <w:sz w:val="36"/>
            <w:szCs w:val="36"/>
            <w:rtl/>
          </w:rPr>
          <w:t>(1)</w:t>
        </w:r>
      </w:hyperlink>
    </w:p>
    <w:p w14:paraId="47133DFE"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2. إِنَّ اللّهَ مَعَ الَّذِینَ اتَّقَوْا وَ الَّ</w:t>
      </w:r>
      <w:r>
        <w:rPr>
          <w:rStyle w:val="contenttext"/>
          <w:rFonts w:cs="B Zar" w:hint="cs"/>
          <w:color w:val="000000"/>
          <w:sz w:val="36"/>
          <w:szCs w:val="36"/>
          <w:rtl/>
        </w:rPr>
        <w:t xml:space="preserve">ذِینَ هُمْ مُحْسِنُونَ . </w:t>
      </w:r>
      <w:hyperlink w:anchor="content_note_124_2" w:tooltip="(2) . نحل: آیه 128." w:history="1">
        <w:r>
          <w:rPr>
            <w:rStyle w:val="Hyperlink"/>
            <w:rFonts w:cs="B Zar" w:hint="cs"/>
            <w:sz w:val="36"/>
            <w:szCs w:val="36"/>
            <w:rtl/>
          </w:rPr>
          <w:t>(2)</w:t>
        </w:r>
      </w:hyperlink>
    </w:p>
    <w:p w14:paraId="483E1A28"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 xml:space="preserve">3. وَ لا تُفْسِدُوا فِی الْأَرْضِ بَعْدَ إِصْلاحِها وَ ادْعُوهُ خَوْفاً وَ طَمَعاً إِنَّ رَحْمَتَ اللّهِ قَرِیبٌ مِنَ الْمُحْسِنِینَ . </w:t>
      </w:r>
      <w:hyperlink w:anchor="content_note_124_3" w:tooltip="(3) . اعراف: آیه 56." w:history="1">
        <w:r>
          <w:rPr>
            <w:rStyle w:val="Hyperlink"/>
            <w:rFonts w:cs="B Zar" w:hint="cs"/>
            <w:sz w:val="36"/>
            <w:szCs w:val="36"/>
            <w:rtl/>
          </w:rPr>
          <w:t>(3)</w:t>
        </w:r>
      </w:hyperlink>
    </w:p>
    <w:p w14:paraId="117E450E"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 xml:space="preserve">4. وَ الَّذِی جاءَ بِالصِّدْقِ وَ صَدَّقَ بِهِ أُولئِکَ هُمُ الْمُتَّقُونَ* لَهُمْ ما یَشاؤُنَ عِنْدَ رَبِّهِمْ ذلِکَ جَزاءُ الْمُحْسِنِینَ . </w:t>
      </w:r>
      <w:hyperlink w:anchor="content_note_124_4" w:tooltip="(4) . زمر: آیه 33 و34." w:history="1">
        <w:r>
          <w:rPr>
            <w:rStyle w:val="Hyperlink"/>
            <w:rFonts w:cs="B Zar" w:hint="cs"/>
            <w:sz w:val="36"/>
            <w:szCs w:val="36"/>
            <w:rtl/>
          </w:rPr>
          <w:t>(4)</w:t>
        </w:r>
      </w:hyperlink>
    </w:p>
    <w:p w14:paraId="342BD95E"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 xml:space="preserve">5. فَآتاهُمُ اللّهُ ثَوابَ الدُّنْیا وَ حُسْنَ ثَوابِ الْآخِرَهِ وَ اللّهُ یُحِبُّ الْمُحْسِنِینَ . </w:t>
      </w:r>
      <w:hyperlink w:anchor="content_note_124_5" w:tooltip="(5) . آل عمران: آیه 148." w:history="1">
        <w:r>
          <w:rPr>
            <w:rStyle w:val="Hyperlink"/>
            <w:rFonts w:cs="B Zar" w:hint="cs"/>
            <w:sz w:val="36"/>
            <w:szCs w:val="36"/>
            <w:rtl/>
          </w:rPr>
          <w:t>(5)</w:t>
        </w:r>
      </w:hyperlink>
    </w:p>
    <w:p w14:paraId="113EB63B"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6. وَ أَقِمِ الصَّلاهَ طَرَفَیِ النَّهارِ وَ زُلَفاً مِنَ اللَّیْلِ إِنَّ الْ</w:t>
      </w:r>
      <w:r>
        <w:rPr>
          <w:rStyle w:val="contenttext"/>
          <w:rFonts w:cs="B Zar" w:hint="cs"/>
          <w:color w:val="000000"/>
          <w:sz w:val="36"/>
          <w:szCs w:val="36"/>
          <w:rtl/>
        </w:rPr>
        <w:t xml:space="preserve">حَسَناتِ یُذْهِبْنَ السَّیِّئاتِ ذلِکَ ذِکْری لِلذّاکِرِینَ* وَ اصْبِرْ فَإِنَّ اللّهَ لا یُضِیعُ أَجْرَ الْمُحْسِنِینَ . </w:t>
      </w:r>
      <w:hyperlink w:anchor="content_note_124_6" w:tooltip="(6) . هود: آیه 114-115." w:history="1">
        <w:r>
          <w:rPr>
            <w:rStyle w:val="Hyperlink"/>
            <w:rFonts w:cs="B Zar" w:hint="cs"/>
            <w:sz w:val="36"/>
            <w:szCs w:val="36"/>
            <w:rtl/>
          </w:rPr>
          <w:t>(6)</w:t>
        </w:r>
      </w:hyperlink>
    </w:p>
    <w:p w14:paraId="2DE1A910" w14:textId="77777777" w:rsidR="00000000" w:rsidRDefault="001907B9">
      <w:pPr>
        <w:pStyle w:val="contentparagraph"/>
        <w:bidi/>
        <w:jc w:val="both"/>
        <w:divId w:val="1467625360"/>
        <w:rPr>
          <w:rFonts w:cs="B Zar" w:hint="cs"/>
          <w:color w:val="000000"/>
          <w:sz w:val="36"/>
          <w:szCs w:val="36"/>
          <w:rtl/>
        </w:rPr>
      </w:pPr>
      <w:r>
        <w:rPr>
          <w:rStyle w:val="contenttext"/>
          <w:rFonts w:cs="B Zar" w:hint="cs"/>
          <w:color w:val="000000"/>
          <w:sz w:val="36"/>
          <w:szCs w:val="36"/>
          <w:rtl/>
        </w:rPr>
        <w:t>ص:124</w:t>
      </w:r>
    </w:p>
    <w:p w14:paraId="451F840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E54588B">
          <v:rect id="_x0000_i1256" style="width:0;height:1.5pt" o:hralign="center" o:hrstd="t" o:hr="t" fillcolor="#a0a0a0" stroked="f"/>
        </w:pict>
      </w:r>
    </w:p>
    <w:p w14:paraId="651A0498" w14:textId="77777777" w:rsidR="00000000" w:rsidRDefault="001907B9">
      <w:pPr>
        <w:bidi/>
        <w:jc w:val="both"/>
        <w:divId w:val="2002461614"/>
        <w:rPr>
          <w:rFonts w:eastAsia="Times New Roman" w:cs="B Zar" w:hint="cs"/>
          <w:color w:val="000000"/>
          <w:sz w:val="36"/>
          <w:szCs w:val="36"/>
          <w:rtl/>
        </w:rPr>
      </w:pPr>
      <w:r>
        <w:rPr>
          <w:rFonts w:eastAsia="Times New Roman" w:cs="B Zar" w:hint="cs"/>
          <w:color w:val="000000"/>
          <w:sz w:val="36"/>
          <w:szCs w:val="36"/>
          <w:rtl/>
        </w:rPr>
        <w:t>1- (1) . بقره: آیه 195.</w:t>
      </w:r>
    </w:p>
    <w:p w14:paraId="322F308F" w14:textId="77777777" w:rsidR="00000000" w:rsidRDefault="001907B9">
      <w:pPr>
        <w:bidi/>
        <w:jc w:val="both"/>
        <w:divId w:val="1834292854"/>
        <w:rPr>
          <w:rFonts w:eastAsia="Times New Roman" w:cs="B Zar" w:hint="cs"/>
          <w:color w:val="000000"/>
          <w:sz w:val="36"/>
          <w:szCs w:val="36"/>
          <w:rtl/>
        </w:rPr>
      </w:pPr>
      <w:r>
        <w:rPr>
          <w:rFonts w:eastAsia="Times New Roman" w:cs="B Zar" w:hint="cs"/>
          <w:color w:val="000000"/>
          <w:sz w:val="36"/>
          <w:szCs w:val="36"/>
          <w:rtl/>
        </w:rPr>
        <w:t>2- (2) . نحل: آیه 128.</w:t>
      </w:r>
    </w:p>
    <w:p w14:paraId="5766A2A8" w14:textId="77777777" w:rsidR="00000000" w:rsidRDefault="001907B9">
      <w:pPr>
        <w:bidi/>
        <w:jc w:val="both"/>
        <w:divId w:val="896360438"/>
        <w:rPr>
          <w:rFonts w:eastAsia="Times New Roman" w:cs="B Zar" w:hint="cs"/>
          <w:color w:val="000000"/>
          <w:sz w:val="36"/>
          <w:szCs w:val="36"/>
          <w:rtl/>
        </w:rPr>
      </w:pPr>
      <w:r>
        <w:rPr>
          <w:rFonts w:eastAsia="Times New Roman" w:cs="B Zar" w:hint="cs"/>
          <w:color w:val="000000"/>
          <w:sz w:val="36"/>
          <w:szCs w:val="36"/>
          <w:rtl/>
        </w:rPr>
        <w:t>3- (3) . اعراف: آیه 56.</w:t>
      </w:r>
    </w:p>
    <w:p w14:paraId="177AF687" w14:textId="77777777" w:rsidR="00000000" w:rsidRDefault="001907B9">
      <w:pPr>
        <w:bidi/>
        <w:jc w:val="both"/>
        <w:divId w:val="174804008"/>
        <w:rPr>
          <w:rFonts w:eastAsia="Times New Roman" w:cs="B Zar" w:hint="cs"/>
          <w:color w:val="000000"/>
          <w:sz w:val="36"/>
          <w:szCs w:val="36"/>
          <w:rtl/>
        </w:rPr>
      </w:pPr>
      <w:r>
        <w:rPr>
          <w:rFonts w:eastAsia="Times New Roman" w:cs="B Zar" w:hint="cs"/>
          <w:color w:val="000000"/>
          <w:sz w:val="36"/>
          <w:szCs w:val="36"/>
          <w:rtl/>
        </w:rPr>
        <w:t>4- (4) . زمر: آیه 33 و34.</w:t>
      </w:r>
    </w:p>
    <w:p w14:paraId="6350574E" w14:textId="77777777" w:rsidR="00000000" w:rsidRDefault="001907B9">
      <w:pPr>
        <w:bidi/>
        <w:jc w:val="both"/>
        <w:divId w:val="1066490198"/>
        <w:rPr>
          <w:rFonts w:eastAsia="Times New Roman" w:cs="B Zar" w:hint="cs"/>
          <w:color w:val="000000"/>
          <w:sz w:val="36"/>
          <w:szCs w:val="36"/>
          <w:rtl/>
        </w:rPr>
      </w:pPr>
      <w:r>
        <w:rPr>
          <w:rFonts w:eastAsia="Times New Roman" w:cs="B Zar" w:hint="cs"/>
          <w:color w:val="000000"/>
          <w:sz w:val="36"/>
          <w:szCs w:val="36"/>
          <w:rtl/>
        </w:rPr>
        <w:t>5- (5) . آل عمران: آیه 148.</w:t>
      </w:r>
    </w:p>
    <w:p w14:paraId="1C32495E" w14:textId="77777777" w:rsidR="00000000" w:rsidRDefault="001907B9">
      <w:pPr>
        <w:bidi/>
        <w:jc w:val="both"/>
        <w:divId w:val="1398476879"/>
        <w:rPr>
          <w:rFonts w:eastAsia="Times New Roman" w:cs="B Zar" w:hint="cs"/>
          <w:color w:val="000000"/>
          <w:sz w:val="36"/>
          <w:szCs w:val="36"/>
          <w:rtl/>
        </w:rPr>
      </w:pPr>
      <w:r>
        <w:rPr>
          <w:rFonts w:eastAsia="Times New Roman" w:cs="B Zar" w:hint="cs"/>
          <w:color w:val="000000"/>
          <w:sz w:val="36"/>
          <w:szCs w:val="36"/>
          <w:rtl/>
        </w:rPr>
        <w:t>6- (6) . هود: آیه 114-115.</w:t>
      </w:r>
    </w:p>
    <w:p w14:paraId="5035628E" w14:textId="77777777" w:rsidR="00000000" w:rsidRDefault="001907B9">
      <w:pPr>
        <w:pStyle w:val="contentparagraph"/>
        <w:bidi/>
        <w:jc w:val="both"/>
        <w:divId w:val="972245953"/>
        <w:rPr>
          <w:rFonts w:cs="B Zar" w:hint="cs"/>
          <w:color w:val="000000"/>
          <w:sz w:val="36"/>
          <w:szCs w:val="36"/>
          <w:rtl/>
        </w:rPr>
      </w:pPr>
      <w:r>
        <w:rPr>
          <w:rStyle w:val="contenttext"/>
          <w:rFonts w:cs="B Zar" w:hint="cs"/>
          <w:color w:val="000000"/>
          <w:sz w:val="36"/>
          <w:szCs w:val="36"/>
          <w:rtl/>
        </w:rPr>
        <w:t>7. وَ الَّذِینَ جاهَدُوا فِینا لَنَهْدِیَنَّهُمْ سُبُلَنا وَ إِنَّ ا</w:t>
      </w:r>
      <w:r>
        <w:rPr>
          <w:rStyle w:val="contenttext"/>
          <w:rFonts w:cs="B Zar" w:hint="cs"/>
          <w:color w:val="000000"/>
          <w:sz w:val="36"/>
          <w:szCs w:val="36"/>
          <w:rtl/>
        </w:rPr>
        <w:t xml:space="preserve">للّهَ لَمَعَ الْمُحْسِنِینَ . </w:t>
      </w:r>
      <w:hyperlink w:anchor="content_note_125_1" w:tooltip="(1) . عنکبوت: آیه 69." w:history="1">
        <w:r>
          <w:rPr>
            <w:rStyle w:val="Hyperlink"/>
            <w:rFonts w:cs="B Zar" w:hint="cs"/>
            <w:sz w:val="36"/>
            <w:szCs w:val="36"/>
            <w:rtl/>
          </w:rPr>
          <w:t>(1)</w:t>
        </w:r>
      </w:hyperlink>
    </w:p>
    <w:p w14:paraId="2B12BF66" w14:textId="77777777" w:rsidR="00000000" w:rsidRDefault="001907B9">
      <w:pPr>
        <w:pStyle w:val="contentparagraph"/>
        <w:bidi/>
        <w:jc w:val="both"/>
        <w:divId w:val="972245953"/>
        <w:rPr>
          <w:rFonts w:cs="B Zar" w:hint="cs"/>
          <w:color w:val="000000"/>
          <w:sz w:val="36"/>
          <w:szCs w:val="36"/>
          <w:rtl/>
        </w:rPr>
      </w:pPr>
      <w:r>
        <w:rPr>
          <w:rStyle w:val="contenttext"/>
          <w:rFonts w:cs="B Zar" w:hint="cs"/>
          <w:color w:val="000000"/>
          <w:sz w:val="36"/>
          <w:szCs w:val="36"/>
          <w:rtl/>
        </w:rPr>
        <w:t xml:space="preserve">8. وَ مِنْ قَبْلِهِ کِتابُ مُوسی إِماماً وَ رَحْمَهً وَ هذا کِتابٌ مُصَدِّقٌ لِساناً عَرَبِیًّا لِیُنْذِرَ الَّذِینَ ظَلَمُوا وَ بُشْری لِلْمُحْسِنِینَ . </w:t>
      </w:r>
      <w:hyperlink w:anchor="content_note_125_2" w:tooltip="(2) . احقاف: آیه 12." w:history="1">
        <w:r>
          <w:rPr>
            <w:rStyle w:val="Hyperlink"/>
            <w:rFonts w:cs="B Zar" w:hint="cs"/>
            <w:sz w:val="36"/>
            <w:szCs w:val="36"/>
            <w:rtl/>
          </w:rPr>
          <w:t>(2)</w:t>
        </w:r>
      </w:hyperlink>
    </w:p>
    <w:p w14:paraId="09456F6B" w14:textId="77777777" w:rsidR="00000000" w:rsidRDefault="001907B9">
      <w:pPr>
        <w:pStyle w:val="contentparagraph"/>
        <w:bidi/>
        <w:jc w:val="both"/>
        <w:divId w:val="972245953"/>
        <w:rPr>
          <w:rFonts w:cs="B Zar" w:hint="cs"/>
          <w:color w:val="000000"/>
          <w:sz w:val="36"/>
          <w:szCs w:val="36"/>
          <w:rtl/>
        </w:rPr>
      </w:pPr>
      <w:r>
        <w:rPr>
          <w:rStyle w:val="contenttext"/>
          <w:rFonts w:cs="B Zar" w:hint="cs"/>
          <w:color w:val="000000"/>
          <w:sz w:val="36"/>
          <w:szCs w:val="36"/>
          <w:rtl/>
        </w:rPr>
        <w:t xml:space="preserve">9. إِنَّ الْمُتَّقِینَ فِی جَنّاتٍ وَ عُیُونٍ* آخِذِینَ ما آتاهُمْ رَبُّهُمْ إِنَّهُمْ کانُوا قَبْلَ ذلِکَ مُحْسِنِینَ . </w:t>
      </w:r>
      <w:hyperlink w:anchor="content_note_125_3" w:tooltip="(3) . ذاریات: آیه 15-16." w:history="1">
        <w:r>
          <w:rPr>
            <w:rStyle w:val="Hyperlink"/>
            <w:rFonts w:cs="B Zar" w:hint="cs"/>
            <w:sz w:val="36"/>
            <w:szCs w:val="36"/>
            <w:rtl/>
          </w:rPr>
          <w:t>(3)</w:t>
        </w:r>
      </w:hyperlink>
    </w:p>
    <w:p w14:paraId="47D01AA9" w14:textId="77777777" w:rsidR="00000000" w:rsidRDefault="001907B9">
      <w:pPr>
        <w:pStyle w:val="Heading4"/>
        <w:shd w:val="clear" w:color="auto" w:fill="FFFFFF"/>
        <w:bidi/>
        <w:jc w:val="both"/>
        <w:divId w:val="16752873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59BA77B" w14:textId="77777777" w:rsidR="00000000" w:rsidRDefault="001907B9">
      <w:pPr>
        <w:pStyle w:val="contentparagraph"/>
        <w:bidi/>
        <w:jc w:val="both"/>
        <w:divId w:val="167528738"/>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0F74C43F" w14:textId="77777777" w:rsidR="00000000" w:rsidRDefault="001907B9">
      <w:pPr>
        <w:pStyle w:val="Heading4"/>
        <w:shd w:val="clear" w:color="auto" w:fill="FFFFFF"/>
        <w:bidi/>
        <w:jc w:val="both"/>
        <w:divId w:val="99268239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D995EF6" w14:textId="77777777" w:rsidR="00000000" w:rsidRDefault="001907B9">
      <w:pPr>
        <w:pStyle w:val="contentparagraph"/>
        <w:bidi/>
        <w:jc w:val="both"/>
        <w:divId w:val="992682393"/>
        <w:rPr>
          <w:rFonts w:cs="B Zar" w:hint="cs"/>
          <w:color w:val="000000"/>
          <w:sz w:val="36"/>
          <w:szCs w:val="36"/>
          <w:rtl/>
        </w:rPr>
      </w:pPr>
      <w:r>
        <w:rPr>
          <w:rStyle w:val="contenttext"/>
          <w:rFonts w:cs="B Zar" w:hint="cs"/>
          <w:color w:val="000000"/>
          <w:sz w:val="36"/>
          <w:szCs w:val="36"/>
          <w:rtl/>
        </w:rPr>
        <w:t>تصویر</w:t>
      </w:r>
    </w:p>
    <w:p w14:paraId="4FDCAE13" w14:textId="77777777" w:rsidR="00000000" w:rsidRDefault="001907B9">
      <w:pPr>
        <w:bidi/>
        <w:jc w:val="both"/>
        <w:divId w:val="654800235"/>
        <w:rPr>
          <w:rFonts w:eastAsia="Times New Roman" w:cs="B Zar" w:hint="cs"/>
          <w:color w:val="000000"/>
          <w:sz w:val="36"/>
          <w:szCs w:val="36"/>
          <w:rtl/>
        </w:rPr>
      </w:pPr>
      <w:r>
        <w:rPr>
          <w:rFonts w:eastAsia="Times New Roman" w:cs="B Zar"/>
          <w:noProof/>
          <w:color w:val="000000"/>
          <w:sz w:val="36"/>
          <w:szCs w:val="36"/>
        </w:rPr>
        <w:drawing>
          <wp:inline distT="0" distB="0" distL="0" distR="0" wp14:anchorId="14D5A178" wp14:editId="62A02B52">
            <wp:extent cx="4124325" cy="30765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link="rId149">
                      <a:extLst>
                        <a:ext uri="{28A0092B-C50C-407E-A947-70E740481C1C}">
                          <a14:useLocalDpi xmlns:a14="http://schemas.microsoft.com/office/drawing/2010/main" val="0"/>
                        </a:ext>
                      </a:extLst>
                    </a:blip>
                    <a:srcRect/>
                    <a:stretch>
                      <a:fillRect/>
                    </a:stretch>
                  </pic:blipFill>
                  <pic:spPr bwMode="auto">
                    <a:xfrm>
                      <a:off x="0" y="0"/>
                      <a:ext cx="4124325" cy="3076575"/>
                    </a:xfrm>
                    <a:prstGeom prst="rect">
                      <a:avLst/>
                    </a:prstGeom>
                    <a:noFill/>
                    <a:ln>
                      <a:noFill/>
                    </a:ln>
                  </pic:spPr>
                </pic:pic>
              </a:graphicData>
            </a:graphic>
          </wp:inline>
        </w:drawing>
      </w:r>
    </w:p>
    <w:p w14:paraId="600EFD45" w14:textId="77777777" w:rsidR="00000000" w:rsidRDefault="001907B9">
      <w:pPr>
        <w:pStyle w:val="contentparagraph"/>
        <w:bidi/>
        <w:jc w:val="both"/>
        <w:divId w:val="992682393"/>
        <w:rPr>
          <w:rFonts w:cs="B Zar" w:hint="cs"/>
          <w:color w:val="000000"/>
          <w:sz w:val="36"/>
          <w:szCs w:val="36"/>
          <w:rtl/>
        </w:rPr>
      </w:pPr>
      <w:r>
        <w:rPr>
          <w:rStyle w:val="contenttext"/>
          <w:rFonts w:cs="B Zar" w:hint="cs"/>
          <w:color w:val="000000"/>
          <w:sz w:val="36"/>
          <w:szCs w:val="36"/>
          <w:rtl/>
        </w:rPr>
        <w:t>ص:125</w:t>
      </w:r>
    </w:p>
    <w:p w14:paraId="3A172F4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5AAC181">
          <v:rect id="_x0000_i1258" style="width:0;height:1.5pt" o:hralign="center" o:hrstd="t" o:hr="t" fillcolor="#a0a0a0" stroked="f"/>
        </w:pict>
      </w:r>
    </w:p>
    <w:p w14:paraId="267CE619" w14:textId="77777777" w:rsidR="00000000" w:rsidRDefault="001907B9">
      <w:pPr>
        <w:bidi/>
        <w:jc w:val="both"/>
        <w:divId w:val="1151212002"/>
        <w:rPr>
          <w:rFonts w:eastAsia="Times New Roman" w:cs="B Zar" w:hint="cs"/>
          <w:color w:val="000000"/>
          <w:sz w:val="36"/>
          <w:szCs w:val="36"/>
          <w:rtl/>
        </w:rPr>
      </w:pPr>
      <w:r>
        <w:rPr>
          <w:rFonts w:eastAsia="Times New Roman" w:cs="B Zar" w:hint="cs"/>
          <w:color w:val="000000"/>
          <w:sz w:val="36"/>
          <w:szCs w:val="36"/>
          <w:rtl/>
        </w:rPr>
        <w:t>1- (1) . عنکبوت: آیه 69.</w:t>
      </w:r>
    </w:p>
    <w:p w14:paraId="20940EDF" w14:textId="77777777" w:rsidR="00000000" w:rsidRDefault="001907B9">
      <w:pPr>
        <w:bidi/>
        <w:jc w:val="both"/>
        <w:divId w:val="338967504"/>
        <w:rPr>
          <w:rFonts w:eastAsia="Times New Roman" w:cs="B Zar" w:hint="cs"/>
          <w:color w:val="000000"/>
          <w:sz w:val="36"/>
          <w:szCs w:val="36"/>
          <w:rtl/>
        </w:rPr>
      </w:pPr>
      <w:r>
        <w:rPr>
          <w:rFonts w:eastAsia="Times New Roman" w:cs="B Zar" w:hint="cs"/>
          <w:color w:val="000000"/>
          <w:sz w:val="36"/>
          <w:szCs w:val="36"/>
          <w:rtl/>
        </w:rPr>
        <w:t>2- (2) . احقاف: آیه 12.</w:t>
      </w:r>
    </w:p>
    <w:p w14:paraId="6B0B46EB" w14:textId="77777777" w:rsidR="00000000" w:rsidRDefault="001907B9">
      <w:pPr>
        <w:bidi/>
        <w:jc w:val="both"/>
        <w:divId w:val="1135679251"/>
        <w:rPr>
          <w:rFonts w:eastAsia="Times New Roman" w:cs="B Zar" w:hint="cs"/>
          <w:color w:val="000000"/>
          <w:sz w:val="36"/>
          <w:szCs w:val="36"/>
          <w:rtl/>
        </w:rPr>
      </w:pPr>
      <w:r>
        <w:rPr>
          <w:rFonts w:eastAsia="Times New Roman" w:cs="B Zar" w:hint="cs"/>
          <w:color w:val="000000"/>
          <w:sz w:val="36"/>
          <w:szCs w:val="36"/>
          <w:rtl/>
        </w:rPr>
        <w:t>3- (3) . ذاریات: آیه 15-16.</w:t>
      </w:r>
    </w:p>
    <w:p w14:paraId="2AAC9145" w14:textId="77777777" w:rsidR="00000000" w:rsidRDefault="001907B9">
      <w:pPr>
        <w:pStyle w:val="contentparagraph"/>
        <w:bidi/>
        <w:jc w:val="both"/>
        <w:divId w:val="636571478"/>
        <w:rPr>
          <w:rFonts w:cs="B Zar" w:hint="cs"/>
          <w:color w:val="000000"/>
          <w:sz w:val="36"/>
          <w:szCs w:val="36"/>
          <w:rtl/>
        </w:rPr>
      </w:pPr>
      <w:r>
        <w:rPr>
          <w:rStyle w:val="contenttext"/>
          <w:rFonts w:cs="B Zar" w:hint="cs"/>
          <w:color w:val="000000"/>
          <w:sz w:val="36"/>
          <w:szCs w:val="36"/>
          <w:rtl/>
        </w:rPr>
        <w:t>تصویر</w:t>
      </w:r>
    </w:p>
    <w:p w14:paraId="394DCD1F" w14:textId="77777777" w:rsidR="00000000" w:rsidRDefault="001907B9">
      <w:pPr>
        <w:bidi/>
        <w:jc w:val="both"/>
        <w:divId w:val="1079062794"/>
        <w:rPr>
          <w:rFonts w:eastAsia="Times New Roman" w:cs="B Zar" w:hint="cs"/>
          <w:color w:val="000000"/>
          <w:sz w:val="36"/>
          <w:szCs w:val="36"/>
          <w:rtl/>
        </w:rPr>
      </w:pPr>
      <w:r>
        <w:rPr>
          <w:rFonts w:eastAsia="Times New Roman" w:cs="B Zar"/>
          <w:noProof/>
          <w:color w:val="000000"/>
          <w:sz w:val="36"/>
          <w:szCs w:val="36"/>
        </w:rPr>
        <w:drawing>
          <wp:inline distT="0" distB="0" distL="0" distR="0" wp14:anchorId="72CE4E19" wp14:editId="6F9705EC">
            <wp:extent cx="8201025" cy="23241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link="rId150">
                      <a:extLst>
                        <a:ext uri="{28A0092B-C50C-407E-A947-70E740481C1C}">
                          <a14:useLocalDpi xmlns:a14="http://schemas.microsoft.com/office/drawing/2010/main" val="0"/>
                        </a:ext>
                      </a:extLst>
                    </a:blip>
                    <a:srcRect/>
                    <a:stretch>
                      <a:fillRect/>
                    </a:stretch>
                  </pic:blipFill>
                  <pic:spPr bwMode="auto">
                    <a:xfrm>
                      <a:off x="0" y="0"/>
                      <a:ext cx="8201025" cy="2324100"/>
                    </a:xfrm>
                    <a:prstGeom prst="rect">
                      <a:avLst/>
                    </a:prstGeom>
                    <a:noFill/>
                    <a:ln>
                      <a:noFill/>
                    </a:ln>
                  </pic:spPr>
                </pic:pic>
              </a:graphicData>
            </a:graphic>
          </wp:inline>
        </w:drawing>
      </w:r>
    </w:p>
    <w:p w14:paraId="78C2FBEB" w14:textId="77777777" w:rsidR="00000000" w:rsidRDefault="001907B9">
      <w:pPr>
        <w:pStyle w:val="Heading4"/>
        <w:shd w:val="clear" w:color="auto" w:fill="FFFFFF"/>
        <w:bidi/>
        <w:jc w:val="both"/>
        <w:divId w:val="191157793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B476885"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1. پاسخ صحیح را علامت بزنید:</w:t>
      </w:r>
    </w:p>
    <w:p w14:paraId="2D81A3CA"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1. جاءَ ب</w:t>
      </w:r>
      <w:r>
        <w:rPr>
          <w:rStyle w:val="contenttext"/>
          <w:rFonts w:cs="B Zar" w:hint="cs"/>
          <w:color w:val="000000"/>
          <w:sz w:val="36"/>
          <w:szCs w:val="36"/>
          <w:rtl/>
        </w:rPr>
        <w:t>-- زُلُفاً - عیون</w:t>
      </w:r>
    </w:p>
    <w:p w14:paraId="61753E65"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آمد - اوایل - چشمه سارها ب) آورد - نزدیک ها - چشمه ها</w:t>
      </w:r>
    </w:p>
    <w:p w14:paraId="69E78381"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2. طَمَعاً - طرفَی - نهدی</w:t>
      </w:r>
    </w:p>
    <w:p w14:paraId="71ACCB65"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امید - دو طرف - هدایت می کنیم</w:t>
      </w:r>
    </w:p>
    <w:p w14:paraId="0D03D23D"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ب) امیدوار - یک طرف - هدایت کردیم</w:t>
      </w:r>
    </w:p>
    <w:p w14:paraId="66A51B0A"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3. صَدَّقَ - یُنذرُ</w:t>
      </w:r>
    </w:p>
    <w:p w14:paraId="670B4744"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تصدیق کرد - بیم می دهد ب) راست گفت - بیم می دهد</w:t>
      </w:r>
    </w:p>
    <w:p w14:paraId="36B9E67A"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4. یَذهبن -</w:t>
      </w:r>
      <w:r>
        <w:rPr>
          <w:rStyle w:val="contenttext"/>
          <w:rFonts w:cs="B Zar" w:hint="cs"/>
          <w:color w:val="000000"/>
          <w:sz w:val="36"/>
          <w:szCs w:val="36"/>
          <w:rtl/>
        </w:rPr>
        <w:t xml:space="preserve"> آخذین</w:t>
      </w:r>
    </w:p>
    <w:p w14:paraId="14CBA9F1"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از بین می برد - گیرنده ب) از بین می برند - گیرندگان</w:t>
      </w:r>
    </w:p>
    <w:p w14:paraId="6443514C"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5. لا یُضیعُ - سُبُل</w:t>
      </w:r>
    </w:p>
    <w:p w14:paraId="0592CD25"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از بین نمی برند - راه ها ب) ضایع نمی کند - راه هموار</w:t>
      </w:r>
    </w:p>
    <w:p w14:paraId="6BD4B392"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2. پاسخ صحیح را علامت بزنید:</w:t>
      </w:r>
    </w:p>
    <w:p w14:paraId="59F9CB8B"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1. وَ لا تُلْقُوا بِأَیْدِیکُمْ</w:t>
      </w:r>
    </w:p>
    <w:p w14:paraId="5F0275BA"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الف) نیندازید (خود را) با دستان خود</w:t>
      </w:r>
    </w:p>
    <w:p w14:paraId="7C6B3F6D"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ب) نیفکندند با دستانشان</w:t>
      </w:r>
    </w:p>
    <w:p w14:paraId="396D3727" w14:textId="77777777" w:rsidR="00000000" w:rsidRDefault="001907B9">
      <w:pPr>
        <w:pStyle w:val="contentparagraph"/>
        <w:bidi/>
        <w:jc w:val="both"/>
        <w:divId w:val="1911577934"/>
        <w:rPr>
          <w:rFonts w:cs="B Zar" w:hint="cs"/>
          <w:color w:val="000000"/>
          <w:sz w:val="36"/>
          <w:szCs w:val="36"/>
          <w:rtl/>
        </w:rPr>
      </w:pPr>
      <w:r>
        <w:rPr>
          <w:rStyle w:val="contenttext"/>
          <w:rFonts w:cs="B Zar" w:hint="cs"/>
          <w:color w:val="000000"/>
          <w:sz w:val="36"/>
          <w:szCs w:val="36"/>
          <w:rtl/>
        </w:rPr>
        <w:t>ص:126</w:t>
      </w:r>
    </w:p>
    <w:p w14:paraId="2DE9A511"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2. مَعَ الَّذِینَ اتَّقَوْا</w:t>
      </w:r>
    </w:p>
    <w:p w14:paraId="776E451B"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برای کسانی که تقوا پیشه کردند</w:t>
      </w:r>
    </w:p>
    <w:p w14:paraId="5C5E0508"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با کسانی که تقوا پیشه کردند</w:t>
      </w:r>
    </w:p>
    <w:p w14:paraId="1DF3F739"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3. اُدْعُوهُ خَوْفاً وَ طَمَعاً</w:t>
      </w:r>
    </w:p>
    <w:p w14:paraId="33600E17"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بخوانید او را (خدا را) با بیم و امید</w:t>
      </w:r>
    </w:p>
    <w:p w14:paraId="07094DAB"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خواندند او را با بیم و امید</w:t>
      </w:r>
    </w:p>
    <w:p w14:paraId="0AF54D46"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4. وَ الَّذِی جاءَ بِالصِّدْقِ وَ صَدَّقَ بِهِ</w:t>
      </w:r>
    </w:p>
    <w:p w14:paraId="7FA23A16"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و کسی که آورد (سخن) راست را و تصدیق کرد آن را</w:t>
      </w:r>
    </w:p>
    <w:p w14:paraId="0D9B5F06"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و کسی که آمد با صداقت تصدیق کرد آن را</w:t>
      </w:r>
    </w:p>
    <w:p w14:paraId="1C991491"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5. فَآتاهُمُ اللّهُ ثَوابَ الدُّنْیا</w:t>
      </w:r>
    </w:p>
    <w:p w14:paraId="37B6B8AC"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می</w:t>
      </w:r>
      <w:r>
        <w:rPr>
          <w:rStyle w:val="contenttext"/>
          <w:rFonts w:cs="B Zar" w:hint="cs"/>
          <w:color w:val="000000"/>
          <w:sz w:val="36"/>
          <w:szCs w:val="36"/>
          <w:rtl/>
        </w:rPr>
        <w:t xml:space="preserve"> دهد به شما خداوند پاداش دنیا را</w:t>
      </w:r>
    </w:p>
    <w:p w14:paraId="77D76896"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پس داد به آنها خداوند پاداش دنیا را</w:t>
      </w:r>
    </w:p>
    <w:p w14:paraId="1DD434FC"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6. إِنَّ الْحَسَناتِ یُذْهِبْنَ السَّیِّئاتِ</w:t>
      </w:r>
    </w:p>
    <w:p w14:paraId="71017000"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قطعاً خوبی ها از بین می برد بدی ها</w:t>
      </w:r>
    </w:p>
    <w:p w14:paraId="5F32A2A4"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قطعاً هر خوبی از بین می برد هر بدی را</w:t>
      </w:r>
    </w:p>
    <w:p w14:paraId="3496441F"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7. ذلِکَ ذِکْری لِلذّاکِرِینَ</w:t>
      </w:r>
    </w:p>
    <w:p w14:paraId="03C02B3D"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آن یادآوری برای پندگیرن</w:t>
      </w:r>
      <w:r>
        <w:rPr>
          <w:rStyle w:val="contenttext"/>
          <w:rFonts w:cs="B Zar" w:hint="cs"/>
          <w:color w:val="000000"/>
          <w:sz w:val="36"/>
          <w:szCs w:val="36"/>
          <w:rtl/>
        </w:rPr>
        <w:t>دگان است</w:t>
      </w:r>
    </w:p>
    <w:p w14:paraId="7E476BB1"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این یادآوری و تذکر به پندگیرنده است</w:t>
      </w:r>
    </w:p>
    <w:p w14:paraId="14FB6FC5"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8. لَنَهْدِیَنَّهُمْ سُبُلَنا</w:t>
      </w:r>
    </w:p>
    <w:p w14:paraId="0CFBA5D2"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الف) برای هدایت آنها به راه هاست</w:t>
      </w:r>
    </w:p>
    <w:p w14:paraId="2D15272E"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ب) قطعاً هدایت می کنیم آنها را به راه هایمان</w:t>
      </w:r>
    </w:p>
    <w:p w14:paraId="1F8CEAE7" w14:textId="77777777" w:rsidR="00000000" w:rsidRDefault="001907B9">
      <w:pPr>
        <w:pStyle w:val="contentparagraph"/>
        <w:bidi/>
        <w:jc w:val="both"/>
        <w:divId w:val="1015033163"/>
        <w:rPr>
          <w:rFonts w:cs="B Zar" w:hint="cs"/>
          <w:color w:val="000000"/>
          <w:sz w:val="36"/>
          <w:szCs w:val="36"/>
          <w:rtl/>
        </w:rPr>
      </w:pPr>
      <w:r>
        <w:rPr>
          <w:rStyle w:val="contenttext"/>
          <w:rFonts w:cs="B Zar" w:hint="cs"/>
          <w:color w:val="000000"/>
          <w:sz w:val="36"/>
          <w:szCs w:val="36"/>
          <w:rtl/>
        </w:rPr>
        <w:t>ص:127</w:t>
      </w:r>
    </w:p>
    <w:p w14:paraId="7C1C5590"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9. لِیُنْذِرَ الَّذِینَ ظَلَمُوا</w:t>
      </w:r>
    </w:p>
    <w:p w14:paraId="660B779C"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الف) تا بیم دهد کسانی را که ستم کردند</w:t>
      </w:r>
    </w:p>
    <w:p w14:paraId="60F89714"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ب) برای بیم واری کسانی که ظلم کردند</w:t>
      </w:r>
    </w:p>
    <w:p w14:paraId="3BC8BA53"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10. آخِذِینَ ما آتاهُمْ رَبُّهُمْ</w:t>
      </w:r>
    </w:p>
    <w:p w14:paraId="1EA0D6C0"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الف) می گیرند آن چه را که آورده برای آنها خدایشان</w:t>
      </w:r>
    </w:p>
    <w:p w14:paraId="1B5B3A00"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ب) گیرندگانند آن چه را که داد به آنها پروردگارشان</w:t>
      </w:r>
    </w:p>
    <w:p w14:paraId="15CCD8F6"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3. ترجمه آیات متن درس را با دقت انجام دهید.</w:t>
      </w:r>
    </w:p>
    <w:p w14:paraId="6EAC095D"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4. ک</w:t>
      </w:r>
      <w:r>
        <w:rPr>
          <w:rStyle w:val="contenttext"/>
          <w:rFonts w:cs="B Zar" w:hint="cs"/>
          <w:color w:val="000000"/>
          <w:sz w:val="36"/>
          <w:szCs w:val="36"/>
          <w:rtl/>
        </w:rPr>
        <w:t>دام عمل انسان موجب می شود که با دست خود، خود را به هلاکت افکند؟ چرا؟</w:t>
      </w:r>
    </w:p>
    <w:p w14:paraId="58F0373C"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5. نمونه هایی از پاداش دنیایی خداوند را بشمارید.</w:t>
      </w:r>
    </w:p>
    <w:p w14:paraId="1283DBC8"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6. اوقات نمازی که در آیه 115 سوره هود آمده، کدام نمازهاست؟</w:t>
      </w:r>
    </w:p>
    <w:p w14:paraId="6793391B" w14:textId="77777777" w:rsidR="00000000" w:rsidRDefault="001907B9">
      <w:pPr>
        <w:pStyle w:val="contentparagraph"/>
        <w:bidi/>
        <w:jc w:val="both"/>
        <w:divId w:val="450050822"/>
        <w:rPr>
          <w:rFonts w:cs="B Zar" w:hint="cs"/>
          <w:color w:val="000000"/>
          <w:sz w:val="36"/>
          <w:szCs w:val="36"/>
          <w:rtl/>
        </w:rPr>
      </w:pPr>
      <w:r>
        <w:rPr>
          <w:rStyle w:val="contenttext"/>
          <w:rFonts w:cs="B Zar" w:hint="cs"/>
          <w:color w:val="000000"/>
          <w:sz w:val="36"/>
          <w:szCs w:val="36"/>
          <w:rtl/>
        </w:rPr>
        <w:t>ص:128</w:t>
      </w:r>
    </w:p>
    <w:p w14:paraId="1602BC85" w14:textId="77777777" w:rsidR="00000000" w:rsidRDefault="001907B9">
      <w:pPr>
        <w:pStyle w:val="Heading3"/>
        <w:shd w:val="clear" w:color="auto" w:fill="FFFFFF"/>
        <w:bidi/>
        <w:jc w:val="both"/>
        <w:divId w:val="1409037512"/>
        <w:rPr>
          <w:rFonts w:eastAsia="Times New Roman" w:cs="B Titr" w:hint="cs"/>
          <w:b w:val="0"/>
          <w:bCs w:val="0"/>
          <w:color w:val="FF0080"/>
          <w:sz w:val="30"/>
          <w:szCs w:val="30"/>
          <w:rtl/>
        </w:rPr>
      </w:pPr>
      <w:r>
        <w:rPr>
          <w:rFonts w:eastAsia="Times New Roman" w:cs="B Titr" w:hint="cs"/>
          <w:b w:val="0"/>
          <w:bCs w:val="0"/>
          <w:color w:val="FF0080"/>
          <w:sz w:val="30"/>
          <w:szCs w:val="30"/>
          <w:rtl/>
        </w:rPr>
        <w:t>23-دعاء</w:t>
      </w:r>
    </w:p>
    <w:p w14:paraId="0206E986" w14:textId="77777777" w:rsidR="00000000" w:rsidRDefault="001907B9">
      <w:pPr>
        <w:pStyle w:val="Heading4"/>
        <w:shd w:val="clear" w:color="auto" w:fill="FFFFFF"/>
        <w:bidi/>
        <w:jc w:val="both"/>
        <w:divId w:val="193088833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E397DCA"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 xml:space="preserve">1. قُلْ ما یَعْبَؤُا بِکُمْ رَبِّی لَوْ لا دُعاؤُکُمْ . </w:t>
      </w:r>
      <w:hyperlink w:anchor="content_note_129_1" w:tooltip="(1) . یادآوری: ادوات شرط و استفهام چنان چه در عبارتی بیایند ماضی را مضارع معنا می کنیم (اذا، لو، ان، أ، هل، أم). " w:history="1">
        <w:r>
          <w:rPr>
            <w:rStyle w:val="Hyperlink"/>
            <w:rFonts w:cs="B Zar" w:hint="cs"/>
            <w:sz w:val="36"/>
            <w:szCs w:val="36"/>
            <w:rtl/>
          </w:rPr>
          <w:t>(1)</w:t>
        </w:r>
      </w:hyperlink>
      <w:r>
        <w:rPr>
          <w:rStyle w:val="contenttext"/>
          <w:rFonts w:cs="B Zar" w:hint="cs"/>
          <w:color w:val="000000"/>
          <w:sz w:val="36"/>
          <w:szCs w:val="36"/>
          <w:rtl/>
        </w:rPr>
        <w:t xml:space="preserve">و </w:t>
      </w:r>
      <w:hyperlink w:anchor="content_note_129_2" w:tooltip="(2) . فرقان: آیه 77." w:history="1">
        <w:r>
          <w:rPr>
            <w:rStyle w:val="Hyperlink"/>
            <w:rFonts w:cs="B Zar" w:hint="cs"/>
            <w:sz w:val="36"/>
            <w:szCs w:val="36"/>
            <w:rtl/>
          </w:rPr>
          <w:t>(2)</w:t>
        </w:r>
      </w:hyperlink>
    </w:p>
    <w:p w14:paraId="5E9B8C7E"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 xml:space="preserve">2. وَ إِذا سَأَلَکَ عِبادِی عَنِّی فَإِنِّی قَرِیبٌ أُجِیبُ دَعْوَهَ الدّاعِ إِذا دَعانِ فَلْیَسْتَجِیبُوا لِی وَ لْیُؤْمِنُوا بِی لَعَلَّهُمْ یَرْشُدُونَ . </w:t>
      </w:r>
      <w:hyperlink w:anchor="content_note_129_3" w:tooltip="(3) . بقره: آیه 186." w:history="1">
        <w:r>
          <w:rPr>
            <w:rStyle w:val="Hyperlink"/>
            <w:rFonts w:cs="B Zar" w:hint="cs"/>
            <w:sz w:val="36"/>
            <w:szCs w:val="36"/>
            <w:rtl/>
          </w:rPr>
          <w:t>(3)</w:t>
        </w:r>
      </w:hyperlink>
    </w:p>
    <w:p w14:paraId="1069B403"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 xml:space="preserve">3. اَلْحَمْدُ لِلّهِ الَّذِی وَهَبَ لِی عَلَی الْکِبَرِ إِسْماعِیلَ وَ إِسْحاقَ إِنَّ رَبِّی لَسَمِیعُ الدُّعاءِ . </w:t>
      </w:r>
      <w:hyperlink w:anchor="content_note_129_4" w:tooltip="(4) . ابراهیم: آیه 39." w:history="1">
        <w:r>
          <w:rPr>
            <w:rStyle w:val="Hyperlink"/>
            <w:rFonts w:cs="B Zar" w:hint="cs"/>
            <w:sz w:val="36"/>
            <w:szCs w:val="36"/>
            <w:rtl/>
          </w:rPr>
          <w:t>(4)</w:t>
        </w:r>
      </w:hyperlink>
    </w:p>
    <w:p w14:paraId="422BA2B1"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4. قُلْ أَمَرَ رَبِّی بِا</w:t>
      </w:r>
      <w:r>
        <w:rPr>
          <w:rStyle w:val="contenttext"/>
          <w:rFonts w:cs="B Zar" w:hint="cs"/>
          <w:color w:val="000000"/>
          <w:sz w:val="36"/>
          <w:szCs w:val="36"/>
          <w:rtl/>
        </w:rPr>
        <w:t xml:space="preserve">لْقِسْطِ وَ أَقِیمُوا وُجُوهَکُمْ عِنْدَ کُلِّ مَسْجِدٍ وَ ادْعُوهُ مُخْلِصِینَ لَهُ الدِّینَ . </w:t>
      </w:r>
      <w:hyperlink w:anchor="content_note_129_5" w:tooltip="(5) . اعراف: آیه 29." w:history="1">
        <w:r>
          <w:rPr>
            <w:rStyle w:val="Hyperlink"/>
            <w:rFonts w:cs="B Zar" w:hint="cs"/>
            <w:sz w:val="36"/>
            <w:szCs w:val="36"/>
            <w:rtl/>
          </w:rPr>
          <w:t>(5)</w:t>
        </w:r>
      </w:hyperlink>
    </w:p>
    <w:p w14:paraId="1F0D44B5"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5. هُوَ الْحَیُّ لا إِلهَ إِلاّ هُوَ فَادْعُوهُ مُخْلِصِینَ لَهُ الدِّینَ الْحَمْدُ لِلّه</w:t>
      </w:r>
      <w:r>
        <w:rPr>
          <w:rStyle w:val="contenttext"/>
          <w:rFonts w:cs="B Zar" w:hint="cs"/>
          <w:color w:val="000000"/>
          <w:sz w:val="36"/>
          <w:szCs w:val="36"/>
          <w:rtl/>
        </w:rPr>
        <w:t xml:space="preserve">ِ رَبِّ الْعالَمِینَ . </w:t>
      </w:r>
      <w:hyperlink w:anchor="content_note_129_6" w:tooltip="(6) . غافر: آیه 65." w:history="1">
        <w:r>
          <w:rPr>
            <w:rStyle w:val="Hyperlink"/>
            <w:rFonts w:cs="B Zar" w:hint="cs"/>
            <w:sz w:val="36"/>
            <w:szCs w:val="36"/>
            <w:rtl/>
          </w:rPr>
          <w:t>(6)</w:t>
        </w:r>
      </w:hyperlink>
    </w:p>
    <w:p w14:paraId="5B119684"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 xml:space="preserve">6. وَ اصْبِرْ نَفْسَکَ مَعَ الَّذِینَ یَدْعُونَ رَبَّهُمْ بِالْغَداهِ وَ الْعَشِیِّ یُرِیدُونَ وَجْهَهُ . </w:t>
      </w:r>
      <w:hyperlink w:anchor="content_note_129_7" w:tooltip="(7) . کهف: آیه 28." w:history="1">
        <w:r>
          <w:rPr>
            <w:rStyle w:val="Hyperlink"/>
            <w:rFonts w:cs="B Zar" w:hint="cs"/>
            <w:sz w:val="36"/>
            <w:szCs w:val="36"/>
            <w:rtl/>
          </w:rPr>
          <w:t>(7)</w:t>
        </w:r>
      </w:hyperlink>
    </w:p>
    <w:p w14:paraId="4CC819B9" w14:textId="77777777" w:rsidR="00000000" w:rsidRDefault="001907B9">
      <w:pPr>
        <w:pStyle w:val="contentparagraph"/>
        <w:bidi/>
        <w:jc w:val="both"/>
        <w:divId w:val="1930888338"/>
        <w:rPr>
          <w:rFonts w:cs="B Zar" w:hint="cs"/>
          <w:color w:val="000000"/>
          <w:sz w:val="36"/>
          <w:szCs w:val="36"/>
          <w:rtl/>
        </w:rPr>
      </w:pPr>
      <w:r>
        <w:rPr>
          <w:rStyle w:val="contenttext"/>
          <w:rFonts w:cs="B Zar" w:hint="cs"/>
          <w:color w:val="000000"/>
          <w:sz w:val="36"/>
          <w:szCs w:val="36"/>
          <w:rtl/>
        </w:rPr>
        <w:t>ص:129</w:t>
      </w:r>
    </w:p>
    <w:p w14:paraId="338FAAE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FCB1DDB">
          <v:rect id="_x0000_i1260" style="width:0;height:1.5pt" o:hralign="center" o:hrstd="t" o:hr="t" fillcolor="#a0a0a0" stroked="f"/>
        </w:pict>
      </w:r>
    </w:p>
    <w:p w14:paraId="299BE11E" w14:textId="77777777" w:rsidR="00000000" w:rsidRDefault="001907B9">
      <w:pPr>
        <w:bidi/>
        <w:jc w:val="both"/>
        <w:divId w:val="1777556849"/>
        <w:rPr>
          <w:rFonts w:eastAsia="Times New Roman" w:cs="B Zar" w:hint="cs"/>
          <w:color w:val="000000"/>
          <w:sz w:val="36"/>
          <w:szCs w:val="36"/>
          <w:rtl/>
        </w:rPr>
      </w:pPr>
      <w:r>
        <w:rPr>
          <w:rFonts w:eastAsia="Times New Roman" w:cs="B Zar" w:hint="cs"/>
          <w:color w:val="000000"/>
          <w:sz w:val="36"/>
          <w:szCs w:val="36"/>
          <w:rtl/>
        </w:rPr>
        <w:t xml:space="preserve">1- (1) . یادآوری: ادوات شرط و استفهام </w:t>
      </w:r>
      <w:r>
        <w:rPr>
          <w:rFonts w:eastAsia="Times New Roman" w:cs="B Zar" w:hint="cs"/>
          <w:color w:val="000000"/>
          <w:sz w:val="36"/>
          <w:szCs w:val="36"/>
          <w:rtl/>
        </w:rPr>
        <w:t xml:space="preserve">چنان چه در عبارتی بیایند ماضی را مضارع معنا می کنیم (اذا، لو، ان، أ، هل، أم). </w:t>
      </w:r>
    </w:p>
    <w:p w14:paraId="5C181224" w14:textId="77777777" w:rsidR="00000000" w:rsidRDefault="001907B9">
      <w:pPr>
        <w:bidi/>
        <w:jc w:val="both"/>
        <w:divId w:val="1774353296"/>
        <w:rPr>
          <w:rFonts w:eastAsia="Times New Roman" w:cs="B Zar" w:hint="cs"/>
          <w:color w:val="000000"/>
          <w:sz w:val="36"/>
          <w:szCs w:val="36"/>
          <w:rtl/>
        </w:rPr>
      </w:pPr>
      <w:r>
        <w:rPr>
          <w:rFonts w:eastAsia="Times New Roman" w:cs="B Zar" w:hint="cs"/>
          <w:color w:val="000000"/>
          <w:sz w:val="36"/>
          <w:szCs w:val="36"/>
          <w:rtl/>
        </w:rPr>
        <w:t>2- (2) . فرقان: آیه 77.</w:t>
      </w:r>
    </w:p>
    <w:p w14:paraId="227CCB8B" w14:textId="77777777" w:rsidR="00000000" w:rsidRDefault="001907B9">
      <w:pPr>
        <w:bidi/>
        <w:jc w:val="both"/>
        <w:divId w:val="1739982128"/>
        <w:rPr>
          <w:rFonts w:eastAsia="Times New Roman" w:cs="B Zar" w:hint="cs"/>
          <w:color w:val="000000"/>
          <w:sz w:val="36"/>
          <w:szCs w:val="36"/>
          <w:rtl/>
        </w:rPr>
      </w:pPr>
      <w:r>
        <w:rPr>
          <w:rFonts w:eastAsia="Times New Roman" w:cs="B Zar" w:hint="cs"/>
          <w:color w:val="000000"/>
          <w:sz w:val="36"/>
          <w:szCs w:val="36"/>
          <w:rtl/>
        </w:rPr>
        <w:t>3- (3) . بقره: آیه 186.</w:t>
      </w:r>
    </w:p>
    <w:p w14:paraId="28994C85" w14:textId="77777777" w:rsidR="00000000" w:rsidRDefault="001907B9">
      <w:pPr>
        <w:bidi/>
        <w:jc w:val="both"/>
        <w:divId w:val="328094091"/>
        <w:rPr>
          <w:rFonts w:eastAsia="Times New Roman" w:cs="B Zar" w:hint="cs"/>
          <w:color w:val="000000"/>
          <w:sz w:val="36"/>
          <w:szCs w:val="36"/>
          <w:rtl/>
        </w:rPr>
      </w:pPr>
      <w:r>
        <w:rPr>
          <w:rFonts w:eastAsia="Times New Roman" w:cs="B Zar" w:hint="cs"/>
          <w:color w:val="000000"/>
          <w:sz w:val="36"/>
          <w:szCs w:val="36"/>
          <w:rtl/>
        </w:rPr>
        <w:t>4- (4) . ابراهیم: آیه 39.</w:t>
      </w:r>
    </w:p>
    <w:p w14:paraId="1C194690" w14:textId="77777777" w:rsidR="00000000" w:rsidRDefault="001907B9">
      <w:pPr>
        <w:bidi/>
        <w:jc w:val="both"/>
        <w:divId w:val="1931158744"/>
        <w:rPr>
          <w:rFonts w:eastAsia="Times New Roman" w:cs="B Zar" w:hint="cs"/>
          <w:color w:val="000000"/>
          <w:sz w:val="36"/>
          <w:szCs w:val="36"/>
          <w:rtl/>
        </w:rPr>
      </w:pPr>
      <w:r>
        <w:rPr>
          <w:rFonts w:eastAsia="Times New Roman" w:cs="B Zar" w:hint="cs"/>
          <w:color w:val="000000"/>
          <w:sz w:val="36"/>
          <w:szCs w:val="36"/>
          <w:rtl/>
        </w:rPr>
        <w:t>5- (5) . اعراف: آیه 29.</w:t>
      </w:r>
    </w:p>
    <w:p w14:paraId="10B4B74A" w14:textId="77777777" w:rsidR="00000000" w:rsidRDefault="001907B9">
      <w:pPr>
        <w:bidi/>
        <w:jc w:val="both"/>
        <w:divId w:val="1982421390"/>
        <w:rPr>
          <w:rFonts w:eastAsia="Times New Roman" w:cs="B Zar" w:hint="cs"/>
          <w:color w:val="000000"/>
          <w:sz w:val="36"/>
          <w:szCs w:val="36"/>
          <w:rtl/>
        </w:rPr>
      </w:pPr>
      <w:r>
        <w:rPr>
          <w:rFonts w:eastAsia="Times New Roman" w:cs="B Zar" w:hint="cs"/>
          <w:color w:val="000000"/>
          <w:sz w:val="36"/>
          <w:szCs w:val="36"/>
          <w:rtl/>
        </w:rPr>
        <w:t>6- (6) . غافر: آیه 65.</w:t>
      </w:r>
    </w:p>
    <w:p w14:paraId="7FE85577" w14:textId="77777777" w:rsidR="00000000" w:rsidRDefault="001907B9">
      <w:pPr>
        <w:bidi/>
        <w:jc w:val="both"/>
        <w:divId w:val="858086788"/>
        <w:rPr>
          <w:rFonts w:eastAsia="Times New Roman" w:cs="B Zar" w:hint="cs"/>
          <w:color w:val="000000"/>
          <w:sz w:val="36"/>
          <w:szCs w:val="36"/>
          <w:rtl/>
        </w:rPr>
      </w:pPr>
      <w:r>
        <w:rPr>
          <w:rFonts w:eastAsia="Times New Roman" w:cs="B Zar" w:hint="cs"/>
          <w:color w:val="000000"/>
          <w:sz w:val="36"/>
          <w:szCs w:val="36"/>
          <w:rtl/>
        </w:rPr>
        <w:t>7- (7) . کهف: آیه 28.</w:t>
      </w:r>
    </w:p>
    <w:p w14:paraId="0F23B04B" w14:textId="77777777" w:rsidR="00000000" w:rsidRDefault="001907B9">
      <w:pPr>
        <w:pStyle w:val="contentparagraph"/>
        <w:bidi/>
        <w:jc w:val="both"/>
        <w:divId w:val="1592664836"/>
        <w:rPr>
          <w:rFonts w:cs="B Zar" w:hint="cs"/>
          <w:color w:val="000000"/>
          <w:sz w:val="36"/>
          <w:szCs w:val="36"/>
          <w:rtl/>
        </w:rPr>
      </w:pPr>
      <w:r>
        <w:rPr>
          <w:rStyle w:val="contenttext"/>
          <w:rFonts w:cs="B Zar" w:hint="cs"/>
          <w:color w:val="000000"/>
          <w:sz w:val="36"/>
          <w:szCs w:val="36"/>
          <w:rtl/>
        </w:rPr>
        <w:t xml:space="preserve">7. وَ إِذا مَسَّ الْإِنْسانَ الضُّرُّ دَعانا لِجَنْبِهِ أَوْ قاعِداً أَوْ قائِماً فَلَمّا کَشَفْنا عَنْهُ ضُرَّهُ مَرَّ کَأَنْ لَمْ یَدْعُنا إِلی ضُرٍّ مَسَّهُ کَذلِکَ زُیِّنَ لِلْمُسْرِفِینَ ما کانُوا یَعْمَلُونَ . </w:t>
      </w:r>
      <w:hyperlink w:anchor="content_note_130_1" w:tooltip="(1) . یونس: آیه 12." w:history="1">
        <w:r>
          <w:rPr>
            <w:rStyle w:val="Hyperlink"/>
            <w:rFonts w:cs="B Zar" w:hint="cs"/>
            <w:sz w:val="36"/>
            <w:szCs w:val="36"/>
            <w:rtl/>
          </w:rPr>
          <w:t>(1)</w:t>
        </w:r>
      </w:hyperlink>
    </w:p>
    <w:p w14:paraId="672EDCAC" w14:textId="77777777" w:rsidR="00000000" w:rsidRDefault="001907B9">
      <w:pPr>
        <w:pStyle w:val="contentparagraph"/>
        <w:bidi/>
        <w:jc w:val="both"/>
        <w:divId w:val="1592664836"/>
        <w:rPr>
          <w:rFonts w:cs="B Zar" w:hint="cs"/>
          <w:color w:val="000000"/>
          <w:sz w:val="36"/>
          <w:szCs w:val="36"/>
          <w:rtl/>
        </w:rPr>
      </w:pPr>
      <w:r>
        <w:rPr>
          <w:rStyle w:val="contenttext"/>
          <w:rFonts w:cs="B Zar" w:hint="cs"/>
          <w:color w:val="000000"/>
          <w:sz w:val="36"/>
          <w:szCs w:val="36"/>
          <w:rtl/>
        </w:rPr>
        <w:t xml:space="preserve">8. وَ لِلّهِ الْأَسْماءُ الْحُسْنی فَادْعُوهُ بِها... . </w:t>
      </w:r>
      <w:hyperlink w:anchor="content_note_130_2" w:tooltip="(2) . اعراف: آیه 180." w:history="1">
        <w:r>
          <w:rPr>
            <w:rStyle w:val="Hyperlink"/>
            <w:rFonts w:cs="B Zar" w:hint="cs"/>
            <w:sz w:val="36"/>
            <w:szCs w:val="36"/>
            <w:rtl/>
          </w:rPr>
          <w:t>(2)</w:t>
        </w:r>
      </w:hyperlink>
    </w:p>
    <w:p w14:paraId="0BD4B1DE" w14:textId="77777777" w:rsidR="00000000" w:rsidRDefault="001907B9">
      <w:pPr>
        <w:pStyle w:val="Heading4"/>
        <w:shd w:val="clear" w:color="auto" w:fill="FFFFFF"/>
        <w:bidi/>
        <w:jc w:val="both"/>
        <w:divId w:val="187796266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9B83D07" w14:textId="77777777" w:rsidR="00000000" w:rsidRDefault="001907B9">
      <w:pPr>
        <w:pStyle w:val="contentparagraph"/>
        <w:bidi/>
        <w:jc w:val="both"/>
        <w:divId w:val="1877962669"/>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2C0A3C44" w14:textId="77777777" w:rsidR="00000000" w:rsidRDefault="001907B9">
      <w:pPr>
        <w:pStyle w:val="Heading4"/>
        <w:shd w:val="clear" w:color="auto" w:fill="FFFFFF"/>
        <w:bidi/>
        <w:jc w:val="both"/>
        <w:divId w:val="130824243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FB6C6F6" w14:textId="77777777" w:rsidR="00000000" w:rsidRDefault="001907B9">
      <w:pPr>
        <w:pStyle w:val="contentparagraph"/>
        <w:bidi/>
        <w:jc w:val="both"/>
        <w:divId w:val="1308242430"/>
        <w:rPr>
          <w:rFonts w:cs="B Zar" w:hint="cs"/>
          <w:color w:val="000000"/>
          <w:sz w:val="36"/>
          <w:szCs w:val="36"/>
          <w:rtl/>
        </w:rPr>
      </w:pPr>
      <w:r>
        <w:rPr>
          <w:rStyle w:val="contenttext"/>
          <w:rFonts w:cs="B Zar" w:hint="cs"/>
          <w:color w:val="000000"/>
          <w:sz w:val="36"/>
          <w:szCs w:val="36"/>
          <w:rtl/>
        </w:rPr>
        <w:t>تصویر</w:t>
      </w:r>
    </w:p>
    <w:p w14:paraId="41FB7F11" w14:textId="77777777" w:rsidR="00000000" w:rsidRDefault="001907B9">
      <w:pPr>
        <w:bidi/>
        <w:jc w:val="both"/>
        <w:divId w:val="961425523"/>
        <w:rPr>
          <w:rFonts w:eastAsia="Times New Roman" w:cs="B Zar" w:hint="cs"/>
          <w:color w:val="000000"/>
          <w:sz w:val="36"/>
          <w:szCs w:val="36"/>
          <w:rtl/>
        </w:rPr>
      </w:pPr>
      <w:r>
        <w:rPr>
          <w:rFonts w:eastAsia="Times New Roman" w:cs="B Zar"/>
          <w:noProof/>
          <w:color w:val="000000"/>
          <w:sz w:val="36"/>
          <w:szCs w:val="36"/>
        </w:rPr>
        <w:drawing>
          <wp:inline distT="0" distB="0" distL="0" distR="0" wp14:anchorId="7E451C6B" wp14:editId="3C60281D">
            <wp:extent cx="4114800" cy="35718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link="rId151">
                      <a:extLst>
                        <a:ext uri="{28A0092B-C50C-407E-A947-70E740481C1C}">
                          <a14:useLocalDpi xmlns:a14="http://schemas.microsoft.com/office/drawing/2010/main" val="0"/>
                        </a:ext>
                      </a:extLst>
                    </a:blip>
                    <a:srcRect/>
                    <a:stretch>
                      <a:fillRect/>
                    </a:stretch>
                  </pic:blipFill>
                  <pic:spPr bwMode="auto">
                    <a:xfrm>
                      <a:off x="0" y="0"/>
                      <a:ext cx="4114800" cy="3571875"/>
                    </a:xfrm>
                    <a:prstGeom prst="rect">
                      <a:avLst/>
                    </a:prstGeom>
                    <a:noFill/>
                    <a:ln>
                      <a:noFill/>
                    </a:ln>
                  </pic:spPr>
                </pic:pic>
              </a:graphicData>
            </a:graphic>
          </wp:inline>
        </w:drawing>
      </w:r>
    </w:p>
    <w:p w14:paraId="684695C0" w14:textId="77777777" w:rsidR="00000000" w:rsidRDefault="001907B9">
      <w:pPr>
        <w:pStyle w:val="contentparagraph"/>
        <w:bidi/>
        <w:jc w:val="both"/>
        <w:divId w:val="1308242430"/>
        <w:rPr>
          <w:rFonts w:cs="B Zar" w:hint="cs"/>
          <w:color w:val="000000"/>
          <w:sz w:val="36"/>
          <w:szCs w:val="36"/>
          <w:rtl/>
        </w:rPr>
      </w:pPr>
      <w:r>
        <w:rPr>
          <w:rStyle w:val="contenttext"/>
          <w:rFonts w:cs="B Zar" w:hint="cs"/>
          <w:color w:val="000000"/>
          <w:sz w:val="36"/>
          <w:szCs w:val="36"/>
          <w:rtl/>
        </w:rPr>
        <w:t>ص:130</w:t>
      </w:r>
    </w:p>
    <w:p w14:paraId="76EBDA2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FEFA219">
          <v:rect id="_x0000_i1262" style="width:0;height:1.5pt" o:hralign="center" o:hrstd="t" o:hr="t" fillcolor="#a0a0a0" stroked="f"/>
        </w:pict>
      </w:r>
    </w:p>
    <w:p w14:paraId="511C666D" w14:textId="77777777" w:rsidR="00000000" w:rsidRDefault="001907B9">
      <w:pPr>
        <w:bidi/>
        <w:jc w:val="both"/>
        <w:divId w:val="1732002472"/>
        <w:rPr>
          <w:rFonts w:eastAsia="Times New Roman" w:cs="B Zar" w:hint="cs"/>
          <w:color w:val="000000"/>
          <w:sz w:val="36"/>
          <w:szCs w:val="36"/>
          <w:rtl/>
        </w:rPr>
      </w:pPr>
      <w:r>
        <w:rPr>
          <w:rFonts w:eastAsia="Times New Roman" w:cs="B Zar" w:hint="cs"/>
          <w:color w:val="000000"/>
          <w:sz w:val="36"/>
          <w:szCs w:val="36"/>
          <w:rtl/>
        </w:rPr>
        <w:t>1- (1) . یونس: آیه 12.</w:t>
      </w:r>
    </w:p>
    <w:p w14:paraId="49924B39" w14:textId="77777777" w:rsidR="00000000" w:rsidRDefault="001907B9">
      <w:pPr>
        <w:bidi/>
        <w:jc w:val="both"/>
        <w:divId w:val="1382092527"/>
        <w:rPr>
          <w:rFonts w:eastAsia="Times New Roman" w:cs="B Zar" w:hint="cs"/>
          <w:color w:val="000000"/>
          <w:sz w:val="36"/>
          <w:szCs w:val="36"/>
          <w:rtl/>
        </w:rPr>
      </w:pPr>
      <w:r>
        <w:rPr>
          <w:rFonts w:eastAsia="Times New Roman" w:cs="B Zar" w:hint="cs"/>
          <w:color w:val="000000"/>
          <w:sz w:val="36"/>
          <w:szCs w:val="36"/>
          <w:rtl/>
        </w:rPr>
        <w:t>2- (2) . اعراف: آیه 180.</w:t>
      </w:r>
    </w:p>
    <w:p w14:paraId="0C5CAB91" w14:textId="77777777" w:rsidR="00000000" w:rsidRDefault="001907B9">
      <w:pPr>
        <w:pStyle w:val="contentparagraph"/>
        <w:bidi/>
        <w:jc w:val="both"/>
        <w:divId w:val="556553449"/>
        <w:rPr>
          <w:rFonts w:cs="B Zar" w:hint="cs"/>
          <w:color w:val="000000"/>
          <w:sz w:val="36"/>
          <w:szCs w:val="36"/>
          <w:rtl/>
        </w:rPr>
      </w:pPr>
      <w:r>
        <w:rPr>
          <w:rStyle w:val="contenttext"/>
          <w:rFonts w:cs="B Zar" w:hint="cs"/>
          <w:color w:val="000000"/>
          <w:sz w:val="36"/>
          <w:szCs w:val="36"/>
          <w:rtl/>
        </w:rPr>
        <w:t>تصویر</w:t>
      </w:r>
    </w:p>
    <w:p w14:paraId="5A2E95B1" w14:textId="77777777" w:rsidR="00000000" w:rsidRDefault="001907B9">
      <w:pPr>
        <w:bidi/>
        <w:jc w:val="both"/>
        <w:divId w:val="1642685831"/>
        <w:rPr>
          <w:rFonts w:eastAsia="Times New Roman" w:cs="B Zar" w:hint="cs"/>
          <w:color w:val="000000"/>
          <w:sz w:val="36"/>
          <w:szCs w:val="36"/>
          <w:rtl/>
        </w:rPr>
      </w:pPr>
      <w:r>
        <w:rPr>
          <w:rFonts w:eastAsia="Times New Roman" w:cs="B Zar"/>
          <w:noProof/>
          <w:color w:val="000000"/>
          <w:sz w:val="36"/>
          <w:szCs w:val="36"/>
        </w:rPr>
        <w:drawing>
          <wp:inline distT="0" distB="0" distL="0" distR="0" wp14:anchorId="372A7073" wp14:editId="7228BDAC">
            <wp:extent cx="8134350" cy="22669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link="rId152">
                      <a:extLst>
                        <a:ext uri="{28A0092B-C50C-407E-A947-70E740481C1C}">
                          <a14:useLocalDpi xmlns:a14="http://schemas.microsoft.com/office/drawing/2010/main" val="0"/>
                        </a:ext>
                      </a:extLst>
                    </a:blip>
                    <a:srcRect/>
                    <a:stretch>
                      <a:fillRect/>
                    </a:stretch>
                  </pic:blipFill>
                  <pic:spPr bwMode="auto">
                    <a:xfrm>
                      <a:off x="0" y="0"/>
                      <a:ext cx="8134350" cy="2266950"/>
                    </a:xfrm>
                    <a:prstGeom prst="rect">
                      <a:avLst/>
                    </a:prstGeom>
                    <a:noFill/>
                    <a:ln>
                      <a:noFill/>
                    </a:ln>
                  </pic:spPr>
                </pic:pic>
              </a:graphicData>
            </a:graphic>
          </wp:inline>
        </w:drawing>
      </w:r>
    </w:p>
    <w:p w14:paraId="48319419" w14:textId="77777777" w:rsidR="00000000" w:rsidRDefault="001907B9">
      <w:pPr>
        <w:pStyle w:val="Heading4"/>
        <w:shd w:val="clear" w:color="auto" w:fill="FFFFFF"/>
        <w:bidi/>
        <w:jc w:val="both"/>
        <w:divId w:val="43459719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10B5308"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1. پاسخ صحیح را علامت بزنید:</w:t>
      </w:r>
    </w:p>
    <w:p w14:paraId="1A7D2C7B"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1. کِبَر - عَشیّ - مَرَّ</w:t>
      </w:r>
    </w:p>
    <w:p w14:paraId="4F20249A"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پیری - عشاء (شبانگاه)- گذشت</w:t>
      </w:r>
    </w:p>
    <w:p w14:paraId="1F291172"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ب) بزرگی - شبانگاه - مرور</w:t>
      </w:r>
    </w:p>
    <w:p w14:paraId="058F12AB"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2. کشفنا - یَرشدون - غَدَوه</w:t>
      </w:r>
    </w:p>
    <w:p w14:paraId="5CCBCBD6"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گشود برای ما ب) گشودیم - رشد می یابند - بامدادان</w:t>
      </w:r>
    </w:p>
    <w:p w14:paraId="1157C6E8"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3. ما یَعبَؤُ - وهَبَ</w:t>
      </w:r>
    </w:p>
    <w:p w14:paraId="6F7676EA"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اعتنا نمی کند - بخشید ب) اعتنا نکرد - بخشش</w:t>
      </w:r>
    </w:p>
    <w:p w14:paraId="2EBCD789"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4. فَلیَستَجیبوا - ولْیُؤمنوا</w:t>
      </w:r>
    </w:p>
    <w:p w14:paraId="1DA5653C"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تا اجابت کنند - و تا ایمان آورند</w:t>
      </w:r>
    </w:p>
    <w:p w14:paraId="6D2966B1"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ب) پس باید اجابت کنند - و باید ایمان آورند</w:t>
      </w:r>
    </w:p>
    <w:p w14:paraId="68558178"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5. قاعد - قائم - جَنب</w:t>
      </w:r>
    </w:p>
    <w:p w14:paraId="3354CB76"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نشسته - ایستاده - پهلو ب) پیشوا - راست - کنار</w:t>
      </w:r>
    </w:p>
    <w:p w14:paraId="570E32CD"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2. پاسخ صحیح را علامت بزنید:</w:t>
      </w:r>
    </w:p>
    <w:p w14:paraId="56BFC082"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1. لَوْ لا دُعاؤُکُمْ</w:t>
      </w:r>
    </w:p>
    <w:p w14:paraId="1549137F"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الف) اگر نباشد دعای شما ب) اگر نیست دعایی برای شما</w:t>
      </w:r>
    </w:p>
    <w:p w14:paraId="2F7DA191" w14:textId="77777777" w:rsidR="00000000" w:rsidRDefault="001907B9">
      <w:pPr>
        <w:pStyle w:val="contentparagraph"/>
        <w:bidi/>
        <w:jc w:val="both"/>
        <w:divId w:val="434597193"/>
        <w:rPr>
          <w:rFonts w:cs="B Zar" w:hint="cs"/>
          <w:color w:val="000000"/>
          <w:sz w:val="36"/>
          <w:szCs w:val="36"/>
          <w:rtl/>
        </w:rPr>
      </w:pPr>
      <w:r>
        <w:rPr>
          <w:rStyle w:val="contenttext"/>
          <w:rFonts w:cs="B Zar" w:hint="cs"/>
          <w:color w:val="000000"/>
          <w:sz w:val="36"/>
          <w:szCs w:val="36"/>
          <w:rtl/>
        </w:rPr>
        <w:t>ص:131</w:t>
      </w:r>
    </w:p>
    <w:p w14:paraId="01ABF486"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2. وَ إِذا سَأَلَکَ عِبادِی</w:t>
      </w:r>
    </w:p>
    <w:p w14:paraId="3CD058AD"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و هنگامی که سؤال کند از تو بندگان</w:t>
      </w:r>
    </w:p>
    <w:p w14:paraId="1FE6ADD5"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ب) و زمانی که سؤال کنند از تو</w:t>
      </w:r>
      <w:r>
        <w:rPr>
          <w:rStyle w:val="contenttext"/>
          <w:rFonts w:cs="B Zar" w:hint="cs"/>
          <w:color w:val="000000"/>
          <w:sz w:val="36"/>
          <w:szCs w:val="36"/>
          <w:rtl/>
        </w:rPr>
        <w:t xml:space="preserve"> بندگان من</w:t>
      </w:r>
    </w:p>
    <w:p w14:paraId="6FA78BB5"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3. لَعَلَّهُمْ یَرْشُدُونَ</w:t>
      </w:r>
    </w:p>
    <w:p w14:paraId="09A79BF6"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شاید که رشد یابند ب) به امید این که آنها رشد یابند</w:t>
      </w:r>
    </w:p>
    <w:p w14:paraId="7E16F3EC"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4. لَسَمِیعُ الدُّعاءِ</w:t>
      </w:r>
    </w:p>
    <w:p w14:paraId="5198907B"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حتماً شنوای دعاست ب) برای این که بشنود دعا را</w:t>
      </w:r>
    </w:p>
    <w:p w14:paraId="64EBA050"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5. وَ ادْعُوهُ مُخْلِصِینَ لَهُ الدِّینَ</w:t>
      </w:r>
    </w:p>
    <w:p w14:paraId="3E7210E7"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و بخوانید او را (در حالی که) خالص کنندگانی</w:t>
      </w:r>
      <w:r>
        <w:rPr>
          <w:rStyle w:val="contenttext"/>
          <w:rFonts w:cs="B Zar" w:hint="cs"/>
          <w:color w:val="000000"/>
          <w:sz w:val="36"/>
          <w:szCs w:val="36"/>
          <w:rtl/>
        </w:rPr>
        <w:t xml:space="preserve"> برای او دین را</w:t>
      </w:r>
    </w:p>
    <w:p w14:paraId="38FF40B7"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ب) و خواند او را خالصانه برای او دین را</w:t>
      </w:r>
    </w:p>
    <w:p w14:paraId="33627B4E"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6. هُوَ الْحَیُّ لا إِلهَ إِلاّ هُوَ</w:t>
      </w:r>
    </w:p>
    <w:p w14:paraId="64213C78"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او زنده است، نیست خدایی جز او</w:t>
      </w:r>
    </w:p>
    <w:p w14:paraId="6A19BF54"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ب) او زنده می کند، نیست معبودی جز او</w:t>
      </w:r>
    </w:p>
    <w:p w14:paraId="78CDDD64"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7. یُرِیدُونَ وَجْهَهُ</w:t>
      </w:r>
    </w:p>
    <w:p w14:paraId="0CB34A67"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اراده کردند رضایتش را ب) می طلبند خوشنودی او را</w:t>
      </w:r>
    </w:p>
    <w:p w14:paraId="553A1BAC"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8. وَ إِذا مَسّ</w:t>
      </w:r>
      <w:r>
        <w:rPr>
          <w:rStyle w:val="contenttext"/>
          <w:rFonts w:cs="B Zar" w:hint="cs"/>
          <w:color w:val="000000"/>
          <w:sz w:val="36"/>
          <w:szCs w:val="36"/>
          <w:rtl/>
        </w:rPr>
        <w:t>َ الْإِنْسانَ الضُّرُّ</w:t>
      </w:r>
    </w:p>
    <w:p w14:paraId="31446F8D"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و زمانی که برسد به انسان ضرر و زیان</w:t>
      </w:r>
    </w:p>
    <w:p w14:paraId="29783470"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ب) هنگامی که برساند انسان ضرری را</w:t>
      </w:r>
    </w:p>
    <w:p w14:paraId="038079B8"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9. مَرَّ کَأَنْ لَمْ یَدْعُنا</w:t>
      </w:r>
    </w:p>
    <w:p w14:paraId="72CA30D4"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رفت گویا نخوانده ما را ب) می رود مثل این که نخوانده ما را</w:t>
      </w:r>
    </w:p>
    <w:p w14:paraId="51C01C91"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10. وَ لِلّهِ الْأَسْماءُ الْحُسْنی</w:t>
      </w:r>
    </w:p>
    <w:p w14:paraId="5214C1B6"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الف) و خدا را نام های نیکوست ب) و برای خدا بهترین نام هاست</w:t>
      </w:r>
    </w:p>
    <w:p w14:paraId="0158578F" w14:textId="77777777" w:rsidR="00000000" w:rsidRDefault="001907B9">
      <w:pPr>
        <w:pStyle w:val="contentparagraph"/>
        <w:bidi/>
        <w:jc w:val="both"/>
        <w:divId w:val="2114013766"/>
        <w:rPr>
          <w:rFonts w:cs="B Zar" w:hint="cs"/>
          <w:color w:val="000000"/>
          <w:sz w:val="36"/>
          <w:szCs w:val="36"/>
          <w:rtl/>
        </w:rPr>
      </w:pPr>
      <w:r>
        <w:rPr>
          <w:rStyle w:val="contenttext"/>
          <w:rFonts w:cs="B Zar" w:hint="cs"/>
          <w:color w:val="000000"/>
          <w:sz w:val="36"/>
          <w:szCs w:val="36"/>
          <w:rtl/>
        </w:rPr>
        <w:t>ص:132</w:t>
      </w:r>
    </w:p>
    <w:p w14:paraId="3523C6C4" w14:textId="77777777" w:rsidR="00000000" w:rsidRDefault="001907B9">
      <w:pPr>
        <w:pStyle w:val="contentparagraph"/>
        <w:bidi/>
        <w:jc w:val="both"/>
        <w:divId w:val="2140882163"/>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388D216D" w14:textId="77777777" w:rsidR="00000000" w:rsidRDefault="001907B9">
      <w:pPr>
        <w:pStyle w:val="contentparagraph"/>
        <w:bidi/>
        <w:jc w:val="both"/>
        <w:divId w:val="2140882163"/>
        <w:rPr>
          <w:rFonts w:cs="B Zar" w:hint="cs"/>
          <w:color w:val="000000"/>
          <w:sz w:val="36"/>
          <w:szCs w:val="36"/>
          <w:rtl/>
        </w:rPr>
      </w:pPr>
      <w:r>
        <w:rPr>
          <w:rStyle w:val="contenttext"/>
          <w:rFonts w:cs="B Zar" w:hint="cs"/>
          <w:color w:val="000000"/>
          <w:sz w:val="36"/>
          <w:szCs w:val="36"/>
          <w:rtl/>
        </w:rPr>
        <w:t>4. در آیه 186 بقره چند نوبت ضمیر «ین» را خداوند به کار برده است؟</w:t>
      </w:r>
    </w:p>
    <w:p w14:paraId="194817DF" w14:textId="77777777" w:rsidR="00000000" w:rsidRDefault="001907B9">
      <w:pPr>
        <w:pStyle w:val="contentparagraph"/>
        <w:bidi/>
        <w:jc w:val="both"/>
        <w:divId w:val="2140882163"/>
        <w:rPr>
          <w:rFonts w:cs="B Zar" w:hint="cs"/>
          <w:color w:val="000000"/>
          <w:sz w:val="36"/>
          <w:szCs w:val="36"/>
          <w:rtl/>
        </w:rPr>
      </w:pPr>
      <w:r>
        <w:rPr>
          <w:rStyle w:val="contenttext"/>
          <w:rFonts w:cs="B Zar" w:hint="cs"/>
          <w:color w:val="000000"/>
          <w:sz w:val="36"/>
          <w:szCs w:val="36"/>
          <w:rtl/>
        </w:rPr>
        <w:t>5. کدام آیه صراحت دارد بر این که بندگان می باید در ه</w:t>
      </w:r>
      <w:r>
        <w:rPr>
          <w:rStyle w:val="contenttext"/>
          <w:rFonts w:cs="B Zar" w:hint="cs"/>
          <w:color w:val="000000"/>
          <w:sz w:val="36"/>
          <w:szCs w:val="36"/>
          <w:rtl/>
        </w:rPr>
        <w:t>مه حالات و زمان ها او را بخوانند و در هیچ وضعیتی از کمک ها، هدایت ها و الطاف او بی نیاز نیستند؟</w:t>
      </w:r>
    </w:p>
    <w:p w14:paraId="7DC889E5" w14:textId="77777777" w:rsidR="00000000" w:rsidRDefault="001907B9">
      <w:pPr>
        <w:pStyle w:val="contentparagraph"/>
        <w:bidi/>
        <w:jc w:val="both"/>
        <w:divId w:val="2140882163"/>
        <w:rPr>
          <w:rFonts w:cs="B Zar" w:hint="cs"/>
          <w:color w:val="000000"/>
          <w:sz w:val="36"/>
          <w:szCs w:val="36"/>
          <w:rtl/>
        </w:rPr>
      </w:pPr>
      <w:r>
        <w:rPr>
          <w:rStyle w:val="contenttext"/>
          <w:rFonts w:cs="B Zar" w:hint="cs"/>
          <w:color w:val="000000"/>
          <w:sz w:val="36"/>
          <w:szCs w:val="36"/>
          <w:rtl/>
        </w:rPr>
        <w:t>ص:133</w:t>
      </w:r>
    </w:p>
    <w:p w14:paraId="115F05C3" w14:textId="77777777" w:rsidR="00000000" w:rsidRDefault="001907B9">
      <w:pPr>
        <w:pStyle w:val="Heading3"/>
        <w:shd w:val="clear" w:color="auto" w:fill="FFFFFF"/>
        <w:bidi/>
        <w:jc w:val="both"/>
        <w:divId w:val="1936936068"/>
        <w:rPr>
          <w:rFonts w:eastAsia="Times New Roman" w:cs="B Titr" w:hint="cs"/>
          <w:b w:val="0"/>
          <w:bCs w:val="0"/>
          <w:color w:val="FF0080"/>
          <w:sz w:val="30"/>
          <w:szCs w:val="30"/>
          <w:rtl/>
        </w:rPr>
      </w:pPr>
      <w:r>
        <w:rPr>
          <w:rFonts w:eastAsia="Times New Roman" w:cs="B Titr" w:hint="cs"/>
          <w:b w:val="0"/>
          <w:bCs w:val="0"/>
          <w:color w:val="FF0080"/>
          <w:sz w:val="30"/>
          <w:szCs w:val="30"/>
          <w:rtl/>
        </w:rPr>
        <w:t>24-یاد خدا</w:t>
      </w:r>
    </w:p>
    <w:p w14:paraId="056CCF27" w14:textId="77777777" w:rsidR="00000000" w:rsidRDefault="001907B9">
      <w:pPr>
        <w:pStyle w:val="Heading4"/>
        <w:shd w:val="clear" w:color="auto" w:fill="FFFFFF"/>
        <w:bidi/>
        <w:jc w:val="both"/>
        <w:divId w:val="90460870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A53BF52"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 xml:space="preserve">1. اُتْلُ ما أُوحِیَ إِلَیْکَ مِنَ الْکِتابِ وَ أَقِمِ الصَّلاهَ إِنَّ الصَّلاهَ تَنْهی عَنِ الْفَحْشاءِ وَ الْمُنْکَرِ وَ لَذِکْرُ اللّهِ أَکْبَرُ وَ اللّهُ یَعْلَمُ ما تَصْنَعُونَ . </w:t>
      </w:r>
      <w:hyperlink w:anchor="content_note_134_1" w:tooltip="(1) . عنکبوت: آیه 45." w:history="1">
        <w:r>
          <w:rPr>
            <w:rStyle w:val="Hyperlink"/>
            <w:rFonts w:cs="B Zar" w:hint="cs"/>
            <w:sz w:val="36"/>
            <w:szCs w:val="36"/>
            <w:rtl/>
          </w:rPr>
          <w:t>(1)</w:t>
        </w:r>
      </w:hyperlink>
    </w:p>
    <w:p w14:paraId="39DF7073"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 xml:space="preserve">2. یا أَیُّهَا الَّذِینَ آمَنُوا اذْکُرُوا اللّهَ ذِکْراً کَثِیراً* وَ سَبِّحُوهُ بُکْرَهً وَ أَصِیلاً . </w:t>
      </w:r>
      <w:hyperlink w:anchor="content_note_134_2" w:tooltip="(2) . احزاب: آیه 41-42." w:history="1">
        <w:r>
          <w:rPr>
            <w:rStyle w:val="Hyperlink"/>
            <w:rFonts w:cs="B Zar" w:hint="cs"/>
            <w:sz w:val="36"/>
            <w:szCs w:val="36"/>
            <w:rtl/>
          </w:rPr>
          <w:t>(2)</w:t>
        </w:r>
      </w:hyperlink>
    </w:p>
    <w:p w14:paraId="4BE9C671"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3. هُوَ الَّذِی یُصَلِّی عَلَیْکُمْ وَ مَلائِکَتُهُ لِیُخْرِجَکُمْ مِنَ الظُّ</w:t>
      </w:r>
      <w:r>
        <w:rPr>
          <w:rStyle w:val="contenttext"/>
          <w:rFonts w:cs="B Zar" w:hint="cs"/>
          <w:color w:val="000000"/>
          <w:sz w:val="36"/>
          <w:szCs w:val="36"/>
          <w:rtl/>
        </w:rPr>
        <w:t xml:space="preserve">لُماتِ إِلَی النُّورِ وَ کانَ بِالْمُؤْمِنِینَ رَحِیماً . </w:t>
      </w:r>
      <w:hyperlink w:anchor="content_note_134_3" w:tooltip="(3) . احزاب: آیه 43." w:history="1">
        <w:r>
          <w:rPr>
            <w:rStyle w:val="Hyperlink"/>
            <w:rFonts w:cs="B Zar" w:hint="cs"/>
            <w:sz w:val="36"/>
            <w:szCs w:val="36"/>
            <w:rtl/>
          </w:rPr>
          <w:t>(3)</w:t>
        </w:r>
      </w:hyperlink>
    </w:p>
    <w:p w14:paraId="626EAEA5"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 xml:space="preserve">4. فَاذْکُرُونِی أَذْکُرْکُمْ وَ اشْکُرُوا لِی وَ لا تَکْفُرُونِ . </w:t>
      </w:r>
      <w:hyperlink w:anchor="content_note_134_4" w:tooltip="(4) . بقره: آیه 152." w:history="1">
        <w:r>
          <w:rPr>
            <w:rStyle w:val="Hyperlink"/>
            <w:rFonts w:cs="B Zar" w:hint="cs"/>
            <w:sz w:val="36"/>
            <w:szCs w:val="36"/>
            <w:rtl/>
          </w:rPr>
          <w:t>(4)</w:t>
        </w:r>
      </w:hyperlink>
    </w:p>
    <w:p w14:paraId="4B2EE8BA"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 xml:space="preserve">5. وَ اذْکُرْ رَبَّکَ کَثِیراً وَ سَبِّحْ بِالْعَشِیِّ وَ الْإِبْکارِ . </w:t>
      </w:r>
      <w:hyperlink w:anchor="content_note_134_5" w:tooltip="(5) . آل عمران: آیه 41." w:history="1">
        <w:r>
          <w:rPr>
            <w:rStyle w:val="Hyperlink"/>
            <w:rFonts w:cs="B Zar" w:hint="cs"/>
            <w:sz w:val="36"/>
            <w:szCs w:val="36"/>
            <w:rtl/>
          </w:rPr>
          <w:t>(5)</w:t>
        </w:r>
      </w:hyperlink>
    </w:p>
    <w:p w14:paraId="61A2F9EA"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 xml:space="preserve">6. اَلَّذِینَ یَذْکُرُونَ اللّهَ قِیاماً وَ قُعُوداً وَ عَلی جُنُوبِهِمْ وَ یَتَفَکَّرُونَ فِی خَلْقِ السَّماواتِ وَ الْأَرْضِ رَبَّنا ما خَلَقْتَ هذا باطِلاً سُبْحانَکَ فَقِنا عَذابَ النّارِ . </w:t>
      </w:r>
      <w:hyperlink w:anchor="content_note_134_6" w:tooltip="(6) . آل عمران: آیه 191." w:history="1">
        <w:r>
          <w:rPr>
            <w:rStyle w:val="Hyperlink"/>
            <w:rFonts w:cs="B Zar" w:hint="cs"/>
            <w:sz w:val="36"/>
            <w:szCs w:val="36"/>
            <w:rtl/>
          </w:rPr>
          <w:t>(6)</w:t>
        </w:r>
      </w:hyperlink>
    </w:p>
    <w:p w14:paraId="445A77C0" w14:textId="77777777" w:rsidR="00000000" w:rsidRDefault="001907B9">
      <w:pPr>
        <w:pStyle w:val="contentparagraph"/>
        <w:bidi/>
        <w:jc w:val="both"/>
        <w:divId w:val="904608702"/>
        <w:rPr>
          <w:rFonts w:cs="B Zar" w:hint="cs"/>
          <w:color w:val="000000"/>
          <w:sz w:val="36"/>
          <w:szCs w:val="36"/>
          <w:rtl/>
        </w:rPr>
      </w:pPr>
      <w:r>
        <w:rPr>
          <w:rStyle w:val="contenttext"/>
          <w:rFonts w:cs="B Zar" w:hint="cs"/>
          <w:color w:val="000000"/>
          <w:sz w:val="36"/>
          <w:szCs w:val="36"/>
          <w:rtl/>
        </w:rPr>
        <w:t>ص:134</w:t>
      </w:r>
    </w:p>
    <w:p w14:paraId="5DB0D03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0015DC8">
          <v:rect id="_x0000_i1264" style="width:0;height:1.5pt" o:hralign="center" o:hrstd="t" o:hr="t" fillcolor="#a0a0a0" stroked="f"/>
        </w:pict>
      </w:r>
    </w:p>
    <w:p w14:paraId="6331F65F" w14:textId="77777777" w:rsidR="00000000" w:rsidRDefault="001907B9">
      <w:pPr>
        <w:bidi/>
        <w:jc w:val="both"/>
        <w:divId w:val="1792505436"/>
        <w:rPr>
          <w:rFonts w:eastAsia="Times New Roman" w:cs="B Zar" w:hint="cs"/>
          <w:color w:val="000000"/>
          <w:sz w:val="36"/>
          <w:szCs w:val="36"/>
          <w:rtl/>
        </w:rPr>
      </w:pPr>
      <w:r>
        <w:rPr>
          <w:rFonts w:eastAsia="Times New Roman" w:cs="B Zar" w:hint="cs"/>
          <w:color w:val="000000"/>
          <w:sz w:val="36"/>
          <w:szCs w:val="36"/>
          <w:rtl/>
        </w:rPr>
        <w:t>1- (1) . عنکبوت: آیه 45.</w:t>
      </w:r>
    </w:p>
    <w:p w14:paraId="0EC59386" w14:textId="77777777" w:rsidR="00000000" w:rsidRDefault="001907B9">
      <w:pPr>
        <w:bidi/>
        <w:jc w:val="both"/>
        <w:divId w:val="1419138677"/>
        <w:rPr>
          <w:rFonts w:eastAsia="Times New Roman" w:cs="B Zar" w:hint="cs"/>
          <w:color w:val="000000"/>
          <w:sz w:val="36"/>
          <w:szCs w:val="36"/>
          <w:rtl/>
        </w:rPr>
      </w:pPr>
      <w:r>
        <w:rPr>
          <w:rFonts w:eastAsia="Times New Roman" w:cs="B Zar" w:hint="cs"/>
          <w:color w:val="000000"/>
          <w:sz w:val="36"/>
          <w:szCs w:val="36"/>
          <w:rtl/>
        </w:rPr>
        <w:t>2- (2) . احزاب: آیه 41-42.</w:t>
      </w:r>
    </w:p>
    <w:p w14:paraId="4CB93C91" w14:textId="77777777" w:rsidR="00000000" w:rsidRDefault="001907B9">
      <w:pPr>
        <w:bidi/>
        <w:jc w:val="both"/>
        <w:divId w:val="1432235672"/>
        <w:rPr>
          <w:rFonts w:eastAsia="Times New Roman" w:cs="B Zar" w:hint="cs"/>
          <w:color w:val="000000"/>
          <w:sz w:val="36"/>
          <w:szCs w:val="36"/>
          <w:rtl/>
        </w:rPr>
      </w:pPr>
      <w:r>
        <w:rPr>
          <w:rFonts w:eastAsia="Times New Roman" w:cs="B Zar" w:hint="cs"/>
          <w:color w:val="000000"/>
          <w:sz w:val="36"/>
          <w:szCs w:val="36"/>
          <w:rtl/>
        </w:rPr>
        <w:t>3- (3) . احزاب: آیه 43.</w:t>
      </w:r>
    </w:p>
    <w:p w14:paraId="79556C0D" w14:textId="77777777" w:rsidR="00000000" w:rsidRDefault="001907B9">
      <w:pPr>
        <w:bidi/>
        <w:jc w:val="both"/>
        <w:divId w:val="288627071"/>
        <w:rPr>
          <w:rFonts w:eastAsia="Times New Roman" w:cs="B Zar" w:hint="cs"/>
          <w:color w:val="000000"/>
          <w:sz w:val="36"/>
          <w:szCs w:val="36"/>
          <w:rtl/>
        </w:rPr>
      </w:pPr>
      <w:r>
        <w:rPr>
          <w:rFonts w:eastAsia="Times New Roman" w:cs="B Zar" w:hint="cs"/>
          <w:color w:val="000000"/>
          <w:sz w:val="36"/>
          <w:szCs w:val="36"/>
          <w:rtl/>
        </w:rPr>
        <w:t>4- (4) . بقره: آیه 152.</w:t>
      </w:r>
    </w:p>
    <w:p w14:paraId="5D1F25B5" w14:textId="77777777" w:rsidR="00000000" w:rsidRDefault="001907B9">
      <w:pPr>
        <w:bidi/>
        <w:jc w:val="both"/>
        <w:divId w:val="793642591"/>
        <w:rPr>
          <w:rFonts w:eastAsia="Times New Roman" w:cs="B Zar" w:hint="cs"/>
          <w:color w:val="000000"/>
          <w:sz w:val="36"/>
          <w:szCs w:val="36"/>
          <w:rtl/>
        </w:rPr>
      </w:pPr>
      <w:r>
        <w:rPr>
          <w:rFonts w:eastAsia="Times New Roman" w:cs="B Zar" w:hint="cs"/>
          <w:color w:val="000000"/>
          <w:sz w:val="36"/>
          <w:szCs w:val="36"/>
          <w:rtl/>
        </w:rPr>
        <w:t>5- (5) . آل عمران: آیه 41.</w:t>
      </w:r>
    </w:p>
    <w:p w14:paraId="0EF67BAE" w14:textId="77777777" w:rsidR="00000000" w:rsidRDefault="001907B9">
      <w:pPr>
        <w:bidi/>
        <w:jc w:val="both"/>
        <w:divId w:val="1984843821"/>
        <w:rPr>
          <w:rFonts w:eastAsia="Times New Roman" w:cs="B Zar" w:hint="cs"/>
          <w:color w:val="000000"/>
          <w:sz w:val="36"/>
          <w:szCs w:val="36"/>
          <w:rtl/>
        </w:rPr>
      </w:pPr>
      <w:r>
        <w:rPr>
          <w:rFonts w:eastAsia="Times New Roman" w:cs="B Zar" w:hint="cs"/>
          <w:color w:val="000000"/>
          <w:sz w:val="36"/>
          <w:szCs w:val="36"/>
          <w:rtl/>
        </w:rPr>
        <w:t>6- (6) . آل عمران: آیه 191.</w:t>
      </w:r>
    </w:p>
    <w:p w14:paraId="20F37D68" w14:textId="77777777" w:rsidR="00000000" w:rsidRDefault="001907B9">
      <w:pPr>
        <w:pStyle w:val="contentparagraph"/>
        <w:bidi/>
        <w:jc w:val="both"/>
        <w:divId w:val="2136944711"/>
        <w:rPr>
          <w:rFonts w:cs="B Zar" w:hint="cs"/>
          <w:color w:val="000000"/>
          <w:sz w:val="36"/>
          <w:szCs w:val="36"/>
          <w:rtl/>
        </w:rPr>
      </w:pPr>
      <w:r>
        <w:rPr>
          <w:rStyle w:val="contenttext"/>
          <w:rFonts w:cs="B Zar" w:hint="cs"/>
          <w:color w:val="000000"/>
          <w:sz w:val="36"/>
          <w:szCs w:val="36"/>
          <w:rtl/>
        </w:rPr>
        <w:t xml:space="preserve">7. رِجالٌ لا تُلْهِیهِمْ تِجارَهٌ وَ لا بَیْعٌ عَنْ ذِکْرِ اللّهِ وَ إِقامِ الصَّلاهِ وَ إِیتاءِ الزَّکاهِ... . </w:t>
      </w:r>
      <w:hyperlink w:anchor="content_note_135_1" w:tooltip="(1) . نور: آیه 37." w:history="1">
        <w:r>
          <w:rPr>
            <w:rStyle w:val="Hyperlink"/>
            <w:rFonts w:cs="B Zar" w:hint="cs"/>
            <w:sz w:val="36"/>
            <w:szCs w:val="36"/>
            <w:rtl/>
          </w:rPr>
          <w:t>(1)</w:t>
        </w:r>
      </w:hyperlink>
    </w:p>
    <w:p w14:paraId="381EC54A" w14:textId="77777777" w:rsidR="00000000" w:rsidRDefault="001907B9">
      <w:pPr>
        <w:pStyle w:val="contentparagraph"/>
        <w:bidi/>
        <w:jc w:val="both"/>
        <w:divId w:val="2136944711"/>
        <w:rPr>
          <w:rFonts w:cs="B Zar" w:hint="cs"/>
          <w:color w:val="000000"/>
          <w:sz w:val="36"/>
          <w:szCs w:val="36"/>
          <w:rtl/>
        </w:rPr>
      </w:pPr>
      <w:r>
        <w:rPr>
          <w:rStyle w:val="contenttext"/>
          <w:rFonts w:cs="B Zar" w:hint="cs"/>
          <w:color w:val="000000"/>
          <w:sz w:val="36"/>
          <w:szCs w:val="36"/>
          <w:rtl/>
        </w:rPr>
        <w:t>8. اَلَّذِینَ آمَنُوا وَ تَطْمَئِنُّ قُلُوبُهُمْ بِذِکْرِ اللّهِ أَلا بِذِک</w:t>
      </w:r>
      <w:r>
        <w:rPr>
          <w:rStyle w:val="contenttext"/>
          <w:rFonts w:cs="B Zar" w:hint="cs"/>
          <w:color w:val="000000"/>
          <w:sz w:val="36"/>
          <w:szCs w:val="36"/>
          <w:rtl/>
        </w:rPr>
        <w:t xml:space="preserve">ْرِ اللّهِ تَطْمَئِنُّ الْقُلُوبُ . </w:t>
      </w:r>
      <w:hyperlink w:anchor="content_note_135_2" w:tooltip="(2) . رعد: آیه 28." w:history="1">
        <w:r>
          <w:rPr>
            <w:rStyle w:val="Hyperlink"/>
            <w:rFonts w:cs="B Zar" w:hint="cs"/>
            <w:sz w:val="36"/>
            <w:szCs w:val="36"/>
            <w:rtl/>
          </w:rPr>
          <w:t>(2)</w:t>
        </w:r>
      </w:hyperlink>
    </w:p>
    <w:p w14:paraId="0F837ECE" w14:textId="77777777" w:rsidR="00000000" w:rsidRDefault="001907B9">
      <w:pPr>
        <w:pStyle w:val="contentparagraph"/>
        <w:bidi/>
        <w:jc w:val="both"/>
        <w:divId w:val="2136944711"/>
        <w:rPr>
          <w:rFonts w:cs="B Zar" w:hint="cs"/>
          <w:color w:val="000000"/>
          <w:sz w:val="36"/>
          <w:szCs w:val="36"/>
          <w:rtl/>
        </w:rPr>
      </w:pPr>
      <w:r>
        <w:rPr>
          <w:rStyle w:val="contenttext"/>
          <w:rFonts w:cs="B Zar" w:hint="cs"/>
          <w:color w:val="000000"/>
          <w:sz w:val="36"/>
          <w:szCs w:val="36"/>
          <w:rtl/>
        </w:rPr>
        <w:t xml:space="preserve">9. وَ مَنْ أَعْرَضَ عَنْ ذِکْرِی فَإِنَّ لَهُ مَعِیشَهً ضَنْکاً وَ نَحْشُرُهُ یَوْمَ الْقِیامَهِ أَعْمی . </w:t>
      </w:r>
      <w:hyperlink w:anchor="content_note_135_3" w:tooltip="(3) . و مَن اعرَض: مَن حرفی از حروف شرط است أعرَضَ (روی گرداند) را روی بگرداند معنا می کنیم. " w:history="1">
        <w:r>
          <w:rPr>
            <w:rStyle w:val="Hyperlink"/>
            <w:rFonts w:cs="B Zar" w:hint="cs"/>
            <w:sz w:val="36"/>
            <w:szCs w:val="36"/>
            <w:rtl/>
          </w:rPr>
          <w:t>(3)</w:t>
        </w:r>
      </w:hyperlink>
      <w:r>
        <w:rPr>
          <w:rStyle w:val="contenttext"/>
          <w:rFonts w:cs="B Zar" w:hint="cs"/>
          <w:color w:val="000000"/>
          <w:sz w:val="36"/>
          <w:szCs w:val="36"/>
          <w:rtl/>
        </w:rPr>
        <w:t xml:space="preserve">و </w:t>
      </w:r>
      <w:hyperlink w:anchor="content_note_135_4" w:tooltip="(4) . طه: آیه 124." w:history="1">
        <w:r>
          <w:rPr>
            <w:rStyle w:val="Hyperlink"/>
            <w:rFonts w:cs="B Zar" w:hint="cs"/>
            <w:sz w:val="36"/>
            <w:szCs w:val="36"/>
            <w:rtl/>
          </w:rPr>
          <w:t>(4)</w:t>
        </w:r>
      </w:hyperlink>
    </w:p>
    <w:p w14:paraId="42A44CEC" w14:textId="77777777" w:rsidR="00000000" w:rsidRDefault="001907B9">
      <w:pPr>
        <w:pStyle w:val="Heading4"/>
        <w:shd w:val="clear" w:color="auto" w:fill="FFFFFF"/>
        <w:bidi/>
        <w:jc w:val="both"/>
        <w:divId w:val="86756586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427DA65" w14:textId="77777777" w:rsidR="00000000" w:rsidRDefault="001907B9">
      <w:pPr>
        <w:pStyle w:val="contentparagraph"/>
        <w:bidi/>
        <w:jc w:val="both"/>
        <w:divId w:val="867565865"/>
        <w:rPr>
          <w:rFonts w:cs="B Zar" w:hint="cs"/>
          <w:color w:val="000000"/>
          <w:sz w:val="36"/>
          <w:szCs w:val="36"/>
          <w:rtl/>
        </w:rPr>
      </w:pPr>
      <w:r>
        <w:rPr>
          <w:rStyle w:val="contenttext"/>
          <w:rFonts w:cs="B Zar" w:hint="cs"/>
          <w:color w:val="000000"/>
          <w:sz w:val="36"/>
          <w:szCs w:val="36"/>
          <w:rtl/>
        </w:rPr>
        <w:t>متن درس را یک مرتبه بخوانید و زیر کلمه ها آشنا خط بکشید.</w:t>
      </w:r>
    </w:p>
    <w:p w14:paraId="77F2144D" w14:textId="77777777" w:rsidR="00000000" w:rsidRDefault="001907B9">
      <w:pPr>
        <w:pStyle w:val="Heading4"/>
        <w:shd w:val="clear" w:color="auto" w:fill="FFFFFF"/>
        <w:bidi/>
        <w:jc w:val="both"/>
        <w:divId w:val="155858652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D01D658" w14:textId="77777777" w:rsidR="00000000" w:rsidRDefault="001907B9">
      <w:pPr>
        <w:pStyle w:val="contentparagraph"/>
        <w:bidi/>
        <w:jc w:val="both"/>
        <w:divId w:val="1558586528"/>
        <w:rPr>
          <w:rFonts w:cs="B Zar" w:hint="cs"/>
          <w:color w:val="000000"/>
          <w:sz w:val="36"/>
          <w:szCs w:val="36"/>
          <w:rtl/>
        </w:rPr>
      </w:pPr>
      <w:r>
        <w:rPr>
          <w:rStyle w:val="contenttext"/>
          <w:rFonts w:cs="B Zar" w:hint="cs"/>
          <w:color w:val="000000"/>
          <w:sz w:val="36"/>
          <w:szCs w:val="36"/>
          <w:rtl/>
        </w:rPr>
        <w:t>تصویر</w:t>
      </w:r>
    </w:p>
    <w:p w14:paraId="6A88B7EC" w14:textId="77777777" w:rsidR="00000000" w:rsidRDefault="001907B9">
      <w:pPr>
        <w:bidi/>
        <w:jc w:val="both"/>
        <w:divId w:val="1916478148"/>
        <w:rPr>
          <w:rFonts w:eastAsia="Times New Roman" w:cs="B Zar" w:hint="cs"/>
          <w:color w:val="000000"/>
          <w:sz w:val="36"/>
          <w:szCs w:val="36"/>
          <w:rtl/>
        </w:rPr>
      </w:pPr>
      <w:r>
        <w:rPr>
          <w:rFonts w:eastAsia="Times New Roman" w:cs="B Zar"/>
          <w:noProof/>
          <w:color w:val="000000"/>
          <w:sz w:val="36"/>
          <w:szCs w:val="36"/>
        </w:rPr>
        <w:drawing>
          <wp:inline distT="0" distB="0" distL="0" distR="0" wp14:anchorId="6F778384" wp14:editId="56FD5231">
            <wp:extent cx="4133850" cy="32289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link="rId153">
                      <a:extLst>
                        <a:ext uri="{28A0092B-C50C-407E-A947-70E740481C1C}">
                          <a14:useLocalDpi xmlns:a14="http://schemas.microsoft.com/office/drawing/2010/main" val="0"/>
                        </a:ext>
                      </a:extLst>
                    </a:blip>
                    <a:srcRect/>
                    <a:stretch>
                      <a:fillRect/>
                    </a:stretch>
                  </pic:blipFill>
                  <pic:spPr bwMode="auto">
                    <a:xfrm>
                      <a:off x="0" y="0"/>
                      <a:ext cx="4133850" cy="3228975"/>
                    </a:xfrm>
                    <a:prstGeom prst="rect">
                      <a:avLst/>
                    </a:prstGeom>
                    <a:noFill/>
                    <a:ln>
                      <a:noFill/>
                    </a:ln>
                  </pic:spPr>
                </pic:pic>
              </a:graphicData>
            </a:graphic>
          </wp:inline>
        </w:drawing>
      </w:r>
    </w:p>
    <w:p w14:paraId="1A04BD4A" w14:textId="77777777" w:rsidR="00000000" w:rsidRDefault="001907B9">
      <w:pPr>
        <w:pStyle w:val="contentparagraph"/>
        <w:bidi/>
        <w:jc w:val="both"/>
        <w:divId w:val="1558586528"/>
        <w:rPr>
          <w:rFonts w:cs="B Zar" w:hint="cs"/>
          <w:color w:val="000000"/>
          <w:sz w:val="36"/>
          <w:szCs w:val="36"/>
          <w:rtl/>
        </w:rPr>
      </w:pPr>
      <w:r>
        <w:rPr>
          <w:rStyle w:val="contenttext"/>
          <w:rFonts w:cs="B Zar" w:hint="cs"/>
          <w:color w:val="000000"/>
          <w:sz w:val="36"/>
          <w:szCs w:val="36"/>
          <w:rtl/>
        </w:rPr>
        <w:t>ص:135</w:t>
      </w:r>
    </w:p>
    <w:p w14:paraId="42DE909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F4709BA">
          <v:rect id="_x0000_i1266" style="width:0;height:1.5pt" o:hralign="center" o:hrstd="t" o:hr="t" fillcolor="#a0a0a0" stroked="f"/>
        </w:pict>
      </w:r>
    </w:p>
    <w:p w14:paraId="6F5D6FA7" w14:textId="77777777" w:rsidR="00000000" w:rsidRDefault="001907B9">
      <w:pPr>
        <w:bidi/>
        <w:jc w:val="both"/>
        <w:divId w:val="918908705"/>
        <w:rPr>
          <w:rFonts w:eastAsia="Times New Roman" w:cs="B Zar" w:hint="cs"/>
          <w:color w:val="000000"/>
          <w:sz w:val="36"/>
          <w:szCs w:val="36"/>
          <w:rtl/>
        </w:rPr>
      </w:pPr>
      <w:r>
        <w:rPr>
          <w:rFonts w:eastAsia="Times New Roman" w:cs="B Zar" w:hint="cs"/>
          <w:color w:val="000000"/>
          <w:sz w:val="36"/>
          <w:szCs w:val="36"/>
          <w:rtl/>
        </w:rPr>
        <w:t>1- (1) . نور: آیه 37.</w:t>
      </w:r>
    </w:p>
    <w:p w14:paraId="6E915D77" w14:textId="77777777" w:rsidR="00000000" w:rsidRDefault="001907B9">
      <w:pPr>
        <w:bidi/>
        <w:jc w:val="both"/>
        <w:divId w:val="1859466120"/>
        <w:rPr>
          <w:rFonts w:eastAsia="Times New Roman" w:cs="B Zar" w:hint="cs"/>
          <w:color w:val="000000"/>
          <w:sz w:val="36"/>
          <w:szCs w:val="36"/>
          <w:rtl/>
        </w:rPr>
      </w:pPr>
      <w:r>
        <w:rPr>
          <w:rFonts w:eastAsia="Times New Roman" w:cs="B Zar" w:hint="cs"/>
          <w:color w:val="000000"/>
          <w:sz w:val="36"/>
          <w:szCs w:val="36"/>
          <w:rtl/>
        </w:rPr>
        <w:t>2- (2) . رعد: آیه 28.</w:t>
      </w:r>
    </w:p>
    <w:p w14:paraId="59BB8B8D" w14:textId="77777777" w:rsidR="00000000" w:rsidRDefault="001907B9">
      <w:pPr>
        <w:bidi/>
        <w:jc w:val="both"/>
        <w:divId w:val="1909269587"/>
        <w:rPr>
          <w:rFonts w:eastAsia="Times New Roman" w:cs="B Zar" w:hint="cs"/>
          <w:color w:val="000000"/>
          <w:sz w:val="36"/>
          <w:szCs w:val="36"/>
          <w:rtl/>
        </w:rPr>
      </w:pPr>
      <w:r>
        <w:rPr>
          <w:rFonts w:eastAsia="Times New Roman" w:cs="B Zar" w:hint="cs"/>
          <w:color w:val="000000"/>
          <w:sz w:val="36"/>
          <w:szCs w:val="36"/>
          <w:rtl/>
        </w:rPr>
        <w:t xml:space="preserve">3- (3) . و مَن اعرَض: مَن حرفی از حروف شرط است أعرَضَ (روی گرداند) را روی بگرداند معنا می کنیم. </w:t>
      </w:r>
    </w:p>
    <w:p w14:paraId="0AE57AAA" w14:textId="77777777" w:rsidR="00000000" w:rsidRDefault="001907B9">
      <w:pPr>
        <w:bidi/>
        <w:jc w:val="both"/>
        <w:divId w:val="402063858"/>
        <w:rPr>
          <w:rFonts w:eastAsia="Times New Roman" w:cs="B Zar" w:hint="cs"/>
          <w:color w:val="000000"/>
          <w:sz w:val="36"/>
          <w:szCs w:val="36"/>
          <w:rtl/>
        </w:rPr>
      </w:pPr>
      <w:r>
        <w:rPr>
          <w:rFonts w:eastAsia="Times New Roman" w:cs="B Zar" w:hint="cs"/>
          <w:color w:val="000000"/>
          <w:sz w:val="36"/>
          <w:szCs w:val="36"/>
          <w:rtl/>
        </w:rPr>
        <w:t>4- (4) . طه: آیه 124.</w:t>
      </w:r>
    </w:p>
    <w:p w14:paraId="209F8874" w14:textId="77777777" w:rsidR="00000000" w:rsidRDefault="001907B9">
      <w:pPr>
        <w:pStyle w:val="contentparagraph"/>
        <w:bidi/>
        <w:jc w:val="both"/>
        <w:divId w:val="1465073952"/>
        <w:rPr>
          <w:rFonts w:cs="B Zar" w:hint="cs"/>
          <w:color w:val="000000"/>
          <w:sz w:val="36"/>
          <w:szCs w:val="36"/>
          <w:rtl/>
        </w:rPr>
      </w:pPr>
      <w:r>
        <w:rPr>
          <w:rStyle w:val="contenttext"/>
          <w:rFonts w:cs="B Zar" w:hint="cs"/>
          <w:color w:val="000000"/>
          <w:sz w:val="36"/>
          <w:szCs w:val="36"/>
          <w:rtl/>
        </w:rPr>
        <w:t>تصویر</w:t>
      </w:r>
    </w:p>
    <w:p w14:paraId="23428290" w14:textId="77777777" w:rsidR="00000000" w:rsidRDefault="001907B9">
      <w:pPr>
        <w:bidi/>
        <w:jc w:val="both"/>
        <w:divId w:val="1015577977"/>
        <w:rPr>
          <w:rFonts w:eastAsia="Times New Roman" w:cs="B Zar" w:hint="cs"/>
          <w:color w:val="000000"/>
          <w:sz w:val="36"/>
          <w:szCs w:val="36"/>
          <w:rtl/>
        </w:rPr>
      </w:pPr>
      <w:r>
        <w:rPr>
          <w:rFonts w:eastAsia="Times New Roman" w:cs="B Zar"/>
          <w:noProof/>
          <w:color w:val="000000"/>
          <w:sz w:val="36"/>
          <w:szCs w:val="36"/>
        </w:rPr>
        <w:drawing>
          <wp:inline distT="0" distB="0" distL="0" distR="0" wp14:anchorId="734CFBEF" wp14:editId="6B69F815">
            <wp:extent cx="5772150" cy="30384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link="rId154">
                      <a:extLst>
                        <a:ext uri="{28A0092B-C50C-407E-A947-70E740481C1C}">
                          <a14:useLocalDpi xmlns:a14="http://schemas.microsoft.com/office/drawing/2010/main" val="0"/>
                        </a:ext>
                      </a:extLst>
                    </a:blip>
                    <a:srcRect/>
                    <a:stretch>
                      <a:fillRect/>
                    </a:stretch>
                  </pic:blipFill>
                  <pic:spPr bwMode="auto">
                    <a:xfrm>
                      <a:off x="0" y="0"/>
                      <a:ext cx="5772150" cy="3038475"/>
                    </a:xfrm>
                    <a:prstGeom prst="rect">
                      <a:avLst/>
                    </a:prstGeom>
                    <a:noFill/>
                    <a:ln>
                      <a:noFill/>
                    </a:ln>
                  </pic:spPr>
                </pic:pic>
              </a:graphicData>
            </a:graphic>
          </wp:inline>
        </w:drawing>
      </w:r>
    </w:p>
    <w:p w14:paraId="49979F89" w14:textId="77777777" w:rsidR="00000000" w:rsidRDefault="001907B9">
      <w:pPr>
        <w:pStyle w:val="Heading4"/>
        <w:shd w:val="clear" w:color="auto" w:fill="FFFFFF"/>
        <w:bidi/>
        <w:jc w:val="both"/>
        <w:divId w:val="77170724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8D020B6"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1. پاسخ صحیح را علامت بزنید:</w:t>
      </w:r>
    </w:p>
    <w:p w14:paraId="4383CD12"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1. بُکره - ابکار - مَعیشه</w:t>
      </w:r>
    </w:p>
    <w:p w14:paraId="325EF50B"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الف) صیح - صبح - زندگی ب) صبحگاهان - شام - زندگی</w:t>
      </w:r>
    </w:p>
    <w:p w14:paraId="7FEB8819"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2. عَشِیّ - أصیل - ضنک</w:t>
      </w:r>
    </w:p>
    <w:p w14:paraId="09D136E0"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الف) شام - شام - تنگ و سخت ب) شام - صبح - تنگ و سخت</w:t>
      </w:r>
    </w:p>
    <w:p w14:paraId="3A32D25E"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3. اتلُ - أعرَضَ - أذکُرُ</w:t>
      </w:r>
    </w:p>
    <w:p w14:paraId="4ABD3352"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الف) بخوان - رویگردان - به یادآور ب) بخوان - روی گرداند - یاد می کنم</w:t>
      </w:r>
    </w:p>
    <w:p w14:paraId="57669C17"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4. تصنعون - یُصَلّی</w:t>
      </w:r>
    </w:p>
    <w:p w14:paraId="167F0D41"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الف) انجام می دهند - درود می فرستد</w:t>
      </w:r>
    </w:p>
    <w:p w14:paraId="232C237F"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ب) انجام می دهید - درود می فرستد</w:t>
      </w:r>
    </w:p>
    <w:p w14:paraId="6F5A9168"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5. تَطمئِن - اشکروا - سبّحوا</w:t>
      </w:r>
    </w:p>
    <w:p w14:paraId="00892D8F"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الف) آرام می گیرد - شکرگزارید - تسبیح کنید</w:t>
      </w:r>
    </w:p>
    <w:p w14:paraId="29A57448"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ب) آرام می گیرد - شکرگزاردن</w:t>
      </w:r>
      <w:r>
        <w:rPr>
          <w:rStyle w:val="contenttext"/>
          <w:rFonts w:cs="B Zar" w:hint="cs"/>
          <w:color w:val="000000"/>
          <w:sz w:val="36"/>
          <w:szCs w:val="36"/>
          <w:rtl/>
        </w:rPr>
        <w:t>د - تسبیح کردند</w:t>
      </w:r>
    </w:p>
    <w:p w14:paraId="4B6AC3E0" w14:textId="77777777" w:rsidR="00000000" w:rsidRDefault="001907B9">
      <w:pPr>
        <w:pStyle w:val="contentparagraph"/>
        <w:bidi/>
        <w:jc w:val="both"/>
        <w:divId w:val="771707245"/>
        <w:rPr>
          <w:rFonts w:cs="B Zar" w:hint="cs"/>
          <w:color w:val="000000"/>
          <w:sz w:val="36"/>
          <w:szCs w:val="36"/>
          <w:rtl/>
        </w:rPr>
      </w:pPr>
      <w:r>
        <w:rPr>
          <w:rStyle w:val="contenttext"/>
          <w:rFonts w:cs="B Zar" w:hint="cs"/>
          <w:color w:val="000000"/>
          <w:sz w:val="36"/>
          <w:szCs w:val="36"/>
          <w:rtl/>
        </w:rPr>
        <w:t>ص:136</w:t>
      </w:r>
    </w:p>
    <w:p w14:paraId="59E945EC"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2. پاسخ صحیح را علامت بزنید:</w:t>
      </w:r>
    </w:p>
    <w:p w14:paraId="652C5349"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1. اِتَّبِعْ ما أُوحِیَ إِلَیْکَ</w:t>
      </w:r>
    </w:p>
    <w:p w14:paraId="70840E94"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بخون آن چه را که وحی شد به سوی تو</w:t>
      </w:r>
    </w:p>
    <w:p w14:paraId="153035A9"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ب) تلاوت کن آن چه را که وحی کرد به سوی تو</w:t>
      </w:r>
    </w:p>
    <w:p w14:paraId="75874B77"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2. سَبِّحُوهُ بُکْرَهً وَ أَصِیلاً</w:t>
      </w:r>
    </w:p>
    <w:p w14:paraId="62670179"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تسبیح کنید خدا را شب و صبح</w:t>
      </w:r>
    </w:p>
    <w:p w14:paraId="24B078DE"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 xml:space="preserve">ب) تسبیح کنید او را صبح </w:t>
      </w:r>
      <w:r>
        <w:rPr>
          <w:rStyle w:val="contenttext"/>
          <w:rFonts w:cs="B Zar" w:hint="cs"/>
          <w:color w:val="000000"/>
          <w:sz w:val="36"/>
          <w:szCs w:val="36"/>
          <w:rtl/>
        </w:rPr>
        <w:t>و شام</w:t>
      </w:r>
    </w:p>
    <w:p w14:paraId="2119A46F"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3. وَ کانَ بِالْمُؤْمِنِینَ رَحِیماً</w:t>
      </w:r>
    </w:p>
    <w:p w14:paraId="6FC5EA3F"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بودند مؤمنان مهربان ب) و می باشد نسبت به مؤمنان مهربان</w:t>
      </w:r>
    </w:p>
    <w:p w14:paraId="16B86E5F"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4. وَ اشْکُرُوا لِی وَ لا تَکْفُرُونِ</w:t>
      </w:r>
    </w:p>
    <w:p w14:paraId="3C6EF32D"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شکرگزارید برای من و ناسپاسی نکنید (نعمت های) مرا</w:t>
      </w:r>
    </w:p>
    <w:p w14:paraId="0773D5D3"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ب) شکرگزار من باشید و کفر نورزید</w:t>
      </w:r>
    </w:p>
    <w:p w14:paraId="01DEB647"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5. وَ اذْکُرْ رَبَّکَ کَثِیر</w:t>
      </w:r>
      <w:r>
        <w:rPr>
          <w:rStyle w:val="contenttext"/>
          <w:rFonts w:cs="B Zar" w:hint="cs"/>
          <w:color w:val="000000"/>
          <w:sz w:val="36"/>
          <w:szCs w:val="36"/>
          <w:rtl/>
        </w:rPr>
        <w:t>اً</w:t>
      </w:r>
    </w:p>
    <w:p w14:paraId="5803853A"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و یاد کن پروردگارت را زیاد</w:t>
      </w:r>
    </w:p>
    <w:p w14:paraId="1A1AEE32"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ب) و یاد کن خدا را بسیار</w:t>
      </w:r>
    </w:p>
    <w:p w14:paraId="1630C2C4"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6. وَ یَتَفَکَّرُونَ فِی خَلْقِ السَّماواتِ</w:t>
      </w:r>
    </w:p>
    <w:p w14:paraId="67ACA16F"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و نیندیشید در آفرینش آسمان</w:t>
      </w:r>
    </w:p>
    <w:p w14:paraId="64B9FD0F"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ب) و می اندیشند در آفرینش آسمان ها</w:t>
      </w:r>
    </w:p>
    <w:p w14:paraId="4E2E0B34"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7. ما خَلَقْتَ هذا باطِلاً</w:t>
      </w:r>
    </w:p>
    <w:p w14:paraId="5770B32A"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الف) نیافریدی این را بیهوده و بی هدف</w:t>
      </w:r>
    </w:p>
    <w:p w14:paraId="199633F8"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ب) آن چه آفرید آن را بیهوده</w:t>
      </w:r>
    </w:p>
    <w:p w14:paraId="32545F2D" w14:textId="77777777" w:rsidR="00000000" w:rsidRDefault="001907B9">
      <w:pPr>
        <w:pStyle w:val="contentparagraph"/>
        <w:bidi/>
        <w:jc w:val="both"/>
        <w:divId w:val="5715467"/>
        <w:rPr>
          <w:rFonts w:cs="B Zar" w:hint="cs"/>
          <w:color w:val="000000"/>
          <w:sz w:val="36"/>
          <w:szCs w:val="36"/>
          <w:rtl/>
        </w:rPr>
      </w:pPr>
      <w:r>
        <w:rPr>
          <w:rStyle w:val="contenttext"/>
          <w:rFonts w:cs="B Zar" w:hint="cs"/>
          <w:color w:val="000000"/>
          <w:sz w:val="36"/>
          <w:szCs w:val="36"/>
          <w:rtl/>
        </w:rPr>
        <w:t>ص:137</w:t>
      </w:r>
    </w:p>
    <w:p w14:paraId="69D41005"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8. لا تُلْهِیهِمْ تِجارَهٌ</w:t>
      </w:r>
    </w:p>
    <w:p w14:paraId="07778562"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الف) باز نمی دارد آنها را از تجارت</w:t>
      </w:r>
    </w:p>
    <w:p w14:paraId="0F44B3DB"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ب) باز نمی دارد آنها را تجارت (از یاد خدا)</w:t>
      </w:r>
    </w:p>
    <w:p w14:paraId="59B49553"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9. أَلا بِذِکْرِ اللّهِ تَطْمَئِنُّ الْقُلُوبُ</w:t>
      </w:r>
    </w:p>
    <w:p w14:paraId="7FD176E7"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الف) آگاه باشید به یاد خدا آرام م</w:t>
      </w:r>
      <w:r>
        <w:rPr>
          <w:rStyle w:val="contenttext"/>
          <w:rFonts w:cs="B Zar" w:hint="cs"/>
          <w:color w:val="000000"/>
          <w:sz w:val="36"/>
          <w:szCs w:val="36"/>
          <w:rtl/>
        </w:rPr>
        <w:t>ی گیرد دل ها</w:t>
      </w:r>
    </w:p>
    <w:p w14:paraId="21CB6F62"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ب) آگاه باشید با یاد خدا آرامش دهید به دل ها</w:t>
      </w:r>
    </w:p>
    <w:p w14:paraId="147CD8FF"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10. وَ نَحْشُرُهُ یَوْمَ الْقِیامَهِ أَعْمی</w:t>
      </w:r>
    </w:p>
    <w:p w14:paraId="149D72AD"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الف) و محشور می کنیم او را روز قیامت کور</w:t>
      </w:r>
    </w:p>
    <w:p w14:paraId="7745079F"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ب) جمع می کنیم روز قیامت کوران را</w:t>
      </w:r>
    </w:p>
    <w:p w14:paraId="2E42687B"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3. آیات درس را با دقت ترجمه کنید.</w:t>
      </w:r>
    </w:p>
    <w:p w14:paraId="44AF0B21"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4. قرآن را باز کنید و آیه 35 سوره احزاب را یک</w:t>
      </w:r>
      <w:r>
        <w:rPr>
          <w:rStyle w:val="contenttext"/>
          <w:rFonts w:cs="B Zar" w:hint="cs"/>
          <w:color w:val="000000"/>
          <w:sz w:val="36"/>
          <w:szCs w:val="36"/>
          <w:rtl/>
        </w:rPr>
        <w:t xml:space="preserve"> بار بخوانید، چنان چه صفات دهگانه مراتب ایمان و تقوای بندگان باشد ذکر کثیر را چگونه می یابید؟</w:t>
      </w:r>
    </w:p>
    <w:p w14:paraId="0A4ABFAB"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5. در همین سوره آیات 43،42،41،21 و 35 را مطالعه کنید، موقعیت و اعتبار ذکر کثیر را چگونه می یابید؟</w:t>
      </w:r>
    </w:p>
    <w:p w14:paraId="70A7ABF4"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6. با توجه به این که نام قرآن ذکر است إِنّا نَحْنُ نَزَّلْنَا ال</w:t>
      </w:r>
      <w:r>
        <w:rPr>
          <w:rStyle w:val="contenttext"/>
          <w:rFonts w:cs="B Zar" w:hint="cs"/>
          <w:color w:val="000000"/>
          <w:sz w:val="36"/>
          <w:szCs w:val="36"/>
          <w:rtl/>
        </w:rPr>
        <w:t>ذِّکْرَ حدیث:«دوام الذکر یُنیر القلبَ و الفکر؛ تداوم و استمرار انس با قرآن و یاد خدا (مناجات و دعاها) قلب و اندیشه را نورانیت می بخشد.» را چگونه معنا می کنید. با توجه به این که:</w:t>
      </w:r>
    </w:p>
    <w:p w14:paraId="6B7CAF9E"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الف) قلب، کانون معرفت شهودی و وجدان حقایق است.</w:t>
      </w:r>
    </w:p>
    <w:p w14:paraId="296A2388"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ب) فکر و اندیشه، کانون معرفت عق</w:t>
      </w:r>
      <w:r>
        <w:rPr>
          <w:rStyle w:val="contenttext"/>
          <w:rFonts w:cs="B Zar" w:hint="cs"/>
          <w:color w:val="000000"/>
          <w:sz w:val="36"/>
          <w:szCs w:val="36"/>
          <w:rtl/>
        </w:rPr>
        <w:t>لی و فلسفی است.</w:t>
      </w:r>
    </w:p>
    <w:p w14:paraId="67E1D7DE" w14:textId="77777777" w:rsidR="00000000" w:rsidRDefault="001907B9">
      <w:pPr>
        <w:pStyle w:val="contentparagraph"/>
        <w:bidi/>
        <w:jc w:val="both"/>
        <w:divId w:val="1405176223"/>
        <w:rPr>
          <w:rFonts w:cs="B Zar" w:hint="cs"/>
          <w:color w:val="000000"/>
          <w:sz w:val="36"/>
          <w:szCs w:val="36"/>
          <w:rtl/>
        </w:rPr>
      </w:pPr>
      <w:r>
        <w:rPr>
          <w:rStyle w:val="contenttext"/>
          <w:rFonts w:cs="B Zar" w:hint="cs"/>
          <w:color w:val="000000"/>
          <w:sz w:val="36"/>
          <w:szCs w:val="36"/>
          <w:rtl/>
        </w:rPr>
        <w:t>ص:138</w:t>
      </w:r>
    </w:p>
    <w:p w14:paraId="5E235A14" w14:textId="77777777" w:rsidR="00000000" w:rsidRDefault="001907B9">
      <w:pPr>
        <w:pStyle w:val="Heading3"/>
        <w:shd w:val="clear" w:color="auto" w:fill="FFFFFF"/>
        <w:bidi/>
        <w:jc w:val="both"/>
        <w:divId w:val="1645239338"/>
        <w:rPr>
          <w:rFonts w:eastAsia="Times New Roman" w:cs="B Titr" w:hint="cs"/>
          <w:b w:val="0"/>
          <w:bCs w:val="0"/>
          <w:color w:val="FF0080"/>
          <w:sz w:val="30"/>
          <w:szCs w:val="30"/>
          <w:rtl/>
        </w:rPr>
      </w:pPr>
      <w:r>
        <w:rPr>
          <w:rFonts w:eastAsia="Times New Roman" w:cs="B Titr" w:hint="cs"/>
          <w:b w:val="0"/>
          <w:bCs w:val="0"/>
          <w:color w:val="FF0080"/>
          <w:sz w:val="30"/>
          <w:szCs w:val="30"/>
          <w:rtl/>
        </w:rPr>
        <w:t>25-توبه</w:t>
      </w:r>
    </w:p>
    <w:p w14:paraId="0D43A9D4" w14:textId="77777777" w:rsidR="00000000" w:rsidRDefault="001907B9">
      <w:pPr>
        <w:pStyle w:val="Heading4"/>
        <w:shd w:val="clear" w:color="auto" w:fill="FFFFFF"/>
        <w:bidi/>
        <w:jc w:val="both"/>
        <w:divId w:val="188582805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7D6E774"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 xml:space="preserve">1. وَ تُوبُوا إِلَی اللّهِ جَمِیعاً أَیُّهَا الْمُؤْمِنُونَ لَعَلَّکُمْ تُفْلِحُونَ . </w:t>
      </w:r>
      <w:hyperlink w:anchor="content_note_139_1" w:tooltip="(1) . نور: آیه 31." w:history="1">
        <w:r>
          <w:rPr>
            <w:rStyle w:val="Hyperlink"/>
            <w:rFonts w:cs="B Zar" w:hint="cs"/>
            <w:sz w:val="36"/>
            <w:szCs w:val="36"/>
            <w:rtl/>
          </w:rPr>
          <w:t>(1)</w:t>
        </w:r>
      </w:hyperlink>
    </w:p>
    <w:p w14:paraId="0A7A4B40"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 xml:space="preserve">2. یا أَیُّهَا الَّذِینَ آمَنُوا تُوبُوا إِلَی اللّهِ تَوْبَهً نَصُوحاً عَسی رَبُّکُمْ أَنْ یُکَفِّرَ عَنْکُمْ سَیِّئاتِکُمْ وَ یُدْخِلَکُمْ جَنّاتٍ تَجْرِی مِنْ تَحْتِهَا الْأَنْهارُ... . </w:t>
      </w:r>
      <w:hyperlink w:anchor="content_note_139_2" w:tooltip="(2) . تحریم: آیه 8." w:history="1">
        <w:r>
          <w:rPr>
            <w:rStyle w:val="Hyperlink"/>
            <w:rFonts w:cs="B Zar" w:hint="cs"/>
            <w:sz w:val="36"/>
            <w:szCs w:val="36"/>
            <w:rtl/>
          </w:rPr>
          <w:t>(</w:t>
        </w:r>
        <w:r>
          <w:rPr>
            <w:rStyle w:val="Hyperlink"/>
            <w:rFonts w:cs="B Zar" w:hint="cs"/>
            <w:sz w:val="36"/>
            <w:szCs w:val="36"/>
            <w:rtl/>
          </w:rPr>
          <w:t>2)</w:t>
        </w:r>
      </w:hyperlink>
    </w:p>
    <w:p w14:paraId="10A57E57"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 xml:space="preserve">3. فَأَمّا مَنْ تابَ وَ آمَنَ وَ عَمِلَ صالِحاً فَعَسی أَنْ یَکُونَ مِنَ الْمُفْلِحِینَ . </w:t>
      </w:r>
      <w:hyperlink w:anchor="content_note_139_3" w:tooltip="(3) . قصص: آیه 67." w:history="1">
        <w:r>
          <w:rPr>
            <w:rStyle w:val="Hyperlink"/>
            <w:rFonts w:cs="B Zar" w:hint="cs"/>
            <w:sz w:val="36"/>
            <w:szCs w:val="36"/>
            <w:rtl/>
          </w:rPr>
          <w:t>(3)</w:t>
        </w:r>
      </w:hyperlink>
    </w:p>
    <w:p w14:paraId="37EC89E7"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4. إِلاّ مَنْ تابَ وَ آمَنَ وَ عَمِلَ صالِحاً فَأُولئِکَ یَدْخُلُونَ الْجَنَّهَ وَ لا یُظْلَمُ</w:t>
      </w:r>
      <w:r>
        <w:rPr>
          <w:rStyle w:val="contenttext"/>
          <w:rFonts w:cs="B Zar" w:hint="cs"/>
          <w:color w:val="000000"/>
          <w:sz w:val="36"/>
          <w:szCs w:val="36"/>
          <w:rtl/>
        </w:rPr>
        <w:t xml:space="preserve">ونَ شَیْئاً . </w:t>
      </w:r>
      <w:hyperlink w:anchor="content_note_139_4" w:tooltip="(4) . مریم: آیه 60." w:history="1">
        <w:r>
          <w:rPr>
            <w:rStyle w:val="Hyperlink"/>
            <w:rFonts w:cs="B Zar" w:hint="cs"/>
            <w:sz w:val="36"/>
            <w:szCs w:val="36"/>
            <w:rtl/>
          </w:rPr>
          <w:t>(4)</w:t>
        </w:r>
      </w:hyperlink>
    </w:p>
    <w:p w14:paraId="08732289"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5. وَ إِذا جاءَکَ الَّذِینَ یُؤْمِنُونَ بِآیاتِنا فَقُلْ سَلامٌ عَلَیْکُمْ کَتَبَ رَبُّکُمْ عَلی نَفْسِهِ الرَّحْمَهَ أَنَّهُ مَنْ عَمِلَ مِنْکُمْ سُوءاً بِجَهالَهٍ ثُمَّ ت</w:t>
      </w:r>
      <w:r>
        <w:rPr>
          <w:rStyle w:val="contenttext"/>
          <w:rFonts w:cs="B Zar" w:hint="cs"/>
          <w:color w:val="000000"/>
          <w:sz w:val="36"/>
          <w:szCs w:val="36"/>
          <w:rtl/>
        </w:rPr>
        <w:t xml:space="preserve">ابَ مِنْ بَعْدِهِ وَ أَصْلَحَ فَأَنَّهُ غَفُورٌ رَحِیمٌ . </w:t>
      </w:r>
      <w:hyperlink w:anchor="content_note_139_5" w:tooltip="(5) . انعام: آیه 54." w:history="1">
        <w:r>
          <w:rPr>
            <w:rStyle w:val="Hyperlink"/>
            <w:rFonts w:cs="B Zar" w:hint="cs"/>
            <w:sz w:val="36"/>
            <w:szCs w:val="36"/>
            <w:rtl/>
          </w:rPr>
          <w:t>(5)</w:t>
        </w:r>
      </w:hyperlink>
    </w:p>
    <w:p w14:paraId="44009D6A"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6. إِنَّمَا التَّوْبَهُ عَلَی اللّهِ لِلَّذِینَ یَعْمَلُونَ السُّوءَ بِجَهالَهٍ ثُمَّ یَتُوبُونَ مِنْ قَرِیبٍ فَأُولئِکَ یَتُوب</w:t>
      </w:r>
      <w:r>
        <w:rPr>
          <w:rStyle w:val="contenttext"/>
          <w:rFonts w:cs="B Zar" w:hint="cs"/>
          <w:color w:val="000000"/>
          <w:sz w:val="36"/>
          <w:szCs w:val="36"/>
          <w:rtl/>
        </w:rPr>
        <w:t xml:space="preserve">ُ اللّهُ عَلَیْهِمْ وَ کانَ اللّهُ عَلِیماً حَکِیماً . </w:t>
      </w:r>
      <w:hyperlink w:anchor="content_note_139_6" w:tooltip="(6) . نساء: آیه 17." w:history="1">
        <w:r>
          <w:rPr>
            <w:rStyle w:val="Hyperlink"/>
            <w:rFonts w:cs="B Zar" w:hint="cs"/>
            <w:sz w:val="36"/>
            <w:szCs w:val="36"/>
            <w:rtl/>
          </w:rPr>
          <w:t>(6)</w:t>
        </w:r>
      </w:hyperlink>
    </w:p>
    <w:p w14:paraId="66A3B576" w14:textId="77777777" w:rsidR="00000000" w:rsidRDefault="001907B9">
      <w:pPr>
        <w:pStyle w:val="contentparagraph"/>
        <w:bidi/>
        <w:jc w:val="both"/>
        <w:divId w:val="1885828050"/>
        <w:rPr>
          <w:rFonts w:cs="B Zar" w:hint="cs"/>
          <w:color w:val="000000"/>
          <w:sz w:val="36"/>
          <w:szCs w:val="36"/>
          <w:rtl/>
        </w:rPr>
      </w:pPr>
      <w:r>
        <w:rPr>
          <w:rStyle w:val="contenttext"/>
          <w:rFonts w:cs="B Zar" w:hint="cs"/>
          <w:color w:val="000000"/>
          <w:sz w:val="36"/>
          <w:szCs w:val="36"/>
          <w:rtl/>
        </w:rPr>
        <w:t>ص:139</w:t>
      </w:r>
    </w:p>
    <w:p w14:paraId="3175546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5F2BFF">
          <v:rect id="_x0000_i1268" style="width:0;height:1.5pt" o:hralign="center" o:hrstd="t" o:hr="t" fillcolor="#a0a0a0" stroked="f"/>
        </w:pict>
      </w:r>
    </w:p>
    <w:p w14:paraId="7D3483EE" w14:textId="77777777" w:rsidR="00000000" w:rsidRDefault="001907B9">
      <w:pPr>
        <w:bidi/>
        <w:jc w:val="both"/>
        <w:divId w:val="1154949492"/>
        <w:rPr>
          <w:rFonts w:eastAsia="Times New Roman" w:cs="B Zar" w:hint="cs"/>
          <w:color w:val="000000"/>
          <w:sz w:val="36"/>
          <w:szCs w:val="36"/>
          <w:rtl/>
        </w:rPr>
      </w:pPr>
      <w:r>
        <w:rPr>
          <w:rFonts w:eastAsia="Times New Roman" w:cs="B Zar" w:hint="cs"/>
          <w:color w:val="000000"/>
          <w:sz w:val="36"/>
          <w:szCs w:val="36"/>
          <w:rtl/>
        </w:rPr>
        <w:t>1- (1) . نور: آیه 31.</w:t>
      </w:r>
    </w:p>
    <w:p w14:paraId="62B6335A" w14:textId="77777777" w:rsidR="00000000" w:rsidRDefault="001907B9">
      <w:pPr>
        <w:bidi/>
        <w:jc w:val="both"/>
        <w:divId w:val="1585994326"/>
        <w:rPr>
          <w:rFonts w:eastAsia="Times New Roman" w:cs="B Zar" w:hint="cs"/>
          <w:color w:val="000000"/>
          <w:sz w:val="36"/>
          <w:szCs w:val="36"/>
          <w:rtl/>
        </w:rPr>
      </w:pPr>
      <w:r>
        <w:rPr>
          <w:rFonts w:eastAsia="Times New Roman" w:cs="B Zar" w:hint="cs"/>
          <w:color w:val="000000"/>
          <w:sz w:val="36"/>
          <w:szCs w:val="36"/>
          <w:rtl/>
        </w:rPr>
        <w:t>2- (2) . تحریم: آیه 8.</w:t>
      </w:r>
    </w:p>
    <w:p w14:paraId="02DCE123" w14:textId="77777777" w:rsidR="00000000" w:rsidRDefault="001907B9">
      <w:pPr>
        <w:bidi/>
        <w:jc w:val="both"/>
        <w:divId w:val="1129785215"/>
        <w:rPr>
          <w:rFonts w:eastAsia="Times New Roman" w:cs="B Zar" w:hint="cs"/>
          <w:color w:val="000000"/>
          <w:sz w:val="36"/>
          <w:szCs w:val="36"/>
          <w:rtl/>
        </w:rPr>
      </w:pPr>
      <w:r>
        <w:rPr>
          <w:rFonts w:eastAsia="Times New Roman" w:cs="B Zar" w:hint="cs"/>
          <w:color w:val="000000"/>
          <w:sz w:val="36"/>
          <w:szCs w:val="36"/>
          <w:rtl/>
        </w:rPr>
        <w:t>3- (3) . قصص: آیه 67.</w:t>
      </w:r>
    </w:p>
    <w:p w14:paraId="6EB59C3B" w14:textId="77777777" w:rsidR="00000000" w:rsidRDefault="001907B9">
      <w:pPr>
        <w:bidi/>
        <w:jc w:val="both"/>
        <w:divId w:val="1351835379"/>
        <w:rPr>
          <w:rFonts w:eastAsia="Times New Roman" w:cs="B Zar" w:hint="cs"/>
          <w:color w:val="000000"/>
          <w:sz w:val="36"/>
          <w:szCs w:val="36"/>
          <w:rtl/>
        </w:rPr>
      </w:pPr>
      <w:r>
        <w:rPr>
          <w:rFonts w:eastAsia="Times New Roman" w:cs="B Zar" w:hint="cs"/>
          <w:color w:val="000000"/>
          <w:sz w:val="36"/>
          <w:szCs w:val="36"/>
          <w:rtl/>
        </w:rPr>
        <w:t>4- (4) . مریم: آیه 60.</w:t>
      </w:r>
    </w:p>
    <w:p w14:paraId="48377D32" w14:textId="77777777" w:rsidR="00000000" w:rsidRDefault="001907B9">
      <w:pPr>
        <w:bidi/>
        <w:jc w:val="both"/>
        <w:divId w:val="825243561"/>
        <w:rPr>
          <w:rFonts w:eastAsia="Times New Roman" w:cs="B Zar" w:hint="cs"/>
          <w:color w:val="000000"/>
          <w:sz w:val="36"/>
          <w:szCs w:val="36"/>
          <w:rtl/>
        </w:rPr>
      </w:pPr>
      <w:r>
        <w:rPr>
          <w:rFonts w:eastAsia="Times New Roman" w:cs="B Zar" w:hint="cs"/>
          <w:color w:val="000000"/>
          <w:sz w:val="36"/>
          <w:szCs w:val="36"/>
          <w:rtl/>
        </w:rPr>
        <w:t>5- (5) . انعام: آیه 54.</w:t>
      </w:r>
    </w:p>
    <w:p w14:paraId="13CAB804" w14:textId="77777777" w:rsidR="00000000" w:rsidRDefault="001907B9">
      <w:pPr>
        <w:bidi/>
        <w:jc w:val="both"/>
        <w:divId w:val="1857428418"/>
        <w:rPr>
          <w:rFonts w:eastAsia="Times New Roman" w:cs="B Zar" w:hint="cs"/>
          <w:color w:val="000000"/>
          <w:sz w:val="36"/>
          <w:szCs w:val="36"/>
          <w:rtl/>
        </w:rPr>
      </w:pPr>
      <w:r>
        <w:rPr>
          <w:rFonts w:eastAsia="Times New Roman" w:cs="B Zar" w:hint="cs"/>
          <w:color w:val="000000"/>
          <w:sz w:val="36"/>
          <w:szCs w:val="36"/>
          <w:rtl/>
        </w:rPr>
        <w:t>6- (6) . نساء: آیه 17.</w:t>
      </w:r>
    </w:p>
    <w:p w14:paraId="6302248D" w14:textId="77777777" w:rsidR="00000000" w:rsidRDefault="001907B9">
      <w:pPr>
        <w:pStyle w:val="contentparagraph"/>
        <w:bidi/>
        <w:jc w:val="both"/>
        <w:divId w:val="641228687"/>
        <w:rPr>
          <w:rFonts w:cs="B Zar" w:hint="cs"/>
          <w:color w:val="000000"/>
          <w:sz w:val="36"/>
          <w:szCs w:val="36"/>
          <w:rtl/>
        </w:rPr>
      </w:pPr>
      <w:r>
        <w:rPr>
          <w:rStyle w:val="contenttext"/>
          <w:rFonts w:cs="B Zar" w:hint="cs"/>
          <w:color w:val="000000"/>
          <w:sz w:val="36"/>
          <w:szCs w:val="36"/>
          <w:rtl/>
        </w:rPr>
        <w:t>7. وَ لَیْسَتِ التَّوْبَهُ لِلَّذِینَ یَعْمَلُونَ السَّیِّئاتِ حَتّی إِذا حَضَرَ أَحَدَهُمُ الْمَوْتُ قالَ إِنِّی تُبْتُ الْآنَ وَ لاَ الَّذِینَ یَمُوتُونَ وَ هُمْ کُفّارٌ أُولئِکَ أَعْت</w:t>
      </w:r>
      <w:r>
        <w:rPr>
          <w:rStyle w:val="contenttext"/>
          <w:rFonts w:cs="B Zar" w:hint="cs"/>
          <w:color w:val="000000"/>
          <w:sz w:val="36"/>
          <w:szCs w:val="36"/>
          <w:rtl/>
        </w:rPr>
        <w:t xml:space="preserve">َدْنا لَهُمْ عَذاباً أَلِیماً . </w:t>
      </w:r>
      <w:hyperlink w:anchor="content_note_140_1" w:tooltip="(1) . نساء: آیه 18." w:history="1">
        <w:r>
          <w:rPr>
            <w:rStyle w:val="Hyperlink"/>
            <w:rFonts w:cs="B Zar" w:hint="cs"/>
            <w:sz w:val="36"/>
            <w:szCs w:val="36"/>
            <w:rtl/>
          </w:rPr>
          <w:t>(1)</w:t>
        </w:r>
      </w:hyperlink>
    </w:p>
    <w:p w14:paraId="644130C7" w14:textId="77777777" w:rsidR="00000000" w:rsidRDefault="001907B9">
      <w:pPr>
        <w:pStyle w:val="contentparagraph"/>
        <w:bidi/>
        <w:jc w:val="both"/>
        <w:divId w:val="641228687"/>
        <w:rPr>
          <w:rFonts w:cs="B Zar" w:hint="cs"/>
          <w:color w:val="000000"/>
          <w:sz w:val="36"/>
          <w:szCs w:val="36"/>
          <w:rtl/>
        </w:rPr>
      </w:pPr>
      <w:r>
        <w:rPr>
          <w:rStyle w:val="contenttext"/>
          <w:rFonts w:cs="B Zar" w:hint="cs"/>
          <w:color w:val="000000"/>
          <w:sz w:val="36"/>
          <w:szCs w:val="36"/>
          <w:rtl/>
        </w:rPr>
        <w:t xml:space="preserve">8. وَ هُوَ الَّذِی یَقْبَلُ التَّوْبَهَ عَنْ عِبادِهِ وَ یَعْفُوا عَنِ السَّیِّئاتِ وَ یَعْلَمُ ما تَفْعَلُونَ . </w:t>
      </w:r>
      <w:hyperlink w:anchor="content_note_140_2" w:tooltip="(2) . شوری: آیه 25." w:history="1">
        <w:r>
          <w:rPr>
            <w:rStyle w:val="Hyperlink"/>
            <w:rFonts w:cs="B Zar" w:hint="cs"/>
            <w:sz w:val="36"/>
            <w:szCs w:val="36"/>
            <w:rtl/>
          </w:rPr>
          <w:t>(2)</w:t>
        </w:r>
      </w:hyperlink>
    </w:p>
    <w:p w14:paraId="33F9304A" w14:textId="77777777" w:rsidR="00000000" w:rsidRDefault="001907B9">
      <w:pPr>
        <w:pStyle w:val="contentparagraph"/>
        <w:bidi/>
        <w:jc w:val="both"/>
        <w:divId w:val="641228687"/>
        <w:rPr>
          <w:rFonts w:cs="B Zar" w:hint="cs"/>
          <w:color w:val="000000"/>
          <w:sz w:val="36"/>
          <w:szCs w:val="36"/>
          <w:rtl/>
        </w:rPr>
      </w:pPr>
      <w:r>
        <w:rPr>
          <w:rStyle w:val="contenttext"/>
          <w:rFonts w:cs="B Zar" w:hint="cs"/>
          <w:color w:val="000000"/>
          <w:sz w:val="36"/>
          <w:szCs w:val="36"/>
          <w:rtl/>
        </w:rPr>
        <w:t xml:space="preserve">9. إِلاّ مَنْ تابَ وَ آمَنَ وَ عَمِلَ عَمَلاً صالِحاً فَأُوْلئِکَ یُبَدِّلُ اللّهُ سَیِّئاتِهِمْ حَسَناتٍ وَ کانَ اللّهُ غَفُوراً رَحِیماً . </w:t>
      </w:r>
      <w:hyperlink w:anchor="content_note_140_3" w:tooltip="(3) . فرقان: آیه 70." w:history="1">
        <w:r>
          <w:rPr>
            <w:rStyle w:val="Hyperlink"/>
            <w:rFonts w:cs="B Zar" w:hint="cs"/>
            <w:sz w:val="36"/>
            <w:szCs w:val="36"/>
            <w:rtl/>
          </w:rPr>
          <w:t>(3)</w:t>
        </w:r>
      </w:hyperlink>
    </w:p>
    <w:p w14:paraId="79BE533B" w14:textId="77777777" w:rsidR="00000000" w:rsidRDefault="001907B9">
      <w:pPr>
        <w:pStyle w:val="Heading4"/>
        <w:shd w:val="clear" w:color="auto" w:fill="FFFFFF"/>
        <w:bidi/>
        <w:jc w:val="both"/>
        <w:divId w:val="181452542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58C0229" w14:textId="77777777" w:rsidR="00000000" w:rsidRDefault="001907B9">
      <w:pPr>
        <w:pStyle w:val="contentparagraph"/>
        <w:bidi/>
        <w:jc w:val="both"/>
        <w:divId w:val="1814525421"/>
        <w:rPr>
          <w:rFonts w:cs="B Zar" w:hint="cs"/>
          <w:color w:val="000000"/>
          <w:sz w:val="36"/>
          <w:szCs w:val="36"/>
          <w:rtl/>
        </w:rPr>
      </w:pPr>
      <w:r>
        <w:rPr>
          <w:rStyle w:val="contenttext"/>
          <w:rFonts w:cs="B Zar" w:hint="cs"/>
          <w:color w:val="000000"/>
          <w:sz w:val="36"/>
          <w:szCs w:val="36"/>
          <w:rtl/>
        </w:rPr>
        <w:t xml:space="preserve">یک مرتبه </w:t>
      </w:r>
      <w:r>
        <w:rPr>
          <w:rStyle w:val="contenttext"/>
          <w:rFonts w:cs="B Zar" w:hint="cs"/>
          <w:color w:val="000000"/>
          <w:sz w:val="36"/>
          <w:szCs w:val="36"/>
          <w:rtl/>
        </w:rPr>
        <w:t>متن درس را با دقت بخوانید و زیر کلمات آشنا خط بکشید.</w:t>
      </w:r>
    </w:p>
    <w:p w14:paraId="373B9EF6" w14:textId="77777777" w:rsidR="00000000" w:rsidRDefault="001907B9">
      <w:pPr>
        <w:pStyle w:val="Heading4"/>
        <w:shd w:val="clear" w:color="auto" w:fill="FFFFFF"/>
        <w:bidi/>
        <w:jc w:val="both"/>
        <w:divId w:val="10684985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54E0276" w14:textId="77777777" w:rsidR="00000000" w:rsidRDefault="001907B9">
      <w:pPr>
        <w:pStyle w:val="contentparagraph"/>
        <w:bidi/>
        <w:jc w:val="both"/>
        <w:divId w:val="106849857"/>
        <w:rPr>
          <w:rFonts w:cs="B Zar" w:hint="cs"/>
          <w:color w:val="000000"/>
          <w:sz w:val="36"/>
          <w:szCs w:val="36"/>
          <w:rtl/>
        </w:rPr>
      </w:pPr>
      <w:r>
        <w:rPr>
          <w:rStyle w:val="contenttext"/>
          <w:rFonts w:cs="B Zar" w:hint="cs"/>
          <w:color w:val="000000"/>
          <w:sz w:val="36"/>
          <w:szCs w:val="36"/>
          <w:rtl/>
        </w:rPr>
        <w:t>تصویر</w:t>
      </w:r>
    </w:p>
    <w:p w14:paraId="1CC11A19" w14:textId="77777777" w:rsidR="00000000" w:rsidRDefault="001907B9">
      <w:pPr>
        <w:bidi/>
        <w:jc w:val="both"/>
        <w:divId w:val="1774013078"/>
        <w:rPr>
          <w:rFonts w:eastAsia="Times New Roman" w:cs="B Zar" w:hint="cs"/>
          <w:color w:val="000000"/>
          <w:sz w:val="36"/>
          <w:szCs w:val="36"/>
          <w:rtl/>
        </w:rPr>
      </w:pPr>
      <w:r>
        <w:rPr>
          <w:rFonts w:eastAsia="Times New Roman" w:cs="B Zar"/>
          <w:noProof/>
          <w:color w:val="000000"/>
          <w:sz w:val="36"/>
          <w:szCs w:val="36"/>
        </w:rPr>
        <w:drawing>
          <wp:inline distT="0" distB="0" distL="0" distR="0" wp14:anchorId="6D27C4E7" wp14:editId="29B9C802">
            <wp:extent cx="5715000" cy="38004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link="rId155">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14:paraId="3712F185" w14:textId="77777777" w:rsidR="00000000" w:rsidRDefault="001907B9">
      <w:pPr>
        <w:pStyle w:val="contentparagraph"/>
        <w:bidi/>
        <w:jc w:val="both"/>
        <w:divId w:val="106849857"/>
        <w:rPr>
          <w:rFonts w:cs="B Zar" w:hint="cs"/>
          <w:color w:val="000000"/>
          <w:sz w:val="36"/>
          <w:szCs w:val="36"/>
          <w:rtl/>
        </w:rPr>
      </w:pPr>
      <w:r>
        <w:rPr>
          <w:rStyle w:val="contenttext"/>
          <w:rFonts w:cs="B Zar" w:hint="cs"/>
          <w:color w:val="000000"/>
          <w:sz w:val="36"/>
          <w:szCs w:val="36"/>
          <w:rtl/>
        </w:rPr>
        <w:t>ص:140</w:t>
      </w:r>
    </w:p>
    <w:p w14:paraId="6CC85D3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73AB264">
          <v:rect id="_x0000_i1270" style="width:0;height:1.5pt" o:hralign="center" o:hrstd="t" o:hr="t" fillcolor="#a0a0a0" stroked="f"/>
        </w:pict>
      </w:r>
    </w:p>
    <w:p w14:paraId="5DAE233C" w14:textId="77777777" w:rsidR="00000000" w:rsidRDefault="001907B9">
      <w:pPr>
        <w:bidi/>
        <w:jc w:val="both"/>
        <w:divId w:val="265159297"/>
        <w:rPr>
          <w:rFonts w:eastAsia="Times New Roman" w:cs="B Zar" w:hint="cs"/>
          <w:color w:val="000000"/>
          <w:sz w:val="36"/>
          <w:szCs w:val="36"/>
          <w:rtl/>
        </w:rPr>
      </w:pPr>
      <w:r>
        <w:rPr>
          <w:rFonts w:eastAsia="Times New Roman" w:cs="B Zar" w:hint="cs"/>
          <w:color w:val="000000"/>
          <w:sz w:val="36"/>
          <w:szCs w:val="36"/>
          <w:rtl/>
        </w:rPr>
        <w:t>1- (1) . نساء: آیه 18.</w:t>
      </w:r>
    </w:p>
    <w:p w14:paraId="7C8A9D9E" w14:textId="77777777" w:rsidR="00000000" w:rsidRDefault="001907B9">
      <w:pPr>
        <w:bidi/>
        <w:jc w:val="both"/>
        <w:divId w:val="153566996"/>
        <w:rPr>
          <w:rFonts w:eastAsia="Times New Roman" w:cs="B Zar" w:hint="cs"/>
          <w:color w:val="000000"/>
          <w:sz w:val="36"/>
          <w:szCs w:val="36"/>
          <w:rtl/>
        </w:rPr>
      </w:pPr>
      <w:r>
        <w:rPr>
          <w:rFonts w:eastAsia="Times New Roman" w:cs="B Zar" w:hint="cs"/>
          <w:color w:val="000000"/>
          <w:sz w:val="36"/>
          <w:szCs w:val="36"/>
          <w:rtl/>
        </w:rPr>
        <w:t>2- (2) . شوری: آیه 25.</w:t>
      </w:r>
    </w:p>
    <w:p w14:paraId="6CCDBB05" w14:textId="77777777" w:rsidR="00000000" w:rsidRDefault="001907B9">
      <w:pPr>
        <w:bidi/>
        <w:jc w:val="both"/>
        <w:divId w:val="1846281569"/>
        <w:rPr>
          <w:rFonts w:eastAsia="Times New Roman" w:cs="B Zar" w:hint="cs"/>
          <w:color w:val="000000"/>
          <w:sz w:val="36"/>
          <w:szCs w:val="36"/>
          <w:rtl/>
        </w:rPr>
      </w:pPr>
      <w:r>
        <w:rPr>
          <w:rFonts w:eastAsia="Times New Roman" w:cs="B Zar" w:hint="cs"/>
          <w:color w:val="000000"/>
          <w:sz w:val="36"/>
          <w:szCs w:val="36"/>
          <w:rtl/>
        </w:rPr>
        <w:t>3- (3) . فرقان: آیه 70.</w:t>
      </w:r>
    </w:p>
    <w:p w14:paraId="2B8C9C23" w14:textId="77777777" w:rsidR="00000000" w:rsidRDefault="001907B9">
      <w:pPr>
        <w:pStyle w:val="contentparagraph"/>
        <w:bidi/>
        <w:jc w:val="both"/>
        <w:divId w:val="1393695450"/>
        <w:rPr>
          <w:rFonts w:cs="B Zar" w:hint="cs"/>
          <w:color w:val="000000"/>
          <w:sz w:val="36"/>
          <w:szCs w:val="36"/>
          <w:rtl/>
        </w:rPr>
      </w:pPr>
      <w:r>
        <w:rPr>
          <w:rStyle w:val="contenttext"/>
          <w:rFonts w:cs="B Zar" w:hint="cs"/>
          <w:color w:val="000000"/>
          <w:sz w:val="36"/>
          <w:szCs w:val="36"/>
          <w:rtl/>
        </w:rPr>
        <w:t>تصویر</w:t>
      </w:r>
    </w:p>
    <w:p w14:paraId="4C4EC527" w14:textId="77777777" w:rsidR="00000000" w:rsidRDefault="001907B9">
      <w:pPr>
        <w:bidi/>
        <w:jc w:val="both"/>
        <w:divId w:val="1401951372"/>
        <w:rPr>
          <w:rFonts w:eastAsia="Times New Roman" w:cs="B Zar" w:hint="cs"/>
          <w:color w:val="000000"/>
          <w:sz w:val="36"/>
          <w:szCs w:val="36"/>
          <w:rtl/>
        </w:rPr>
      </w:pPr>
      <w:r>
        <w:rPr>
          <w:rFonts w:eastAsia="Times New Roman" w:cs="B Zar"/>
          <w:noProof/>
          <w:color w:val="000000"/>
          <w:sz w:val="36"/>
          <w:szCs w:val="36"/>
        </w:rPr>
        <w:drawing>
          <wp:inline distT="0" distB="0" distL="0" distR="0" wp14:anchorId="01DA92FA" wp14:editId="394542D5">
            <wp:extent cx="5743575" cy="29908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link="rId156">
                      <a:extLst>
                        <a:ext uri="{28A0092B-C50C-407E-A947-70E740481C1C}">
                          <a14:useLocalDpi xmlns:a14="http://schemas.microsoft.com/office/drawing/2010/main" val="0"/>
                        </a:ext>
                      </a:extLst>
                    </a:blip>
                    <a:srcRect/>
                    <a:stretch>
                      <a:fillRect/>
                    </a:stretch>
                  </pic:blipFill>
                  <pic:spPr bwMode="auto">
                    <a:xfrm>
                      <a:off x="0" y="0"/>
                      <a:ext cx="5743575" cy="2990850"/>
                    </a:xfrm>
                    <a:prstGeom prst="rect">
                      <a:avLst/>
                    </a:prstGeom>
                    <a:noFill/>
                    <a:ln>
                      <a:noFill/>
                    </a:ln>
                  </pic:spPr>
                </pic:pic>
              </a:graphicData>
            </a:graphic>
          </wp:inline>
        </w:drawing>
      </w:r>
    </w:p>
    <w:p w14:paraId="04EE4C3A" w14:textId="77777777" w:rsidR="00000000" w:rsidRDefault="001907B9">
      <w:pPr>
        <w:pStyle w:val="Heading4"/>
        <w:shd w:val="clear" w:color="auto" w:fill="FFFFFF"/>
        <w:bidi/>
        <w:jc w:val="both"/>
        <w:divId w:val="154621208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4EF057E"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1. پاسخ صحیح را علامت بزنید:</w:t>
      </w:r>
    </w:p>
    <w:p w14:paraId="20B283FF"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1. جهال</w:t>
      </w:r>
      <w:r>
        <w:rPr>
          <w:rStyle w:val="contenttext"/>
          <w:rFonts w:cs="B Zar" w:hint="cs"/>
          <w:color w:val="000000"/>
          <w:sz w:val="36"/>
          <w:szCs w:val="36"/>
          <w:rtl/>
        </w:rPr>
        <w:t>َه - نصوح - الان</w:t>
      </w:r>
    </w:p>
    <w:p w14:paraId="7B7EA393"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الف) نادان - خالصانه - یک لحظه</w:t>
      </w:r>
    </w:p>
    <w:p w14:paraId="44564BB8"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ب) نادانی - خالصانه و بادوام - هم اکنون</w:t>
      </w:r>
    </w:p>
    <w:p w14:paraId="3DA39B80"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2. حَضَرَ - تُبتُ - یموتون</w:t>
      </w:r>
    </w:p>
    <w:p w14:paraId="4891462E"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الف) فرارسید - توبه کردم - می میرند</w:t>
      </w:r>
    </w:p>
    <w:p w14:paraId="083E33E6"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ب) حاضرشد - توبه می کنم - مردند</w:t>
      </w:r>
    </w:p>
    <w:p w14:paraId="5559A238"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3. یقبَل - یَعفوا - یُبدّل</w:t>
      </w:r>
    </w:p>
    <w:p w14:paraId="6AB129DD"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الف) قبول می کند - عفو می کند (درمی گذرد)- تبد</w:t>
      </w:r>
      <w:r>
        <w:rPr>
          <w:rStyle w:val="contenttext"/>
          <w:rFonts w:cs="B Zar" w:hint="cs"/>
          <w:color w:val="000000"/>
          <w:sz w:val="36"/>
          <w:szCs w:val="36"/>
          <w:rtl/>
        </w:rPr>
        <w:t>یل می کند</w:t>
      </w:r>
    </w:p>
    <w:p w14:paraId="299FF63A"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ب) قبول کرد - بخشید - تبدیل کرد</w:t>
      </w:r>
    </w:p>
    <w:p w14:paraId="78B5DAF8"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4. لا یُظلَمون - یتوبون</w:t>
      </w:r>
    </w:p>
    <w:p w14:paraId="739E5C5E"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الف) ظلم نمی کنند - توبه می کنند</w:t>
      </w:r>
    </w:p>
    <w:p w14:paraId="1D4A8128"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ب) ظلم گردیده نمی شوند - توبه می کنند</w:t>
      </w:r>
    </w:p>
    <w:p w14:paraId="4E498A83" w14:textId="77777777" w:rsidR="00000000" w:rsidRDefault="001907B9">
      <w:pPr>
        <w:pStyle w:val="contentparagraph"/>
        <w:bidi/>
        <w:jc w:val="both"/>
        <w:divId w:val="1546212086"/>
        <w:rPr>
          <w:rFonts w:cs="B Zar" w:hint="cs"/>
          <w:color w:val="000000"/>
          <w:sz w:val="36"/>
          <w:szCs w:val="36"/>
          <w:rtl/>
        </w:rPr>
      </w:pPr>
      <w:r>
        <w:rPr>
          <w:rStyle w:val="contenttext"/>
          <w:rFonts w:cs="B Zar" w:hint="cs"/>
          <w:color w:val="000000"/>
          <w:sz w:val="36"/>
          <w:szCs w:val="36"/>
          <w:rtl/>
        </w:rPr>
        <w:t>ص:141</w:t>
      </w:r>
    </w:p>
    <w:p w14:paraId="76539928"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5. أعتدنا - یُکفِّر</w:t>
      </w:r>
    </w:p>
    <w:p w14:paraId="00277E02"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آماده کردیم - می پوشاند ب) آماده می کنیم - کفر می ورزد</w:t>
      </w:r>
    </w:p>
    <w:p w14:paraId="0619CA8D"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2. پاسخ صحیح را علامت بزنید:</w:t>
      </w:r>
    </w:p>
    <w:p w14:paraId="267C4311"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1. وَ تُوبُوا إِلَی اللّهِ جَمِیعاً</w:t>
      </w:r>
    </w:p>
    <w:p w14:paraId="08259BBD"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توبه کردند به سوی خدا همگی</w:t>
      </w:r>
    </w:p>
    <w:p w14:paraId="25D44391"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ب) بازگردید به سوی خدا همگی</w:t>
      </w:r>
    </w:p>
    <w:p w14:paraId="5B30DFB6"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2. یُکَفِّرَ عَنْکُمْ سَیِّئاتِکُمْ</w:t>
      </w:r>
    </w:p>
    <w:p w14:paraId="7D033CFE"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بپوشاند از شما زشتی های شما را</w:t>
      </w:r>
    </w:p>
    <w:p w14:paraId="0047C5C7"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ب) کفر می ورزد نسبت به شما به سبب بدیهای شما</w:t>
      </w:r>
    </w:p>
    <w:p w14:paraId="5C7B0D2D"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3. فَعَسی أَنْ یَکُونَ مِنَ الْمُفْلِحِینَ</w:t>
      </w:r>
    </w:p>
    <w:p w14:paraId="77B565CA"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پس امید است این که باشد از رستگاران</w:t>
      </w:r>
    </w:p>
    <w:p w14:paraId="050EFAEF"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ب) به امید این که باشی از شایستگان</w:t>
      </w:r>
    </w:p>
    <w:p w14:paraId="2ABD62BD"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4. وَ لا یُظْلَمُونَ شَیْئاً</w:t>
      </w:r>
    </w:p>
    <w:p w14:paraId="3E81C42D"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و ظلم نمی کنند چیزی ب) و ظلم گردیده نمی شوند چیزی</w:t>
      </w:r>
    </w:p>
    <w:p w14:paraId="134FD22F"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5. کَتَبَ رَبُّکُمْ عَلی نَفْسِهِ الرَّحْمَهَ</w:t>
      </w:r>
    </w:p>
    <w:p w14:paraId="783F14C3"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نو</w:t>
      </w:r>
      <w:r>
        <w:rPr>
          <w:rStyle w:val="contenttext"/>
          <w:rFonts w:cs="B Zar" w:hint="cs"/>
          <w:color w:val="000000"/>
          <w:sz w:val="36"/>
          <w:szCs w:val="36"/>
          <w:rtl/>
        </w:rPr>
        <w:t>شت پروردگار برای خود رحمت را</w:t>
      </w:r>
    </w:p>
    <w:p w14:paraId="270C65D1"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ب) واجب کرد پروردگار شما بر خودش رحمت را</w:t>
      </w:r>
    </w:p>
    <w:p w14:paraId="21AAC8D6"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6. مَنْ عَمِلَ مِنْکُمْ سُوءاً</w:t>
      </w:r>
    </w:p>
    <w:p w14:paraId="2FE77F47"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الف) هرکس عمل کرد از شما (عمل) بدی را</w:t>
      </w:r>
    </w:p>
    <w:p w14:paraId="5F0A8FD9"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ب) کسی که عمل بدی انجام می دهد</w:t>
      </w:r>
    </w:p>
    <w:p w14:paraId="333D557E"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7. إِنَّمَا التَّوْبَهُ عَلَی اللّهِ</w:t>
      </w:r>
    </w:p>
    <w:p w14:paraId="53059E8F"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 xml:space="preserve">الف) فقط قبول توبه بر خدا ب) قطعاً بازگشت به سوی </w:t>
      </w:r>
      <w:r>
        <w:rPr>
          <w:rStyle w:val="contenttext"/>
          <w:rFonts w:cs="B Zar" w:hint="cs"/>
          <w:color w:val="000000"/>
          <w:sz w:val="36"/>
          <w:szCs w:val="36"/>
          <w:rtl/>
        </w:rPr>
        <w:t>خدا</w:t>
      </w:r>
    </w:p>
    <w:p w14:paraId="19A0C159" w14:textId="77777777" w:rsidR="00000000" w:rsidRDefault="001907B9">
      <w:pPr>
        <w:pStyle w:val="contentparagraph"/>
        <w:bidi/>
        <w:jc w:val="both"/>
        <w:divId w:val="604770164"/>
        <w:rPr>
          <w:rFonts w:cs="B Zar" w:hint="cs"/>
          <w:color w:val="000000"/>
          <w:sz w:val="36"/>
          <w:szCs w:val="36"/>
          <w:rtl/>
        </w:rPr>
      </w:pPr>
      <w:r>
        <w:rPr>
          <w:rStyle w:val="contenttext"/>
          <w:rFonts w:cs="B Zar" w:hint="cs"/>
          <w:color w:val="000000"/>
          <w:sz w:val="36"/>
          <w:szCs w:val="36"/>
          <w:rtl/>
        </w:rPr>
        <w:t>ص:142</w:t>
      </w:r>
    </w:p>
    <w:p w14:paraId="47262E4D"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8. حَضَرَ أَحَدَهُمُ الْمَوْتُ</w:t>
      </w:r>
    </w:p>
    <w:p w14:paraId="1ECB17F1"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الف) فرا رسد فردی از مرگ ب) فرا رسید یکی از آنها را مرگ</w:t>
      </w:r>
    </w:p>
    <w:p w14:paraId="70623577"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9. یَعْفُوا عَنِ السَّیِّئاتِ</w:t>
      </w:r>
    </w:p>
    <w:p w14:paraId="02AA09EC"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الف) در می گذرد از بدی ها ب) می بخشند بدی ها را</w:t>
      </w:r>
    </w:p>
    <w:p w14:paraId="504B6798"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10. یُبَدِّلُ اللّهُ سَیِّئاتِهِمْ حَسَناتٍ</w:t>
      </w:r>
    </w:p>
    <w:p w14:paraId="77D20949"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الف) تبدیل می کند خدا بدی را به خوبی</w:t>
      </w:r>
    </w:p>
    <w:p w14:paraId="4FBB28E9"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ب) تبدیل می کند خدا بدی ها را به خوبی ها</w:t>
      </w:r>
    </w:p>
    <w:p w14:paraId="5A1D41FE"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2F7994D3"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4. با توجه به آیات 3 (قصص)، 4 (مریم) و 10 (فرقان) لازمه پذیرش توبه از جانب خداوند و توبه مقبول، چیست؟</w:t>
      </w:r>
    </w:p>
    <w:p w14:paraId="664F3D8A"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5. آیا گناهی که مؤمن به خدا و دوستدار او مرتکب می شود از روی جهالت نسبی ا</w:t>
      </w:r>
      <w:r>
        <w:rPr>
          <w:rStyle w:val="contenttext"/>
          <w:rFonts w:cs="B Zar" w:hint="cs"/>
          <w:color w:val="000000"/>
          <w:sz w:val="36"/>
          <w:szCs w:val="36"/>
          <w:rtl/>
        </w:rPr>
        <w:t>ست و یا همراه با اصرار و گستاخی؟</w:t>
      </w:r>
    </w:p>
    <w:p w14:paraId="08F8BDA3"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6. با توجه به این که خداوند، رحمت را بر خودش واجب فرموده است، ناامیدی از رحمت او و لو گناه بزرگی را مرتکب شده باشیم، چه صورت دارد؟</w:t>
      </w:r>
    </w:p>
    <w:p w14:paraId="498FDC46"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 xml:space="preserve">7. در آیه سوره نساء، عبارت فَأُولئِکَ یَتُوبُ اللّهُ عَلَیْهِمْ توبه خداوند نسبت به بندگان، </w:t>
      </w:r>
      <w:r>
        <w:rPr>
          <w:rStyle w:val="contenttext"/>
          <w:rFonts w:cs="B Zar" w:hint="cs"/>
          <w:color w:val="000000"/>
          <w:sz w:val="36"/>
          <w:szCs w:val="36"/>
          <w:rtl/>
        </w:rPr>
        <w:t>آیا به معنای قبول و پذیرش توبه بنده است یا بازگشت از خشم به رحمت؟</w:t>
      </w:r>
    </w:p>
    <w:p w14:paraId="2F023CE7" w14:textId="77777777" w:rsidR="00000000" w:rsidRDefault="001907B9">
      <w:pPr>
        <w:pStyle w:val="contentparagraph"/>
        <w:bidi/>
        <w:jc w:val="both"/>
        <w:divId w:val="1935550629"/>
        <w:rPr>
          <w:rFonts w:cs="B Zar" w:hint="cs"/>
          <w:color w:val="000000"/>
          <w:sz w:val="36"/>
          <w:szCs w:val="36"/>
          <w:rtl/>
        </w:rPr>
      </w:pPr>
      <w:r>
        <w:rPr>
          <w:rStyle w:val="contenttext"/>
          <w:rFonts w:cs="B Zar" w:hint="cs"/>
          <w:color w:val="000000"/>
          <w:sz w:val="36"/>
          <w:szCs w:val="36"/>
          <w:rtl/>
        </w:rPr>
        <w:t>ص:143</w:t>
      </w:r>
    </w:p>
    <w:p w14:paraId="03E72ABC" w14:textId="77777777" w:rsidR="00000000" w:rsidRDefault="001907B9">
      <w:pPr>
        <w:pStyle w:val="Heading3"/>
        <w:shd w:val="clear" w:color="auto" w:fill="FFFFFF"/>
        <w:bidi/>
        <w:jc w:val="both"/>
        <w:divId w:val="1441027407"/>
        <w:rPr>
          <w:rFonts w:eastAsia="Times New Roman" w:cs="B Titr" w:hint="cs"/>
          <w:b w:val="0"/>
          <w:bCs w:val="0"/>
          <w:color w:val="FF0080"/>
          <w:sz w:val="30"/>
          <w:szCs w:val="30"/>
          <w:rtl/>
        </w:rPr>
      </w:pPr>
      <w:r>
        <w:rPr>
          <w:rFonts w:eastAsia="Times New Roman" w:cs="B Titr" w:hint="cs"/>
          <w:b w:val="0"/>
          <w:bCs w:val="0"/>
          <w:color w:val="FF0080"/>
          <w:sz w:val="30"/>
          <w:szCs w:val="30"/>
          <w:rtl/>
        </w:rPr>
        <w:t>26-استغفار</w:t>
      </w:r>
    </w:p>
    <w:p w14:paraId="565F2658" w14:textId="77777777" w:rsidR="00000000" w:rsidRDefault="001907B9">
      <w:pPr>
        <w:pStyle w:val="Heading4"/>
        <w:shd w:val="clear" w:color="auto" w:fill="FFFFFF"/>
        <w:bidi/>
        <w:jc w:val="both"/>
        <w:divId w:val="168821233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B4ED2B7"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 xml:space="preserve">1. قُلْ یا عِبادِیَ الَّذِینَ أَسْرَفُوا عَلی أَنْفُسِهِمْ لا تَقْنَطُوا مِنْ رَحْمَهِ اللّهِ إِنَّ اللّهَ یَغْفِرُ الذُّنُوبَ جَمِیعاً إِنَّهُ هُوَ الْغَفُورُ الرَّحِیمُ . </w:t>
      </w:r>
      <w:hyperlink w:anchor="content_note_144_1" w:tooltip="(1) . زمر: آیه 53." w:history="1">
        <w:r>
          <w:rPr>
            <w:rStyle w:val="Hyperlink"/>
            <w:rFonts w:cs="B Zar" w:hint="cs"/>
            <w:sz w:val="36"/>
            <w:szCs w:val="36"/>
            <w:rtl/>
          </w:rPr>
          <w:t>(1)</w:t>
        </w:r>
      </w:hyperlink>
    </w:p>
    <w:p w14:paraId="39F67AAA"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 xml:space="preserve">2. رَبَّنا إِنَّنا سَمِعْنا مُنادِیاً یُنادِی لِلْإِیمانِ أَنْ آمِنُوا بِرَبِّکُمْ فَآمَنّا رَبَّنا فَاغْفِرْ لَنا ذُنُوبَنا وَ کَفِّرْ عَنّا سَیِّئاتِنا وَ تَوَفَّنا مَعَ الْأَبْرارِ . </w:t>
      </w:r>
      <w:hyperlink w:anchor="content_note_144_2" w:tooltip="(2) . آل عمران: آیه 193." w:history="1">
        <w:r>
          <w:rPr>
            <w:rStyle w:val="Hyperlink"/>
            <w:rFonts w:cs="B Zar" w:hint="cs"/>
            <w:sz w:val="36"/>
            <w:szCs w:val="36"/>
            <w:rtl/>
          </w:rPr>
          <w:t>(2)</w:t>
        </w:r>
      </w:hyperlink>
    </w:p>
    <w:p w14:paraId="3FCCB0D6"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 xml:space="preserve">3. وَ الَّذِینَ إِذا فَعَلُوا فاحِشَهً أَوْ ظَلَمُوا أَنْفُسَهُمْ ذَکَرُوا اللّهَ فَاسْتَغْفَرُوا لِذُنُوبِهِمْ وَ مَنْ یَغْفِرُ الذُّنُوبَ إِلاَّ اللّهُ وَ لَمْ یُصِرُّوا عَلی ما فَعَلُوا وَ هُمْ یَعْلَمُونَ . </w:t>
      </w:r>
      <w:hyperlink w:anchor="content_note_144_3" w:tooltip="(3) . آل عمران: آیه 135." w:history="1">
        <w:r>
          <w:rPr>
            <w:rStyle w:val="Hyperlink"/>
            <w:rFonts w:cs="B Zar" w:hint="cs"/>
            <w:sz w:val="36"/>
            <w:szCs w:val="36"/>
            <w:rtl/>
          </w:rPr>
          <w:t>(3)</w:t>
        </w:r>
      </w:hyperlink>
    </w:p>
    <w:p w14:paraId="2AA8DCDB"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 xml:space="preserve">4. إِنَّ الْمُتَّقِینَ فِی جَنّاتٍ وَ عُیُونٍ* آخِذِینَ ما آتاهُمْ رَبُّهُمْ إِنَّهُمْ کانُوا قَبْلَ ذلِکَ مُحْسِنِینَ* کانُوا قَلِیلاً مِنَ اللَّیْلِ ما یَهْجَعُونَ* وَ بِالْأَسْحارِ هُمْ یَسْتَغْفِرُونَ . </w:t>
      </w:r>
      <w:hyperlink w:anchor="content_note_144_4" w:tooltip="(4) . کانوا یهجعون: می خوابیدند (ماضی استمراری). " w:history="1">
        <w:r>
          <w:rPr>
            <w:rStyle w:val="Hyperlink"/>
            <w:rFonts w:cs="B Zar" w:hint="cs"/>
            <w:sz w:val="36"/>
            <w:szCs w:val="36"/>
            <w:rtl/>
          </w:rPr>
          <w:t>(4)</w:t>
        </w:r>
      </w:hyperlink>
      <w:r>
        <w:rPr>
          <w:rStyle w:val="contenttext"/>
          <w:rFonts w:cs="B Zar" w:hint="cs"/>
          <w:color w:val="000000"/>
          <w:sz w:val="36"/>
          <w:szCs w:val="36"/>
          <w:rtl/>
        </w:rPr>
        <w:t xml:space="preserve"> و </w:t>
      </w:r>
      <w:hyperlink w:anchor="content_note_144_5" w:tooltip="(5) . ذاریات: آیه 15-19." w:history="1">
        <w:r>
          <w:rPr>
            <w:rStyle w:val="Hyperlink"/>
            <w:rFonts w:cs="B Zar" w:hint="cs"/>
            <w:sz w:val="36"/>
            <w:szCs w:val="36"/>
            <w:rtl/>
          </w:rPr>
          <w:t>(5)</w:t>
        </w:r>
      </w:hyperlink>
    </w:p>
    <w:p w14:paraId="2B2D929B"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5. إِذا جاءَ نَصْرُ اللّهِ وَ الْفَتْحُ* وَ رَأَیْتَ النّاسَ یَدْخُلُونَ فِی دِینِ اللّهِ أَف</w:t>
      </w:r>
      <w:r>
        <w:rPr>
          <w:rStyle w:val="contenttext"/>
          <w:rFonts w:cs="B Zar" w:hint="cs"/>
          <w:color w:val="000000"/>
          <w:sz w:val="36"/>
          <w:szCs w:val="36"/>
          <w:rtl/>
        </w:rPr>
        <w:t xml:space="preserve">ْواجاً* فَسَبِّحْ بِحَمْدِ رَبِّکَ وَ اسْتَغْفِرْهُ إِنَّهُ کانَ تَوّاباً . </w:t>
      </w:r>
      <w:hyperlink w:anchor="content_note_144_6" w:tooltip="(6) . نصر: آیه 1-3." w:history="1">
        <w:r>
          <w:rPr>
            <w:rStyle w:val="Hyperlink"/>
            <w:rFonts w:cs="B Zar" w:hint="cs"/>
            <w:sz w:val="36"/>
            <w:szCs w:val="36"/>
            <w:rtl/>
          </w:rPr>
          <w:t>(6)</w:t>
        </w:r>
      </w:hyperlink>
    </w:p>
    <w:p w14:paraId="0E5DFE02" w14:textId="77777777" w:rsidR="00000000" w:rsidRDefault="001907B9">
      <w:pPr>
        <w:pStyle w:val="contentparagraph"/>
        <w:bidi/>
        <w:jc w:val="both"/>
        <w:divId w:val="1688212330"/>
        <w:rPr>
          <w:rFonts w:cs="B Zar" w:hint="cs"/>
          <w:color w:val="000000"/>
          <w:sz w:val="36"/>
          <w:szCs w:val="36"/>
          <w:rtl/>
        </w:rPr>
      </w:pPr>
      <w:r>
        <w:rPr>
          <w:rStyle w:val="contenttext"/>
          <w:rFonts w:cs="B Zar" w:hint="cs"/>
          <w:color w:val="000000"/>
          <w:sz w:val="36"/>
          <w:szCs w:val="36"/>
          <w:rtl/>
        </w:rPr>
        <w:t>ص:144</w:t>
      </w:r>
    </w:p>
    <w:p w14:paraId="46E640F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121C032">
          <v:rect id="_x0000_i1272" style="width:0;height:1.5pt" o:hralign="center" o:hrstd="t" o:hr="t" fillcolor="#a0a0a0" stroked="f"/>
        </w:pict>
      </w:r>
    </w:p>
    <w:p w14:paraId="0A56D39E" w14:textId="77777777" w:rsidR="00000000" w:rsidRDefault="001907B9">
      <w:pPr>
        <w:bidi/>
        <w:jc w:val="both"/>
        <w:divId w:val="1817379437"/>
        <w:rPr>
          <w:rFonts w:eastAsia="Times New Roman" w:cs="B Zar" w:hint="cs"/>
          <w:color w:val="000000"/>
          <w:sz w:val="36"/>
          <w:szCs w:val="36"/>
          <w:rtl/>
        </w:rPr>
      </w:pPr>
      <w:r>
        <w:rPr>
          <w:rFonts w:eastAsia="Times New Roman" w:cs="B Zar" w:hint="cs"/>
          <w:color w:val="000000"/>
          <w:sz w:val="36"/>
          <w:szCs w:val="36"/>
          <w:rtl/>
        </w:rPr>
        <w:t>1- (1) . زمر: آیه 53.</w:t>
      </w:r>
    </w:p>
    <w:p w14:paraId="40011B5B" w14:textId="77777777" w:rsidR="00000000" w:rsidRDefault="001907B9">
      <w:pPr>
        <w:bidi/>
        <w:jc w:val="both"/>
        <w:divId w:val="503324478"/>
        <w:rPr>
          <w:rFonts w:eastAsia="Times New Roman" w:cs="B Zar" w:hint="cs"/>
          <w:color w:val="000000"/>
          <w:sz w:val="36"/>
          <w:szCs w:val="36"/>
          <w:rtl/>
        </w:rPr>
      </w:pPr>
      <w:r>
        <w:rPr>
          <w:rFonts w:eastAsia="Times New Roman" w:cs="B Zar" w:hint="cs"/>
          <w:color w:val="000000"/>
          <w:sz w:val="36"/>
          <w:szCs w:val="36"/>
          <w:rtl/>
        </w:rPr>
        <w:t>2- (2) . آل عمران: آیه 193.</w:t>
      </w:r>
    </w:p>
    <w:p w14:paraId="05834C6D" w14:textId="77777777" w:rsidR="00000000" w:rsidRDefault="001907B9">
      <w:pPr>
        <w:bidi/>
        <w:jc w:val="both"/>
        <w:divId w:val="215703525"/>
        <w:rPr>
          <w:rFonts w:eastAsia="Times New Roman" w:cs="B Zar" w:hint="cs"/>
          <w:color w:val="000000"/>
          <w:sz w:val="36"/>
          <w:szCs w:val="36"/>
          <w:rtl/>
        </w:rPr>
      </w:pPr>
      <w:r>
        <w:rPr>
          <w:rFonts w:eastAsia="Times New Roman" w:cs="B Zar" w:hint="cs"/>
          <w:color w:val="000000"/>
          <w:sz w:val="36"/>
          <w:szCs w:val="36"/>
          <w:rtl/>
        </w:rPr>
        <w:t>3- (3) . آل عمران: آیه 135.</w:t>
      </w:r>
    </w:p>
    <w:p w14:paraId="1917A753" w14:textId="77777777" w:rsidR="00000000" w:rsidRDefault="001907B9">
      <w:pPr>
        <w:bidi/>
        <w:jc w:val="both"/>
        <w:divId w:val="1771731139"/>
        <w:rPr>
          <w:rFonts w:eastAsia="Times New Roman" w:cs="B Zar" w:hint="cs"/>
          <w:color w:val="000000"/>
          <w:sz w:val="36"/>
          <w:szCs w:val="36"/>
          <w:rtl/>
        </w:rPr>
      </w:pPr>
      <w:r>
        <w:rPr>
          <w:rFonts w:eastAsia="Times New Roman" w:cs="B Zar" w:hint="cs"/>
          <w:color w:val="000000"/>
          <w:sz w:val="36"/>
          <w:szCs w:val="36"/>
          <w:rtl/>
        </w:rPr>
        <w:t xml:space="preserve">4- (4) . کانوا یهجعون: می خوابیدند (ماضی استمراری). </w:t>
      </w:r>
    </w:p>
    <w:p w14:paraId="3B7AD7B2" w14:textId="77777777" w:rsidR="00000000" w:rsidRDefault="001907B9">
      <w:pPr>
        <w:bidi/>
        <w:jc w:val="both"/>
        <w:divId w:val="94373941"/>
        <w:rPr>
          <w:rFonts w:eastAsia="Times New Roman" w:cs="B Zar" w:hint="cs"/>
          <w:color w:val="000000"/>
          <w:sz w:val="36"/>
          <w:szCs w:val="36"/>
          <w:rtl/>
        </w:rPr>
      </w:pPr>
      <w:r>
        <w:rPr>
          <w:rFonts w:eastAsia="Times New Roman" w:cs="B Zar" w:hint="cs"/>
          <w:color w:val="000000"/>
          <w:sz w:val="36"/>
          <w:szCs w:val="36"/>
          <w:rtl/>
        </w:rPr>
        <w:t>5- (5) . ذاریات: آیه 15-19.</w:t>
      </w:r>
    </w:p>
    <w:p w14:paraId="72B19882" w14:textId="77777777" w:rsidR="00000000" w:rsidRDefault="001907B9">
      <w:pPr>
        <w:bidi/>
        <w:jc w:val="both"/>
        <w:divId w:val="1533105253"/>
        <w:rPr>
          <w:rFonts w:eastAsia="Times New Roman" w:cs="B Zar" w:hint="cs"/>
          <w:color w:val="000000"/>
          <w:sz w:val="36"/>
          <w:szCs w:val="36"/>
          <w:rtl/>
        </w:rPr>
      </w:pPr>
      <w:r>
        <w:rPr>
          <w:rFonts w:eastAsia="Times New Roman" w:cs="B Zar" w:hint="cs"/>
          <w:color w:val="000000"/>
          <w:sz w:val="36"/>
          <w:szCs w:val="36"/>
          <w:rtl/>
        </w:rPr>
        <w:t>6- (6) . نصر: آیه 1-3.</w:t>
      </w:r>
    </w:p>
    <w:p w14:paraId="2234B30E" w14:textId="77777777" w:rsidR="00000000" w:rsidRDefault="001907B9">
      <w:pPr>
        <w:pStyle w:val="contentparagraph"/>
        <w:bidi/>
        <w:jc w:val="both"/>
        <w:divId w:val="898128086"/>
        <w:rPr>
          <w:rFonts w:cs="B Zar" w:hint="cs"/>
          <w:color w:val="000000"/>
          <w:sz w:val="36"/>
          <w:szCs w:val="36"/>
          <w:rtl/>
        </w:rPr>
      </w:pPr>
      <w:r>
        <w:rPr>
          <w:rStyle w:val="contenttext"/>
          <w:rFonts w:cs="B Zar" w:hint="cs"/>
          <w:color w:val="000000"/>
          <w:sz w:val="36"/>
          <w:szCs w:val="36"/>
          <w:rtl/>
        </w:rPr>
        <w:t>6. وَ لَوْ أَنَّهُمْ إِذْ ظَلَمُوا أَن</w:t>
      </w:r>
      <w:r>
        <w:rPr>
          <w:rStyle w:val="contenttext"/>
          <w:rFonts w:cs="B Zar" w:hint="cs"/>
          <w:color w:val="000000"/>
          <w:sz w:val="36"/>
          <w:szCs w:val="36"/>
          <w:rtl/>
        </w:rPr>
        <w:t xml:space="preserve">ْفُسَهُمْ جاؤُکَ فَاسْتَغْفَرُوا اللّهَ وَ اسْتَغْفَرَ لَهُمُ الرَّسُولُ لَوَجَدُوا اللّهَ تَوّاباً رَحِیماً . </w:t>
      </w:r>
      <w:hyperlink w:anchor="content_note_145_1" w:tooltip="(1) . نساء: آیه 64." w:history="1">
        <w:r>
          <w:rPr>
            <w:rStyle w:val="Hyperlink"/>
            <w:rFonts w:cs="B Zar" w:hint="cs"/>
            <w:sz w:val="36"/>
            <w:szCs w:val="36"/>
            <w:rtl/>
          </w:rPr>
          <w:t>(1)</w:t>
        </w:r>
      </w:hyperlink>
    </w:p>
    <w:p w14:paraId="5AC5F56E" w14:textId="77777777" w:rsidR="00000000" w:rsidRDefault="001907B9">
      <w:pPr>
        <w:pStyle w:val="Heading4"/>
        <w:shd w:val="clear" w:color="auto" w:fill="FFFFFF"/>
        <w:bidi/>
        <w:jc w:val="both"/>
        <w:divId w:val="32355311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7655287" w14:textId="77777777" w:rsidR="00000000" w:rsidRDefault="001907B9">
      <w:pPr>
        <w:pStyle w:val="contentparagraph"/>
        <w:bidi/>
        <w:jc w:val="both"/>
        <w:divId w:val="323553118"/>
        <w:rPr>
          <w:rFonts w:cs="B Zar" w:hint="cs"/>
          <w:color w:val="000000"/>
          <w:sz w:val="36"/>
          <w:szCs w:val="36"/>
          <w:rtl/>
        </w:rPr>
      </w:pPr>
      <w:r>
        <w:rPr>
          <w:rStyle w:val="contenttext"/>
          <w:rFonts w:cs="B Zar" w:hint="cs"/>
          <w:color w:val="000000"/>
          <w:sz w:val="36"/>
          <w:szCs w:val="36"/>
          <w:rtl/>
        </w:rPr>
        <w:t>عبارات درس را یک بار بخوانید و زیر کلمات آشنا خط بکشید.</w:t>
      </w:r>
    </w:p>
    <w:p w14:paraId="051BEF85" w14:textId="77777777" w:rsidR="00000000" w:rsidRDefault="001907B9">
      <w:pPr>
        <w:pStyle w:val="Heading4"/>
        <w:shd w:val="clear" w:color="auto" w:fill="FFFFFF"/>
        <w:bidi/>
        <w:jc w:val="both"/>
        <w:divId w:val="162897265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BC07924" w14:textId="77777777" w:rsidR="00000000" w:rsidRDefault="001907B9">
      <w:pPr>
        <w:pStyle w:val="contentparagraph"/>
        <w:bidi/>
        <w:jc w:val="both"/>
        <w:divId w:val="1628972652"/>
        <w:rPr>
          <w:rFonts w:cs="B Zar" w:hint="cs"/>
          <w:color w:val="000000"/>
          <w:sz w:val="36"/>
          <w:szCs w:val="36"/>
          <w:rtl/>
        </w:rPr>
      </w:pPr>
      <w:r>
        <w:rPr>
          <w:rStyle w:val="contenttext"/>
          <w:rFonts w:cs="B Zar" w:hint="cs"/>
          <w:color w:val="000000"/>
          <w:sz w:val="36"/>
          <w:szCs w:val="36"/>
          <w:rtl/>
        </w:rPr>
        <w:t>تصویر</w:t>
      </w:r>
    </w:p>
    <w:p w14:paraId="41F419EB" w14:textId="77777777" w:rsidR="00000000" w:rsidRDefault="001907B9">
      <w:pPr>
        <w:bidi/>
        <w:jc w:val="both"/>
        <w:divId w:val="1311787152"/>
        <w:rPr>
          <w:rFonts w:eastAsia="Times New Roman" w:cs="B Zar" w:hint="cs"/>
          <w:color w:val="000000"/>
          <w:sz w:val="36"/>
          <w:szCs w:val="36"/>
          <w:rtl/>
        </w:rPr>
      </w:pPr>
      <w:r>
        <w:rPr>
          <w:rFonts w:eastAsia="Times New Roman" w:cs="B Zar"/>
          <w:noProof/>
          <w:color w:val="000000"/>
          <w:sz w:val="36"/>
          <w:szCs w:val="36"/>
        </w:rPr>
        <w:drawing>
          <wp:inline distT="0" distB="0" distL="0" distR="0" wp14:anchorId="76D70E56" wp14:editId="334DE0B8">
            <wp:extent cx="4114800" cy="4038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link="rId157">
                      <a:extLst>
                        <a:ext uri="{28A0092B-C50C-407E-A947-70E740481C1C}">
                          <a14:useLocalDpi xmlns:a14="http://schemas.microsoft.com/office/drawing/2010/main" val="0"/>
                        </a:ext>
                      </a:extLst>
                    </a:blip>
                    <a:srcRect/>
                    <a:stretch>
                      <a:fillRect/>
                    </a:stretch>
                  </pic:blipFill>
                  <pic:spPr bwMode="auto">
                    <a:xfrm>
                      <a:off x="0" y="0"/>
                      <a:ext cx="4114800" cy="4038600"/>
                    </a:xfrm>
                    <a:prstGeom prst="rect">
                      <a:avLst/>
                    </a:prstGeom>
                    <a:noFill/>
                    <a:ln>
                      <a:noFill/>
                    </a:ln>
                  </pic:spPr>
                </pic:pic>
              </a:graphicData>
            </a:graphic>
          </wp:inline>
        </w:drawing>
      </w:r>
    </w:p>
    <w:p w14:paraId="4C931CEB" w14:textId="77777777" w:rsidR="00000000" w:rsidRDefault="001907B9">
      <w:pPr>
        <w:pStyle w:val="contentparagraph"/>
        <w:bidi/>
        <w:jc w:val="both"/>
        <w:divId w:val="1628972652"/>
        <w:rPr>
          <w:rFonts w:cs="B Zar" w:hint="cs"/>
          <w:color w:val="000000"/>
          <w:sz w:val="36"/>
          <w:szCs w:val="36"/>
          <w:rtl/>
        </w:rPr>
      </w:pPr>
      <w:r>
        <w:rPr>
          <w:rStyle w:val="contenttext"/>
          <w:rFonts w:cs="B Zar" w:hint="cs"/>
          <w:color w:val="000000"/>
          <w:sz w:val="36"/>
          <w:szCs w:val="36"/>
          <w:rtl/>
        </w:rPr>
        <w:t>ص:145</w:t>
      </w:r>
    </w:p>
    <w:p w14:paraId="42C9475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B2C6D6">
          <v:rect id="_x0000_i1274" style="width:0;height:1.5pt" o:hralign="center" o:hrstd="t" o:hr="t" fillcolor="#a0a0a0" stroked="f"/>
        </w:pict>
      </w:r>
    </w:p>
    <w:p w14:paraId="3EC220D5" w14:textId="77777777" w:rsidR="00000000" w:rsidRDefault="001907B9">
      <w:pPr>
        <w:bidi/>
        <w:jc w:val="both"/>
        <w:divId w:val="797525078"/>
        <w:rPr>
          <w:rFonts w:eastAsia="Times New Roman" w:cs="B Zar" w:hint="cs"/>
          <w:color w:val="000000"/>
          <w:sz w:val="36"/>
          <w:szCs w:val="36"/>
          <w:rtl/>
        </w:rPr>
      </w:pPr>
      <w:r>
        <w:rPr>
          <w:rFonts w:eastAsia="Times New Roman" w:cs="B Zar" w:hint="cs"/>
          <w:color w:val="000000"/>
          <w:sz w:val="36"/>
          <w:szCs w:val="36"/>
          <w:rtl/>
        </w:rPr>
        <w:t>1- (1) . نساء: آیه 64.</w:t>
      </w:r>
    </w:p>
    <w:p w14:paraId="38725183" w14:textId="77777777" w:rsidR="00000000" w:rsidRDefault="001907B9">
      <w:pPr>
        <w:pStyle w:val="Heading4"/>
        <w:shd w:val="clear" w:color="auto" w:fill="FFFFFF"/>
        <w:bidi/>
        <w:jc w:val="both"/>
        <w:divId w:val="74576101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4ADE908"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1. پاسخ صحیح را علامت بزنید:</w:t>
      </w:r>
    </w:p>
    <w:p w14:paraId="6ED19498"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1. ابرار - فاحشه - أسحار</w:t>
      </w:r>
    </w:p>
    <w:p w14:paraId="793E905D"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نیکوکاران - عمل زشت - سحرگاهان</w:t>
      </w:r>
    </w:p>
    <w:p w14:paraId="70353771"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ب) نیکان - اعمال زشت - سحرگاه</w:t>
      </w:r>
    </w:p>
    <w:p w14:paraId="449CED66"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2. رأیتَ - فَعَلوا - افواجاً</w:t>
      </w:r>
    </w:p>
    <w:p w14:paraId="534C4BED"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دیدی - انجام می دهند - گروه ها ب) د</w:t>
      </w:r>
      <w:r>
        <w:rPr>
          <w:rStyle w:val="contenttext"/>
          <w:rFonts w:cs="B Zar" w:hint="cs"/>
          <w:color w:val="000000"/>
          <w:sz w:val="36"/>
          <w:szCs w:val="36"/>
          <w:rtl/>
        </w:rPr>
        <w:t>یدی - انجام دادند - گروه گروه</w:t>
      </w:r>
    </w:p>
    <w:p w14:paraId="3109B630"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3. لم یصرّوا - استغفر</w:t>
      </w:r>
    </w:p>
    <w:p w14:paraId="5C9F2946"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اصرار نمی ورزند - طلب مغفرت کرد</w:t>
      </w:r>
    </w:p>
    <w:p w14:paraId="60FF5A77"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ب) اصرار نورزیدند - آمرزش بخواه</w:t>
      </w:r>
    </w:p>
    <w:p w14:paraId="3F3E609F"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4. لا تقنُطوا - فَعَلوا</w:t>
      </w:r>
    </w:p>
    <w:p w14:paraId="570D81FC"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ناامید نگردید - انجام دادند ب) ناامید نگشتند - انجام دادند</w:t>
      </w:r>
    </w:p>
    <w:p w14:paraId="3C4092AA"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5. آخذین - یهجعون</w:t>
      </w:r>
    </w:p>
    <w:p w14:paraId="14474FBD"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گیرنده - می آرمند ب) گیرندگان - می خوابند</w:t>
      </w:r>
    </w:p>
    <w:p w14:paraId="0ECAC02F"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2. پاسخ صحیح را علامت بزنید:</w:t>
      </w:r>
    </w:p>
    <w:p w14:paraId="133B793C"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1. أَسْرَفُوا عَلی أَنْفُسِهِمْ</w:t>
      </w:r>
    </w:p>
    <w:p w14:paraId="6BA6A213"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اسراف و زیاده روی کردند برخودشان</w:t>
      </w:r>
    </w:p>
    <w:p w14:paraId="72A4A457"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ب) زیاده روی کنید بر خودتان</w:t>
      </w:r>
    </w:p>
    <w:p w14:paraId="31419E1C"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2. یُنادِی لِلْإِیمانِ أَنْ آمِنُوا</w:t>
      </w:r>
    </w:p>
    <w:p w14:paraId="3D5B5F6E"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الف) ندا می دهد برای ایمان آوردن که ایمان آوری</w:t>
      </w:r>
      <w:r>
        <w:rPr>
          <w:rStyle w:val="contenttext"/>
          <w:rFonts w:cs="B Zar" w:hint="cs"/>
          <w:color w:val="000000"/>
          <w:sz w:val="36"/>
          <w:szCs w:val="36"/>
          <w:rtl/>
        </w:rPr>
        <w:t>د</w:t>
      </w:r>
    </w:p>
    <w:p w14:paraId="7568CED5"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ب) ندا می دهد برای ایمان که ایمان آوردند</w:t>
      </w:r>
    </w:p>
    <w:p w14:paraId="50D3B358"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3. وَ تَوَفَّنا مَعَ الْأَبْرارِ</w:t>
      </w:r>
    </w:p>
    <w:p w14:paraId="64941B72" w14:textId="77777777" w:rsidR="00000000" w:rsidRDefault="001907B9">
      <w:pPr>
        <w:pStyle w:val="contentparagraph"/>
        <w:bidi/>
        <w:jc w:val="both"/>
        <w:divId w:val="745761016"/>
        <w:rPr>
          <w:rFonts w:cs="B Zar" w:hint="cs"/>
          <w:color w:val="000000"/>
          <w:sz w:val="36"/>
          <w:szCs w:val="36"/>
          <w:rtl/>
        </w:rPr>
      </w:pPr>
      <w:r>
        <w:rPr>
          <w:rStyle w:val="contenttext"/>
          <w:rFonts w:cs="B Zar" w:hint="cs"/>
          <w:color w:val="000000"/>
          <w:sz w:val="36"/>
          <w:szCs w:val="36"/>
          <w:rtl/>
        </w:rPr>
        <w:t>ص:146</w:t>
      </w:r>
    </w:p>
    <w:p w14:paraId="20EDD482"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و میراند ما را با نیکان ب) و بمیران ما را با نیکان</w:t>
      </w:r>
    </w:p>
    <w:p w14:paraId="5EFE4EE0"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4. فَاسْتَغْفَرُوا لِذُنُوبِهِمْ</w:t>
      </w:r>
    </w:p>
    <w:p w14:paraId="5D24C46F"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پس آمرزش بخواهید برای گناهشان</w:t>
      </w:r>
    </w:p>
    <w:p w14:paraId="6690C717"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پس آمرزش می طلبند برای گناهانشان</w:t>
      </w:r>
    </w:p>
    <w:p w14:paraId="5B32A55B"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5. وَ مَنْ یَغْفِرُ الذُّنُوبَ إِلاَّ اللّهُ</w:t>
      </w:r>
    </w:p>
    <w:p w14:paraId="40FE7265"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و چه کسی می آمرزد گناهان را جز خدا</w:t>
      </w:r>
    </w:p>
    <w:p w14:paraId="7C775A77"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و کسی که می آمرزد گناهان را به جز خدا</w:t>
      </w:r>
    </w:p>
    <w:p w14:paraId="09D675E7"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6. آخِذِینَ ما آتاهُمْ رَبُّهُمْ</w:t>
      </w:r>
    </w:p>
    <w:p w14:paraId="0375DD56"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بگیرید آن چه را داد پروردگارتان</w:t>
      </w:r>
    </w:p>
    <w:p w14:paraId="5BB8EB7B"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گیرندگانند آن چه را ک</w:t>
      </w:r>
      <w:r>
        <w:rPr>
          <w:rStyle w:val="contenttext"/>
          <w:rFonts w:cs="B Zar" w:hint="cs"/>
          <w:color w:val="000000"/>
          <w:sz w:val="36"/>
          <w:szCs w:val="36"/>
          <w:rtl/>
        </w:rPr>
        <w:t>ه داده به آنها پروردگارشان</w:t>
      </w:r>
    </w:p>
    <w:p w14:paraId="602EB336"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7. کانُوا قَلِیلاً مِنَ اللَّیْلِ ما یَهْجَعُونَ</w:t>
      </w:r>
    </w:p>
    <w:p w14:paraId="7A9DFD2C"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اندکی از شب را می خوابیدند</w:t>
      </w:r>
    </w:p>
    <w:p w14:paraId="1A068A08"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بودید اندکی از شب را که می خوابید</w:t>
      </w:r>
    </w:p>
    <w:p w14:paraId="07EA10ED"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8. وَ رَأَیْتَ النّاسَ یَدْخُلُونَ</w:t>
      </w:r>
    </w:p>
    <w:p w14:paraId="39981A88"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دیدی مردم را که داخل می شوند</w:t>
      </w:r>
    </w:p>
    <w:p w14:paraId="1B3EA35B"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ببین مردم را که داخل می شوند</w:t>
      </w:r>
    </w:p>
    <w:p w14:paraId="4D0DACA1"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9. فَسَبِّ</w:t>
      </w:r>
      <w:r>
        <w:rPr>
          <w:rStyle w:val="contenttext"/>
          <w:rFonts w:cs="B Zar" w:hint="cs"/>
          <w:color w:val="000000"/>
          <w:sz w:val="36"/>
          <w:szCs w:val="36"/>
          <w:rtl/>
        </w:rPr>
        <w:t>حْ بِحَمْدِ رَبِّکَ</w:t>
      </w:r>
    </w:p>
    <w:p w14:paraId="20A47CC6"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پس تسبیح کردند با ستایش برای پرودگارت</w:t>
      </w:r>
    </w:p>
    <w:p w14:paraId="61537B10"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پس تسبیح کن با ستایش پروردگارت</w:t>
      </w:r>
    </w:p>
    <w:p w14:paraId="5AA50B6C"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10. وَ اسْتَغْفَرَ لَهُمُ الرَّسُولُ</w:t>
      </w:r>
    </w:p>
    <w:p w14:paraId="08B41CAF"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الف) و آمرزش بخواهید برای آنها از رسول</w:t>
      </w:r>
    </w:p>
    <w:p w14:paraId="00BD0F04"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ب) و آمرزش خواست (بخواهد) برای آنها رسول</w:t>
      </w:r>
    </w:p>
    <w:p w14:paraId="6FF5AAB9" w14:textId="77777777" w:rsidR="00000000" w:rsidRDefault="001907B9">
      <w:pPr>
        <w:pStyle w:val="contentparagraph"/>
        <w:bidi/>
        <w:jc w:val="both"/>
        <w:divId w:val="370615656"/>
        <w:rPr>
          <w:rFonts w:cs="B Zar" w:hint="cs"/>
          <w:color w:val="000000"/>
          <w:sz w:val="36"/>
          <w:szCs w:val="36"/>
          <w:rtl/>
        </w:rPr>
      </w:pPr>
      <w:r>
        <w:rPr>
          <w:rStyle w:val="contenttext"/>
          <w:rFonts w:cs="B Zar" w:hint="cs"/>
          <w:color w:val="000000"/>
          <w:sz w:val="36"/>
          <w:szCs w:val="36"/>
          <w:rtl/>
        </w:rPr>
        <w:t>ص:147</w:t>
      </w:r>
    </w:p>
    <w:p w14:paraId="3EA363BC" w14:textId="77777777" w:rsidR="00000000" w:rsidRDefault="001907B9">
      <w:pPr>
        <w:pStyle w:val="contentparagraph"/>
        <w:bidi/>
        <w:jc w:val="both"/>
        <w:divId w:val="661159389"/>
        <w:rPr>
          <w:rFonts w:cs="B Zar" w:hint="cs"/>
          <w:color w:val="000000"/>
          <w:sz w:val="36"/>
          <w:szCs w:val="36"/>
          <w:rtl/>
        </w:rPr>
      </w:pPr>
      <w:r>
        <w:rPr>
          <w:rStyle w:val="contenttext"/>
          <w:rFonts w:cs="B Zar" w:hint="cs"/>
          <w:color w:val="000000"/>
          <w:sz w:val="36"/>
          <w:szCs w:val="36"/>
          <w:rtl/>
        </w:rPr>
        <w:t>3. آیات درس را ترجمه تحت اللفظی نمای</w:t>
      </w:r>
      <w:r>
        <w:rPr>
          <w:rStyle w:val="contenttext"/>
          <w:rFonts w:cs="B Zar" w:hint="cs"/>
          <w:color w:val="000000"/>
          <w:sz w:val="36"/>
          <w:szCs w:val="36"/>
          <w:rtl/>
        </w:rPr>
        <w:t>ید.</w:t>
      </w:r>
    </w:p>
    <w:p w14:paraId="1D35F14D" w14:textId="77777777" w:rsidR="00000000" w:rsidRDefault="001907B9">
      <w:pPr>
        <w:pStyle w:val="contentparagraph"/>
        <w:bidi/>
        <w:jc w:val="both"/>
        <w:divId w:val="661159389"/>
        <w:rPr>
          <w:rFonts w:cs="B Zar" w:hint="cs"/>
          <w:color w:val="000000"/>
          <w:sz w:val="36"/>
          <w:szCs w:val="36"/>
          <w:rtl/>
        </w:rPr>
      </w:pPr>
      <w:r>
        <w:rPr>
          <w:rStyle w:val="contenttext"/>
          <w:rFonts w:cs="B Zar" w:hint="cs"/>
          <w:color w:val="000000"/>
          <w:sz w:val="36"/>
          <w:szCs w:val="36"/>
          <w:rtl/>
        </w:rPr>
        <w:t>4. منظور از اسراف و زیاده روی و به هدر دادن عمر و استعدادها چیست؟</w:t>
      </w:r>
    </w:p>
    <w:p w14:paraId="3976CDD2" w14:textId="77777777" w:rsidR="00000000" w:rsidRDefault="001907B9">
      <w:pPr>
        <w:pStyle w:val="contentparagraph"/>
        <w:bidi/>
        <w:jc w:val="both"/>
        <w:divId w:val="661159389"/>
        <w:rPr>
          <w:rFonts w:cs="B Zar" w:hint="cs"/>
          <w:color w:val="000000"/>
          <w:sz w:val="36"/>
          <w:szCs w:val="36"/>
          <w:rtl/>
        </w:rPr>
      </w:pPr>
      <w:r>
        <w:rPr>
          <w:rStyle w:val="contenttext"/>
          <w:rFonts w:cs="B Zar" w:hint="cs"/>
          <w:color w:val="000000"/>
          <w:sz w:val="36"/>
          <w:szCs w:val="36"/>
          <w:rtl/>
        </w:rPr>
        <w:t>5. لازمه این که انسان در زمره ابرار بمیرد چیست؟</w:t>
      </w:r>
    </w:p>
    <w:p w14:paraId="1DC2C9A2" w14:textId="77777777" w:rsidR="00000000" w:rsidRDefault="001907B9">
      <w:pPr>
        <w:pStyle w:val="contentparagraph"/>
        <w:bidi/>
        <w:jc w:val="both"/>
        <w:divId w:val="661159389"/>
        <w:rPr>
          <w:rFonts w:cs="B Zar" w:hint="cs"/>
          <w:color w:val="000000"/>
          <w:sz w:val="36"/>
          <w:szCs w:val="36"/>
          <w:rtl/>
        </w:rPr>
      </w:pPr>
      <w:r>
        <w:rPr>
          <w:rStyle w:val="contenttext"/>
          <w:rFonts w:cs="B Zar" w:hint="cs"/>
          <w:color w:val="000000"/>
          <w:sz w:val="36"/>
          <w:szCs w:val="36"/>
          <w:rtl/>
        </w:rPr>
        <w:t>3. مفهوم عبارت وَ لَمْ یُصِرُّوا عَلی ما فَعَلُوا وَ هُمْ یَعْلَمُونَ چیست؟</w:t>
      </w:r>
    </w:p>
    <w:p w14:paraId="54BE053F" w14:textId="77777777" w:rsidR="00000000" w:rsidRDefault="001907B9">
      <w:pPr>
        <w:pStyle w:val="contentparagraph"/>
        <w:bidi/>
        <w:jc w:val="both"/>
        <w:divId w:val="661159389"/>
        <w:rPr>
          <w:rFonts w:cs="B Zar" w:hint="cs"/>
          <w:color w:val="000000"/>
          <w:sz w:val="36"/>
          <w:szCs w:val="36"/>
          <w:rtl/>
        </w:rPr>
      </w:pPr>
      <w:r>
        <w:rPr>
          <w:rStyle w:val="contenttext"/>
          <w:rFonts w:cs="B Zar" w:hint="cs"/>
          <w:color w:val="000000"/>
          <w:sz w:val="36"/>
          <w:szCs w:val="36"/>
          <w:rtl/>
        </w:rPr>
        <w:t>ص:148</w:t>
      </w:r>
    </w:p>
    <w:p w14:paraId="18DC20F9" w14:textId="77777777" w:rsidR="00000000" w:rsidRDefault="001907B9">
      <w:pPr>
        <w:pStyle w:val="Heading3"/>
        <w:shd w:val="clear" w:color="auto" w:fill="FFFFFF"/>
        <w:bidi/>
        <w:jc w:val="both"/>
        <w:divId w:val="1108546623"/>
        <w:rPr>
          <w:rFonts w:eastAsia="Times New Roman" w:cs="B Titr" w:hint="cs"/>
          <w:b w:val="0"/>
          <w:bCs w:val="0"/>
          <w:color w:val="FF0080"/>
          <w:sz w:val="30"/>
          <w:szCs w:val="30"/>
          <w:rtl/>
        </w:rPr>
      </w:pPr>
      <w:r>
        <w:rPr>
          <w:rFonts w:eastAsia="Times New Roman" w:cs="B Titr" w:hint="cs"/>
          <w:b w:val="0"/>
          <w:bCs w:val="0"/>
          <w:color w:val="FF0080"/>
          <w:sz w:val="30"/>
          <w:szCs w:val="30"/>
          <w:rtl/>
        </w:rPr>
        <w:t>27-شکر و شاکرین</w:t>
      </w:r>
    </w:p>
    <w:p w14:paraId="4FE9B730" w14:textId="77777777" w:rsidR="00000000" w:rsidRDefault="001907B9">
      <w:pPr>
        <w:pStyle w:val="Heading4"/>
        <w:shd w:val="clear" w:color="auto" w:fill="FFFFFF"/>
        <w:bidi/>
        <w:jc w:val="both"/>
        <w:divId w:val="87303203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4259842"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 xml:space="preserve">1. فَکُلُوا مِمّا رَزَقَکُمُ اللّهُ حَلالاً طَیِّباً وَ اشْکُرُوا نِعْمَتَ اللّهِ إِنْ کُنْتُمْ إِیّاهُ تَعْبُدُونَ . </w:t>
      </w:r>
      <w:hyperlink w:anchor="content_note_149_1" w:tooltip="(1) . نحل: آیه 114." w:history="1">
        <w:r>
          <w:rPr>
            <w:rStyle w:val="Hyperlink"/>
            <w:rFonts w:cs="B Zar" w:hint="cs"/>
            <w:sz w:val="36"/>
            <w:szCs w:val="36"/>
            <w:rtl/>
          </w:rPr>
          <w:t>(1)</w:t>
        </w:r>
      </w:hyperlink>
    </w:p>
    <w:p w14:paraId="414F046D"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2. وَ لَقَدْ مَکَّنّاکُمْ فِی الْأَرْضِ وَ جَعَلْنا لَکُمْ فِیها مَع</w:t>
      </w:r>
      <w:r>
        <w:rPr>
          <w:rStyle w:val="contenttext"/>
          <w:rFonts w:cs="B Zar" w:hint="cs"/>
          <w:color w:val="000000"/>
          <w:sz w:val="36"/>
          <w:szCs w:val="36"/>
          <w:rtl/>
        </w:rPr>
        <w:t xml:space="preserve">ایِشَ قَلِیلاً ما تَشْکُرُونَ . </w:t>
      </w:r>
      <w:hyperlink w:anchor="content_note_149_2" w:tooltip="(2) . اعراف: آیه 10." w:history="1">
        <w:r>
          <w:rPr>
            <w:rStyle w:val="Hyperlink"/>
            <w:rFonts w:cs="B Zar" w:hint="cs"/>
            <w:sz w:val="36"/>
            <w:szCs w:val="36"/>
            <w:rtl/>
          </w:rPr>
          <w:t>(2)</w:t>
        </w:r>
      </w:hyperlink>
    </w:p>
    <w:p w14:paraId="0F69AB62"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 xml:space="preserve">3. أَ لَمْ تَرَ أَنَّ الْفُلْکَ تَجْرِی فِی الْبَحْرِ بِنِعْمَتِ اللّهِ لِیُرِیَکُمْ مِنْ آیاتِهِ إِنَّ فِی ذلِکَ لَآیاتٍ لِکُلِّ صَبّارٍ شَکُورٍ . </w:t>
      </w:r>
      <w:hyperlink w:anchor="content_note_149_3" w:tooltip="(3) . لقمان: آیه 31." w:history="1">
        <w:r>
          <w:rPr>
            <w:rStyle w:val="Hyperlink"/>
            <w:rFonts w:cs="B Zar" w:hint="cs"/>
            <w:sz w:val="36"/>
            <w:szCs w:val="36"/>
            <w:rtl/>
          </w:rPr>
          <w:t>(3)</w:t>
        </w:r>
      </w:hyperlink>
    </w:p>
    <w:p w14:paraId="63E083A6"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 xml:space="preserve">4. وَ لَقَدْ أَرْسَلْنا مُوسی بِآیاتِنا أَنْ أَخْرِجْ قَوْمَکَ مِنَ الظُّلُماتِ إِلَی النُّورِ وَ ذَکِّرْهُمْ بِأَیّامِ اللّهِ إِنَّ فِی ذلِکَ لَآیاتٍ لِکُلِّ صَبّارٍ شَکُورٍ . </w:t>
      </w:r>
      <w:hyperlink w:anchor="content_note_149_4" w:tooltip="(4) . ابراهیم: آیه 5." w:history="1">
        <w:r>
          <w:rPr>
            <w:rStyle w:val="Hyperlink"/>
            <w:rFonts w:cs="B Zar" w:hint="cs"/>
            <w:sz w:val="36"/>
            <w:szCs w:val="36"/>
            <w:rtl/>
          </w:rPr>
          <w:t>(4)</w:t>
        </w:r>
      </w:hyperlink>
    </w:p>
    <w:p w14:paraId="37276839"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 xml:space="preserve">5. قالَ هذا مِنْ فَضْلِ رَبِّی لِیَبْلُوَنِی أَ أَشْکُرُ أَمْ أَکْفُرُ وَ مَنْ شَکَرَ فَإِنَّما یَشْکُرُ لِنَفْسِهِ وَ مَنْ کَفَرَ فَإِنَّ رَبِّی غَنِیٌّ کَرِیمٌ . </w:t>
      </w:r>
      <w:hyperlink w:anchor="content_note_149_5" w:tooltip="(5) . نمل: آیه 40." w:history="1">
        <w:r>
          <w:rPr>
            <w:rStyle w:val="Hyperlink"/>
            <w:rFonts w:cs="B Zar" w:hint="cs"/>
            <w:sz w:val="36"/>
            <w:szCs w:val="36"/>
            <w:rtl/>
          </w:rPr>
          <w:t>(5)</w:t>
        </w:r>
      </w:hyperlink>
    </w:p>
    <w:p w14:paraId="7DD62247"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 xml:space="preserve">6. اَلَّذِی أَحْسَنَ کُلَّ شَیْ ءٍ خَلَقَهُ وَ بَدَأَ خَلْقَ الْإِنْسانِ مِنْ طِینٍ ... وَ جَعَلَ لَکُمُ السَّمْعَ وَ الْأَبْصارَ وَ الْأَفْئِدَهَ قَلِیلاً ما تَشْکُرُونَ . </w:t>
      </w:r>
      <w:hyperlink w:anchor="content_note_149_6" w:tooltip="(6) . سجده: آیه 9." w:history="1">
        <w:r>
          <w:rPr>
            <w:rStyle w:val="Hyperlink"/>
            <w:rFonts w:cs="B Zar" w:hint="cs"/>
            <w:sz w:val="36"/>
            <w:szCs w:val="36"/>
            <w:rtl/>
          </w:rPr>
          <w:t>(6)</w:t>
        </w:r>
      </w:hyperlink>
    </w:p>
    <w:p w14:paraId="1AEDFA40" w14:textId="77777777" w:rsidR="00000000" w:rsidRDefault="001907B9">
      <w:pPr>
        <w:pStyle w:val="contentparagraph"/>
        <w:bidi/>
        <w:jc w:val="both"/>
        <w:divId w:val="873032039"/>
        <w:rPr>
          <w:rFonts w:cs="B Zar" w:hint="cs"/>
          <w:color w:val="000000"/>
          <w:sz w:val="36"/>
          <w:szCs w:val="36"/>
          <w:rtl/>
        </w:rPr>
      </w:pPr>
      <w:r>
        <w:rPr>
          <w:rStyle w:val="contenttext"/>
          <w:rFonts w:cs="B Zar" w:hint="cs"/>
          <w:color w:val="000000"/>
          <w:sz w:val="36"/>
          <w:szCs w:val="36"/>
          <w:rtl/>
        </w:rPr>
        <w:t>ص:149</w:t>
      </w:r>
    </w:p>
    <w:p w14:paraId="36A637D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E82F155">
          <v:rect id="_x0000_i1275" style="width:0;height:1.5pt" o:hralign="center" o:hrstd="t" o:hr="t" fillcolor="#a0a0a0" stroked="f"/>
        </w:pict>
      </w:r>
    </w:p>
    <w:p w14:paraId="21B96E6E" w14:textId="77777777" w:rsidR="00000000" w:rsidRDefault="001907B9">
      <w:pPr>
        <w:bidi/>
        <w:jc w:val="both"/>
        <w:divId w:val="659389870"/>
        <w:rPr>
          <w:rFonts w:eastAsia="Times New Roman" w:cs="B Zar" w:hint="cs"/>
          <w:color w:val="000000"/>
          <w:sz w:val="36"/>
          <w:szCs w:val="36"/>
          <w:rtl/>
        </w:rPr>
      </w:pPr>
      <w:r>
        <w:rPr>
          <w:rFonts w:eastAsia="Times New Roman" w:cs="B Zar" w:hint="cs"/>
          <w:color w:val="000000"/>
          <w:sz w:val="36"/>
          <w:szCs w:val="36"/>
          <w:rtl/>
        </w:rPr>
        <w:t>1- (1) . نحل: آیه 114.</w:t>
      </w:r>
    </w:p>
    <w:p w14:paraId="61CE2955" w14:textId="77777777" w:rsidR="00000000" w:rsidRDefault="001907B9">
      <w:pPr>
        <w:bidi/>
        <w:jc w:val="both"/>
        <w:divId w:val="904071388"/>
        <w:rPr>
          <w:rFonts w:eastAsia="Times New Roman" w:cs="B Zar" w:hint="cs"/>
          <w:color w:val="000000"/>
          <w:sz w:val="36"/>
          <w:szCs w:val="36"/>
          <w:rtl/>
        </w:rPr>
      </w:pPr>
      <w:r>
        <w:rPr>
          <w:rFonts w:eastAsia="Times New Roman" w:cs="B Zar" w:hint="cs"/>
          <w:color w:val="000000"/>
          <w:sz w:val="36"/>
          <w:szCs w:val="36"/>
          <w:rtl/>
        </w:rPr>
        <w:t>2- (2) . اعراف: آیه 10.</w:t>
      </w:r>
    </w:p>
    <w:p w14:paraId="3D1484A3" w14:textId="77777777" w:rsidR="00000000" w:rsidRDefault="001907B9">
      <w:pPr>
        <w:bidi/>
        <w:jc w:val="both"/>
        <w:divId w:val="1979071713"/>
        <w:rPr>
          <w:rFonts w:eastAsia="Times New Roman" w:cs="B Zar" w:hint="cs"/>
          <w:color w:val="000000"/>
          <w:sz w:val="36"/>
          <w:szCs w:val="36"/>
          <w:rtl/>
        </w:rPr>
      </w:pPr>
      <w:r>
        <w:rPr>
          <w:rFonts w:eastAsia="Times New Roman" w:cs="B Zar" w:hint="cs"/>
          <w:color w:val="000000"/>
          <w:sz w:val="36"/>
          <w:szCs w:val="36"/>
          <w:rtl/>
        </w:rPr>
        <w:t>3- (3) . لقمان: آیه 31.</w:t>
      </w:r>
    </w:p>
    <w:p w14:paraId="57312420" w14:textId="77777777" w:rsidR="00000000" w:rsidRDefault="001907B9">
      <w:pPr>
        <w:bidi/>
        <w:jc w:val="both"/>
        <w:divId w:val="294339500"/>
        <w:rPr>
          <w:rFonts w:eastAsia="Times New Roman" w:cs="B Zar" w:hint="cs"/>
          <w:color w:val="000000"/>
          <w:sz w:val="36"/>
          <w:szCs w:val="36"/>
          <w:rtl/>
        </w:rPr>
      </w:pPr>
      <w:r>
        <w:rPr>
          <w:rFonts w:eastAsia="Times New Roman" w:cs="B Zar" w:hint="cs"/>
          <w:color w:val="000000"/>
          <w:sz w:val="36"/>
          <w:szCs w:val="36"/>
          <w:rtl/>
        </w:rPr>
        <w:t>4- (4) . ابراهیم: آیه 5.</w:t>
      </w:r>
    </w:p>
    <w:p w14:paraId="1343C156" w14:textId="77777777" w:rsidR="00000000" w:rsidRDefault="001907B9">
      <w:pPr>
        <w:bidi/>
        <w:jc w:val="both"/>
        <w:divId w:val="918057541"/>
        <w:rPr>
          <w:rFonts w:eastAsia="Times New Roman" w:cs="B Zar" w:hint="cs"/>
          <w:color w:val="000000"/>
          <w:sz w:val="36"/>
          <w:szCs w:val="36"/>
          <w:rtl/>
        </w:rPr>
      </w:pPr>
      <w:r>
        <w:rPr>
          <w:rFonts w:eastAsia="Times New Roman" w:cs="B Zar" w:hint="cs"/>
          <w:color w:val="000000"/>
          <w:sz w:val="36"/>
          <w:szCs w:val="36"/>
          <w:rtl/>
        </w:rPr>
        <w:t>5- (5) . نمل: آیه 40.</w:t>
      </w:r>
    </w:p>
    <w:p w14:paraId="295CAE53" w14:textId="77777777" w:rsidR="00000000" w:rsidRDefault="001907B9">
      <w:pPr>
        <w:bidi/>
        <w:jc w:val="both"/>
        <w:divId w:val="1850559144"/>
        <w:rPr>
          <w:rFonts w:eastAsia="Times New Roman" w:cs="B Zar" w:hint="cs"/>
          <w:color w:val="000000"/>
          <w:sz w:val="36"/>
          <w:szCs w:val="36"/>
          <w:rtl/>
        </w:rPr>
      </w:pPr>
      <w:r>
        <w:rPr>
          <w:rFonts w:eastAsia="Times New Roman" w:cs="B Zar" w:hint="cs"/>
          <w:color w:val="000000"/>
          <w:sz w:val="36"/>
          <w:szCs w:val="36"/>
          <w:rtl/>
        </w:rPr>
        <w:t>6- (6) . سجده: آیه 9.</w:t>
      </w:r>
    </w:p>
    <w:p w14:paraId="639874D3" w14:textId="77777777" w:rsidR="00000000" w:rsidRDefault="001907B9">
      <w:pPr>
        <w:pStyle w:val="contentparagraph"/>
        <w:bidi/>
        <w:jc w:val="both"/>
        <w:divId w:val="1831364633"/>
        <w:rPr>
          <w:rFonts w:cs="B Zar" w:hint="cs"/>
          <w:color w:val="000000"/>
          <w:sz w:val="36"/>
          <w:szCs w:val="36"/>
          <w:rtl/>
        </w:rPr>
      </w:pPr>
      <w:r>
        <w:rPr>
          <w:rStyle w:val="contenttext"/>
          <w:rFonts w:cs="B Zar" w:hint="cs"/>
          <w:color w:val="000000"/>
          <w:sz w:val="36"/>
          <w:szCs w:val="36"/>
          <w:rtl/>
        </w:rPr>
        <w:t xml:space="preserve">7. إِنَّ اللّهَ لَذُو فَضْلٍ عَلَی النّاسِ وَ لکِنَّ أَکْثَرَهُمْ لا یَشْکُرُونَ . </w:t>
      </w:r>
      <w:hyperlink w:anchor="content_note_150_1" w:tooltip="(1) . یونس: آیه 60." w:history="1">
        <w:r>
          <w:rPr>
            <w:rStyle w:val="Hyperlink"/>
            <w:rFonts w:cs="B Zar" w:hint="cs"/>
            <w:sz w:val="36"/>
            <w:szCs w:val="36"/>
            <w:rtl/>
          </w:rPr>
          <w:t>(1)</w:t>
        </w:r>
      </w:hyperlink>
    </w:p>
    <w:p w14:paraId="6AC6B836" w14:textId="77777777" w:rsidR="00000000" w:rsidRDefault="001907B9">
      <w:pPr>
        <w:pStyle w:val="contentparagraph"/>
        <w:bidi/>
        <w:jc w:val="both"/>
        <w:divId w:val="1831364633"/>
        <w:rPr>
          <w:rFonts w:cs="B Zar" w:hint="cs"/>
          <w:color w:val="000000"/>
          <w:sz w:val="36"/>
          <w:szCs w:val="36"/>
          <w:rtl/>
        </w:rPr>
      </w:pPr>
      <w:r>
        <w:rPr>
          <w:rStyle w:val="contenttext"/>
          <w:rFonts w:cs="B Zar" w:hint="cs"/>
          <w:color w:val="000000"/>
          <w:sz w:val="36"/>
          <w:szCs w:val="36"/>
          <w:rtl/>
        </w:rPr>
        <w:t xml:space="preserve">8. وَ اللّهُ أَخْرَجَکُمْ مِنْ بُطُونِ أُمَّهاتِکُمْ لا تَعْلَمُونَ شَیْئاً وَ جَعَلَ لَکُمُ السَّمْعَ وَ الْأَبْصارَ وَ الْأَفْئِدَهَ لَعَلَّکُمْ تَشْکُرُونَ . </w:t>
      </w:r>
      <w:hyperlink w:anchor="content_note_150_2" w:tooltip="(2) . نحل: آیه 78." w:history="1">
        <w:r>
          <w:rPr>
            <w:rStyle w:val="Hyperlink"/>
            <w:rFonts w:cs="B Zar" w:hint="cs"/>
            <w:sz w:val="36"/>
            <w:szCs w:val="36"/>
            <w:rtl/>
          </w:rPr>
          <w:t>(2)</w:t>
        </w:r>
      </w:hyperlink>
    </w:p>
    <w:p w14:paraId="6495EF98" w14:textId="77777777" w:rsidR="00000000" w:rsidRDefault="001907B9">
      <w:pPr>
        <w:pStyle w:val="contentparagraph"/>
        <w:bidi/>
        <w:jc w:val="both"/>
        <w:divId w:val="1831364633"/>
        <w:rPr>
          <w:rFonts w:cs="B Zar" w:hint="cs"/>
          <w:color w:val="000000"/>
          <w:sz w:val="36"/>
          <w:szCs w:val="36"/>
          <w:rtl/>
        </w:rPr>
      </w:pPr>
      <w:r>
        <w:rPr>
          <w:rStyle w:val="contenttext"/>
          <w:rFonts w:cs="B Zar" w:hint="cs"/>
          <w:color w:val="000000"/>
          <w:sz w:val="36"/>
          <w:szCs w:val="36"/>
          <w:rtl/>
        </w:rPr>
        <w:t xml:space="preserve">9. وَ قالَ رَبِّ أَوْزِعْنِی أَنْ أَشْکُرَ نِعْمَتَکَ الَّتِی أَنْعَمْتَ عَلَیَّ وَ عَلی والِدَیَّ... . </w:t>
      </w:r>
      <w:hyperlink w:anchor="content_note_150_3" w:tooltip="(3) . نمل: آیه 19." w:history="1">
        <w:r>
          <w:rPr>
            <w:rStyle w:val="Hyperlink"/>
            <w:rFonts w:cs="B Zar" w:hint="cs"/>
            <w:sz w:val="36"/>
            <w:szCs w:val="36"/>
            <w:rtl/>
          </w:rPr>
          <w:t>(3)</w:t>
        </w:r>
      </w:hyperlink>
    </w:p>
    <w:p w14:paraId="67157D59" w14:textId="77777777" w:rsidR="00000000" w:rsidRDefault="001907B9">
      <w:pPr>
        <w:pStyle w:val="Heading4"/>
        <w:shd w:val="clear" w:color="auto" w:fill="FFFFFF"/>
        <w:bidi/>
        <w:jc w:val="both"/>
        <w:divId w:val="1410692504"/>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E76A516" w14:textId="77777777" w:rsidR="00000000" w:rsidRDefault="001907B9">
      <w:pPr>
        <w:pStyle w:val="contentparagraph"/>
        <w:bidi/>
        <w:jc w:val="both"/>
        <w:divId w:val="1410692504"/>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68A80A17" w14:textId="77777777" w:rsidR="00000000" w:rsidRDefault="001907B9">
      <w:pPr>
        <w:pStyle w:val="Heading4"/>
        <w:shd w:val="clear" w:color="auto" w:fill="FFFFFF"/>
        <w:bidi/>
        <w:jc w:val="both"/>
        <w:divId w:val="3185159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198110A" w14:textId="77777777" w:rsidR="00000000" w:rsidRDefault="001907B9">
      <w:pPr>
        <w:pStyle w:val="contentparagraph"/>
        <w:bidi/>
        <w:jc w:val="both"/>
        <w:divId w:val="31851592"/>
        <w:rPr>
          <w:rFonts w:cs="B Zar" w:hint="cs"/>
          <w:color w:val="000000"/>
          <w:sz w:val="36"/>
          <w:szCs w:val="36"/>
          <w:rtl/>
        </w:rPr>
      </w:pPr>
      <w:r>
        <w:rPr>
          <w:rStyle w:val="contenttext"/>
          <w:rFonts w:cs="B Zar" w:hint="cs"/>
          <w:color w:val="000000"/>
          <w:sz w:val="36"/>
          <w:szCs w:val="36"/>
          <w:rtl/>
        </w:rPr>
        <w:t>تصویر</w:t>
      </w:r>
    </w:p>
    <w:p w14:paraId="11D269B4" w14:textId="77777777" w:rsidR="00000000" w:rsidRDefault="001907B9">
      <w:pPr>
        <w:bidi/>
        <w:jc w:val="both"/>
        <w:divId w:val="520627956"/>
        <w:rPr>
          <w:rFonts w:eastAsia="Times New Roman" w:cs="B Zar" w:hint="cs"/>
          <w:color w:val="000000"/>
          <w:sz w:val="36"/>
          <w:szCs w:val="36"/>
          <w:rtl/>
        </w:rPr>
      </w:pPr>
      <w:r>
        <w:rPr>
          <w:rFonts w:eastAsia="Times New Roman" w:cs="B Zar"/>
          <w:noProof/>
          <w:color w:val="000000"/>
          <w:sz w:val="36"/>
          <w:szCs w:val="36"/>
        </w:rPr>
        <w:drawing>
          <wp:inline distT="0" distB="0" distL="0" distR="0" wp14:anchorId="607131CE" wp14:editId="71908333">
            <wp:extent cx="4095750" cy="318135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link="rId158">
                      <a:extLst>
                        <a:ext uri="{28A0092B-C50C-407E-A947-70E740481C1C}">
                          <a14:useLocalDpi xmlns:a14="http://schemas.microsoft.com/office/drawing/2010/main" val="0"/>
                        </a:ext>
                      </a:extLst>
                    </a:blip>
                    <a:srcRect/>
                    <a:stretch>
                      <a:fillRect/>
                    </a:stretch>
                  </pic:blipFill>
                  <pic:spPr bwMode="auto">
                    <a:xfrm>
                      <a:off x="0" y="0"/>
                      <a:ext cx="4095750" cy="3181350"/>
                    </a:xfrm>
                    <a:prstGeom prst="rect">
                      <a:avLst/>
                    </a:prstGeom>
                    <a:noFill/>
                    <a:ln>
                      <a:noFill/>
                    </a:ln>
                  </pic:spPr>
                </pic:pic>
              </a:graphicData>
            </a:graphic>
          </wp:inline>
        </w:drawing>
      </w:r>
    </w:p>
    <w:p w14:paraId="502DD34A" w14:textId="77777777" w:rsidR="00000000" w:rsidRDefault="001907B9">
      <w:pPr>
        <w:pStyle w:val="contentparagraph"/>
        <w:bidi/>
        <w:jc w:val="both"/>
        <w:divId w:val="31851592"/>
        <w:rPr>
          <w:rFonts w:cs="B Zar" w:hint="cs"/>
          <w:color w:val="000000"/>
          <w:sz w:val="36"/>
          <w:szCs w:val="36"/>
          <w:rtl/>
        </w:rPr>
      </w:pPr>
      <w:r>
        <w:rPr>
          <w:rStyle w:val="contenttext"/>
          <w:rFonts w:cs="B Zar" w:hint="cs"/>
          <w:color w:val="000000"/>
          <w:sz w:val="36"/>
          <w:szCs w:val="36"/>
          <w:rtl/>
        </w:rPr>
        <w:t>ص:150</w:t>
      </w:r>
    </w:p>
    <w:p w14:paraId="090FA0D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00633C9">
          <v:rect id="_x0000_i1277" style="width:0;height:1.5pt" o:hralign="center" o:hrstd="t" o:hr="t" fillcolor="#a0a0a0" stroked="f"/>
        </w:pict>
      </w:r>
    </w:p>
    <w:p w14:paraId="379B161A" w14:textId="77777777" w:rsidR="00000000" w:rsidRDefault="001907B9">
      <w:pPr>
        <w:bidi/>
        <w:jc w:val="both"/>
        <w:divId w:val="789275457"/>
        <w:rPr>
          <w:rFonts w:eastAsia="Times New Roman" w:cs="B Zar" w:hint="cs"/>
          <w:color w:val="000000"/>
          <w:sz w:val="36"/>
          <w:szCs w:val="36"/>
          <w:rtl/>
        </w:rPr>
      </w:pPr>
      <w:r>
        <w:rPr>
          <w:rFonts w:eastAsia="Times New Roman" w:cs="B Zar" w:hint="cs"/>
          <w:color w:val="000000"/>
          <w:sz w:val="36"/>
          <w:szCs w:val="36"/>
          <w:rtl/>
        </w:rPr>
        <w:t>1- (1) . یونس: آیه 60.</w:t>
      </w:r>
    </w:p>
    <w:p w14:paraId="53ABB8CA" w14:textId="77777777" w:rsidR="00000000" w:rsidRDefault="001907B9">
      <w:pPr>
        <w:bidi/>
        <w:jc w:val="both"/>
        <w:divId w:val="1667394038"/>
        <w:rPr>
          <w:rFonts w:eastAsia="Times New Roman" w:cs="B Zar" w:hint="cs"/>
          <w:color w:val="000000"/>
          <w:sz w:val="36"/>
          <w:szCs w:val="36"/>
          <w:rtl/>
        </w:rPr>
      </w:pPr>
      <w:r>
        <w:rPr>
          <w:rFonts w:eastAsia="Times New Roman" w:cs="B Zar" w:hint="cs"/>
          <w:color w:val="000000"/>
          <w:sz w:val="36"/>
          <w:szCs w:val="36"/>
          <w:rtl/>
        </w:rPr>
        <w:t>2- (2) . نحل: آیه 78.</w:t>
      </w:r>
    </w:p>
    <w:p w14:paraId="7DDCF2F3" w14:textId="77777777" w:rsidR="00000000" w:rsidRDefault="001907B9">
      <w:pPr>
        <w:bidi/>
        <w:jc w:val="both"/>
        <w:divId w:val="960039028"/>
        <w:rPr>
          <w:rFonts w:eastAsia="Times New Roman" w:cs="B Zar" w:hint="cs"/>
          <w:color w:val="000000"/>
          <w:sz w:val="36"/>
          <w:szCs w:val="36"/>
          <w:rtl/>
        </w:rPr>
      </w:pPr>
      <w:r>
        <w:rPr>
          <w:rFonts w:eastAsia="Times New Roman" w:cs="B Zar" w:hint="cs"/>
          <w:color w:val="000000"/>
          <w:sz w:val="36"/>
          <w:szCs w:val="36"/>
          <w:rtl/>
        </w:rPr>
        <w:t>3- (3) . نمل: آیه 19.</w:t>
      </w:r>
    </w:p>
    <w:p w14:paraId="20613EC1" w14:textId="77777777" w:rsidR="00000000" w:rsidRDefault="001907B9">
      <w:pPr>
        <w:pStyle w:val="contentparagraph"/>
        <w:bidi/>
        <w:jc w:val="both"/>
        <w:divId w:val="329410397"/>
        <w:rPr>
          <w:rFonts w:cs="B Zar" w:hint="cs"/>
          <w:color w:val="000000"/>
          <w:sz w:val="36"/>
          <w:szCs w:val="36"/>
          <w:rtl/>
        </w:rPr>
      </w:pPr>
      <w:r>
        <w:rPr>
          <w:rStyle w:val="contenttext"/>
          <w:rFonts w:cs="B Zar" w:hint="cs"/>
          <w:color w:val="000000"/>
          <w:sz w:val="36"/>
          <w:szCs w:val="36"/>
          <w:rtl/>
        </w:rPr>
        <w:t>تصویر</w:t>
      </w:r>
    </w:p>
    <w:p w14:paraId="4DB129EF" w14:textId="77777777" w:rsidR="00000000" w:rsidRDefault="001907B9">
      <w:pPr>
        <w:bidi/>
        <w:jc w:val="both"/>
        <w:divId w:val="1325934826"/>
        <w:rPr>
          <w:rFonts w:eastAsia="Times New Roman" w:cs="B Zar" w:hint="cs"/>
          <w:color w:val="000000"/>
          <w:sz w:val="36"/>
          <w:szCs w:val="36"/>
          <w:rtl/>
        </w:rPr>
      </w:pPr>
      <w:r>
        <w:rPr>
          <w:rFonts w:eastAsia="Times New Roman" w:cs="B Zar"/>
          <w:noProof/>
          <w:color w:val="000000"/>
          <w:sz w:val="36"/>
          <w:szCs w:val="36"/>
        </w:rPr>
        <w:drawing>
          <wp:inline distT="0" distB="0" distL="0" distR="0" wp14:anchorId="18FD9464" wp14:editId="53328928">
            <wp:extent cx="5743575" cy="302895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link="rId159">
                      <a:extLst>
                        <a:ext uri="{28A0092B-C50C-407E-A947-70E740481C1C}">
                          <a14:useLocalDpi xmlns:a14="http://schemas.microsoft.com/office/drawing/2010/main" val="0"/>
                        </a:ext>
                      </a:extLst>
                    </a:blip>
                    <a:srcRect/>
                    <a:stretch>
                      <a:fillRect/>
                    </a:stretch>
                  </pic:blipFill>
                  <pic:spPr bwMode="auto">
                    <a:xfrm>
                      <a:off x="0" y="0"/>
                      <a:ext cx="5743575" cy="3028950"/>
                    </a:xfrm>
                    <a:prstGeom prst="rect">
                      <a:avLst/>
                    </a:prstGeom>
                    <a:noFill/>
                    <a:ln>
                      <a:noFill/>
                    </a:ln>
                  </pic:spPr>
                </pic:pic>
              </a:graphicData>
            </a:graphic>
          </wp:inline>
        </w:drawing>
      </w:r>
    </w:p>
    <w:p w14:paraId="20A29C07" w14:textId="77777777" w:rsidR="00000000" w:rsidRDefault="001907B9">
      <w:pPr>
        <w:pStyle w:val="Heading4"/>
        <w:shd w:val="clear" w:color="auto" w:fill="FFFFFF"/>
        <w:bidi/>
        <w:jc w:val="both"/>
        <w:divId w:val="639503058"/>
        <w:rPr>
          <w:rFonts w:eastAsia="Times New Roman" w:cs="B Titr" w:hint="cs"/>
          <w:b w:val="0"/>
          <w:bCs w:val="0"/>
          <w:color w:val="0080C0"/>
          <w:sz w:val="29"/>
          <w:szCs w:val="29"/>
          <w:rtl/>
        </w:rPr>
      </w:pPr>
      <w:r>
        <w:rPr>
          <w:rFonts w:eastAsia="Times New Roman" w:cs="B Titr" w:hint="cs"/>
          <w:b w:val="0"/>
          <w:bCs w:val="0"/>
          <w:color w:val="0080C0"/>
          <w:sz w:val="29"/>
          <w:szCs w:val="29"/>
          <w:rtl/>
        </w:rPr>
        <w:t>پرسش</w:t>
      </w:r>
    </w:p>
    <w:p w14:paraId="19488918"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1. پاسخ صحیح را علامت بزنید:</w:t>
      </w:r>
    </w:p>
    <w:p w14:paraId="0EC01B50"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1. شکَرَ - یشکُرُ - أشکُر</w:t>
      </w:r>
    </w:p>
    <w:p w14:paraId="7AE48B60"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الف) شکرگزارد - شکر می گذارد - شکرگزار (شکر کن)</w:t>
      </w:r>
    </w:p>
    <w:p w14:paraId="2CC3CE5F"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ب) شکر کرد - شکر می کند - شکر می کنم</w:t>
      </w:r>
    </w:p>
    <w:p w14:paraId="6ED0ECF3"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2. کَفَرَ - یَکفُرُ - أکفُرُ</w:t>
      </w:r>
    </w:p>
    <w:p w14:paraId="601F0955"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الف) ناسپاسی کرد - ناسپاسی می کند - ناسپاسی می کنم</w:t>
      </w:r>
    </w:p>
    <w:p w14:paraId="21B5E0D1"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ب) ناسپاسی کرد - ناسپاسی می کند - ناسپاسی کن</w:t>
      </w:r>
    </w:p>
    <w:p w14:paraId="597E6AB8"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3. صبّار - ذکّر - أوزع</w:t>
      </w:r>
    </w:p>
    <w:p w14:paraId="61D108E8"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الف) بسیار شکیبا - به یادآورد - توفیق داد</w:t>
      </w:r>
    </w:p>
    <w:p w14:paraId="2B4F93FC"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ب) بسیار شکیبا - به یادآور - توفیق بده</w:t>
      </w:r>
    </w:p>
    <w:p w14:paraId="26ECED03"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4. یُری - ألم تَرَ</w:t>
      </w:r>
    </w:p>
    <w:p w14:paraId="6A4D43FC"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الف) نشان می دهد - آیا ندیدی (نمی بین</w:t>
      </w:r>
      <w:r>
        <w:rPr>
          <w:rStyle w:val="contenttext"/>
          <w:rFonts w:cs="B Zar" w:hint="cs"/>
          <w:color w:val="000000"/>
          <w:sz w:val="36"/>
          <w:szCs w:val="36"/>
          <w:rtl/>
        </w:rPr>
        <w:t>ی)- قلب ها</w:t>
      </w:r>
    </w:p>
    <w:p w14:paraId="313607B8"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ب) می بیند - آیا نمی بینی - قلب</w:t>
      </w:r>
    </w:p>
    <w:p w14:paraId="00D2EA46" w14:textId="77777777" w:rsidR="00000000" w:rsidRDefault="001907B9">
      <w:pPr>
        <w:pStyle w:val="contentparagraph"/>
        <w:bidi/>
        <w:jc w:val="both"/>
        <w:divId w:val="639503058"/>
        <w:rPr>
          <w:rFonts w:cs="B Zar" w:hint="cs"/>
          <w:color w:val="000000"/>
          <w:sz w:val="36"/>
          <w:szCs w:val="36"/>
          <w:rtl/>
        </w:rPr>
      </w:pPr>
      <w:r>
        <w:rPr>
          <w:rStyle w:val="contenttext"/>
          <w:rFonts w:cs="B Zar" w:hint="cs"/>
          <w:color w:val="000000"/>
          <w:sz w:val="36"/>
          <w:szCs w:val="36"/>
          <w:rtl/>
        </w:rPr>
        <w:t>ص:151</w:t>
      </w:r>
    </w:p>
    <w:p w14:paraId="36723D65"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5. معایش - أشکروا - تشکرون</w:t>
      </w:r>
    </w:p>
    <w:p w14:paraId="57AA2DD9"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وسائل زندگی - شکر کنید - شکر می کنید</w:t>
      </w:r>
    </w:p>
    <w:p w14:paraId="36ADC130"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وسیله زندگی - شکر کردند - شکر می کنید</w:t>
      </w:r>
    </w:p>
    <w:p w14:paraId="42D922BB"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2. پاسخ صحیح را علامت بزنید:</w:t>
      </w:r>
    </w:p>
    <w:p w14:paraId="1F16470A"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1. إِنْ کُنْتُمْ إِیّاهُ تَعْبُدُونَ</w:t>
      </w:r>
    </w:p>
    <w:p w14:paraId="34AFFBB6"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اگر او را عبادت می کنید ب) اگر بودید او را بندگی می کنید</w:t>
      </w:r>
    </w:p>
    <w:p w14:paraId="5E584DFB"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2. وَ لَقَدْ مَکَّنّاکُمْ فِی الْأَرْضِ</w:t>
      </w:r>
    </w:p>
    <w:p w14:paraId="7CB4805B"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و قطعاً سکونت یافتیم با شما در زمین</w:t>
      </w:r>
    </w:p>
    <w:p w14:paraId="33AD0BA9"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و قطعاً سکونت دادیم شما را در زمین</w:t>
      </w:r>
    </w:p>
    <w:p w14:paraId="10A51BC1"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3. لِیُرِیَکُمْ مِنْ آیاتِهِ</w:t>
      </w:r>
    </w:p>
    <w:p w14:paraId="292667EC"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برای</w:t>
      </w:r>
      <w:r>
        <w:rPr>
          <w:rStyle w:val="contenttext"/>
          <w:rFonts w:cs="B Zar" w:hint="cs"/>
          <w:color w:val="000000"/>
          <w:sz w:val="36"/>
          <w:szCs w:val="36"/>
          <w:rtl/>
        </w:rPr>
        <w:t xml:space="preserve"> این که نشان دهد به شما آیاتش را</w:t>
      </w:r>
    </w:p>
    <w:p w14:paraId="416D940A"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قطعاً نشان داد به شما آیاتش را</w:t>
      </w:r>
    </w:p>
    <w:p w14:paraId="23D50C2A"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4. أَرْسَلْنا مُوسی بِآیاتِنا</w:t>
      </w:r>
    </w:p>
    <w:p w14:paraId="3F407A81"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فرستادیم موسی را همراه با نشانه هایمان</w:t>
      </w:r>
    </w:p>
    <w:p w14:paraId="27A87923"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فرستاد ما را با موسی و با آیات ما</w:t>
      </w:r>
    </w:p>
    <w:p w14:paraId="053BF821"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5. وَ ذَکِّرْهُمْ بِأَیّامِ اللّهِ</w:t>
      </w:r>
    </w:p>
    <w:p w14:paraId="68AAB73E"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یادآور شد آنها را به ایام الله</w:t>
      </w:r>
    </w:p>
    <w:p w14:paraId="7844BAA2"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یادآ</w:t>
      </w:r>
      <w:r>
        <w:rPr>
          <w:rStyle w:val="contenttext"/>
          <w:rFonts w:cs="B Zar" w:hint="cs"/>
          <w:color w:val="000000"/>
          <w:sz w:val="36"/>
          <w:szCs w:val="36"/>
          <w:rtl/>
        </w:rPr>
        <w:t>ورش (یادآوری کن) آنها به روزهای خدایی</w:t>
      </w:r>
    </w:p>
    <w:p w14:paraId="7FB8D561"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6. لِیَبْلُوَنِی أَ أَشْکُرُ أَمْ أَکْفُرُ</w:t>
      </w:r>
    </w:p>
    <w:p w14:paraId="70DEE63E"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الف) برای این که بیازماید مرا آیا شکر می کنم یا ناسپاسی می کنم</w:t>
      </w:r>
    </w:p>
    <w:p w14:paraId="3233CA0A"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ب) تا بیازماید این که شکر می کند یا ناسپاسی می کند</w:t>
      </w:r>
    </w:p>
    <w:p w14:paraId="07DAC2AB" w14:textId="77777777" w:rsidR="00000000" w:rsidRDefault="001907B9">
      <w:pPr>
        <w:pStyle w:val="contentparagraph"/>
        <w:bidi/>
        <w:jc w:val="both"/>
        <w:divId w:val="219442050"/>
        <w:rPr>
          <w:rFonts w:cs="B Zar" w:hint="cs"/>
          <w:color w:val="000000"/>
          <w:sz w:val="36"/>
          <w:szCs w:val="36"/>
          <w:rtl/>
        </w:rPr>
      </w:pPr>
      <w:r>
        <w:rPr>
          <w:rStyle w:val="contenttext"/>
          <w:rFonts w:cs="B Zar" w:hint="cs"/>
          <w:color w:val="000000"/>
          <w:sz w:val="36"/>
          <w:szCs w:val="36"/>
          <w:rtl/>
        </w:rPr>
        <w:t>ص:152</w:t>
      </w:r>
    </w:p>
    <w:p w14:paraId="6E6AD636"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7. وَ بَدَأَ خَلْقَ الْإِنْسانِ مِنْ طِینٍ</w:t>
      </w:r>
    </w:p>
    <w:p w14:paraId="13A8C962"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xml:space="preserve">الف) و شروع </w:t>
      </w:r>
      <w:r>
        <w:rPr>
          <w:rStyle w:val="contenttext"/>
          <w:rFonts w:cs="B Zar" w:hint="cs"/>
          <w:color w:val="000000"/>
          <w:sz w:val="36"/>
          <w:szCs w:val="36"/>
          <w:rtl/>
        </w:rPr>
        <w:t>کرد آفرینش انسان را با خاک</w:t>
      </w:r>
    </w:p>
    <w:p w14:paraId="4D428081"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ب) و شروع کرد خلقت انسان را از گل</w:t>
      </w:r>
    </w:p>
    <w:p w14:paraId="0B48AEC8"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8. إِنَّ اللّهَ لَذُو فَضْلٍ عَلَی النّاسِ</w:t>
      </w:r>
    </w:p>
    <w:p w14:paraId="7E65E0EE"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الف) قطعاً خداوند دارای بخشش و لطف است بر مردم</w:t>
      </w:r>
    </w:p>
    <w:p w14:paraId="25730618"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ب) قطعاً خدا دارای برتری است بر مردم</w:t>
      </w:r>
    </w:p>
    <w:p w14:paraId="48BD9578"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9. وَ اللّهُ أَخْرَجَکُمْ مِنْ بُطُونِ أُمَّهاتِکُمْ</w:t>
      </w:r>
    </w:p>
    <w:p w14:paraId="2C1BF2C3"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الف) و خدا خارج می کند شما را از دل مادرتان</w:t>
      </w:r>
    </w:p>
    <w:p w14:paraId="473CF855"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ب) و خدا خارج کرد شما را از دل های مادرانتان</w:t>
      </w:r>
    </w:p>
    <w:p w14:paraId="090FB863"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10. أَوْزِعْنِی أَنْ أَشْکُرَ</w:t>
      </w:r>
    </w:p>
    <w:p w14:paraId="3B2169D5"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الف) توفیقم بده که شکرگزارم ب) توفیق داد مرا این که شکر کردم</w:t>
      </w:r>
    </w:p>
    <w:p w14:paraId="0BE5EF3E"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3. آیات درس را با دقت ترجمه کنید.</w:t>
      </w:r>
    </w:p>
    <w:p w14:paraId="0F17CF5B"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4. می دانیم که شکر یک نعمت لازمه اش چهار چیز است:</w:t>
      </w:r>
    </w:p>
    <w:p w14:paraId="1F7A8185"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شناخت نعمت و ارزش آن؛</w:t>
      </w:r>
    </w:p>
    <w:p w14:paraId="39C78C48"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شناخت مُنعم و کسی که این نعمت را به ما ارزانی داشته؛</w:t>
      </w:r>
    </w:p>
    <w:p w14:paraId="375D6C24"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اعلام سپاس و تقدیر از لطف و ان</w:t>
      </w:r>
      <w:r>
        <w:rPr>
          <w:rStyle w:val="contenttext"/>
          <w:rFonts w:cs="B Zar" w:hint="cs"/>
          <w:color w:val="000000"/>
          <w:sz w:val="36"/>
          <w:szCs w:val="36"/>
          <w:rtl/>
        </w:rPr>
        <w:t>عام او؛</w:t>
      </w:r>
    </w:p>
    <w:p w14:paraId="160A6D95"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بهره گیری کامل و شایسته از آن نعمت.</w:t>
      </w:r>
    </w:p>
    <w:p w14:paraId="291AB211"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آیا شما از این همه نعمت هایی که خداوند به لطف خویش مرحمت کرده، به چه میزان سپاس گزار بودید: کم، متوسط، خوب یا زیاد؟</w:t>
      </w:r>
    </w:p>
    <w:p w14:paraId="002DEDDA"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 xml:space="preserve">5. از بین نعمت های: استعداد و توان تحصیلی، والدین خوب، آیین الهی و هدایت دینی، امنیت و سلامت، </w:t>
      </w:r>
      <w:r>
        <w:rPr>
          <w:rStyle w:val="contenttext"/>
          <w:rFonts w:cs="B Zar" w:hint="cs"/>
          <w:color w:val="000000"/>
          <w:sz w:val="36"/>
          <w:szCs w:val="36"/>
          <w:rtl/>
        </w:rPr>
        <w:t>کدام را بیشتر و بهتر سپاس گزار بودید؟</w:t>
      </w:r>
    </w:p>
    <w:p w14:paraId="7D0A7618"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6. آیا می دانید که بهترین نعمت الهی کدام است؟</w:t>
      </w:r>
    </w:p>
    <w:p w14:paraId="156175E0" w14:textId="77777777" w:rsidR="00000000" w:rsidRDefault="001907B9">
      <w:pPr>
        <w:pStyle w:val="contentparagraph"/>
        <w:bidi/>
        <w:jc w:val="both"/>
        <w:divId w:val="46875229"/>
        <w:rPr>
          <w:rFonts w:cs="B Zar" w:hint="cs"/>
          <w:color w:val="000000"/>
          <w:sz w:val="36"/>
          <w:szCs w:val="36"/>
          <w:rtl/>
        </w:rPr>
      </w:pPr>
      <w:r>
        <w:rPr>
          <w:rStyle w:val="contenttext"/>
          <w:rFonts w:cs="B Zar" w:hint="cs"/>
          <w:color w:val="000000"/>
          <w:sz w:val="36"/>
          <w:szCs w:val="36"/>
          <w:rtl/>
        </w:rPr>
        <w:t>ص:153</w:t>
      </w:r>
    </w:p>
    <w:p w14:paraId="56F3DDAD" w14:textId="77777777" w:rsidR="00000000" w:rsidRDefault="001907B9">
      <w:pPr>
        <w:pStyle w:val="Heading3"/>
        <w:shd w:val="clear" w:color="auto" w:fill="FFFFFF"/>
        <w:bidi/>
        <w:jc w:val="both"/>
        <w:divId w:val="541135832"/>
        <w:rPr>
          <w:rFonts w:eastAsia="Times New Roman" w:cs="B Titr" w:hint="cs"/>
          <w:b w:val="0"/>
          <w:bCs w:val="0"/>
          <w:color w:val="FF0080"/>
          <w:sz w:val="30"/>
          <w:szCs w:val="30"/>
          <w:rtl/>
        </w:rPr>
      </w:pPr>
      <w:r>
        <w:rPr>
          <w:rFonts w:eastAsia="Times New Roman" w:cs="B Titr" w:hint="cs"/>
          <w:b w:val="0"/>
          <w:bCs w:val="0"/>
          <w:color w:val="FF0080"/>
          <w:sz w:val="30"/>
          <w:szCs w:val="30"/>
          <w:rtl/>
        </w:rPr>
        <w:t>28-صبر و صابرین</w:t>
      </w:r>
    </w:p>
    <w:p w14:paraId="648C24BD" w14:textId="77777777" w:rsidR="00000000" w:rsidRDefault="001907B9">
      <w:pPr>
        <w:pStyle w:val="Heading4"/>
        <w:shd w:val="clear" w:color="auto" w:fill="FFFFFF"/>
        <w:bidi/>
        <w:jc w:val="both"/>
        <w:divId w:val="213131695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F6A6044"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 xml:space="preserve">1. یا أَیُّهَا الَّذِینَ آمَنُوا اسْتَعِینُوا بِالصَّبْرِ وَ الصَّلاهِ إِنَّ اللّهَ مَعَ الصّابِرِینَ . </w:t>
      </w:r>
      <w:hyperlink w:anchor="content_note_154_1" w:tooltip="(1) . بقره: آیه 153." w:history="1">
        <w:r>
          <w:rPr>
            <w:rStyle w:val="Hyperlink"/>
            <w:rFonts w:cs="B Zar" w:hint="cs"/>
            <w:sz w:val="36"/>
            <w:szCs w:val="36"/>
            <w:rtl/>
          </w:rPr>
          <w:t>(1)</w:t>
        </w:r>
      </w:hyperlink>
    </w:p>
    <w:p w14:paraId="5EFC0956"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 xml:space="preserve">2. إِلاَّ الَّذِینَ صَبَرُوا وَ عَمِلُوا الصّالِحاتِ أُولئِکَ لَهُمْ مَغْفِرَهٌ وَ أَجْرٌ کَبِیرٌ . </w:t>
      </w:r>
      <w:hyperlink w:anchor="content_note_154_2" w:tooltip="(2) . هود: آیه 11." w:history="1">
        <w:r>
          <w:rPr>
            <w:rStyle w:val="Hyperlink"/>
            <w:rFonts w:cs="B Zar" w:hint="cs"/>
            <w:sz w:val="36"/>
            <w:szCs w:val="36"/>
            <w:rtl/>
          </w:rPr>
          <w:t>(2)</w:t>
        </w:r>
      </w:hyperlink>
    </w:p>
    <w:p w14:paraId="05FF132B"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3. أَمْ حَسِبْتُمْ أَنْ تَدْخُلُوا الْجَنَّهَ وَ لَمّا ی</w:t>
      </w:r>
      <w:r>
        <w:rPr>
          <w:rStyle w:val="contenttext"/>
          <w:rFonts w:cs="B Zar" w:hint="cs"/>
          <w:color w:val="000000"/>
          <w:sz w:val="36"/>
          <w:szCs w:val="36"/>
          <w:rtl/>
        </w:rPr>
        <w:t xml:space="preserve">َعْلَمِ اللّهُ الَّذِینَ جاهَدُوا مِنْکُمْ وَ یَعْلَمَ الصّابِرِینَ . </w:t>
      </w:r>
      <w:hyperlink w:anchor="content_note_154_3" w:tooltip="(3) . آل عمران: آیه 142." w:history="1">
        <w:r>
          <w:rPr>
            <w:rStyle w:val="Hyperlink"/>
            <w:rFonts w:cs="B Zar" w:hint="cs"/>
            <w:sz w:val="36"/>
            <w:szCs w:val="36"/>
            <w:rtl/>
          </w:rPr>
          <w:t>(3)</w:t>
        </w:r>
      </w:hyperlink>
    </w:p>
    <w:p w14:paraId="258F13D1"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 xml:space="preserve">4. وَ لَنَبْلُوَنَّکُمْ بِشَیْ ءٍ مِنَ الْخَوْفِ وَ الْجُوعِ وَ نَقْصٍ مِنَ الْأَمْوالِ وَ الْأَنْفُسِ وَ الثَّمَراتِ وَ بَشِّرِ الصّابِرِینَ . </w:t>
      </w:r>
      <w:hyperlink w:anchor="content_note_154_4" w:tooltip="(4) . بقره: آیه 155." w:history="1">
        <w:r>
          <w:rPr>
            <w:rStyle w:val="Hyperlink"/>
            <w:rFonts w:cs="B Zar" w:hint="cs"/>
            <w:sz w:val="36"/>
            <w:szCs w:val="36"/>
            <w:rtl/>
          </w:rPr>
          <w:t>(4)</w:t>
        </w:r>
      </w:hyperlink>
    </w:p>
    <w:p w14:paraId="7CF7FF6E"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5. اَلَّذِینَ إِذا أَصابَتْهُمْ مُصِیبَهٌ</w:t>
      </w:r>
      <w:r>
        <w:rPr>
          <w:rStyle w:val="contenttext"/>
          <w:rFonts w:cs="B Zar" w:hint="cs"/>
          <w:color w:val="000000"/>
          <w:sz w:val="36"/>
          <w:szCs w:val="36"/>
          <w:rtl/>
        </w:rPr>
        <w:t xml:space="preserve"> قالُوا إِنّا لِلّهِ وَ إِنّا إِلَیْهِ راجِعُونَ . </w:t>
      </w:r>
      <w:hyperlink w:anchor="content_note_154_5" w:tooltip="(5) . بقره: آیه 156." w:history="1">
        <w:r>
          <w:rPr>
            <w:rStyle w:val="Hyperlink"/>
            <w:rFonts w:cs="B Zar" w:hint="cs"/>
            <w:sz w:val="36"/>
            <w:szCs w:val="36"/>
            <w:rtl/>
          </w:rPr>
          <w:t>(5)</w:t>
        </w:r>
      </w:hyperlink>
    </w:p>
    <w:p w14:paraId="510F1C3E"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 xml:space="preserve">6. قالَ مُوسی لِقَوْمِهِ اسْتَعِینُوا بِاللّهِ وَ اصْبِرُوا إِنَّ الْأَرْضَ لِلّهِ یُورِثُها مَنْ یَشاءُ مِنْ عِبادِهِ وَ الْعاقِبَهُ </w:t>
      </w:r>
      <w:r>
        <w:rPr>
          <w:rStyle w:val="contenttext"/>
          <w:rFonts w:cs="B Zar" w:hint="cs"/>
          <w:color w:val="000000"/>
          <w:sz w:val="36"/>
          <w:szCs w:val="36"/>
          <w:rtl/>
        </w:rPr>
        <w:t xml:space="preserve">لِلْمُتَّقِینَ . </w:t>
      </w:r>
      <w:hyperlink w:anchor="content_note_154_6" w:tooltip="(6) . اعراف: آیه 128." w:history="1">
        <w:r>
          <w:rPr>
            <w:rStyle w:val="Hyperlink"/>
            <w:rFonts w:cs="B Zar" w:hint="cs"/>
            <w:sz w:val="36"/>
            <w:szCs w:val="36"/>
            <w:rtl/>
          </w:rPr>
          <w:t>(6)</w:t>
        </w:r>
      </w:hyperlink>
    </w:p>
    <w:p w14:paraId="4BBB44F9" w14:textId="77777777" w:rsidR="00000000" w:rsidRDefault="001907B9">
      <w:pPr>
        <w:pStyle w:val="contentparagraph"/>
        <w:bidi/>
        <w:jc w:val="both"/>
        <w:divId w:val="2131316952"/>
        <w:rPr>
          <w:rFonts w:cs="B Zar" w:hint="cs"/>
          <w:color w:val="000000"/>
          <w:sz w:val="36"/>
          <w:szCs w:val="36"/>
          <w:rtl/>
        </w:rPr>
      </w:pPr>
      <w:r>
        <w:rPr>
          <w:rStyle w:val="contenttext"/>
          <w:rFonts w:cs="B Zar" w:hint="cs"/>
          <w:color w:val="000000"/>
          <w:sz w:val="36"/>
          <w:szCs w:val="36"/>
          <w:rtl/>
        </w:rPr>
        <w:t>ص:154</w:t>
      </w:r>
    </w:p>
    <w:p w14:paraId="6A51E51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4C4B2A6">
          <v:rect id="_x0000_i1279" style="width:0;height:1.5pt" o:hralign="center" o:hrstd="t" o:hr="t" fillcolor="#a0a0a0" stroked="f"/>
        </w:pict>
      </w:r>
    </w:p>
    <w:p w14:paraId="62CF6F83" w14:textId="77777777" w:rsidR="00000000" w:rsidRDefault="001907B9">
      <w:pPr>
        <w:bidi/>
        <w:jc w:val="both"/>
        <w:divId w:val="1453742896"/>
        <w:rPr>
          <w:rFonts w:eastAsia="Times New Roman" w:cs="B Zar" w:hint="cs"/>
          <w:color w:val="000000"/>
          <w:sz w:val="36"/>
          <w:szCs w:val="36"/>
          <w:rtl/>
        </w:rPr>
      </w:pPr>
      <w:r>
        <w:rPr>
          <w:rFonts w:eastAsia="Times New Roman" w:cs="B Zar" w:hint="cs"/>
          <w:color w:val="000000"/>
          <w:sz w:val="36"/>
          <w:szCs w:val="36"/>
          <w:rtl/>
        </w:rPr>
        <w:t>1- (1) . بقره: آیه 153.</w:t>
      </w:r>
    </w:p>
    <w:p w14:paraId="4AF5D699" w14:textId="77777777" w:rsidR="00000000" w:rsidRDefault="001907B9">
      <w:pPr>
        <w:bidi/>
        <w:jc w:val="both"/>
        <w:divId w:val="1829127311"/>
        <w:rPr>
          <w:rFonts w:eastAsia="Times New Roman" w:cs="B Zar" w:hint="cs"/>
          <w:color w:val="000000"/>
          <w:sz w:val="36"/>
          <w:szCs w:val="36"/>
          <w:rtl/>
        </w:rPr>
      </w:pPr>
      <w:r>
        <w:rPr>
          <w:rFonts w:eastAsia="Times New Roman" w:cs="B Zar" w:hint="cs"/>
          <w:color w:val="000000"/>
          <w:sz w:val="36"/>
          <w:szCs w:val="36"/>
          <w:rtl/>
        </w:rPr>
        <w:t>2- (2) . هود: آیه 11.</w:t>
      </w:r>
    </w:p>
    <w:p w14:paraId="54367589" w14:textId="77777777" w:rsidR="00000000" w:rsidRDefault="001907B9">
      <w:pPr>
        <w:bidi/>
        <w:jc w:val="both"/>
        <w:divId w:val="1001197645"/>
        <w:rPr>
          <w:rFonts w:eastAsia="Times New Roman" w:cs="B Zar" w:hint="cs"/>
          <w:color w:val="000000"/>
          <w:sz w:val="36"/>
          <w:szCs w:val="36"/>
          <w:rtl/>
        </w:rPr>
      </w:pPr>
      <w:r>
        <w:rPr>
          <w:rFonts w:eastAsia="Times New Roman" w:cs="B Zar" w:hint="cs"/>
          <w:color w:val="000000"/>
          <w:sz w:val="36"/>
          <w:szCs w:val="36"/>
          <w:rtl/>
        </w:rPr>
        <w:t>3- (3) . آل عمران: آیه 142.</w:t>
      </w:r>
    </w:p>
    <w:p w14:paraId="4847ED53" w14:textId="77777777" w:rsidR="00000000" w:rsidRDefault="001907B9">
      <w:pPr>
        <w:bidi/>
        <w:jc w:val="both"/>
        <w:divId w:val="1694568839"/>
        <w:rPr>
          <w:rFonts w:eastAsia="Times New Roman" w:cs="B Zar" w:hint="cs"/>
          <w:color w:val="000000"/>
          <w:sz w:val="36"/>
          <w:szCs w:val="36"/>
          <w:rtl/>
        </w:rPr>
      </w:pPr>
      <w:r>
        <w:rPr>
          <w:rFonts w:eastAsia="Times New Roman" w:cs="B Zar" w:hint="cs"/>
          <w:color w:val="000000"/>
          <w:sz w:val="36"/>
          <w:szCs w:val="36"/>
          <w:rtl/>
        </w:rPr>
        <w:t>4- (4) . بقره: آیه 155.</w:t>
      </w:r>
    </w:p>
    <w:p w14:paraId="0A6859DB" w14:textId="77777777" w:rsidR="00000000" w:rsidRDefault="001907B9">
      <w:pPr>
        <w:bidi/>
        <w:jc w:val="both"/>
        <w:divId w:val="1729457334"/>
        <w:rPr>
          <w:rFonts w:eastAsia="Times New Roman" w:cs="B Zar" w:hint="cs"/>
          <w:color w:val="000000"/>
          <w:sz w:val="36"/>
          <w:szCs w:val="36"/>
          <w:rtl/>
        </w:rPr>
      </w:pPr>
      <w:r>
        <w:rPr>
          <w:rFonts w:eastAsia="Times New Roman" w:cs="B Zar" w:hint="cs"/>
          <w:color w:val="000000"/>
          <w:sz w:val="36"/>
          <w:szCs w:val="36"/>
          <w:rtl/>
        </w:rPr>
        <w:t>5- (5) . بقره: آیه 156.</w:t>
      </w:r>
    </w:p>
    <w:p w14:paraId="604BCBB9" w14:textId="77777777" w:rsidR="00000000" w:rsidRDefault="001907B9">
      <w:pPr>
        <w:bidi/>
        <w:jc w:val="both"/>
        <w:divId w:val="682052190"/>
        <w:rPr>
          <w:rFonts w:eastAsia="Times New Roman" w:cs="B Zar" w:hint="cs"/>
          <w:color w:val="000000"/>
          <w:sz w:val="36"/>
          <w:szCs w:val="36"/>
          <w:rtl/>
        </w:rPr>
      </w:pPr>
      <w:r>
        <w:rPr>
          <w:rFonts w:eastAsia="Times New Roman" w:cs="B Zar" w:hint="cs"/>
          <w:color w:val="000000"/>
          <w:sz w:val="36"/>
          <w:szCs w:val="36"/>
          <w:rtl/>
        </w:rPr>
        <w:t>6- (6) . اعراف: آیه 128.</w:t>
      </w:r>
    </w:p>
    <w:p w14:paraId="56D355A4" w14:textId="77777777" w:rsidR="00000000" w:rsidRDefault="001907B9">
      <w:pPr>
        <w:pStyle w:val="contentparagraph"/>
        <w:bidi/>
        <w:jc w:val="both"/>
        <w:divId w:val="622611040"/>
        <w:rPr>
          <w:rFonts w:cs="B Zar" w:hint="cs"/>
          <w:color w:val="000000"/>
          <w:sz w:val="36"/>
          <w:szCs w:val="36"/>
          <w:rtl/>
        </w:rPr>
      </w:pPr>
      <w:r>
        <w:rPr>
          <w:rStyle w:val="contenttext"/>
          <w:rFonts w:cs="B Zar" w:hint="cs"/>
          <w:color w:val="000000"/>
          <w:sz w:val="36"/>
          <w:szCs w:val="36"/>
          <w:rtl/>
        </w:rPr>
        <w:t>7. کَمْ مِنْ فِئَهٍ قَلِیلَهٍ غَلَبَتْ فِئَهً کَثِیرَهً بِإِذْنِ اللّهِ و</w:t>
      </w:r>
      <w:r>
        <w:rPr>
          <w:rStyle w:val="contenttext"/>
          <w:rFonts w:cs="B Zar" w:hint="cs"/>
          <w:color w:val="000000"/>
          <w:sz w:val="36"/>
          <w:szCs w:val="36"/>
          <w:rtl/>
        </w:rPr>
        <w:t xml:space="preserve">َ اللّهُ مَعَ الصّابِرِینَ . </w:t>
      </w:r>
      <w:hyperlink w:anchor="content_note_155_1" w:tooltip="(1) . بقره: آیه 249." w:history="1">
        <w:r>
          <w:rPr>
            <w:rStyle w:val="Hyperlink"/>
            <w:rFonts w:cs="B Zar" w:hint="cs"/>
            <w:sz w:val="36"/>
            <w:szCs w:val="36"/>
            <w:rtl/>
          </w:rPr>
          <w:t>(1)</w:t>
        </w:r>
      </w:hyperlink>
    </w:p>
    <w:p w14:paraId="048961D4" w14:textId="77777777" w:rsidR="00000000" w:rsidRDefault="001907B9">
      <w:pPr>
        <w:pStyle w:val="contentparagraph"/>
        <w:bidi/>
        <w:jc w:val="both"/>
        <w:divId w:val="622611040"/>
        <w:rPr>
          <w:rFonts w:cs="B Zar" w:hint="cs"/>
          <w:color w:val="000000"/>
          <w:sz w:val="36"/>
          <w:szCs w:val="36"/>
          <w:rtl/>
        </w:rPr>
      </w:pPr>
      <w:r>
        <w:rPr>
          <w:rStyle w:val="contenttext"/>
          <w:rFonts w:cs="B Zar" w:hint="cs"/>
          <w:color w:val="000000"/>
          <w:sz w:val="36"/>
          <w:szCs w:val="36"/>
          <w:rtl/>
        </w:rPr>
        <w:t xml:space="preserve">8. اَلصّابِرِینَ وَ الصّادِقِینَ وَ الْقانِتِینَ وَ الْمُنْفِقِینَ وَ الْمُسْتَغْفِرِینَ بِالْأَسْحارِ . </w:t>
      </w:r>
      <w:hyperlink w:anchor="content_note_155_2" w:tooltip="(2) . آل عمران: آیه 17." w:history="1">
        <w:r>
          <w:rPr>
            <w:rStyle w:val="Hyperlink"/>
            <w:rFonts w:cs="B Zar" w:hint="cs"/>
            <w:sz w:val="36"/>
            <w:szCs w:val="36"/>
            <w:rtl/>
          </w:rPr>
          <w:t>(2)</w:t>
        </w:r>
      </w:hyperlink>
    </w:p>
    <w:p w14:paraId="257AAF0D" w14:textId="77777777" w:rsidR="00000000" w:rsidRDefault="001907B9">
      <w:pPr>
        <w:pStyle w:val="contentparagraph"/>
        <w:bidi/>
        <w:jc w:val="both"/>
        <w:divId w:val="622611040"/>
        <w:rPr>
          <w:rFonts w:cs="B Zar" w:hint="cs"/>
          <w:color w:val="000000"/>
          <w:sz w:val="36"/>
          <w:szCs w:val="36"/>
          <w:rtl/>
        </w:rPr>
      </w:pPr>
      <w:r>
        <w:rPr>
          <w:rStyle w:val="contenttext"/>
          <w:rFonts w:cs="B Zar" w:hint="cs"/>
          <w:color w:val="000000"/>
          <w:sz w:val="36"/>
          <w:szCs w:val="36"/>
          <w:rtl/>
        </w:rPr>
        <w:t xml:space="preserve">9. وَ الَّذِینَ صَبَرُوا ابْتِغاءَ وَجْهِ رَبِّهِمْ وَ أَقامُوا الصَّلاهَ وَ أَنْفَقُوا مِمّا رَزَقْناهُمْ سِرًّا وَ عَلانِیَهً وَ یَدْرَؤُنَ بِالْحَسَنَهِ السَّیِّئَهَ أُولئِکَ لَهُمْ عُقْبَی الدّارِ . </w:t>
      </w:r>
      <w:hyperlink w:anchor="content_note_155_3" w:tooltip="(3) . رعد: آیه 22." w:history="1">
        <w:r>
          <w:rPr>
            <w:rStyle w:val="Hyperlink"/>
            <w:rFonts w:cs="B Zar" w:hint="cs"/>
            <w:sz w:val="36"/>
            <w:szCs w:val="36"/>
            <w:rtl/>
          </w:rPr>
          <w:t>(3)</w:t>
        </w:r>
      </w:hyperlink>
    </w:p>
    <w:p w14:paraId="6E9A3F91" w14:textId="77777777" w:rsidR="00000000" w:rsidRDefault="001907B9">
      <w:pPr>
        <w:pStyle w:val="Heading4"/>
        <w:shd w:val="clear" w:color="auto" w:fill="FFFFFF"/>
        <w:bidi/>
        <w:jc w:val="both"/>
        <w:divId w:val="148099980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E858035" w14:textId="77777777" w:rsidR="00000000" w:rsidRDefault="001907B9">
      <w:pPr>
        <w:pStyle w:val="contentparagraph"/>
        <w:bidi/>
        <w:jc w:val="both"/>
        <w:divId w:val="1480999805"/>
        <w:rPr>
          <w:rFonts w:cs="B Zar" w:hint="cs"/>
          <w:color w:val="000000"/>
          <w:sz w:val="36"/>
          <w:szCs w:val="36"/>
          <w:rtl/>
        </w:rPr>
      </w:pPr>
      <w:r>
        <w:rPr>
          <w:rStyle w:val="contenttext"/>
          <w:rFonts w:cs="B Zar" w:hint="cs"/>
          <w:color w:val="000000"/>
          <w:sz w:val="36"/>
          <w:szCs w:val="36"/>
          <w:rtl/>
        </w:rPr>
        <w:t>آیات درس را یک مرتبه مرور کنید و زیر کلمه هایی که معنای آنها را می دانید خط بکشید.</w:t>
      </w:r>
    </w:p>
    <w:p w14:paraId="529445B3" w14:textId="77777777" w:rsidR="00000000" w:rsidRDefault="001907B9">
      <w:pPr>
        <w:pStyle w:val="Heading4"/>
        <w:shd w:val="clear" w:color="auto" w:fill="FFFFFF"/>
        <w:bidi/>
        <w:jc w:val="both"/>
        <w:divId w:val="207277531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D42B2B4" w14:textId="77777777" w:rsidR="00000000" w:rsidRDefault="001907B9">
      <w:pPr>
        <w:pStyle w:val="contentparagraph"/>
        <w:bidi/>
        <w:jc w:val="both"/>
        <w:divId w:val="2072775313"/>
        <w:rPr>
          <w:rFonts w:cs="B Zar" w:hint="cs"/>
          <w:color w:val="000000"/>
          <w:sz w:val="36"/>
          <w:szCs w:val="36"/>
          <w:rtl/>
        </w:rPr>
      </w:pPr>
      <w:r>
        <w:rPr>
          <w:rStyle w:val="contenttext"/>
          <w:rFonts w:cs="B Zar" w:hint="cs"/>
          <w:color w:val="000000"/>
          <w:sz w:val="36"/>
          <w:szCs w:val="36"/>
          <w:rtl/>
        </w:rPr>
        <w:t>تصویر</w:t>
      </w:r>
    </w:p>
    <w:p w14:paraId="22CE7298" w14:textId="77777777" w:rsidR="00000000" w:rsidRDefault="001907B9">
      <w:pPr>
        <w:bidi/>
        <w:jc w:val="both"/>
        <w:divId w:val="301542803"/>
        <w:rPr>
          <w:rFonts w:eastAsia="Times New Roman" w:cs="B Zar" w:hint="cs"/>
          <w:color w:val="000000"/>
          <w:sz w:val="36"/>
          <w:szCs w:val="36"/>
          <w:rtl/>
        </w:rPr>
      </w:pPr>
      <w:r>
        <w:rPr>
          <w:rFonts w:eastAsia="Times New Roman" w:cs="B Zar"/>
          <w:noProof/>
          <w:color w:val="000000"/>
          <w:sz w:val="36"/>
          <w:szCs w:val="36"/>
        </w:rPr>
        <w:drawing>
          <wp:inline distT="0" distB="0" distL="0" distR="0" wp14:anchorId="19067275" wp14:editId="2761B86A">
            <wp:extent cx="5753100" cy="3886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link="rId160">
                      <a:extLst>
                        <a:ext uri="{28A0092B-C50C-407E-A947-70E740481C1C}">
                          <a14:useLocalDpi xmlns:a14="http://schemas.microsoft.com/office/drawing/2010/main" val="0"/>
                        </a:ext>
                      </a:extLst>
                    </a:blip>
                    <a:srcRect/>
                    <a:stretch>
                      <a:fillRect/>
                    </a:stretch>
                  </pic:blipFill>
                  <pic:spPr bwMode="auto">
                    <a:xfrm>
                      <a:off x="0" y="0"/>
                      <a:ext cx="5753100" cy="3886200"/>
                    </a:xfrm>
                    <a:prstGeom prst="rect">
                      <a:avLst/>
                    </a:prstGeom>
                    <a:noFill/>
                    <a:ln>
                      <a:noFill/>
                    </a:ln>
                  </pic:spPr>
                </pic:pic>
              </a:graphicData>
            </a:graphic>
          </wp:inline>
        </w:drawing>
      </w:r>
    </w:p>
    <w:p w14:paraId="650EE478" w14:textId="77777777" w:rsidR="00000000" w:rsidRDefault="001907B9">
      <w:pPr>
        <w:pStyle w:val="contentparagraph"/>
        <w:bidi/>
        <w:jc w:val="both"/>
        <w:divId w:val="2072775313"/>
        <w:rPr>
          <w:rFonts w:cs="B Zar" w:hint="cs"/>
          <w:color w:val="000000"/>
          <w:sz w:val="36"/>
          <w:szCs w:val="36"/>
          <w:rtl/>
        </w:rPr>
      </w:pPr>
      <w:r>
        <w:rPr>
          <w:rStyle w:val="contenttext"/>
          <w:rFonts w:cs="B Zar" w:hint="cs"/>
          <w:color w:val="000000"/>
          <w:sz w:val="36"/>
          <w:szCs w:val="36"/>
          <w:rtl/>
        </w:rPr>
        <w:t>ص:155</w:t>
      </w:r>
    </w:p>
    <w:p w14:paraId="075FB2B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AEC800A">
          <v:rect id="_x0000_i1281" style="width:0;height:1.5pt" o:hralign="center" o:hrstd="t" o:hr="t" fillcolor="#a0a0a0" stroked="f"/>
        </w:pict>
      </w:r>
    </w:p>
    <w:p w14:paraId="7D5848F5" w14:textId="77777777" w:rsidR="00000000" w:rsidRDefault="001907B9">
      <w:pPr>
        <w:bidi/>
        <w:jc w:val="both"/>
        <w:divId w:val="1444618892"/>
        <w:rPr>
          <w:rFonts w:eastAsia="Times New Roman" w:cs="B Zar" w:hint="cs"/>
          <w:color w:val="000000"/>
          <w:sz w:val="36"/>
          <w:szCs w:val="36"/>
          <w:rtl/>
        </w:rPr>
      </w:pPr>
      <w:r>
        <w:rPr>
          <w:rFonts w:eastAsia="Times New Roman" w:cs="B Zar" w:hint="cs"/>
          <w:color w:val="000000"/>
          <w:sz w:val="36"/>
          <w:szCs w:val="36"/>
          <w:rtl/>
        </w:rPr>
        <w:t>1- (1) . بقره: آیه 249.</w:t>
      </w:r>
    </w:p>
    <w:p w14:paraId="3EF3D278" w14:textId="77777777" w:rsidR="00000000" w:rsidRDefault="001907B9">
      <w:pPr>
        <w:bidi/>
        <w:jc w:val="both"/>
        <w:divId w:val="2031755738"/>
        <w:rPr>
          <w:rFonts w:eastAsia="Times New Roman" w:cs="B Zar" w:hint="cs"/>
          <w:color w:val="000000"/>
          <w:sz w:val="36"/>
          <w:szCs w:val="36"/>
          <w:rtl/>
        </w:rPr>
      </w:pPr>
      <w:r>
        <w:rPr>
          <w:rFonts w:eastAsia="Times New Roman" w:cs="B Zar" w:hint="cs"/>
          <w:color w:val="000000"/>
          <w:sz w:val="36"/>
          <w:szCs w:val="36"/>
          <w:rtl/>
        </w:rPr>
        <w:t>2- (2) . آل عمران: آیه 17.</w:t>
      </w:r>
    </w:p>
    <w:p w14:paraId="2ADE1BFD" w14:textId="77777777" w:rsidR="00000000" w:rsidRDefault="001907B9">
      <w:pPr>
        <w:bidi/>
        <w:jc w:val="both"/>
        <w:divId w:val="710109029"/>
        <w:rPr>
          <w:rFonts w:eastAsia="Times New Roman" w:cs="B Zar" w:hint="cs"/>
          <w:color w:val="000000"/>
          <w:sz w:val="36"/>
          <w:szCs w:val="36"/>
          <w:rtl/>
        </w:rPr>
      </w:pPr>
      <w:r>
        <w:rPr>
          <w:rFonts w:eastAsia="Times New Roman" w:cs="B Zar" w:hint="cs"/>
          <w:color w:val="000000"/>
          <w:sz w:val="36"/>
          <w:szCs w:val="36"/>
          <w:rtl/>
        </w:rPr>
        <w:t>3- (3) . رعد: آیه 22.</w:t>
      </w:r>
    </w:p>
    <w:p w14:paraId="25E47CF2" w14:textId="77777777" w:rsidR="00000000" w:rsidRDefault="001907B9">
      <w:pPr>
        <w:pStyle w:val="contentparagraph"/>
        <w:bidi/>
        <w:jc w:val="both"/>
        <w:divId w:val="1188832934"/>
        <w:rPr>
          <w:rFonts w:cs="B Zar" w:hint="cs"/>
          <w:color w:val="000000"/>
          <w:sz w:val="36"/>
          <w:szCs w:val="36"/>
          <w:rtl/>
        </w:rPr>
      </w:pPr>
      <w:r>
        <w:rPr>
          <w:rStyle w:val="contenttext"/>
          <w:rFonts w:cs="B Zar" w:hint="cs"/>
          <w:color w:val="000000"/>
          <w:sz w:val="36"/>
          <w:szCs w:val="36"/>
          <w:rtl/>
        </w:rPr>
        <w:t>تصویر</w:t>
      </w:r>
    </w:p>
    <w:p w14:paraId="499A270E" w14:textId="77777777" w:rsidR="00000000" w:rsidRDefault="001907B9">
      <w:pPr>
        <w:bidi/>
        <w:jc w:val="both"/>
        <w:divId w:val="1188442431"/>
        <w:rPr>
          <w:rFonts w:eastAsia="Times New Roman" w:cs="B Zar" w:hint="cs"/>
          <w:color w:val="000000"/>
          <w:sz w:val="36"/>
          <w:szCs w:val="36"/>
          <w:rtl/>
        </w:rPr>
      </w:pPr>
      <w:r>
        <w:rPr>
          <w:rFonts w:eastAsia="Times New Roman" w:cs="B Zar"/>
          <w:noProof/>
          <w:color w:val="000000"/>
          <w:sz w:val="36"/>
          <w:szCs w:val="36"/>
        </w:rPr>
        <w:drawing>
          <wp:inline distT="0" distB="0" distL="0" distR="0" wp14:anchorId="0DF8EF0E" wp14:editId="21F7A376">
            <wp:extent cx="5753100" cy="318135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link="rId161">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14:paraId="39D92771" w14:textId="77777777" w:rsidR="00000000" w:rsidRDefault="001907B9">
      <w:pPr>
        <w:pStyle w:val="Heading4"/>
        <w:shd w:val="clear" w:color="auto" w:fill="FFFFFF"/>
        <w:bidi/>
        <w:jc w:val="both"/>
        <w:divId w:val="135360471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ACAEE58"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1. پاسخ صحیح را علامت بزنید:</w:t>
      </w:r>
    </w:p>
    <w:p w14:paraId="36268D12"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1. جوع - نقص - فئه</w:t>
      </w:r>
    </w:p>
    <w:p w14:paraId="7FFEC2FA"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الف) گرسنگی - کاستی - گروه ب) گرسنه - کمی - پیروان</w:t>
      </w:r>
    </w:p>
    <w:p w14:paraId="6B8AF00C"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2. نَبلُوُ - غَلَبَتْ - کم مِن</w:t>
      </w:r>
    </w:p>
    <w:p w14:paraId="4C27E6AF"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الف) می آزماییم - پیروز - چه بسا</w:t>
      </w:r>
    </w:p>
    <w:p w14:paraId="31C997D3"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ب) آزمایش می کنیم - پیروز شد - چه بسا</w:t>
      </w:r>
    </w:p>
    <w:p w14:paraId="1DD241BC"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3. راجعون - مصیبه - یورث</w:t>
      </w:r>
    </w:p>
    <w:p w14:paraId="26309919"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الف) بازگشت کنندگان - گرفتاری - به ارث می دهد</w:t>
      </w:r>
    </w:p>
    <w:p w14:paraId="316E18B8"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ب) رجوع کننده - گرفتاری - ارث برد</w:t>
      </w:r>
    </w:p>
    <w:p w14:paraId="67B70D01"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4. کَم - قانتین</w:t>
      </w:r>
    </w:p>
    <w:p w14:paraId="747AC81C"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الف) چه بسا - فرمانبردار ب) چه بسا - فرمانبرداران</w:t>
      </w:r>
    </w:p>
    <w:p w14:paraId="255BD7D4" w14:textId="77777777" w:rsidR="00000000" w:rsidRDefault="001907B9">
      <w:pPr>
        <w:pStyle w:val="contentparagraph"/>
        <w:bidi/>
        <w:jc w:val="both"/>
        <w:divId w:val="1353604715"/>
        <w:rPr>
          <w:rFonts w:cs="B Zar" w:hint="cs"/>
          <w:color w:val="000000"/>
          <w:sz w:val="36"/>
          <w:szCs w:val="36"/>
          <w:rtl/>
        </w:rPr>
      </w:pPr>
      <w:r>
        <w:rPr>
          <w:rStyle w:val="contenttext"/>
          <w:rFonts w:cs="B Zar" w:hint="cs"/>
          <w:color w:val="000000"/>
          <w:sz w:val="36"/>
          <w:szCs w:val="36"/>
          <w:rtl/>
        </w:rPr>
        <w:t>ص:156</w:t>
      </w:r>
    </w:p>
    <w:p w14:paraId="4F73AB05"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5. منافق</w:t>
      </w:r>
      <w:r>
        <w:rPr>
          <w:rStyle w:val="contenttext"/>
          <w:rFonts w:cs="B Zar" w:hint="cs"/>
          <w:color w:val="000000"/>
          <w:sz w:val="36"/>
          <w:szCs w:val="36"/>
          <w:rtl/>
        </w:rPr>
        <w:t>ین - مستغفرین</w:t>
      </w:r>
    </w:p>
    <w:p w14:paraId="2374B1D7"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نفاق کنندگان - آمرزش خواهان</w:t>
      </w:r>
    </w:p>
    <w:p w14:paraId="4ED74279"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انفاق کنندگان - آمرزش خواهان</w:t>
      </w:r>
    </w:p>
    <w:p w14:paraId="331DECBB"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2. پاسخ صحیح را علامت بزنید:</w:t>
      </w:r>
    </w:p>
    <w:p w14:paraId="1E0F946F"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1. اِسْتَعِینُوا بِالصَّبْرِ وَ الصَّلاهِ</w:t>
      </w:r>
    </w:p>
    <w:p w14:paraId="56BE1946"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کمک بگیرید به وسیله صبر و نماز</w:t>
      </w:r>
    </w:p>
    <w:p w14:paraId="55DC800C"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کمک بگیرید از صبر و نماز</w:t>
      </w:r>
    </w:p>
    <w:p w14:paraId="0729429A"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2. لَهُمْ مَغْفِرَهٌ وَ أَجْرٌ کَبِیرٌ</w:t>
      </w:r>
    </w:p>
    <w:p w14:paraId="54ECB32F"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برای آنها آمرزش و پاداشی زیاد است</w:t>
      </w:r>
    </w:p>
    <w:p w14:paraId="17A2F67B"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برای آنها آمرزش و پاداشی بزرگ است</w:t>
      </w:r>
    </w:p>
    <w:p w14:paraId="61D68F71"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3. أَمْ حَسِبْتُمْ أَنْ تَدْخُلُوا الْجَنَّهَ</w:t>
      </w:r>
    </w:p>
    <w:p w14:paraId="7F49DC2E"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آیا گمان کردند که داخل بهشت می شوید</w:t>
      </w:r>
    </w:p>
    <w:p w14:paraId="4F90D3C3"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آیا گمان کردید که داخل بهشت می شوید</w:t>
      </w:r>
    </w:p>
    <w:p w14:paraId="0218ADD8"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4. وَ لَنَبْلُوَنَّکُمْ بِشَیْ ءٍ مِنَ الْخَوْفِ</w:t>
      </w:r>
    </w:p>
    <w:p w14:paraId="07D1EE52"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و قطعاً می آزماییم شما را به چیزی از ترس</w:t>
      </w:r>
    </w:p>
    <w:p w14:paraId="1BB071C5"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و برای این که آزمایش کنیم به چیزی از ترس</w:t>
      </w:r>
    </w:p>
    <w:p w14:paraId="5B0962F4"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5. إِذا أَصابَتْهُمْ مُصِیبَهٌ قالُوا</w:t>
      </w:r>
    </w:p>
    <w:p w14:paraId="122617C7"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زمانی که برسد به آنها گرفتاری می گویند</w:t>
      </w:r>
    </w:p>
    <w:p w14:paraId="5A6AE317"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زمانی که رسید به آنها مصیبتی گفتند</w:t>
      </w:r>
    </w:p>
    <w:p w14:paraId="5196D33A"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6. إِنَّ الْأَرْضَ لِلّهِ یُورِثُها مَنْ یَشاءُ</w:t>
      </w:r>
    </w:p>
    <w:p w14:paraId="22324B2A"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الف) این که زمین ارث کسی است که بخواهد</w:t>
      </w:r>
    </w:p>
    <w:p w14:paraId="7E7A3DBB"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ب) قطعاً زمین، به ارث می دهد آن را به هر کس که بخواهد</w:t>
      </w:r>
    </w:p>
    <w:p w14:paraId="329F26F8" w14:textId="77777777" w:rsidR="00000000" w:rsidRDefault="001907B9">
      <w:pPr>
        <w:pStyle w:val="contentparagraph"/>
        <w:bidi/>
        <w:jc w:val="both"/>
        <w:divId w:val="1132942443"/>
        <w:rPr>
          <w:rFonts w:cs="B Zar" w:hint="cs"/>
          <w:color w:val="000000"/>
          <w:sz w:val="36"/>
          <w:szCs w:val="36"/>
          <w:rtl/>
        </w:rPr>
      </w:pPr>
      <w:r>
        <w:rPr>
          <w:rStyle w:val="contenttext"/>
          <w:rFonts w:cs="B Zar" w:hint="cs"/>
          <w:color w:val="000000"/>
          <w:sz w:val="36"/>
          <w:szCs w:val="36"/>
          <w:rtl/>
        </w:rPr>
        <w:t>ص:157</w:t>
      </w:r>
    </w:p>
    <w:p w14:paraId="1EA6D1A3"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7. کَمْ مِنْ فِئَهٍ قَلِیلَهٍ</w:t>
      </w:r>
    </w:p>
    <w:p w14:paraId="00C51004"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 xml:space="preserve">الف) چه بسا گروه اندکی ب) کم اند آن گروه </w:t>
      </w:r>
      <w:r>
        <w:rPr>
          <w:rStyle w:val="contenttext"/>
          <w:rFonts w:cs="B Zar" w:hint="cs"/>
          <w:color w:val="000000"/>
          <w:sz w:val="36"/>
          <w:szCs w:val="36"/>
          <w:rtl/>
        </w:rPr>
        <w:t>اندک</w:t>
      </w:r>
    </w:p>
    <w:p w14:paraId="23042CF7"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8. وَ الْمُسْتَغْفِرِینَ بِالْأَسْحارِ</w:t>
      </w:r>
    </w:p>
    <w:p w14:paraId="723DCC75"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الف) آمرزش طلبان با شب زنده داران</w:t>
      </w:r>
    </w:p>
    <w:p w14:paraId="47D989D8"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ب) و آمرزش طلبان در سحرگاهان</w:t>
      </w:r>
    </w:p>
    <w:p w14:paraId="7F8A03E6"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9. اِبْتِغاءَ وَجْهِ رَبِّهِمْ</w:t>
      </w:r>
    </w:p>
    <w:p w14:paraId="6CC485FD"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الف) به دست آوردن رضایت پروردگارشان</w:t>
      </w:r>
    </w:p>
    <w:p w14:paraId="4A55296E"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ب) طلب خوشنودی خدایشان</w:t>
      </w:r>
    </w:p>
    <w:p w14:paraId="402337CE"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10. وَ یَدْرَؤُنَ بِالْحَسَنَهِ السَّیِّئَهَ</w:t>
      </w:r>
    </w:p>
    <w:p w14:paraId="2220A152"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 xml:space="preserve">الف) دفع کردن </w:t>
      </w:r>
      <w:r>
        <w:rPr>
          <w:rStyle w:val="contenttext"/>
          <w:rFonts w:cs="B Zar" w:hint="cs"/>
          <w:color w:val="000000"/>
          <w:sz w:val="36"/>
          <w:szCs w:val="36"/>
          <w:rtl/>
        </w:rPr>
        <w:t>با خوبی بدی را ب) دفع و دور می کند با خوبی، بدی را</w:t>
      </w:r>
    </w:p>
    <w:p w14:paraId="58D98534"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2BD8017F"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4. می دانیم صبر و شکیبایی در سه مورد ریز لازم است:</w:t>
      </w:r>
    </w:p>
    <w:p w14:paraId="18BE244E"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 صبر در مقابل ناملایمات، حوادث، پیشامدهای ناگوار و کاستی ها؛</w:t>
      </w:r>
    </w:p>
    <w:p w14:paraId="51837C88"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 صبر در مقابل دعوات شیطان، مظاهر گناه و وسوسه نفس و غ</w:t>
      </w:r>
      <w:r>
        <w:rPr>
          <w:rStyle w:val="contenttext"/>
          <w:rFonts w:cs="B Zar" w:hint="cs"/>
          <w:color w:val="000000"/>
          <w:sz w:val="36"/>
          <w:szCs w:val="36"/>
          <w:rtl/>
        </w:rPr>
        <w:t>رایز؛</w:t>
      </w:r>
    </w:p>
    <w:p w14:paraId="3C4D5016"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 در اطاعت از فرامین الهی و تعبد در قبال اوامر و نواهی دین.</w:t>
      </w:r>
    </w:p>
    <w:p w14:paraId="7D063E4B"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به نظر شما از این سه مورد صبر کدام یک سخت تر است؟</w:t>
      </w:r>
    </w:p>
    <w:p w14:paraId="7390CF6F"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5. برای چیرگی و پیروزی در هر سه نوع صبر و استقامت از کدام یک از عوامل زیر بهتر است استفاده کنیم؟</w:t>
      </w:r>
    </w:p>
    <w:p w14:paraId="1572CFD6"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الف) نماز ب) دعا</w:t>
      </w:r>
    </w:p>
    <w:p w14:paraId="709BF79E"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ج) روزه د) توسل به ائمه هد</w:t>
      </w:r>
      <w:r>
        <w:rPr>
          <w:rStyle w:val="contenttext"/>
          <w:rFonts w:cs="B Zar" w:hint="cs"/>
          <w:color w:val="000000"/>
          <w:sz w:val="36"/>
          <w:szCs w:val="36"/>
          <w:rtl/>
        </w:rPr>
        <w:t>ی و پیشوایان الهی.</w:t>
      </w:r>
    </w:p>
    <w:p w14:paraId="2A774F0D" w14:textId="77777777" w:rsidR="00000000" w:rsidRDefault="001907B9">
      <w:pPr>
        <w:pStyle w:val="contentparagraph"/>
        <w:bidi/>
        <w:jc w:val="both"/>
        <w:divId w:val="1009914990"/>
        <w:rPr>
          <w:rFonts w:cs="B Zar" w:hint="cs"/>
          <w:color w:val="000000"/>
          <w:sz w:val="36"/>
          <w:szCs w:val="36"/>
          <w:rtl/>
        </w:rPr>
      </w:pPr>
      <w:r>
        <w:rPr>
          <w:rStyle w:val="contenttext"/>
          <w:rFonts w:cs="B Zar" w:hint="cs"/>
          <w:color w:val="000000"/>
          <w:sz w:val="36"/>
          <w:szCs w:val="36"/>
          <w:rtl/>
        </w:rPr>
        <w:t>ص:158</w:t>
      </w:r>
    </w:p>
    <w:p w14:paraId="3E2079DE" w14:textId="77777777" w:rsidR="00000000" w:rsidRDefault="001907B9">
      <w:pPr>
        <w:pStyle w:val="Heading3"/>
        <w:shd w:val="clear" w:color="auto" w:fill="FFFFFF"/>
        <w:bidi/>
        <w:jc w:val="both"/>
        <w:divId w:val="1724593082"/>
        <w:rPr>
          <w:rFonts w:eastAsia="Times New Roman" w:cs="B Titr" w:hint="cs"/>
          <w:b w:val="0"/>
          <w:bCs w:val="0"/>
          <w:color w:val="FF0080"/>
          <w:sz w:val="30"/>
          <w:szCs w:val="30"/>
          <w:rtl/>
        </w:rPr>
      </w:pPr>
      <w:r>
        <w:rPr>
          <w:rFonts w:eastAsia="Times New Roman" w:cs="B Titr" w:hint="cs"/>
          <w:b w:val="0"/>
          <w:bCs w:val="0"/>
          <w:color w:val="FF0080"/>
          <w:sz w:val="30"/>
          <w:szCs w:val="30"/>
          <w:rtl/>
        </w:rPr>
        <w:t>29-صفات پسندیده در مؤمنان راستین</w:t>
      </w:r>
    </w:p>
    <w:p w14:paraId="7EF012CF" w14:textId="77777777" w:rsidR="00000000" w:rsidRDefault="001907B9">
      <w:pPr>
        <w:pStyle w:val="Heading4"/>
        <w:shd w:val="clear" w:color="auto" w:fill="FFFFFF"/>
        <w:bidi/>
        <w:jc w:val="both"/>
        <w:divId w:val="141296378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B0E953F"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 xml:space="preserve">1. إِنَّمَا الْمُؤْمِنُونَ الَّذِینَ إِذا ذُکِرَ اللّهُ وَجِلَتْ قُلُوبُهُمْ وَ إِذا تُلِیَتْ عَلَیْهِمْ آیاتُهُ زادَتْهُمْ إِیماناً وَ عَلی رَبِّهِمْ یَتَوَکَّلُونَ . </w:t>
      </w:r>
      <w:hyperlink w:anchor="content_note_159_1" w:tooltip="(1) . انفال: آیه 2." w:history="1">
        <w:r>
          <w:rPr>
            <w:rStyle w:val="Hyperlink"/>
            <w:rFonts w:cs="B Zar" w:hint="cs"/>
            <w:sz w:val="36"/>
            <w:szCs w:val="36"/>
            <w:rtl/>
          </w:rPr>
          <w:t>(1)</w:t>
        </w:r>
      </w:hyperlink>
    </w:p>
    <w:p w14:paraId="59806A13"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 xml:space="preserve">2. اَلَّذِینَ یُقِیمُونَ الصَّلاهَ وَ مِمّا رَزَقْناهُمْ یُنْفِقُونَ* أُولئِکَ هُمُ الْمُؤْمِنُونَ حَقًّا لَهُمْ دَرَجاتٌ عِنْدَ رَبِّهِمْ وَ مَغْفِرَهٌ وَ رِزْقٌ کَرِیمٌ . </w:t>
      </w:r>
      <w:hyperlink w:anchor="content_note_159_2" w:tooltip="(2) . همان: آیه 3 و4. " w:history="1">
        <w:r>
          <w:rPr>
            <w:rStyle w:val="Hyperlink"/>
            <w:rFonts w:cs="B Zar" w:hint="cs"/>
            <w:sz w:val="36"/>
            <w:szCs w:val="36"/>
            <w:rtl/>
          </w:rPr>
          <w:t>(2)</w:t>
        </w:r>
      </w:hyperlink>
    </w:p>
    <w:p w14:paraId="2E725317"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3. إِنَّمَ</w:t>
      </w:r>
      <w:r>
        <w:rPr>
          <w:rStyle w:val="contenttext"/>
          <w:rFonts w:cs="B Zar" w:hint="cs"/>
          <w:color w:val="000000"/>
          <w:sz w:val="36"/>
          <w:szCs w:val="36"/>
          <w:rtl/>
        </w:rPr>
        <w:t xml:space="preserve">ا الْمُؤْمِنُونَ إِخْوَهٌ فَأَصْلِحُوا بَیْنَ أَخَوَیْکُمْ وَ اتَّقُوا اللّهَ لَعَلَّکُمْ تُرْحَمُونَ . </w:t>
      </w:r>
      <w:hyperlink w:anchor="content_note_159_3" w:tooltip="(3) . حجرات: آیه 10." w:history="1">
        <w:r>
          <w:rPr>
            <w:rStyle w:val="Hyperlink"/>
            <w:rFonts w:cs="B Zar" w:hint="cs"/>
            <w:sz w:val="36"/>
            <w:szCs w:val="36"/>
            <w:rtl/>
          </w:rPr>
          <w:t>(3)</w:t>
        </w:r>
      </w:hyperlink>
    </w:p>
    <w:p w14:paraId="72EA5A51"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4. إِنَّمَا الْمُؤْمِنُونَ الَّذِینَ آمَنُوا بِاللّهِ وَ رَسُولِهِ ثُمَّ لَمْ یَر</w:t>
      </w:r>
      <w:r>
        <w:rPr>
          <w:rStyle w:val="contenttext"/>
          <w:rFonts w:cs="B Zar" w:hint="cs"/>
          <w:color w:val="000000"/>
          <w:sz w:val="36"/>
          <w:szCs w:val="36"/>
          <w:rtl/>
        </w:rPr>
        <w:t xml:space="preserve">ْتابُوا وَ جاهَدُوا بِأَمْوالِهِمْ وَ أَنْفُسِهِمْ فِی سَبِیلِ اللّهِ أُولئِکَ هُمُ الصّادِقُونَ . </w:t>
      </w:r>
      <w:hyperlink w:anchor="content_note_159_4" w:tooltip="(4) . حجرات: آیه 15." w:history="1">
        <w:r>
          <w:rPr>
            <w:rStyle w:val="Hyperlink"/>
            <w:rFonts w:cs="B Zar" w:hint="cs"/>
            <w:sz w:val="36"/>
            <w:szCs w:val="36"/>
            <w:rtl/>
          </w:rPr>
          <w:t>(4)</w:t>
        </w:r>
      </w:hyperlink>
    </w:p>
    <w:p w14:paraId="2397C1C6"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5. یا أَیُّهَا الَّذِینَ آمَنُوا مَنْ یَرْتَدَّ مِنْکُمْ عَنْ دِینِهِ فَسَوْفَ یَأْتِی</w:t>
      </w:r>
      <w:r>
        <w:rPr>
          <w:rStyle w:val="contenttext"/>
          <w:rFonts w:cs="B Zar" w:hint="cs"/>
          <w:color w:val="000000"/>
          <w:sz w:val="36"/>
          <w:szCs w:val="36"/>
          <w:rtl/>
        </w:rPr>
        <w:t xml:space="preserve"> اللّهُ بِقَوْمٍ یُحِبُّهُمْ وَ یُحِبُّونَهُ أَذِلَّهٍ عَلَی الْمُؤْمِنِینَ أَعِزَّهٍ عَلَی الْکافِرِینَ یُجاهِدُونَ فِی سَبِیلِ اللّهِ وَ لا یَخافُونَ لَوْمَهَ لائِمٍ ذلِکَ فَضْلُ اللّهِ یُؤْتِیهِ مَنْ یَشاءُ وَ اللّهُ واسِعٌ عَلِیمٌ . </w:t>
      </w:r>
      <w:hyperlink w:anchor="content_note_159_5" w:tooltip="(5) . مائده: آیه 54." w:history="1">
        <w:r>
          <w:rPr>
            <w:rStyle w:val="Hyperlink"/>
            <w:rFonts w:cs="B Zar" w:hint="cs"/>
            <w:sz w:val="36"/>
            <w:szCs w:val="36"/>
            <w:rtl/>
          </w:rPr>
          <w:t>(5)</w:t>
        </w:r>
      </w:hyperlink>
    </w:p>
    <w:p w14:paraId="0FF19596" w14:textId="77777777" w:rsidR="00000000" w:rsidRDefault="001907B9">
      <w:pPr>
        <w:pStyle w:val="contentparagraph"/>
        <w:bidi/>
        <w:jc w:val="both"/>
        <w:divId w:val="1412963786"/>
        <w:rPr>
          <w:rFonts w:cs="B Zar" w:hint="cs"/>
          <w:color w:val="000000"/>
          <w:sz w:val="36"/>
          <w:szCs w:val="36"/>
          <w:rtl/>
        </w:rPr>
      </w:pPr>
      <w:r>
        <w:rPr>
          <w:rStyle w:val="contenttext"/>
          <w:rFonts w:cs="B Zar" w:hint="cs"/>
          <w:color w:val="000000"/>
          <w:sz w:val="36"/>
          <w:szCs w:val="36"/>
          <w:rtl/>
        </w:rPr>
        <w:t>ص:159</w:t>
      </w:r>
    </w:p>
    <w:p w14:paraId="4204480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446A243">
          <v:rect id="_x0000_i1283" style="width:0;height:1.5pt" o:hralign="center" o:hrstd="t" o:hr="t" fillcolor="#a0a0a0" stroked="f"/>
        </w:pict>
      </w:r>
    </w:p>
    <w:p w14:paraId="394AFDCB" w14:textId="77777777" w:rsidR="00000000" w:rsidRDefault="001907B9">
      <w:pPr>
        <w:bidi/>
        <w:jc w:val="both"/>
        <w:divId w:val="2059864579"/>
        <w:rPr>
          <w:rFonts w:eastAsia="Times New Roman" w:cs="B Zar" w:hint="cs"/>
          <w:color w:val="000000"/>
          <w:sz w:val="36"/>
          <w:szCs w:val="36"/>
          <w:rtl/>
        </w:rPr>
      </w:pPr>
      <w:r>
        <w:rPr>
          <w:rFonts w:eastAsia="Times New Roman" w:cs="B Zar" w:hint="cs"/>
          <w:color w:val="000000"/>
          <w:sz w:val="36"/>
          <w:szCs w:val="36"/>
          <w:rtl/>
        </w:rPr>
        <w:t>1- (1) . انفال: آیه 2.</w:t>
      </w:r>
    </w:p>
    <w:p w14:paraId="0CF72DC4" w14:textId="77777777" w:rsidR="00000000" w:rsidRDefault="001907B9">
      <w:pPr>
        <w:bidi/>
        <w:jc w:val="both"/>
        <w:divId w:val="827595945"/>
        <w:rPr>
          <w:rFonts w:eastAsia="Times New Roman" w:cs="B Zar" w:hint="cs"/>
          <w:color w:val="000000"/>
          <w:sz w:val="36"/>
          <w:szCs w:val="36"/>
          <w:rtl/>
        </w:rPr>
      </w:pPr>
      <w:r>
        <w:rPr>
          <w:rFonts w:eastAsia="Times New Roman" w:cs="B Zar" w:hint="cs"/>
          <w:color w:val="000000"/>
          <w:sz w:val="36"/>
          <w:szCs w:val="36"/>
          <w:rtl/>
        </w:rPr>
        <w:t xml:space="preserve">2- (2) . همان: آیه 3 و4. </w:t>
      </w:r>
    </w:p>
    <w:p w14:paraId="01A36397" w14:textId="77777777" w:rsidR="00000000" w:rsidRDefault="001907B9">
      <w:pPr>
        <w:bidi/>
        <w:jc w:val="both"/>
        <w:divId w:val="479926101"/>
        <w:rPr>
          <w:rFonts w:eastAsia="Times New Roman" w:cs="B Zar" w:hint="cs"/>
          <w:color w:val="000000"/>
          <w:sz w:val="36"/>
          <w:szCs w:val="36"/>
          <w:rtl/>
        </w:rPr>
      </w:pPr>
      <w:r>
        <w:rPr>
          <w:rFonts w:eastAsia="Times New Roman" w:cs="B Zar" w:hint="cs"/>
          <w:color w:val="000000"/>
          <w:sz w:val="36"/>
          <w:szCs w:val="36"/>
          <w:rtl/>
        </w:rPr>
        <w:t>3- (3) . حجرات: آیه 10.</w:t>
      </w:r>
    </w:p>
    <w:p w14:paraId="743051D9" w14:textId="77777777" w:rsidR="00000000" w:rsidRDefault="001907B9">
      <w:pPr>
        <w:bidi/>
        <w:jc w:val="both"/>
        <w:divId w:val="467629007"/>
        <w:rPr>
          <w:rFonts w:eastAsia="Times New Roman" w:cs="B Zar" w:hint="cs"/>
          <w:color w:val="000000"/>
          <w:sz w:val="36"/>
          <w:szCs w:val="36"/>
          <w:rtl/>
        </w:rPr>
      </w:pPr>
      <w:r>
        <w:rPr>
          <w:rFonts w:eastAsia="Times New Roman" w:cs="B Zar" w:hint="cs"/>
          <w:color w:val="000000"/>
          <w:sz w:val="36"/>
          <w:szCs w:val="36"/>
          <w:rtl/>
        </w:rPr>
        <w:t>4- (4) . حجرات: آیه 15.</w:t>
      </w:r>
    </w:p>
    <w:p w14:paraId="7CC0E24C" w14:textId="77777777" w:rsidR="00000000" w:rsidRDefault="001907B9">
      <w:pPr>
        <w:bidi/>
        <w:jc w:val="both"/>
        <w:divId w:val="86658475"/>
        <w:rPr>
          <w:rFonts w:eastAsia="Times New Roman" w:cs="B Zar" w:hint="cs"/>
          <w:color w:val="000000"/>
          <w:sz w:val="36"/>
          <w:szCs w:val="36"/>
          <w:rtl/>
        </w:rPr>
      </w:pPr>
      <w:r>
        <w:rPr>
          <w:rFonts w:eastAsia="Times New Roman" w:cs="B Zar" w:hint="cs"/>
          <w:color w:val="000000"/>
          <w:sz w:val="36"/>
          <w:szCs w:val="36"/>
          <w:rtl/>
        </w:rPr>
        <w:t>5- (5) . مائده: آیه 54.</w:t>
      </w:r>
    </w:p>
    <w:p w14:paraId="0EB67BB8" w14:textId="77777777" w:rsidR="00000000" w:rsidRDefault="001907B9">
      <w:pPr>
        <w:pStyle w:val="contentparagraph"/>
        <w:bidi/>
        <w:jc w:val="both"/>
        <w:divId w:val="1547133990"/>
        <w:rPr>
          <w:rFonts w:cs="B Zar" w:hint="cs"/>
          <w:color w:val="000000"/>
          <w:sz w:val="36"/>
          <w:szCs w:val="36"/>
          <w:rtl/>
        </w:rPr>
      </w:pPr>
      <w:r>
        <w:rPr>
          <w:rStyle w:val="contenttext"/>
          <w:rFonts w:cs="B Zar" w:hint="cs"/>
          <w:color w:val="000000"/>
          <w:sz w:val="36"/>
          <w:szCs w:val="36"/>
          <w:rtl/>
        </w:rPr>
        <w:t>6. وَ لِلّهِ الْعِزَّهُ وَ لِرَسُولِهِ وَ</w:t>
      </w:r>
      <w:r>
        <w:rPr>
          <w:rStyle w:val="contenttext"/>
          <w:rFonts w:cs="B Zar" w:hint="cs"/>
          <w:color w:val="000000"/>
          <w:sz w:val="36"/>
          <w:szCs w:val="36"/>
          <w:rtl/>
        </w:rPr>
        <w:t xml:space="preserve"> لِلْمُؤْمِنِینَ وَ لکِنَّ الْمُنافِقِینَ لا یَعْلَمُونَ . </w:t>
      </w:r>
      <w:hyperlink w:anchor="content_note_160_1" w:tooltip="(1) . منافقون: آیه 8." w:history="1">
        <w:r>
          <w:rPr>
            <w:rStyle w:val="Hyperlink"/>
            <w:rFonts w:cs="B Zar" w:hint="cs"/>
            <w:sz w:val="36"/>
            <w:szCs w:val="36"/>
            <w:rtl/>
          </w:rPr>
          <w:t>(1)</w:t>
        </w:r>
      </w:hyperlink>
    </w:p>
    <w:p w14:paraId="09B4E9EF" w14:textId="77777777" w:rsidR="00000000" w:rsidRDefault="001907B9">
      <w:pPr>
        <w:pStyle w:val="contentparagraph"/>
        <w:bidi/>
        <w:jc w:val="both"/>
        <w:divId w:val="1547133990"/>
        <w:rPr>
          <w:rFonts w:cs="B Zar" w:hint="cs"/>
          <w:color w:val="000000"/>
          <w:sz w:val="36"/>
          <w:szCs w:val="36"/>
          <w:rtl/>
        </w:rPr>
      </w:pPr>
      <w:r>
        <w:rPr>
          <w:rStyle w:val="contenttext"/>
          <w:rFonts w:cs="B Zar" w:hint="cs"/>
          <w:color w:val="000000"/>
          <w:sz w:val="36"/>
          <w:szCs w:val="36"/>
          <w:rtl/>
        </w:rPr>
        <w:t xml:space="preserve">7. هُوَ الَّذِی أَنْزَلَ السَّکِینَهَ فِی قُلُوبِ الْمُؤْمِنِینَ لِیَزْدادُوا إِیماناً مَعَ إِیمانِهِمْ وَ لِلّهِ جُنُودُ السَّماواتِ وَ الْأَرْضِ وَ کانَ اللّهُ عَلِیماً حَکِیماً . </w:t>
      </w:r>
      <w:hyperlink w:anchor="content_note_160_2" w:tooltip="(2) . فتح: آیه 4. " w:history="1">
        <w:r>
          <w:rPr>
            <w:rStyle w:val="Hyperlink"/>
            <w:rFonts w:cs="B Zar" w:hint="cs"/>
            <w:sz w:val="36"/>
            <w:szCs w:val="36"/>
            <w:rtl/>
          </w:rPr>
          <w:t>(2)</w:t>
        </w:r>
      </w:hyperlink>
    </w:p>
    <w:p w14:paraId="7C7F301D" w14:textId="77777777" w:rsidR="00000000" w:rsidRDefault="001907B9">
      <w:pPr>
        <w:pStyle w:val="contentparagraph"/>
        <w:bidi/>
        <w:jc w:val="both"/>
        <w:divId w:val="1547133990"/>
        <w:rPr>
          <w:rFonts w:cs="B Zar" w:hint="cs"/>
          <w:color w:val="000000"/>
          <w:sz w:val="36"/>
          <w:szCs w:val="36"/>
          <w:rtl/>
        </w:rPr>
      </w:pPr>
      <w:r>
        <w:rPr>
          <w:rStyle w:val="contenttext"/>
          <w:rFonts w:cs="B Zar" w:hint="cs"/>
          <w:color w:val="000000"/>
          <w:sz w:val="36"/>
          <w:szCs w:val="36"/>
          <w:rtl/>
        </w:rPr>
        <w:t>8. قَ</w:t>
      </w:r>
      <w:r>
        <w:rPr>
          <w:rStyle w:val="contenttext"/>
          <w:rFonts w:cs="B Zar" w:hint="cs"/>
          <w:color w:val="000000"/>
          <w:sz w:val="36"/>
          <w:szCs w:val="36"/>
          <w:rtl/>
        </w:rPr>
        <w:t>دْ أَفْلَحَ الْمُؤْمِنُونَ* اَلَّذِینَ هُمْ فِی صَلاتِهِمْ خاشِعُونَ* وَ الَّذِینَ هُمْ عَنِ اللَّغْوِ مُعْرِضُونَ* وَ الَّذِینَ هُمْ لِلزَّکاهِ فاعِلُونَ* وَ الَّذِینَ هُمْ لِفُرُوجِهِمْ حافِظُونَ* إِلاّ عَلی أَزْواجِهِمْ أَوْ ما مَلَکَتْ أَیْمانُهُمْ فَإ</w:t>
      </w:r>
      <w:r>
        <w:rPr>
          <w:rStyle w:val="contenttext"/>
          <w:rFonts w:cs="B Zar" w:hint="cs"/>
          <w:color w:val="000000"/>
          <w:sz w:val="36"/>
          <w:szCs w:val="36"/>
          <w:rtl/>
        </w:rPr>
        <w:t xml:space="preserve">ِنَّهُمْ غَیْرُ مَلُومِینَ* فَمَنِ ابْتَغی وَراءَ ذلِکَ فَأُولئِکَ هُمُ العادُونَ* وَ الَّذِینَ هُمْ لِأَماناتِهِمْ وَ عَهْدِهِمْ راعُونَ* وَ الَّذِینَ هُمْ عَلی صَلَواتِهِمْ یُحافِظُونَ . </w:t>
      </w:r>
      <w:hyperlink w:anchor="content_note_160_3" w:tooltip="(3) . مؤمنون: آیه 1-9." w:history="1">
        <w:r>
          <w:rPr>
            <w:rStyle w:val="Hyperlink"/>
            <w:rFonts w:cs="B Zar" w:hint="cs"/>
            <w:sz w:val="36"/>
            <w:szCs w:val="36"/>
            <w:rtl/>
          </w:rPr>
          <w:t>(3)</w:t>
        </w:r>
      </w:hyperlink>
    </w:p>
    <w:p w14:paraId="3665D4E0" w14:textId="77777777" w:rsidR="00000000" w:rsidRDefault="001907B9">
      <w:pPr>
        <w:pStyle w:val="Heading4"/>
        <w:shd w:val="clear" w:color="auto" w:fill="FFFFFF"/>
        <w:bidi/>
        <w:jc w:val="both"/>
        <w:divId w:val="118656055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BA47774" w14:textId="77777777" w:rsidR="00000000" w:rsidRDefault="001907B9">
      <w:pPr>
        <w:pStyle w:val="contentparagraph"/>
        <w:bidi/>
        <w:jc w:val="both"/>
        <w:divId w:val="1186560551"/>
        <w:rPr>
          <w:rFonts w:cs="B Zar" w:hint="cs"/>
          <w:color w:val="000000"/>
          <w:sz w:val="36"/>
          <w:szCs w:val="36"/>
          <w:rtl/>
        </w:rPr>
      </w:pPr>
      <w:r>
        <w:rPr>
          <w:rStyle w:val="contenttext"/>
          <w:rFonts w:cs="B Zar" w:hint="cs"/>
          <w:color w:val="000000"/>
          <w:sz w:val="36"/>
          <w:szCs w:val="36"/>
          <w:rtl/>
        </w:rPr>
        <w:t>آیات درس را بخوانید و زیر کلمات آشنا خط بکشید.</w:t>
      </w:r>
    </w:p>
    <w:p w14:paraId="6F87946D" w14:textId="77777777" w:rsidR="00000000" w:rsidRDefault="001907B9">
      <w:pPr>
        <w:pStyle w:val="Heading4"/>
        <w:shd w:val="clear" w:color="auto" w:fill="FFFFFF"/>
        <w:bidi/>
        <w:jc w:val="both"/>
        <w:divId w:val="72614808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F55FA08" w14:textId="77777777" w:rsidR="00000000" w:rsidRDefault="001907B9">
      <w:pPr>
        <w:pStyle w:val="contentparagraph"/>
        <w:bidi/>
        <w:jc w:val="both"/>
        <w:divId w:val="726148083"/>
        <w:rPr>
          <w:rFonts w:cs="B Zar" w:hint="cs"/>
          <w:color w:val="000000"/>
          <w:sz w:val="36"/>
          <w:szCs w:val="36"/>
          <w:rtl/>
        </w:rPr>
      </w:pPr>
      <w:r>
        <w:rPr>
          <w:rStyle w:val="contenttext"/>
          <w:rFonts w:cs="B Zar" w:hint="cs"/>
          <w:color w:val="000000"/>
          <w:sz w:val="36"/>
          <w:szCs w:val="36"/>
          <w:rtl/>
        </w:rPr>
        <w:t>تصویر</w:t>
      </w:r>
    </w:p>
    <w:p w14:paraId="6065D60D" w14:textId="77777777" w:rsidR="00000000" w:rsidRDefault="001907B9">
      <w:pPr>
        <w:bidi/>
        <w:jc w:val="both"/>
        <w:divId w:val="672609395"/>
        <w:rPr>
          <w:rFonts w:eastAsia="Times New Roman" w:cs="B Zar" w:hint="cs"/>
          <w:color w:val="000000"/>
          <w:sz w:val="36"/>
          <w:szCs w:val="36"/>
          <w:rtl/>
        </w:rPr>
      </w:pPr>
      <w:r>
        <w:rPr>
          <w:rFonts w:eastAsia="Times New Roman" w:cs="B Zar"/>
          <w:noProof/>
          <w:color w:val="000000"/>
          <w:sz w:val="36"/>
          <w:szCs w:val="36"/>
        </w:rPr>
        <w:drawing>
          <wp:inline distT="0" distB="0" distL="0" distR="0" wp14:anchorId="14CBA741" wp14:editId="63DC23F4">
            <wp:extent cx="5734050" cy="30384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link="rId162">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p>
    <w:p w14:paraId="3DD1A610" w14:textId="77777777" w:rsidR="00000000" w:rsidRDefault="001907B9">
      <w:pPr>
        <w:pStyle w:val="contentparagraph"/>
        <w:bidi/>
        <w:jc w:val="both"/>
        <w:divId w:val="726148083"/>
        <w:rPr>
          <w:rFonts w:cs="B Zar" w:hint="cs"/>
          <w:color w:val="000000"/>
          <w:sz w:val="36"/>
          <w:szCs w:val="36"/>
          <w:rtl/>
        </w:rPr>
      </w:pPr>
      <w:r>
        <w:rPr>
          <w:rStyle w:val="contenttext"/>
          <w:rFonts w:cs="B Zar" w:hint="cs"/>
          <w:color w:val="000000"/>
          <w:sz w:val="36"/>
          <w:szCs w:val="36"/>
          <w:rtl/>
        </w:rPr>
        <w:t>ص:160</w:t>
      </w:r>
    </w:p>
    <w:p w14:paraId="2EDC78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F5C4274">
          <v:rect id="_x0000_i1285" style="width:0;height:1.5pt" o:hralign="center" o:hrstd="t" o:hr="t" fillcolor="#a0a0a0" stroked="f"/>
        </w:pict>
      </w:r>
    </w:p>
    <w:p w14:paraId="5B0875CF" w14:textId="77777777" w:rsidR="00000000" w:rsidRDefault="001907B9">
      <w:pPr>
        <w:bidi/>
        <w:jc w:val="both"/>
        <w:divId w:val="811212846"/>
        <w:rPr>
          <w:rFonts w:eastAsia="Times New Roman" w:cs="B Zar" w:hint="cs"/>
          <w:color w:val="000000"/>
          <w:sz w:val="36"/>
          <w:szCs w:val="36"/>
          <w:rtl/>
        </w:rPr>
      </w:pPr>
      <w:r>
        <w:rPr>
          <w:rFonts w:eastAsia="Times New Roman" w:cs="B Zar" w:hint="cs"/>
          <w:color w:val="000000"/>
          <w:sz w:val="36"/>
          <w:szCs w:val="36"/>
          <w:rtl/>
        </w:rPr>
        <w:t>1- (1) . منافقون: آیه 8.</w:t>
      </w:r>
    </w:p>
    <w:p w14:paraId="6E9C6AD3" w14:textId="77777777" w:rsidR="00000000" w:rsidRDefault="001907B9">
      <w:pPr>
        <w:bidi/>
        <w:jc w:val="both"/>
        <w:divId w:val="606934578"/>
        <w:rPr>
          <w:rFonts w:eastAsia="Times New Roman" w:cs="B Zar" w:hint="cs"/>
          <w:color w:val="000000"/>
          <w:sz w:val="36"/>
          <w:szCs w:val="36"/>
          <w:rtl/>
        </w:rPr>
      </w:pPr>
      <w:r>
        <w:rPr>
          <w:rFonts w:eastAsia="Times New Roman" w:cs="B Zar" w:hint="cs"/>
          <w:color w:val="000000"/>
          <w:sz w:val="36"/>
          <w:szCs w:val="36"/>
          <w:rtl/>
        </w:rPr>
        <w:t xml:space="preserve">2- (2) . فتح: آیه 4. </w:t>
      </w:r>
    </w:p>
    <w:p w14:paraId="01BB1EB0" w14:textId="77777777" w:rsidR="00000000" w:rsidRDefault="001907B9">
      <w:pPr>
        <w:bidi/>
        <w:jc w:val="both"/>
        <w:divId w:val="246421688"/>
        <w:rPr>
          <w:rFonts w:eastAsia="Times New Roman" w:cs="B Zar" w:hint="cs"/>
          <w:color w:val="000000"/>
          <w:sz w:val="36"/>
          <w:szCs w:val="36"/>
          <w:rtl/>
        </w:rPr>
      </w:pPr>
      <w:r>
        <w:rPr>
          <w:rFonts w:eastAsia="Times New Roman" w:cs="B Zar" w:hint="cs"/>
          <w:color w:val="000000"/>
          <w:sz w:val="36"/>
          <w:szCs w:val="36"/>
          <w:rtl/>
        </w:rPr>
        <w:t>3- (3) . مؤمنون: آیه 1-9.</w:t>
      </w:r>
    </w:p>
    <w:p w14:paraId="0294E723" w14:textId="77777777" w:rsidR="00000000" w:rsidRDefault="001907B9">
      <w:pPr>
        <w:pStyle w:val="contentparagraph"/>
        <w:bidi/>
        <w:jc w:val="both"/>
        <w:divId w:val="284509646"/>
        <w:rPr>
          <w:rFonts w:cs="B Zar" w:hint="cs"/>
          <w:color w:val="000000"/>
          <w:sz w:val="36"/>
          <w:szCs w:val="36"/>
          <w:rtl/>
        </w:rPr>
      </w:pPr>
      <w:r>
        <w:rPr>
          <w:rStyle w:val="contenttext"/>
          <w:rFonts w:cs="B Zar" w:hint="cs"/>
          <w:color w:val="000000"/>
          <w:sz w:val="36"/>
          <w:szCs w:val="36"/>
          <w:rtl/>
        </w:rPr>
        <w:t>تصویر</w:t>
      </w:r>
    </w:p>
    <w:p w14:paraId="2573C8BD" w14:textId="77777777" w:rsidR="00000000" w:rsidRDefault="001907B9">
      <w:pPr>
        <w:bidi/>
        <w:jc w:val="both"/>
        <w:divId w:val="1218979602"/>
        <w:rPr>
          <w:rFonts w:eastAsia="Times New Roman" w:cs="B Zar" w:hint="cs"/>
          <w:color w:val="000000"/>
          <w:sz w:val="36"/>
          <w:szCs w:val="36"/>
          <w:rtl/>
        </w:rPr>
      </w:pPr>
      <w:r>
        <w:rPr>
          <w:rFonts w:eastAsia="Times New Roman" w:cs="B Zar"/>
          <w:noProof/>
          <w:color w:val="000000"/>
          <w:sz w:val="36"/>
          <w:szCs w:val="36"/>
        </w:rPr>
        <w:drawing>
          <wp:inline distT="0" distB="0" distL="0" distR="0" wp14:anchorId="616E0473" wp14:editId="54ADA557">
            <wp:extent cx="5724525" cy="33528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link="rId163">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14:paraId="65E8CCC6" w14:textId="77777777" w:rsidR="00000000" w:rsidRDefault="001907B9">
      <w:pPr>
        <w:pStyle w:val="Heading4"/>
        <w:shd w:val="clear" w:color="auto" w:fill="FFFFFF"/>
        <w:bidi/>
        <w:jc w:val="both"/>
        <w:divId w:val="208025001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F04C37D"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1. پاسخ صحیح را علامت بزنید:</w:t>
      </w:r>
    </w:p>
    <w:p w14:paraId="64CC5A0A"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1. سکینه - لَغو - أخَوی</w:t>
      </w:r>
    </w:p>
    <w:p w14:paraId="0EA7245A"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الف) آرامش - بیهودگی - برادر ب) آرامش - بیهودگی - دو بر</w:t>
      </w:r>
      <w:r>
        <w:rPr>
          <w:rStyle w:val="contenttext"/>
          <w:rFonts w:cs="B Zar" w:hint="cs"/>
          <w:color w:val="000000"/>
          <w:sz w:val="36"/>
          <w:szCs w:val="36"/>
          <w:rtl/>
        </w:rPr>
        <w:t>ادر</w:t>
      </w:r>
    </w:p>
    <w:p w14:paraId="3D2A47B1"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2. فروج - راعون - امانات</w:t>
      </w:r>
    </w:p>
    <w:p w14:paraId="1A0D3795"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الف) دامن ها - رعایت کنندگان - امانت ها</w:t>
      </w:r>
    </w:p>
    <w:p w14:paraId="081A0049"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ب) دامن - رعایت کننده - امانت ها</w:t>
      </w:r>
    </w:p>
    <w:p w14:paraId="6889A9FD"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3. أصلِحوُا - یحافظون</w:t>
      </w:r>
    </w:p>
    <w:p w14:paraId="044B34F7"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الف) اصلاح کنید - حفظ می کنند ب) اصلح کردند - حفظ می کنند</w:t>
      </w:r>
    </w:p>
    <w:p w14:paraId="543BAA57"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4. مُعرضون - فاعلون</w:t>
      </w:r>
    </w:p>
    <w:p w14:paraId="1002B7CE"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الف) رویگردان - انجام دهنده ب) رویگردانان - انجام دهند</w:t>
      </w:r>
      <w:r>
        <w:rPr>
          <w:rStyle w:val="contenttext"/>
          <w:rFonts w:cs="B Zar" w:hint="cs"/>
          <w:color w:val="000000"/>
          <w:sz w:val="36"/>
          <w:szCs w:val="36"/>
          <w:rtl/>
        </w:rPr>
        <w:t>گان</w:t>
      </w:r>
    </w:p>
    <w:p w14:paraId="53521866"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5. یزدادوا - اخوه</w:t>
      </w:r>
    </w:p>
    <w:p w14:paraId="0F7EF499"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الف) زیاد کنند - برادران ب) زیاد کردند - برادری</w:t>
      </w:r>
    </w:p>
    <w:p w14:paraId="147A4882" w14:textId="77777777" w:rsidR="00000000" w:rsidRDefault="001907B9">
      <w:pPr>
        <w:pStyle w:val="contentparagraph"/>
        <w:bidi/>
        <w:jc w:val="both"/>
        <w:divId w:val="2080250011"/>
        <w:rPr>
          <w:rFonts w:cs="B Zar" w:hint="cs"/>
          <w:color w:val="000000"/>
          <w:sz w:val="36"/>
          <w:szCs w:val="36"/>
          <w:rtl/>
        </w:rPr>
      </w:pPr>
      <w:r>
        <w:rPr>
          <w:rStyle w:val="contenttext"/>
          <w:rFonts w:cs="B Zar" w:hint="cs"/>
          <w:color w:val="000000"/>
          <w:sz w:val="36"/>
          <w:szCs w:val="36"/>
          <w:rtl/>
        </w:rPr>
        <w:t>ص:161</w:t>
      </w:r>
    </w:p>
    <w:p w14:paraId="323C5C2C"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2. پاسخ صحیح را علامت بزنید:</w:t>
      </w:r>
    </w:p>
    <w:p w14:paraId="50A8DF9F"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1. إِذا ذُکِرَ اللّهُ وَجِلَتْ قُلُوبُهُمْ</w:t>
      </w:r>
    </w:p>
    <w:p w14:paraId="7997B638"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زمانی که یاد شود خدا می ترسد دل هایشان</w:t>
      </w:r>
    </w:p>
    <w:p w14:paraId="4C366BEB"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ب) زمانی که یاد می کنند خدا را می شود دل آنها</w:t>
      </w:r>
    </w:p>
    <w:p w14:paraId="5ED6EDA9"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2. أُولئِکَ هُمُ ا</w:t>
      </w:r>
      <w:r>
        <w:rPr>
          <w:rStyle w:val="contenttext"/>
          <w:rFonts w:cs="B Zar" w:hint="cs"/>
          <w:color w:val="000000"/>
          <w:sz w:val="36"/>
          <w:szCs w:val="36"/>
          <w:rtl/>
        </w:rPr>
        <w:t>لْمُؤْمِنُونَ حَقًّا</w:t>
      </w:r>
    </w:p>
    <w:p w14:paraId="76685DAF"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آنان آنها مؤمن حقیقی هستند</w:t>
      </w:r>
    </w:p>
    <w:p w14:paraId="1CDEF4FE"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ب) آنان خود مؤمنان حقیقی هستند</w:t>
      </w:r>
    </w:p>
    <w:p w14:paraId="306975D6"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3. فَأَصْلِحُوا بَیْنَ أَخَوَیْکُمْ</w:t>
      </w:r>
    </w:p>
    <w:p w14:paraId="58DA6A1B"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پس اصلاح دادند بین برادرانشان</w:t>
      </w:r>
    </w:p>
    <w:p w14:paraId="4E258611"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ب) پس اصلاح دهید بین دو برادرتان</w:t>
      </w:r>
    </w:p>
    <w:p w14:paraId="10952879"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4. إِنَّمَا الْمُؤْمِنُونَ الَّذِینَ آمَنُوا</w:t>
      </w:r>
    </w:p>
    <w:p w14:paraId="453E6BD2"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فقط مؤمنان کسانی هستند که ایمان آوردند</w:t>
      </w:r>
    </w:p>
    <w:p w14:paraId="06BB242B"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ب) قطعاً مؤمنان کسی هستند که ایمان می آورند</w:t>
      </w:r>
    </w:p>
    <w:p w14:paraId="54674708"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5. فَسَوْفَ یَأْتِی اللّهُ بِقَوْمٍ</w:t>
      </w:r>
    </w:p>
    <w:p w14:paraId="191CEDB4"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پس به زودی می آورد خدا قومی را</w:t>
      </w:r>
    </w:p>
    <w:p w14:paraId="05D7C62C"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ب) سپس می آید خدا به سوی قومی که</w:t>
      </w:r>
    </w:p>
    <w:p w14:paraId="41DA26CE"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6. أَذِلَّهٍ عَلَی</w:t>
      </w:r>
      <w:r>
        <w:rPr>
          <w:rStyle w:val="contenttext"/>
          <w:rFonts w:cs="B Zar" w:hint="cs"/>
          <w:color w:val="000000"/>
          <w:sz w:val="36"/>
          <w:szCs w:val="36"/>
          <w:rtl/>
        </w:rPr>
        <w:t xml:space="preserve"> الْمُؤْمِنِینَ</w:t>
      </w:r>
    </w:p>
    <w:p w14:paraId="690F75BD"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رام و نرم بر مؤمنان ب) خوار و ذلیل برای افراد با ایمان</w:t>
      </w:r>
    </w:p>
    <w:p w14:paraId="1124C9C0"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7. وَ لکِنَّ الْمُنافِقِینَ لا یَعْلَمُونَ</w:t>
      </w:r>
    </w:p>
    <w:p w14:paraId="4B5C886A"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الف) ولی افراد دورو نمی فهمند ب) ولی افراد دو چهره نمی دانند</w:t>
      </w:r>
    </w:p>
    <w:p w14:paraId="37EA3728"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8. لِیَزْدادُوا إِیماناً مَعَ إِیمانِهِمْ</w:t>
      </w:r>
    </w:p>
    <w:p w14:paraId="2F52BB8B"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 xml:space="preserve">الف) قطعاً می افزایند بر ایمانشان </w:t>
      </w:r>
      <w:r>
        <w:rPr>
          <w:rStyle w:val="contenttext"/>
          <w:rFonts w:cs="B Zar" w:hint="cs"/>
          <w:color w:val="000000"/>
          <w:sz w:val="36"/>
          <w:szCs w:val="36"/>
          <w:rtl/>
        </w:rPr>
        <w:t>ب) تا بیفزایند ایمانی با ایمانشان</w:t>
      </w:r>
    </w:p>
    <w:p w14:paraId="13F19E50" w14:textId="77777777" w:rsidR="00000000" w:rsidRDefault="001907B9">
      <w:pPr>
        <w:pStyle w:val="contentparagraph"/>
        <w:bidi/>
        <w:jc w:val="both"/>
        <w:divId w:val="2080864883"/>
        <w:rPr>
          <w:rFonts w:cs="B Zar" w:hint="cs"/>
          <w:color w:val="000000"/>
          <w:sz w:val="36"/>
          <w:szCs w:val="36"/>
          <w:rtl/>
        </w:rPr>
      </w:pPr>
      <w:r>
        <w:rPr>
          <w:rStyle w:val="contenttext"/>
          <w:rFonts w:cs="B Zar" w:hint="cs"/>
          <w:color w:val="000000"/>
          <w:sz w:val="36"/>
          <w:szCs w:val="36"/>
          <w:rtl/>
        </w:rPr>
        <w:t>ص:162</w:t>
      </w:r>
    </w:p>
    <w:p w14:paraId="37531C3C"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9. وَ الَّذِینَ هُمْ عَنِ اللَّغْوِ مُعْرِضُونَ</w:t>
      </w:r>
    </w:p>
    <w:p w14:paraId="0A6EF3FB"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الف) و کسانی که آنها از بیهودگی رویگردانند</w:t>
      </w:r>
    </w:p>
    <w:p w14:paraId="5D9290EA"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ب) و کسانی که از سرگرمی رویگردانند</w:t>
      </w:r>
    </w:p>
    <w:p w14:paraId="5ACE4BB4"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10. اَلَّذِینَ هُمْ عَلی صَلَواتِهِمْ یُحافِظُونَ</w:t>
      </w:r>
    </w:p>
    <w:p w14:paraId="373B2B68"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الف) و کسانی که بر نمازشان مراقبند</w:t>
      </w:r>
    </w:p>
    <w:p w14:paraId="73FD07A6"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 xml:space="preserve">ب) و </w:t>
      </w:r>
      <w:r>
        <w:rPr>
          <w:rStyle w:val="contenttext"/>
          <w:rFonts w:cs="B Zar" w:hint="cs"/>
          <w:color w:val="000000"/>
          <w:sz w:val="36"/>
          <w:szCs w:val="36"/>
          <w:rtl/>
        </w:rPr>
        <w:t>کسانی که بر نمازهایشان محافظت می کنند</w:t>
      </w:r>
    </w:p>
    <w:p w14:paraId="4D1B6776"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3. آیات درس را با دقت ترجمه کنید.</w:t>
      </w:r>
    </w:p>
    <w:p w14:paraId="2F5CF2F5"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4. شماره صفات زیر را در زیر عبارت مربوطه در آیات درس بگذارید:</w:t>
      </w:r>
    </w:p>
    <w:p w14:paraId="1BE179B9"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پاکدامنی؛ صداقت؛ مُصلح؛ مجاهد؛ خداترس؛ فروتن؛ امانتدار؛ متوکّل؛ مراقب نمازها؛ دل آرام؛ عزیز؛ ثابت قدم و غیر متزلزل؛ بی تفا</w:t>
      </w:r>
      <w:r>
        <w:rPr>
          <w:rStyle w:val="contenttext"/>
          <w:rFonts w:cs="B Zar" w:hint="cs"/>
          <w:color w:val="000000"/>
          <w:sz w:val="36"/>
          <w:szCs w:val="36"/>
          <w:rtl/>
        </w:rPr>
        <w:t>وت نسبت به ملامتگران؛ رام مؤمن و سرسخت کافر؛ متعهد؛ انفاق کننده؛ خدادوست؛ زکات پرداز؛ رویگردان از بیهودگی؛ رشدپذیر.</w:t>
      </w:r>
    </w:p>
    <w:p w14:paraId="34076415"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2. غیر از صفات بیست گانه فوق که در متن آیات درس آمده است، پنج صفت دیگر بشمارید که از صفات و ویژگی های مؤمنان است.</w:t>
      </w:r>
    </w:p>
    <w:p w14:paraId="1A97441C"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3. یکی از صفات برجسته مؤمنان، ادب در محضر رهبر الهی است، آیه 3 سوره حجرات را با دقت بخوانید، آیا می توانید ترجمه کنید.</w:t>
      </w:r>
    </w:p>
    <w:p w14:paraId="381CAEC7" w14:textId="77777777" w:rsidR="00000000" w:rsidRDefault="001907B9">
      <w:pPr>
        <w:pStyle w:val="contentparagraph"/>
        <w:bidi/>
        <w:jc w:val="both"/>
        <w:divId w:val="756487453"/>
        <w:rPr>
          <w:rFonts w:cs="B Zar" w:hint="cs"/>
          <w:color w:val="000000"/>
          <w:sz w:val="36"/>
          <w:szCs w:val="36"/>
          <w:rtl/>
        </w:rPr>
      </w:pPr>
      <w:r>
        <w:rPr>
          <w:rStyle w:val="contenttext"/>
          <w:rFonts w:cs="B Zar" w:hint="cs"/>
          <w:color w:val="000000"/>
          <w:sz w:val="36"/>
          <w:szCs w:val="36"/>
          <w:rtl/>
        </w:rPr>
        <w:t>ص:163</w:t>
      </w:r>
    </w:p>
    <w:p w14:paraId="3F69E282" w14:textId="77777777" w:rsidR="00000000" w:rsidRDefault="001907B9">
      <w:pPr>
        <w:pStyle w:val="Heading3"/>
        <w:shd w:val="clear" w:color="auto" w:fill="FFFFFF"/>
        <w:bidi/>
        <w:jc w:val="both"/>
        <w:divId w:val="688795115"/>
        <w:rPr>
          <w:rFonts w:eastAsia="Times New Roman" w:cs="B Titr" w:hint="cs"/>
          <w:b w:val="0"/>
          <w:bCs w:val="0"/>
          <w:color w:val="FF0080"/>
          <w:sz w:val="30"/>
          <w:szCs w:val="30"/>
          <w:rtl/>
        </w:rPr>
      </w:pPr>
      <w:r>
        <w:rPr>
          <w:rFonts w:eastAsia="Times New Roman" w:cs="B Titr" w:hint="cs"/>
          <w:b w:val="0"/>
          <w:bCs w:val="0"/>
          <w:color w:val="FF0080"/>
          <w:sz w:val="30"/>
          <w:szCs w:val="30"/>
          <w:rtl/>
        </w:rPr>
        <w:t>30-برخی از صفات نکوهیده و ناپسند مؤمنان</w:t>
      </w:r>
    </w:p>
    <w:p w14:paraId="5C236360" w14:textId="77777777" w:rsidR="00000000" w:rsidRDefault="001907B9">
      <w:pPr>
        <w:pStyle w:val="Heading4"/>
        <w:shd w:val="clear" w:color="auto" w:fill="FFFFFF"/>
        <w:bidi/>
        <w:jc w:val="both"/>
        <w:divId w:val="31372834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4A84506"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 xml:space="preserve">1. یا أَیُّهَا الَّذِینَ آمَنُوا لا تُقَدِّمُوا بَیْنَ یَدَیِ اللّهِ وَ رَسُولِهِ وَ </w:t>
      </w:r>
      <w:r>
        <w:rPr>
          <w:rStyle w:val="contenttext"/>
          <w:rFonts w:cs="B Zar" w:hint="cs"/>
          <w:color w:val="000000"/>
          <w:sz w:val="36"/>
          <w:szCs w:val="36"/>
          <w:rtl/>
        </w:rPr>
        <w:t xml:space="preserve">اتَّقُوا اللّهَ إِنَّ اللّهَ سَمِیعٌ عَلِیمٌ . </w:t>
      </w:r>
      <w:hyperlink w:anchor="content_note_164_1" w:tooltip="(1) . حجرات: آیه 1." w:history="1">
        <w:r>
          <w:rPr>
            <w:rStyle w:val="Hyperlink"/>
            <w:rFonts w:cs="B Zar" w:hint="cs"/>
            <w:sz w:val="36"/>
            <w:szCs w:val="36"/>
            <w:rtl/>
          </w:rPr>
          <w:t>(1)</w:t>
        </w:r>
      </w:hyperlink>
    </w:p>
    <w:p w14:paraId="566CC747"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 xml:space="preserve">2. یا أَیُّهَا الَّذِینَ آمَنُوا لا تَرْفَعُوا أَصْواتَکُمْ فَوْقَ صَوْتِ النَّبِیِّ وَ لا تَجْهَرُوا لَهُ بِالْقَوْلِ کَجَهْرِ بَعْضِکُمْ لِبَعْضٍ أَنْ تَحْبَطَ أَعْمالُکُمْ وَ أَنْتُمْ لا تَشْعُرُونَ . </w:t>
      </w:r>
      <w:hyperlink w:anchor="content_note_164_2" w:tooltip="(2) . حجرات: آیه 2." w:history="1">
        <w:r>
          <w:rPr>
            <w:rStyle w:val="Hyperlink"/>
            <w:rFonts w:cs="B Zar" w:hint="cs"/>
            <w:sz w:val="36"/>
            <w:szCs w:val="36"/>
            <w:rtl/>
          </w:rPr>
          <w:t>(2)</w:t>
        </w:r>
      </w:hyperlink>
    </w:p>
    <w:p w14:paraId="2625CF4D"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 xml:space="preserve">3. یا أَیُّهَا الَّذِینَ آمَنُوا إِنْ جاءَکُمْ فاسِقٌ بِنَبَإٍ فَتَبَیَّنُوا أَنْ تُصِیبُوا قَوْماً بِجَهالَهٍ فَتُصْبِحُوا عَلی ما فَعَلْتُمْ نادِمِینَ . </w:t>
      </w:r>
      <w:hyperlink w:anchor="content_note_164_3" w:tooltip="(3) . حجرات: آیه 6." w:history="1">
        <w:r>
          <w:rPr>
            <w:rStyle w:val="Hyperlink"/>
            <w:rFonts w:cs="B Zar" w:hint="cs"/>
            <w:sz w:val="36"/>
            <w:szCs w:val="36"/>
            <w:rtl/>
          </w:rPr>
          <w:t>(3)</w:t>
        </w:r>
      </w:hyperlink>
    </w:p>
    <w:p w14:paraId="138E9504"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4. یا أَیُّهَ</w:t>
      </w:r>
      <w:r>
        <w:rPr>
          <w:rStyle w:val="contenttext"/>
          <w:rFonts w:cs="B Zar" w:hint="cs"/>
          <w:color w:val="000000"/>
          <w:sz w:val="36"/>
          <w:szCs w:val="36"/>
          <w:rtl/>
        </w:rPr>
        <w:t>ا الَّذِینَ آمَنُوا لا یَسْخَرْ قَوْمٌ مِنْ قَوْمٍ عَسی أَنْ یَکُونُوا خَیْراً مِنْهُمْ وَ لا نِساءٌ مِنْ نِساءٍ عَسی أَنْ یَکُنَّ خَیْراً مِنْهُنَّ وَ لا تَلْمِزُوا أَنْفُسَکُمْ وَ لا تَنابَزُوا بِالْأَلْقابِ بِئْسَ الاِسْمُ الْفُسُوقُ بَعْدَ الْإِیمانِ و</w:t>
      </w:r>
      <w:r>
        <w:rPr>
          <w:rStyle w:val="contenttext"/>
          <w:rFonts w:cs="B Zar" w:hint="cs"/>
          <w:color w:val="000000"/>
          <w:sz w:val="36"/>
          <w:szCs w:val="36"/>
          <w:rtl/>
        </w:rPr>
        <w:t xml:space="preserve">َ مَنْ لَمْ یَتُبْ فَأُولئِکَ هُمُ الظّالِمُونَ . </w:t>
      </w:r>
      <w:hyperlink w:anchor="content_note_164_4" w:tooltip="(4) . حجرات: آیه 11." w:history="1">
        <w:r>
          <w:rPr>
            <w:rStyle w:val="Hyperlink"/>
            <w:rFonts w:cs="B Zar" w:hint="cs"/>
            <w:sz w:val="36"/>
            <w:szCs w:val="36"/>
            <w:rtl/>
          </w:rPr>
          <w:t>(4)</w:t>
        </w:r>
      </w:hyperlink>
    </w:p>
    <w:p w14:paraId="5FF77E56"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5. یا أَیُّهَا الَّذِینَ آمَنُوا اجْتَنِبُوا کَثِیراً مِنَ الظَّنِّ إِنَّ بَعْضَ الظَّنِّ إِثْمٌ وَ لا تَجَسَّسُوا وَ لا یَغْتَبْ بَعْض</w:t>
      </w:r>
      <w:r>
        <w:rPr>
          <w:rStyle w:val="contenttext"/>
          <w:rFonts w:cs="B Zar" w:hint="cs"/>
          <w:color w:val="000000"/>
          <w:sz w:val="36"/>
          <w:szCs w:val="36"/>
          <w:rtl/>
        </w:rPr>
        <w:t xml:space="preserve">ُکُمْ بَعْضاً أَ یُحِبُّ أَحَدُکُمْ أَنْ یَأْکُلَ لَحْمَ أَخِیهِ مَیْتاً فَکَرِهْتُمُوهُ وَ اتَّقُوا اللّهَ إِنَّ اللّهَ تَوّابٌ رَحِیمٌ . </w:t>
      </w:r>
      <w:hyperlink w:anchor="content_note_164_5" w:tooltip="(5) . حجرات: آیه 12." w:history="1">
        <w:r>
          <w:rPr>
            <w:rStyle w:val="Hyperlink"/>
            <w:rFonts w:cs="B Zar" w:hint="cs"/>
            <w:sz w:val="36"/>
            <w:szCs w:val="36"/>
            <w:rtl/>
          </w:rPr>
          <w:t>(5)</w:t>
        </w:r>
      </w:hyperlink>
    </w:p>
    <w:p w14:paraId="34B698D0" w14:textId="77777777" w:rsidR="00000000" w:rsidRDefault="001907B9">
      <w:pPr>
        <w:pStyle w:val="contentparagraph"/>
        <w:bidi/>
        <w:jc w:val="both"/>
        <w:divId w:val="313728346"/>
        <w:rPr>
          <w:rFonts w:cs="B Zar" w:hint="cs"/>
          <w:color w:val="000000"/>
          <w:sz w:val="36"/>
          <w:szCs w:val="36"/>
          <w:rtl/>
        </w:rPr>
      </w:pPr>
      <w:r>
        <w:rPr>
          <w:rStyle w:val="contenttext"/>
          <w:rFonts w:cs="B Zar" w:hint="cs"/>
          <w:color w:val="000000"/>
          <w:sz w:val="36"/>
          <w:szCs w:val="36"/>
          <w:rtl/>
        </w:rPr>
        <w:t>ص:164</w:t>
      </w:r>
    </w:p>
    <w:p w14:paraId="5C1128C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4ACD439">
          <v:rect id="_x0000_i1287" style="width:0;height:1.5pt" o:hralign="center" o:hrstd="t" o:hr="t" fillcolor="#a0a0a0" stroked="f"/>
        </w:pict>
      </w:r>
    </w:p>
    <w:p w14:paraId="1956EDA8" w14:textId="77777777" w:rsidR="00000000" w:rsidRDefault="001907B9">
      <w:pPr>
        <w:bidi/>
        <w:jc w:val="both"/>
        <w:divId w:val="767119281"/>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حجرات: آیه 1.</w:t>
      </w:r>
    </w:p>
    <w:p w14:paraId="36E80DD0" w14:textId="77777777" w:rsidR="00000000" w:rsidRDefault="001907B9">
      <w:pPr>
        <w:bidi/>
        <w:jc w:val="both"/>
        <w:divId w:val="1490243320"/>
        <w:rPr>
          <w:rFonts w:eastAsia="Times New Roman" w:cs="B Zar" w:hint="cs"/>
          <w:color w:val="000000"/>
          <w:sz w:val="36"/>
          <w:szCs w:val="36"/>
          <w:rtl/>
        </w:rPr>
      </w:pPr>
      <w:r>
        <w:rPr>
          <w:rFonts w:eastAsia="Times New Roman" w:cs="B Zar" w:hint="cs"/>
          <w:color w:val="000000"/>
          <w:sz w:val="36"/>
          <w:szCs w:val="36"/>
          <w:rtl/>
        </w:rPr>
        <w:t>2- (2) . حجرات: آیه 2.</w:t>
      </w:r>
    </w:p>
    <w:p w14:paraId="7F66BED9" w14:textId="77777777" w:rsidR="00000000" w:rsidRDefault="001907B9">
      <w:pPr>
        <w:bidi/>
        <w:jc w:val="both"/>
        <w:divId w:val="234364105"/>
        <w:rPr>
          <w:rFonts w:eastAsia="Times New Roman" w:cs="B Zar" w:hint="cs"/>
          <w:color w:val="000000"/>
          <w:sz w:val="36"/>
          <w:szCs w:val="36"/>
          <w:rtl/>
        </w:rPr>
      </w:pPr>
      <w:r>
        <w:rPr>
          <w:rFonts w:eastAsia="Times New Roman" w:cs="B Zar" w:hint="cs"/>
          <w:color w:val="000000"/>
          <w:sz w:val="36"/>
          <w:szCs w:val="36"/>
          <w:rtl/>
        </w:rPr>
        <w:t>3- (3) . حجرات: آیه 6.</w:t>
      </w:r>
    </w:p>
    <w:p w14:paraId="23B48651" w14:textId="77777777" w:rsidR="00000000" w:rsidRDefault="001907B9">
      <w:pPr>
        <w:bidi/>
        <w:jc w:val="both"/>
        <w:divId w:val="1320814711"/>
        <w:rPr>
          <w:rFonts w:eastAsia="Times New Roman" w:cs="B Zar" w:hint="cs"/>
          <w:color w:val="000000"/>
          <w:sz w:val="36"/>
          <w:szCs w:val="36"/>
          <w:rtl/>
        </w:rPr>
      </w:pPr>
      <w:r>
        <w:rPr>
          <w:rFonts w:eastAsia="Times New Roman" w:cs="B Zar" w:hint="cs"/>
          <w:color w:val="000000"/>
          <w:sz w:val="36"/>
          <w:szCs w:val="36"/>
          <w:rtl/>
        </w:rPr>
        <w:t>4- (4) . حجرات: آیه 11.</w:t>
      </w:r>
    </w:p>
    <w:p w14:paraId="5F919216" w14:textId="77777777" w:rsidR="00000000" w:rsidRDefault="001907B9">
      <w:pPr>
        <w:bidi/>
        <w:jc w:val="both"/>
        <w:divId w:val="1335263028"/>
        <w:rPr>
          <w:rFonts w:eastAsia="Times New Roman" w:cs="B Zar" w:hint="cs"/>
          <w:color w:val="000000"/>
          <w:sz w:val="36"/>
          <w:szCs w:val="36"/>
          <w:rtl/>
        </w:rPr>
      </w:pPr>
      <w:r>
        <w:rPr>
          <w:rFonts w:eastAsia="Times New Roman" w:cs="B Zar" w:hint="cs"/>
          <w:color w:val="000000"/>
          <w:sz w:val="36"/>
          <w:szCs w:val="36"/>
          <w:rtl/>
        </w:rPr>
        <w:t>5- (5) . حجرات: آیه 12.</w:t>
      </w:r>
    </w:p>
    <w:p w14:paraId="6E9E4CD3" w14:textId="77777777" w:rsidR="00000000" w:rsidRDefault="001907B9">
      <w:pPr>
        <w:pStyle w:val="contentparagraph"/>
        <w:bidi/>
        <w:jc w:val="both"/>
        <w:divId w:val="1052388045"/>
        <w:rPr>
          <w:rFonts w:cs="B Zar" w:hint="cs"/>
          <w:color w:val="000000"/>
          <w:sz w:val="36"/>
          <w:szCs w:val="36"/>
          <w:rtl/>
        </w:rPr>
      </w:pPr>
      <w:r>
        <w:rPr>
          <w:rStyle w:val="contenttext"/>
          <w:rFonts w:cs="B Zar" w:hint="cs"/>
          <w:color w:val="000000"/>
          <w:sz w:val="36"/>
          <w:szCs w:val="36"/>
          <w:rtl/>
        </w:rPr>
        <w:t>6. یا أَیُّهَا الَّذِینَ آمَنُوا لا تَتَّبِعُوا خُطُواتِ الشَّیْطانِ وَ مَنْ یَتَّبِعْ خُطُواتِ الشَّیْطانِ فَإِنَّهُ یَأْمُرُ بِالْفَحْشاءِ وَ</w:t>
      </w:r>
      <w:r>
        <w:rPr>
          <w:rStyle w:val="contenttext"/>
          <w:rFonts w:cs="B Zar" w:hint="cs"/>
          <w:color w:val="000000"/>
          <w:sz w:val="36"/>
          <w:szCs w:val="36"/>
          <w:rtl/>
        </w:rPr>
        <w:t xml:space="preserve"> الْمُنْکَرِ . </w:t>
      </w:r>
      <w:hyperlink w:anchor="content_note_165_1" w:tooltip="(1) . نور: آیه 21." w:history="1">
        <w:r>
          <w:rPr>
            <w:rStyle w:val="Hyperlink"/>
            <w:rFonts w:cs="B Zar" w:hint="cs"/>
            <w:sz w:val="36"/>
            <w:szCs w:val="36"/>
            <w:rtl/>
          </w:rPr>
          <w:t>(1)</w:t>
        </w:r>
      </w:hyperlink>
    </w:p>
    <w:p w14:paraId="49F63E00" w14:textId="77777777" w:rsidR="00000000" w:rsidRDefault="001907B9">
      <w:pPr>
        <w:pStyle w:val="Heading4"/>
        <w:shd w:val="clear" w:color="auto" w:fill="FFFFFF"/>
        <w:bidi/>
        <w:jc w:val="both"/>
        <w:divId w:val="145320614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6B56FE1" w14:textId="77777777" w:rsidR="00000000" w:rsidRDefault="001907B9">
      <w:pPr>
        <w:pStyle w:val="contentparagraph"/>
        <w:bidi/>
        <w:jc w:val="both"/>
        <w:divId w:val="1453206146"/>
        <w:rPr>
          <w:rFonts w:cs="B Zar" w:hint="cs"/>
          <w:color w:val="000000"/>
          <w:sz w:val="36"/>
          <w:szCs w:val="36"/>
          <w:rtl/>
        </w:rPr>
      </w:pPr>
      <w:r>
        <w:rPr>
          <w:rStyle w:val="contenttext"/>
          <w:rFonts w:cs="B Zar" w:hint="cs"/>
          <w:color w:val="000000"/>
          <w:sz w:val="36"/>
          <w:szCs w:val="36"/>
          <w:rtl/>
        </w:rPr>
        <w:t>عبارات درس را یک بار بخوانید و زیر کلمات آشنا خط بکشید.</w:t>
      </w:r>
    </w:p>
    <w:p w14:paraId="7991B119" w14:textId="77777777" w:rsidR="00000000" w:rsidRDefault="001907B9">
      <w:pPr>
        <w:pStyle w:val="Heading4"/>
        <w:shd w:val="clear" w:color="auto" w:fill="FFFFFF"/>
        <w:bidi/>
        <w:jc w:val="both"/>
        <w:divId w:val="134355496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5440C48" w14:textId="77777777" w:rsidR="00000000" w:rsidRDefault="001907B9">
      <w:pPr>
        <w:pStyle w:val="contentparagraph"/>
        <w:bidi/>
        <w:jc w:val="both"/>
        <w:divId w:val="1343554969"/>
        <w:rPr>
          <w:rFonts w:cs="B Zar" w:hint="cs"/>
          <w:color w:val="000000"/>
          <w:sz w:val="36"/>
          <w:szCs w:val="36"/>
          <w:rtl/>
        </w:rPr>
      </w:pPr>
      <w:r>
        <w:rPr>
          <w:rStyle w:val="contenttext"/>
          <w:rFonts w:cs="B Zar" w:hint="cs"/>
          <w:color w:val="000000"/>
          <w:sz w:val="36"/>
          <w:szCs w:val="36"/>
          <w:rtl/>
        </w:rPr>
        <w:t>تصویر</w:t>
      </w:r>
    </w:p>
    <w:p w14:paraId="7E981E43" w14:textId="77777777" w:rsidR="00000000" w:rsidRDefault="001907B9">
      <w:pPr>
        <w:bidi/>
        <w:jc w:val="both"/>
        <w:divId w:val="210654609"/>
        <w:rPr>
          <w:rFonts w:eastAsia="Times New Roman" w:cs="B Zar" w:hint="cs"/>
          <w:color w:val="000000"/>
          <w:sz w:val="36"/>
          <w:szCs w:val="36"/>
          <w:rtl/>
        </w:rPr>
      </w:pPr>
      <w:r>
        <w:rPr>
          <w:rFonts w:eastAsia="Times New Roman" w:cs="B Zar"/>
          <w:noProof/>
          <w:color w:val="000000"/>
          <w:sz w:val="36"/>
          <w:szCs w:val="36"/>
        </w:rPr>
        <w:drawing>
          <wp:inline distT="0" distB="0" distL="0" distR="0" wp14:anchorId="15564B7A" wp14:editId="2A9A46B6">
            <wp:extent cx="4105275" cy="4067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link="rId164">
                      <a:extLst>
                        <a:ext uri="{28A0092B-C50C-407E-A947-70E740481C1C}">
                          <a14:useLocalDpi xmlns:a14="http://schemas.microsoft.com/office/drawing/2010/main" val="0"/>
                        </a:ext>
                      </a:extLst>
                    </a:blip>
                    <a:srcRect/>
                    <a:stretch>
                      <a:fillRect/>
                    </a:stretch>
                  </pic:blipFill>
                  <pic:spPr bwMode="auto">
                    <a:xfrm>
                      <a:off x="0" y="0"/>
                      <a:ext cx="4105275" cy="4067175"/>
                    </a:xfrm>
                    <a:prstGeom prst="rect">
                      <a:avLst/>
                    </a:prstGeom>
                    <a:noFill/>
                    <a:ln>
                      <a:noFill/>
                    </a:ln>
                  </pic:spPr>
                </pic:pic>
              </a:graphicData>
            </a:graphic>
          </wp:inline>
        </w:drawing>
      </w:r>
    </w:p>
    <w:p w14:paraId="2CCDF710" w14:textId="77777777" w:rsidR="00000000" w:rsidRDefault="001907B9">
      <w:pPr>
        <w:pStyle w:val="contentparagraph"/>
        <w:bidi/>
        <w:jc w:val="both"/>
        <w:divId w:val="1343554969"/>
        <w:rPr>
          <w:rFonts w:cs="B Zar" w:hint="cs"/>
          <w:color w:val="000000"/>
          <w:sz w:val="36"/>
          <w:szCs w:val="36"/>
          <w:rtl/>
        </w:rPr>
      </w:pPr>
      <w:r>
        <w:rPr>
          <w:rStyle w:val="contenttext"/>
          <w:rFonts w:cs="B Zar" w:hint="cs"/>
          <w:color w:val="000000"/>
          <w:sz w:val="36"/>
          <w:szCs w:val="36"/>
          <w:rtl/>
        </w:rPr>
        <w:t>ص:165</w:t>
      </w:r>
    </w:p>
    <w:p w14:paraId="748BEB1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B978137">
          <v:rect id="_x0000_i1289" style="width:0;height:1.5pt" o:hralign="center" o:hrstd="t" o:hr="t" fillcolor="#a0a0a0" stroked="f"/>
        </w:pict>
      </w:r>
    </w:p>
    <w:p w14:paraId="36C5C53E" w14:textId="77777777" w:rsidR="00000000" w:rsidRDefault="001907B9">
      <w:pPr>
        <w:bidi/>
        <w:jc w:val="both"/>
        <w:divId w:val="409698251"/>
        <w:rPr>
          <w:rFonts w:eastAsia="Times New Roman" w:cs="B Zar" w:hint="cs"/>
          <w:color w:val="000000"/>
          <w:sz w:val="36"/>
          <w:szCs w:val="36"/>
          <w:rtl/>
        </w:rPr>
      </w:pPr>
      <w:r>
        <w:rPr>
          <w:rFonts w:eastAsia="Times New Roman" w:cs="B Zar" w:hint="cs"/>
          <w:color w:val="000000"/>
          <w:sz w:val="36"/>
          <w:szCs w:val="36"/>
          <w:rtl/>
        </w:rPr>
        <w:t>1- (1) . نور: آیه 21.</w:t>
      </w:r>
    </w:p>
    <w:p w14:paraId="5C2C9BE3" w14:textId="77777777" w:rsidR="00000000" w:rsidRDefault="001907B9">
      <w:pPr>
        <w:pStyle w:val="contentparagraph"/>
        <w:bidi/>
        <w:jc w:val="both"/>
        <w:divId w:val="899560371"/>
        <w:rPr>
          <w:rFonts w:cs="B Zar" w:hint="cs"/>
          <w:color w:val="000000"/>
          <w:sz w:val="36"/>
          <w:szCs w:val="36"/>
          <w:rtl/>
        </w:rPr>
      </w:pPr>
      <w:r>
        <w:rPr>
          <w:rStyle w:val="contenttext"/>
          <w:rFonts w:cs="B Zar" w:hint="cs"/>
          <w:color w:val="000000"/>
          <w:sz w:val="36"/>
          <w:szCs w:val="36"/>
          <w:rtl/>
        </w:rPr>
        <w:t>تصویر</w:t>
      </w:r>
    </w:p>
    <w:p w14:paraId="36652E6E" w14:textId="77777777" w:rsidR="00000000" w:rsidRDefault="001907B9">
      <w:pPr>
        <w:bidi/>
        <w:jc w:val="both"/>
        <w:divId w:val="966005854"/>
        <w:rPr>
          <w:rFonts w:eastAsia="Times New Roman" w:cs="B Zar" w:hint="cs"/>
          <w:color w:val="000000"/>
          <w:sz w:val="36"/>
          <w:szCs w:val="36"/>
          <w:rtl/>
        </w:rPr>
      </w:pPr>
      <w:r>
        <w:rPr>
          <w:rFonts w:eastAsia="Times New Roman" w:cs="B Zar"/>
          <w:noProof/>
          <w:color w:val="000000"/>
          <w:sz w:val="36"/>
          <w:szCs w:val="36"/>
        </w:rPr>
        <w:drawing>
          <wp:inline distT="0" distB="0" distL="0" distR="0" wp14:anchorId="7E4517A8" wp14:editId="3BA991D3">
            <wp:extent cx="5743575" cy="417195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link="rId165">
                      <a:extLst>
                        <a:ext uri="{28A0092B-C50C-407E-A947-70E740481C1C}">
                          <a14:useLocalDpi xmlns:a14="http://schemas.microsoft.com/office/drawing/2010/main" val="0"/>
                        </a:ext>
                      </a:extLst>
                    </a:blip>
                    <a:srcRect/>
                    <a:stretch>
                      <a:fillRect/>
                    </a:stretch>
                  </pic:blipFill>
                  <pic:spPr bwMode="auto">
                    <a:xfrm>
                      <a:off x="0" y="0"/>
                      <a:ext cx="5743575" cy="4171950"/>
                    </a:xfrm>
                    <a:prstGeom prst="rect">
                      <a:avLst/>
                    </a:prstGeom>
                    <a:noFill/>
                    <a:ln>
                      <a:noFill/>
                    </a:ln>
                  </pic:spPr>
                </pic:pic>
              </a:graphicData>
            </a:graphic>
          </wp:inline>
        </w:drawing>
      </w:r>
    </w:p>
    <w:p w14:paraId="62B2F911" w14:textId="77777777" w:rsidR="00000000" w:rsidRDefault="001907B9">
      <w:pPr>
        <w:pStyle w:val="Heading4"/>
        <w:shd w:val="clear" w:color="auto" w:fill="FFFFFF"/>
        <w:bidi/>
        <w:jc w:val="both"/>
        <w:divId w:val="177500743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709E97B"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1. پاسخ صحیح را علامت بزنید:</w:t>
      </w:r>
    </w:p>
    <w:p w14:paraId="224EC12B"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1. نبأ - لحم - ظنّ</w:t>
      </w:r>
    </w:p>
    <w:p w14:paraId="42554BEA"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الف) خبر - گوشت - گمان (بد)</w:t>
      </w:r>
    </w:p>
    <w:p w14:paraId="5D4E19D0"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ب) اخبار - گوشت - بدگمانی</w:t>
      </w:r>
    </w:p>
    <w:p w14:paraId="1841172F"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2. لا یَسخَر - لا یَغتَب</w:t>
      </w:r>
    </w:p>
    <w:p w14:paraId="142318A7"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الف) مسخره نکن - غیبت نکن</w:t>
      </w:r>
    </w:p>
    <w:p w14:paraId="21758973"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ب) مسخره نکند - غیبت نکند</w:t>
      </w:r>
    </w:p>
    <w:p w14:paraId="3526BEE5"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3. لا تَرفعوا - لا تَجسَّسوا</w:t>
      </w:r>
    </w:p>
    <w:p w14:paraId="2A7620EC"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الف) بالا ببرید - تجسّس و جست وجو نکنید</w:t>
      </w:r>
    </w:p>
    <w:p w14:paraId="10D9CD63"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ب) بالا نبرند - جست وجو نکنند</w:t>
      </w:r>
    </w:p>
    <w:p w14:paraId="0EA905AA" w14:textId="77777777" w:rsidR="00000000" w:rsidRDefault="001907B9">
      <w:pPr>
        <w:pStyle w:val="contentparagraph"/>
        <w:bidi/>
        <w:jc w:val="both"/>
        <w:divId w:val="1775007433"/>
        <w:rPr>
          <w:rFonts w:cs="B Zar" w:hint="cs"/>
          <w:color w:val="000000"/>
          <w:sz w:val="36"/>
          <w:szCs w:val="36"/>
          <w:rtl/>
        </w:rPr>
      </w:pPr>
      <w:r>
        <w:rPr>
          <w:rStyle w:val="contenttext"/>
          <w:rFonts w:cs="B Zar" w:hint="cs"/>
          <w:color w:val="000000"/>
          <w:sz w:val="36"/>
          <w:szCs w:val="36"/>
          <w:rtl/>
        </w:rPr>
        <w:t>ص:166</w:t>
      </w:r>
    </w:p>
    <w:p w14:paraId="054B152A"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4. لا تَجهروا - تَبَیَّنوا</w:t>
      </w:r>
    </w:p>
    <w:p w14:paraId="2C77ADE6"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بلند سخن نگویند - تحقیق کنید</w:t>
      </w:r>
    </w:p>
    <w:p w14:paraId="06570888"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ب) بلند سخن نگویند - تحقیق شود</w:t>
      </w:r>
    </w:p>
    <w:p w14:paraId="53EEF0D1"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5. کرهتم - یَکُنَّ</w:t>
      </w:r>
    </w:p>
    <w:p w14:paraId="10997099"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اکراه می دارند - باشند ب) اکراه و ب</w:t>
      </w:r>
      <w:r>
        <w:rPr>
          <w:rStyle w:val="contenttext"/>
          <w:rFonts w:cs="B Zar" w:hint="cs"/>
          <w:color w:val="000000"/>
          <w:sz w:val="36"/>
          <w:szCs w:val="36"/>
          <w:rtl/>
        </w:rPr>
        <w:t>از داشتید - می باشند</w:t>
      </w:r>
    </w:p>
    <w:p w14:paraId="69815BEC"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6. لا تلمزوا - لا تنابزوا</w:t>
      </w:r>
    </w:p>
    <w:p w14:paraId="22B04B5F"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عیب جویی نکنید - لقب بد به هم نسبت ندهید</w:t>
      </w:r>
    </w:p>
    <w:p w14:paraId="60483ECC"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ب) عیب جویی نکردند - لقب بد ندادند</w:t>
      </w:r>
    </w:p>
    <w:p w14:paraId="4E9DF64B"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2. پاسخ صحیح را علامت بزنید:</w:t>
      </w:r>
    </w:p>
    <w:p w14:paraId="1CFE8173"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1. لا تُقَدِّمُوا بَیْنَ یَدَیِ اللّهِ</w:t>
      </w:r>
    </w:p>
    <w:p w14:paraId="6AB8E953"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پیشی نگیرید جلوتر از خدا ب) پیشی نگیرند بین دو دست خدا</w:t>
      </w:r>
    </w:p>
    <w:p w14:paraId="52DBF91B"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2. لا تَرْفَعُوا أَصْواتَکُمْ</w:t>
      </w:r>
    </w:p>
    <w:p w14:paraId="5BF0667C"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بالا نبرند صداهایشان را ب) بالا نبرید صداهایتان را</w:t>
      </w:r>
    </w:p>
    <w:p w14:paraId="30988F8B"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3. وَ لا تَجْهَرُوا لَهُ بِالْقَوْلِ</w:t>
      </w:r>
    </w:p>
    <w:p w14:paraId="67C7A1EF"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و بلند نکنید برای او گفتار را</w:t>
      </w:r>
    </w:p>
    <w:p w14:paraId="709C30E0"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ب) و بلند سخن نگویید با او در گفتار</w:t>
      </w:r>
    </w:p>
    <w:p w14:paraId="330C0686"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4.</w:t>
      </w:r>
      <w:r>
        <w:rPr>
          <w:rStyle w:val="contenttext"/>
          <w:rFonts w:cs="B Zar" w:hint="cs"/>
          <w:color w:val="000000"/>
          <w:sz w:val="36"/>
          <w:szCs w:val="36"/>
          <w:rtl/>
        </w:rPr>
        <w:t xml:space="preserve"> إِنْ جاءَکُمْ فاسِقٌ بِنَبَإٍ</w:t>
      </w:r>
    </w:p>
    <w:p w14:paraId="6F6313F9"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اگر آمد به سوی شما فاسقی با خبر</w:t>
      </w:r>
    </w:p>
    <w:p w14:paraId="47023ABB"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ب) اگر آورد برای شما فرد بی تعهدی خبری را</w:t>
      </w:r>
    </w:p>
    <w:p w14:paraId="3B93FAC4"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5. لا یَسْخَرْ قَوْمٌ مِنْ قَوْمٍ</w:t>
      </w:r>
    </w:p>
    <w:p w14:paraId="3707FB15"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الف) مسخره نکنند گرو هی از مردان گرو هی دیگر را</w:t>
      </w:r>
    </w:p>
    <w:p w14:paraId="48383237"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ب) مسخره نکرد گرو هی، گرو هی را</w:t>
      </w:r>
    </w:p>
    <w:p w14:paraId="2EEB3CCD" w14:textId="77777777" w:rsidR="00000000" w:rsidRDefault="001907B9">
      <w:pPr>
        <w:pStyle w:val="contentparagraph"/>
        <w:bidi/>
        <w:jc w:val="both"/>
        <w:divId w:val="1744374221"/>
        <w:rPr>
          <w:rFonts w:cs="B Zar" w:hint="cs"/>
          <w:color w:val="000000"/>
          <w:sz w:val="36"/>
          <w:szCs w:val="36"/>
          <w:rtl/>
        </w:rPr>
      </w:pPr>
      <w:r>
        <w:rPr>
          <w:rStyle w:val="contenttext"/>
          <w:rFonts w:cs="B Zar" w:hint="cs"/>
          <w:color w:val="000000"/>
          <w:sz w:val="36"/>
          <w:szCs w:val="36"/>
          <w:rtl/>
        </w:rPr>
        <w:t>ص:167</w:t>
      </w:r>
    </w:p>
    <w:p w14:paraId="11884FA1"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6. عَسی أَنْ یَکُنَّ</w:t>
      </w:r>
    </w:p>
    <w:p w14:paraId="35638E15"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الف) چه بسا این که باشی ب) چه بسا این که باشند</w:t>
      </w:r>
    </w:p>
    <w:p w14:paraId="474E971E"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7. وَ لا تَنابَزُوا بِالْأَلْقابِ</w:t>
      </w:r>
    </w:p>
    <w:p w14:paraId="2D082B6C"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الف) به یکدیکر نسبت ندهید لقب های (بد) را</w:t>
      </w:r>
    </w:p>
    <w:p w14:paraId="2D7699B0"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ب) بهم نسبت بد و لقب بد ندهند</w:t>
      </w:r>
    </w:p>
    <w:p w14:paraId="39F2CB68"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8. اِجْتَنِبُوا کَثِیراً مِنَ الظَّنِّ</w:t>
      </w:r>
    </w:p>
    <w:p w14:paraId="32721FC9"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الف) دوری کنید از بسیاری از گمان های (بد)</w:t>
      </w:r>
    </w:p>
    <w:p w14:paraId="5F3A350A"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دوری کردند زیاد از بدگمانی</w:t>
      </w:r>
    </w:p>
    <w:p w14:paraId="5711A45C"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9. أَ یُحِبُّ أَحَدُکُمْ</w:t>
      </w:r>
    </w:p>
    <w:p w14:paraId="5ADB548E"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الف) آیا دوست دارید که یکی از شما</w:t>
      </w:r>
    </w:p>
    <w:p w14:paraId="2B47C472"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ب) آیا دوست دارد یکی از شما</w:t>
      </w:r>
    </w:p>
    <w:p w14:paraId="7B4822BA"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10. لا تَتَّبِعُوا خُطُواتِ الشَّیْطانِ</w:t>
      </w:r>
    </w:p>
    <w:p w14:paraId="19692731"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الف) پیروی نکنید گام های شیطانی را</w:t>
      </w:r>
    </w:p>
    <w:p w14:paraId="721152BF"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ب) پیروی نکردند گام های شیطان را</w:t>
      </w:r>
    </w:p>
    <w:p w14:paraId="1DA06253"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2CE8C439"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4. به منظور شناخت جامع تری از اخلاق اسلامی سوره حجرات را مطالعه کنید. در این سوره چند آیه مربوط به اخلاق کریمه و چند آیه مربوط به اخلاق ناپسند و نکوهیده است؟</w:t>
      </w:r>
    </w:p>
    <w:p w14:paraId="78BC8FC7"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5. به نظر شما سوره حجرات یک سوره اخلاقی است یا حکومتی؟ چرا؟</w:t>
      </w:r>
    </w:p>
    <w:p w14:paraId="74E4B3A9" w14:textId="77777777" w:rsidR="00000000" w:rsidRDefault="001907B9">
      <w:pPr>
        <w:pStyle w:val="contentparagraph"/>
        <w:bidi/>
        <w:jc w:val="both"/>
        <w:divId w:val="2008285470"/>
        <w:rPr>
          <w:rFonts w:cs="B Zar" w:hint="cs"/>
          <w:color w:val="000000"/>
          <w:sz w:val="36"/>
          <w:szCs w:val="36"/>
          <w:rtl/>
        </w:rPr>
      </w:pPr>
      <w:r>
        <w:rPr>
          <w:rStyle w:val="contenttext"/>
          <w:rFonts w:cs="B Zar" w:hint="cs"/>
          <w:color w:val="000000"/>
          <w:sz w:val="36"/>
          <w:szCs w:val="36"/>
          <w:rtl/>
        </w:rPr>
        <w:t>ص:168</w:t>
      </w:r>
    </w:p>
    <w:p w14:paraId="04CD49AB" w14:textId="77777777" w:rsidR="00000000" w:rsidRDefault="001907B9">
      <w:pPr>
        <w:pStyle w:val="Heading2"/>
        <w:shd w:val="clear" w:color="auto" w:fill="FFFFFF"/>
        <w:bidi/>
        <w:jc w:val="both"/>
        <w:divId w:val="776218384"/>
        <w:rPr>
          <w:rFonts w:eastAsia="Times New Roman" w:cs="B Titr" w:hint="cs"/>
          <w:b w:val="0"/>
          <w:bCs w:val="0"/>
          <w:color w:val="008000"/>
          <w:sz w:val="32"/>
          <w:szCs w:val="32"/>
          <w:rtl/>
        </w:rPr>
      </w:pPr>
      <w:r>
        <w:rPr>
          <w:rFonts w:eastAsia="Times New Roman" w:cs="B Titr" w:hint="cs"/>
          <w:b w:val="0"/>
          <w:bCs w:val="0"/>
          <w:color w:val="008000"/>
          <w:sz w:val="32"/>
          <w:szCs w:val="32"/>
          <w:rtl/>
        </w:rPr>
        <w:t>جلد 4</w:t>
      </w:r>
    </w:p>
    <w:p w14:paraId="528FCE8E" w14:textId="77777777" w:rsidR="00000000" w:rsidRDefault="001907B9">
      <w:pPr>
        <w:pStyle w:val="Heading3"/>
        <w:shd w:val="clear" w:color="auto" w:fill="FFFFFF"/>
        <w:bidi/>
        <w:jc w:val="both"/>
        <w:divId w:val="1394305631"/>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14:paraId="71F40895"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آموزش ترجمه و مفاهیم قرآن.جلد4</w:t>
      </w:r>
    </w:p>
    <w:p w14:paraId="39FA24A8"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سرشناسه:ملک احمدی، علی بمان، 1331 -</w:t>
      </w:r>
    </w:p>
    <w:p w14:paraId="4C5D037E"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275BD709"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09553B15"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مشخصات ظاهری:6ج.: جدول.</w:t>
      </w:r>
    </w:p>
    <w:p w14:paraId="25C83AB2"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فروست:پژوهشگا</w:t>
      </w:r>
      <w:r>
        <w:rPr>
          <w:rStyle w:val="contenttext"/>
          <w:rFonts w:cs="B Zar" w:hint="cs"/>
          <w:color w:val="000000"/>
          <w:sz w:val="36"/>
          <w:szCs w:val="36"/>
          <w:rtl/>
        </w:rPr>
        <w:t>ه بین المللی المصطفی؛ 110.</w:t>
      </w:r>
    </w:p>
    <w:p w14:paraId="0D807CA2"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شابک:دوره: 978-964-195-421-7 ؛ 55000 ریال: ج.1: 978-964-195-415-6 ؛ 55000 ریال: ج.2: 978-964-195-416-3 ؛ 60000 ریال: ج.3: 978-964-195-417-0 ؛ 60000 ریال: ج.4: 978-964-195-418-7 ؛ 60000 ریال: ج.5: 978-964-195-419-4 ؛ 60000 ریال: ج</w:t>
      </w:r>
      <w:r>
        <w:rPr>
          <w:rStyle w:val="contenttext"/>
          <w:rFonts w:cs="B Zar" w:hint="cs"/>
          <w:color w:val="000000"/>
          <w:sz w:val="36"/>
          <w:szCs w:val="36"/>
          <w:rtl/>
        </w:rPr>
        <w:t>.6: 978-964-195-420-0</w:t>
      </w:r>
    </w:p>
    <w:p w14:paraId="153A0EA6"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وضعیت فهرست نویسی:فاپا</w:t>
      </w:r>
    </w:p>
    <w:p w14:paraId="6F50A7D4"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یادداشت:ج.2 -6 (چاپ اول: 1392).</w:t>
      </w:r>
    </w:p>
    <w:p w14:paraId="044372B2"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یادداشت:ج.1-5(چاپ دوم: 1393)(فیپا).</w:t>
      </w:r>
    </w:p>
    <w:p w14:paraId="2A93C1C0"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موضوع:قرآن -- راهنمای آموزشی</w:t>
      </w:r>
    </w:p>
    <w:p w14:paraId="017CA73D"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موضوع:قرآن -- پرسش ها و پاسخ ها</w:t>
      </w:r>
    </w:p>
    <w:p w14:paraId="26288363"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موضوع:قرآن -- ترجمه -- راهنمای آموزشی</w:t>
      </w:r>
    </w:p>
    <w:p w14:paraId="7B453797"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شناسه افزوده:جامعه المصطفی(ص) العالمیه. مرکز بین المللی ترجمه و نشر المصطفی(ص)</w:t>
      </w:r>
    </w:p>
    <w:p w14:paraId="2972A444"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2E147F13"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رده بندی دیویی:297/107</w:t>
      </w:r>
    </w:p>
    <w:p w14:paraId="635BC27C"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شماره کتابشناسی ملی:2354272</w:t>
      </w:r>
    </w:p>
    <w:p w14:paraId="5240ECEE" w14:textId="77777777" w:rsidR="00000000" w:rsidRDefault="001907B9">
      <w:pPr>
        <w:pStyle w:val="contentparagraph"/>
        <w:bidi/>
        <w:jc w:val="both"/>
        <w:divId w:val="1394305631"/>
        <w:rPr>
          <w:rFonts w:cs="B Zar" w:hint="cs"/>
          <w:color w:val="000000"/>
          <w:sz w:val="36"/>
          <w:szCs w:val="36"/>
          <w:rtl/>
        </w:rPr>
      </w:pPr>
      <w:r>
        <w:rPr>
          <w:rStyle w:val="contenttext"/>
          <w:rFonts w:cs="B Zar" w:hint="cs"/>
          <w:color w:val="000000"/>
          <w:sz w:val="36"/>
          <w:szCs w:val="36"/>
          <w:rtl/>
        </w:rPr>
        <w:t>ص :1</w:t>
      </w:r>
    </w:p>
    <w:p w14:paraId="1FCE5728" w14:textId="77777777" w:rsidR="00000000" w:rsidRDefault="001907B9">
      <w:pPr>
        <w:pStyle w:val="Heading3"/>
        <w:shd w:val="clear" w:color="auto" w:fill="FFFFFF"/>
        <w:bidi/>
        <w:jc w:val="both"/>
        <w:divId w:val="1864904838"/>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49F25433" w14:textId="77777777" w:rsidR="00000000" w:rsidRDefault="001907B9">
      <w:pPr>
        <w:pStyle w:val="contentparagraph"/>
        <w:bidi/>
        <w:jc w:val="both"/>
        <w:divId w:val="1571116510"/>
        <w:rPr>
          <w:rFonts w:cs="B Zar" w:hint="cs"/>
          <w:color w:val="000000"/>
          <w:sz w:val="36"/>
          <w:szCs w:val="36"/>
          <w:rtl/>
        </w:rPr>
      </w:pPr>
      <w:r>
        <w:rPr>
          <w:rStyle w:val="contenttext"/>
          <w:rFonts w:cs="B Zar" w:hint="cs"/>
          <w:color w:val="000000"/>
          <w:sz w:val="36"/>
          <w:szCs w:val="36"/>
          <w:rtl/>
        </w:rPr>
        <w:t>بسم الله الرحمن الرحیم</w:t>
      </w:r>
    </w:p>
    <w:p w14:paraId="70950AFB" w14:textId="77777777" w:rsidR="00000000" w:rsidRDefault="001907B9">
      <w:pPr>
        <w:pStyle w:val="contentparagraph"/>
        <w:bidi/>
        <w:jc w:val="both"/>
        <w:divId w:val="1571116510"/>
        <w:rPr>
          <w:rFonts w:cs="B Zar" w:hint="cs"/>
          <w:color w:val="000000"/>
          <w:sz w:val="36"/>
          <w:szCs w:val="36"/>
          <w:rtl/>
        </w:rPr>
      </w:pPr>
      <w:r>
        <w:rPr>
          <w:rStyle w:val="contenttext"/>
          <w:rFonts w:cs="B Zar" w:hint="cs"/>
          <w:color w:val="000000"/>
          <w:sz w:val="36"/>
          <w:szCs w:val="36"/>
          <w:rtl/>
        </w:rPr>
        <w:t>ص:2</w:t>
      </w:r>
    </w:p>
    <w:p w14:paraId="20D332F3" w14:textId="77777777" w:rsidR="00000000" w:rsidRDefault="001907B9">
      <w:pPr>
        <w:pStyle w:val="contentparagraph"/>
        <w:bidi/>
        <w:jc w:val="both"/>
        <w:divId w:val="928737759"/>
        <w:rPr>
          <w:rFonts w:cs="B Zar" w:hint="cs"/>
          <w:color w:val="000000"/>
          <w:sz w:val="36"/>
          <w:szCs w:val="36"/>
          <w:rtl/>
        </w:rPr>
      </w:pPr>
      <w:r>
        <w:rPr>
          <w:rStyle w:val="contenttext"/>
          <w:rFonts w:cs="B Zar" w:hint="cs"/>
          <w:color w:val="000000"/>
          <w:sz w:val="36"/>
          <w:szCs w:val="36"/>
          <w:rtl/>
        </w:rPr>
        <w:t>آموزش ترجمه و مفاهیم قرآن</w:t>
      </w:r>
    </w:p>
    <w:p w14:paraId="6156602E" w14:textId="77777777" w:rsidR="00000000" w:rsidRDefault="001907B9">
      <w:pPr>
        <w:pStyle w:val="contentparagraph"/>
        <w:bidi/>
        <w:jc w:val="both"/>
        <w:divId w:val="928737759"/>
        <w:rPr>
          <w:rFonts w:cs="B Zar" w:hint="cs"/>
          <w:color w:val="000000"/>
          <w:sz w:val="36"/>
          <w:szCs w:val="36"/>
          <w:rtl/>
        </w:rPr>
      </w:pPr>
      <w:r>
        <w:rPr>
          <w:rStyle w:val="contenttext"/>
          <w:rFonts w:cs="B Zar" w:hint="cs"/>
          <w:color w:val="000000"/>
          <w:sz w:val="36"/>
          <w:szCs w:val="36"/>
          <w:rtl/>
        </w:rPr>
        <w:t>علی بمان ملک احمدی</w:t>
      </w:r>
    </w:p>
    <w:p w14:paraId="49B49EA0" w14:textId="77777777" w:rsidR="00000000" w:rsidRDefault="001907B9">
      <w:pPr>
        <w:pStyle w:val="contentparagraph"/>
        <w:bidi/>
        <w:jc w:val="both"/>
        <w:divId w:val="928737759"/>
        <w:rPr>
          <w:rFonts w:cs="B Zar" w:hint="cs"/>
          <w:color w:val="000000"/>
          <w:sz w:val="36"/>
          <w:szCs w:val="36"/>
          <w:rtl/>
        </w:rPr>
      </w:pPr>
      <w:r>
        <w:rPr>
          <w:rStyle w:val="contenttext"/>
          <w:rFonts w:cs="B Zar" w:hint="cs"/>
          <w:color w:val="000000"/>
          <w:sz w:val="36"/>
          <w:szCs w:val="36"/>
          <w:rtl/>
        </w:rPr>
        <w:t>ص:3</w:t>
      </w:r>
    </w:p>
    <w:p w14:paraId="313638C4" w14:textId="77777777" w:rsidR="00000000" w:rsidRDefault="001907B9">
      <w:pPr>
        <w:pStyle w:val="contentparagraph"/>
        <w:bidi/>
        <w:jc w:val="both"/>
        <w:divId w:val="722365346"/>
        <w:rPr>
          <w:rFonts w:cs="B Zar" w:hint="cs"/>
          <w:color w:val="000000"/>
          <w:sz w:val="36"/>
          <w:szCs w:val="36"/>
          <w:rtl/>
        </w:rPr>
      </w:pPr>
      <w:r>
        <w:rPr>
          <w:rStyle w:val="contenttext"/>
          <w:rFonts w:cs="B Zar" w:hint="cs"/>
          <w:color w:val="000000"/>
          <w:sz w:val="36"/>
          <w:szCs w:val="36"/>
          <w:rtl/>
        </w:rPr>
        <w:t>ص:4</w:t>
      </w:r>
    </w:p>
    <w:p w14:paraId="082C8C7A" w14:textId="77777777" w:rsidR="00000000" w:rsidRDefault="001907B9">
      <w:pPr>
        <w:pStyle w:val="Heading3"/>
        <w:shd w:val="clear" w:color="auto" w:fill="FFFFFF"/>
        <w:bidi/>
        <w:jc w:val="both"/>
        <w:divId w:val="1547522856"/>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3015CC8F" w14:textId="77777777" w:rsidR="00000000" w:rsidRDefault="001907B9">
      <w:pPr>
        <w:pStyle w:val="contentparagraph"/>
        <w:bidi/>
        <w:jc w:val="both"/>
        <w:divId w:val="1547522856"/>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 آمدن دانش های نو، نیازهایی را به وجود آورده که پاسخ گویی به آن ایجاد رشته های تحصیلی جدید و تربیت چهره های متخصص را ضروری می نماید. ازاین رو کتاب های آموزشی نیز باید با توجه</w:t>
      </w:r>
      <w:r>
        <w:rPr>
          <w:rStyle w:val="contenttext"/>
          <w:rFonts w:cs="B Zar" w:hint="cs"/>
          <w:color w:val="000000"/>
          <w:sz w:val="36"/>
          <w:szCs w:val="36"/>
          <w:rtl/>
        </w:rPr>
        <w:t xml:space="preserve"> به این دگرگونی ها تألیف شود.</w:t>
      </w:r>
    </w:p>
    <w:p w14:paraId="4F55522E" w14:textId="77777777" w:rsidR="00000000" w:rsidRDefault="001907B9">
      <w:pPr>
        <w:pStyle w:val="contentparagraph"/>
        <w:bidi/>
        <w:jc w:val="both"/>
        <w:divId w:val="1547522856"/>
        <w:rPr>
          <w:rFonts w:cs="B Zar" w:hint="cs"/>
          <w:color w:val="000000"/>
          <w:sz w:val="36"/>
          <w:szCs w:val="36"/>
          <w:rtl/>
        </w:rPr>
      </w:pPr>
      <w:r>
        <w:rPr>
          <w:rStyle w:val="contenttext"/>
          <w:rFonts w:cs="B Zar" w:hint="cs"/>
          <w:color w:val="000000"/>
          <w:sz w:val="36"/>
          <w:szCs w:val="36"/>
          <w:rtl/>
        </w:rPr>
        <w:t>جهانی شدن و گسترش سلطه فرهنگی غرب در سایه رسانه های فرهنگی و ارتباطی اقتضا دارد که دانش پژوهان و علاقه مندان به این مباحث، با اندیشه های بلند و ارزش های متعالی آشنا شوند و این مهم با ایجاد رشته های تخصصی، تولید متون جدید و غنی</w:t>
      </w:r>
      <w:r>
        <w:rPr>
          <w:rStyle w:val="contenttext"/>
          <w:rFonts w:cs="B Zar" w:hint="cs"/>
          <w:color w:val="000000"/>
          <w:sz w:val="36"/>
          <w:szCs w:val="36"/>
          <w:rtl/>
        </w:rPr>
        <w:t>، گسترش دامنه آموزش و تربیت سازمان یافته دانشجویان به سرانجام خواهد رسید. این فرایند گاه در پرداختن به مباحث بنیادین و تدوین متون تخصصی تعریف می شود و گاه در نگارش بحث های علمی، اما نه چندان پیچیده و تخصصی به ظهور می رسد.</w:t>
      </w:r>
    </w:p>
    <w:p w14:paraId="173E8C73" w14:textId="77777777" w:rsidR="00000000" w:rsidRDefault="001907B9">
      <w:pPr>
        <w:pStyle w:val="contentparagraph"/>
        <w:bidi/>
        <w:jc w:val="both"/>
        <w:divId w:val="1547522856"/>
        <w:rPr>
          <w:rFonts w:cs="B Zar" w:hint="cs"/>
          <w:color w:val="000000"/>
          <w:sz w:val="36"/>
          <w:szCs w:val="36"/>
          <w:rtl/>
        </w:rPr>
      </w:pPr>
      <w:r>
        <w:rPr>
          <w:rStyle w:val="contenttext"/>
          <w:rFonts w:cs="B Zar" w:hint="cs"/>
          <w:color w:val="000000"/>
          <w:sz w:val="36"/>
          <w:szCs w:val="36"/>
          <w:rtl/>
        </w:rPr>
        <w:t>از طرفی بالندگی مراکز آموزشی در گر</w:t>
      </w:r>
      <w:r>
        <w:rPr>
          <w:rStyle w:val="contenttext"/>
          <w:rFonts w:cs="B Zar" w:hint="cs"/>
          <w:color w:val="000000"/>
          <w:sz w:val="36"/>
          <w:szCs w:val="36"/>
          <w:rtl/>
        </w:rPr>
        <w:t>و نظام آموزشی منسجم، قانونمند و پویاست. بازنگری در متن ها و شیوه های آموزشی و به روز کردن آنها نیز این انسجام و پویایی و در نتیجه نشاط علمی مراکز آموزشی را در پی دارد.</w:t>
      </w:r>
    </w:p>
    <w:p w14:paraId="559ED42B" w14:textId="77777777" w:rsidR="00000000" w:rsidRDefault="001907B9">
      <w:pPr>
        <w:pStyle w:val="contentparagraph"/>
        <w:bidi/>
        <w:jc w:val="both"/>
        <w:divId w:val="1547522856"/>
        <w:rPr>
          <w:rFonts w:cs="B Zar" w:hint="cs"/>
          <w:color w:val="000000"/>
          <w:sz w:val="36"/>
          <w:szCs w:val="36"/>
          <w:rtl/>
        </w:rPr>
      </w:pPr>
      <w:r>
        <w:rPr>
          <w:rStyle w:val="contenttext"/>
          <w:rFonts w:cs="B Zar" w:hint="cs"/>
          <w:color w:val="000000"/>
          <w:sz w:val="36"/>
          <w:szCs w:val="36"/>
          <w:rtl/>
        </w:rPr>
        <w:t>ص:5</w:t>
      </w:r>
    </w:p>
    <w:p w14:paraId="493E5EE5"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شکوهمند اسلامی، سالیانی است که در اند</w:t>
      </w:r>
      <w:r>
        <w:rPr>
          <w:rStyle w:val="contenttext"/>
          <w:rFonts w:cs="B Zar" w:hint="cs"/>
          <w:color w:val="000000"/>
          <w:sz w:val="36"/>
          <w:szCs w:val="36"/>
          <w:rtl/>
        </w:rPr>
        <w:t>یشه اصلاح ساختار آموزشی و بازنگری متون درسی اند.</w:t>
      </w:r>
    </w:p>
    <w:p w14:paraId="78CB58E5"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 طلاب غیر ایرانی را بر عهده دارد، تألیف متون درسی مناسب را سرلوحه تلاش قرار داده و تدوین و نشر متون درسی د</w:t>
      </w:r>
      <w:r>
        <w:rPr>
          <w:rStyle w:val="contenttext"/>
          <w:rFonts w:cs="B Zar" w:hint="cs"/>
          <w:color w:val="000000"/>
          <w:sz w:val="36"/>
          <w:szCs w:val="36"/>
          <w:rtl/>
        </w:rPr>
        <w:t>ر موضوعات گوناگون علوم دینی، حاصل این فرایند است.</w:t>
      </w:r>
    </w:p>
    <w:p w14:paraId="2C1E4400"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«مرکز بین المللی ترجمه و نشر المصطفی صلّی الله علیه و آله» با قدردانی و سپاس از فاضل ارجمند جناب آقای علی بمان ملک احمدی مؤلف کتاب آموزش ترجمه و مفاهیم قرآن و تمام عزیزانی که در تولید این اثر همیاری و همفکر</w:t>
      </w:r>
      <w:r>
        <w:rPr>
          <w:rStyle w:val="contenttext"/>
          <w:rFonts w:cs="B Zar" w:hint="cs"/>
          <w:color w:val="000000"/>
          <w:sz w:val="36"/>
          <w:szCs w:val="36"/>
          <w:rtl/>
        </w:rPr>
        <w:t>ی داشته اند, آن را به جویندگان فرهنگ و اندیشه ناب اسلامی تقدیم می کند.</w:t>
      </w:r>
    </w:p>
    <w:p w14:paraId="202382C0"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مرکز بین المللی</w:t>
      </w:r>
    </w:p>
    <w:p w14:paraId="0D5BD5EC"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172A6DDE" w14:textId="77777777" w:rsidR="00000000" w:rsidRDefault="001907B9">
      <w:pPr>
        <w:pStyle w:val="contentparagraph"/>
        <w:bidi/>
        <w:jc w:val="both"/>
        <w:divId w:val="1537159160"/>
        <w:rPr>
          <w:rFonts w:cs="B Zar" w:hint="cs"/>
          <w:color w:val="000000"/>
          <w:sz w:val="36"/>
          <w:szCs w:val="36"/>
          <w:rtl/>
        </w:rPr>
      </w:pPr>
      <w:r>
        <w:rPr>
          <w:rStyle w:val="contenttext"/>
          <w:rFonts w:cs="B Zar" w:hint="cs"/>
          <w:color w:val="000000"/>
          <w:sz w:val="36"/>
          <w:szCs w:val="36"/>
          <w:rtl/>
        </w:rPr>
        <w:t>ص:6</w:t>
      </w:r>
    </w:p>
    <w:p w14:paraId="51C59ACA" w14:textId="77777777" w:rsidR="00000000" w:rsidRDefault="001907B9">
      <w:pPr>
        <w:pStyle w:val="Heading3"/>
        <w:shd w:val="clear" w:color="auto" w:fill="FFFFFF"/>
        <w:bidi/>
        <w:jc w:val="both"/>
        <w:divId w:val="1088817023"/>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الله علیه و آله</w:t>
      </w:r>
    </w:p>
    <w:p w14:paraId="24D0199E" w14:textId="77777777" w:rsidR="00000000" w:rsidRDefault="001907B9">
      <w:pPr>
        <w:pStyle w:val="contentparagraph"/>
        <w:bidi/>
        <w:jc w:val="both"/>
        <w:divId w:val="1088817023"/>
        <w:rPr>
          <w:rFonts w:cs="B Zar" w:hint="cs"/>
          <w:color w:val="000000"/>
          <w:sz w:val="36"/>
          <w:szCs w:val="36"/>
          <w:rtl/>
        </w:rPr>
      </w:pPr>
      <w:r>
        <w:rPr>
          <w:rStyle w:val="contenttext"/>
          <w:rFonts w:cs="B Zar" w:hint="cs"/>
          <w:color w:val="000000"/>
          <w:sz w:val="36"/>
          <w:szCs w:val="36"/>
          <w:rtl/>
        </w:rPr>
        <w:t xml:space="preserve">حقیقت مداری اصیل ترین و زیباترین راز هستی و حقیقت طلبی ماندگارترین و </w:t>
      </w:r>
      <w:r>
        <w:rPr>
          <w:rStyle w:val="contenttext"/>
          <w:rFonts w:cs="B Zar" w:hint="cs"/>
          <w:color w:val="000000"/>
          <w:sz w:val="36"/>
          <w:szCs w:val="36"/>
          <w:rtl/>
        </w:rPr>
        <w:t>برترین گرایش آدمی است.</w:t>
      </w:r>
    </w:p>
    <w:p w14:paraId="5E737AE5" w14:textId="77777777" w:rsidR="00000000" w:rsidRDefault="001907B9">
      <w:pPr>
        <w:pStyle w:val="contentparagraph"/>
        <w:bidi/>
        <w:jc w:val="both"/>
        <w:divId w:val="1088817023"/>
        <w:rPr>
          <w:rFonts w:cs="B Zar" w:hint="cs"/>
          <w:color w:val="000000"/>
          <w:sz w:val="36"/>
          <w:szCs w:val="36"/>
          <w:rtl/>
        </w:rPr>
      </w:pPr>
      <w:r>
        <w:rPr>
          <w:rStyle w:val="contenttext"/>
          <w:rFonts w:cs="B Zar" w:hint="cs"/>
          <w:color w:val="000000"/>
          <w:sz w:val="36"/>
          <w:szCs w:val="36"/>
          <w:rtl/>
        </w:rPr>
        <w:t>داستان پر رمز و راز حقیقت جویی بشر، سرشار از هنرنمایی مؤمنان، مجاهدان و عالمانی است که با تمسک و پای بندی به حقیقت بی منتها، در مصاف بین حق و باطل، سربلندی و شرافت ذاتی حق را نمایان ساخته اند و در این میان، چه درخشندگی چشم نوازی در ا</w:t>
      </w:r>
      <w:r>
        <w:rPr>
          <w:rStyle w:val="contenttext"/>
          <w:rFonts w:cs="B Zar" w:hint="cs"/>
          <w:color w:val="000000"/>
          <w:sz w:val="36"/>
          <w:szCs w:val="36"/>
          <w:rtl/>
        </w:rPr>
        <w:t>سلام عزیز است که علم را به ذات خود، شرافتمند و فخیم دانسته و از باب تا محراب، کائنات را سراسر علم و عالم و معلوم می نمایاند و در مکتب آن، جز اولوالعلم و راسخان در مسیر طلب دانش، کسی را توان دست یابی به گنجینه های حکمت نیست.</w:t>
      </w:r>
    </w:p>
    <w:p w14:paraId="0F3E7B63" w14:textId="77777777" w:rsidR="00000000" w:rsidRDefault="001907B9">
      <w:pPr>
        <w:pStyle w:val="contentparagraph"/>
        <w:bidi/>
        <w:jc w:val="both"/>
        <w:divId w:val="1088817023"/>
        <w:rPr>
          <w:rFonts w:cs="B Zar" w:hint="cs"/>
          <w:color w:val="000000"/>
          <w:sz w:val="36"/>
          <w:szCs w:val="36"/>
          <w:rtl/>
        </w:rPr>
      </w:pPr>
      <w:r>
        <w:rPr>
          <w:rStyle w:val="contenttext"/>
          <w:rFonts w:cs="B Zar" w:hint="cs"/>
          <w:color w:val="000000"/>
          <w:sz w:val="36"/>
          <w:szCs w:val="36"/>
          <w:rtl/>
        </w:rPr>
        <w:t>علم برخاسته از وجدان پاک و عقل س</w:t>
      </w:r>
      <w:r>
        <w:rPr>
          <w:rStyle w:val="contenttext"/>
          <w:rFonts w:cs="B Zar" w:hint="cs"/>
          <w:color w:val="000000"/>
          <w:sz w:val="36"/>
          <w:szCs w:val="36"/>
          <w:rtl/>
        </w:rPr>
        <w:t>لیم، در پرتو انوار آسمانی وحی، هم به فرد کمال انسانی، عظمت روحی و رشد معنوی می بخشد و فکر، اندیشه و خیال او را به پرواز درمی آورد، و هم جامعه را سمت و سویی سعادتمندانه بخشیده و آن را به جامعه ای متمدن و پیشرو متحول می کند. بی توجهی یا کوته فکری است اگر فرد</w:t>
      </w:r>
      <w:r>
        <w:rPr>
          <w:rStyle w:val="contenttext"/>
          <w:rFonts w:cs="B Zar" w:hint="cs"/>
          <w:color w:val="000000"/>
          <w:sz w:val="36"/>
          <w:szCs w:val="36"/>
          <w:rtl/>
        </w:rPr>
        <w:t xml:space="preserve"> و جامعه ای به دنبال عزت، استقلال، هویت، امنیت، سعادت و سربلندی</w:t>
      </w:r>
    </w:p>
    <w:p w14:paraId="6B10306C" w14:textId="77777777" w:rsidR="00000000" w:rsidRDefault="001907B9">
      <w:pPr>
        <w:pStyle w:val="contentparagraph"/>
        <w:bidi/>
        <w:jc w:val="both"/>
        <w:divId w:val="1088817023"/>
        <w:rPr>
          <w:rFonts w:cs="B Zar" w:hint="cs"/>
          <w:color w:val="000000"/>
          <w:sz w:val="36"/>
          <w:szCs w:val="36"/>
          <w:rtl/>
        </w:rPr>
      </w:pPr>
      <w:r>
        <w:rPr>
          <w:rStyle w:val="contenttext"/>
          <w:rFonts w:cs="B Zar" w:hint="cs"/>
          <w:color w:val="000000"/>
          <w:sz w:val="36"/>
          <w:szCs w:val="36"/>
          <w:rtl/>
        </w:rPr>
        <w:t>ص:7</w:t>
      </w:r>
    </w:p>
    <w:p w14:paraId="671E868F"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اندوزی و حکمت مداری الهی طلب نمایند.</w:t>
      </w:r>
    </w:p>
    <w:p w14:paraId="191D0860"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انقلاب سراسر نور اسلامی ایران که داعیه جهانی سازی کلمه الله و برپایی تمدن جهانی اسلام را د</w:t>
      </w:r>
      <w:r>
        <w:rPr>
          <w:rStyle w:val="contenttext"/>
          <w:rFonts w:cs="B Zar" w:hint="cs"/>
          <w:color w:val="000000"/>
          <w:sz w:val="36"/>
          <w:szCs w:val="36"/>
          <w:rtl/>
        </w:rPr>
        <w:t xml:space="preserve">اشته و فروپاشی و افول تمدن های پوشالی غرب و شرق را به نظاره نشسته است، با اندیشه فقاهتی در اداره حکومت و نظریه مترقی «ولایت فقیه»، طرازی از مسئولیت ها و مأموریت های حوزه های علمیه و روحانیت را عرضه نمود که امید و نشاط را نه تنها در شیعیان و مسلمانان، بلکه </w:t>
      </w:r>
      <w:r>
        <w:rPr>
          <w:rStyle w:val="contenttext"/>
          <w:rFonts w:cs="B Zar" w:hint="cs"/>
          <w:color w:val="000000"/>
          <w:sz w:val="36"/>
          <w:szCs w:val="36"/>
          <w:rtl/>
        </w:rPr>
        <w:t>در دل تمامی آزادی خواهان و حق طلبان سراسر جهان زنده ساخت.</w:t>
      </w:r>
    </w:p>
    <w:p w14:paraId="09D6F7FC"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همچون پیر و مراد خود خمینی کبیر رحمه الله، در صحنه حاضر شده و با تأکید بر اهمیت و فوریت این حرکت فراگیر و بی وقفه، همه توانمندی ها و اراده ها را جهت تحقق جنبش نرم افزاری و نهضت تولید عل</w:t>
      </w:r>
      <w:r>
        <w:rPr>
          <w:rStyle w:val="contenttext"/>
          <w:rFonts w:cs="B Zar" w:hint="cs"/>
          <w:color w:val="000000"/>
          <w:sz w:val="36"/>
          <w:szCs w:val="36"/>
          <w:rtl/>
        </w:rPr>
        <w:t>م و تحول در علوم انسانی و نیز یافتن راه های میان بر و دانش افزا راهبری و رصد می کنند.</w:t>
      </w:r>
    </w:p>
    <w:p w14:paraId="16F43F5D"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جامعه المصطفی صلّی الله علیه و آله العالمیه، نمادی درخشان از این رسالت جهانی و همت بین المللی انقلاب اسلامی است که بار مسئولیت تربیت مجتهدان، عالمان، محققان، متخصصان، مدر</w:t>
      </w:r>
      <w:r>
        <w:rPr>
          <w:rStyle w:val="contenttext"/>
          <w:rFonts w:cs="B Zar" w:hint="cs"/>
          <w:color w:val="000000"/>
          <w:sz w:val="36"/>
          <w:szCs w:val="36"/>
          <w:rtl/>
        </w:rPr>
        <w:t xml:space="preserve">سان، مبلغان، مترجمان، مربیان و مدیران پارسا، متعهد و زمان شناس را بر دوش داشته و با تبیین، تولید و تعمیق اندیشه دینی و قرآنی و گسترش مبانی و معارف اسلامی، به نشر و ترویج اسلام ناب محمدی صلّی الله علیه و آله و معارف بلند و تابناک مکتب اهل بیت علیهم السّلام </w:t>
      </w:r>
      <w:r>
        <w:rPr>
          <w:rStyle w:val="contenttext"/>
          <w:rFonts w:cs="B Zar" w:hint="cs"/>
          <w:color w:val="000000"/>
          <w:sz w:val="36"/>
          <w:szCs w:val="36"/>
          <w:rtl/>
        </w:rPr>
        <w:t>جامه تحقق می پوشاند.</w:t>
      </w:r>
    </w:p>
    <w:p w14:paraId="332F8AD5"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 نیز که مهم ترین و گسترده ترین مجموعه پژوهشی المصطفی صلّی الله علیه و آله است، بومی سازی و بازتولید اندیشه دینی معاصر، متناسب</w:t>
      </w:r>
    </w:p>
    <w:p w14:paraId="41EDE21F" w14:textId="77777777" w:rsidR="00000000" w:rsidRDefault="001907B9">
      <w:pPr>
        <w:pStyle w:val="contentparagraph"/>
        <w:bidi/>
        <w:jc w:val="both"/>
        <w:divId w:val="249971671"/>
        <w:rPr>
          <w:rFonts w:cs="B Zar" w:hint="cs"/>
          <w:color w:val="000000"/>
          <w:sz w:val="36"/>
          <w:szCs w:val="36"/>
          <w:rtl/>
        </w:rPr>
      </w:pPr>
      <w:r>
        <w:rPr>
          <w:rStyle w:val="contenttext"/>
          <w:rFonts w:cs="B Zar" w:hint="cs"/>
          <w:color w:val="000000"/>
          <w:sz w:val="36"/>
          <w:szCs w:val="36"/>
          <w:rtl/>
        </w:rPr>
        <w:t>ص:8</w:t>
      </w:r>
    </w:p>
    <w:p w14:paraId="5E08A9CF"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w:t>
      </w:r>
      <w:r>
        <w:rPr>
          <w:rStyle w:val="contenttext"/>
          <w:rFonts w:cs="B Zar" w:hint="cs"/>
          <w:color w:val="000000"/>
          <w:sz w:val="36"/>
          <w:szCs w:val="36"/>
          <w:rtl/>
        </w:rPr>
        <w:t xml:space="preserve"> اندیشه دینی، گشودن افق های جدید فکری و معرفتی در دنیای معاصر، پاسخ گویی به مسائل و شبهات فکری و معرفتی مخاطبان و تأمین و تدوین متون و منابع درسی و کمک درسی، به ویژه با رویکرد اسلامی سازی علوم و پشتیبانی علمی از فعالیت های سازمانی المصطفی صلّی الله علیه و </w:t>
      </w:r>
      <w:r>
        <w:rPr>
          <w:rStyle w:val="contenttext"/>
          <w:rFonts w:cs="B Zar" w:hint="cs"/>
          <w:color w:val="000000"/>
          <w:sz w:val="36"/>
          <w:szCs w:val="36"/>
          <w:rtl/>
        </w:rPr>
        <w:t>آله را از جمله مأموریت ها و تکالیف خود می داند.</w:t>
      </w:r>
    </w:p>
    <w:p w14:paraId="0D674F48"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اثر علمی پیش روی نیز که به همت مؤلف محترم جناب آقای علی بمان ملک احمدی به عنوان کتاب کمک آموزشی برای رشته معارف اسلامی تهیه و تدوین شده است، درچارچوب همین اهداف و برنامه های پژوهشگاه و مبتنی بر نیازسنجی های ص</w:t>
      </w:r>
      <w:r>
        <w:rPr>
          <w:rStyle w:val="contenttext"/>
          <w:rFonts w:cs="B Zar" w:hint="cs"/>
          <w:color w:val="000000"/>
          <w:sz w:val="36"/>
          <w:szCs w:val="36"/>
          <w:rtl/>
        </w:rPr>
        <w:t>ورت گرفته، تدوین و برای استفاده خوانندگان محترم تقدیم شده است.</w:t>
      </w:r>
    </w:p>
    <w:p w14:paraId="4F5931E8"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مولف محترم، از کلیه دست اندرکاران محترم آماده سازی و انتشار این اثر ارزشمند، به ویژه همکاران محترم مرکز بین المللی نشر و ترجمه المصطفی صلّی ا</w:t>
      </w:r>
      <w:r>
        <w:rPr>
          <w:rStyle w:val="contenttext"/>
          <w:rFonts w:cs="B Zar" w:hint="cs"/>
          <w:color w:val="000000"/>
          <w:sz w:val="36"/>
          <w:szCs w:val="36"/>
          <w:rtl/>
        </w:rPr>
        <w:t>لله علیه و آله و همه عزیزانی که به نحوی در تدوین و انتشار آن نقش داشته اند، قدردانی و تشکر نماییم و از خداوند متعال برای ایشان و همه خادمان عرصه تبلیغ و نشر مفاهیم و معارف دینی، آرزوی بهروزی، موفقیت و سعادت نماییم.</w:t>
      </w:r>
    </w:p>
    <w:p w14:paraId="2BDC6654"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پژوهشگاه بین المللی</w:t>
      </w:r>
    </w:p>
    <w:p w14:paraId="414E5E36"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المصطفی صلّی الله علی</w:t>
      </w:r>
      <w:r>
        <w:rPr>
          <w:rStyle w:val="contenttext"/>
          <w:rFonts w:cs="B Zar" w:hint="cs"/>
          <w:color w:val="000000"/>
          <w:sz w:val="36"/>
          <w:szCs w:val="36"/>
          <w:rtl/>
        </w:rPr>
        <w:t>ه و آله</w:t>
      </w:r>
    </w:p>
    <w:p w14:paraId="76811235" w14:textId="77777777" w:rsidR="00000000" w:rsidRDefault="001907B9">
      <w:pPr>
        <w:pStyle w:val="contentparagraph"/>
        <w:bidi/>
        <w:jc w:val="both"/>
        <w:divId w:val="974528426"/>
        <w:rPr>
          <w:rFonts w:cs="B Zar" w:hint="cs"/>
          <w:color w:val="000000"/>
          <w:sz w:val="36"/>
          <w:szCs w:val="36"/>
          <w:rtl/>
        </w:rPr>
      </w:pPr>
      <w:r>
        <w:rPr>
          <w:rStyle w:val="contenttext"/>
          <w:rFonts w:cs="B Zar" w:hint="cs"/>
          <w:color w:val="000000"/>
          <w:sz w:val="36"/>
          <w:szCs w:val="36"/>
          <w:rtl/>
        </w:rPr>
        <w:t>ص:9</w:t>
      </w:r>
    </w:p>
    <w:p w14:paraId="50A47E3A" w14:textId="77777777" w:rsidR="00000000" w:rsidRDefault="001907B9">
      <w:pPr>
        <w:pStyle w:val="contentparagraph"/>
        <w:bidi/>
        <w:jc w:val="both"/>
        <w:divId w:val="1242369813"/>
        <w:rPr>
          <w:rFonts w:cs="B Zar" w:hint="cs"/>
          <w:color w:val="000000"/>
          <w:sz w:val="36"/>
          <w:szCs w:val="36"/>
          <w:rtl/>
        </w:rPr>
      </w:pPr>
      <w:r>
        <w:rPr>
          <w:rStyle w:val="contenttext"/>
          <w:rFonts w:cs="B Zar" w:hint="cs"/>
          <w:color w:val="000000"/>
          <w:sz w:val="36"/>
          <w:szCs w:val="36"/>
          <w:rtl/>
        </w:rPr>
        <w:t>ص:10</w:t>
      </w:r>
    </w:p>
    <w:p w14:paraId="518B6464" w14:textId="77777777" w:rsidR="00000000" w:rsidRDefault="001907B9">
      <w:pPr>
        <w:pStyle w:val="Heading3"/>
        <w:shd w:val="clear" w:color="auto" w:fill="FFFFFF"/>
        <w:bidi/>
        <w:jc w:val="both"/>
        <w:divId w:val="406801747"/>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6B972AB0"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 آیات الهی تکوینی (پدیده های طبیعی)13</w:t>
      </w:r>
    </w:p>
    <w:p w14:paraId="214DA464"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2. آیات الهی تشریعی (وحی، معجزات، انبیاء)17</w:t>
      </w:r>
    </w:p>
    <w:p w14:paraId="3AA84CF2"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3. صفات الهی 22</w:t>
      </w:r>
    </w:p>
    <w:p w14:paraId="659CB7BA"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4. صفات خداوند(2)26</w:t>
      </w:r>
    </w:p>
    <w:p w14:paraId="48415647"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5. تشریع دین و قانون گذاری ویژه خداست 31</w:t>
      </w:r>
    </w:p>
    <w:p w14:paraId="0D97B75D"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6. هدایت الهی 35</w:t>
      </w:r>
    </w:p>
    <w:p w14:paraId="10622EE6"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7. ولایت الله 40</w:t>
      </w:r>
    </w:p>
    <w:p w14:paraId="21ADE54E"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8. نفی ولایَت غیر الله 44</w:t>
      </w:r>
    </w:p>
    <w:p w14:paraId="27429A35"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9. الوهیّت الله 49</w:t>
      </w:r>
    </w:p>
    <w:p w14:paraId="4122B7EC"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54. ربوبیت الله 54</w:t>
      </w:r>
    </w:p>
    <w:p w14:paraId="6BF6BC50"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11. دعاهای قرآنی (بهره گیری و برخورداری از ربوبیت الله)59</w:t>
      </w:r>
    </w:p>
    <w:p w14:paraId="73A33242"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12. خالقیّت الله 64</w:t>
      </w:r>
    </w:p>
    <w:p w14:paraId="56CC0F14"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13. رازقیّت الله 69</w:t>
      </w:r>
    </w:p>
    <w:p w14:paraId="6D6B4AE7"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14. مالکیت الله 74</w:t>
      </w:r>
    </w:p>
    <w:p w14:paraId="48257B8D"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15. ملوکیّت و فرمانروایی الله 79</w:t>
      </w:r>
    </w:p>
    <w:p w14:paraId="61019EF8"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16. حاکمیت الله 84</w:t>
      </w:r>
    </w:p>
    <w:p w14:paraId="163C8CA1"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17. عبودیّت الله 90</w:t>
      </w:r>
    </w:p>
    <w:p w14:paraId="2BEBAB9F"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18. حق و حاکمیت آن 95</w:t>
      </w:r>
    </w:p>
    <w:p w14:paraId="0B23AFE8"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19. تقوای الهی و خدامداری انسان 101</w:t>
      </w:r>
    </w:p>
    <w:p w14:paraId="73201325"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20. آثار تقوای الهی 106</w:t>
      </w:r>
    </w:p>
    <w:p w14:paraId="308B77AA" w14:textId="77777777" w:rsidR="00000000" w:rsidRDefault="001907B9">
      <w:pPr>
        <w:pStyle w:val="contentparagraph"/>
        <w:bidi/>
        <w:jc w:val="both"/>
        <w:divId w:val="406801747"/>
        <w:rPr>
          <w:rFonts w:cs="B Zar" w:hint="cs"/>
          <w:color w:val="000000"/>
          <w:sz w:val="36"/>
          <w:szCs w:val="36"/>
          <w:rtl/>
        </w:rPr>
      </w:pPr>
      <w:r>
        <w:rPr>
          <w:rStyle w:val="contenttext"/>
          <w:rFonts w:cs="B Zar" w:hint="cs"/>
          <w:color w:val="000000"/>
          <w:sz w:val="36"/>
          <w:szCs w:val="36"/>
          <w:rtl/>
        </w:rPr>
        <w:t>ص:11</w:t>
      </w:r>
    </w:p>
    <w:p w14:paraId="717A8D18"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21. سرانجام متّقین 111</w:t>
      </w:r>
    </w:p>
    <w:p w14:paraId="0583D7D8"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22. تأییدات الهی و بشارات امیدبخش خدای مهربان 116</w:t>
      </w:r>
    </w:p>
    <w:p w14:paraId="2DFC3257"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23. نقش شیطان 121</w:t>
      </w:r>
    </w:p>
    <w:p w14:paraId="3F240846"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24. نقش فرشتگان 126</w:t>
      </w:r>
    </w:p>
    <w:p w14:paraId="645E4902"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25. سُنَّت های الهی و اراده حاکم او 13</w:t>
      </w:r>
      <w:r>
        <w:rPr>
          <w:rStyle w:val="contenttext"/>
          <w:rFonts w:cs="B Zar" w:hint="cs"/>
          <w:color w:val="000000"/>
          <w:sz w:val="36"/>
          <w:szCs w:val="36"/>
          <w:rtl/>
        </w:rPr>
        <w:t>1</w:t>
      </w:r>
    </w:p>
    <w:p w14:paraId="1023BAEE"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26. توکل بر خداوند 136</w:t>
      </w:r>
    </w:p>
    <w:p w14:paraId="45C6F0D6"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27. نفاق و منافقین 140</w:t>
      </w:r>
    </w:p>
    <w:p w14:paraId="7C121A4E"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28. فسق و فاسقین 145</w:t>
      </w:r>
    </w:p>
    <w:p w14:paraId="5D8816FF"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29. عصیان و سرپیچی از فرامین رهبر 150</w:t>
      </w:r>
    </w:p>
    <w:p w14:paraId="48E72DCC"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30. دنیاگرایی 156</w:t>
      </w:r>
    </w:p>
    <w:p w14:paraId="67D4B9EF" w14:textId="77777777" w:rsidR="00000000" w:rsidRDefault="001907B9">
      <w:pPr>
        <w:pStyle w:val="contentparagraph"/>
        <w:bidi/>
        <w:jc w:val="both"/>
        <w:divId w:val="469521255"/>
        <w:rPr>
          <w:rFonts w:cs="B Zar" w:hint="cs"/>
          <w:color w:val="000000"/>
          <w:sz w:val="36"/>
          <w:szCs w:val="36"/>
          <w:rtl/>
        </w:rPr>
      </w:pPr>
      <w:r>
        <w:rPr>
          <w:rStyle w:val="contenttext"/>
          <w:rFonts w:cs="B Zar" w:hint="cs"/>
          <w:color w:val="000000"/>
          <w:sz w:val="36"/>
          <w:szCs w:val="36"/>
          <w:rtl/>
        </w:rPr>
        <w:t>ص:12</w:t>
      </w:r>
    </w:p>
    <w:p w14:paraId="66EDE2F5" w14:textId="77777777" w:rsidR="00000000" w:rsidRDefault="001907B9">
      <w:pPr>
        <w:pStyle w:val="Heading3"/>
        <w:shd w:val="clear" w:color="auto" w:fill="FFFFFF"/>
        <w:bidi/>
        <w:jc w:val="both"/>
        <w:divId w:val="737171790"/>
        <w:rPr>
          <w:rFonts w:eastAsia="Times New Roman" w:cs="B Titr" w:hint="cs"/>
          <w:b w:val="0"/>
          <w:bCs w:val="0"/>
          <w:color w:val="FF0080"/>
          <w:sz w:val="30"/>
          <w:szCs w:val="30"/>
          <w:rtl/>
        </w:rPr>
      </w:pPr>
      <w:r>
        <w:rPr>
          <w:rFonts w:eastAsia="Times New Roman" w:cs="B Titr" w:hint="cs"/>
          <w:b w:val="0"/>
          <w:bCs w:val="0"/>
          <w:color w:val="FF0080"/>
          <w:sz w:val="30"/>
          <w:szCs w:val="30"/>
          <w:rtl/>
        </w:rPr>
        <w:t>1-آیات الهی تکوینی</w:t>
      </w:r>
    </w:p>
    <w:p w14:paraId="4F28C8BD" w14:textId="77777777" w:rsidR="00000000" w:rsidRDefault="001907B9">
      <w:pPr>
        <w:pStyle w:val="Heading4"/>
        <w:shd w:val="clear" w:color="auto" w:fill="FFFFFF"/>
        <w:bidi/>
        <w:jc w:val="both"/>
        <w:divId w:val="103214685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AA9DE8A"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(پدیده های طبیعی)</w:t>
      </w:r>
    </w:p>
    <w:p w14:paraId="11CB32D8"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1. وَ مِنْ آیاتِهِ أَنْ خَلَقَکُمْ مِنْ تُرابٍ ثُمَّ إِذا أَنْتُمْ بَشَرٌ تَنْتَشِر</w:t>
      </w:r>
      <w:r>
        <w:rPr>
          <w:rStyle w:val="contenttext"/>
          <w:rFonts w:cs="B Zar" w:hint="cs"/>
          <w:color w:val="000000"/>
          <w:sz w:val="36"/>
          <w:szCs w:val="36"/>
          <w:rtl/>
        </w:rPr>
        <w:t xml:space="preserve">ُونَ . </w:t>
      </w:r>
      <w:hyperlink w:anchor="content_note_13_1" w:tooltip="(1) . روم: آیه 21." w:history="1">
        <w:r>
          <w:rPr>
            <w:rStyle w:val="Hyperlink"/>
            <w:rFonts w:cs="B Zar" w:hint="cs"/>
            <w:sz w:val="36"/>
            <w:szCs w:val="36"/>
            <w:rtl/>
          </w:rPr>
          <w:t>(1)</w:t>
        </w:r>
      </w:hyperlink>
    </w:p>
    <w:p w14:paraId="3B6A52B9"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 xml:space="preserve">2. وَ مِنْ آیاتِهِ أَنْ خَلَقَ لَکُمْ مِنْ أَنْفُسِکُمْ أَزْواجاً لِتَسْکُنُوا إِلَیْها وَ جَعَلَ بَیْنَکُمْ مَوَدَّهً وَ رَحْمَهً إِنَّ فِی ذلِکَ لَآیاتٍ لِقَوْمٍ یَتَفَکَّرُونَ . </w:t>
      </w:r>
      <w:hyperlink w:anchor="content_note_13_2" w:tooltip="(2) . روم: آیه 20." w:history="1">
        <w:r>
          <w:rPr>
            <w:rStyle w:val="Hyperlink"/>
            <w:rFonts w:cs="B Zar" w:hint="cs"/>
            <w:sz w:val="36"/>
            <w:szCs w:val="36"/>
            <w:rtl/>
          </w:rPr>
          <w:t>(2)</w:t>
        </w:r>
      </w:hyperlink>
    </w:p>
    <w:p w14:paraId="78F45D45"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4. وَ م</w:t>
      </w:r>
      <w:r>
        <w:rPr>
          <w:rStyle w:val="contenttext"/>
          <w:rFonts w:cs="B Zar" w:hint="cs"/>
          <w:color w:val="000000"/>
          <w:sz w:val="36"/>
          <w:szCs w:val="36"/>
          <w:rtl/>
        </w:rPr>
        <w:t xml:space="preserve">ِنْ آیاتِهِ خَلْقُ السَّماواتِ وَ الْأَرْضِ وَ اخْتِلافُ أَلْسِنَتِکُمْ وَ أَلْوانِکُمْ إِنَّ فِی ذلِکَ لَآیاتٍ لِلْعالِمِینَ . </w:t>
      </w:r>
      <w:hyperlink w:anchor="content_note_13_3" w:tooltip="(3) . روم: آیه 22." w:history="1">
        <w:r>
          <w:rPr>
            <w:rStyle w:val="Hyperlink"/>
            <w:rFonts w:cs="B Zar" w:hint="cs"/>
            <w:sz w:val="36"/>
            <w:szCs w:val="36"/>
            <w:rtl/>
          </w:rPr>
          <w:t>(3)</w:t>
        </w:r>
      </w:hyperlink>
    </w:p>
    <w:p w14:paraId="51AB06A4"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 xml:space="preserve">5. وَ مِنْ آیاتِهِ مَنامُکُمْ بِاللَّیْلِ 4وَ النَّهارِ وَ ابْتِغاؤُکُمْ مِنْ فَضْلِهِ إِنَّ فِی ذلِکَ لَآیاتٍ لِقَوْمٍ یَسْمَعُونَ . </w:t>
      </w:r>
      <w:hyperlink w:anchor="content_note_13_4" w:tooltip="(5) . روم: آیه 23." w:history="1">
        <w:r>
          <w:rPr>
            <w:rStyle w:val="Hyperlink"/>
            <w:rFonts w:cs="B Zar" w:hint="cs"/>
            <w:sz w:val="36"/>
            <w:szCs w:val="36"/>
            <w:rtl/>
          </w:rPr>
          <w:t>(4)</w:t>
        </w:r>
      </w:hyperlink>
    </w:p>
    <w:p w14:paraId="292AB50B" w14:textId="77777777" w:rsidR="00000000" w:rsidRDefault="001907B9">
      <w:pPr>
        <w:pStyle w:val="contentparagraph"/>
        <w:bidi/>
        <w:jc w:val="both"/>
        <w:divId w:val="1032146850"/>
        <w:rPr>
          <w:rFonts w:cs="B Zar" w:hint="cs"/>
          <w:color w:val="000000"/>
          <w:sz w:val="36"/>
          <w:szCs w:val="36"/>
          <w:rtl/>
        </w:rPr>
      </w:pPr>
      <w:r>
        <w:rPr>
          <w:rStyle w:val="contenttext"/>
          <w:rFonts w:cs="B Zar" w:hint="cs"/>
          <w:color w:val="000000"/>
          <w:sz w:val="36"/>
          <w:szCs w:val="36"/>
          <w:rtl/>
        </w:rPr>
        <w:t>ص:13</w:t>
      </w:r>
    </w:p>
    <w:p w14:paraId="66703D5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4C26FD">
          <v:rect id="_x0000_i1291" style="width:0;height:1.5pt" o:hralign="center" o:hrstd="t" o:hr="t" fillcolor="#a0a0a0" stroked="f"/>
        </w:pict>
      </w:r>
    </w:p>
    <w:p w14:paraId="7AED097D" w14:textId="77777777" w:rsidR="00000000" w:rsidRDefault="001907B9">
      <w:pPr>
        <w:bidi/>
        <w:jc w:val="both"/>
        <w:divId w:val="1429813303"/>
        <w:rPr>
          <w:rFonts w:eastAsia="Times New Roman" w:cs="B Zar" w:hint="cs"/>
          <w:color w:val="000000"/>
          <w:sz w:val="36"/>
          <w:szCs w:val="36"/>
          <w:rtl/>
        </w:rPr>
      </w:pPr>
      <w:r>
        <w:rPr>
          <w:rFonts w:eastAsia="Times New Roman" w:cs="B Zar" w:hint="cs"/>
          <w:color w:val="000000"/>
          <w:sz w:val="36"/>
          <w:szCs w:val="36"/>
          <w:rtl/>
        </w:rPr>
        <w:t>1- (1) . روم</w:t>
      </w:r>
      <w:r>
        <w:rPr>
          <w:rFonts w:eastAsia="Times New Roman" w:cs="B Zar" w:hint="cs"/>
          <w:color w:val="000000"/>
          <w:sz w:val="36"/>
          <w:szCs w:val="36"/>
          <w:rtl/>
        </w:rPr>
        <w:t>: آیه 21.</w:t>
      </w:r>
    </w:p>
    <w:p w14:paraId="72920209" w14:textId="77777777" w:rsidR="00000000" w:rsidRDefault="001907B9">
      <w:pPr>
        <w:bidi/>
        <w:jc w:val="both"/>
        <w:divId w:val="687606029"/>
        <w:rPr>
          <w:rFonts w:eastAsia="Times New Roman" w:cs="B Zar" w:hint="cs"/>
          <w:color w:val="000000"/>
          <w:sz w:val="36"/>
          <w:szCs w:val="36"/>
          <w:rtl/>
        </w:rPr>
      </w:pPr>
      <w:r>
        <w:rPr>
          <w:rFonts w:eastAsia="Times New Roman" w:cs="B Zar" w:hint="cs"/>
          <w:color w:val="000000"/>
          <w:sz w:val="36"/>
          <w:szCs w:val="36"/>
          <w:rtl/>
        </w:rPr>
        <w:t>2- (2) . روم: آیه 20.</w:t>
      </w:r>
    </w:p>
    <w:p w14:paraId="6664F666" w14:textId="77777777" w:rsidR="00000000" w:rsidRDefault="001907B9">
      <w:pPr>
        <w:bidi/>
        <w:jc w:val="both"/>
        <w:divId w:val="1381050691"/>
        <w:rPr>
          <w:rFonts w:eastAsia="Times New Roman" w:cs="B Zar" w:hint="cs"/>
          <w:color w:val="000000"/>
          <w:sz w:val="36"/>
          <w:szCs w:val="36"/>
          <w:rtl/>
        </w:rPr>
      </w:pPr>
      <w:r>
        <w:rPr>
          <w:rFonts w:eastAsia="Times New Roman" w:cs="B Zar" w:hint="cs"/>
          <w:color w:val="000000"/>
          <w:sz w:val="36"/>
          <w:szCs w:val="36"/>
          <w:rtl/>
        </w:rPr>
        <w:t>3- (3) . روم: آیه 22.</w:t>
      </w:r>
    </w:p>
    <w:p w14:paraId="4A4D8CE2" w14:textId="77777777" w:rsidR="00000000" w:rsidRDefault="001907B9">
      <w:pPr>
        <w:bidi/>
        <w:jc w:val="both"/>
        <w:divId w:val="305815297"/>
        <w:rPr>
          <w:rFonts w:eastAsia="Times New Roman" w:cs="B Zar" w:hint="cs"/>
          <w:color w:val="000000"/>
          <w:sz w:val="36"/>
          <w:szCs w:val="36"/>
          <w:rtl/>
        </w:rPr>
      </w:pPr>
      <w:r>
        <w:rPr>
          <w:rFonts w:eastAsia="Times New Roman" w:cs="B Zar" w:hint="cs"/>
          <w:color w:val="000000"/>
          <w:sz w:val="36"/>
          <w:szCs w:val="36"/>
          <w:rtl/>
        </w:rPr>
        <w:t>4- (5) . روم: آیه 23.</w:t>
      </w:r>
    </w:p>
    <w:p w14:paraId="1C228E2C" w14:textId="77777777" w:rsidR="00000000" w:rsidRDefault="001907B9">
      <w:pPr>
        <w:pStyle w:val="Heading4"/>
        <w:shd w:val="clear" w:color="auto" w:fill="FFFFFF"/>
        <w:bidi/>
        <w:jc w:val="both"/>
        <w:divId w:val="30848437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B5002E" w14:textId="77777777" w:rsidR="00000000" w:rsidRDefault="001907B9">
      <w:pPr>
        <w:pStyle w:val="contentparagraph"/>
        <w:bidi/>
        <w:jc w:val="both"/>
        <w:divId w:val="308484378"/>
        <w:rPr>
          <w:rFonts w:cs="B Zar" w:hint="cs"/>
          <w:color w:val="000000"/>
          <w:sz w:val="36"/>
          <w:szCs w:val="36"/>
          <w:rtl/>
        </w:rPr>
      </w:pPr>
      <w:r>
        <w:rPr>
          <w:rStyle w:val="contenttext"/>
          <w:rFonts w:cs="B Zar" w:hint="cs"/>
          <w:color w:val="000000"/>
          <w:sz w:val="36"/>
          <w:szCs w:val="36"/>
          <w:rtl/>
        </w:rPr>
        <w:t>تصویر</w:t>
      </w:r>
    </w:p>
    <w:p w14:paraId="5ED4C884" w14:textId="77777777" w:rsidR="00000000" w:rsidRDefault="001907B9">
      <w:pPr>
        <w:bidi/>
        <w:jc w:val="both"/>
        <w:divId w:val="1624965907"/>
        <w:rPr>
          <w:rFonts w:eastAsia="Times New Roman" w:cs="B Zar" w:hint="cs"/>
          <w:color w:val="000000"/>
          <w:sz w:val="36"/>
          <w:szCs w:val="36"/>
          <w:rtl/>
        </w:rPr>
      </w:pPr>
      <w:r>
        <w:rPr>
          <w:rFonts w:eastAsia="Times New Roman" w:cs="B Zar"/>
          <w:noProof/>
          <w:color w:val="000000"/>
          <w:sz w:val="36"/>
          <w:szCs w:val="36"/>
        </w:rPr>
        <w:drawing>
          <wp:inline distT="0" distB="0" distL="0" distR="0" wp14:anchorId="4B80A1DC" wp14:editId="20CE48C5">
            <wp:extent cx="4152900" cy="35433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link="rId166">
                      <a:extLst>
                        <a:ext uri="{28A0092B-C50C-407E-A947-70E740481C1C}">
                          <a14:useLocalDpi xmlns:a14="http://schemas.microsoft.com/office/drawing/2010/main" val="0"/>
                        </a:ext>
                      </a:extLst>
                    </a:blip>
                    <a:srcRect/>
                    <a:stretch>
                      <a:fillRect/>
                    </a:stretch>
                  </pic:blipFill>
                  <pic:spPr bwMode="auto">
                    <a:xfrm>
                      <a:off x="0" y="0"/>
                      <a:ext cx="4152900" cy="3543300"/>
                    </a:xfrm>
                    <a:prstGeom prst="rect">
                      <a:avLst/>
                    </a:prstGeom>
                    <a:noFill/>
                    <a:ln>
                      <a:noFill/>
                    </a:ln>
                  </pic:spPr>
                </pic:pic>
              </a:graphicData>
            </a:graphic>
          </wp:inline>
        </w:drawing>
      </w:r>
    </w:p>
    <w:p w14:paraId="241D47B2" w14:textId="77777777" w:rsidR="00000000" w:rsidRDefault="001907B9">
      <w:pPr>
        <w:pStyle w:val="Heading4"/>
        <w:shd w:val="clear" w:color="auto" w:fill="FFFFFF"/>
        <w:bidi/>
        <w:jc w:val="both"/>
        <w:divId w:val="6510559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254460B"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1. پاسخ صحیح را علامت بزنید:</w:t>
      </w:r>
    </w:p>
    <w:p w14:paraId="460FC752"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1. فَضْلِ - مَنَامُ - تُراب</w:t>
      </w:r>
    </w:p>
    <w:p w14:paraId="665E7EE3"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الف) بخشش - خواب - خاک ب) برتری - خواب - گل</w:t>
      </w:r>
    </w:p>
    <w:p w14:paraId="5236AC18"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2. یَسْمَعُونَ - تَسْکُنُوا</w:t>
      </w:r>
    </w:p>
    <w:p w14:paraId="16750890"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الف) می شنوند - آرامش گیر</w:t>
      </w:r>
      <w:r>
        <w:rPr>
          <w:rStyle w:val="contenttext"/>
          <w:rFonts w:cs="B Zar" w:hint="cs"/>
          <w:color w:val="000000"/>
          <w:sz w:val="36"/>
          <w:szCs w:val="36"/>
          <w:rtl/>
        </w:rPr>
        <w:t>ید ب) می شنوید - آرامش گیرند</w:t>
      </w:r>
    </w:p>
    <w:p w14:paraId="22D628BF"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3. مَّوَدَّهً - أَلْوَانِ</w:t>
      </w:r>
    </w:p>
    <w:p w14:paraId="0CE5F637"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الف) دوستی - زبان ها ب) دوستی - رنگ ها</w:t>
      </w:r>
    </w:p>
    <w:p w14:paraId="6D2352C0" w14:textId="77777777" w:rsidR="00000000" w:rsidRDefault="001907B9">
      <w:pPr>
        <w:pStyle w:val="contentparagraph"/>
        <w:bidi/>
        <w:jc w:val="both"/>
        <w:divId w:val="65105591"/>
        <w:rPr>
          <w:rFonts w:cs="B Zar" w:hint="cs"/>
          <w:color w:val="000000"/>
          <w:sz w:val="36"/>
          <w:szCs w:val="36"/>
          <w:rtl/>
        </w:rPr>
      </w:pPr>
      <w:r>
        <w:rPr>
          <w:rStyle w:val="contenttext"/>
          <w:rFonts w:cs="B Zar" w:hint="cs"/>
          <w:color w:val="000000"/>
          <w:sz w:val="36"/>
          <w:szCs w:val="36"/>
          <w:rtl/>
        </w:rPr>
        <w:t>ص:14</w:t>
      </w:r>
    </w:p>
    <w:p w14:paraId="7F2A877B"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4. أَلْسِنَه - عَالِمِینَ</w:t>
      </w:r>
    </w:p>
    <w:p w14:paraId="1D9C8414"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رنگ ها - جهانیان ب) زبان ها - دانشمندان</w:t>
      </w:r>
    </w:p>
    <w:p w14:paraId="1883B9A0"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5. تَنتَشِرُون - أنتم</w:t>
      </w:r>
    </w:p>
    <w:p w14:paraId="1074F81C"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پراکنده می شوید - شما ب) پراکنده می شوند - آنها</w:t>
      </w:r>
    </w:p>
    <w:p w14:paraId="725EFA7F"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2. پاسخ صحیح را علامت بزنید:</w:t>
      </w:r>
    </w:p>
    <w:p w14:paraId="40BCE069"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1. خَلَقَکُمْ مِنْ تُرابٍ</w:t>
      </w:r>
    </w:p>
    <w:p w14:paraId="28F9E2CE"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آفرینش شما از خاک ب) آفرید شما را از خاک</w:t>
      </w:r>
    </w:p>
    <w:p w14:paraId="157EB754"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2. إِذا أَنْتُمْ بَشَرٌ</w:t>
      </w:r>
    </w:p>
    <w:p w14:paraId="394BD7B9"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در آن هنگام شما (به صورت) بشری</w:t>
      </w:r>
    </w:p>
    <w:p w14:paraId="2D9FB59E"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ب) هنگامی که آنها بشرند</w:t>
      </w:r>
    </w:p>
    <w:p w14:paraId="630726F8"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3. أَنْ خَلَقَ لَکُمْ</w:t>
      </w:r>
    </w:p>
    <w:p w14:paraId="246ED741"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این که خلق کرد برای شما ب) قطعاً آفرید شما را</w:t>
      </w:r>
    </w:p>
    <w:p w14:paraId="4B44A650"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4. لِتَسْکُنُوا إِلَیْها</w:t>
      </w:r>
    </w:p>
    <w:p w14:paraId="23AD32C4"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تا آرامش گیرید در کنار آنها</w:t>
      </w:r>
    </w:p>
    <w:p w14:paraId="46814BAA"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ب) برای آرامش به سوی آن</w:t>
      </w:r>
    </w:p>
    <w:p w14:paraId="69409704"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5. جَعَلَ بَیْنَکُمْ مَوَدَّهً</w:t>
      </w:r>
    </w:p>
    <w:p w14:paraId="6DEE619F"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قرار دهد بین آنها دوستی ب) قرار داد بین ش</w:t>
      </w:r>
      <w:r>
        <w:rPr>
          <w:rStyle w:val="contenttext"/>
          <w:rFonts w:cs="B Zar" w:hint="cs"/>
          <w:color w:val="000000"/>
          <w:sz w:val="36"/>
          <w:szCs w:val="36"/>
          <w:rtl/>
        </w:rPr>
        <w:t>ما دوستی</w:t>
      </w:r>
    </w:p>
    <w:p w14:paraId="6D24038D"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6. اِخْتِلافُ أَلْسِنَتِکُمْ</w:t>
      </w:r>
    </w:p>
    <w:p w14:paraId="19A91C8E"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تفاوت زبان های شما ب) تفاوت رنگ های آنها</w:t>
      </w:r>
    </w:p>
    <w:p w14:paraId="07B92F75"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7. مَنامُکُمْ بِاللَّیْلِ</w:t>
      </w:r>
    </w:p>
    <w:p w14:paraId="665E53FF"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الف) خواب شما در شب ب) خواب آنها در شب</w:t>
      </w:r>
    </w:p>
    <w:p w14:paraId="4BC95C31" w14:textId="77777777" w:rsidR="00000000" w:rsidRDefault="001907B9">
      <w:pPr>
        <w:pStyle w:val="contentparagraph"/>
        <w:bidi/>
        <w:jc w:val="both"/>
        <w:divId w:val="231938191"/>
        <w:rPr>
          <w:rFonts w:cs="B Zar" w:hint="cs"/>
          <w:color w:val="000000"/>
          <w:sz w:val="36"/>
          <w:szCs w:val="36"/>
          <w:rtl/>
        </w:rPr>
      </w:pPr>
      <w:r>
        <w:rPr>
          <w:rStyle w:val="contenttext"/>
          <w:rFonts w:cs="B Zar" w:hint="cs"/>
          <w:color w:val="000000"/>
          <w:sz w:val="36"/>
          <w:szCs w:val="36"/>
          <w:rtl/>
        </w:rPr>
        <w:t>ص:15</w:t>
      </w:r>
    </w:p>
    <w:p w14:paraId="06E295A0"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8. اِبْتِغاؤُکُمْ</w:t>
      </w:r>
    </w:p>
    <w:p w14:paraId="3D92DC17"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الف) به دست آورید شما ب) به دست آوردن شما</w:t>
      </w:r>
    </w:p>
    <w:p w14:paraId="46122457"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9. مِنْ فَضْلِهِ</w:t>
      </w:r>
    </w:p>
    <w:p w14:paraId="4108EA1C"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الف) از بخشش خداوند ب) از</w:t>
      </w:r>
      <w:r>
        <w:rPr>
          <w:rStyle w:val="contenttext"/>
          <w:rFonts w:cs="B Zar" w:hint="cs"/>
          <w:color w:val="000000"/>
          <w:sz w:val="36"/>
          <w:szCs w:val="36"/>
          <w:rtl/>
        </w:rPr>
        <w:t xml:space="preserve"> بخشش او</w:t>
      </w:r>
    </w:p>
    <w:p w14:paraId="0E09F91C"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10. لِقَوْمٍ یَسْمَعُونَ</w:t>
      </w:r>
    </w:p>
    <w:p w14:paraId="2FA65ED8"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الف) برای قومی که می شنوند ب) برای گرو هی شنوا</w:t>
      </w:r>
    </w:p>
    <w:p w14:paraId="1C915CBD"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3. برخی دیگر از آیات طبیعی را که در اطراف خود مشاهده می کنید نام ببرید.</w:t>
      </w:r>
    </w:p>
    <w:p w14:paraId="0F9F7117" w14:textId="77777777" w:rsidR="00000000" w:rsidRDefault="001907B9">
      <w:pPr>
        <w:pStyle w:val="contentparagraph"/>
        <w:bidi/>
        <w:jc w:val="both"/>
        <w:divId w:val="1209684528"/>
        <w:rPr>
          <w:rFonts w:cs="B Zar" w:hint="cs"/>
          <w:color w:val="000000"/>
          <w:sz w:val="36"/>
          <w:szCs w:val="36"/>
          <w:rtl/>
        </w:rPr>
      </w:pPr>
      <w:r>
        <w:rPr>
          <w:rStyle w:val="contenttext"/>
          <w:rFonts w:cs="B Zar" w:hint="cs"/>
          <w:color w:val="000000"/>
          <w:sz w:val="36"/>
          <w:szCs w:val="36"/>
          <w:rtl/>
        </w:rPr>
        <w:t>4. عبارات درس را به صورت زیرنویس, کلمه به کلمه و با دقت ترجمه کنید.</w:t>
      </w:r>
    </w:p>
    <w:p w14:paraId="72C23C32" w14:textId="77777777" w:rsidR="00000000" w:rsidRDefault="001907B9">
      <w:pPr>
        <w:pStyle w:val="Heading4"/>
        <w:shd w:val="clear" w:color="auto" w:fill="FFFFFF"/>
        <w:bidi/>
        <w:jc w:val="both"/>
        <w:divId w:val="97753892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08C36E3"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1. متن درس را ب</w:t>
      </w:r>
      <w:r>
        <w:rPr>
          <w:rStyle w:val="contenttext"/>
          <w:rFonts w:cs="B Zar" w:hint="cs"/>
          <w:color w:val="000000"/>
          <w:sz w:val="36"/>
          <w:szCs w:val="36"/>
          <w:rtl/>
        </w:rPr>
        <w:t>رای یادگیری بهتر و بیشتر برای اعضای خانواده خود ترجمه کنید.</w:t>
      </w:r>
    </w:p>
    <w:p w14:paraId="3E226B85"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2. تمرین آزاد را با استفاده از معنای کلمات داده شده به کمک اعضای خانواده خود ترجمه کنید.</w:t>
      </w:r>
    </w:p>
    <w:p w14:paraId="4983AAFA"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آیات زیر را به کمک اعضای خانواده خود کلمه به کلمه ترجمه نمایید.</w:t>
      </w:r>
    </w:p>
    <w:p w14:paraId="5B43149B"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 حم تَنْزِیلُ الْکِتابِ مِنَ اللّهِ الْعَزِیزِ الْحَکِیمِ .</w:t>
      </w:r>
    </w:p>
    <w:p w14:paraId="377A6BB4"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 إِنَّ فِی السَّماواتِ وَ الْأَرْضِ لَآیاتٍ لِلْمُؤْمِنِینَ .</w:t>
      </w:r>
    </w:p>
    <w:p w14:paraId="6E82B9B8"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 وَ فِی خَلْقِکُمْ وَ ما یَبُثُّ مِنْ دابَّهٍ آیاتٌ لِقَوْمٍ یُوقِن</w:t>
      </w:r>
      <w:r>
        <w:rPr>
          <w:rStyle w:val="contenttext"/>
          <w:rFonts w:cs="B Zar" w:hint="cs"/>
          <w:color w:val="000000"/>
          <w:sz w:val="36"/>
          <w:szCs w:val="36"/>
          <w:rtl/>
        </w:rPr>
        <w:t>ُونَ .</w:t>
      </w:r>
    </w:p>
    <w:p w14:paraId="281BC62D"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 وَ اخْتِلافِ اللَّیْلِ وَ النَّهارِ وَ ما أَنْزَلَ اللّهُ مِنَ السَّماءِ مِنْ رِزْقٍ .</w:t>
      </w:r>
    </w:p>
    <w:p w14:paraId="4C8E696A"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 xml:space="preserve">- فَأَحْیا بِهِ الْأَرْضَ بَعْدَ مَوْتِها وَ تَصْرِیفِ الرِّیاحِ آیاتٌ لِقَوْمٍ یَعْقِلُونَ . </w:t>
      </w:r>
      <w:hyperlink w:anchor="content_note_16_1" w:tooltip="(1) . جاثیه: آیه 1-5." w:history="1">
        <w:r>
          <w:rPr>
            <w:rStyle w:val="Hyperlink"/>
            <w:rFonts w:cs="B Zar" w:hint="cs"/>
            <w:sz w:val="36"/>
            <w:szCs w:val="36"/>
            <w:rtl/>
          </w:rPr>
          <w:t>(1)</w:t>
        </w:r>
      </w:hyperlink>
    </w:p>
    <w:p w14:paraId="0E6EE2C6" w14:textId="77777777" w:rsidR="00000000" w:rsidRDefault="001907B9">
      <w:pPr>
        <w:pStyle w:val="contentparagraph"/>
        <w:bidi/>
        <w:jc w:val="both"/>
        <w:divId w:val="977538928"/>
        <w:rPr>
          <w:rFonts w:cs="B Zar" w:hint="cs"/>
          <w:color w:val="000000"/>
          <w:sz w:val="36"/>
          <w:szCs w:val="36"/>
          <w:rtl/>
        </w:rPr>
      </w:pPr>
      <w:r>
        <w:rPr>
          <w:rStyle w:val="contenttext"/>
          <w:rFonts w:cs="B Zar" w:hint="cs"/>
          <w:color w:val="000000"/>
          <w:sz w:val="36"/>
          <w:szCs w:val="36"/>
          <w:rtl/>
        </w:rPr>
        <w:t>ص:16</w:t>
      </w:r>
    </w:p>
    <w:p w14:paraId="4EFE828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4CA6ADC">
          <v:rect id="_x0000_i1293" style="width:0;height:1.5pt" o:hralign="center" o:hrstd="t" o:hr="t" fillcolor="#a0a0a0" stroked="f"/>
        </w:pict>
      </w:r>
    </w:p>
    <w:p w14:paraId="14E30CAE" w14:textId="77777777" w:rsidR="00000000" w:rsidRDefault="001907B9">
      <w:pPr>
        <w:bidi/>
        <w:jc w:val="both"/>
        <w:divId w:val="645357244"/>
        <w:rPr>
          <w:rFonts w:eastAsia="Times New Roman" w:cs="B Zar" w:hint="cs"/>
          <w:color w:val="000000"/>
          <w:sz w:val="36"/>
          <w:szCs w:val="36"/>
          <w:rtl/>
        </w:rPr>
      </w:pPr>
      <w:r>
        <w:rPr>
          <w:rFonts w:eastAsia="Times New Roman" w:cs="B Zar" w:hint="cs"/>
          <w:color w:val="000000"/>
          <w:sz w:val="36"/>
          <w:szCs w:val="36"/>
          <w:rtl/>
        </w:rPr>
        <w:t>1- (1) . جاثیه: آیه 1-5.</w:t>
      </w:r>
    </w:p>
    <w:p w14:paraId="656A1E30" w14:textId="77777777" w:rsidR="00000000" w:rsidRDefault="001907B9">
      <w:pPr>
        <w:pStyle w:val="Heading3"/>
        <w:shd w:val="clear" w:color="auto" w:fill="FFFFFF"/>
        <w:bidi/>
        <w:jc w:val="both"/>
        <w:divId w:val="44067126"/>
        <w:rPr>
          <w:rFonts w:eastAsia="Times New Roman" w:cs="B Titr" w:hint="cs"/>
          <w:b w:val="0"/>
          <w:bCs w:val="0"/>
          <w:color w:val="FF0080"/>
          <w:sz w:val="30"/>
          <w:szCs w:val="30"/>
          <w:rtl/>
        </w:rPr>
      </w:pPr>
      <w:r>
        <w:rPr>
          <w:rFonts w:eastAsia="Times New Roman" w:cs="B Titr" w:hint="cs"/>
          <w:b w:val="0"/>
          <w:bCs w:val="0"/>
          <w:color w:val="FF0080"/>
          <w:sz w:val="30"/>
          <w:szCs w:val="30"/>
          <w:rtl/>
        </w:rPr>
        <w:t>2-آیات الهی تشریعی (وحی، معجزات، انبیاء)</w:t>
      </w:r>
    </w:p>
    <w:p w14:paraId="3315135F" w14:textId="77777777" w:rsidR="00000000" w:rsidRDefault="001907B9">
      <w:pPr>
        <w:pStyle w:val="Heading4"/>
        <w:shd w:val="clear" w:color="auto" w:fill="FFFFFF"/>
        <w:bidi/>
        <w:jc w:val="both"/>
        <w:divId w:val="180677551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A94E79F" w14:textId="77777777" w:rsidR="00000000" w:rsidRDefault="001907B9">
      <w:pPr>
        <w:pStyle w:val="contentparagraph"/>
        <w:bidi/>
        <w:jc w:val="both"/>
        <w:divId w:val="1806775510"/>
        <w:rPr>
          <w:rFonts w:cs="B Zar" w:hint="cs"/>
          <w:color w:val="000000"/>
          <w:sz w:val="36"/>
          <w:szCs w:val="36"/>
          <w:rtl/>
        </w:rPr>
      </w:pPr>
      <w:r>
        <w:rPr>
          <w:rStyle w:val="contenttext"/>
          <w:rFonts w:cs="B Zar" w:hint="cs"/>
          <w:color w:val="000000"/>
          <w:sz w:val="36"/>
          <w:szCs w:val="36"/>
          <w:rtl/>
        </w:rPr>
        <w:t xml:space="preserve">1. تِلْکَ آیاتُ اللّهِ نَتْلُوها عَلَیْکَ بِالْحَقِّ فَبِأَیِّ حَدِیثٍ بَعْدَ اللّهِ آیاتِهِ یُؤْمِنُونَ . </w:t>
      </w:r>
      <w:hyperlink w:anchor="content_note_17_1" w:tooltip="(1) . جاثیه: آیه 6." w:history="1">
        <w:r>
          <w:rPr>
            <w:rStyle w:val="Hyperlink"/>
            <w:rFonts w:cs="B Zar" w:hint="cs"/>
            <w:sz w:val="36"/>
            <w:szCs w:val="36"/>
            <w:rtl/>
          </w:rPr>
          <w:t>(1)</w:t>
        </w:r>
      </w:hyperlink>
    </w:p>
    <w:p w14:paraId="4D869CDF" w14:textId="77777777" w:rsidR="00000000" w:rsidRDefault="001907B9">
      <w:pPr>
        <w:pStyle w:val="contentparagraph"/>
        <w:bidi/>
        <w:jc w:val="both"/>
        <w:divId w:val="1806775510"/>
        <w:rPr>
          <w:rFonts w:cs="B Zar" w:hint="cs"/>
          <w:color w:val="000000"/>
          <w:sz w:val="36"/>
          <w:szCs w:val="36"/>
          <w:rtl/>
        </w:rPr>
      </w:pPr>
      <w:r>
        <w:rPr>
          <w:rStyle w:val="contenttext"/>
          <w:rFonts w:cs="B Zar" w:hint="cs"/>
          <w:color w:val="000000"/>
          <w:sz w:val="36"/>
          <w:szCs w:val="36"/>
          <w:rtl/>
        </w:rPr>
        <w:t xml:space="preserve">2. وَ لَقَدْ أَنْزَلْنا إِلَیْکَ آیاتٍ بَیِّناتٍ وَ ما یَکْفُرُ بِها إِلاَّ الْفاسِقُونَ . </w:t>
      </w:r>
      <w:hyperlink w:anchor="content_note_17_2" w:tooltip="(2) . بقره: آیه 99." w:history="1">
        <w:r>
          <w:rPr>
            <w:rStyle w:val="Hyperlink"/>
            <w:rFonts w:cs="B Zar" w:hint="cs"/>
            <w:sz w:val="36"/>
            <w:szCs w:val="36"/>
            <w:rtl/>
          </w:rPr>
          <w:t>(2)</w:t>
        </w:r>
      </w:hyperlink>
    </w:p>
    <w:p w14:paraId="403CF63F" w14:textId="77777777" w:rsidR="00000000" w:rsidRDefault="001907B9">
      <w:pPr>
        <w:pStyle w:val="contentparagraph"/>
        <w:bidi/>
        <w:jc w:val="both"/>
        <w:divId w:val="1806775510"/>
        <w:rPr>
          <w:rFonts w:cs="B Zar" w:hint="cs"/>
          <w:color w:val="000000"/>
          <w:sz w:val="36"/>
          <w:szCs w:val="36"/>
          <w:rtl/>
        </w:rPr>
      </w:pPr>
      <w:r>
        <w:rPr>
          <w:rStyle w:val="contenttext"/>
          <w:rFonts w:cs="B Zar" w:hint="cs"/>
          <w:color w:val="000000"/>
          <w:sz w:val="36"/>
          <w:szCs w:val="36"/>
          <w:rtl/>
        </w:rPr>
        <w:t xml:space="preserve">3. وَ الَّذِینَ کَفَرُوا وَ کَذَّبُوا بِآیاتِنا أُولئِکَ أَصْحابُ الْجَحِیمِ . </w:t>
      </w:r>
      <w:hyperlink w:anchor="content_note_17_3" w:tooltip="(3) . حدید: آیه 19." w:history="1">
        <w:r>
          <w:rPr>
            <w:rStyle w:val="Hyperlink"/>
            <w:rFonts w:cs="B Zar" w:hint="cs"/>
            <w:sz w:val="36"/>
            <w:szCs w:val="36"/>
            <w:rtl/>
          </w:rPr>
          <w:t>(3)</w:t>
        </w:r>
      </w:hyperlink>
    </w:p>
    <w:p w14:paraId="7DBFA38D" w14:textId="77777777" w:rsidR="00000000" w:rsidRDefault="001907B9">
      <w:pPr>
        <w:pStyle w:val="contentparagraph"/>
        <w:bidi/>
        <w:jc w:val="both"/>
        <w:divId w:val="1806775510"/>
        <w:rPr>
          <w:rFonts w:cs="B Zar" w:hint="cs"/>
          <w:color w:val="000000"/>
          <w:sz w:val="36"/>
          <w:szCs w:val="36"/>
          <w:rtl/>
        </w:rPr>
      </w:pPr>
      <w:r>
        <w:rPr>
          <w:rStyle w:val="contenttext"/>
          <w:rFonts w:cs="B Zar" w:hint="cs"/>
          <w:color w:val="000000"/>
          <w:sz w:val="36"/>
          <w:szCs w:val="36"/>
          <w:rtl/>
        </w:rPr>
        <w:t xml:space="preserve">4. وَ ما کانَ لِرَسُولٍ أَنْ یَأْتِیَ بِآیَهٍ إِلاّ بِإِذْنِ اللّهِ . </w:t>
      </w:r>
      <w:hyperlink w:anchor="content_note_17_4" w:tooltip="(4) . غافر: آیه 78." w:history="1">
        <w:r>
          <w:rPr>
            <w:rStyle w:val="Hyperlink"/>
            <w:rFonts w:cs="B Zar" w:hint="cs"/>
            <w:sz w:val="36"/>
            <w:szCs w:val="36"/>
            <w:rtl/>
          </w:rPr>
          <w:t>(4)</w:t>
        </w:r>
      </w:hyperlink>
    </w:p>
    <w:p w14:paraId="3BF2622B" w14:textId="77777777" w:rsidR="00000000" w:rsidRDefault="001907B9">
      <w:pPr>
        <w:pStyle w:val="contentparagraph"/>
        <w:bidi/>
        <w:jc w:val="both"/>
        <w:divId w:val="1806775510"/>
        <w:rPr>
          <w:rFonts w:cs="B Zar" w:hint="cs"/>
          <w:color w:val="000000"/>
          <w:sz w:val="36"/>
          <w:szCs w:val="36"/>
          <w:rtl/>
        </w:rPr>
      </w:pPr>
      <w:r>
        <w:rPr>
          <w:rStyle w:val="contenttext"/>
          <w:rFonts w:cs="B Zar" w:hint="cs"/>
          <w:color w:val="000000"/>
          <w:sz w:val="36"/>
          <w:szCs w:val="36"/>
          <w:rtl/>
        </w:rPr>
        <w:t xml:space="preserve">5. لا تَتَّخِذُوا آیاتِ اللّهِ هُزُواً وَ اذْکُرُوا نِعْمَتَ اللّهِ عَلَیْکُمْ . </w:t>
      </w:r>
      <w:hyperlink w:anchor="content_note_17_5" w:tooltip="(5) . بقره: آیه 231." w:history="1">
        <w:r>
          <w:rPr>
            <w:rStyle w:val="Hyperlink"/>
            <w:rFonts w:cs="B Zar" w:hint="cs"/>
            <w:sz w:val="36"/>
            <w:szCs w:val="36"/>
            <w:rtl/>
          </w:rPr>
          <w:t>(5)</w:t>
        </w:r>
      </w:hyperlink>
    </w:p>
    <w:p w14:paraId="5CACCE88" w14:textId="77777777" w:rsidR="00000000" w:rsidRDefault="001907B9">
      <w:pPr>
        <w:pStyle w:val="Heading4"/>
        <w:shd w:val="clear" w:color="auto" w:fill="FFFFFF"/>
        <w:bidi/>
        <w:jc w:val="both"/>
        <w:divId w:val="136239175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C7C191C" w14:textId="77777777" w:rsidR="00000000" w:rsidRDefault="001907B9">
      <w:pPr>
        <w:pStyle w:val="contentparagraph"/>
        <w:bidi/>
        <w:jc w:val="both"/>
        <w:divId w:val="1362391752"/>
        <w:rPr>
          <w:rFonts w:cs="B Zar" w:hint="cs"/>
          <w:color w:val="000000"/>
          <w:sz w:val="36"/>
          <w:szCs w:val="36"/>
          <w:rtl/>
        </w:rPr>
      </w:pPr>
      <w:r>
        <w:rPr>
          <w:rStyle w:val="contenttext"/>
          <w:rFonts w:cs="B Zar" w:hint="cs"/>
          <w:color w:val="000000"/>
          <w:sz w:val="36"/>
          <w:szCs w:val="36"/>
          <w:rtl/>
        </w:rPr>
        <w:t>تصویر</w:t>
      </w:r>
    </w:p>
    <w:p w14:paraId="6FDC41FA" w14:textId="77777777" w:rsidR="00000000" w:rsidRDefault="001907B9">
      <w:pPr>
        <w:bidi/>
        <w:jc w:val="both"/>
        <w:divId w:val="248656414"/>
        <w:rPr>
          <w:rFonts w:eastAsia="Times New Roman" w:cs="B Zar" w:hint="cs"/>
          <w:color w:val="000000"/>
          <w:sz w:val="36"/>
          <w:szCs w:val="36"/>
          <w:rtl/>
        </w:rPr>
      </w:pPr>
      <w:r>
        <w:rPr>
          <w:rFonts w:eastAsia="Times New Roman" w:cs="B Zar"/>
          <w:noProof/>
          <w:color w:val="000000"/>
          <w:sz w:val="36"/>
          <w:szCs w:val="36"/>
        </w:rPr>
        <w:drawing>
          <wp:inline distT="0" distB="0" distL="0" distR="0" wp14:anchorId="047243BB" wp14:editId="2E9D0D30">
            <wp:extent cx="7334250" cy="207645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link="rId167">
                      <a:extLst>
                        <a:ext uri="{28A0092B-C50C-407E-A947-70E740481C1C}">
                          <a14:useLocalDpi xmlns:a14="http://schemas.microsoft.com/office/drawing/2010/main" val="0"/>
                        </a:ext>
                      </a:extLst>
                    </a:blip>
                    <a:srcRect/>
                    <a:stretch>
                      <a:fillRect/>
                    </a:stretch>
                  </pic:blipFill>
                  <pic:spPr bwMode="auto">
                    <a:xfrm>
                      <a:off x="0" y="0"/>
                      <a:ext cx="7334250" cy="2076450"/>
                    </a:xfrm>
                    <a:prstGeom prst="rect">
                      <a:avLst/>
                    </a:prstGeom>
                    <a:noFill/>
                    <a:ln>
                      <a:noFill/>
                    </a:ln>
                  </pic:spPr>
                </pic:pic>
              </a:graphicData>
            </a:graphic>
          </wp:inline>
        </w:drawing>
      </w:r>
    </w:p>
    <w:p w14:paraId="6FDC08EE" w14:textId="77777777" w:rsidR="00000000" w:rsidRDefault="001907B9">
      <w:pPr>
        <w:pStyle w:val="contentparagraph"/>
        <w:bidi/>
        <w:jc w:val="both"/>
        <w:divId w:val="1362391752"/>
        <w:rPr>
          <w:rFonts w:cs="B Zar" w:hint="cs"/>
          <w:color w:val="000000"/>
          <w:sz w:val="36"/>
          <w:szCs w:val="36"/>
          <w:rtl/>
        </w:rPr>
      </w:pPr>
      <w:r>
        <w:rPr>
          <w:rStyle w:val="contenttext"/>
          <w:rFonts w:cs="B Zar" w:hint="cs"/>
          <w:color w:val="000000"/>
          <w:sz w:val="36"/>
          <w:szCs w:val="36"/>
          <w:rtl/>
        </w:rPr>
        <w:t>ص:17</w:t>
      </w:r>
    </w:p>
    <w:p w14:paraId="674F8F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A0FC360">
          <v:rect id="_x0000_i1295" style="width:0;height:1.5pt" o:hralign="center" o:hrstd="t" o:hr="t" fillcolor="#a0a0a0" stroked="f"/>
        </w:pict>
      </w:r>
    </w:p>
    <w:p w14:paraId="72305BB6" w14:textId="77777777" w:rsidR="00000000" w:rsidRDefault="001907B9">
      <w:pPr>
        <w:bidi/>
        <w:jc w:val="both"/>
        <w:divId w:val="1743528446"/>
        <w:rPr>
          <w:rFonts w:eastAsia="Times New Roman" w:cs="B Zar" w:hint="cs"/>
          <w:color w:val="000000"/>
          <w:sz w:val="36"/>
          <w:szCs w:val="36"/>
          <w:rtl/>
        </w:rPr>
      </w:pPr>
      <w:r>
        <w:rPr>
          <w:rFonts w:eastAsia="Times New Roman" w:cs="B Zar" w:hint="cs"/>
          <w:color w:val="000000"/>
          <w:sz w:val="36"/>
          <w:szCs w:val="36"/>
          <w:rtl/>
        </w:rPr>
        <w:t>1- (1) . جاثیه: آیه 6.</w:t>
      </w:r>
    </w:p>
    <w:p w14:paraId="443B3B78" w14:textId="77777777" w:rsidR="00000000" w:rsidRDefault="001907B9">
      <w:pPr>
        <w:bidi/>
        <w:jc w:val="both"/>
        <w:divId w:val="422798737"/>
        <w:rPr>
          <w:rFonts w:eastAsia="Times New Roman" w:cs="B Zar" w:hint="cs"/>
          <w:color w:val="000000"/>
          <w:sz w:val="36"/>
          <w:szCs w:val="36"/>
          <w:rtl/>
        </w:rPr>
      </w:pPr>
      <w:r>
        <w:rPr>
          <w:rFonts w:eastAsia="Times New Roman" w:cs="B Zar" w:hint="cs"/>
          <w:color w:val="000000"/>
          <w:sz w:val="36"/>
          <w:szCs w:val="36"/>
          <w:rtl/>
        </w:rPr>
        <w:t>2- (2) . بقره: آیه 99.</w:t>
      </w:r>
    </w:p>
    <w:p w14:paraId="2F65493B" w14:textId="77777777" w:rsidR="00000000" w:rsidRDefault="001907B9">
      <w:pPr>
        <w:bidi/>
        <w:jc w:val="both"/>
        <w:divId w:val="532690766"/>
        <w:rPr>
          <w:rFonts w:eastAsia="Times New Roman" w:cs="B Zar" w:hint="cs"/>
          <w:color w:val="000000"/>
          <w:sz w:val="36"/>
          <w:szCs w:val="36"/>
          <w:rtl/>
        </w:rPr>
      </w:pPr>
      <w:r>
        <w:rPr>
          <w:rFonts w:eastAsia="Times New Roman" w:cs="B Zar" w:hint="cs"/>
          <w:color w:val="000000"/>
          <w:sz w:val="36"/>
          <w:szCs w:val="36"/>
          <w:rtl/>
        </w:rPr>
        <w:t>3- (3) . حدید: آیه 19.</w:t>
      </w:r>
    </w:p>
    <w:p w14:paraId="5BB71FB8" w14:textId="77777777" w:rsidR="00000000" w:rsidRDefault="001907B9">
      <w:pPr>
        <w:bidi/>
        <w:jc w:val="both"/>
        <w:divId w:val="865171249"/>
        <w:rPr>
          <w:rFonts w:eastAsia="Times New Roman" w:cs="B Zar" w:hint="cs"/>
          <w:color w:val="000000"/>
          <w:sz w:val="36"/>
          <w:szCs w:val="36"/>
          <w:rtl/>
        </w:rPr>
      </w:pPr>
      <w:r>
        <w:rPr>
          <w:rFonts w:eastAsia="Times New Roman" w:cs="B Zar" w:hint="cs"/>
          <w:color w:val="000000"/>
          <w:sz w:val="36"/>
          <w:szCs w:val="36"/>
          <w:rtl/>
        </w:rPr>
        <w:t>4- (4) . غافر: آیه 78.</w:t>
      </w:r>
    </w:p>
    <w:p w14:paraId="1B48B408" w14:textId="77777777" w:rsidR="00000000" w:rsidRDefault="001907B9">
      <w:pPr>
        <w:bidi/>
        <w:jc w:val="both"/>
        <w:divId w:val="1102337765"/>
        <w:rPr>
          <w:rFonts w:eastAsia="Times New Roman" w:cs="B Zar" w:hint="cs"/>
          <w:color w:val="000000"/>
          <w:sz w:val="36"/>
          <w:szCs w:val="36"/>
          <w:rtl/>
        </w:rPr>
      </w:pPr>
      <w:r>
        <w:rPr>
          <w:rFonts w:eastAsia="Times New Roman" w:cs="B Zar" w:hint="cs"/>
          <w:color w:val="000000"/>
          <w:sz w:val="36"/>
          <w:szCs w:val="36"/>
          <w:rtl/>
        </w:rPr>
        <w:t>5- (5) . بقره: آیه 231.</w:t>
      </w:r>
    </w:p>
    <w:p w14:paraId="4F2F56BF" w14:textId="77777777" w:rsidR="00000000" w:rsidRDefault="001907B9">
      <w:pPr>
        <w:pStyle w:val="contentparagraph"/>
        <w:bidi/>
        <w:jc w:val="both"/>
        <w:divId w:val="1988512583"/>
        <w:rPr>
          <w:rFonts w:cs="B Zar" w:hint="cs"/>
          <w:color w:val="000000"/>
          <w:sz w:val="36"/>
          <w:szCs w:val="36"/>
          <w:rtl/>
        </w:rPr>
      </w:pPr>
      <w:r>
        <w:rPr>
          <w:rStyle w:val="contenttext"/>
          <w:rFonts w:cs="B Zar" w:hint="cs"/>
          <w:color w:val="000000"/>
          <w:sz w:val="36"/>
          <w:szCs w:val="36"/>
          <w:rtl/>
        </w:rPr>
        <w:t>تصویر</w:t>
      </w:r>
    </w:p>
    <w:p w14:paraId="661FADEF" w14:textId="77777777" w:rsidR="00000000" w:rsidRDefault="001907B9">
      <w:pPr>
        <w:bidi/>
        <w:jc w:val="both"/>
        <w:divId w:val="978917452"/>
        <w:rPr>
          <w:rFonts w:eastAsia="Times New Roman" w:cs="B Zar" w:hint="cs"/>
          <w:color w:val="000000"/>
          <w:sz w:val="36"/>
          <w:szCs w:val="36"/>
          <w:rtl/>
        </w:rPr>
      </w:pPr>
      <w:r>
        <w:rPr>
          <w:rFonts w:eastAsia="Times New Roman" w:cs="B Zar"/>
          <w:noProof/>
          <w:color w:val="000000"/>
          <w:sz w:val="36"/>
          <w:szCs w:val="36"/>
        </w:rPr>
        <w:drawing>
          <wp:inline distT="0" distB="0" distL="0" distR="0" wp14:anchorId="29C72B05" wp14:editId="58CA1CEE">
            <wp:extent cx="6581775" cy="4943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link="rId168">
                      <a:extLst>
                        <a:ext uri="{28A0092B-C50C-407E-A947-70E740481C1C}">
                          <a14:useLocalDpi xmlns:a14="http://schemas.microsoft.com/office/drawing/2010/main" val="0"/>
                        </a:ext>
                      </a:extLst>
                    </a:blip>
                    <a:srcRect/>
                    <a:stretch>
                      <a:fillRect/>
                    </a:stretch>
                  </pic:blipFill>
                  <pic:spPr bwMode="auto">
                    <a:xfrm>
                      <a:off x="0" y="0"/>
                      <a:ext cx="6581775" cy="4943475"/>
                    </a:xfrm>
                    <a:prstGeom prst="rect">
                      <a:avLst/>
                    </a:prstGeom>
                    <a:noFill/>
                    <a:ln>
                      <a:noFill/>
                    </a:ln>
                  </pic:spPr>
                </pic:pic>
              </a:graphicData>
            </a:graphic>
          </wp:inline>
        </w:drawing>
      </w:r>
    </w:p>
    <w:p w14:paraId="68608DC7" w14:textId="77777777" w:rsidR="00000000" w:rsidRDefault="001907B9">
      <w:pPr>
        <w:pStyle w:val="Heading4"/>
        <w:shd w:val="clear" w:color="auto" w:fill="FFFFFF"/>
        <w:bidi/>
        <w:jc w:val="both"/>
        <w:divId w:val="60700651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B2BF0F8"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1. پاسخ صحیح را علامت بزنید:</w:t>
      </w:r>
    </w:p>
    <w:p w14:paraId="3FC84697"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1. حَدِیثِ - جَحِیمِ - أیّ</w:t>
      </w:r>
    </w:p>
    <w:p w14:paraId="0148E94C"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الف) سخن - آتش - کدام</w:t>
      </w:r>
    </w:p>
    <w:p w14:paraId="652AC54D"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ب) سخن - جهنّم - کدام یک</w:t>
      </w:r>
    </w:p>
    <w:p w14:paraId="34DFF9C2"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2. نَ</w:t>
      </w:r>
      <w:r>
        <w:rPr>
          <w:rStyle w:val="contenttext"/>
          <w:rFonts w:cs="B Zar" w:hint="cs"/>
          <w:color w:val="000000"/>
          <w:sz w:val="36"/>
          <w:szCs w:val="36"/>
          <w:rtl/>
        </w:rPr>
        <w:t>تْلُوا - لاَ تَتَّخِذُواْ - یُؤْمِنُونَ</w:t>
      </w:r>
    </w:p>
    <w:p w14:paraId="0F7D642B"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الف) می خوانیم - بنگرید - ایمان می آورند</w:t>
      </w:r>
    </w:p>
    <w:p w14:paraId="58786D2F"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ب) خوانیدم - بنگرند - ایمان می آورند</w:t>
      </w:r>
    </w:p>
    <w:p w14:paraId="1F017A52"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3. بَیِّنَاتٍ - هُزُوًا - حَدِیثِ</w:t>
      </w:r>
    </w:p>
    <w:p w14:paraId="16BE51E4"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الف) دلایل روشن - مسخره - سخن</w:t>
      </w:r>
    </w:p>
    <w:p w14:paraId="1E5850DA" w14:textId="77777777" w:rsidR="00000000" w:rsidRDefault="001907B9">
      <w:pPr>
        <w:pStyle w:val="contentparagraph"/>
        <w:bidi/>
        <w:jc w:val="both"/>
        <w:divId w:val="607006516"/>
        <w:rPr>
          <w:rFonts w:cs="B Zar" w:hint="cs"/>
          <w:color w:val="000000"/>
          <w:sz w:val="36"/>
          <w:szCs w:val="36"/>
          <w:rtl/>
        </w:rPr>
      </w:pPr>
      <w:r>
        <w:rPr>
          <w:rStyle w:val="contenttext"/>
          <w:rFonts w:cs="B Zar" w:hint="cs"/>
          <w:color w:val="000000"/>
          <w:sz w:val="36"/>
          <w:szCs w:val="36"/>
          <w:rtl/>
        </w:rPr>
        <w:t>ص:18</w:t>
      </w:r>
    </w:p>
    <w:p w14:paraId="3D227770"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ب) دلیل روشن - دروغ - سخن</w:t>
      </w:r>
    </w:p>
    <w:p w14:paraId="6E4CDF06"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4. مَا یَکْفُرُ - یَأتِیَ - مَا کَانَ</w:t>
      </w:r>
    </w:p>
    <w:p w14:paraId="1614D322"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 xml:space="preserve">الف) </w:t>
      </w:r>
      <w:r>
        <w:rPr>
          <w:rStyle w:val="contenttext"/>
          <w:rFonts w:cs="B Zar" w:hint="cs"/>
          <w:color w:val="000000"/>
          <w:sz w:val="36"/>
          <w:szCs w:val="36"/>
          <w:rtl/>
        </w:rPr>
        <w:t>کفر نورزید - آورد - نبود</w:t>
      </w:r>
    </w:p>
    <w:p w14:paraId="37F46CD5"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ب) کفر نمی ورزد - می آید - نمی باشد</w:t>
      </w:r>
    </w:p>
    <w:p w14:paraId="37000B09"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5. کَذَّبُواْ ب-- یأتی ب</w:t>
      </w:r>
    </w:p>
    <w:p w14:paraId="17B42214"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تکذیب کردند - بیاورد ب) تکذیب کنید - آورد</w:t>
      </w:r>
    </w:p>
    <w:p w14:paraId="748C0984"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2. پاسخ صحیح را علامت بزنید:</w:t>
      </w:r>
    </w:p>
    <w:p w14:paraId="3B560C42"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1. نَتْلُوها عَلَیْکَ بِالْحَقِّ</w:t>
      </w:r>
    </w:p>
    <w:p w14:paraId="6F210AD4"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می خوانیم آن را بر تو به درستی</w:t>
      </w:r>
    </w:p>
    <w:p w14:paraId="61A95276"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ب) خواندیم آن را بر شما به راستی</w:t>
      </w:r>
    </w:p>
    <w:p w14:paraId="37CD64FD"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2. فَبِأَیِّ حَدِیثٍ</w:t>
      </w:r>
    </w:p>
    <w:p w14:paraId="5DA81BDE"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پس به کدام سخن ب) پس به هر سخنی</w:t>
      </w:r>
    </w:p>
    <w:p w14:paraId="15420B50"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3. آیاتٍ بَیِّناتٍ</w:t>
      </w:r>
    </w:p>
    <w:p w14:paraId="21B8B29D"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آیاتی روشن ب) نشانه ای روشن</w:t>
      </w:r>
    </w:p>
    <w:p w14:paraId="45A8ED81"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4. وَ ما یَکْفُرُ بِها إِلاَّ</w:t>
      </w:r>
    </w:p>
    <w:p w14:paraId="7CAC37BD"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کفر نورزید به آن مگر</w:t>
      </w:r>
    </w:p>
    <w:p w14:paraId="75E3519B"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ب) کفر نمی ورزد به آن مگر</w:t>
      </w:r>
    </w:p>
    <w:p w14:paraId="2CBEA291"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5. کَذَّبُوا بِآیاتِنا</w:t>
      </w:r>
    </w:p>
    <w:p w14:paraId="286F66E0"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الف) تکذیب کردند آیات را</w:t>
      </w:r>
    </w:p>
    <w:p w14:paraId="54CA5CD1"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ب) تکذیب کردند آیات ما را</w:t>
      </w:r>
    </w:p>
    <w:p w14:paraId="725795AA"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6. أَصْحابُ الْجَحِیمِ</w:t>
      </w:r>
    </w:p>
    <w:p w14:paraId="25158F80" w14:textId="77777777" w:rsidR="00000000" w:rsidRDefault="001907B9">
      <w:pPr>
        <w:pStyle w:val="contentparagraph"/>
        <w:bidi/>
        <w:jc w:val="both"/>
        <w:divId w:val="2021084724"/>
        <w:rPr>
          <w:rFonts w:cs="B Zar" w:hint="cs"/>
          <w:color w:val="000000"/>
          <w:sz w:val="36"/>
          <w:szCs w:val="36"/>
          <w:rtl/>
        </w:rPr>
      </w:pPr>
      <w:r>
        <w:rPr>
          <w:rStyle w:val="contenttext"/>
          <w:rFonts w:cs="B Zar" w:hint="cs"/>
          <w:color w:val="000000"/>
          <w:sz w:val="36"/>
          <w:szCs w:val="36"/>
          <w:rtl/>
        </w:rPr>
        <w:t>ص:19</w:t>
      </w:r>
    </w:p>
    <w:p w14:paraId="472ED4FA"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الف) اهل جهنم ب) داخل جهنم</w:t>
      </w:r>
    </w:p>
    <w:p w14:paraId="6AAD4C7D"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7. وَ ما کانَ لِرَسُولٍ</w:t>
      </w:r>
    </w:p>
    <w:p w14:paraId="155C572A"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الف) نمی باشد برای پیامبری ب) آن چه بود برای پیامبر</w:t>
      </w:r>
    </w:p>
    <w:p w14:paraId="1288B47C"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8. أَنْ یَأْتِیَ بِآیَهٍ</w:t>
      </w:r>
    </w:p>
    <w:p w14:paraId="2180C4CD"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الف) این که بیاورد معجزه ای ب) قطعاً آورد معجزه ای</w:t>
      </w:r>
    </w:p>
    <w:p w14:paraId="640AB873"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9. لا تَتَّخِذُوا آیاتِ اللّهِ</w:t>
      </w:r>
    </w:p>
    <w:p w14:paraId="0A52F4AA"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الف) نگرفتند آیات خدا را ب) نگیرید آیات خدا را</w:t>
      </w:r>
    </w:p>
    <w:p w14:paraId="2B80CBEA"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10. وَ اذْکُرُوا نِعْمَتَ اللّهِ</w:t>
      </w:r>
    </w:p>
    <w:p w14:paraId="071BA5A8"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الف) و به یاد آرید نعمت خدا را</w:t>
      </w:r>
    </w:p>
    <w:p w14:paraId="4AAEC2BF"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ب) به یاد آورند نعمت های خدا را</w:t>
      </w:r>
    </w:p>
    <w:p w14:paraId="2D71F361" w14:textId="77777777" w:rsidR="00000000" w:rsidRDefault="001907B9">
      <w:pPr>
        <w:pStyle w:val="contentparagraph"/>
        <w:bidi/>
        <w:jc w:val="both"/>
        <w:divId w:val="548301015"/>
        <w:rPr>
          <w:rFonts w:cs="B Zar" w:hint="cs"/>
          <w:color w:val="000000"/>
          <w:sz w:val="36"/>
          <w:szCs w:val="36"/>
          <w:rtl/>
        </w:rPr>
      </w:pPr>
      <w:r>
        <w:rPr>
          <w:rStyle w:val="contenttext"/>
          <w:rFonts w:cs="B Zar" w:hint="cs"/>
          <w:color w:val="000000"/>
          <w:sz w:val="36"/>
          <w:szCs w:val="36"/>
          <w:rtl/>
        </w:rPr>
        <w:t>3. آی</w:t>
      </w:r>
      <w:r>
        <w:rPr>
          <w:rStyle w:val="contenttext"/>
          <w:rFonts w:cs="B Zar" w:hint="cs"/>
          <w:color w:val="000000"/>
          <w:sz w:val="36"/>
          <w:szCs w:val="36"/>
          <w:rtl/>
        </w:rPr>
        <w:t>ات درس را به صورت زیرنویس، کلمه کلمه و با دقت ترجمه کنید.</w:t>
      </w:r>
    </w:p>
    <w:p w14:paraId="0792897D" w14:textId="77777777" w:rsidR="00000000" w:rsidRDefault="001907B9">
      <w:pPr>
        <w:pStyle w:val="Heading4"/>
        <w:shd w:val="clear" w:color="auto" w:fill="FFFFFF"/>
        <w:bidi/>
        <w:jc w:val="both"/>
        <w:divId w:val="127108989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BB12B32"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1. متن درس را به منظور یادگیری بهتر و ماندگارتر (تثبیت) برای اعضای خانواده خود ترجمه کنید.</w:t>
      </w:r>
    </w:p>
    <w:p w14:paraId="76D2EC23"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2. آیات زیر را با استفاده از معنای کلمه های داده شده ترجمه کنید:</w:t>
      </w:r>
    </w:p>
    <w:p w14:paraId="14B9E5CA"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 xml:space="preserve">1. تِلْکَ آیاتُ الْقُرْآنِ وَ کِتابٍ مُبِینٍ هُدیً وَ بُشْری لِلْمُؤْمِنِینَ . </w:t>
      </w:r>
      <w:hyperlink w:anchor="content_note_20_1" w:tooltip="(1) . نمل: آیه 1 و2." w:history="1">
        <w:r>
          <w:rPr>
            <w:rStyle w:val="Hyperlink"/>
            <w:rFonts w:cs="B Zar" w:hint="cs"/>
            <w:sz w:val="36"/>
            <w:szCs w:val="36"/>
            <w:rtl/>
          </w:rPr>
          <w:t>(1)</w:t>
        </w:r>
      </w:hyperlink>
    </w:p>
    <w:p w14:paraId="3AB13F97"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 xml:space="preserve">2. کَذلِکَ یُبَیِّنُ اللّهُ لَکُمُ الْآیاتِ لَعَلَّکُمْ تَتَفَکَّرُونَ . </w:t>
      </w:r>
      <w:hyperlink w:anchor="content_note_20_2" w:tooltip="(2) . بقره: آیه 219 و266." w:history="1">
        <w:r>
          <w:rPr>
            <w:rStyle w:val="Hyperlink"/>
            <w:rFonts w:cs="B Zar" w:hint="cs"/>
            <w:sz w:val="36"/>
            <w:szCs w:val="36"/>
            <w:rtl/>
          </w:rPr>
          <w:t>(2)</w:t>
        </w:r>
      </w:hyperlink>
    </w:p>
    <w:p w14:paraId="3CE14917"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 xml:space="preserve">3. هُوَ الَّذِی أَنْزَلَ عَلَیْکَ الْکِتابَ مِنْهُ آیاتٌ مُحْکَماتٌ هُنَّ أُمُّ الْکِتابِ . </w:t>
      </w:r>
      <w:hyperlink w:anchor="content_note_20_3" w:tooltip="(3) . آل عمران: آیه 7." w:history="1">
        <w:r>
          <w:rPr>
            <w:rStyle w:val="Hyperlink"/>
            <w:rFonts w:cs="B Zar" w:hint="cs"/>
            <w:sz w:val="36"/>
            <w:szCs w:val="36"/>
            <w:rtl/>
          </w:rPr>
          <w:t>(3)</w:t>
        </w:r>
      </w:hyperlink>
    </w:p>
    <w:p w14:paraId="29BDCAE7" w14:textId="77777777" w:rsidR="00000000" w:rsidRDefault="001907B9">
      <w:pPr>
        <w:pStyle w:val="contentparagraph"/>
        <w:bidi/>
        <w:jc w:val="both"/>
        <w:divId w:val="1271089892"/>
        <w:rPr>
          <w:rFonts w:cs="B Zar" w:hint="cs"/>
          <w:color w:val="000000"/>
          <w:sz w:val="36"/>
          <w:szCs w:val="36"/>
          <w:rtl/>
        </w:rPr>
      </w:pPr>
      <w:r>
        <w:rPr>
          <w:rStyle w:val="contenttext"/>
          <w:rFonts w:cs="B Zar" w:hint="cs"/>
          <w:color w:val="000000"/>
          <w:sz w:val="36"/>
          <w:szCs w:val="36"/>
          <w:rtl/>
        </w:rPr>
        <w:t>ص:20</w:t>
      </w:r>
    </w:p>
    <w:p w14:paraId="711DC7B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C4C68D">
          <v:rect id="_x0000_i1297" style="width:0;height:1.5pt" o:hralign="center" o:hrstd="t" o:hr="t" fillcolor="#a0a0a0" stroked="f"/>
        </w:pict>
      </w:r>
    </w:p>
    <w:p w14:paraId="1E82F851" w14:textId="77777777" w:rsidR="00000000" w:rsidRDefault="001907B9">
      <w:pPr>
        <w:bidi/>
        <w:jc w:val="both"/>
        <w:divId w:val="569121940"/>
        <w:rPr>
          <w:rFonts w:eastAsia="Times New Roman" w:cs="B Zar" w:hint="cs"/>
          <w:color w:val="000000"/>
          <w:sz w:val="36"/>
          <w:szCs w:val="36"/>
          <w:rtl/>
        </w:rPr>
      </w:pPr>
      <w:r>
        <w:rPr>
          <w:rFonts w:eastAsia="Times New Roman" w:cs="B Zar" w:hint="cs"/>
          <w:color w:val="000000"/>
          <w:sz w:val="36"/>
          <w:szCs w:val="36"/>
          <w:rtl/>
        </w:rPr>
        <w:t>1- (1) . نمل: آیه 1 و2.</w:t>
      </w:r>
    </w:p>
    <w:p w14:paraId="217D109F" w14:textId="77777777" w:rsidR="00000000" w:rsidRDefault="001907B9">
      <w:pPr>
        <w:bidi/>
        <w:jc w:val="both"/>
        <w:divId w:val="1923559717"/>
        <w:rPr>
          <w:rFonts w:eastAsia="Times New Roman" w:cs="B Zar" w:hint="cs"/>
          <w:color w:val="000000"/>
          <w:sz w:val="36"/>
          <w:szCs w:val="36"/>
          <w:rtl/>
        </w:rPr>
      </w:pPr>
      <w:r>
        <w:rPr>
          <w:rFonts w:eastAsia="Times New Roman" w:cs="B Zar" w:hint="cs"/>
          <w:color w:val="000000"/>
          <w:sz w:val="36"/>
          <w:szCs w:val="36"/>
          <w:rtl/>
        </w:rPr>
        <w:t>2- (2) . بقره: آیه 219 و26</w:t>
      </w:r>
      <w:r>
        <w:rPr>
          <w:rFonts w:eastAsia="Times New Roman" w:cs="B Zar" w:hint="cs"/>
          <w:color w:val="000000"/>
          <w:sz w:val="36"/>
          <w:szCs w:val="36"/>
          <w:rtl/>
        </w:rPr>
        <w:t>6.</w:t>
      </w:r>
    </w:p>
    <w:p w14:paraId="55F36B64" w14:textId="77777777" w:rsidR="00000000" w:rsidRDefault="001907B9">
      <w:pPr>
        <w:bidi/>
        <w:jc w:val="both"/>
        <w:divId w:val="35005372"/>
        <w:rPr>
          <w:rFonts w:eastAsia="Times New Roman" w:cs="B Zar" w:hint="cs"/>
          <w:color w:val="000000"/>
          <w:sz w:val="36"/>
          <w:szCs w:val="36"/>
          <w:rtl/>
        </w:rPr>
      </w:pPr>
      <w:r>
        <w:rPr>
          <w:rFonts w:eastAsia="Times New Roman" w:cs="B Zar" w:hint="cs"/>
          <w:color w:val="000000"/>
          <w:sz w:val="36"/>
          <w:szCs w:val="36"/>
          <w:rtl/>
        </w:rPr>
        <w:t>3- (3) . آل عمران: آیه 7.</w:t>
      </w:r>
    </w:p>
    <w:p w14:paraId="766BCE0A" w14:textId="77777777" w:rsidR="00000000" w:rsidRDefault="001907B9">
      <w:pPr>
        <w:pStyle w:val="contentparagraph"/>
        <w:bidi/>
        <w:jc w:val="both"/>
        <w:divId w:val="1381248038"/>
        <w:rPr>
          <w:rFonts w:cs="B Zar" w:hint="cs"/>
          <w:color w:val="000000"/>
          <w:sz w:val="36"/>
          <w:szCs w:val="36"/>
          <w:rtl/>
        </w:rPr>
      </w:pPr>
      <w:r>
        <w:rPr>
          <w:rStyle w:val="contenttext"/>
          <w:rFonts w:cs="B Zar" w:hint="cs"/>
          <w:color w:val="000000"/>
          <w:sz w:val="36"/>
          <w:szCs w:val="36"/>
          <w:rtl/>
        </w:rPr>
        <w:t xml:space="preserve">4. إِنَّ الَّذِینَ لا یُؤْمِنُونَ بِآیاتِ اللّهِ لا یَهْدِیهِمُ اللّهُ وَ لَهُمْ عَذابٌ أَلِیمٌ . </w:t>
      </w:r>
      <w:hyperlink w:anchor="content_note_21_1" w:tooltip="(1) . نحل: آیه 104." w:history="1">
        <w:r>
          <w:rPr>
            <w:rStyle w:val="Hyperlink"/>
            <w:rFonts w:cs="B Zar" w:hint="cs"/>
            <w:sz w:val="36"/>
            <w:szCs w:val="36"/>
            <w:rtl/>
          </w:rPr>
          <w:t>(1)</w:t>
        </w:r>
      </w:hyperlink>
    </w:p>
    <w:p w14:paraId="20CC595C" w14:textId="77777777" w:rsidR="00000000" w:rsidRDefault="001907B9">
      <w:pPr>
        <w:pStyle w:val="contentparagraph"/>
        <w:bidi/>
        <w:jc w:val="both"/>
        <w:divId w:val="1381248038"/>
        <w:rPr>
          <w:rFonts w:cs="B Zar" w:hint="cs"/>
          <w:color w:val="000000"/>
          <w:sz w:val="36"/>
          <w:szCs w:val="36"/>
          <w:rtl/>
        </w:rPr>
      </w:pPr>
      <w:r>
        <w:rPr>
          <w:rStyle w:val="contenttext"/>
          <w:rFonts w:cs="B Zar" w:hint="cs"/>
          <w:color w:val="000000"/>
          <w:sz w:val="36"/>
          <w:szCs w:val="36"/>
          <w:rtl/>
        </w:rPr>
        <w:t>5. وَ لَقَدْ أَرْسَلْنا مُوسی بِآیاتِنا أَنْ أَخْرِجْ قَوْمَ</w:t>
      </w:r>
      <w:r>
        <w:rPr>
          <w:rStyle w:val="contenttext"/>
          <w:rFonts w:cs="B Zar" w:hint="cs"/>
          <w:color w:val="000000"/>
          <w:sz w:val="36"/>
          <w:szCs w:val="36"/>
          <w:rtl/>
        </w:rPr>
        <w:t xml:space="preserve">کَ مِنَ الظُّلُماتِ إِلَی النُّورِ . </w:t>
      </w:r>
      <w:hyperlink w:anchor="content_note_21_2" w:tooltip="(2) . ابراهیم, آیه 5." w:history="1">
        <w:r>
          <w:rPr>
            <w:rStyle w:val="Hyperlink"/>
            <w:rFonts w:cs="B Zar" w:hint="cs"/>
            <w:sz w:val="36"/>
            <w:szCs w:val="36"/>
            <w:rtl/>
          </w:rPr>
          <w:t>(2)</w:t>
        </w:r>
      </w:hyperlink>
    </w:p>
    <w:p w14:paraId="5A8CDE7C" w14:textId="77777777" w:rsidR="00000000" w:rsidRDefault="001907B9">
      <w:pPr>
        <w:pStyle w:val="Heading4"/>
        <w:shd w:val="clear" w:color="auto" w:fill="FFFFFF"/>
        <w:bidi/>
        <w:jc w:val="both"/>
        <w:divId w:val="8377017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6940207F" w14:textId="77777777" w:rsidR="00000000" w:rsidRDefault="001907B9">
      <w:pPr>
        <w:pStyle w:val="contentparagraph"/>
        <w:bidi/>
        <w:jc w:val="both"/>
        <w:divId w:val="83770177"/>
        <w:rPr>
          <w:rFonts w:cs="B Zar" w:hint="cs"/>
          <w:color w:val="000000"/>
          <w:sz w:val="36"/>
          <w:szCs w:val="36"/>
          <w:rtl/>
        </w:rPr>
      </w:pPr>
      <w:r>
        <w:rPr>
          <w:rStyle w:val="contenttext"/>
          <w:rFonts w:cs="B Zar" w:hint="cs"/>
          <w:color w:val="000000"/>
          <w:sz w:val="36"/>
          <w:szCs w:val="36"/>
          <w:rtl/>
        </w:rPr>
        <w:t>لعلَّ: به امید این که هُنَّ: آنها</w:t>
      </w:r>
    </w:p>
    <w:p w14:paraId="5C2BA617" w14:textId="77777777" w:rsidR="00000000" w:rsidRDefault="001907B9">
      <w:pPr>
        <w:pStyle w:val="contentparagraph"/>
        <w:bidi/>
        <w:jc w:val="both"/>
        <w:divId w:val="83770177"/>
        <w:rPr>
          <w:rFonts w:cs="B Zar" w:hint="cs"/>
          <w:color w:val="000000"/>
          <w:sz w:val="36"/>
          <w:szCs w:val="36"/>
          <w:rtl/>
        </w:rPr>
      </w:pPr>
      <w:r>
        <w:rPr>
          <w:rStyle w:val="contenttext"/>
          <w:rFonts w:cs="B Zar" w:hint="cs"/>
          <w:color w:val="000000"/>
          <w:sz w:val="36"/>
          <w:szCs w:val="36"/>
          <w:rtl/>
        </w:rPr>
        <w:t>لایؤمنون: ایمان نمی آورند لایَهدی: هدایت نمی کند</w:t>
      </w:r>
    </w:p>
    <w:p w14:paraId="118FA729" w14:textId="77777777" w:rsidR="00000000" w:rsidRDefault="001907B9">
      <w:pPr>
        <w:pStyle w:val="contentparagraph"/>
        <w:bidi/>
        <w:jc w:val="both"/>
        <w:divId w:val="83770177"/>
        <w:rPr>
          <w:rFonts w:cs="B Zar" w:hint="cs"/>
          <w:color w:val="000000"/>
          <w:sz w:val="36"/>
          <w:szCs w:val="36"/>
          <w:rtl/>
        </w:rPr>
      </w:pPr>
      <w:r>
        <w:rPr>
          <w:rStyle w:val="contenttext"/>
          <w:rFonts w:cs="B Zar" w:hint="cs"/>
          <w:color w:val="000000"/>
          <w:sz w:val="36"/>
          <w:szCs w:val="36"/>
          <w:rtl/>
        </w:rPr>
        <w:t>ألیم: دردناک لقد: قطعاً</w:t>
      </w:r>
    </w:p>
    <w:p w14:paraId="4F0C8B76" w14:textId="77777777" w:rsidR="00000000" w:rsidRDefault="001907B9">
      <w:pPr>
        <w:pStyle w:val="contentparagraph"/>
        <w:bidi/>
        <w:jc w:val="both"/>
        <w:divId w:val="83770177"/>
        <w:rPr>
          <w:rFonts w:cs="B Zar" w:hint="cs"/>
          <w:color w:val="000000"/>
          <w:sz w:val="36"/>
          <w:szCs w:val="36"/>
          <w:rtl/>
        </w:rPr>
      </w:pPr>
      <w:r>
        <w:rPr>
          <w:rStyle w:val="contenttext"/>
          <w:rFonts w:cs="B Zar" w:hint="cs"/>
          <w:color w:val="000000"/>
          <w:sz w:val="36"/>
          <w:szCs w:val="36"/>
          <w:rtl/>
        </w:rPr>
        <w:t>ص:21</w:t>
      </w:r>
    </w:p>
    <w:p w14:paraId="2F4F173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402053D">
          <v:rect id="_x0000_i1298" style="width:0;height:1.5pt" o:hralign="center" o:hrstd="t" o:hr="t" fillcolor="#a0a0a0" stroked="f"/>
        </w:pict>
      </w:r>
    </w:p>
    <w:p w14:paraId="083A81A9" w14:textId="77777777" w:rsidR="00000000" w:rsidRDefault="001907B9">
      <w:pPr>
        <w:bidi/>
        <w:jc w:val="both"/>
        <w:divId w:val="1276907538"/>
        <w:rPr>
          <w:rFonts w:eastAsia="Times New Roman" w:cs="B Zar" w:hint="cs"/>
          <w:color w:val="000000"/>
          <w:sz w:val="36"/>
          <w:szCs w:val="36"/>
          <w:rtl/>
        </w:rPr>
      </w:pPr>
      <w:r>
        <w:rPr>
          <w:rFonts w:eastAsia="Times New Roman" w:cs="B Zar" w:hint="cs"/>
          <w:color w:val="000000"/>
          <w:sz w:val="36"/>
          <w:szCs w:val="36"/>
          <w:rtl/>
        </w:rPr>
        <w:t>1- (1) . نحل: آیه 104.</w:t>
      </w:r>
    </w:p>
    <w:p w14:paraId="478CDA5B" w14:textId="77777777" w:rsidR="00000000" w:rsidRDefault="001907B9">
      <w:pPr>
        <w:bidi/>
        <w:jc w:val="both"/>
        <w:divId w:val="165638277"/>
        <w:rPr>
          <w:rFonts w:eastAsia="Times New Roman" w:cs="B Zar" w:hint="cs"/>
          <w:color w:val="000000"/>
          <w:sz w:val="36"/>
          <w:szCs w:val="36"/>
          <w:rtl/>
        </w:rPr>
      </w:pPr>
      <w:r>
        <w:rPr>
          <w:rFonts w:eastAsia="Times New Roman" w:cs="B Zar" w:hint="cs"/>
          <w:color w:val="000000"/>
          <w:sz w:val="36"/>
          <w:szCs w:val="36"/>
          <w:rtl/>
        </w:rPr>
        <w:t>2- (2) . ابراهیم, آیه 5.</w:t>
      </w:r>
    </w:p>
    <w:p w14:paraId="01A1A41D" w14:textId="77777777" w:rsidR="00000000" w:rsidRDefault="001907B9">
      <w:pPr>
        <w:pStyle w:val="Heading3"/>
        <w:shd w:val="clear" w:color="auto" w:fill="FFFFFF"/>
        <w:bidi/>
        <w:jc w:val="both"/>
        <w:divId w:val="792023153"/>
        <w:rPr>
          <w:rFonts w:eastAsia="Times New Roman" w:cs="B Titr" w:hint="cs"/>
          <w:b w:val="0"/>
          <w:bCs w:val="0"/>
          <w:color w:val="FF0080"/>
          <w:sz w:val="30"/>
          <w:szCs w:val="30"/>
          <w:rtl/>
        </w:rPr>
      </w:pPr>
      <w:r>
        <w:rPr>
          <w:rFonts w:eastAsia="Times New Roman" w:cs="B Titr" w:hint="cs"/>
          <w:b w:val="0"/>
          <w:bCs w:val="0"/>
          <w:color w:val="FF0080"/>
          <w:sz w:val="30"/>
          <w:szCs w:val="30"/>
          <w:rtl/>
        </w:rPr>
        <w:t>3-صفات الهی</w:t>
      </w:r>
    </w:p>
    <w:p w14:paraId="312191DA" w14:textId="77777777" w:rsidR="00000000" w:rsidRDefault="001907B9">
      <w:pPr>
        <w:pStyle w:val="Heading4"/>
        <w:shd w:val="clear" w:color="auto" w:fill="FFFFFF"/>
        <w:bidi/>
        <w:jc w:val="both"/>
        <w:divId w:val="152682044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FE51D34" w14:textId="77777777" w:rsidR="00000000" w:rsidRDefault="001907B9">
      <w:pPr>
        <w:pStyle w:val="contentparagraph"/>
        <w:bidi/>
        <w:jc w:val="both"/>
        <w:divId w:val="1526820441"/>
        <w:rPr>
          <w:rFonts w:cs="B Zar" w:hint="cs"/>
          <w:color w:val="000000"/>
          <w:sz w:val="36"/>
          <w:szCs w:val="36"/>
          <w:rtl/>
        </w:rPr>
      </w:pPr>
      <w:r>
        <w:rPr>
          <w:rStyle w:val="contenttext"/>
          <w:rFonts w:cs="B Zar" w:hint="cs"/>
          <w:color w:val="000000"/>
          <w:sz w:val="36"/>
          <w:szCs w:val="36"/>
          <w:rtl/>
        </w:rPr>
        <w:t xml:space="preserve">1. هُوَ اللّهُ الَّذِی لا إِلهَ إِلاّ هُوَ عالِمُ الْغَیْبِ وَ الشَّهادَهِ هُوَ الرَّحْمنُ الرَّحِیمُ . </w:t>
      </w:r>
      <w:hyperlink w:anchor="content_note_22_1" w:tooltip="(1) . حشر: آیه 22." w:history="1">
        <w:r>
          <w:rPr>
            <w:rStyle w:val="Hyperlink"/>
            <w:rFonts w:cs="B Zar" w:hint="cs"/>
            <w:sz w:val="36"/>
            <w:szCs w:val="36"/>
            <w:rtl/>
          </w:rPr>
          <w:t>(1)</w:t>
        </w:r>
      </w:hyperlink>
    </w:p>
    <w:p w14:paraId="439E4465" w14:textId="77777777" w:rsidR="00000000" w:rsidRDefault="001907B9">
      <w:pPr>
        <w:pStyle w:val="contentparagraph"/>
        <w:bidi/>
        <w:jc w:val="both"/>
        <w:divId w:val="1526820441"/>
        <w:rPr>
          <w:rFonts w:cs="B Zar" w:hint="cs"/>
          <w:color w:val="000000"/>
          <w:sz w:val="36"/>
          <w:szCs w:val="36"/>
          <w:rtl/>
        </w:rPr>
      </w:pPr>
      <w:r>
        <w:rPr>
          <w:rStyle w:val="contenttext"/>
          <w:rFonts w:cs="B Zar" w:hint="cs"/>
          <w:color w:val="000000"/>
          <w:sz w:val="36"/>
          <w:szCs w:val="36"/>
          <w:rtl/>
        </w:rPr>
        <w:t xml:space="preserve">2. وَ قاتِلُوا فِی سَبِیلِ اللّهِ وَ اعْلَمُوا أَنَّ اللّهَ سَمِیعٌ عَلِیمٌ . </w:t>
      </w:r>
      <w:hyperlink w:anchor="content_note_22_2" w:tooltip="(2) . بقره: آیه 244." w:history="1">
        <w:r>
          <w:rPr>
            <w:rStyle w:val="Hyperlink"/>
            <w:rFonts w:cs="B Zar" w:hint="cs"/>
            <w:sz w:val="36"/>
            <w:szCs w:val="36"/>
            <w:rtl/>
          </w:rPr>
          <w:t>(2)</w:t>
        </w:r>
      </w:hyperlink>
    </w:p>
    <w:p w14:paraId="29B2B986" w14:textId="77777777" w:rsidR="00000000" w:rsidRDefault="001907B9">
      <w:pPr>
        <w:pStyle w:val="contentparagraph"/>
        <w:bidi/>
        <w:jc w:val="both"/>
        <w:divId w:val="1526820441"/>
        <w:rPr>
          <w:rFonts w:cs="B Zar" w:hint="cs"/>
          <w:color w:val="000000"/>
          <w:sz w:val="36"/>
          <w:szCs w:val="36"/>
          <w:rtl/>
        </w:rPr>
      </w:pPr>
      <w:r>
        <w:rPr>
          <w:rStyle w:val="contenttext"/>
          <w:rFonts w:cs="B Zar" w:hint="cs"/>
          <w:color w:val="000000"/>
          <w:sz w:val="36"/>
          <w:szCs w:val="36"/>
          <w:rtl/>
        </w:rPr>
        <w:t xml:space="preserve">3. رَبَّنا لا تَجْعَلْنا فِتْنَهً لِلَّذِینَ کَفَرُوا وَ اغْفِرْ لَنا رَبَّنا إِنَّکَ أَنْتَ الْعَزِیزُ الْحَکِیمُ . </w:t>
      </w:r>
      <w:hyperlink w:anchor="content_note_22_3" w:tooltip="(3) . ممتحنه: آیه 5." w:history="1">
        <w:r>
          <w:rPr>
            <w:rStyle w:val="Hyperlink"/>
            <w:rFonts w:cs="B Zar" w:hint="cs"/>
            <w:sz w:val="36"/>
            <w:szCs w:val="36"/>
            <w:rtl/>
          </w:rPr>
          <w:t>(3)</w:t>
        </w:r>
      </w:hyperlink>
    </w:p>
    <w:p w14:paraId="4884138F" w14:textId="77777777" w:rsidR="00000000" w:rsidRDefault="001907B9">
      <w:pPr>
        <w:pStyle w:val="contentparagraph"/>
        <w:bidi/>
        <w:jc w:val="both"/>
        <w:divId w:val="1526820441"/>
        <w:rPr>
          <w:rFonts w:cs="B Zar" w:hint="cs"/>
          <w:color w:val="000000"/>
          <w:sz w:val="36"/>
          <w:szCs w:val="36"/>
          <w:rtl/>
        </w:rPr>
      </w:pPr>
      <w:r>
        <w:rPr>
          <w:rStyle w:val="contenttext"/>
          <w:rFonts w:cs="B Zar" w:hint="cs"/>
          <w:color w:val="000000"/>
          <w:sz w:val="36"/>
          <w:szCs w:val="36"/>
          <w:rtl/>
        </w:rPr>
        <w:t xml:space="preserve">4. وَ الَّذِی أَوْحَیْنا إِلَیْکَ مِنَ الْکِتابِ هُوَ الْحَقُّ مُصَدِّقاً لِما بَیْنَ یَدَیْهِ إِنَّ اللّهَ بِعِبادِهِ لَخَبِیرٌ بَصِیرٌ . </w:t>
      </w:r>
      <w:hyperlink w:anchor="content_note_22_4" w:tooltip="(4) . فاطر: آیه 31." w:history="1">
        <w:r>
          <w:rPr>
            <w:rStyle w:val="Hyperlink"/>
            <w:rFonts w:cs="B Zar" w:hint="cs"/>
            <w:sz w:val="36"/>
            <w:szCs w:val="36"/>
            <w:rtl/>
          </w:rPr>
          <w:t>(4)</w:t>
        </w:r>
      </w:hyperlink>
    </w:p>
    <w:p w14:paraId="0DEF328A" w14:textId="77777777" w:rsidR="00000000" w:rsidRDefault="001907B9">
      <w:pPr>
        <w:pStyle w:val="contentparagraph"/>
        <w:bidi/>
        <w:jc w:val="both"/>
        <w:divId w:val="1526820441"/>
        <w:rPr>
          <w:rFonts w:cs="B Zar" w:hint="cs"/>
          <w:color w:val="000000"/>
          <w:sz w:val="36"/>
          <w:szCs w:val="36"/>
          <w:rtl/>
        </w:rPr>
      </w:pPr>
      <w:r>
        <w:rPr>
          <w:rStyle w:val="contenttext"/>
          <w:rFonts w:cs="B Zar" w:hint="cs"/>
          <w:color w:val="000000"/>
          <w:sz w:val="36"/>
          <w:szCs w:val="36"/>
          <w:rtl/>
        </w:rPr>
        <w:t>5. عَسَی اللّهُ أَنْ یَجْعَلَ بَیْنَکُمْ وَ بَیْ</w:t>
      </w:r>
      <w:r>
        <w:rPr>
          <w:rStyle w:val="contenttext"/>
          <w:rFonts w:cs="B Zar" w:hint="cs"/>
          <w:color w:val="000000"/>
          <w:sz w:val="36"/>
          <w:szCs w:val="36"/>
          <w:rtl/>
        </w:rPr>
        <w:t xml:space="preserve">نَ الَّذِینَ عادَیْتُمْ مِنْهُمْ مَوَدَّهً وَ اللّهُ قَدِیرٌ وَ اللّهُ غَفُورٌ رَحِیمٌ . </w:t>
      </w:r>
      <w:hyperlink w:anchor="content_note_22_5" w:tooltip="(5) . ممتحنه: آیه 7." w:history="1">
        <w:r>
          <w:rPr>
            <w:rStyle w:val="Hyperlink"/>
            <w:rFonts w:cs="B Zar" w:hint="cs"/>
            <w:sz w:val="36"/>
            <w:szCs w:val="36"/>
            <w:rtl/>
          </w:rPr>
          <w:t>(5)</w:t>
        </w:r>
      </w:hyperlink>
    </w:p>
    <w:p w14:paraId="2C728697" w14:textId="77777777" w:rsidR="00000000" w:rsidRDefault="001907B9">
      <w:pPr>
        <w:pStyle w:val="Heading4"/>
        <w:shd w:val="clear" w:color="auto" w:fill="FFFFFF"/>
        <w:bidi/>
        <w:jc w:val="both"/>
        <w:divId w:val="119538940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0A21A02" w14:textId="77777777" w:rsidR="00000000" w:rsidRDefault="001907B9">
      <w:pPr>
        <w:pStyle w:val="contentparagraph"/>
        <w:bidi/>
        <w:jc w:val="both"/>
        <w:divId w:val="1195389406"/>
        <w:rPr>
          <w:rFonts w:cs="B Zar" w:hint="cs"/>
          <w:color w:val="000000"/>
          <w:sz w:val="36"/>
          <w:szCs w:val="36"/>
          <w:rtl/>
        </w:rPr>
      </w:pPr>
      <w:r>
        <w:rPr>
          <w:rStyle w:val="contenttext"/>
          <w:rFonts w:cs="B Zar" w:hint="cs"/>
          <w:color w:val="000000"/>
          <w:sz w:val="36"/>
          <w:szCs w:val="36"/>
          <w:rtl/>
        </w:rPr>
        <w:t>تصویر</w:t>
      </w:r>
    </w:p>
    <w:p w14:paraId="25CC9FB0" w14:textId="77777777" w:rsidR="00000000" w:rsidRDefault="001907B9">
      <w:pPr>
        <w:bidi/>
        <w:jc w:val="both"/>
        <w:divId w:val="2117629598"/>
        <w:rPr>
          <w:rFonts w:eastAsia="Times New Roman" w:cs="B Zar" w:hint="cs"/>
          <w:color w:val="000000"/>
          <w:sz w:val="36"/>
          <w:szCs w:val="36"/>
          <w:rtl/>
        </w:rPr>
      </w:pPr>
      <w:r>
        <w:rPr>
          <w:rFonts w:eastAsia="Times New Roman" w:cs="B Zar"/>
          <w:noProof/>
          <w:color w:val="000000"/>
          <w:sz w:val="36"/>
          <w:szCs w:val="36"/>
        </w:rPr>
        <w:drawing>
          <wp:inline distT="0" distB="0" distL="0" distR="0" wp14:anchorId="5C8FABDB" wp14:editId="0EC0E154">
            <wp:extent cx="6505575" cy="139065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link="rId169">
                      <a:extLst>
                        <a:ext uri="{28A0092B-C50C-407E-A947-70E740481C1C}">
                          <a14:useLocalDpi xmlns:a14="http://schemas.microsoft.com/office/drawing/2010/main" val="0"/>
                        </a:ext>
                      </a:extLst>
                    </a:blip>
                    <a:srcRect/>
                    <a:stretch>
                      <a:fillRect/>
                    </a:stretch>
                  </pic:blipFill>
                  <pic:spPr bwMode="auto">
                    <a:xfrm>
                      <a:off x="0" y="0"/>
                      <a:ext cx="6505575" cy="1390650"/>
                    </a:xfrm>
                    <a:prstGeom prst="rect">
                      <a:avLst/>
                    </a:prstGeom>
                    <a:noFill/>
                    <a:ln>
                      <a:noFill/>
                    </a:ln>
                  </pic:spPr>
                </pic:pic>
              </a:graphicData>
            </a:graphic>
          </wp:inline>
        </w:drawing>
      </w:r>
    </w:p>
    <w:p w14:paraId="3616D810" w14:textId="77777777" w:rsidR="00000000" w:rsidRDefault="001907B9">
      <w:pPr>
        <w:pStyle w:val="contentparagraph"/>
        <w:bidi/>
        <w:jc w:val="both"/>
        <w:divId w:val="1195389406"/>
        <w:rPr>
          <w:rFonts w:cs="B Zar" w:hint="cs"/>
          <w:color w:val="000000"/>
          <w:sz w:val="36"/>
          <w:szCs w:val="36"/>
          <w:rtl/>
        </w:rPr>
      </w:pPr>
      <w:r>
        <w:rPr>
          <w:rStyle w:val="contenttext"/>
          <w:rFonts w:cs="B Zar" w:hint="cs"/>
          <w:color w:val="000000"/>
          <w:sz w:val="36"/>
          <w:szCs w:val="36"/>
          <w:rtl/>
        </w:rPr>
        <w:t>ص:22</w:t>
      </w:r>
    </w:p>
    <w:p w14:paraId="256BAF5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8911528">
          <v:rect id="_x0000_i1300" style="width:0;height:1.5pt" o:hralign="center" o:hrstd="t" o:hr="t" fillcolor="#a0a0a0" stroked="f"/>
        </w:pict>
      </w:r>
    </w:p>
    <w:p w14:paraId="2F3241B2" w14:textId="77777777" w:rsidR="00000000" w:rsidRDefault="001907B9">
      <w:pPr>
        <w:bidi/>
        <w:jc w:val="both"/>
        <w:divId w:val="1360427173"/>
        <w:rPr>
          <w:rFonts w:eastAsia="Times New Roman" w:cs="B Zar" w:hint="cs"/>
          <w:color w:val="000000"/>
          <w:sz w:val="36"/>
          <w:szCs w:val="36"/>
          <w:rtl/>
        </w:rPr>
      </w:pPr>
      <w:r>
        <w:rPr>
          <w:rFonts w:eastAsia="Times New Roman" w:cs="B Zar" w:hint="cs"/>
          <w:color w:val="000000"/>
          <w:sz w:val="36"/>
          <w:szCs w:val="36"/>
          <w:rtl/>
        </w:rPr>
        <w:t>1- (1) . حشر: آیه 22.</w:t>
      </w:r>
    </w:p>
    <w:p w14:paraId="360F2022" w14:textId="77777777" w:rsidR="00000000" w:rsidRDefault="001907B9">
      <w:pPr>
        <w:bidi/>
        <w:jc w:val="both"/>
        <w:divId w:val="120270601"/>
        <w:rPr>
          <w:rFonts w:eastAsia="Times New Roman" w:cs="B Zar" w:hint="cs"/>
          <w:color w:val="000000"/>
          <w:sz w:val="36"/>
          <w:szCs w:val="36"/>
          <w:rtl/>
        </w:rPr>
      </w:pPr>
      <w:r>
        <w:rPr>
          <w:rFonts w:eastAsia="Times New Roman" w:cs="B Zar" w:hint="cs"/>
          <w:color w:val="000000"/>
          <w:sz w:val="36"/>
          <w:szCs w:val="36"/>
          <w:rtl/>
        </w:rPr>
        <w:t>2- (2) . بقره: آیه 244.</w:t>
      </w:r>
    </w:p>
    <w:p w14:paraId="7D50835A" w14:textId="77777777" w:rsidR="00000000" w:rsidRDefault="001907B9">
      <w:pPr>
        <w:bidi/>
        <w:jc w:val="both"/>
        <w:divId w:val="149910771"/>
        <w:rPr>
          <w:rFonts w:eastAsia="Times New Roman" w:cs="B Zar" w:hint="cs"/>
          <w:color w:val="000000"/>
          <w:sz w:val="36"/>
          <w:szCs w:val="36"/>
          <w:rtl/>
        </w:rPr>
      </w:pPr>
      <w:r>
        <w:rPr>
          <w:rFonts w:eastAsia="Times New Roman" w:cs="B Zar" w:hint="cs"/>
          <w:color w:val="000000"/>
          <w:sz w:val="36"/>
          <w:szCs w:val="36"/>
          <w:rtl/>
        </w:rPr>
        <w:t>3- (3) . ممتحنه: آیه 5.</w:t>
      </w:r>
    </w:p>
    <w:p w14:paraId="14CC0D15" w14:textId="77777777" w:rsidR="00000000" w:rsidRDefault="001907B9">
      <w:pPr>
        <w:bidi/>
        <w:jc w:val="both"/>
        <w:divId w:val="959609394"/>
        <w:rPr>
          <w:rFonts w:eastAsia="Times New Roman" w:cs="B Zar" w:hint="cs"/>
          <w:color w:val="000000"/>
          <w:sz w:val="36"/>
          <w:szCs w:val="36"/>
          <w:rtl/>
        </w:rPr>
      </w:pPr>
      <w:r>
        <w:rPr>
          <w:rFonts w:eastAsia="Times New Roman" w:cs="B Zar" w:hint="cs"/>
          <w:color w:val="000000"/>
          <w:sz w:val="36"/>
          <w:szCs w:val="36"/>
          <w:rtl/>
        </w:rPr>
        <w:t>4- (</w:t>
      </w:r>
      <w:r>
        <w:rPr>
          <w:rFonts w:eastAsia="Times New Roman" w:cs="B Zar" w:hint="cs"/>
          <w:color w:val="000000"/>
          <w:sz w:val="36"/>
          <w:szCs w:val="36"/>
          <w:rtl/>
        </w:rPr>
        <w:t>4) . فاطر: آیه 31.</w:t>
      </w:r>
    </w:p>
    <w:p w14:paraId="731E9BFE" w14:textId="77777777" w:rsidR="00000000" w:rsidRDefault="001907B9">
      <w:pPr>
        <w:bidi/>
        <w:jc w:val="both"/>
        <w:divId w:val="2130857360"/>
        <w:rPr>
          <w:rFonts w:eastAsia="Times New Roman" w:cs="B Zar" w:hint="cs"/>
          <w:color w:val="000000"/>
          <w:sz w:val="36"/>
          <w:szCs w:val="36"/>
          <w:rtl/>
        </w:rPr>
      </w:pPr>
      <w:r>
        <w:rPr>
          <w:rFonts w:eastAsia="Times New Roman" w:cs="B Zar" w:hint="cs"/>
          <w:color w:val="000000"/>
          <w:sz w:val="36"/>
          <w:szCs w:val="36"/>
          <w:rtl/>
        </w:rPr>
        <w:t>5- (5) . ممتحنه: آیه 7.</w:t>
      </w:r>
    </w:p>
    <w:p w14:paraId="78535668" w14:textId="77777777" w:rsidR="00000000" w:rsidRDefault="001907B9">
      <w:pPr>
        <w:pStyle w:val="contentparagraph"/>
        <w:bidi/>
        <w:jc w:val="both"/>
        <w:divId w:val="1581451579"/>
        <w:rPr>
          <w:rFonts w:cs="B Zar" w:hint="cs"/>
          <w:color w:val="000000"/>
          <w:sz w:val="36"/>
          <w:szCs w:val="36"/>
          <w:rtl/>
        </w:rPr>
      </w:pPr>
      <w:r>
        <w:rPr>
          <w:rStyle w:val="contenttext"/>
          <w:rFonts w:cs="B Zar" w:hint="cs"/>
          <w:color w:val="000000"/>
          <w:sz w:val="36"/>
          <w:szCs w:val="36"/>
          <w:rtl/>
        </w:rPr>
        <w:t>تصویر</w:t>
      </w:r>
    </w:p>
    <w:p w14:paraId="3026CCCB" w14:textId="77777777" w:rsidR="00000000" w:rsidRDefault="001907B9">
      <w:pPr>
        <w:bidi/>
        <w:jc w:val="both"/>
        <w:divId w:val="429737924"/>
        <w:rPr>
          <w:rFonts w:eastAsia="Times New Roman" w:cs="B Zar" w:hint="cs"/>
          <w:color w:val="000000"/>
          <w:sz w:val="36"/>
          <w:szCs w:val="36"/>
          <w:rtl/>
        </w:rPr>
      </w:pPr>
      <w:r>
        <w:rPr>
          <w:rFonts w:eastAsia="Times New Roman" w:cs="B Zar"/>
          <w:noProof/>
          <w:color w:val="000000"/>
          <w:sz w:val="36"/>
          <w:szCs w:val="36"/>
        </w:rPr>
        <w:drawing>
          <wp:inline distT="0" distB="0" distL="0" distR="0" wp14:anchorId="10E55782" wp14:editId="495ABDA3">
            <wp:extent cx="6534150" cy="40576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link="rId170">
                      <a:extLst>
                        <a:ext uri="{28A0092B-C50C-407E-A947-70E740481C1C}">
                          <a14:useLocalDpi xmlns:a14="http://schemas.microsoft.com/office/drawing/2010/main" val="0"/>
                        </a:ext>
                      </a:extLst>
                    </a:blip>
                    <a:srcRect/>
                    <a:stretch>
                      <a:fillRect/>
                    </a:stretch>
                  </pic:blipFill>
                  <pic:spPr bwMode="auto">
                    <a:xfrm>
                      <a:off x="0" y="0"/>
                      <a:ext cx="6534150" cy="4057650"/>
                    </a:xfrm>
                    <a:prstGeom prst="rect">
                      <a:avLst/>
                    </a:prstGeom>
                    <a:noFill/>
                    <a:ln>
                      <a:noFill/>
                    </a:ln>
                  </pic:spPr>
                </pic:pic>
              </a:graphicData>
            </a:graphic>
          </wp:inline>
        </w:drawing>
      </w:r>
    </w:p>
    <w:p w14:paraId="5B8B48B5" w14:textId="77777777" w:rsidR="00000000" w:rsidRDefault="001907B9">
      <w:pPr>
        <w:pStyle w:val="Heading4"/>
        <w:shd w:val="clear" w:color="auto" w:fill="FFFFFF"/>
        <w:bidi/>
        <w:jc w:val="both"/>
        <w:divId w:val="130392262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971341B"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1. پاسخ صحیح را علامت بزنید:</w:t>
      </w:r>
    </w:p>
    <w:p w14:paraId="56E895F2"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1. عالِم - أنتَ - عِباد</w:t>
      </w:r>
    </w:p>
    <w:p w14:paraId="33CD5036"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الف) دانا - تو - بندگان ب) جهان - تو - بندگی</w:t>
      </w:r>
    </w:p>
    <w:p w14:paraId="668B05A6"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2. لا تَجْ</w:t>
      </w:r>
      <w:r>
        <w:rPr>
          <w:rStyle w:val="contenttext"/>
          <w:rFonts w:cs="B Zar" w:hint="cs"/>
          <w:color w:val="000000"/>
          <w:sz w:val="36"/>
          <w:szCs w:val="36"/>
          <w:rtl/>
        </w:rPr>
        <w:t>عَلْنا فِتْنَهً</w:t>
      </w:r>
    </w:p>
    <w:p w14:paraId="7E64AFEE"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الف) قرار نده (وسیله) آزمایش و آزار</w:t>
      </w:r>
    </w:p>
    <w:p w14:paraId="77BE3C9C"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ب) قرار نده ما را (وسیله) آزمایش و آزار</w:t>
      </w:r>
    </w:p>
    <w:p w14:paraId="58283650"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3. إِنَّکَ أَنْتَ الْعَزِیزُ</w:t>
      </w:r>
    </w:p>
    <w:p w14:paraId="19B88ED4"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الف) این که تو عزیز هستی ب) قطعاً تو خود شکست ناپذیری</w:t>
      </w:r>
    </w:p>
    <w:p w14:paraId="584C26D8"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4. اَلَّذِی أَوْحَیْنا إِلَیْکَ</w:t>
      </w:r>
    </w:p>
    <w:p w14:paraId="7C7AFF69"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الف) کسی که وحی کردیم به تو ب) آن چه وحی کردیم به سوی تو</w:t>
      </w:r>
    </w:p>
    <w:p w14:paraId="15A56246"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5. مُصَدِّقاً لِما بَیْنَ یَدَیْهِ</w:t>
      </w:r>
    </w:p>
    <w:p w14:paraId="04B7C61D"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الف) تصدیق کننده آن چه را پیش آن است</w:t>
      </w:r>
    </w:p>
    <w:p w14:paraId="1938003C" w14:textId="77777777" w:rsidR="00000000" w:rsidRDefault="001907B9">
      <w:pPr>
        <w:pStyle w:val="contentparagraph"/>
        <w:bidi/>
        <w:jc w:val="both"/>
        <w:divId w:val="1303922629"/>
        <w:rPr>
          <w:rFonts w:cs="B Zar" w:hint="cs"/>
          <w:color w:val="000000"/>
          <w:sz w:val="36"/>
          <w:szCs w:val="36"/>
          <w:rtl/>
        </w:rPr>
      </w:pPr>
      <w:r>
        <w:rPr>
          <w:rStyle w:val="contenttext"/>
          <w:rFonts w:cs="B Zar" w:hint="cs"/>
          <w:color w:val="000000"/>
          <w:sz w:val="36"/>
          <w:szCs w:val="36"/>
          <w:rtl/>
        </w:rPr>
        <w:t>ص:23</w:t>
      </w:r>
    </w:p>
    <w:p w14:paraId="146DAC08"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ب) تصدیق می کند آن چه را قبل از آن است</w:t>
      </w:r>
    </w:p>
    <w:p w14:paraId="4E6D6527"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6. إِنَّ اللّهَ بِعِبادِهِ</w:t>
      </w:r>
    </w:p>
    <w:p w14:paraId="55CE767D"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الف) قطعاً خداوند نسبت به بندگانش</w:t>
      </w:r>
    </w:p>
    <w:p w14:paraId="6CA473C5"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ب) قطعاً خدا بندگان را</w:t>
      </w:r>
    </w:p>
    <w:p w14:paraId="7BFA4F03"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7. عَسَی اللّهُ أَنْ یَجْعَلَ</w:t>
      </w:r>
    </w:p>
    <w:p w14:paraId="4CB62F6F"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الف) امید است این که قرار دهی ب) امید است خدا این که قرار دهد</w:t>
      </w:r>
    </w:p>
    <w:p w14:paraId="04468D38"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8. اَلَّذِینَ عادَیْتُمْ مِنْهُمْ</w:t>
      </w:r>
    </w:p>
    <w:p w14:paraId="21A4534B"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الف) کسانی را که دشمن داشتید از آنها</w:t>
      </w:r>
    </w:p>
    <w:p w14:paraId="381C35B2"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ب) هر کس را دشمن کرده باشی</w:t>
      </w:r>
    </w:p>
    <w:p w14:paraId="2D44B226"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9. وَ اللّهُ غَفُورٌ رَحِیمٌ</w:t>
      </w:r>
    </w:p>
    <w:p w14:paraId="3F733665"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الف) و خداوند با گذشت و بخشنده است</w:t>
      </w:r>
    </w:p>
    <w:p w14:paraId="41FA8B52"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ب) و خداوند آمرزنده و مهربان است</w:t>
      </w:r>
    </w:p>
    <w:p w14:paraId="43BF9F55" w14:textId="77777777" w:rsidR="00000000" w:rsidRDefault="001907B9">
      <w:pPr>
        <w:pStyle w:val="contentparagraph"/>
        <w:bidi/>
        <w:jc w:val="both"/>
        <w:divId w:val="1701129430"/>
        <w:rPr>
          <w:rFonts w:cs="B Zar" w:hint="cs"/>
          <w:color w:val="000000"/>
          <w:sz w:val="36"/>
          <w:szCs w:val="36"/>
          <w:rtl/>
        </w:rPr>
      </w:pPr>
      <w:r>
        <w:rPr>
          <w:rStyle w:val="contenttext"/>
          <w:rFonts w:cs="B Zar" w:hint="cs"/>
          <w:color w:val="000000"/>
          <w:sz w:val="36"/>
          <w:szCs w:val="36"/>
          <w:rtl/>
        </w:rPr>
        <w:t>2. آیات درس را کلمه به کلمه ترجمه نمایید.</w:t>
      </w:r>
    </w:p>
    <w:p w14:paraId="295051DA" w14:textId="77777777" w:rsidR="00000000" w:rsidRDefault="001907B9">
      <w:pPr>
        <w:pStyle w:val="Heading4"/>
        <w:shd w:val="clear" w:color="auto" w:fill="FFFFFF"/>
        <w:bidi/>
        <w:jc w:val="both"/>
        <w:divId w:val="61467285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960E719" w14:textId="77777777" w:rsidR="00000000" w:rsidRDefault="001907B9">
      <w:pPr>
        <w:pStyle w:val="contentparagraph"/>
        <w:bidi/>
        <w:jc w:val="both"/>
        <w:divId w:val="614672856"/>
        <w:rPr>
          <w:rFonts w:cs="B Zar" w:hint="cs"/>
          <w:color w:val="000000"/>
          <w:sz w:val="36"/>
          <w:szCs w:val="36"/>
          <w:rtl/>
        </w:rPr>
      </w:pPr>
      <w:r>
        <w:rPr>
          <w:rStyle w:val="contenttext"/>
          <w:rFonts w:cs="B Zar" w:hint="cs"/>
          <w:color w:val="000000"/>
          <w:sz w:val="36"/>
          <w:szCs w:val="36"/>
          <w:rtl/>
        </w:rPr>
        <w:t>1. برای تثبیت آموخته ها در ذهن خود, متن درسی را برای اعضای خانواده ترجمه نمایید.</w:t>
      </w:r>
    </w:p>
    <w:p w14:paraId="658E67D2" w14:textId="77777777" w:rsidR="00000000" w:rsidRDefault="001907B9">
      <w:pPr>
        <w:pStyle w:val="contentparagraph"/>
        <w:bidi/>
        <w:jc w:val="both"/>
        <w:divId w:val="614672856"/>
        <w:rPr>
          <w:rFonts w:cs="B Zar" w:hint="cs"/>
          <w:color w:val="000000"/>
          <w:sz w:val="36"/>
          <w:szCs w:val="36"/>
          <w:rtl/>
        </w:rPr>
      </w:pPr>
      <w:r>
        <w:rPr>
          <w:rStyle w:val="contenttext"/>
          <w:rFonts w:cs="B Zar" w:hint="cs"/>
          <w:color w:val="000000"/>
          <w:sz w:val="36"/>
          <w:szCs w:val="36"/>
          <w:rtl/>
        </w:rPr>
        <w:t>2. عبارات زیر را کلمه به کلمه ترجمه نمایید:</w:t>
      </w:r>
    </w:p>
    <w:p w14:paraId="2331D6E8" w14:textId="77777777" w:rsidR="00000000" w:rsidRDefault="001907B9">
      <w:pPr>
        <w:pStyle w:val="contentparagraph"/>
        <w:bidi/>
        <w:jc w:val="both"/>
        <w:divId w:val="614672856"/>
        <w:rPr>
          <w:rFonts w:cs="B Zar" w:hint="cs"/>
          <w:color w:val="000000"/>
          <w:sz w:val="36"/>
          <w:szCs w:val="36"/>
          <w:rtl/>
        </w:rPr>
      </w:pPr>
      <w:r>
        <w:rPr>
          <w:rStyle w:val="contenttext"/>
          <w:rFonts w:cs="B Zar" w:hint="cs"/>
          <w:color w:val="000000"/>
          <w:sz w:val="36"/>
          <w:szCs w:val="36"/>
          <w:rtl/>
        </w:rPr>
        <w:t>1</w:t>
      </w:r>
      <w:r>
        <w:rPr>
          <w:rStyle w:val="contenttext"/>
          <w:rFonts w:cs="B Zar" w:hint="cs"/>
          <w:color w:val="000000"/>
          <w:sz w:val="36"/>
          <w:szCs w:val="36"/>
          <w:rtl/>
        </w:rPr>
        <w:t xml:space="preserve">. لَهُ ما فِی السَّماواتِ وَ ما فِی الْأَرْضِ وَ إِنَّ اللّهَ لَهُوَ الْغَنِیُّ الْحَمِیدُ . </w:t>
      </w:r>
      <w:hyperlink w:anchor="content_note_24_1" w:tooltip="(1) . حج: آیه 64." w:history="1">
        <w:r>
          <w:rPr>
            <w:rStyle w:val="Hyperlink"/>
            <w:rFonts w:cs="B Zar" w:hint="cs"/>
            <w:sz w:val="36"/>
            <w:szCs w:val="36"/>
            <w:rtl/>
          </w:rPr>
          <w:t>(1)</w:t>
        </w:r>
      </w:hyperlink>
    </w:p>
    <w:p w14:paraId="4A0E402C" w14:textId="77777777" w:rsidR="00000000" w:rsidRDefault="001907B9">
      <w:pPr>
        <w:pStyle w:val="contentparagraph"/>
        <w:bidi/>
        <w:jc w:val="both"/>
        <w:divId w:val="614672856"/>
        <w:rPr>
          <w:rFonts w:cs="B Zar" w:hint="cs"/>
          <w:color w:val="000000"/>
          <w:sz w:val="36"/>
          <w:szCs w:val="36"/>
          <w:rtl/>
        </w:rPr>
      </w:pPr>
      <w:r>
        <w:rPr>
          <w:rStyle w:val="contenttext"/>
          <w:rFonts w:cs="B Zar" w:hint="cs"/>
          <w:color w:val="000000"/>
          <w:sz w:val="36"/>
          <w:szCs w:val="36"/>
          <w:rtl/>
        </w:rPr>
        <w:t xml:space="preserve">2. لَهُ ما فِی السَّماواتِ وَ ما فِی الْأَرْضِ وَ هُوَ الْعَلِیُّ الْعَظِیمُ . </w:t>
      </w:r>
      <w:hyperlink w:anchor="content_note_24_2" w:tooltip="(2) . شوری: آیه 4." w:history="1">
        <w:r>
          <w:rPr>
            <w:rStyle w:val="Hyperlink"/>
            <w:rFonts w:cs="B Zar" w:hint="cs"/>
            <w:sz w:val="36"/>
            <w:szCs w:val="36"/>
            <w:rtl/>
          </w:rPr>
          <w:t>(2)</w:t>
        </w:r>
      </w:hyperlink>
    </w:p>
    <w:p w14:paraId="1FC0B32D" w14:textId="77777777" w:rsidR="00000000" w:rsidRDefault="001907B9">
      <w:pPr>
        <w:pStyle w:val="contentparagraph"/>
        <w:bidi/>
        <w:jc w:val="both"/>
        <w:divId w:val="614672856"/>
        <w:rPr>
          <w:rFonts w:cs="B Zar" w:hint="cs"/>
          <w:color w:val="000000"/>
          <w:sz w:val="36"/>
          <w:szCs w:val="36"/>
          <w:rtl/>
        </w:rPr>
      </w:pPr>
      <w:r>
        <w:rPr>
          <w:rStyle w:val="contenttext"/>
          <w:rFonts w:cs="B Zar" w:hint="cs"/>
          <w:color w:val="000000"/>
          <w:sz w:val="36"/>
          <w:szCs w:val="36"/>
          <w:rtl/>
        </w:rPr>
        <w:t>ص:24</w:t>
      </w:r>
    </w:p>
    <w:p w14:paraId="3EA67AF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92A04E2">
          <v:rect id="_x0000_i1302" style="width:0;height:1.5pt" o:hralign="center" o:hrstd="t" o:hr="t" fillcolor="#a0a0a0" stroked="f"/>
        </w:pict>
      </w:r>
    </w:p>
    <w:p w14:paraId="13C96494" w14:textId="77777777" w:rsidR="00000000" w:rsidRDefault="001907B9">
      <w:pPr>
        <w:bidi/>
        <w:jc w:val="both"/>
        <w:divId w:val="727801379"/>
        <w:rPr>
          <w:rFonts w:eastAsia="Times New Roman" w:cs="B Zar" w:hint="cs"/>
          <w:color w:val="000000"/>
          <w:sz w:val="36"/>
          <w:szCs w:val="36"/>
          <w:rtl/>
        </w:rPr>
      </w:pPr>
      <w:r>
        <w:rPr>
          <w:rFonts w:eastAsia="Times New Roman" w:cs="B Zar" w:hint="cs"/>
          <w:color w:val="000000"/>
          <w:sz w:val="36"/>
          <w:szCs w:val="36"/>
          <w:rtl/>
        </w:rPr>
        <w:t>1- (1) . حج: آیه 64.</w:t>
      </w:r>
    </w:p>
    <w:p w14:paraId="3024305F" w14:textId="77777777" w:rsidR="00000000" w:rsidRDefault="001907B9">
      <w:pPr>
        <w:bidi/>
        <w:jc w:val="both"/>
        <w:divId w:val="347484134"/>
        <w:rPr>
          <w:rFonts w:eastAsia="Times New Roman" w:cs="B Zar" w:hint="cs"/>
          <w:color w:val="000000"/>
          <w:sz w:val="36"/>
          <w:szCs w:val="36"/>
          <w:rtl/>
        </w:rPr>
      </w:pPr>
      <w:r>
        <w:rPr>
          <w:rFonts w:eastAsia="Times New Roman" w:cs="B Zar" w:hint="cs"/>
          <w:color w:val="000000"/>
          <w:sz w:val="36"/>
          <w:szCs w:val="36"/>
          <w:rtl/>
        </w:rPr>
        <w:t>2- (2) . شوری: آیه 4.</w:t>
      </w:r>
    </w:p>
    <w:p w14:paraId="77608599" w14:textId="77777777" w:rsidR="00000000" w:rsidRDefault="001907B9">
      <w:pPr>
        <w:pStyle w:val="contentparagraph"/>
        <w:bidi/>
        <w:jc w:val="both"/>
        <w:divId w:val="1348942998"/>
        <w:rPr>
          <w:rFonts w:cs="B Zar" w:hint="cs"/>
          <w:color w:val="000000"/>
          <w:sz w:val="36"/>
          <w:szCs w:val="36"/>
          <w:rtl/>
        </w:rPr>
      </w:pPr>
      <w:r>
        <w:rPr>
          <w:rStyle w:val="contenttext"/>
          <w:rFonts w:cs="B Zar" w:hint="cs"/>
          <w:color w:val="000000"/>
          <w:sz w:val="36"/>
          <w:szCs w:val="36"/>
          <w:rtl/>
        </w:rPr>
        <w:t xml:space="preserve">3. إِنَّ اللّهَ لَهُ مُلْکُ السَّماواتِ وَ الْأَرْضِ یُحْیِی وَ یُمِیتُ وَ ما لَکُمْ مِنْ دُونِ اللّهِ مِنْ وَلِیٍّ وَ لا نَصِیرٍ . </w:t>
      </w:r>
      <w:hyperlink w:anchor="content_note_25_1" w:tooltip="(1) . توبه: آیه 116." w:history="1">
        <w:r>
          <w:rPr>
            <w:rStyle w:val="Hyperlink"/>
            <w:rFonts w:cs="B Zar" w:hint="cs"/>
            <w:sz w:val="36"/>
            <w:szCs w:val="36"/>
            <w:rtl/>
          </w:rPr>
          <w:t>(1)</w:t>
        </w:r>
      </w:hyperlink>
    </w:p>
    <w:p w14:paraId="4CF23DA9" w14:textId="77777777" w:rsidR="00000000" w:rsidRDefault="001907B9">
      <w:pPr>
        <w:pStyle w:val="contentparagraph"/>
        <w:bidi/>
        <w:jc w:val="both"/>
        <w:divId w:val="1348942998"/>
        <w:rPr>
          <w:rFonts w:cs="B Zar" w:hint="cs"/>
          <w:color w:val="000000"/>
          <w:sz w:val="36"/>
          <w:szCs w:val="36"/>
          <w:rtl/>
        </w:rPr>
      </w:pPr>
      <w:r>
        <w:rPr>
          <w:rStyle w:val="contenttext"/>
          <w:rFonts w:cs="B Zar" w:hint="cs"/>
          <w:color w:val="000000"/>
          <w:sz w:val="36"/>
          <w:szCs w:val="36"/>
          <w:rtl/>
        </w:rPr>
        <w:t xml:space="preserve">4. فَأُولئِکَ عَسَی اللّهُ أَنْ یَعْفُوَ عَنْهُمْ وَ کانَ اللّهُ عَفُوًّا غَفُوراً . </w:t>
      </w:r>
      <w:hyperlink w:anchor="content_note_25_2" w:tooltip="(2) . نساء: آیه 99." w:history="1">
        <w:r>
          <w:rPr>
            <w:rStyle w:val="Hyperlink"/>
            <w:rFonts w:cs="B Zar" w:hint="cs"/>
            <w:sz w:val="36"/>
            <w:szCs w:val="36"/>
            <w:rtl/>
          </w:rPr>
          <w:t>(2)</w:t>
        </w:r>
      </w:hyperlink>
    </w:p>
    <w:p w14:paraId="043458A3" w14:textId="77777777" w:rsidR="00000000" w:rsidRDefault="001907B9">
      <w:pPr>
        <w:pStyle w:val="contentparagraph"/>
        <w:bidi/>
        <w:jc w:val="both"/>
        <w:divId w:val="1348942998"/>
        <w:rPr>
          <w:rFonts w:cs="B Zar" w:hint="cs"/>
          <w:color w:val="000000"/>
          <w:sz w:val="36"/>
          <w:szCs w:val="36"/>
          <w:rtl/>
        </w:rPr>
      </w:pPr>
      <w:r>
        <w:rPr>
          <w:rStyle w:val="contenttext"/>
          <w:rFonts w:cs="B Zar" w:hint="cs"/>
          <w:color w:val="000000"/>
          <w:sz w:val="36"/>
          <w:szCs w:val="36"/>
          <w:rtl/>
        </w:rPr>
        <w:t xml:space="preserve">5. ذلِکُمْ خَیْرٌ لَکُمْ عِنْدَ بارِئِکُمْ فَتابَ عَلَیْکُمْ إِنَّهُ هُوَ التَّوّابُ الرَّحِیمُ . </w:t>
      </w:r>
      <w:hyperlink w:anchor="content_note_25_3" w:tooltip="(3) . بقره: آیه 54." w:history="1">
        <w:r>
          <w:rPr>
            <w:rStyle w:val="Hyperlink"/>
            <w:rFonts w:cs="B Zar" w:hint="cs"/>
            <w:sz w:val="36"/>
            <w:szCs w:val="36"/>
            <w:rtl/>
          </w:rPr>
          <w:t>(3)</w:t>
        </w:r>
      </w:hyperlink>
    </w:p>
    <w:p w14:paraId="67390954" w14:textId="77777777" w:rsidR="00000000" w:rsidRDefault="001907B9">
      <w:pPr>
        <w:pStyle w:val="Heading4"/>
        <w:shd w:val="clear" w:color="auto" w:fill="FFFFFF"/>
        <w:bidi/>
        <w:jc w:val="both"/>
        <w:divId w:val="529996220"/>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1227CA7D" w14:textId="77777777" w:rsidR="00000000" w:rsidRDefault="001907B9">
      <w:pPr>
        <w:pStyle w:val="contentparagraph"/>
        <w:bidi/>
        <w:jc w:val="both"/>
        <w:divId w:val="529996220"/>
        <w:rPr>
          <w:rFonts w:cs="B Zar" w:hint="cs"/>
          <w:color w:val="000000"/>
          <w:sz w:val="36"/>
          <w:szCs w:val="36"/>
          <w:rtl/>
        </w:rPr>
      </w:pPr>
      <w:r>
        <w:rPr>
          <w:rStyle w:val="contenttext"/>
          <w:rFonts w:cs="B Zar" w:hint="cs"/>
          <w:color w:val="000000"/>
          <w:sz w:val="36"/>
          <w:szCs w:val="36"/>
          <w:rtl/>
        </w:rPr>
        <w:t>نصیر: یاور اولئک: آنان</w:t>
      </w:r>
    </w:p>
    <w:p w14:paraId="1B8FD143" w14:textId="77777777" w:rsidR="00000000" w:rsidRDefault="001907B9">
      <w:pPr>
        <w:pStyle w:val="contentparagraph"/>
        <w:bidi/>
        <w:jc w:val="both"/>
        <w:divId w:val="529996220"/>
        <w:rPr>
          <w:rFonts w:cs="B Zar" w:hint="cs"/>
          <w:color w:val="000000"/>
          <w:sz w:val="36"/>
          <w:szCs w:val="36"/>
          <w:rtl/>
        </w:rPr>
      </w:pPr>
      <w:r>
        <w:rPr>
          <w:rStyle w:val="contenttext"/>
          <w:rFonts w:cs="B Zar" w:hint="cs"/>
          <w:color w:val="000000"/>
          <w:sz w:val="36"/>
          <w:szCs w:val="36"/>
          <w:rtl/>
        </w:rPr>
        <w:t>عسی: چه بسا غفور: آمرزنده</w:t>
      </w:r>
    </w:p>
    <w:p w14:paraId="775BC57D" w14:textId="77777777" w:rsidR="00000000" w:rsidRDefault="001907B9">
      <w:pPr>
        <w:pStyle w:val="contentparagraph"/>
        <w:bidi/>
        <w:jc w:val="both"/>
        <w:divId w:val="529996220"/>
        <w:rPr>
          <w:rFonts w:cs="B Zar" w:hint="cs"/>
          <w:color w:val="000000"/>
          <w:sz w:val="36"/>
          <w:szCs w:val="36"/>
          <w:rtl/>
        </w:rPr>
      </w:pPr>
      <w:r>
        <w:rPr>
          <w:rStyle w:val="contenttext"/>
          <w:rFonts w:cs="B Zar" w:hint="cs"/>
          <w:color w:val="000000"/>
          <w:sz w:val="36"/>
          <w:szCs w:val="36"/>
          <w:rtl/>
        </w:rPr>
        <w:t>خیر: بهتر رب: خالق</w:t>
      </w:r>
    </w:p>
    <w:p w14:paraId="16B4378F" w14:textId="77777777" w:rsidR="00000000" w:rsidRDefault="001907B9">
      <w:pPr>
        <w:pStyle w:val="contentparagraph"/>
        <w:bidi/>
        <w:jc w:val="both"/>
        <w:divId w:val="529996220"/>
        <w:rPr>
          <w:rFonts w:cs="B Zar" w:hint="cs"/>
          <w:color w:val="000000"/>
          <w:sz w:val="36"/>
          <w:szCs w:val="36"/>
          <w:rtl/>
        </w:rPr>
      </w:pPr>
      <w:r>
        <w:rPr>
          <w:rStyle w:val="contenttext"/>
          <w:rFonts w:cs="B Zar" w:hint="cs"/>
          <w:color w:val="000000"/>
          <w:sz w:val="36"/>
          <w:szCs w:val="36"/>
          <w:rtl/>
        </w:rPr>
        <w:t>تاب: توبه پذیرفت، نظر رحمت کرد توّاب: بسیار توبه پذیر</w:t>
      </w:r>
    </w:p>
    <w:p w14:paraId="1AC43933" w14:textId="77777777" w:rsidR="00000000" w:rsidRDefault="001907B9">
      <w:pPr>
        <w:pStyle w:val="contentparagraph"/>
        <w:bidi/>
        <w:jc w:val="both"/>
        <w:divId w:val="529996220"/>
        <w:rPr>
          <w:rFonts w:cs="B Zar" w:hint="cs"/>
          <w:color w:val="000000"/>
          <w:sz w:val="36"/>
          <w:szCs w:val="36"/>
          <w:rtl/>
        </w:rPr>
      </w:pPr>
      <w:r>
        <w:rPr>
          <w:rStyle w:val="contenttext"/>
          <w:rFonts w:cs="B Zar" w:hint="cs"/>
          <w:color w:val="000000"/>
          <w:sz w:val="36"/>
          <w:szCs w:val="36"/>
          <w:rtl/>
        </w:rPr>
        <w:t>ص:25</w:t>
      </w:r>
    </w:p>
    <w:p w14:paraId="74D3219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C0A36CF">
          <v:rect id="_x0000_i1303" style="width:0;height:1.5pt" o:hralign="center" o:hrstd="t" o:hr="t" fillcolor="#a0a0a0" stroked="f"/>
        </w:pict>
      </w:r>
    </w:p>
    <w:p w14:paraId="62BD2D78" w14:textId="77777777" w:rsidR="00000000" w:rsidRDefault="001907B9">
      <w:pPr>
        <w:bidi/>
        <w:jc w:val="both"/>
        <w:divId w:val="1746874998"/>
        <w:rPr>
          <w:rFonts w:eastAsia="Times New Roman" w:cs="B Zar" w:hint="cs"/>
          <w:color w:val="000000"/>
          <w:sz w:val="36"/>
          <w:szCs w:val="36"/>
          <w:rtl/>
        </w:rPr>
      </w:pPr>
      <w:r>
        <w:rPr>
          <w:rFonts w:eastAsia="Times New Roman" w:cs="B Zar" w:hint="cs"/>
          <w:color w:val="000000"/>
          <w:sz w:val="36"/>
          <w:szCs w:val="36"/>
          <w:rtl/>
        </w:rPr>
        <w:t>1- (1) . توبه:</w:t>
      </w:r>
      <w:r>
        <w:rPr>
          <w:rFonts w:eastAsia="Times New Roman" w:cs="B Zar" w:hint="cs"/>
          <w:color w:val="000000"/>
          <w:sz w:val="36"/>
          <w:szCs w:val="36"/>
          <w:rtl/>
        </w:rPr>
        <w:t xml:space="preserve"> آیه 116.</w:t>
      </w:r>
    </w:p>
    <w:p w14:paraId="0E863FAB" w14:textId="77777777" w:rsidR="00000000" w:rsidRDefault="001907B9">
      <w:pPr>
        <w:bidi/>
        <w:jc w:val="both"/>
        <w:divId w:val="1874228455"/>
        <w:rPr>
          <w:rFonts w:eastAsia="Times New Roman" w:cs="B Zar" w:hint="cs"/>
          <w:color w:val="000000"/>
          <w:sz w:val="36"/>
          <w:szCs w:val="36"/>
          <w:rtl/>
        </w:rPr>
      </w:pPr>
      <w:r>
        <w:rPr>
          <w:rFonts w:eastAsia="Times New Roman" w:cs="B Zar" w:hint="cs"/>
          <w:color w:val="000000"/>
          <w:sz w:val="36"/>
          <w:szCs w:val="36"/>
          <w:rtl/>
        </w:rPr>
        <w:t>2- (2) . نساء: آیه 99.</w:t>
      </w:r>
    </w:p>
    <w:p w14:paraId="4F454C40" w14:textId="77777777" w:rsidR="00000000" w:rsidRDefault="001907B9">
      <w:pPr>
        <w:bidi/>
        <w:jc w:val="both"/>
        <w:divId w:val="1622344414"/>
        <w:rPr>
          <w:rFonts w:eastAsia="Times New Roman" w:cs="B Zar" w:hint="cs"/>
          <w:color w:val="000000"/>
          <w:sz w:val="36"/>
          <w:szCs w:val="36"/>
          <w:rtl/>
        </w:rPr>
      </w:pPr>
      <w:r>
        <w:rPr>
          <w:rFonts w:eastAsia="Times New Roman" w:cs="B Zar" w:hint="cs"/>
          <w:color w:val="000000"/>
          <w:sz w:val="36"/>
          <w:szCs w:val="36"/>
          <w:rtl/>
        </w:rPr>
        <w:t>3- (3) . بقره: آیه 54.</w:t>
      </w:r>
    </w:p>
    <w:p w14:paraId="308B17E1" w14:textId="77777777" w:rsidR="00000000" w:rsidRDefault="001907B9">
      <w:pPr>
        <w:pStyle w:val="Heading3"/>
        <w:shd w:val="clear" w:color="auto" w:fill="FFFFFF"/>
        <w:bidi/>
        <w:jc w:val="both"/>
        <w:divId w:val="2042433801"/>
        <w:rPr>
          <w:rFonts w:eastAsia="Times New Roman" w:cs="B Titr" w:hint="cs"/>
          <w:b w:val="0"/>
          <w:bCs w:val="0"/>
          <w:color w:val="FF0080"/>
          <w:sz w:val="30"/>
          <w:szCs w:val="30"/>
          <w:rtl/>
        </w:rPr>
      </w:pPr>
      <w:r>
        <w:rPr>
          <w:rFonts w:eastAsia="Times New Roman" w:cs="B Titr" w:hint="cs"/>
          <w:b w:val="0"/>
          <w:bCs w:val="0"/>
          <w:color w:val="FF0080"/>
          <w:sz w:val="30"/>
          <w:szCs w:val="30"/>
          <w:rtl/>
        </w:rPr>
        <w:t>4-صفات خداوند(2)</w:t>
      </w:r>
    </w:p>
    <w:p w14:paraId="631FEA67" w14:textId="77777777" w:rsidR="00000000" w:rsidRDefault="001907B9">
      <w:pPr>
        <w:pStyle w:val="Heading4"/>
        <w:shd w:val="clear" w:color="auto" w:fill="FFFFFF"/>
        <w:bidi/>
        <w:jc w:val="both"/>
        <w:divId w:val="3748960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A705F30" w14:textId="77777777" w:rsidR="00000000" w:rsidRDefault="001907B9">
      <w:pPr>
        <w:pStyle w:val="contentparagraph"/>
        <w:bidi/>
        <w:jc w:val="both"/>
        <w:divId w:val="374896034"/>
        <w:rPr>
          <w:rFonts w:cs="B Zar" w:hint="cs"/>
          <w:color w:val="000000"/>
          <w:sz w:val="36"/>
          <w:szCs w:val="36"/>
          <w:rtl/>
        </w:rPr>
      </w:pPr>
      <w:r>
        <w:rPr>
          <w:rStyle w:val="contenttext"/>
          <w:rFonts w:cs="B Zar" w:hint="cs"/>
          <w:color w:val="000000"/>
          <w:sz w:val="36"/>
          <w:szCs w:val="36"/>
          <w:rtl/>
        </w:rPr>
        <w:t xml:space="preserve">1. اَللّهُ لا إِلهَ إِلاّ هُوَ الْحَیُّ الْقَیُّومُ لا تَأْخُذُهُ سِنَهٌ وَ لا نَوْمٌ . </w:t>
      </w:r>
      <w:hyperlink w:anchor="content_note_26_1" w:tooltip="(1) . بقره: آیه 255." w:history="1">
        <w:r>
          <w:rPr>
            <w:rStyle w:val="Hyperlink"/>
            <w:rFonts w:cs="B Zar" w:hint="cs"/>
            <w:sz w:val="36"/>
            <w:szCs w:val="36"/>
            <w:rtl/>
          </w:rPr>
          <w:t>(1)</w:t>
        </w:r>
      </w:hyperlink>
    </w:p>
    <w:p w14:paraId="24009240" w14:textId="77777777" w:rsidR="00000000" w:rsidRDefault="001907B9">
      <w:pPr>
        <w:pStyle w:val="contentparagraph"/>
        <w:bidi/>
        <w:jc w:val="both"/>
        <w:divId w:val="374896034"/>
        <w:rPr>
          <w:rFonts w:cs="B Zar" w:hint="cs"/>
          <w:color w:val="000000"/>
          <w:sz w:val="36"/>
          <w:szCs w:val="36"/>
          <w:rtl/>
        </w:rPr>
      </w:pPr>
      <w:r>
        <w:rPr>
          <w:rStyle w:val="contenttext"/>
          <w:rFonts w:cs="B Zar" w:hint="cs"/>
          <w:color w:val="000000"/>
          <w:sz w:val="36"/>
          <w:szCs w:val="36"/>
          <w:rtl/>
        </w:rPr>
        <w:t xml:space="preserve">2. وَ اسْتَغْفِرُوا رَبَّکُمْ ثُمَّ تُوبُوا إِلَیْهِ إِنَّ رَبِّی رَحِیمٌ وَدُودٌ . </w:t>
      </w:r>
      <w:hyperlink w:anchor="content_note_26_2" w:tooltip="(2) . هود: آیه 90." w:history="1">
        <w:r>
          <w:rPr>
            <w:rStyle w:val="Hyperlink"/>
            <w:rFonts w:cs="B Zar" w:hint="cs"/>
            <w:sz w:val="36"/>
            <w:szCs w:val="36"/>
            <w:rtl/>
          </w:rPr>
          <w:t>(2)</w:t>
        </w:r>
      </w:hyperlink>
    </w:p>
    <w:p w14:paraId="44F7649C" w14:textId="77777777" w:rsidR="00000000" w:rsidRDefault="001907B9">
      <w:pPr>
        <w:pStyle w:val="contentparagraph"/>
        <w:bidi/>
        <w:jc w:val="both"/>
        <w:divId w:val="374896034"/>
        <w:rPr>
          <w:rFonts w:cs="B Zar" w:hint="cs"/>
          <w:color w:val="000000"/>
          <w:sz w:val="36"/>
          <w:szCs w:val="36"/>
          <w:rtl/>
        </w:rPr>
      </w:pPr>
      <w:r>
        <w:rPr>
          <w:rStyle w:val="contenttext"/>
          <w:rFonts w:cs="B Zar" w:hint="cs"/>
          <w:color w:val="000000"/>
          <w:sz w:val="36"/>
          <w:szCs w:val="36"/>
          <w:rtl/>
        </w:rPr>
        <w:t>3. وَ ما کانَ اللّهُ لِیُضِیعَ إِی</w:t>
      </w:r>
      <w:r>
        <w:rPr>
          <w:rStyle w:val="contenttext"/>
          <w:rFonts w:cs="B Zar" w:hint="cs"/>
          <w:color w:val="000000"/>
          <w:sz w:val="36"/>
          <w:szCs w:val="36"/>
          <w:rtl/>
        </w:rPr>
        <w:t xml:space="preserve">مانَکُمْ إِنَّ اللّهَ بِالنّاسِ لَرَؤُفٌ رَحِیمٌ . </w:t>
      </w:r>
      <w:hyperlink w:anchor="content_note_26_3" w:tooltip="(3) . بقره: آیه 143." w:history="1">
        <w:r>
          <w:rPr>
            <w:rStyle w:val="Hyperlink"/>
            <w:rFonts w:cs="B Zar" w:hint="cs"/>
            <w:sz w:val="36"/>
            <w:szCs w:val="36"/>
            <w:rtl/>
          </w:rPr>
          <w:t>(3)</w:t>
        </w:r>
      </w:hyperlink>
    </w:p>
    <w:p w14:paraId="61DB99D3" w14:textId="77777777" w:rsidR="00000000" w:rsidRDefault="001907B9">
      <w:pPr>
        <w:pStyle w:val="contentparagraph"/>
        <w:bidi/>
        <w:jc w:val="both"/>
        <w:divId w:val="374896034"/>
        <w:rPr>
          <w:rFonts w:cs="B Zar" w:hint="cs"/>
          <w:color w:val="000000"/>
          <w:sz w:val="36"/>
          <w:szCs w:val="36"/>
          <w:rtl/>
        </w:rPr>
      </w:pPr>
      <w:r>
        <w:rPr>
          <w:rStyle w:val="contenttext"/>
          <w:rFonts w:cs="B Zar" w:hint="cs"/>
          <w:color w:val="000000"/>
          <w:sz w:val="36"/>
          <w:szCs w:val="36"/>
          <w:rtl/>
        </w:rPr>
        <w:t xml:space="preserve">4. وَ اعْلَمُوا أَنَّ اللّهَ یَعْلَمُ ما فِی أَنْفُسِکُمْ فَاحْذَرُوهُ وَ اعْلَمُوا أَنَّ اللّهَ غَفُورٌ حَلِیمٌ . </w:t>
      </w:r>
      <w:hyperlink w:anchor="content_note_26_4" w:tooltip="(4) . بقره: آیه 235." w:history="1">
        <w:r>
          <w:rPr>
            <w:rStyle w:val="Hyperlink"/>
            <w:rFonts w:cs="B Zar" w:hint="cs"/>
            <w:sz w:val="36"/>
            <w:szCs w:val="36"/>
            <w:rtl/>
          </w:rPr>
          <w:t>(4)</w:t>
        </w:r>
      </w:hyperlink>
    </w:p>
    <w:p w14:paraId="40A915BC" w14:textId="77777777" w:rsidR="00000000" w:rsidRDefault="001907B9">
      <w:pPr>
        <w:pStyle w:val="contentparagraph"/>
        <w:bidi/>
        <w:jc w:val="both"/>
        <w:divId w:val="374896034"/>
        <w:rPr>
          <w:rFonts w:cs="B Zar" w:hint="cs"/>
          <w:color w:val="000000"/>
          <w:sz w:val="36"/>
          <w:szCs w:val="36"/>
          <w:rtl/>
        </w:rPr>
      </w:pPr>
      <w:r>
        <w:rPr>
          <w:rStyle w:val="contenttext"/>
          <w:rFonts w:cs="B Zar" w:hint="cs"/>
          <w:color w:val="000000"/>
          <w:sz w:val="36"/>
          <w:szCs w:val="36"/>
          <w:rtl/>
        </w:rPr>
        <w:t xml:space="preserve">5. فَقُلْتُ اسْتَغْفِرُوا رَبَّکُمْ إِنَّهُ کانَ غَفّاراً . </w:t>
      </w:r>
      <w:hyperlink w:anchor="content_note_26_5" w:tooltip="(5) . نوح: آیه 10." w:history="1">
        <w:r>
          <w:rPr>
            <w:rStyle w:val="Hyperlink"/>
            <w:rFonts w:cs="B Zar" w:hint="cs"/>
            <w:sz w:val="36"/>
            <w:szCs w:val="36"/>
            <w:rtl/>
          </w:rPr>
          <w:t>(5)</w:t>
        </w:r>
      </w:hyperlink>
    </w:p>
    <w:p w14:paraId="31B39E38" w14:textId="77777777" w:rsidR="00000000" w:rsidRDefault="001907B9">
      <w:pPr>
        <w:pStyle w:val="Heading4"/>
        <w:shd w:val="clear" w:color="auto" w:fill="FFFFFF"/>
        <w:bidi/>
        <w:jc w:val="both"/>
        <w:divId w:val="20437353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2C9AAC7" w14:textId="77777777" w:rsidR="00000000" w:rsidRDefault="001907B9">
      <w:pPr>
        <w:pStyle w:val="contentparagraph"/>
        <w:bidi/>
        <w:jc w:val="both"/>
        <w:divId w:val="204373531"/>
        <w:rPr>
          <w:rFonts w:cs="B Zar" w:hint="cs"/>
          <w:color w:val="000000"/>
          <w:sz w:val="36"/>
          <w:szCs w:val="36"/>
          <w:rtl/>
        </w:rPr>
      </w:pPr>
      <w:r>
        <w:rPr>
          <w:rStyle w:val="contenttext"/>
          <w:rFonts w:cs="B Zar" w:hint="cs"/>
          <w:color w:val="000000"/>
          <w:sz w:val="36"/>
          <w:szCs w:val="36"/>
          <w:rtl/>
        </w:rPr>
        <w:t>تصویر</w:t>
      </w:r>
    </w:p>
    <w:p w14:paraId="1DA9655E" w14:textId="77777777" w:rsidR="00000000" w:rsidRDefault="001907B9">
      <w:pPr>
        <w:bidi/>
        <w:jc w:val="both"/>
        <w:divId w:val="1891308455"/>
        <w:rPr>
          <w:rFonts w:eastAsia="Times New Roman" w:cs="B Zar" w:hint="cs"/>
          <w:color w:val="000000"/>
          <w:sz w:val="36"/>
          <w:szCs w:val="36"/>
          <w:rtl/>
        </w:rPr>
      </w:pPr>
      <w:r>
        <w:rPr>
          <w:rFonts w:eastAsia="Times New Roman" w:cs="B Zar"/>
          <w:noProof/>
          <w:color w:val="000000"/>
          <w:sz w:val="36"/>
          <w:szCs w:val="36"/>
        </w:rPr>
        <w:drawing>
          <wp:inline distT="0" distB="0" distL="0" distR="0" wp14:anchorId="4EE55B78" wp14:editId="4FF2F43E">
            <wp:extent cx="6648450" cy="14287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link="rId171">
                      <a:extLst>
                        <a:ext uri="{28A0092B-C50C-407E-A947-70E740481C1C}">
                          <a14:useLocalDpi xmlns:a14="http://schemas.microsoft.com/office/drawing/2010/main" val="0"/>
                        </a:ext>
                      </a:extLst>
                    </a:blip>
                    <a:srcRect/>
                    <a:stretch>
                      <a:fillRect/>
                    </a:stretch>
                  </pic:blipFill>
                  <pic:spPr bwMode="auto">
                    <a:xfrm>
                      <a:off x="0" y="0"/>
                      <a:ext cx="6648450" cy="1428750"/>
                    </a:xfrm>
                    <a:prstGeom prst="rect">
                      <a:avLst/>
                    </a:prstGeom>
                    <a:noFill/>
                    <a:ln>
                      <a:noFill/>
                    </a:ln>
                  </pic:spPr>
                </pic:pic>
              </a:graphicData>
            </a:graphic>
          </wp:inline>
        </w:drawing>
      </w:r>
    </w:p>
    <w:p w14:paraId="06A28F29" w14:textId="77777777" w:rsidR="00000000" w:rsidRDefault="001907B9">
      <w:pPr>
        <w:pStyle w:val="contentparagraph"/>
        <w:bidi/>
        <w:jc w:val="both"/>
        <w:divId w:val="204373531"/>
        <w:rPr>
          <w:rFonts w:cs="B Zar" w:hint="cs"/>
          <w:color w:val="000000"/>
          <w:sz w:val="36"/>
          <w:szCs w:val="36"/>
          <w:rtl/>
        </w:rPr>
      </w:pPr>
      <w:r>
        <w:rPr>
          <w:rStyle w:val="contenttext"/>
          <w:rFonts w:cs="B Zar" w:hint="cs"/>
          <w:color w:val="000000"/>
          <w:sz w:val="36"/>
          <w:szCs w:val="36"/>
          <w:rtl/>
        </w:rPr>
        <w:t>ص:26</w:t>
      </w:r>
    </w:p>
    <w:p w14:paraId="255ABA5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690CCB6">
          <v:rect id="_x0000_i1305" style="width:0;height:1.5pt" o:hralign="center" o:hrstd="t" o:hr="t" fillcolor="#a0a0a0" stroked="f"/>
        </w:pict>
      </w:r>
    </w:p>
    <w:p w14:paraId="24AC4A8B" w14:textId="77777777" w:rsidR="00000000" w:rsidRDefault="001907B9">
      <w:pPr>
        <w:bidi/>
        <w:jc w:val="both"/>
        <w:divId w:val="246379795"/>
        <w:rPr>
          <w:rFonts w:eastAsia="Times New Roman" w:cs="B Zar" w:hint="cs"/>
          <w:color w:val="000000"/>
          <w:sz w:val="36"/>
          <w:szCs w:val="36"/>
          <w:rtl/>
        </w:rPr>
      </w:pPr>
      <w:r>
        <w:rPr>
          <w:rFonts w:eastAsia="Times New Roman" w:cs="B Zar" w:hint="cs"/>
          <w:color w:val="000000"/>
          <w:sz w:val="36"/>
          <w:szCs w:val="36"/>
          <w:rtl/>
        </w:rPr>
        <w:t>1- (1) . بقره: آیه 255.</w:t>
      </w:r>
    </w:p>
    <w:p w14:paraId="00B4784A" w14:textId="77777777" w:rsidR="00000000" w:rsidRDefault="001907B9">
      <w:pPr>
        <w:bidi/>
        <w:jc w:val="both"/>
        <w:divId w:val="2131119330"/>
        <w:rPr>
          <w:rFonts w:eastAsia="Times New Roman" w:cs="B Zar" w:hint="cs"/>
          <w:color w:val="000000"/>
          <w:sz w:val="36"/>
          <w:szCs w:val="36"/>
          <w:rtl/>
        </w:rPr>
      </w:pPr>
      <w:r>
        <w:rPr>
          <w:rFonts w:eastAsia="Times New Roman" w:cs="B Zar" w:hint="cs"/>
          <w:color w:val="000000"/>
          <w:sz w:val="36"/>
          <w:szCs w:val="36"/>
          <w:rtl/>
        </w:rPr>
        <w:t>2- (2) . هود: آیه 90.</w:t>
      </w:r>
    </w:p>
    <w:p w14:paraId="26774E6E" w14:textId="77777777" w:rsidR="00000000" w:rsidRDefault="001907B9">
      <w:pPr>
        <w:bidi/>
        <w:jc w:val="both"/>
        <w:divId w:val="342557509"/>
        <w:rPr>
          <w:rFonts w:eastAsia="Times New Roman" w:cs="B Zar" w:hint="cs"/>
          <w:color w:val="000000"/>
          <w:sz w:val="36"/>
          <w:szCs w:val="36"/>
          <w:rtl/>
        </w:rPr>
      </w:pPr>
      <w:r>
        <w:rPr>
          <w:rFonts w:eastAsia="Times New Roman" w:cs="B Zar" w:hint="cs"/>
          <w:color w:val="000000"/>
          <w:sz w:val="36"/>
          <w:szCs w:val="36"/>
          <w:rtl/>
        </w:rPr>
        <w:t>3- (3) . بقره: آیه 143.</w:t>
      </w:r>
    </w:p>
    <w:p w14:paraId="4A08977F" w14:textId="77777777" w:rsidR="00000000" w:rsidRDefault="001907B9">
      <w:pPr>
        <w:bidi/>
        <w:jc w:val="both"/>
        <w:divId w:val="69010717"/>
        <w:rPr>
          <w:rFonts w:eastAsia="Times New Roman" w:cs="B Zar" w:hint="cs"/>
          <w:color w:val="000000"/>
          <w:sz w:val="36"/>
          <w:szCs w:val="36"/>
          <w:rtl/>
        </w:rPr>
      </w:pPr>
      <w:r>
        <w:rPr>
          <w:rFonts w:eastAsia="Times New Roman" w:cs="B Zar" w:hint="cs"/>
          <w:color w:val="000000"/>
          <w:sz w:val="36"/>
          <w:szCs w:val="36"/>
          <w:rtl/>
        </w:rPr>
        <w:t>4- (4) . بقره: آیه 235.</w:t>
      </w:r>
    </w:p>
    <w:p w14:paraId="46A8B7B1" w14:textId="77777777" w:rsidR="00000000" w:rsidRDefault="001907B9">
      <w:pPr>
        <w:bidi/>
        <w:jc w:val="both"/>
        <w:divId w:val="1172797634"/>
        <w:rPr>
          <w:rFonts w:eastAsia="Times New Roman" w:cs="B Zar" w:hint="cs"/>
          <w:color w:val="000000"/>
          <w:sz w:val="36"/>
          <w:szCs w:val="36"/>
          <w:rtl/>
        </w:rPr>
      </w:pPr>
      <w:r>
        <w:rPr>
          <w:rFonts w:eastAsia="Times New Roman" w:cs="B Zar" w:hint="cs"/>
          <w:color w:val="000000"/>
          <w:sz w:val="36"/>
          <w:szCs w:val="36"/>
          <w:rtl/>
        </w:rPr>
        <w:t>5- (5) . نوح: آیه 10.</w:t>
      </w:r>
    </w:p>
    <w:p w14:paraId="519BEDA5" w14:textId="77777777" w:rsidR="00000000" w:rsidRDefault="001907B9">
      <w:pPr>
        <w:pStyle w:val="contentparagraph"/>
        <w:bidi/>
        <w:jc w:val="both"/>
        <w:divId w:val="1033656254"/>
        <w:rPr>
          <w:rFonts w:cs="B Zar" w:hint="cs"/>
          <w:color w:val="000000"/>
          <w:sz w:val="36"/>
          <w:szCs w:val="36"/>
          <w:rtl/>
        </w:rPr>
      </w:pPr>
      <w:r>
        <w:rPr>
          <w:rStyle w:val="contenttext"/>
          <w:rFonts w:cs="B Zar" w:hint="cs"/>
          <w:color w:val="000000"/>
          <w:sz w:val="36"/>
          <w:szCs w:val="36"/>
          <w:rtl/>
        </w:rPr>
        <w:t>تصویر</w:t>
      </w:r>
    </w:p>
    <w:p w14:paraId="65F8C5CE" w14:textId="77777777" w:rsidR="00000000" w:rsidRDefault="001907B9">
      <w:pPr>
        <w:bidi/>
        <w:jc w:val="both"/>
        <w:divId w:val="1560900470"/>
        <w:rPr>
          <w:rFonts w:eastAsia="Times New Roman" w:cs="B Zar" w:hint="cs"/>
          <w:color w:val="000000"/>
          <w:sz w:val="36"/>
          <w:szCs w:val="36"/>
          <w:rtl/>
        </w:rPr>
      </w:pPr>
      <w:r>
        <w:rPr>
          <w:rFonts w:eastAsia="Times New Roman" w:cs="B Zar"/>
          <w:noProof/>
          <w:color w:val="000000"/>
          <w:sz w:val="36"/>
          <w:szCs w:val="36"/>
        </w:rPr>
        <w:drawing>
          <wp:inline distT="0" distB="0" distL="0" distR="0" wp14:anchorId="6C0A21F4" wp14:editId="5BC5848D">
            <wp:extent cx="4152900" cy="31623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link="rId172">
                      <a:extLst>
                        <a:ext uri="{28A0092B-C50C-407E-A947-70E740481C1C}">
                          <a14:useLocalDpi xmlns:a14="http://schemas.microsoft.com/office/drawing/2010/main" val="0"/>
                        </a:ext>
                      </a:extLst>
                    </a:blip>
                    <a:srcRect/>
                    <a:stretch>
                      <a:fillRect/>
                    </a:stretch>
                  </pic:blipFill>
                  <pic:spPr bwMode="auto">
                    <a:xfrm>
                      <a:off x="0" y="0"/>
                      <a:ext cx="4152900" cy="3162300"/>
                    </a:xfrm>
                    <a:prstGeom prst="rect">
                      <a:avLst/>
                    </a:prstGeom>
                    <a:noFill/>
                    <a:ln>
                      <a:noFill/>
                    </a:ln>
                  </pic:spPr>
                </pic:pic>
              </a:graphicData>
            </a:graphic>
          </wp:inline>
        </w:drawing>
      </w:r>
    </w:p>
    <w:p w14:paraId="13C95B23" w14:textId="77777777" w:rsidR="00000000" w:rsidRDefault="001907B9">
      <w:pPr>
        <w:pStyle w:val="Heading4"/>
        <w:shd w:val="clear" w:color="auto" w:fill="FFFFFF"/>
        <w:bidi/>
        <w:jc w:val="both"/>
        <w:divId w:val="37231183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EBA0563"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1. پاسخ صحیح را علامت بزنید:</w:t>
      </w:r>
    </w:p>
    <w:p w14:paraId="316D7F3B"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1. نوم - حَلیم - حیّ</w:t>
      </w:r>
    </w:p>
    <w:p w14:paraId="50B6D339"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الف) خواب - کاروان - زنده ب) خواب - بردبار - زنده</w:t>
      </w:r>
    </w:p>
    <w:p w14:paraId="10D214EA"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2. ودود - رَءوف - قیّوم</w:t>
      </w:r>
    </w:p>
    <w:p w14:paraId="66791B5D"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الف) دوستدار - پرمهر - پایدار ب) دوستی - مهربانی - پایدار</w:t>
      </w:r>
    </w:p>
    <w:p w14:paraId="4F1BAE21"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3. لاَ تَأْخُذُهُ - لایُضیعُ</w:t>
      </w:r>
    </w:p>
    <w:p w14:paraId="73F3FEAD"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الف) نمی گیرد - از بین نمی برد ب) نمی گیری - از بین نمی بری</w:t>
      </w:r>
    </w:p>
    <w:p w14:paraId="727E391E"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4. احْذَرُوهُ - اعْلَمُواْ</w:t>
      </w:r>
    </w:p>
    <w:p w14:paraId="6F6220EB"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الف) بترس - بدان ب) بترسید - بدانید</w:t>
      </w:r>
    </w:p>
    <w:p w14:paraId="2295BC4D" w14:textId="77777777" w:rsidR="00000000" w:rsidRDefault="001907B9">
      <w:pPr>
        <w:pStyle w:val="contentparagraph"/>
        <w:bidi/>
        <w:jc w:val="both"/>
        <w:divId w:val="372311839"/>
        <w:rPr>
          <w:rFonts w:cs="B Zar" w:hint="cs"/>
          <w:color w:val="000000"/>
          <w:sz w:val="36"/>
          <w:szCs w:val="36"/>
          <w:rtl/>
        </w:rPr>
      </w:pPr>
      <w:r>
        <w:rPr>
          <w:rStyle w:val="contenttext"/>
          <w:rFonts w:cs="B Zar" w:hint="cs"/>
          <w:color w:val="000000"/>
          <w:sz w:val="36"/>
          <w:szCs w:val="36"/>
          <w:rtl/>
        </w:rPr>
        <w:t>ص:27</w:t>
      </w:r>
    </w:p>
    <w:p w14:paraId="6565A339"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5. قُلتُ - غفار</w:t>
      </w:r>
    </w:p>
    <w:p w14:paraId="0733A5F7"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گفتم - بسیار آمرزنده</w:t>
      </w:r>
      <w:r>
        <w:rPr>
          <w:rStyle w:val="contenttext"/>
          <w:rFonts w:cs="B Zar" w:hint="cs"/>
          <w:color w:val="000000"/>
          <w:sz w:val="36"/>
          <w:szCs w:val="36"/>
          <w:rtl/>
        </w:rPr>
        <w:t xml:space="preserve"> ب) گفتی - آمرزنده</w:t>
      </w:r>
    </w:p>
    <w:p w14:paraId="6372A98E"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2. پاسخ صحیح را علامت بزنید:</w:t>
      </w:r>
    </w:p>
    <w:p w14:paraId="40DF8899"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1. هُوَ الْحَیُّ الْقَیُّومُ</w:t>
      </w:r>
    </w:p>
    <w:p w14:paraId="5A883185"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او زنده پایدار است ب) خدا زنده و پایدار است</w:t>
      </w:r>
    </w:p>
    <w:p w14:paraId="35E09049"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2. لا تَأْخُذُهُ سِنَهٌ</w:t>
      </w:r>
    </w:p>
    <w:p w14:paraId="030C199D"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نمی گیرد آن را خواب ب) نمی گیرد او را خواب سبک</w:t>
      </w:r>
    </w:p>
    <w:p w14:paraId="023F4E64"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3. اِسْتَغْفِرُوا رَبَّکُمْ</w:t>
      </w:r>
    </w:p>
    <w:p w14:paraId="51AF0834"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آمرزش بخواه از خدایتان</w:t>
      </w:r>
    </w:p>
    <w:p w14:paraId="42DA945E"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ب) آمرزش بخواهید از پروردگارتان</w:t>
      </w:r>
    </w:p>
    <w:p w14:paraId="567AB868"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4. إِنَّ رَبِّی رَحِیمٌ</w:t>
      </w:r>
    </w:p>
    <w:p w14:paraId="3D015AF4"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قطعاً پروردگار من مهربان است</w:t>
      </w:r>
    </w:p>
    <w:p w14:paraId="780B0F10"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ب) قطعاً خدای ما مهربان است</w:t>
      </w:r>
    </w:p>
    <w:p w14:paraId="5B4DE381"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5. ما کانَ اللّهُ لِیُضِیعَ</w:t>
      </w:r>
    </w:p>
    <w:p w14:paraId="561DAE18"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نمی باشد خدا بر این که نابود کند ب) نباید خدا ضایع کند</w:t>
      </w:r>
    </w:p>
    <w:p w14:paraId="4BACAD94"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6. إِنَّ اللّهَ بِالنّ</w:t>
      </w:r>
      <w:r>
        <w:rPr>
          <w:rStyle w:val="contenttext"/>
          <w:rFonts w:cs="B Zar" w:hint="cs"/>
          <w:color w:val="000000"/>
          <w:sz w:val="36"/>
          <w:szCs w:val="36"/>
          <w:rtl/>
        </w:rPr>
        <w:t>اسِ</w:t>
      </w:r>
    </w:p>
    <w:p w14:paraId="3A8BDEF5"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خداوند نسبت به مردم ب) قطعاً خدا نسبت به مردم</w:t>
      </w:r>
    </w:p>
    <w:p w14:paraId="22F52ED4"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7. أَنَّ اللّهَ یَعْلَمُ</w:t>
      </w:r>
    </w:p>
    <w:p w14:paraId="33123BFB"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این که خدا می داند ب) که خدا دانست</w:t>
      </w:r>
    </w:p>
    <w:p w14:paraId="5D93D22A"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8. فَاحْذَرُوهُ</w:t>
      </w:r>
    </w:p>
    <w:p w14:paraId="0AF28820"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الف) پس بترسید ب) پس بترسید از او</w:t>
      </w:r>
    </w:p>
    <w:p w14:paraId="155CF890" w14:textId="77777777" w:rsidR="00000000" w:rsidRDefault="001907B9">
      <w:pPr>
        <w:pStyle w:val="contentparagraph"/>
        <w:bidi/>
        <w:jc w:val="both"/>
        <w:divId w:val="618606839"/>
        <w:rPr>
          <w:rFonts w:cs="B Zar" w:hint="cs"/>
          <w:color w:val="000000"/>
          <w:sz w:val="36"/>
          <w:szCs w:val="36"/>
          <w:rtl/>
        </w:rPr>
      </w:pPr>
      <w:r>
        <w:rPr>
          <w:rStyle w:val="contenttext"/>
          <w:rFonts w:cs="B Zar" w:hint="cs"/>
          <w:color w:val="000000"/>
          <w:sz w:val="36"/>
          <w:szCs w:val="36"/>
          <w:rtl/>
        </w:rPr>
        <w:t>ص:28</w:t>
      </w:r>
    </w:p>
    <w:p w14:paraId="2AB863FC"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9. اِسْتَغْفِرُوا رَبَّکُمْ</w:t>
      </w:r>
    </w:p>
    <w:p w14:paraId="7EE092CF"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الف) آمرزش بخواهید از پروردگارتان</w:t>
      </w:r>
    </w:p>
    <w:p w14:paraId="086D0E5B"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ب) آمرزش بخواهید از</w:t>
      </w:r>
      <w:r>
        <w:rPr>
          <w:rStyle w:val="contenttext"/>
          <w:rFonts w:cs="B Zar" w:hint="cs"/>
          <w:color w:val="000000"/>
          <w:sz w:val="36"/>
          <w:szCs w:val="36"/>
          <w:rtl/>
        </w:rPr>
        <w:t xml:space="preserve"> خداوند</w:t>
      </w:r>
    </w:p>
    <w:p w14:paraId="5ACC75F9"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10. إِنَّهُ کانَ غَفّاراً</w:t>
      </w:r>
    </w:p>
    <w:p w14:paraId="70D6C525"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الف) قطعاً خداوند آمرزنده است ب) قطعا او می باشد بسیار آمرزنده</w:t>
      </w:r>
    </w:p>
    <w:p w14:paraId="7A5607A9"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3. متن درس را به صورت زیرنویس ترجمه نمایید.</w:t>
      </w:r>
    </w:p>
    <w:p w14:paraId="5170DBE6" w14:textId="77777777" w:rsidR="00000000" w:rsidRDefault="001907B9">
      <w:pPr>
        <w:pStyle w:val="contentparagraph"/>
        <w:bidi/>
        <w:jc w:val="both"/>
        <w:divId w:val="1661613149"/>
        <w:rPr>
          <w:rFonts w:cs="B Zar" w:hint="cs"/>
          <w:color w:val="000000"/>
          <w:sz w:val="36"/>
          <w:szCs w:val="36"/>
          <w:rtl/>
        </w:rPr>
      </w:pPr>
      <w:r>
        <w:rPr>
          <w:rStyle w:val="contenttext"/>
          <w:rFonts w:cs="B Zar" w:hint="cs"/>
          <w:color w:val="000000"/>
          <w:sz w:val="36"/>
          <w:szCs w:val="36"/>
          <w:rtl/>
        </w:rPr>
        <w:t xml:space="preserve">با توجه به این که خداوند بخشنده مهربان، رحمت را بر خودش واجب فرموده: کَتَبَ عَلی نَفْسِهِ الرَّحْمَهَ .گنه کاران و </w:t>
      </w:r>
      <w:r>
        <w:rPr>
          <w:rStyle w:val="contenttext"/>
          <w:rFonts w:cs="B Zar" w:hint="cs"/>
          <w:color w:val="000000"/>
          <w:sz w:val="36"/>
          <w:szCs w:val="36"/>
          <w:rtl/>
        </w:rPr>
        <w:t>ستمکاران باید از چه چیزی بترسند؟</w:t>
      </w:r>
    </w:p>
    <w:p w14:paraId="71B0E9FB" w14:textId="77777777" w:rsidR="00000000" w:rsidRDefault="001907B9">
      <w:pPr>
        <w:pStyle w:val="Heading4"/>
        <w:shd w:val="clear" w:color="auto" w:fill="FFFFFF"/>
        <w:bidi/>
        <w:jc w:val="both"/>
        <w:divId w:val="413481327"/>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B0D43D0"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1. به منظور تثبیت آموخته های خود, آنها را به اعضای خانواده خود آموزش بدهید و با مشورت آنان آیات زیر را ترجمه کنید:</w:t>
      </w:r>
    </w:p>
    <w:p w14:paraId="36EF3F55"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 xml:space="preserve">1. فَإِنْ کَذَّبُوکَ فَقُلْ رَبُّکُمْ ذُو رَحْمَهٍ واسِعَهٍ . </w:t>
      </w:r>
      <w:hyperlink w:anchor="content_note_29_1" w:tooltip="(1) . انعام: آیه 147." w:history="1">
        <w:r>
          <w:rPr>
            <w:rStyle w:val="Hyperlink"/>
            <w:rFonts w:cs="B Zar" w:hint="cs"/>
            <w:sz w:val="36"/>
            <w:szCs w:val="36"/>
            <w:rtl/>
          </w:rPr>
          <w:t>(1)</w:t>
        </w:r>
      </w:hyperlink>
    </w:p>
    <w:p w14:paraId="135D5F45"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 xml:space="preserve">2. وَ إِذا جاءَکَ الَّذِینَ یُؤْمِنُونَ بِآیاتِنا فَقُلْ سَلامٌ عَلَیْکُمْ کَتَبَ رَبُّکُمْ عَلی نَفْسِهِ الرَّحْمَهَ . </w:t>
      </w:r>
      <w:hyperlink w:anchor="content_note_29_2" w:tooltip="(2) . انعام: آیه 54." w:history="1">
        <w:r>
          <w:rPr>
            <w:rStyle w:val="Hyperlink"/>
            <w:rFonts w:cs="B Zar" w:hint="cs"/>
            <w:sz w:val="36"/>
            <w:szCs w:val="36"/>
            <w:rtl/>
          </w:rPr>
          <w:t>(2)</w:t>
        </w:r>
      </w:hyperlink>
    </w:p>
    <w:p w14:paraId="001CA72C"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3. رَحْمَتُ اللّهِ وَ بَرَکاتُهُ عَلَیْکُمْ أَهْلَ الْبَیْتِ إِنَّ</w:t>
      </w:r>
      <w:r>
        <w:rPr>
          <w:rStyle w:val="contenttext"/>
          <w:rFonts w:cs="B Zar" w:hint="cs"/>
          <w:color w:val="000000"/>
          <w:sz w:val="36"/>
          <w:szCs w:val="36"/>
          <w:rtl/>
        </w:rPr>
        <w:t xml:space="preserve">هُ حَمِیدٌ مَجِیدٌ . </w:t>
      </w:r>
      <w:hyperlink w:anchor="content_note_29_3" w:tooltip="(3) . هود: آیه 73." w:history="1">
        <w:r>
          <w:rPr>
            <w:rStyle w:val="Hyperlink"/>
            <w:rFonts w:cs="B Zar" w:hint="cs"/>
            <w:sz w:val="36"/>
            <w:szCs w:val="36"/>
            <w:rtl/>
          </w:rPr>
          <w:t>(3)</w:t>
        </w:r>
      </w:hyperlink>
    </w:p>
    <w:p w14:paraId="6645F2F0"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 xml:space="preserve">4. وَ هَبْ لَنا مِنْ لَدُنْکَ رَحْمَهً إِنَّکَ أَنْتَ الْوَهّابُ . </w:t>
      </w:r>
      <w:hyperlink w:anchor="content_note_29_4" w:tooltip="(4) . آل عمران: آیه 8." w:history="1">
        <w:r>
          <w:rPr>
            <w:rStyle w:val="Hyperlink"/>
            <w:rFonts w:cs="B Zar" w:hint="cs"/>
            <w:sz w:val="36"/>
            <w:szCs w:val="36"/>
            <w:rtl/>
          </w:rPr>
          <w:t>(4)</w:t>
        </w:r>
      </w:hyperlink>
    </w:p>
    <w:p w14:paraId="2485C49F"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5. ما یَفْعَلُ اللّهُ بِعَذا</w:t>
      </w:r>
      <w:r>
        <w:rPr>
          <w:rStyle w:val="contenttext"/>
          <w:rFonts w:cs="B Zar" w:hint="cs"/>
          <w:color w:val="000000"/>
          <w:sz w:val="36"/>
          <w:szCs w:val="36"/>
          <w:rtl/>
        </w:rPr>
        <w:t xml:space="preserve">بِکُمْ إِنْ شَکَرْتُمْ وَ آمَنْتُمْ وَ کانَ اللّهُ شاکِراً عَلِیماً . </w:t>
      </w:r>
      <w:hyperlink w:anchor="content_note_29_5" w:tooltip="(5) . نساء: آیه 147." w:history="1">
        <w:r>
          <w:rPr>
            <w:rStyle w:val="Hyperlink"/>
            <w:rFonts w:cs="B Zar" w:hint="cs"/>
            <w:sz w:val="36"/>
            <w:szCs w:val="36"/>
            <w:rtl/>
          </w:rPr>
          <w:t>(5)</w:t>
        </w:r>
      </w:hyperlink>
    </w:p>
    <w:p w14:paraId="3AD4CB0C" w14:textId="77777777" w:rsidR="00000000" w:rsidRDefault="001907B9">
      <w:pPr>
        <w:pStyle w:val="contentparagraph"/>
        <w:bidi/>
        <w:jc w:val="both"/>
        <w:divId w:val="413481327"/>
        <w:rPr>
          <w:rFonts w:cs="B Zar" w:hint="cs"/>
          <w:color w:val="000000"/>
          <w:sz w:val="36"/>
          <w:szCs w:val="36"/>
          <w:rtl/>
        </w:rPr>
      </w:pPr>
      <w:r>
        <w:rPr>
          <w:rStyle w:val="contenttext"/>
          <w:rFonts w:cs="B Zar" w:hint="cs"/>
          <w:color w:val="000000"/>
          <w:sz w:val="36"/>
          <w:szCs w:val="36"/>
          <w:rtl/>
        </w:rPr>
        <w:t>ص:29</w:t>
      </w:r>
    </w:p>
    <w:p w14:paraId="107E698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37AF941">
          <v:rect id="_x0000_i1307" style="width:0;height:1.5pt" o:hralign="center" o:hrstd="t" o:hr="t" fillcolor="#a0a0a0" stroked="f"/>
        </w:pict>
      </w:r>
    </w:p>
    <w:p w14:paraId="5CA3DFB2" w14:textId="77777777" w:rsidR="00000000" w:rsidRDefault="001907B9">
      <w:pPr>
        <w:bidi/>
        <w:jc w:val="both"/>
        <w:divId w:val="1978611207"/>
        <w:rPr>
          <w:rFonts w:eastAsia="Times New Roman" w:cs="B Zar" w:hint="cs"/>
          <w:color w:val="000000"/>
          <w:sz w:val="36"/>
          <w:szCs w:val="36"/>
          <w:rtl/>
        </w:rPr>
      </w:pPr>
      <w:r>
        <w:rPr>
          <w:rFonts w:eastAsia="Times New Roman" w:cs="B Zar" w:hint="cs"/>
          <w:color w:val="000000"/>
          <w:sz w:val="36"/>
          <w:szCs w:val="36"/>
          <w:rtl/>
        </w:rPr>
        <w:t>1- (1) . انعام: آیه 147.</w:t>
      </w:r>
    </w:p>
    <w:p w14:paraId="15C9A694" w14:textId="77777777" w:rsidR="00000000" w:rsidRDefault="001907B9">
      <w:pPr>
        <w:bidi/>
        <w:jc w:val="both"/>
        <w:divId w:val="1047337961"/>
        <w:rPr>
          <w:rFonts w:eastAsia="Times New Roman" w:cs="B Zar" w:hint="cs"/>
          <w:color w:val="000000"/>
          <w:sz w:val="36"/>
          <w:szCs w:val="36"/>
          <w:rtl/>
        </w:rPr>
      </w:pPr>
      <w:r>
        <w:rPr>
          <w:rFonts w:eastAsia="Times New Roman" w:cs="B Zar" w:hint="cs"/>
          <w:color w:val="000000"/>
          <w:sz w:val="36"/>
          <w:szCs w:val="36"/>
          <w:rtl/>
        </w:rPr>
        <w:t>2- (2) . انعام: آیه 54.</w:t>
      </w:r>
    </w:p>
    <w:p w14:paraId="7408395B" w14:textId="77777777" w:rsidR="00000000" w:rsidRDefault="001907B9">
      <w:pPr>
        <w:bidi/>
        <w:jc w:val="both"/>
        <w:divId w:val="1026952340"/>
        <w:rPr>
          <w:rFonts w:eastAsia="Times New Roman" w:cs="B Zar" w:hint="cs"/>
          <w:color w:val="000000"/>
          <w:sz w:val="36"/>
          <w:szCs w:val="36"/>
          <w:rtl/>
        </w:rPr>
      </w:pPr>
      <w:r>
        <w:rPr>
          <w:rFonts w:eastAsia="Times New Roman" w:cs="B Zar" w:hint="cs"/>
          <w:color w:val="000000"/>
          <w:sz w:val="36"/>
          <w:szCs w:val="36"/>
          <w:rtl/>
        </w:rPr>
        <w:t>3- (3) . هود: آیه 73.</w:t>
      </w:r>
    </w:p>
    <w:p w14:paraId="7A8D3DBC" w14:textId="77777777" w:rsidR="00000000" w:rsidRDefault="001907B9">
      <w:pPr>
        <w:bidi/>
        <w:jc w:val="both"/>
        <w:divId w:val="679549401"/>
        <w:rPr>
          <w:rFonts w:eastAsia="Times New Roman" w:cs="B Zar" w:hint="cs"/>
          <w:color w:val="000000"/>
          <w:sz w:val="36"/>
          <w:szCs w:val="36"/>
          <w:rtl/>
        </w:rPr>
      </w:pPr>
      <w:r>
        <w:rPr>
          <w:rFonts w:eastAsia="Times New Roman" w:cs="B Zar" w:hint="cs"/>
          <w:color w:val="000000"/>
          <w:sz w:val="36"/>
          <w:szCs w:val="36"/>
          <w:rtl/>
        </w:rPr>
        <w:t xml:space="preserve">4- </w:t>
      </w:r>
      <w:r>
        <w:rPr>
          <w:rFonts w:eastAsia="Times New Roman" w:cs="B Zar" w:hint="cs"/>
          <w:color w:val="000000"/>
          <w:sz w:val="36"/>
          <w:szCs w:val="36"/>
          <w:rtl/>
        </w:rPr>
        <w:t>(4) . آل عمران: آیه 8.</w:t>
      </w:r>
    </w:p>
    <w:p w14:paraId="178641DF" w14:textId="77777777" w:rsidR="00000000" w:rsidRDefault="001907B9">
      <w:pPr>
        <w:bidi/>
        <w:jc w:val="both"/>
        <w:divId w:val="563225765"/>
        <w:rPr>
          <w:rFonts w:eastAsia="Times New Roman" w:cs="B Zar" w:hint="cs"/>
          <w:color w:val="000000"/>
          <w:sz w:val="36"/>
          <w:szCs w:val="36"/>
          <w:rtl/>
        </w:rPr>
      </w:pPr>
      <w:r>
        <w:rPr>
          <w:rFonts w:eastAsia="Times New Roman" w:cs="B Zar" w:hint="cs"/>
          <w:color w:val="000000"/>
          <w:sz w:val="36"/>
          <w:szCs w:val="36"/>
          <w:rtl/>
        </w:rPr>
        <w:t>5- (5) . نساء: آیه 147.</w:t>
      </w:r>
    </w:p>
    <w:p w14:paraId="1499C322" w14:textId="77777777" w:rsidR="00000000" w:rsidRDefault="001907B9">
      <w:pPr>
        <w:pStyle w:val="Heading4"/>
        <w:shd w:val="clear" w:color="auto" w:fill="FFFFFF"/>
        <w:bidi/>
        <w:jc w:val="both"/>
        <w:divId w:val="1423062512"/>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69DFAEE3" w14:textId="77777777" w:rsidR="00000000" w:rsidRDefault="001907B9">
      <w:pPr>
        <w:pStyle w:val="contentparagraph"/>
        <w:bidi/>
        <w:jc w:val="both"/>
        <w:divId w:val="1423062512"/>
        <w:rPr>
          <w:rFonts w:cs="B Zar" w:hint="cs"/>
          <w:color w:val="000000"/>
          <w:sz w:val="36"/>
          <w:szCs w:val="36"/>
          <w:rtl/>
        </w:rPr>
      </w:pPr>
      <w:r>
        <w:rPr>
          <w:rStyle w:val="contenttext"/>
          <w:rFonts w:cs="B Zar" w:hint="cs"/>
          <w:color w:val="000000"/>
          <w:sz w:val="36"/>
          <w:szCs w:val="36"/>
          <w:rtl/>
        </w:rPr>
        <w:t>لَدُن: نزد قُل: بگو</w:t>
      </w:r>
    </w:p>
    <w:p w14:paraId="45453BDE" w14:textId="77777777" w:rsidR="00000000" w:rsidRDefault="001907B9">
      <w:pPr>
        <w:pStyle w:val="contentparagraph"/>
        <w:bidi/>
        <w:jc w:val="both"/>
        <w:divId w:val="1423062512"/>
        <w:rPr>
          <w:rFonts w:cs="B Zar" w:hint="cs"/>
          <w:color w:val="000000"/>
          <w:sz w:val="36"/>
          <w:szCs w:val="36"/>
          <w:rtl/>
        </w:rPr>
      </w:pPr>
      <w:r>
        <w:rPr>
          <w:rStyle w:val="contenttext"/>
          <w:rFonts w:cs="B Zar" w:hint="cs"/>
          <w:color w:val="000000"/>
          <w:sz w:val="36"/>
          <w:szCs w:val="36"/>
          <w:rtl/>
        </w:rPr>
        <w:t>ذو: دارا، صاحب جاء: آمد</w:t>
      </w:r>
    </w:p>
    <w:p w14:paraId="0C1681BA" w14:textId="77777777" w:rsidR="00000000" w:rsidRDefault="001907B9">
      <w:pPr>
        <w:pStyle w:val="contentparagraph"/>
        <w:bidi/>
        <w:jc w:val="both"/>
        <w:divId w:val="1423062512"/>
        <w:rPr>
          <w:rFonts w:cs="B Zar" w:hint="cs"/>
          <w:color w:val="000000"/>
          <w:sz w:val="36"/>
          <w:szCs w:val="36"/>
          <w:rtl/>
        </w:rPr>
      </w:pPr>
      <w:r>
        <w:rPr>
          <w:rStyle w:val="contenttext"/>
          <w:rFonts w:cs="B Zar" w:hint="cs"/>
          <w:color w:val="000000"/>
          <w:sz w:val="36"/>
          <w:szCs w:val="36"/>
          <w:rtl/>
        </w:rPr>
        <w:t>جاء... الذین: آمدند... کسانی که یؤمنون: ایمان می آورند، ایمان دارند</w:t>
      </w:r>
    </w:p>
    <w:p w14:paraId="567B7A63" w14:textId="77777777" w:rsidR="00000000" w:rsidRDefault="001907B9">
      <w:pPr>
        <w:pStyle w:val="contentparagraph"/>
        <w:bidi/>
        <w:jc w:val="both"/>
        <w:divId w:val="1423062512"/>
        <w:rPr>
          <w:rFonts w:cs="B Zar" w:hint="cs"/>
          <w:color w:val="000000"/>
          <w:sz w:val="36"/>
          <w:szCs w:val="36"/>
          <w:rtl/>
        </w:rPr>
      </w:pPr>
      <w:r>
        <w:rPr>
          <w:rStyle w:val="contenttext"/>
          <w:rFonts w:cs="B Zar" w:hint="cs"/>
          <w:color w:val="000000"/>
          <w:sz w:val="36"/>
          <w:szCs w:val="36"/>
          <w:rtl/>
        </w:rPr>
        <w:t>علی نفسه: بر خودش حمید: ستوده</w:t>
      </w:r>
    </w:p>
    <w:p w14:paraId="5A12FC2F" w14:textId="77777777" w:rsidR="00000000" w:rsidRDefault="001907B9">
      <w:pPr>
        <w:pStyle w:val="contentparagraph"/>
        <w:bidi/>
        <w:jc w:val="both"/>
        <w:divId w:val="1423062512"/>
        <w:rPr>
          <w:rFonts w:cs="B Zar" w:hint="cs"/>
          <w:color w:val="000000"/>
          <w:sz w:val="36"/>
          <w:szCs w:val="36"/>
          <w:rtl/>
        </w:rPr>
      </w:pPr>
      <w:r>
        <w:rPr>
          <w:rStyle w:val="contenttext"/>
          <w:rFonts w:cs="B Zar" w:hint="cs"/>
          <w:color w:val="000000"/>
          <w:sz w:val="36"/>
          <w:szCs w:val="36"/>
          <w:rtl/>
        </w:rPr>
        <w:t>ص:30</w:t>
      </w:r>
    </w:p>
    <w:p w14:paraId="25617736" w14:textId="77777777" w:rsidR="00000000" w:rsidRDefault="001907B9">
      <w:pPr>
        <w:pStyle w:val="Heading3"/>
        <w:shd w:val="clear" w:color="auto" w:fill="FFFFFF"/>
        <w:bidi/>
        <w:jc w:val="both"/>
        <w:divId w:val="1260410457"/>
        <w:rPr>
          <w:rFonts w:eastAsia="Times New Roman" w:cs="B Titr" w:hint="cs"/>
          <w:b w:val="0"/>
          <w:bCs w:val="0"/>
          <w:color w:val="FF0080"/>
          <w:sz w:val="30"/>
          <w:szCs w:val="30"/>
          <w:rtl/>
        </w:rPr>
      </w:pPr>
      <w:r>
        <w:rPr>
          <w:rFonts w:eastAsia="Times New Roman" w:cs="B Titr" w:hint="cs"/>
          <w:b w:val="0"/>
          <w:bCs w:val="0"/>
          <w:color w:val="FF0080"/>
          <w:sz w:val="30"/>
          <w:szCs w:val="30"/>
          <w:rtl/>
        </w:rPr>
        <w:t>5-تشریع دین و قانون گذاری ویژه خداست</w:t>
      </w:r>
    </w:p>
    <w:p w14:paraId="272707D1" w14:textId="77777777" w:rsidR="00000000" w:rsidRDefault="001907B9">
      <w:pPr>
        <w:pStyle w:val="Heading4"/>
        <w:shd w:val="clear" w:color="auto" w:fill="FFFFFF"/>
        <w:bidi/>
        <w:jc w:val="both"/>
        <w:divId w:val="44027114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F63B56B" w14:textId="77777777" w:rsidR="00000000" w:rsidRDefault="001907B9">
      <w:pPr>
        <w:pStyle w:val="contentparagraph"/>
        <w:bidi/>
        <w:jc w:val="both"/>
        <w:divId w:val="440271144"/>
        <w:rPr>
          <w:rFonts w:cs="B Zar" w:hint="cs"/>
          <w:color w:val="000000"/>
          <w:sz w:val="36"/>
          <w:szCs w:val="36"/>
          <w:rtl/>
        </w:rPr>
      </w:pPr>
      <w:r>
        <w:rPr>
          <w:rStyle w:val="contenttext"/>
          <w:rFonts w:cs="B Zar" w:hint="cs"/>
          <w:color w:val="000000"/>
          <w:sz w:val="36"/>
          <w:szCs w:val="36"/>
          <w:rtl/>
        </w:rPr>
        <w:t xml:space="preserve">1. شَرَعَ لَکُمْ مِنَ الدِّینِ ما وَصّی بِهِ نُوحاً وَ الَّذِی أَوْحَیْنا إِلَیْکَ وَ ما وَصَّیْنا بِهِ إِبْراهِیمَ وَ مُوسی وَ عِیسی أَنْ أَقِیمُوا الدِّینَ . </w:t>
      </w:r>
      <w:hyperlink w:anchor="content_note_31_1" w:tooltip="(1) . شوری: آیه 13." w:history="1">
        <w:r>
          <w:rPr>
            <w:rStyle w:val="Hyperlink"/>
            <w:rFonts w:cs="B Zar" w:hint="cs"/>
            <w:sz w:val="36"/>
            <w:szCs w:val="36"/>
            <w:rtl/>
          </w:rPr>
          <w:t>(1)</w:t>
        </w:r>
      </w:hyperlink>
    </w:p>
    <w:p w14:paraId="4F339134" w14:textId="77777777" w:rsidR="00000000" w:rsidRDefault="001907B9">
      <w:pPr>
        <w:pStyle w:val="contentparagraph"/>
        <w:bidi/>
        <w:jc w:val="both"/>
        <w:divId w:val="440271144"/>
        <w:rPr>
          <w:rFonts w:cs="B Zar" w:hint="cs"/>
          <w:color w:val="000000"/>
          <w:sz w:val="36"/>
          <w:szCs w:val="36"/>
          <w:rtl/>
        </w:rPr>
      </w:pPr>
      <w:r>
        <w:rPr>
          <w:rStyle w:val="contenttext"/>
          <w:rFonts w:cs="B Zar" w:hint="cs"/>
          <w:color w:val="000000"/>
          <w:sz w:val="36"/>
          <w:szCs w:val="36"/>
          <w:rtl/>
        </w:rPr>
        <w:t xml:space="preserve">2. إِنَّ الدِّینَ عِنْدَ اللّهِ الْإِسْلامُ . </w:t>
      </w:r>
      <w:hyperlink w:anchor="content_note_31_2" w:tooltip="(2) . آل عمران: آیه 19." w:history="1">
        <w:r>
          <w:rPr>
            <w:rStyle w:val="Hyperlink"/>
            <w:rFonts w:cs="B Zar" w:hint="cs"/>
            <w:sz w:val="36"/>
            <w:szCs w:val="36"/>
            <w:rtl/>
          </w:rPr>
          <w:t>(2)</w:t>
        </w:r>
      </w:hyperlink>
    </w:p>
    <w:p w14:paraId="08564EBC" w14:textId="77777777" w:rsidR="00000000" w:rsidRDefault="001907B9">
      <w:pPr>
        <w:pStyle w:val="contentparagraph"/>
        <w:bidi/>
        <w:jc w:val="both"/>
        <w:divId w:val="440271144"/>
        <w:rPr>
          <w:rFonts w:cs="B Zar" w:hint="cs"/>
          <w:color w:val="000000"/>
          <w:sz w:val="36"/>
          <w:szCs w:val="36"/>
          <w:rtl/>
        </w:rPr>
      </w:pPr>
      <w:r>
        <w:rPr>
          <w:rStyle w:val="contenttext"/>
          <w:rFonts w:cs="B Zar" w:hint="cs"/>
          <w:color w:val="000000"/>
          <w:sz w:val="36"/>
          <w:szCs w:val="36"/>
          <w:rtl/>
        </w:rPr>
        <w:t xml:space="preserve">3. وَ مَنْ یَبْتَغِ غَیْرَ الْإِسْلامِ دِیناً فَلَنْ یُقْبَلَ مِنْهُ وَ هُوَ فِی الْآخِرَهِ مِنَ الْخاسِرِینَ . </w:t>
      </w:r>
      <w:hyperlink w:anchor="content_note_31_3" w:tooltip="(3) . آل عمران: آیه 85." w:history="1">
        <w:r>
          <w:rPr>
            <w:rStyle w:val="Hyperlink"/>
            <w:rFonts w:cs="B Zar" w:hint="cs"/>
            <w:sz w:val="36"/>
            <w:szCs w:val="36"/>
            <w:rtl/>
          </w:rPr>
          <w:t>(3)</w:t>
        </w:r>
      </w:hyperlink>
    </w:p>
    <w:p w14:paraId="721749C7" w14:textId="77777777" w:rsidR="00000000" w:rsidRDefault="001907B9">
      <w:pPr>
        <w:pStyle w:val="contentparagraph"/>
        <w:bidi/>
        <w:jc w:val="both"/>
        <w:divId w:val="440271144"/>
        <w:rPr>
          <w:rFonts w:cs="B Zar" w:hint="cs"/>
          <w:color w:val="000000"/>
          <w:sz w:val="36"/>
          <w:szCs w:val="36"/>
          <w:rtl/>
        </w:rPr>
      </w:pPr>
      <w:r>
        <w:rPr>
          <w:rStyle w:val="contenttext"/>
          <w:rFonts w:cs="B Zar" w:hint="cs"/>
          <w:color w:val="000000"/>
          <w:sz w:val="36"/>
          <w:szCs w:val="36"/>
          <w:rtl/>
        </w:rPr>
        <w:t>4. وَ قاتِلُوهُمْ حَتّی لا تَکُونَ فِتْنَهٌ وَ یَکُونَ الدِّینُ کُلُّهُ</w:t>
      </w:r>
      <w:r>
        <w:rPr>
          <w:rStyle w:val="contenttext"/>
          <w:rFonts w:cs="B Zar" w:hint="cs"/>
          <w:color w:val="000000"/>
          <w:sz w:val="36"/>
          <w:szCs w:val="36"/>
          <w:rtl/>
        </w:rPr>
        <w:t xml:space="preserve"> لِلّهِ . </w:t>
      </w:r>
      <w:hyperlink w:anchor="content_note_31_4" w:tooltip="(4) . انفال: آیه 39." w:history="1">
        <w:r>
          <w:rPr>
            <w:rStyle w:val="Hyperlink"/>
            <w:rFonts w:cs="B Zar" w:hint="cs"/>
            <w:sz w:val="36"/>
            <w:szCs w:val="36"/>
            <w:rtl/>
          </w:rPr>
          <w:t>(4)</w:t>
        </w:r>
      </w:hyperlink>
    </w:p>
    <w:p w14:paraId="02763C13" w14:textId="77777777" w:rsidR="00000000" w:rsidRDefault="001907B9">
      <w:pPr>
        <w:pStyle w:val="Heading4"/>
        <w:shd w:val="clear" w:color="auto" w:fill="FFFFFF"/>
        <w:bidi/>
        <w:jc w:val="both"/>
        <w:divId w:val="21871307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CEB6438" w14:textId="77777777" w:rsidR="00000000" w:rsidRDefault="001907B9">
      <w:pPr>
        <w:pStyle w:val="contentparagraph"/>
        <w:bidi/>
        <w:jc w:val="both"/>
        <w:divId w:val="218713078"/>
        <w:rPr>
          <w:rFonts w:cs="B Zar" w:hint="cs"/>
          <w:color w:val="000000"/>
          <w:sz w:val="36"/>
          <w:szCs w:val="36"/>
          <w:rtl/>
        </w:rPr>
      </w:pPr>
      <w:r>
        <w:rPr>
          <w:rStyle w:val="contenttext"/>
          <w:rFonts w:cs="B Zar" w:hint="cs"/>
          <w:color w:val="000000"/>
          <w:sz w:val="36"/>
          <w:szCs w:val="36"/>
          <w:rtl/>
        </w:rPr>
        <w:t>تصویر</w:t>
      </w:r>
    </w:p>
    <w:p w14:paraId="3D707E7B" w14:textId="77777777" w:rsidR="00000000" w:rsidRDefault="001907B9">
      <w:pPr>
        <w:bidi/>
        <w:jc w:val="both"/>
        <w:divId w:val="1388263775"/>
        <w:rPr>
          <w:rFonts w:eastAsia="Times New Roman" w:cs="B Zar" w:hint="cs"/>
          <w:color w:val="000000"/>
          <w:sz w:val="36"/>
          <w:szCs w:val="36"/>
          <w:rtl/>
        </w:rPr>
      </w:pPr>
      <w:r>
        <w:rPr>
          <w:rFonts w:eastAsia="Times New Roman" w:cs="B Zar"/>
          <w:noProof/>
          <w:color w:val="000000"/>
          <w:sz w:val="36"/>
          <w:szCs w:val="36"/>
        </w:rPr>
        <w:drawing>
          <wp:inline distT="0" distB="0" distL="0" distR="0" wp14:anchorId="5FB8F8E5" wp14:editId="56315191">
            <wp:extent cx="4143375" cy="11811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link="rId173">
                      <a:extLst>
                        <a:ext uri="{28A0092B-C50C-407E-A947-70E740481C1C}">
                          <a14:useLocalDpi xmlns:a14="http://schemas.microsoft.com/office/drawing/2010/main" val="0"/>
                        </a:ext>
                      </a:extLst>
                    </a:blip>
                    <a:srcRect/>
                    <a:stretch>
                      <a:fillRect/>
                    </a:stretch>
                  </pic:blipFill>
                  <pic:spPr bwMode="auto">
                    <a:xfrm>
                      <a:off x="0" y="0"/>
                      <a:ext cx="4143375" cy="1181100"/>
                    </a:xfrm>
                    <a:prstGeom prst="rect">
                      <a:avLst/>
                    </a:prstGeom>
                    <a:noFill/>
                    <a:ln>
                      <a:noFill/>
                    </a:ln>
                  </pic:spPr>
                </pic:pic>
              </a:graphicData>
            </a:graphic>
          </wp:inline>
        </w:drawing>
      </w:r>
    </w:p>
    <w:p w14:paraId="1FB0FFC1" w14:textId="77777777" w:rsidR="00000000" w:rsidRDefault="001907B9">
      <w:pPr>
        <w:pStyle w:val="contentparagraph"/>
        <w:bidi/>
        <w:jc w:val="both"/>
        <w:divId w:val="218713078"/>
        <w:rPr>
          <w:rFonts w:cs="B Zar" w:hint="cs"/>
          <w:color w:val="000000"/>
          <w:sz w:val="36"/>
          <w:szCs w:val="36"/>
          <w:rtl/>
        </w:rPr>
      </w:pPr>
      <w:r>
        <w:rPr>
          <w:rStyle w:val="contenttext"/>
          <w:rFonts w:cs="B Zar" w:hint="cs"/>
          <w:color w:val="000000"/>
          <w:sz w:val="36"/>
          <w:szCs w:val="36"/>
          <w:rtl/>
        </w:rPr>
        <w:t>ص:31</w:t>
      </w:r>
    </w:p>
    <w:p w14:paraId="645059D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D13027D">
          <v:rect id="_x0000_i1309" style="width:0;height:1.5pt" o:hralign="center" o:hrstd="t" o:hr="t" fillcolor="#a0a0a0" stroked="f"/>
        </w:pict>
      </w:r>
    </w:p>
    <w:p w14:paraId="7992846F" w14:textId="77777777" w:rsidR="00000000" w:rsidRDefault="001907B9">
      <w:pPr>
        <w:bidi/>
        <w:jc w:val="both"/>
        <w:divId w:val="280843708"/>
        <w:rPr>
          <w:rFonts w:eastAsia="Times New Roman" w:cs="B Zar" w:hint="cs"/>
          <w:color w:val="000000"/>
          <w:sz w:val="36"/>
          <w:szCs w:val="36"/>
          <w:rtl/>
        </w:rPr>
      </w:pPr>
      <w:r>
        <w:rPr>
          <w:rFonts w:eastAsia="Times New Roman" w:cs="B Zar" w:hint="cs"/>
          <w:color w:val="000000"/>
          <w:sz w:val="36"/>
          <w:szCs w:val="36"/>
          <w:rtl/>
        </w:rPr>
        <w:t>1- (1) . شوری: آیه 13.</w:t>
      </w:r>
    </w:p>
    <w:p w14:paraId="04EF8A8B" w14:textId="77777777" w:rsidR="00000000" w:rsidRDefault="001907B9">
      <w:pPr>
        <w:bidi/>
        <w:jc w:val="both"/>
        <w:divId w:val="981740451"/>
        <w:rPr>
          <w:rFonts w:eastAsia="Times New Roman" w:cs="B Zar" w:hint="cs"/>
          <w:color w:val="000000"/>
          <w:sz w:val="36"/>
          <w:szCs w:val="36"/>
          <w:rtl/>
        </w:rPr>
      </w:pPr>
      <w:r>
        <w:rPr>
          <w:rFonts w:eastAsia="Times New Roman" w:cs="B Zar" w:hint="cs"/>
          <w:color w:val="000000"/>
          <w:sz w:val="36"/>
          <w:szCs w:val="36"/>
          <w:rtl/>
        </w:rPr>
        <w:t>2- (2) . آل عمران: آیه 19.</w:t>
      </w:r>
    </w:p>
    <w:p w14:paraId="74A29F7B" w14:textId="77777777" w:rsidR="00000000" w:rsidRDefault="001907B9">
      <w:pPr>
        <w:bidi/>
        <w:jc w:val="both"/>
        <w:divId w:val="450053304"/>
        <w:rPr>
          <w:rFonts w:eastAsia="Times New Roman" w:cs="B Zar" w:hint="cs"/>
          <w:color w:val="000000"/>
          <w:sz w:val="36"/>
          <w:szCs w:val="36"/>
          <w:rtl/>
        </w:rPr>
      </w:pPr>
      <w:r>
        <w:rPr>
          <w:rFonts w:eastAsia="Times New Roman" w:cs="B Zar" w:hint="cs"/>
          <w:color w:val="000000"/>
          <w:sz w:val="36"/>
          <w:szCs w:val="36"/>
          <w:rtl/>
        </w:rPr>
        <w:t>3- (3) . آل عمران: آیه 85.</w:t>
      </w:r>
    </w:p>
    <w:p w14:paraId="1DCD193D" w14:textId="77777777" w:rsidR="00000000" w:rsidRDefault="001907B9">
      <w:pPr>
        <w:bidi/>
        <w:jc w:val="both"/>
        <w:divId w:val="1421946583"/>
        <w:rPr>
          <w:rFonts w:eastAsia="Times New Roman" w:cs="B Zar" w:hint="cs"/>
          <w:color w:val="000000"/>
          <w:sz w:val="36"/>
          <w:szCs w:val="36"/>
          <w:rtl/>
        </w:rPr>
      </w:pPr>
      <w:r>
        <w:rPr>
          <w:rFonts w:eastAsia="Times New Roman" w:cs="B Zar" w:hint="cs"/>
          <w:color w:val="000000"/>
          <w:sz w:val="36"/>
          <w:szCs w:val="36"/>
          <w:rtl/>
        </w:rPr>
        <w:t>4- (4) . انفال: آیه 39.</w:t>
      </w:r>
    </w:p>
    <w:p w14:paraId="604DEDD5" w14:textId="77777777" w:rsidR="00000000" w:rsidRDefault="001907B9">
      <w:pPr>
        <w:pStyle w:val="contentparagraph"/>
        <w:bidi/>
        <w:jc w:val="both"/>
        <w:divId w:val="2057125"/>
        <w:rPr>
          <w:rFonts w:cs="B Zar" w:hint="cs"/>
          <w:color w:val="000000"/>
          <w:sz w:val="36"/>
          <w:szCs w:val="36"/>
          <w:rtl/>
        </w:rPr>
      </w:pPr>
      <w:r>
        <w:rPr>
          <w:rStyle w:val="contenttext"/>
          <w:rFonts w:cs="B Zar" w:hint="cs"/>
          <w:color w:val="000000"/>
          <w:sz w:val="36"/>
          <w:szCs w:val="36"/>
          <w:rtl/>
        </w:rPr>
        <w:t>تصویر</w:t>
      </w:r>
    </w:p>
    <w:p w14:paraId="28A9F8D2" w14:textId="77777777" w:rsidR="00000000" w:rsidRDefault="001907B9">
      <w:pPr>
        <w:bidi/>
        <w:jc w:val="both"/>
        <w:divId w:val="77092941"/>
        <w:rPr>
          <w:rFonts w:eastAsia="Times New Roman" w:cs="B Zar" w:hint="cs"/>
          <w:color w:val="000000"/>
          <w:sz w:val="36"/>
          <w:szCs w:val="36"/>
          <w:rtl/>
        </w:rPr>
      </w:pPr>
      <w:r>
        <w:rPr>
          <w:rFonts w:eastAsia="Times New Roman" w:cs="B Zar"/>
          <w:noProof/>
          <w:color w:val="000000"/>
          <w:sz w:val="36"/>
          <w:szCs w:val="36"/>
        </w:rPr>
        <w:drawing>
          <wp:inline distT="0" distB="0" distL="0" distR="0" wp14:anchorId="1D5354F2" wp14:editId="20EE9218">
            <wp:extent cx="5800725" cy="28098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link="rId174">
                      <a:extLst>
                        <a:ext uri="{28A0092B-C50C-407E-A947-70E740481C1C}">
                          <a14:useLocalDpi xmlns:a14="http://schemas.microsoft.com/office/drawing/2010/main" val="0"/>
                        </a:ext>
                      </a:extLst>
                    </a:blip>
                    <a:srcRect/>
                    <a:stretch>
                      <a:fillRect/>
                    </a:stretch>
                  </pic:blipFill>
                  <pic:spPr bwMode="auto">
                    <a:xfrm>
                      <a:off x="0" y="0"/>
                      <a:ext cx="5800725" cy="2809875"/>
                    </a:xfrm>
                    <a:prstGeom prst="rect">
                      <a:avLst/>
                    </a:prstGeom>
                    <a:noFill/>
                    <a:ln>
                      <a:noFill/>
                    </a:ln>
                  </pic:spPr>
                </pic:pic>
              </a:graphicData>
            </a:graphic>
          </wp:inline>
        </w:drawing>
      </w:r>
    </w:p>
    <w:p w14:paraId="1BBB4E1C" w14:textId="77777777" w:rsidR="00000000" w:rsidRDefault="001907B9">
      <w:pPr>
        <w:pStyle w:val="Heading4"/>
        <w:shd w:val="clear" w:color="auto" w:fill="FFFFFF"/>
        <w:bidi/>
        <w:jc w:val="both"/>
        <w:divId w:val="39617261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BB03606"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1. پاسخ صحیح را علامت بزنید:</w:t>
      </w:r>
    </w:p>
    <w:p w14:paraId="32158AAD"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1. وصیّ - وصیّنا - وصیّت</w:t>
      </w:r>
    </w:p>
    <w:p w14:paraId="7F75EA7B"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الف) سفارش کرد - سفارش کردیم - سفارش کردن</w:t>
      </w:r>
    </w:p>
    <w:p w14:paraId="69B17681"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ب) سفارش کرد - سفارش کرد ما را - سفارش</w:t>
      </w:r>
    </w:p>
    <w:p w14:paraId="581C1C96"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2. أقیموا - قاتِلوا - حتّی</w:t>
      </w:r>
    </w:p>
    <w:p w14:paraId="49818BA5"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الف) به پا دارید - بجنگید - تا زمانی که</w:t>
      </w:r>
    </w:p>
    <w:p w14:paraId="09D71B07"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ب) به پا دار - بجنگ - تا زمانی که</w:t>
      </w:r>
    </w:p>
    <w:p w14:paraId="1C34861B"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3. شَرَعَ - لا تکون</w:t>
      </w:r>
    </w:p>
    <w:p w14:paraId="260973E1"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الف) مقرر کن - نباشد ب) مقرر کرد - نباشد</w:t>
      </w:r>
    </w:p>
    <w:p w14:paraId="53AF4FCF"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4. یَبتَغ - لَن یُقبَل</w:t>
      </w:r>
    </w:p>
    <w:p w14:paraId="0795A693"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الف) بجوید - هرگز قبول نمی شود</w:t>
      </w:r>
    </w:p>
    <w:p w14:paraId="1323F7DF"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ب) طلب کن - هرگز قبول نمی شود</w:t>
      </w:r>
    </w:p>
    <w:p w14:paraId="65E8EEC4"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5. خاسِرِینَ - أوحَینا</w:t>
      </w:r>
    </w:p>
    <w:p w14:paraId="341CBD5B"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الف) زیانکاران - وحی کردیم ب) زیانکار - وحی می کنیم</w:t>
      </w:r>
    </w:p>
    <w:p w14:paraId="4D9911F7" w14:textId="77777777" w:rsidR="00000000" w:rsidRDefault="001907B9">
      <w:pPr>
        <w:pStyle w:val="contentparagraph"/>
        <w:bidi/>
        <w:jc w:val="both"/>
        <w:divId w:val="396172610"/>
        <w:rPr>
          <w:rFonts w:cs="B Zar" w:hint="cs"/>
          <w:color w:val="000000"/>
          <w:sz w:val="36"/>
          <w:szCs w:val="36"/>
          <w:rtl/>
        </w:rPr>
      </w:pPr>
      <w:r>
        <w:rPr>
          <w:rStyle w:val="contenttext"/>
          <w:rFonts w:cs="B Zar" w:hint="cs"/>
          <w:color w:val="000000"/>
          <w:sz w:val="36"/>
          <w:szCs w:val="36"/>
          <w:rtl/>
        </w:rPr>
        <w:t>ص:32</w:t>
      </w:r>
    </w:p>
    <w:p w14:paraId="04531CA2"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2. پاسخ صحیح را علامت بزنید:</w:t>
      </w:r>
    </w:p>
    <w:p w14:paraId="037E158C"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1. شَرَعَ لَکُمْ مِنَ الدِّینِ</w:t>
      </w:r>
    </w:p>
    <w:p w14:paraId="170D5329"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مقرر کرد از دین ب) مقرر کرد برای شما از دین</w:t>
      </w:r>
    </w:p>
    <w:p w14:paraId="753C0151"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2. اَل</w:t>
      </w:r>
      <w:r>
        <w:rPr>
          <w:rStyle w:val="contenttext"/>
          <w:rFonts w:cs="B Zar" w:hint="cs"/>
          <w:color w:val="000000"/>
          <w:sz w:val="36"/>
          <w:szCs w:val="36"/>
          <w:rtl/>
        </w:rPr>
        <w:t>َّذِی أَوْحَیْنا إِلَیْکَ</w:t>
      </w:r>
    </w:p>
    <w:p w14:paraId="1A0B6DD3"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آن چه را وحی کردیم به تو ب) آن چه وحی شد به تو</w:t>
      </w:r>
    </w:p>
    <w:p w14:paraId="4380F29F"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3. وَصَّیْنا بِهِ</w:t>
      </w:r>
    </w:p>
    <w:p w14:paraId="44E895BA"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و آن چه را وصیت کردیم ب) و آن چه را وصیت کردیم به آن</w:t>
      </w:r>
    </w:p>
    <w:p w14:paraId="29C4E3DA"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4. أَنْ أَقِیمُوا الدِّینَ</w:t>
      </w:r>
    </w:p>
    <w:p w14:paraId="0165EF87"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قطعاً حاکم کن دین را</w:t>
      </w:r>
    </w:p>
    <w:p w14:paraId="3EA2AC8A"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ب) این که به پا بدارید (حاکم کنید) دین را</w:t>
      </w:r>
    </w:p>
    <w:p w14:paraId="01C20134"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5. إِنّ</w:t>
      </w:r>
      <w:r>
        <w:rPr>
          <w:rStyle w:val="contenttext"/>
          <w:rFonts w:cs="B Zar" w:hint="cs"/>
          <w:color w:val="000000"/>
          <w:sz w:val="36"/>
          <w:szCs w:val="36"/>
          <w:rtl/>
        </w:rPr>
        <w:t>َ الدِّینَ عِنْدَ اللّهِ</w:t>
      </w:r>
    </w:p>
    <w:p w14:paraId="0AB4E962"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قطعاً دین نزد خداوند ب) دین، نزد خداوند</w:t>
      </w:r>
    </w:p>
    <w:p w14:paraId="5969FEA3"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6. وَ مَنْ یَبْتَغِ</w:t>
      </w:r>
    </w:p>
    <w:p w14:paraId="525AA03A"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کسی که جست ب) و هر کس بجوید</w:t>
      </w:r>
    </w:p>
    <w:p w14:paraId="79C1A6A3"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7. غَیْرَ الْإِسْلامِ دِیناً</w:t>
      </w:r>
    </w:p>
    <w:p w14:paraId="1522A5B1"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غیر از اسلام دینی را ب) غیر از دین اسلام</w:t>
      </w:r>
    </w:p>
    <w:p w14:paraId="6D3B2F1F"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8. وَ هُوَ فِی الْآخِرَهِ</w:t>
      </w:r>
    </w:p>
    <w:p w14:paraId="128B9E78"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و در سرای آخرت ب) و او در آ</w:t>
      </w:r>
      <w:r>
        <w:rPr>
          <w:rStyle w:val="contenttext"/>
          <w:rFonts w:cs="B Zar" w:hint="cs"/>
          <w:color w:val="000000"/>
          <w:sz w:val="36"/>
          <w:szCs w:val="36"/>
          <w:rtl/>
        </w:rPr>
        <w:t>خرت</w:t>
      </w:r>
    </w:p>
    <w:p w14:paraId="114B0BC8"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9. حَتّی لا تَکُونَ فِتْنَهٌ</w:t>
      </w:r>
    </w:p>
    <w:p w14:paraId="070FB540"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تا زمانی که نباشد آشوبی ب) تا نباشی آشوبگر</w:t>
      </w:r>
    </w:p>
    <w:p w14:paraId="00A91792"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10. اَلدِّینُ کُلُّهُ لِلّهِ</w:t>
      </w:r>
    </w:p>
    <w:p w14:paraId="71F9DBCE"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الف) دین همه اش برای خدا ب) دین تمام مردم برای خدا</w:t>
      </w:r>
    </w:p>
    <w:p w14:paraId="19726EA4" w14:textId="77777777" w:rsidR="00000000" w:rsidRDefault="001907B9">
      <w:pPr>
        <w:pStyle w:val="contentparagraph"/>
        <w:bidi/>
        <w:jc w:val="both"/>
        <w:divId w:val="1476145421"/>
        <w:rPr>
          <w:rFonts w:cs="B Zar" w:hint="cs"/>
          <w:color w:val="000000"/>
          <w:sz w:val="36"/>
          <w:szCs w:val="36"/>
          <w:rtl/>
        </w:rPr>
      </w:pPr>
      <w:r>
        <w:rPr>
          <w:rStyle w:val="contenttext"/>
          <w:rFonts w:cs="B Zar" w:hint="cs"/>
          <w:color w:val="000000"/>
          <w:sz w:val="36"/>
          <w:szCs w:val="36"/>
          <w:rtl/>
        </w:rPr>
        <w:t>ص:33</w:t>
      </w:r>
    </w:p>
    <w:p w14:paraId="560B51E2" w14:textId="77777777" w:rsidR="00000000" w:rsidRDefault="001907B9">
      <w:pPr>
        <w:pStyle w:val="contentparagraph"/>
        <w:bidi/>
        <w:jc w:val="both"/>
        <w:divId w:val="82916471"/>
        <w:rPr>
          <w:rFonts w:cs="B Zar" w:hint="cs"/>
          <w:color w:val="000000"/>
          <w:sz w:val="36"/>
          <w:szCs w:val="36"/>
          <w:rtl/>
        </w:rPr>
      </w:pPr>
      <w:r>
        <w:rPr>
          <w:rStyle w:val="contenttext"/>
          <w:rFonts w:cs="B Zar" w:hint="cs"/>
          <w:color w:val="000000"/>
          <w:sz w:val="36"/>
          <w:szCs w:val="36"/>
          <w:rtl/>
        </w:rPr>
        <w:t>3. متن درس را کلمه به کلمه و با دقت ترجمه نمایید.</w:t>
      </w:r>
    </w:p>
    <w:p w14:paraId="0B512FCF" w14:textId="77777777" w:rsidR="00000000" w:rsidRDefault="001907B9">
      <w:pPr>
        <w:pStyle w:val="contentparagraph"/>
        <w:bidi/>
        <w:jc w:val="both"/>
        <w:divId w:val="82916471"/>
        <w:rPr>
          <w:rFonts w:cs="B Zar" w:hint="cs"/>
          <w:color w:val="000000"/>
          <w:sz w:val="36"/>
          <w:szCs w:val="36"/>
          <w:rtl/>
        </w:rPr>
      </w:pPr>
      <w:r>
        <w:rPr>
          <w:rStyle w:val="contenttext"/>
          <w:rFonts w:cs="B Zar" w:hint="cs"/>
          <w:color w:val="000000"/>
          <w:sz w:val="36"/>
          <w:szCs w:val="36"/>
          <w:rtl/>
        </w:rPr>
        <w:t>4. چرا نزد خداوند جز دین اسلام پذیرفته شدنی نیست؟</w:t>
      </w:r>
    </w:p>
    <w:p w14:paraId="44A3D078" w14:textId="77777777" w:rsidR="00000000" w:rsidRDefault="001907B9">
      <w:pPr>
        <w:pStyle w:val="Heading4"/>
        <w:shd w:val="clear" w:color="auto" w:fill="FFFFFF"/>
        <w:bidi/>
        <w:jc w:val="both"/>
        <w:divId w:val="75786953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B81753E"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به منظور انتقال معارف و فهم قرآن به دیگران، سعی کنید آن چه از این درس فرا گرفته اید به اعضای علاقمند از خانواده خود منتقل نمایید وآیات ز</w:t>
      </w:r>
      <w:r>
        <w:rPr>
          <w:rStyle w:val="contenttext"/>
          <w:rFonts w:cs="B Zar" w:hint="cs"/>
          <w:color w:val="000000"/>
          <w:sz w:val="36"/>
          <w:szCs w:val="36"/>
          <w:rtl/>
        </w:rPr>
        <w:t>یر را با کمک و همفکری خانواده خود ترجمه نمایید.</w:t>
      </w:r>
    </w:p>
    <w:p w14:paraId="107BA9B6"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 xml:space="preserve">1. أَلا لِلّهِ الدِّینُ الْخالِصُ . </w:t>
      </w:r>
      <w:hyperlink w:anchor="content_note_34_1" w:tooltip="(1) . زمر: آیه 3." w:history="1">
        <w:r>
          <w:rPr>
            <w:rStyle w:val="Hyperlink"/>
            <w:rFonts w:cs="B Zar" w:hint="cs"/>
            <w:sz w:val="36"/>
            <w:szCs w:val="36"/>
            <w:rtl/>
          </w:rPr>
          <w:t>(1)</w:t>
        </w:r>
      </w:hyperlink>
    </w:p>
    <w:p w14:paraId="732A6AF4"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 xml:space="preserve">2. إِذا جاءَ نَصْرُ اللّهِ وَ الْفَتْحُ وَ رَأَیْتَ النّاسَ یَدْخُلُونَ فِی دِینِ اللّهِ أَفْواجاً . </w:t>
      </w:r>
      <w:hyperlink w:anchor="content_note_34_2" w:tooltip="(2) . نصر: آیه 1 و2." w:history="1">
        <w:r>
          <w:rPr>
            <w:rStyle w:val="Hyperlink"/>
            <w:rFonts w:cs="B Zar" w:hint="cs"/>
            <w:sz w:val="36"/>
            <w:szCs w:val="36"/>
            <w:rtl/>
          </w:rPr>
          <w:t>(2)</w:t>
        </w:r>
      </w:hyperlink>
    </w:p>
    <w:p w14:paraId="3D56098D"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 xml:space="preserve">3. فَسَبِّحْ بِحَمْدِ رَبِّکَ وَ اسْتَغْفِرْهُ إِنَّهُ کانَ تَوّاباً . </w:t>
      </w:r>
      <w:hyperlink w:anchor="content_note_34_3" w:tooltip="(3) . نصر: آیه 3." w:history="1">
        <w:r>
          <w:rPr>
            <w:rStyle w:val="Hyperlink"/>
            <w:rFonts w:cs="B Zar" w:hint="cs"/>
            <w:sz w:val="36"/>
            <w:szCs w:val="36"/>
            <w:rtl/>
          </w:rPr>
          <w:t>(3)</w:t>
        </w:r>
      </w:hyperlink>
    </w:p>
    <w:p w14:paraId="28B94A41"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4. هُوَ الَّذِی أَرْسَلَ رَسُولَهُ بِالْهُدی وَ دِین</w:t>
      </w:r>
      <w:r>
        <w:rPr>
          <w:rStyle w:val="contenttext"/>
          <w:rFonts w:cs="B Zar" w:hint="cs"/>
          <w:color w:val="000000"/>
          <w:sz w:val="36"/>
          <w:szCs w:val="36"/>
          <w:rtl/>
        </w:rPr>
        <w:t xml:space="preserve">ِ الْحَقِّ لِیُظْهِرَهُ عَلَی الدِّینِ کُلِّهِ وَ لَوْ کَرِهَ الْمُشْرِکُونَ . </w:t>
      </w:r>
      <w:hyperlink w:anchor="content_note_34_4" w:tooltip="(4) . صف: آیه 9." w:history="1">
        <w:r>
          <w:rPr>
            <w:rStyle w:val="Hyperlink"/>
            <w:rFonts w:cs="B Zar" w:hint="cs"/>
            <w:sz w:val="36"/>
            <w:szCs w:val="36"/>
            <w:rtl/>
          </w:rPr>
          <w:t>(4)</w:t>
        </w:r>
      </w:hyperlink>
    </w:p>
    <w:p w14:paraId="676265E5" w14:textId="77777777" w:rsidR="00000000" w:rsidRDefault="001907B9">
      <w:pPr>
        <w:pStyle w:val="contentparagraph"/>
        <w:bidi/>
        <w:jc w:val="both"/>
        <w:divId w:val="757869531"/>
        <w:rPr>
          <w:rFonts w:cs="B Zar" w:hint="cs"/>
          <w:color w:val="000000"/>
          <w:sz w:val="36"/>
          <w:szCs w:val="36"/>
          <w:rtl/>
        </w:rPr>
      </w:pPr>
      <w:r>
        <w:rPr>
          <w:rStyle w:val="contenttext"/>
          <w:rFonts w:cs="B Zar" w:hint="cs"/>
          <w:color w:val="000000"/>
          <w:sz w:val="36"/>
          <w:szCs w:val="36"/>
          <w:rtl/>
        </w:rPr>
        <w:t>5. هُوَ الَّذِی أَرْسَلَ رَسُولَهُ بِالْهُدی وَ دِینِ الْحَقِّ لِیُظْهِرَهُ عَلَی الدِّینِ کُلِّهِ وَ کَفی بِال</w:t>
      </w:r>
      <w:r>
        <w:rPr>
          <w:rStyle w:val="contenttext"/>
          <w:rFonts w:cs="B Zar" w:hint="cs"/>
          <w:color w:val="000000"/>
          <w:sz w:val="36"/>
          <w:szCs w:val="36"/>
          <w:rtl/>
        </w:rPr>
        <w:t xml:space="preserve">لّهِ شَهِیداً . </w:t>
      </w:r>
      <w:hyperlink w:anchor="content_note_34_5" w:tooltip="(5) . فتح: آیه 28. " w:history="1">
        <w:r>
          <w:rPr>
            <w:rStyle w:val="Hyperlink"/>
            <w:rFonts w:cs="B Zar" w:hint="cs"/>
            <w:sz w:val="36"/>
            <w:szCs w:val="36"/>
            <w:rtl/>
          </w:rPr>
          <w:t>(5)</w:t>
        </w:r>
      </w:hyperlink>
    </w:p>
    <w:p w14:paraId="44EBEA91" w14:textId="77777777" w:rsidR="00000000" w:rsidRDefault="001907B9">
      <w:pPr>
        <w:pStyle w:val="Heading4"/>
        <w:shd w:val="clear" w:color="auto" w:fill="FFFFFF"/>
        <w:bidi/>
        <w:jc w:val="both"/>
        <w:divId w:val="1518734755"/>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2992977E" w14:textId="77777777" w:rsidR="00000000" w:rsidRDefault="001907B9">
      <w:pPr>
        <w:pStyle w:val="contentparagraph"/>
        <w:bidi/>
        <w:jc w:val="both"/>
        <w:divId w:val="1518734755"/>
        <w:rPr>
          <w:rFonts w:cs="B Zar" w:hint="cs"/>
          <w:color w:val="000000"/>
          <w:sz w:val="36"/>
          <w:szCs w:val="36"/>
          <w:rtl/>
        </w:rPr>
      </w:pPr>
      <w:r>
        <w:rPr>
          <w:rStyle w:val="contenttext"/>
          <w:rFonts w:cs="B Zar" w:hint="cs"/>
          <w:color w:val="000000"/>
          <w:sz w:val="36"/>
          <w:szCs w:val="36"/>
          <w:rtl/>
        </w:rPr>
        <w:t>فتح: پیروزی اسْتَغْفِرْ: آمرزش بخواه</w:t>
      </w:r>
    </w:p>
    <w:p w14:paraId="77CA75F1" w14:textId="77777777" w:rsidR="00000000" w:rsidRDefault="001907B9">
      <w:pPr>
        <w:pStyle w:val="contentparagraph"/>
        <w:bidi/>
        <w:jc w:val="both"/>
        <w:divId w:val="1518734755"/>
        <w:rPr>
          <w:rFonts w:cs="B Zar" w:hint="cs"/>
          <w:color w:val="000000"/>
          <w:sz w:val="36"/>
          <w:szCs w:val="36"/>
          <w:rtl/>
        </w:rPr>
      </w:pPr>
      <w:r>
        <w:rPr>
          <w:rStyle w:val="contenttext"/>
          <w:rFonts w:cs="B Zar" w:hint="cs"/>
          <w:color w:val="000000"/>
          <w:sz w:val="36"/>
          <w:szCs w:val="36"/>
          <w:rtl/>
        </w:rPr>
        <w:t>یَدْخُلُونَ: داخل می شوند نَصْرُ: یاری</w:t>
      </w:r>
    </w:p>
    <w:p w14:paraId="2D1B8F18" w14:textId="77777777" w:rsidR="00000000" w:rsidRDefault="001907B9">
      <w:pPr>
        <w:pStyle w:val="contentparagraph"/>
        <w:bidi/>
        <w:jc w:val="both"/>
        <w:divId w:val="1518734755"/>
        <w:rPr>
          <w:rFonts w:cs="B Zar" w:hint="cs"/>
          <w:color w:val="000000"/>
          <w:sz w:val="36"/>
          <w:szCs w:val="36"/>
          <w:rtl/>
        </w:rPr>
      </w:pPr>
      <w:r>
        <w:rPr>
          <w:rStyle w:val="contenttext"/>
          <w:rFonts w:cs="B Zar" w:hint="cs"/>
          <w:color w:val="000000"/>
          <w:sz w:val="36"/>
          <w:szCs w:val="36"/>
          <w:rtl/>
        </w:rPr>
        <w:t>هدی: هدایت</w:t>
      </w:r>
    </w:p>
    <w:p w14:paraId="154D5EF8" w14:textId="77777777" w:rsidR="00000000" w:rsidRDefault="001907B9">
      <w:pPr>
        <w:pStyle w:val="contentparagraph"/>
        <w:bidi/>
        <w:jc w:val="both"/>
        <w:divId w:val="1518734755"/>
        <w:rPr>
          <w:rFonts w:cs="B Zar" w:hint="cs"/>
          <w:color w:val="000000"/>
          <w:sz w:val="36"/>
          <w:szCs w:val="36"/>
          <w:rtl/>
        </w:rPr>
      </w:pPr>
      <w:r>
        <w:rPr>
          <w:rStyle w:val="contenttext"/>
          <w:rFonts w:cs="B Zar" w:hint="cs"/>
          <w:color w:val="000000"/>
          <w:sz w:val="36"/>
          <w:szCs w:val="36"/>
          <w:rtl/>
        </w:rPr>
        <w:t>ص:34</w:t>
      </w:r>
    </w:p>
    <w:p w14:paraId="5440FC0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B6775D0">
          <v:rect id="_x0000_i1311" style="width:0;height:1.5pt" o:hralign="center" o:hrstd="t" o:hr="t" fillcolor="#a0a0a0" stroked="f"/>
        </w:pict>
      </w:r>
    </w:p>
    <w:p w14:paraId="5C1076C5" w14:textId="77777777" w:rsidR="00000000" w:rsidRDefault="001907B9">
      <w:pPr>
        <w:bidi/>
        <w:jc w:val="both"/>
        <w:divId w:val="1676571978"/>
        <w:rPr>
          <w:rFonts w:eastAsia="Times New Roman" w:cs="B Zar" w:hint="cs"/>
          <w:color w:val="000000"/>
          <w:sz w:val="36"/>
          <w:szCs w:val="36"/>
          <w:rtl/>
        </w:rPr>
      </w:pPr>
      <w:r>
        <w:rPr>
          <w:rFonts w:eastAsia="Times New Roman" w:cs="B Zar" w:hint="cs"/>
          <w:color w:val="000000"/>
          <w:sz w:val="36"/>
          <w:szCs w:val="36"/>
          <w:rtl/>
        </w:rPr>
        <w:t>1- (1) . زمر: آیه 3.</w:t>
      </w:r>
    </w:p>
    <w:p w14:paraId="7EA95D8C" w14:textId="77777777" w:rsidR="00000000" w:rsidRDefault="001907B9">
      <w:pPr>
        <w:bidi/>
        <w:jc w:val="both"/>
        <w:divId w:val="1077215979"/>
        <w:rPr>
          <w:rFonts w:eastAsia="Times New Roman" w:cs="B Zar" w:hint="cs"/>
          <w:color w:val="000000"/>
          <w:sz w:val="36"/>
          <w:szCs w:val="36"/>
          <w:rtl/>
        </w:rPr>
      </w:pPr>
      <w:r>
        <w:rPr>
          <w:rFonts w:eastAsia="Times New Roman" w:cs="B Zar" w:hint="cs"/>
          <w:color w:val="000000"/>
          <w:sz w:val="36"/>
          <w:szCs w:val="36"/>
          <w:rtl/>
        </w:rPr>
        <w:t>2- (2) . نصر: آیه 1 و2.</w:t>
      </w:r>
    </w:p>
    <w:p w14:paraId="4276B8F9" w14:textId="77777777" w:rsidR="00000000" w:rsidRDefault="001907B9">
      <w:pPr>
        <w:bidi/>
        <w:jc w:val="both"/>
        <w:divId w:val="2097555994"/>
        <w:rPr>
          <w:rFonts w:eastAsia="Times New Roman" w:cs="B Zar" w:hint="cs"/>
          <w:color w:val="000000"/>
          <w:sz w:val="36"/>
          <w:szCs w:val="36"/>
          <w:rtl/>
        </w:rPr>
      </w:pPr>
      <w:r>
        <w:rPr>
          <w:rFonts w:eastAsia="Times New Roman" w:cs="B Zar" w:hint="cs"/>
          <w:color w:val="000000"/>
          <w:sz w:val="36"/>
          <w:szCs w:val="36"/>
          <w:rtl/>
        </w:rPr>
        <w:t>3- (3) . نصر: آیه 3.</w:t>
      </w:r>
    </w:p>
    <w:p w14:paraId="5FA2FEB3" w14:textId="77777777" w:rsidR="00000000" w:rsidRDefault="001907B9">
      <w:pPr>
        <w:bidi/>
        <w:jc w:val="both"/>
        <w:divId w:val="946885861"/>
        <w:rPr>
          <w:rFonts w:eastAsia="Times New Roman" w:cs="B Zar" w:hint="cs"/>
          <w:color w:val="000000"/>
          <w:sz w:val="36"/>
          <w:szCs w:val="36"/>
          <w:rtl/>
        </w:rPr>
      </w:pPr>
      <w:r>
        <w:rPr>
          <w:rFonts w:eastAsia="Times New Roman" w:cs="B Zar" w:hint="cs"/>
          <w:color w:val="000000"/>
          <w:sz w:val="36"/>
          <w:szCs w:val="36"/>
          <w:rtl/>
        </w:rPr>
        <w:t>4- (4) . صف: آیه 9.</w:t>
      </w:r>
    </w:p>
    <w:p w14:paraId="0B11F57E" w14:textId="77777777" w:rsidR="00000000" w:rsidRDefault="001907B9">
      <w:pPr>
        <w:bidi/>
        <w:jc w:val="both"/>
        <w:divId w:val="5254994"/>
        <w:rPr>
          <w:rFonts w:eastAsia="Times New Roman" w:cs="B Zar" w:hint="cs"/>
          <w:color w:val="000000"/>
          <w:sz w:val="36"/>
          <w:szCs w:val="36"/>
          <w:rtl/>
        </w:rPr>
      </w:pPr>
      <w:r>
        <w:rPr>
          <w:rFonts w:eastAsia="Times New Roman" w:cs="B Zar" w:hint="cs"/>
          <w:color w:val="000000"/>
          <w:sz w:val="36"/>
          <w:szCs w:val="36"/>
          <w:rtl/>
        </w:rPr>
        <w:t xml:space="preserve">5- (5) . فتح: آیه 28. </w:t>
      </w:r>
    </w:p>
    <w:p w14:paraId="4B039BCB" w14:textId="77777777" w:rsidR="00000000" w:rsidRDefault="001907B9">
      <w:pPr>
        <w:pStyle w:val="Heading3"/>
        <w:shd w:val="clear" w:color="auto" w:fill="FFFFFF"/>
        <w:bidi/>
        <w:jc w:val="both"/>
        <w:divId w:val="1496994140"/>
        <w:rPr>
          <w:rFonts w:eastAsia="Times New Roman" w:cs="B Titr" w:hint="cs"/>
          <w:b w:val="0"/>
          <w:bCs w:val="0"/>
          <w:color w:val="FF0080"/>
          <w:sz w:val="30"/>
          <w:szCs w:val="30"/>
          <w:rtl/>
        </w:rPr>
      </w:pPr>
      <w:r>
        <w:rPr>
          <w:rFonts w:eastAsia="Times New Roman" w:cs="B Titr" w:hint="cs"/>
          <w:b w:val="0"/>
          <w:bCs w:val="0"/>
          <w:color w:val="FF0080"/>
          <w:sz w:val="30"/>
          <w:szCs w:val="30"/>
          <w:rtl/>
        </w:rPr>
        <w:t>6-هدایت الهی</w:t>
      </w:r>
    </w:p>
    <w:p w14:paraId="647C9D5A" w14:textId="77777777" w:rsidR="00000000" w:rsidRDefault="001907B9">
      <w:pPr>
        <w:pStyle w:val="Heading4"/>
        <w:shd w:val="clear" w:color="auto" w:fill="FFFFFF"/>
        <w:bidi/>
        <w:jc w:val="both"/>
        <w:divId w:val="205816032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BAD6109" w14:textId="77777777" w:rsidR="00000000" w:rsidRDefault="001907B9">
      <w:pPr>
        <w:pStyle w:val="contentparagraph"/>
        <w:bidi/>
        <w:jc w:val="both"/>
        <w:divId w:val="2058160327"/>
        <w:rPr>
          <w:rFonts w:cs="B Zar" w:hint="cs"/>
          <w:color w:val="000000"/>
          <w:sz w:val="36"/>
          <w:szCs w:val="36"/>
          <w:rtl/>
        </w:rPr>
      </w:pPr>
      <w:r>
        <w:rPr>
          <w:rStyle w:val="contenttext"/>
          <w:rFonts w:cs="B Zar" w:hint="cs"/>
          <w:color w:val="000000"/>
          <w:sz w:val="36"/>
          <w:szCs w:val="36"/>
          <w:rtl/>
        </w:rPr>
        <w:t xml:space="preserve">1. قُلْ إِنَّ هُدَی اللّهِ هُوَ الْهُدی وَ أُمِرْنا لِنُسْلِمَ لِرَبِّ الْعالَمِینَ . </w:t>
      </w:r>
      <w:hyperlink w:anchor="content_note_35_1" w:tooltip="(1) . انعام: آیه 71." w:history="1">
        <w:r>
          <w:rPr>
            <w:rStyle w:val="Hyperlink"/>
            <w:rFonts w:cs="B Zar" w:hint="cs"/>
            <w:sz w:val="36"/>
            <w:szCs w:val="36"/>
            <w:rtl/>
          </w:rPr>
          <w:t>(1)</w:t>
        </w:r>
      </w:hyperlink>
    </w:p>
    <w:p w14:paraId="657059DA" w14:textId="77777777" w:rsidR="00000000" w:rsidRDefault="001907B9">
      <w:pPr>
        <w:pStyle w:val="contentparagraph"/>
        <w:bidi/>
        <w:jc w:val="both"/>
        <w:divId w:val="2058160327"/>
        <w:rPr>
          <w:rFonts w:cs="B Zar" w:hint="cs"/>
          <w:color w:val="000000"/>
          <w:sz w:val="36"/>
          <w:szCs w:val="36"/>
          <w:rtl/>
        </w:rPr>
      </w:pPr>
      <w:r>
        <w:rPr>
          <w:rStyle w:val="contenttext"/>
          <w:rFonts w:cs="B Zar" w:hint="cs"/>
          <w:color w:val="000000"/>
          <w:sz w:val="36"/>
          <w:szCs w:val="36"/>
          <w:rtl/>
        </w:rPr>
        <w:t>2. ذلِکَ هُدَی اللّهِ یَهْدِی بِهِ مَنْ یَشاءُ مِنْ عِبادِهِ وَ لَوْ أَشْرَکُوا لَحَبِطَ عَنْهُمْ ما</w:t>
      </w:r>
      <w:r>
        <w:rPr>
          <w:rStyle w:val="contenttext"/>
          <w:rFonts w:cs="B Zar" w:hint="cs"/>
          <w:color w:val="000000"/>
          <w:sz w:val="36"/>
          <w:szCs w:val="36"/>
          <w:rtl/>
        </w:rPr>
        <w:t xml:space="preserve"> کانُوا یَعْمَلُونَ . </w:t>
      </w:r>
      <w:hyperlink w:anchor="content_note_35_2" w:tooltip="(2) . انعام: آیه 85." w:history="1">
        <w:r>
          <w:rPr>
            <w:rStyle w:val="Hyperlink"/>
            <w:rFonts w:cs="B Zar" w:hint="cs"/>
            <w:sz w:val="36"/>
            <w:szCs w:val="36"/>
            <w:rtl/>
          </w:rPr>
          <w:t>(2)</w:t>
        </w:r>
      </w:hyperlink>
    </w:p>
    <w:p w14:paraId="2233FA41" w14:textId="77777777" w:rsidR="00000000" w:rsidRDefault="001907B9">
      <w:pPr>
        <w:pStyle w:val="contentparagraph"/>
        <w:bidi/>
        <w:jc w:val="both"/>
        <w:divId w:val="2058160327"/>
        <w:rPr>
          <w:rFonts w:cs="B Zar" w:hint="cs"/>
          <w:color w:val="000000"/>
          <w:sz w:val="36"/>
          <w:szCs w:val="36"/>
          <w:rtl/>
        </w:rPr>
      </w:pPr>
      <w:r>
        <w:rPr>
          <w:rStyle w:val="contenttext"/>
          <w:rFonts w:cs="B Zar" w:hint="cs"/>
          <w:color w:val="000000"/>
          <w:sz w:val="36"/>
          <w:szCs w:val="36"/>
          <w:rtl/>
        </w:rPr>
        <w:t xml:space="preserve">3. مَنْ یَهْدِ اللّهُ فَهُوَ الْمُهْتَدِ وَ مَنْ یُضْلِلْ فَلَنْ تَجِدَ لَهُ وَلِیًّا مُرْشِداً . </w:t>
      </w:r>
      <w:hyperlink w:anchor="content_note_35_3" w:tooltip="(3) . کهف: آیه 17." w:history="1">
        <w:r>
          <w:rPr>
            <w:rStyle w:val="Hyperlink"/>
            <w:rFonts w:cs="B Zar" w:hint="cs"/>
            <w:sz w:val="36"/>
            <w:szCs w:val="36"/>
            <w:rtl/>
          </w:rPr>
          <w:t>(3)</w:t>
        </w:r>
      </w:hyperlink>
    </w:p>
    <w:p w14:paraId="3F146555" w14:textId="77777777" w:rsidR="00000000" w:rsidRDefault="001907B9">
      <w:pPr>
        <w:pStyle w:val="contentparagraph"/>
        <w:bidi/>
        <w:jc w:val="both"/>
        <w:divId w:val="2058160327"/>
        <w:rPr>
          <w:rFonts w:cs="B Zar" w:hint="cs"/>
          <w:color w:val="000000"/>
          <w:sz w:val="36"/>
          <w:szCs w:val="36"/>
          <w:rtl/>
        </w:rPr>
      </w:pPr>
      <w:r>
        <w:rPr>
          <w:rStyle w:val="contenttext"/>
          <w:rFonts w:cs="B Zar" w:hint="cs"/>
          <w:color w:val="000000"/>
          <w:sz w:val="36"/>
          <w:szCs w:val="36"/>
          <w:rtl/>
        </w:rPr>
        <w:t>4. إِنَّکَ لا تَهْدِی مَنْ أَحْبَبْتَ وَ لکِنَّ اللّهَ یَهْدِی مَنْ یَشاءُ وَ هُوَ أَعْلَم</w:t>
      </w:r>
      <w:r>
        <w:rPr>
          <w:rStyle w:val="contenttext"/>
          <w:rFonts w:cs="B Zar" w:hint="cs"/>
          <w:color w:val="000000"/>
          <w:sz w:val="36"/>
          <w:szCs w:val="36"/>
          <w:rtl/>
        </w:rPr>
        <w:t xml:space="preserve">ُ بِالْمُهْتَدِینَ . </w:t>
      </w:r>
      <w:hyperlink w:anchor="content_note_35_4" w:tooltip="(4) . قصص: آیه 56." w:history="1">
        <w:r>
          <w:rPr>
            <w:rStyle w:val="Hyperlink"/>
            <w:rFonts w:cs="B Zar" w:hint="cs"/>
            <w:sz w:val="36"/>
            <w:szCs w:val="36"/>
            <w:rtl/>
          </w:rPr>
          <w:t>(4)</w:t>
        </w:r>
      </w:hyperlink>
    </w:p>
    <w:p w14:paraId="0C803FEE" w14:textId="77777777" w:rsidR="00000000" w:rsidRDefault="001907B9">
      <w:pPr>
        <w:pStyle w:val="contentparagraph"/>
        <w:bidi/>
        <w:jc w:val="both"/>
        <w:divId w:val="2058160327"/>
        <w:rPr>
          <w:rFonts w:cs="B Zar" w:hint="cs"/>
          <w:color w:val="000000"/>
          <w:sz w:val="36"/>
          <w:szCs w:val="36"/>
          <w:rtl/>
        </w:rPr>
      </w:pPr>
      <w:r>
        <w:rPr>
          <w:rStyle w:val="contenttext"/>
          <w:rFonts w:cs="B Zar" w:hint="cs"/>
          <w:color w:val="000000"/>
          <w:sz w:val="36"/>
          <w:szCs w:val="36"/>
          <w:rtl/>
        </w:rPr>
        <w:t xml:space="preserve">5. أُولئِکَ عَلی هُدیً مِنْ رَبِّهِمْ وَ أُولئِکَ هُمُ الْمُفْلِحُونَ . </w:t>
      </w:r>
      <w:hyperlink w:anchor="content_note_35_5" w:tooltip="(5) . بقره: آیه 5 و لقمان: آیه 5." w:history="1">
        <w:r>
          <w:rPr>
            <w:rStyle w:val="Hyperlink"/>
            <w:rFonts w:cs="B Zar" w:hint="cs"/>
            <w:sz w:val="36"/>
            <w:szCs w:val="36"/>
            <w:rtl/>
          </w:rPr>
          <w:t>(5)</w:t>
        </w:r>
      </w:hyperlink>
    </w:p>
    <w:p w14:paraId="2F213CF8" w14:textId="77777777" w:rsidR="00000000" w:rsidRDefault="001907B9">
      <w:pPr>
        <w:pStyle w:val="Heading4"/>
        <w:shd w:val="clear" w:color="auto" w:fill="FFFFFF"/>
        <w:bidi/>
        <w:jc w:val="both"/>
        <w:divId w:val="22426472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92CAFB7" w14:textId="77777777" w:rsidR="00000000" w:rsidRDefault="001907B9">
      <w:pPr>
        <w:pStyle w:val="contentparagraph"/>
        <w:bidi/>
        <w:jc w:val="both"/>
        <w:divId w:val="224264725"/>
        <w:rPr>
          <w:rFonts w:cs="B Zar" w:hint="cs"/>
          <w:color w:val="000000"/>
          <w:sz w:val="36"/>
          <w:szCs w:val="36"/>
          <w:rtl/>
        </w:rPr>
      </w:pPr>
      <w:r>
        <w:rPr>
          <w:rStyle w:val="contenttext"/>
          <w:rFonts w:cs="B Zar" w:hint="cs"/>
          <w:color w:val="000000"/>
          <w:sz w:val="36"/>
          <w:szCs w:val="36"/>
          <w:rtl/>
        </w:rPr>
        <w:t>تصویر</w:t>
      </w:r>
    </w:p>
    <w:p w14:paraId="325DCD1B" w14:textId="77777777" w:rsidR="00000000" w:rsidRDefault="001907B9">
      <w:pPr>
        <w:bidi/>
        <w:jc w:val="both"/>
        <w:divId w:val="1101880487"/>
        <w:rPr>
          <w:rFonts w:eastAsia="Times New Roman" w:cs="B Zar" w:hint="cs"/>
          <w:color w:val="000000"/>
          <w:sz w:val="36"/>
          <w:szCs w:val="36"/>
          <w:rtl/>
        </w:rPr>
      </w:pPr>
      <w:r>
        <w:rPr>
          <w:rFonts w:eastAsia="Times New Roman" w:cs="B Zar"/>
          <w:noProof/>
          <w:color w:val="000000"/>
          <w:sz w:val="36"/>
          <w:szCs w:val="36"/>
        </w:rPr>
        <w:drawing>
          <wp:inline distT="0" distB="0" distL="0" distR="0" wp14:anchorId="4B1F9743" wp14:editId="15FAB1FF">
            <wp:extent cx="5734050" cy="12858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link="rId17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14:paraId="5392658A" w14:textId="77777777" w:rsidR="00000000" w:rsidRDefault="001907B9">
      <w:pPr>
        <w:pStyle w:val="contentparagraph"/>
        <w:bidi/>
        <w:jc w:val="both"/>
        <w:divId w:val="224264725"/>
        <w:rPr>
          <w:rFonts w:cs="B Zar" w:hint="cs"/>
          <w:color w:val="000000"/>
          <w:sz w:val="36"/>
          <w:szCs w:val="36"/>
          <w:rtl/>
        </w:rPr>
      </w:pPr>
      <w:r>
        <w:rPr>
          <w:rStyle w:val="contenttext"/>
          <w:rFonts w:cs="B Zar" w:hint="cs"/>
          <w:color w:val="000000"/>
          <w:sz w:val="36"/>
          <w:szCs w:val="36"/>
          <w:rtl/>
        </w:rPr>
        <w:t>ص:35</w:t>
      </w:r>
    </w:p>
    <w:p w14:paraId="324E4C1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8B3025">
          <v:rect id="_x0000_i1313" style="width:0;height:1.5pt" o:hralign="center" o:hrstd="t" o:hr="t" fillcolor="#a0a0a0" stroked="f"/>
        </w:pict>
      </w:r>
    </w:p>
    <w:p w14:paraId="00C97928" w14:textId="77777777" w:rsidR="00000000" w:rsidRDefault="001907B9">
      <w:pPr>
        <w:bidi/>
        <w:jc w:val="both"/>
        <w:divId w:val="1577401367"/>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انعام: آیه 71.</w:t>
      </w:r>
    </w:p>
    <w:p w14:paraId="4C39977F" w14:textId="77777777" w:rsidR="00000000" w:rsidRDefault="001907B9">
      <w:pPr>
        <w:bidi/>
        <w:jc w:val="both"/>
        <w:divId w:val="1388918705"/>
        <w:rPr>
          <w:rFonts w:eastAsia="Times New Roman" w:cs="B Zar" w:hint="cs"/>
          <w:color w:val="000000"/>
          <w:sz w:val="36"/>
          <w:szCs w:val="36"/>
          <w:rtl/>
        </w:rPr>
      </w:pPr>
      <w:r>
        <w:rPr>
          <w:rFonts w:eastAsia="Times New Roman" w:cs="B Zar" w:hint="cs"/>
          <w:color w:val="000000"/>
          <w:sz w:val="36"/>
          <w:szCs w:val="36"/>
          <w:rtl/>
        </w:rPr>
        <w:t>2- (2) . انعام: آیه 85.</w:t>
      </w:r>
    </w:p>
    <w:p w14:paraId="5875C42B" w14:textId="77777777" w:rsidR="00000000" w:rsidRDefault="001907B9">
      <w:pPr>
        <w:bidi/>
        <w:jc w:val="both"/>
        <w:divId w:val="300237240"/>
        <w:rPr>
          <w:rFonts w:eastAsia="Times New Roman" w:cs="B Zar" w:hint="cs"/>
          <w:color w:val="000000"/>
          <w:sz w:val="36"/>
          <w:szCs w:val="36"/>
          <w:rtl/>
        </w:rPr>
      </w:pPr>
      <w:r>
        <w:rPr>
          <w:rFonts w:eastAsia="Times New Roman" w:cs="B Zar" w:hint="cs"/>
          <w:color w:val="000000"/>
          <w:sz w:val="36"/>
          <w:szCs w:val="36"/>
          <w:rtl/>
        </w:rPr>
        <w:t>3- (3) . کهف: آیه 17.</w:t>
      </w:r>
    </w:p>
    <w:p w14:paraId="38F3938B" w14:textId="77777777" w:rsidR="00000000" w:rsidRDefault="001907B9">
      <w:pPr>
        <w:bidi/>
        <w:jc w:val="both"/>
        <w:divId w:val="1196189404"/>
        <w:rPr>
          <w:rFonts w:eastAsia="Times New Roman" w:cs="B Zar" w:hint="cs"/>
          <w:color w:val="000000"/>
          <w:sz w:val="36"/>
          <w:szCs w:val="36"/>
          <w:rtl/>
        </w:rPr>
      </w:pPr>
      <w:r>
        <w:rPr>
          <w:rFonts w:eastAsia="Times New Roman" w:cs="B Zar" w:hint="cs"/>
          <w:color w:val="000000"/>
          <w:sz w:val="36"/>
          <w:szCs w:val="36"/>
          <w:rtl/>
        </w:rPr>
        <w:t>4- (4) . قصص: آیه 56.</w:t>
      </w:r>
    </w:p>
    <w:p w14:paraId="737000E0" w14:textId="77777777" w:rsidR="00000000" w:rsidRDefault="001907B9">
      <w:pPr>
        <w:bidi/>
        <w:jc w:val="both"/>
        <w:divId w:val="756440300"/>
        <w:rPr>
          <w:rFonts w:eastAsia="Times New Roman" w:cs="B Zar" w:hint="cs"/>
          <w:color w:val="000000"/>
          <w:sz w:val="36"/>
          <w:szCs w:val="36"/>
          <w:rtl/>
        </w:rPr>
      </w:pPr>
      <w:r>
        <w:rPr>
          <w:rFonts w:eastAsia="Times New Roman" w:cs="B Zar" w:hint="cs"/>
          <w:color w:val="000000"/>
          <w:sz w:val="36"/>
          <w:szCs w:val="36"/>
          <w:rtl/>
        </w:rPr>
        <w:t>5- (5) . بقره: آیه 5 و لقمان: آیه 5.</w:t>
      </w:r>
    </w:p>
    <w:p w14:paraId="2ADE9939" w14:textId="77777777" w:rsidR="00000000" w:rsidRDefault="001907B9">
      <w:pPr>
        <w:pStyle w:val="contentparagraph"/>
        <w:bidi/>
        <w:jc w:val="both"/>
        <w:divId w:val="1376545531"/>
        <w:rPr>
          <w:rFonts w:cs="B Zar" w:hint="cs"/>
          <w:color w:val="000000"/>
          <w:sz w:val="36"/>
          <w:szCs w:val="36"/>
          <w:rtl/>
        </w:rPr>
      </w:pPr>
      <w:r>
        <w:rPr>
          <w:rStyle w:val="contenttext"/>
          <w:rFonts w:cs="B Zar" w:hint="cs"/>
          <w:color w:val="000000"/>
          <w:sz w:val="36"/>
          <w:szCs w:val="36"/>
          <w:rtl/>
        </w:rPr>
        <w:t>تصویر</w:t>
      </w:r>
    </w:p>
    <w:p w14:paraId="38A8DF52" w14:textId="77777777" w:rsidR="00000000" w:rsidRDefault="001907B9">
      <w:pPr>
        <w:bidi/>
        <w:jc w:val="both"/>
        <w:divId w:val="1772626243"/>
        <w:rPr>
          <w:rFonts w:eastAsia="Times New Roman" w:cs="B Zar" w:hint="cs"/>
          <w:color w:val="000000"/>
          <w:sz w:val="36"/>
          <w:szCs w:val="36"/>
          <w:rtl/>
        </w:rPr>
      </w:pPr>
      <w:r>
        <w:rPr>
          <w:rFonts w:eastAsia="Times New Roman" w:cs="B Zar"/>
          <w:noProof/>
          <w:color w:val="000000"/>
          <w:sz w:val="36"/>
          <w:szCs w:val="36"/>
        </w:rPr>
        <w:drawing>
          <wp:inline distT="0" distB="0" distL="0" distR="0" wp14:anchorId="6FC2D13B" wp14:editId="1FE1C3D0">
            <wp:extent cx="4257675" cy="34194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link="rId176">
                      <a:extLst>
                        <a:ext uri="{28A0092B-C50C-407E-A947-70E740481C1C}">
                          <a14:useLocalDpi xmlns:a14="http://schemas.microsoft.com/office/drawing/2010/main" val="0"/>
                        </a:ext>
                      </a:extLst>
                    </a:blip>
                    <a:srcRect/>
                    <a:stretch>
                      <a:fillRect/>
                    </a:stretch>
                  </pic:blipFill>
                  <pic:spPr bwMode="auto">
                    <a:xfrm>
                      <a:off x="0" y="0"/>
                      <a:ext cx="4257675" cy="3419475"/>
                    </a:xfrm>
                    <a:prstGeom prst="rect">
                      <a:avLst/>
                    </a:prstGeom>
                    <a:noFill/>
                    <a:ln>
                      <a:noFill/>
                    </a:ln>
                  </pic:spPr>
                </pic:pic>
              </a:graphicData>
            </a:graphic>
          </wp:inline>
        </w:drawing>
      </w:r>
    </w:p>
    <w:p w14:paraId="418C2ECC" w14:textId="77777777" w:rsidR="00000000" w:rsidRDefault="001907B9">
      <w:pPr>
        <w:pStyle w:val="Heading4"/>
        <w:shd w:val="clear" w:color="auto" w:fill="FFFFFF"/>
        <w:bidi/>
        <w:jc w:val="both"/>
        <w:divId w:val="46374264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9EC1210"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1. پاسخ صحیح را علامت بزنید:</w:t>
      </w:r>
    </w:p>
    <w:p w14:paraId="307DD45E"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1. حَبِطَ - مُهتَد - مُرشِد</w:t>
      </w:r>
    </w:p>
    <w:p w14:paraId="6648EAD8"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الف) نابود گردید - هدایت شده - ارشاد کننده</w:t>
      </w:r>
    </w:p>
    <w:p w14:paraId="1666525D"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ب) نابود</w:t>
      </w:r>
      <w:r>
        <w:rPr>
          <w:rStyle w:val="contenttext"/>
          <w:rFonts w:cs="B Zar" w:hint="cs"/>
          <w:color w:val="000000"/>
          <w:sz w:val="36"/>
          <w:szCs w:val="36"/>
          <w:rtl/>
        </w:rPr>
        <w:t>ی - هدایت کننده - رشد دهنده</w:t>
      </w:r>
    </w:p>
    <w:p w14:paraId="6E7270DB"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2. أعلَم - لَو - یُضلِل</w:t>
      </w:r>
    </w:p>
    <w:p w14:paraId="37606ECE"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الف) دانا - اگر - گمراه کرد ب) داناتر - اگر - گمراه می کند</w:t>
      </w:r>
    </w:p>
    <w:p w14:paraId="0987A862"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3. کَانُواْ یَعْمَلُونَ - أحبَبَ</w:t>
      </w:r>
    </w:p>
    <w:p w14:paraId="34537F62"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الف) عمل می کردند - دوست داشتی</w:t>
      </w:r>
    </w:p>
    <w:p w14:paraId="024AACE5"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ب) عمل می کنند - دوست بداری</w:t>
      </w:r>
    </w:p>
    <w:p w14:paraId="05D77BF3" w14:textId="77777777" w:rsidR="00000000" w:rsidRDefault="001907B9">
      <w:pPr>
        <w:pStyle w:val="contentparagraph"/>
        <w:bidi/>
        <w:jc w:val="both"/>
        <w:divId w:val="463742647"/>
        <w:rPr>
          <w:rFonts w:cs="B Zar" w:hint="cs"/>
          <w:color w:val="000000"/>
          <w:sz w:val="36"/>
          <w:szCs w:val="36"/>
          <w:rtl/>
        </w:rPr>
      </w:pPr>
      <w:r>
        <w:rPr>
          <w:rStyle w:val="contenttext"/>
          <w:rFonts w:cs="B Zar" w:hint="cs"/>
          <w:color w:val="000000"/>
          <w:sz w:val="36"/>
          <w:szCs w:val="36"/>
          <w:rtl/>
        </w:rPr>
        <w:t>ص:36</w:t>
      </w:r>
    </w:p>
    <w:p w14:paraId="36BAD9F2"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4. لاَ تَهْدِی - لَن تَجِد</w:t>
      </w:r>
    </w:p>
    <w:p w14:paraId="3947DA05"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هدایت نمی کند - هرگز نمی یابد</w:t>
      </w:r>
    </w:p>
    <w:p w14:paraId="1483B674"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هدایت نمی کنی - هرگز نمی یابی</w:t>
      </w:r>
    </w:p>
    <w:p w14:paraId="1BFB424E"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5. أشْرَکُواْ - مُهْتَدِینَ</w:t>
      </w:r>
    </w:p>
    <w:p w14:paraId="112B6CBA"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شرک ورزیدند - هدایت یافتگان</w:t>
      </w:r>
    </w:p>
    <w:p w14:paraId="49F6CC80"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شرک بورزید - هدایت یافته</w:t>
      </w:r>
    </w:p>
    <w:p w14:paraId="1C10156E"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2. پاسخ صحیح را علامت بزنید:</w:t>
      </w:r>
    </w:p>
    <w:p w14:paraId="3012E904"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1. إِنَّ هُدَی اللّهِ</w:t>
      </w:r>
    </w:p>
    <w:p w14:paraId="6081FFF0"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 xml:space="preserve">الف) قطعاً هدایت خدا </w:t>
      </w:r>
      <w:r>
        <w:rPr>
          <w:rStyle w:val="contenttext"/>
          <w:rFonts w:cs="B Zar" w:hint="cs"/>
          <w:color w:val="000000"/>
          <w:sz w:val="36"/>
          <w:szCs w:val="36"/>
          <w:rtl/>
        </w:rPr>
        <w:t>ب) قطعاًَ هدایت می کند خدا</w:t>
      </w:r>
    </w:p>
    <w:p w14:paraId="764490F2"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2. یَهْدِی بِهِ مَنْ یَشاءُ</w:t>
      </w:r>
    </w:p>
    <w:p w14:paraId="3F79904C"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هدایت می کند به وسیله آن هر کس را بخواهد</w:t>
      </w:r>
    </w:p>
    <w:p w14:paraId="35A17B2B"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هدایت می کند هر کس را بخواهد</w:t>
      </w:r>
    </w:p>
    <w:p w14:paraId="0EFEE602"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3. مَنْ یَشاءُ مِنْ عِبادِهِ</w:t>
      </w:r>
    </w:p>
    <w:p w14:paraId="63CA95D8"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هر کس را بخواهد از بندگان</w:t>
      </w:r>
    </w:p>
    <w:p w14:paraId="6DE3655E"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هر کس را بخواهد از بندگانش</w:t>
      </w:r>
    </w:p>
    <w:p w14:paraId="47B4C88D"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4. وَ لَوْ أَشْرَکُوا لَحَبِطَ عَنْهُمْ</w:t>
      </w:r>
    </w:p>
    <w:p w14:paraId="7D7E975F"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و اگر شرک بورزند حتماً نابود می شود از آنها</w:t>
      </w:r>
    </w:p>
    <w:p w14:paraId="7C8202A8"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و اگر شرک ورزیدند نابود می گردد عملشان</w:t>
      </w:r>
    </w:p>
    <w:p w14:paraId="22ACDDA5"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5. مَنْ یَهْدِ اللّهُ</w:t>
      </w:r>
    </w:p>
    <w:p w14:paraId="5CBFCB19"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الف) هر کس هدایت شود به خدا</w:t>
      </w:r>
    </w:p>
    <w:p w14:paraId="44DF54D9"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ب) هر کس را هدایت کند خداوند</w:t>
      </w:r>
    </w:p>
    <w:p w14:paraId="46C6EFB5"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6. وَ مَنْ یُضْلِلْ</w:t>
      </w:r>
    </w:p>
    <w:p w14:paraId="58E6DBA7" w14:textId="77777777" w:rsidR="00000000" w:rsidRDefault="001907B9">
      <w:pPr>
        <w:pStyle w:val="contentparagraph"/>
        <w:bidi/>
        <w:jc w:val="both"/>
        <w:divId w:val="967668564"/>
        <w:rPr>
          <w:rFonts w:cs="B Zar" w:hint="cs"/>
          <w:color w:val="000000"/>
          <w:sz w:val="36"/>
          <w:szCs w:val="36"/>
          <w:rtl/>
        </w:rPr>
      </w:pPr>
      <w:r>
        <w:rPr>
          <w:rStyle w:val="contenttext"/>
          <w:rFonts w:cs="B Zar" w:hint="cs"/>
          <w:color w:val="000000"/>
          <w:sz w:val="36"/>
          <w:szCs w:val="36"/>
          <w:rtl/>
        </w:rPr>
        <w:t>ص:37</w:t>
      </w:r>
    </w:p>
    <w:p w14:paraId="2B857AE6"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الف) و هر کس را گمراه</w:t>
      </w:r>
      <w:r>
        <w:rPr>
          <w:rStyle w:val="contenttext"/>
          <w:rFonts w:cs="B Zar" w:hint="cs"/>
          <w:color w:val="000000"/>
          <w:sz w:val="36"/>
          <w:szCs w:val="36"/>
          <w:rtl/>
        </w:rPr>
        <w:t xml:space="preserve"> کند خدا ب) و هر کس را (خدا) گمراه کند</w:t>
      </w:r>
    </w:p>
    <w:p w14:paraId="3AC88C3E"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7. إِنَّکَ لا تَهْدِی</w:t>
      </w:r>
    </w:p>
    <w:p w14:paraId="3AB8F353"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الف) قطعاً تو هدایت نمی کنی ب) قطعاً هدایت نمی شوی</w:t>
      </w:r>
    </w:p>
    <w:p w14:paraId="645B97F5"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8. مَنْ أَحْبَبْتَ</w:t>
      </w:r>
    </w:p>
    <w:p w14:paraId="28E185EB"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الف) هر کس را دوست بدارم ب) هر کس را دوست بداری</w:t>
      </w:r>
    </w:p>
    <w:p w14:paraId="6EDB6222"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9. وَ لکِنَّ اللّهَ یَهْدِی</w:t>
      </w:r>
    </w:p>
    <w:p w14:paraId="7150A36A"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الف) ولی خداوند هدایت می کند ب) ولی خداوند هدایت کرد</w:t>
      </w:r>
    </w:p>
    <w:p w14:paraId="3D9A1D75"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10. وَ أُولئِکَ هُمُ الْمُفْلِحُونَ</w:t>
      </w:r>
    </w:p>
    <w:p w14:paraId="5C68E665"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الف) آنان رستگار می شوند ب) آنان خود رستگارانند</w:t>
      </w:r>
    </w:p>
    <w:p w14:paraId="3F5BA92D"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3. متن درسی را کلمه به کلمه ترجمه نمایید.</w:t>
      </w:r>
    </w:p>
    <w:p w14:paraId="3A76002F" w14:textId="77777777" w:rsidR="00000000" w:rsidRDefault="001907B9">
      <w:pPr>
        <w:pStyle w:val="contentparagraph"/>
        <w:bidi/>
        <w:jc w:val="both"/>
        <w:divId w:val="1077478042"/>
        <w:rPr>
          <w:rFonts w:cs="B Zar" w:hint="cs"/>
          <w:color w:val="000000"/>
          <w:sz w:val="36"/>
          <w:szCs w:val="36"/>
          <w:rtl/>
        </w:rPr>
      </w:pPr>
      <w:r>
        <w:rPr>
          <w:rStyle w:val="contenttext"/>
          <w:rFonts w:cs="B Zar" w:hint="cs"/>
          <w:color w:val="000000"/>
          <w:sz w:val="36"/>
          <w:szCs w:val="36"/>
          <w:rtl/>
        </w:rPr>
        <w:t>4. برای دست یابی به هدایت الهی چه باید کرد؟</w:t>
      </w:r>
    </w:p>
    <w:p w14:paraId="5BF1E6EF" w14:textId="77777777" w:rsidR="00000000" w:rsidRDefault="001907B9">
      <w:pPr>
        <w:pStyle w:val="Heading4"/>
        <w:shd w:val="clear" w:color="auto" w:fill="FFFFFF"/>
        <w:bidi/>
        <w:jc w:val="both"/>
        <w:divId w:val="209153814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A355330"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1. آن چه در ا</w:t>
      </w:r>
      <w:r>
        <w:rPr>
          <w:rStyle w:val="contenttext"/>
          <w:rFonts w:cs="B Zar" w:hint="cs"/>
          <w:color w:val="000000"/>
          <w:sz w:val="36"/>
          <w:szCs w:val="36"/>
          <w:rtl/>
        </w:rPr>
        <w:t>ین درس فرا گرفته اید به اعضای خانواده خود منتقل کنید.</w:t>
      </w:r>
    </w:p>
    <w:p w14:paraId="1AC535A7"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2. آیات زیر را با مشورت و هم یاری اعضای خانواده ترجمه کنید:</w:t>
      </w:r>
    </w:p>
    <w:p w14:paraId="1AA7F9A6"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 قُلْ إِنَّ هُدَی اللّهِ هُوَ الْهُدی وَ لَئِنِ اتَّبَعْتَ أَهْواءَهُمْ بَعْدَ الَّذِی جاءَکَ مِنَ الْعِلْمِ ما لَکَ مِنَ اللّهِ مِنْ وَلِیٍّ</w:t>
      </w:r>
      <w:r>
        <w:rPr>
          <w:rStyle w:val="contenttext"/>
          <w:rFonts w:cs="B Zar" w:hint="cs"/>
          <w:color w:val="000000"/>
          <w:sz w:val="36"/>
          <w:szCs w:val="36"/>
          <w:rtl/>
        </w:rPr>
        <w:t xml:space="preserve"> وَ لا نَصِیرٍ . </w:t>
      </w:r>
      <w:hyperlink w:anchor="content_note_38_1" w:tooltip="(1) . بقره: آیه 120." w:history="1">
        <w:r>
          <w:rPr>
            <w:rStyle w:val="Hyperlink"/>
            <w:rFonts w:cs="B Zar" w:hint="cs"/>
            <w:sz w:val="36"/>
            <w:szCs w:val="36"/>
            <w:rtl/>
          </w:rPr>
          <w:t>(1)</w:t>
        </w:r>
      </w:hyperlink>
    </w:p>
    <w:p w14:paraId="39210EB3"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 xml:space="preserve">- قُلْ لِلّهِ الْمَشْرِقُ وَ الْمَغْرِبُ یَهْدِی مَنْ یَشاءُ إِلی صِراطٍ مُسْتَقِیمٍ . </w:t>
      </w:r>
      <w:hyperlink w:anchor="content_note_38_2" w:tooltip="(2) . بقره: آیه 142." w:history="1">
        <w:r>
          <w:rPr>
            <w:rStyle w:val="Hyperlink"/>
            <w:rFonts w:cs="B Zar" w:hint="cs"/>
            <w:sz w:val="36"/>
            <w:szCs w:val="36"/>
            <w:rtl/>
          </w:rPr>
          <w:t>(2)</w:t>
        </w:r>
      </w:hyperlink>
    </w:p>
    <w:p w14:paraId="443DC81D"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 xml:space="preserve">- ذلِکَ هُدَی اللّهِ یَهْدِی بِهِ مَنْ یَشاءُ وَ مَنْ یُضْلِلِ اللّهُ فَما لَهُ مِنْ هادٍ . </w:t>
      </w:r>
      <w:hyperlink w:anchor="content_note_38_3" w:tooltip="(3) . زمر: آیه 23." w:history="1">
        <w:r>
          <w:rPr>
            <w:rStyle w:val="Hyperlink"/>
            <w:rFonts w:cs="B Zar" w:hint="cs"/>
            <w:sz w:val="36"/>
            <w:szCs w:val="36"/>
            <w:rtl/>
          </w:rPr>
          <w:t>(3)</w:t>
        </w:r>
      </w:hyperlink>
    </w:p>
    <w:p w14:paraId="1132C745" w14:textId="77777777" w:rsidR="00000000" w:rsidRDefault="001907B9">
      <w:pPr>
        <w:pStyle w:val="contentparagraph"/>
        <w:bidi/>
        <w:jc w:val="both"/>
        <w:divId w:val="2091538146"/>
        <w:rPr>
          <w:rFonts w:cs="B Zar" w:hint="cs"/>
          <w:color w:val="000000"/>
          <w:sz w:val="36"/>
          <w:szCs w:val="36"/>
          <w:rtl/>
        </w:rPr>
      </w:pPr>
      <w:r>
        <w:rPr>
          <w:rStyle w:val="contenttext"/>
          <w:rFonts w:cs="B Zar" w:hint="cs"/>
          <w:color w:val="000000"/>
          <w:sz w:val="36"/>
          <w:szCs w:val="36"/>
          <w:rtl/>
        </w:rPr>
        <w:t>ص:38</w:t>
      </w:r>
    </w:p>
    <w:p w14:paraId="641367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321D44F">
          <v:rect id="_x0000_i1315" style="width:0;height:1.5pt" o:hralign="center" o:hrstd="t" o:hr="t" fillcolor="#a0a0a0" stroked="f"/>
        </w:pict>
      </w:r>
    </w:p>
    <w:p w14:paraId="57776821" w14:textId="77777777" w:rsidR="00000000" w:rsidRDefault="001907B9">
      <w:pPr>
        <w:bidi/>
        <w:jc w:val="both"/>
        <w:divId w:val="1474521799"/>
        <w:rPr>
          <w:rFonts w:eastAsia="Times New Roman" w:cs="B Zar" w:hint="cs"/>
          <w:color w:val="000000"/>
          <w:sz w:val="36"/>
          <w:szCs w:val="36"/>
          <w:rtl/>
        </w:rPr>
      </w:pPr>
      <w:r>
        <w:rPr>
          <w:rFonts w:eastAsia="Times New Roman" w:cs="B Zar" w:hint="cs"/>
          <w:color w:val="000000"/>
          <w:sz w:val="36"/>
          <w:szCs w:val="36"/>
          <w:rtl/>
        </w:rPr>
        <w:t>1- (1) . بقره: آیه 120.</w:t>
      </w:r>
    </w:p>
    <w:p w14:paraId="1AE29BC6" w14:textId="77777777" w:rsidR="00000000" w:rsidRDefault="001907B9">
      <w:pPr>
        <w:bidi/>
        <w:jc w:val="both"/>
        <w:divId w:val="1900822068"/>
        <w:rPr>
          <w:rFonts w:eastAsia="Times New Roman" w:cs="B Zar" w:hint="cs"/>
          <w:color w:val="000000"/>
          <w:sz w:val="36"/>
          <w:szCs w:val="36"/>
          <w:rtl/>
        </w:rPr>
      </w:pPr>
      <w:r>
        <w:rPr>
          <w:rFonts w:eastAsia="Times New Roman" w:cs="B Zar" w:hint="cs"/>
          <w:color w:val="000000"/>
          <w:sz w:val="36"/>
          <w:szCs w:val="36"/>
          <w:rtl/>
        </w:rPr>
        <w:t>2- (2) . بقره: آیه 142.</w:t>
      </w:r>
    </w:p>
    <w:p w14:paraId="027EAFFC" w14:textId="77777777" w:rsidR="00000000" w:rsidRDefault="001907B9">
      <w:pPr>
        <w:bidi/>
        <w:jc w:val="both"/>
        <w:divId w:val="2111311564"/>
        <w:rPr>
          <w:rFonts w:eastAsia="Times New Roman" w:cs="B Zar" w:hint="cs"/>
          <w:color w:val="000000"/>
          <w:sz w:val="36"/>
          <w:szCs w:val="36"/>
          <w:rtl/>
        </w:rPr>
      </w:pPr>
      <w:r>
        <w:rPr>
          <w:rFonts w:eastAsia="Times New Roman" w:cs="B Zar" w:hint="cs"/>
          <w:color w:val="000000"/>
          <w:sz w:val="36"/>
          <w:szCs w:val="36"/>
          <w:rtl/>
        </w:rPr>
        <w:t>3- (3) . زمر: آیه 23.</w:t>
      </w:r>
    </w:p>
    <w:p w14:paraId="5131FABD" w14:textId="77777777" w:rsidR="00000000" w:rsidRDefault="001907B9">
      <w:pPr>
        <w:pStyle w:val="contentparagraph"/>
        <w:bidi/>
        <w:jc w:val="both"/>
        <w:divId w:val="1107237653"/>
        <w:rPr>
          <w:rFonts w:cs="B Zar" w:hint="cs"/>
          <w:color w:val="000000"/>
          <w:sz w:val="36"/>
          <w:szCs w:val="36"/>
          <w:rtl/>
        </w:rPr>
      </w:pPr>
      <w:r>
        <w:rPr>
          <w:rStyle w:val="contenttext"/>
          <w:rFonts w:cs="B Zar" w:hint="cs"/>
          <w:color w:val="000000"/>
          <w:sz w:val="36"/>
          <w:szCs w:val="36"/>
          <w:rtl/>
        </w:rPr>
        <w:t xml:space="preserve">- إِنَّ اللّهَ لَهادِ الَّذِینَ آمَنُوا إِلی صِراطٍ مُسْتَقِیمٍ . </w:t>
      </w:r>
      <w:hyperlink w:anchor="content_note_39_1" w:tooltip="(1) . حج: آیه 54." w:history="1">
        <w:r>
          <w:rPr>
            <w:rStyle w:val="Hyperlink"/>
            <w:rFonts w:cs="B Zar" w:hint="cs"/>
            <w:sz w:val="36"/>
            <w:szCs w:val="36"/>
            <w:rtl/>
          </w:rPr>
          <w:t>(1)</w:t>
        </w:r>
      </w:hyperlink>
    </w:p>
    <w:p w14:paraId="056CF43E" w14:textId="77777777" w:rsidR="00000000" w:rsidRDefault="001907B9">
      <w:pPr>
        <w:pStyle w:val="contentparagraph"/>
        <w:bidi/>
        <w:jc w:val="both"/>
        <w:divId w:val="1107237653"/>
        <w:rPr>
          <w:rFonts w:cs="B Zar" w:hint="cs"/>
          <w:color w:val="000000"/>
          <w:sz w:val="36"/>
          <w:szCs w:val="36"/>
          <w:rtl/>
        </w:rPr>
      </w:pPr>
      <w:r>
        <w:rPr>
          <w:rStyle w:val="contenttext"/>
          <w:rFonts w:cs="B Zar" w:hint="cs"/>
          <w:color w:val="000000"/>
          <w:sz w:val="36"/>
          <w:szCs w:val="36"/>
          <w:rtl/>
        </w:rPr>
        <w:t xml:space="preserve">- قُلْ یا أَیُّهَا النّاسُ قَدْ جاءَکُمُ الْحَقُّ مِنْ رَبِّکُمْ فَمَنِ اهْتَدی فَإِنَّما یَهْتَدِی لِنَفْسِهِ وَ مَنْ ضَلَّ فَإِنَّما یَضِلُّ عَلَیْها وَ ما أَنَا عَلَیْکُمْ بِوَکِیلٍ . </w:t>
      </w:r>
      <w:hyperlink w:anchor="content_note_39_2" w:tooltip="(2) . یونس: آیه 108." w:history="1">
        <w:r>
          <w:rPr>
            <w:rStyle w:val="Hyperlink"/>
            <w:rFonts w:cs="B Zar" w:hint="cs"/>
            <w:sz w:val="36"/>
            <w:szCs w:val="36"/>
            <w:rtl/>
          </w:rPr>
          <w:t>(2)</w:t>
        </w:r>
      </w:hyperlink>
    </w:p>
    <w:p w14:paraId="3FE28EE5" w14:textId="77777777" w:rsidR="00000000" w:rsidRDefault="001907B9">
      <w:pPr>
        <w:pStyle w:val="Heading4"/>
        <w:shd w:val="clear" w:color="auto" w:fill="FFFFFF"/>
        <w:bidi/>
        <w:jc w:val="both"/>
        <w:divId w:val="1052266974"/>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7190ACA6" w14:textId="77777777" w:rsidR="00000000" w:rsidRDefault="001907B9">
      <w:pPr>
        <w:pStyle w:val="contentparagraph"/>
        <w:bidi/>
        <w:jc w:val="both"/>
        <w:divId w:val="1052266974"/>
        <w:rPr>
          <w:rFonts w:cs="B Zar" w:hint="cs"/>
          <w:color w:val="000000"/>
          <w:sz w:val="36"/>
          <w:szCs w:val="36"/>
          <w:rtl/>
        </w:rPr>
      </w:pPr>
      <w:r>
        <w:rPr>
          <w:rStyle w:val="contenttext"/>
          <w:rFonts w:cs="B Zar" w:hint="cs"/>
          <w:color w:val="000000"/>
          <w:sz w:val="36"/>
          <w:szCs w:val="36"/>
          <w:rtl/>
        </w:rPr>
        <w:t>قَد: قطعاً مالک: نیست برای تو</w:t>
      </w:r>
    </w:p>
    <w:p w14:paraId="563C44C1" w14:textId="77777777" w:rsidR="00000000" w:rsidRDefault="001907B9">
      <w:pPr>
        <w:pStyle w:val="contentparagraph"/>
        <w:bidi/>
        <w:jc w:val="both"/>
        <w:divId w:val="1052266974"/>
        <w:rPr>
          <w:rFonts w:cs="B Zar" w:hint="cs"/>
          <w:color w:val="000000"/>
          <w:sz w:val="36"/>
          <w:szCs w:val="36"/>
          <w:rtl/>
        </w:rPr>
      </w:pPr>
      <w:r>
        <w:rPr>
          <w:rStyle w:val="contenttext"/>
          <w:rFonts w:cs="B Zar" w:hint="cs"/>
          <w:color w:val="000000"/>
          <w:sz w:val="36"/>
          <w:szCs w:val="36"/>
          <w:rtl/>
        </w:rPr>
        <w:t>مِن وَلِیٍ ّ: هیچ سرپرستی یَشَآءُ: بخواهد، می خواهد</w:t>
      </w:r>
    </w:p>
    <w:p w14:paraId="6126820B" w14:textId="77777777" w:rsidR="00000000" w:rsidRDefault="001907B9">
      <w:pPr>
        <w:pStyle w:val="contentparagraph"/>
        <w:bidi/>
        <w:jc w:val="both"/>
        <w:divId w:val="1052266974"/>
        <w:rPr>
          <w:rFonts w:cs="B Zar" w:hint="cs"/>
          <w:color w:val="000000"/>
          <w:sz w:val="36"/>
          <w:szCs w:val="36"/>
          <w:rtl/>
        </w:rPr>
      </w:pPr>
      <w:r>
        <w:rPr>
          <w:rStyle w:val="contenttext"/>
          <w:rFonts w:cs="B Zar" w:hint="cs"/>
          <w:color w:val="000000"/>
          <w:sz w:val="36"/>
          <w:szCs w:val="36"/>
          <w:rtl/>
        </w:rPr>
        <w:t>مِنْ هَادٍ: هیچ هدایت کننده ای وَکِیلٍ: نگاهبان</w:t>
      </w:r>
    </w:p>
    <w:p w14:paraId="1D57C959" w14:textId="77777777" w:rsidR="00000000" w:rsidRDefault="001907B9">
      <w:pPr>
        <w:pStyle w:val="contentparagraph"/>
        <w:bidi/>
        <w:jc w:val="both"/>
        <w:divId w:val="1052266974"/>
        <w:rPr>
          <w:rFonts w:cs="B Zar" w:hint="cs"/>
          <w:color w:val="000000"/>
          <w:sz w:val="36"/>
          <w:szCs w:val="36"/>
          <w:rtl/>
        </w:rPr>
      </w:pPr>
      <w:r>
        <w:rPr>
          <w:rStyle w:val="contenttext"/>
          <w:rFonts w:cs="B Zar" w:hint="cs"/>
          <w:color w:val="000000"/>
          <w:sz w:val="36"/>
          <w:szCs w:val="36"/>
          <w:rtl/>
        </w:rPr>
        <w:t>ص:39</w:t>
      </w:r>
    </w:p>
    <w:p w14:paraId="4BD41DA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3DABB0F">
          <v:rect id="_x0000_i1316" style="width:0;height:1.5pt" o:hralign="center" o:hrstd="t" o:hr="t" fillcolor="#a0a0a0" stroked="f"/>
        </w:pict>
      </w:r>
    </w:p>
    <w:p w14:paraId="23821344" w14:textId="77777777" w:rsidR="00000000" w:rsidRDefault="001907B9">
      <w:pPr>
        <w:bidi/>
        <w:jc w:val="both"/>
        <w:divId w:val="938256"/>
        <w:rPr>
          <w:rFonts w:eastAsia="Times New Roman" w:cs="B Zar" w:hint="cs"/>
          <w:color w:val="000000"/>
          <w:sz w:val="36"/>
          <w:szCs w:val="36"/>
          <w:rtl/>
        </w:rPr>
      </w:pPr>
      <w:r>
        <w:rPr>
          <w:rFonts w:eastAsia="Times New Roman" w:cs="B Zar" w:hint="cs"/>
          <w:color w:val="000000"/>
          <w:sz w:val="36"/>
          <w:szCs w:val="36"/>
          <w:rtl/>
        </w:rPr>
        <w:t>1- (1) . حج: آیه 54.</w:t>
      </w:r>
    </w:p>
    <w:p w14:paraId="5029E6C0" w14:textId="77777777" w:rsidR="00000000" w:rsidRDefault="001907B9">
      <w:pPr>
        <w:bidi/>
        <w:jc w:val="both"/>
        <w:divId w:val="1709793511"/>
        <w:rPr>
          <w:rFonts w:eastAsia="Times New Roman" w:cs="B Zar" w:hint="cs"/>
          <w:color w:val="000000"/>
          <w:sz w:val="36"/>
          <w:szCs w:val="36"/>
          <w:rtl/>
        </w:rPr>
      </w:pPr>
      <w:r>
        <w:rPr>
          <w:rFonts w:eastAsia="Times New Roman" w:cs="B Zar" w:hint="cs"/>
          <w:color w:val="000000"/>
          <w:sz w:val="36"/>
          <w:szCs w:val="36"/>
          <w:rtl/>
        </w:rPr>
        <w:t>2- (2) . یونس: آیه 108.</w:t>
      </w:r>
    </w:p>
    <w:p w14:paraId="728645CA" w14:textId="77777777" w:rsidR="00000000" w:rsidRDefault="001907B9">
      <w:pPr>
        <w:pStyle w:val="Heading3"/>
        <w:shd w:val="clear" w:color="auto" w:fill="FFFFFF"/>
        <w:bidi/>
        <w:jc w:val="both"/>
        <w:divId w:val="747924030"/>
        <w:rPr>
          <w:rFonts w:eastAsia="Times New Roman" w:cs="B Titr" w:hint="cs"/>
          <w:b w:val="0"/>
          <w:bCs w:val="0"/>
          <w:color w:val="FF0080"/>
          <w:sz w:val="30"/>
          <w:szCs w:val="30"/>
          <w:rtl/>
        </w:rPr>
      </w:pPr>
      <w:r>
        <w:rPr>
          <w:rFonts w:eastAsia="Times New Roman" w:cs="B Titr" w:hint="cs"/>
          <w:b w:val="0"/>
          <w:bCs w:val="0"/>
          <w:color w:val="FF0080"/>
          <w:sz w:val="30"/>
          <w:szCs w:val="30"/>
          <w:rtl/>
        </w:rPr>
        <w:t>7-ولایت الله</w:t>
      </w:r>
    </w:p>
    <w:p w14:paraId="243041C2" w14:textId="77777777" w:rsidR="00000000" w:rsidRDefault="001907B9">
      <w:pPr>
        <w:pStyle w:val="Heading4"/>
        <w:shd w:val="clear" w:color="auto" w:fill="FFFFFF"/>
        <w:bidi/>
        <w:jc w:val="both"/>
        <w:divId w:val="51134156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A576E30" w14:textId="77777777" w:rsidR="00000000" w:rsidRDefault="001907B9">
      <w:pPr>
        <w:pStyle w:val="contentparagraph"/>
        <w:bidi/>
        <w:jc w:val="both"/>
        <w:divId w:val="511341561"/>
        <w:rPr>
          <w:rFonts w:cs="B Zar" w:hint="cs"/>
          <w:color w:val="000000"/>
          <w:sz w:val="36"/>
          <w:szCs w:val="36"/>
          <w:rtl/>
        </w:rPr>
      </w:pPr>
      <w:r>
        <w:rPr>
          <w:rStyle w:val="contenttext"/>
          <w:rFonts w:cs="B Zar" w:hint="cs"/>
          <w:color w:val="000000"/>
          <w:sz w:val="36"/>
          <w:szCs w:val="36"/>
          <w:rtl/>
        </w:rPr>
        <w:t>1. اَللّهُ وَلِیُّ الَّذِینَ آمَنُوا یُخْرِجُهُمْ مِنَ الظُّلُماتِ إِلَی النُّورِ وَ الَّذِینَ کَفَرُوا أَوْلِیاؤُهُمُ الطّاغُوتُ یُخْرِجُونَهُمْ مِنَ النُّ</w:t>
      </w:r>
      <w:r>
        <w:rPr>
          <w:rStyle w:val="contenttext"/>
          <w:rFonts w:cs="B Zar" w:hint="cs"/>
          <w:color w:val="000000"/>
          <w:sz w:val="36"/>
          <w:szCs w:val="36"/>
          <w:rtl/>
        </w:rPr>
        <w:t xml:space="preserve">ورِ إِلَی الظُّلُماتِ أُولئِکَ أَصْحابُ النّارِ هُمْ فِیها خالِدُونَ . </w:t>
      </w:r>
      <w:hyperlink w:anchor="content_note_40_1" w:tooltip="(1) . بقره: آیه 257." w:history="1">
        <w:r>
          <w:rPr>
            <w:rStyle w:val="Hyperlink"/>
            <w:rFonts w:cs="B Zar" w:hint="cs"/>
            <w:sz w:val="36"/>
            <w:szCs w:val="36"/>
            <w:rtl/>
          </w:rPr>
          <w:t>(1)</w:t>
        </w:r>
      </w:hyperlink>
    </w:p>
    <w:p w14:paraId="372B28EA" w14:textId="77777777" w:rsidR="00000000" w:rsidRDefault="001907B9">
      <w:pPr>
        <w:pStyle w:val="contentparagraph"/>
        <w:bidi/>
        <w:jc w:val="both"/>
        <w:divId w:val="511341561"/>
        <w:rPr>
          <w:rFonts w:cs="B Zar" w:hint="cs"/>
          <w:color w:val="000000"/>
          <w:sz w:val="36"/>
          <w:szCs w:val="36"/>
          <w:rtl/>
        </w:rPr>
      </w:pPr>
      <w:r>
        <w:rPr>
          <w:rStyle w:val="contenttext"/>
          <w:rFonts w:cs="B Zar" w:hint="cs"/>
          <w:color w:val="000000"/>
          <w:sz w:val="36"/>
          <w:szCs w:val="36"/>
          <w:rtl/>
        </w:rPr>
        <w:t>2. وَ ما أَنْتُمْ بِمُعْجِزِینَ فِی الْأَرْضِ وَ لا فِی السَّماءِ وَ ما لَکُمْ مِنْ دُونِ اللّهِ مِنْ وَلِیٍّ وَ لا</w:t>
      </w:r>
      <w:r>
        <w:rPr>
          <w:rStyle w:val="contenttext"/>
          <w:rFonts w:cs="B Zar" w:hint="cs"/>
          <w:color w:val="000000"/>
          <w:sz w:val="36"/>
          <w:szCs w:val="36"/>
          <w:rtl/>
        </w:rPr>
        <w:t xml:space="preserve"> نَصِیرٍ . </w:t>
      </w:r>
      <w:hyperlink w:anchor="content_note_40_2" w:tooltip="(2) . عنکبوت: آیه 22." w:history="1">
        <w:r>
          <w:rPr>
            <w:rStyle w:val="Hyperlink"/>
            <w:rFonts w:cs="B Zar" w:hint="cs"/>
            <w:sz w:val="36"/>
            <w:szCs w:val="36"/>
            <w:rtl/>
          </w:rPr>
          <w:t>(2)</w:t>
        </w:r>
      </w:hyperlink>
    </w:p>
    <w:p w14:paraId="0DCD6E0E" w14:textId="77777777" w:rsidR="00000000" w:rsidRDefault="001907B9">
      <w:pPr>
        <w:pStyle w:val="contentparagraph"/>
        <w:bidi/>
        <w:jc w:val="both"/>
        <w:divId w:val="511341561"/>
        <w:rPr>
          <w:rFonts w:cs="B Zar" w:hint="cs"/>
          <w:color w:val="000000"/>
          <w:sz w:val="36"/>
          <w:szCs w:val="36"/>
          <w:rtl/>
        </w:rPr>
      </w:pPr>
      <w:r>
        <w:rPr>
          <w:rStyle w:val="contenttext"/>
          <w:rFonts w:cs="B Zar" w:hint="cs"/>
          <w:color w:val="000000"/>
          <w:sz w:val="36"/>
          <w:szCs w:val="36"/>
          <w:rtl/>
        </w:rPr>
        <w:t xml:space="preserve">3. أَمِ اتَّخَذُوا مِنْ دُونِهِ أَوْلِیاءَ فَاللّهُ هُوَ الْوَلِیُّ وَ هُوَ یُحْیِ الْمَوْتی وَ هُوَ عَلی کُلِّ شَیْ ءٍ قَدِیرٌ . </w:t>
      </w:r>
      <w:hyperlink w:anchor="content_note_40_3" w:tooltip="(3) . شوری: آیه 9." w:history="1">
        <w:r>
          <w:rPr>
            <w:rStyle w:val="Hyperlink"/>
            <w:rFonts w:cs="B Zar" w:hint="cs"/>
            <w:sz w:val="36"/>
            <w:szCs w:val="36"/>
            <w:rtl/>
          </w:rPr>
          <w:t>(3)</w:t>
        </w:r>
      </w:hyperlink>
    </w:p>
    <w:p w14:paraId="1D03C8C8" w14:textId="77777777" w:rsidR="00000000" w:rsidRDefault="001907B9">
      <w:pPr>
        <w:pStyle w:val="contentparagraph"/>
        <w:bidi/>
        <w:jc w:val="both"/>
        <w:divId w:val="511341561"/>
        <w:rPr>
          <w:rFonts w:cs="B Zar" w:hint="cs"/>
          <w:color w:val="000000"/>
          <w:sz w:val="36"/>
          <w:szCs w:val="36"/>
          <w:rtl/>
        </w:rPr>
      </w:pPr>
      <w:r>
        <w:rPr>
          <w:rStyle w:val="contenttext"/>
          <w:rFonts w:cs="B Zar" w:hint="cs"/>
          <w:color w:val="000000"/>
          <w:sz w:val="36"/>
          <w:szCs w:val="36"/>
          <w:rtl/>
        </w:rPr>
        <w:t xml:space="preserve">4. وَ هُوَ الَّذِی یُنَزِّلُ الْغَیْثَ مِنْ بَعْدِ ما قَنَطُوا وَ یَنْشُرُ رَحْمَتَهُ وَ هُوَ الْوَلِیُّ الْحَمِیدُ . </w:t>
      </w:r>
      <w:hyperlink w:anchor="content_note_40_4" w:tooltip="(4) . شوری: آیه 28." w:history="1">
        <w:r>
          <w:rPr>
            <w:rStyle w:val="Hyperlink"/>
            <w:rFonts w:cs="B Zar" w:hint="cs"/>
            <w:sz w:val="36"/>
            <w:szCs w:val="36"/>
            <w:rtl/>
          </w:rPr>
          <w:t>(4)</w:t>
        </w:r>
      </w:hyperlink>
    </w:p>
    <w:p w14:paraId="353A7540" w14:textId="77777777" w:rsidR="00000000" w:rsidRDefault="001907B9">
      <w:pPr>
        <w:pStyle w:val="Heading4"/>
        <w:shd w:val="clear" w:color="auto" w:fill="FFFFFF"/>
        <w:bidi/>
        <w:jc w:val="both"/>
        <w:divId w:val="6542049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EB0F4DD" w14:textId="77777777" w:rsidR="00000000" w:rsidRDefault="001907B9">
      <w:pPr>
        <w:pStyle w:val="contentparagraph"/>
        <w:bidi/>
        <w:jc w:val="both"/>
        <w:divId w:val="65420497"/>
        <w:rPr>
          <w:rFonts w:cs="B Zar" w:hint="cs"/>
          <w:color w:val="000000"/>
          <w:sz w:val="36"/>
          <w:szCs w:val="36"/>
          <w:rtl/>
        </w:rPr>
      </w:pPr>
      <w:r>
        <w:rPr>
          <w:rStyle w:val="contenttext"/>
          <w:rFonts w:cs="B Zar" w:hint="cs"/>
          <w:color w:val="000000"/>
          <w:sz w:val="36"/>
          <w:szCs w:val="36"/>
          <w:rtl/>
        </w:rPr>
        <w:t>تصویر</w:t>
      </w:r>
    </w:p>
    <w:p w14:paraId="05AE893F" w14:textId="77777777" w:rsidR="00000000" w:rsidRDefault="001907B9">
      <w:pPr>
        <w:bidi/>
        <w:jc w:val="both"/>
        <w:divId w:val="1035739485"/>
        <w:rPr>
          <w:rFonts w:eastAsia="Times New Roman" w:cs="B Zar" w:hint="cs"/>
          <w:color w:val="000000"/>
          <w:sz w:val="36"/>
          <w:szCs w:val="36"/>
          <w:rtl/>
        </w:rPr>
      </w:pPr>
      <w:r>
        <w:rPr>
          <w:rFonts w:eastAsia="Times New Roman" w:cs="B Zar"/>
          <w:noProof/>
          <w:color w:val="000000"/>
          <w:sz w:val="36"/>
          <w:szCs w:val="36"/>
        </w:rPr>
        <w:drawing>
          <wp:inline distT="0" distB="0" distL="0" distR="0" wp14:anchorId="6946F88D" wp14:editId="62BA2BB6">
            <wp:extent cx="5781675" cy="16287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link="rId177">
                      <a:extLst>
                        <a:ext uri="{28A0092B-C50C-407E-A947-70E740481C1C}">
                          <a14:useLocalDpi xmlns:a14="http://schemas.microsoft.com/office/drawing/2010/main" val="0"/>
                        </a:ext>
                      </a:extLst>
                    </a:blip>
                    <a:srcRect/>
                    <a:stretch>
                      <a:fillRect/>
                    </a:stretch>
                  </pic:blipFill>
                  <pic:spPr bwMode="auto">
                    <a:xfrm>
                      <a:off x="0" y="0"/>
                      <a:ext cx="5781675" cy="1628775"/>
                    </a:xfrm>
                    <a:prstGeom prst="rect">
                      <a:avLst/>
                    </a:prstGeom>
                    <a:noFill/>
                    <a:ln>
                      <a:noFill/>
                    </a:ln>
                  </pic:spPr>
                </pic:pic>
              </a:graphicData>
            </a:graphic>
          </wp:inline>
        </w:drawing>
      </w:r>
    </w:p>
    <w:p w14:paraId="13D3E9E4" w14:textId="77777777" w:rsidR="00000000" w:rsidRDefault="001907B9">
      <w:pPr>
        <w:pStyle w:val="contentparagraph"/>
        <w:bidi/>
        <w:jc w:val="both"/>
        <w:divId w:val="65420497"/>
        <w:rPr>
          <w:rFonts w:cs="B Zar" w:hint="cs"/>
          <w:color w:val="000000"/>
          <w:sz w:val="36"/>
          <w:szCs w:val="36"/>
          <w:rtl/>
        </w:rPr>
      </w:pPr>
      <w:r>
        <w:rPr>
          <w:rStyle w:val="contenttext"/>
          <w:rFonts w:cs="B Zar" w:hint="cs"/>
          <w:color w:val="000000"/>
          <w:sz w:val="36"/>
          <w:szCs w:val="36"/>
          <w:rtl/>
        </w:rPr>
        <w:t>ص:40</w:t>
      </w:r>
    </w:p>
    <w:p w14:paraId="43C0858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B2BD3F0">
          <v:rect id="_x0000_i1318" style="width:0;height:1.5pt" o:hralign="center" o:hrstd="t" o:hr="t" fillcolor="#a0a0a0" stroked="f"/>
        </w:pict>
      </w:r>
    </w:p>
    <w:p w14:paraId="4BD05521" w14:textId="77777777" w:rsidR="00000000" w:rsidRDefault="001907B9">
      <w:pPr>
        <w:bidi/>
        <w:jc w:val="both"/>
        <w:divId w:val="1733313549"/>
        <w:rPr>
          <w:rFonts w:eastAsia="Times New Roman" w:cs="B Zar" w:hint="cs"/>
          <w:color w:val="000000"/>
          <w:sz w:val="36"/>
          <w:szCs w:val="36"/>
          <w:rtl/>
        </w:rPr>
      </w:pPr>
      <w:r>
        <w:rPr>
          <w:rFonts w:eastAsia="Times New Roman" w:cs="B Zar" w:hint="cs"/>
          <w:color w:val="000000"/>
          <w:sz w:val="36"/>
          <w:szCs w:val="36"/>
          <w:rtl/>
        </w:rPr>
        <w:t>1- (1) . بقره: آیه 257.</w:t>
      </w:r>
    </w:p>
    <w:p w14:paraId="125EA3D7" w14:textId="77777777" w:rsidR="00000000" w:rsidRDefault="001907B9">
      <w:pPr>
        <w:bidi/>
        <w:jc w:val="both"/>
        <w:divId w:val="1083793265"/>
        <w:rPr>
          <w:rFonts w:eastAsia="Times New Roman" w:cs="B Zar" w:hint="cs"/>
          <w:color w:val="000000"/>
          <w:sz w:val="36"/>
          <w:szCs w:val="36"/>
          <w:rtl/>
        </w:rPr>
      </w:pPr>
      <w:r>
        <w:rPr>
          <w:rFonts w:eastAsia="Times New Roman" w:cs="B Zar" w:hint="cs"/>
          <w:color w:val="000000"/>
          <w:sz w:val="36"/>
          <w:szCs w:val="36"/>
          <w:rtl/>
        </w:rPr>
        <w:t>2- (2) . عنکبوت: آیه 22.</w:t>
      </w:r>
    </w:p>
    <w:p w14:paraId="53C02235" w14:textId="77777777" w:rsidR="00000000" w:rsidRDefault="001907B9">
      <w:pPr>
        <w:bidi/>
        <w:jc w:val="both"/>
        <w:divId w:val="291373823"/>
        <w:rPr>
          <w:rFonts w:eastAsia="Times New Roman" w:cs="B Zar" w:hint="cs"/>
          <w:color w:val="000000"/>
          <w:sz w:val="36"/>
          <w:szCs w:val="36"/>
          <w:rtl/>
        </w:rPr>
      </w:pPr>
      <w:r>
        <w:rPr>
          <w:rFonts w:eastAsia="Times New Roman" w:cs="B Zar" w:hint="cs"/>
          <w:color w:val="000000"/>
          <w:sz w:val="36"/>
          <w:szCs w:val="36"/>
          <w:rtl/>
        </w:rPr>
        <w:t>3- (3) . شوری: آیه 9.</w:t>
      </w:r>
    </w:p>
    <w:p w14:paraId="0CED2073" w14:textId="77777777" w:rsidR="00000000" w:rsidRDefault="001907B9">
      <w:pPr>
        <w:bidi/>
        <w:jc w:val="both"/>
        <w:divId w:val="144931283"/>
        <w:rPr>
          <w:rFonts w:eastAsia="Times New Roman" w:cs="B Zar" w:hint="cs"/>
          <w:color w:val="000000"/>
          <w:sz w:val="36"/>
          <w:szCs w:val="36"/>
          <w:rtl/>
        </w:rPr>
      </w:pPr>
      <w:r>
        <w:rPr>
          <w:rFonts w:eastAsia="Times New Roman" w:cs="B Zar" w:hint="cs"/>
          <w:color w:val="000000"/>
          <w:sz w:val="36"/>
          <w:szCs w:val="36"/>
          <w:rtl/>
        </w:rPr>
        <w:t>4- (4) . شوری: آیه 28.</w:t>
      </w:r>
    </w:p>
    <w:p w14:paraId="0002A36A" w14:textId="77777777" w:rsidR="00000000" w:rsidRDefault="001907B9">
      <w:pPr>
        <w:pStyle w:val="contentparagraph"/>
        <w:bidi/>
        <w:jc w:val="both"/>
        <w:divId w:val="1369719687"/>
        <w:rPr>
          <w:rFonts w:cs="B Zar" w:hint="cs"/>
          <w:color w:val="000000"/>
          <w:sz w:val="36"/>
          <w:szCs w:val="36"/>
          <w:rtl/>
        </w:rPr>
      </w:pPr>
      <w:r>
        <w:rPr>
          <w:rStyle w:val="contenttext"/>
          <w:rFonts w:cs="B Zar" w:hint="cs"/>
          <w:color w:val="000000"/>
          <w:sz w:val="36"/>
          <w:szCs w:val="36"/>
          <w:rtl/>
        </w:rPr>
        <w:t>تصویر</w:t>
      </w:r>
    </w:p>
    <w:p w14:paraId="0043BF80" w14:textId="77777777" w:rsidR="00000000" w:rsidRDefault="001907B9">
      <w:pPr>
        <w:bidi/>
        <w:jc w:val="both"/>
        <w:divId w:val="1224412101"/>
        <w:rPr>
          <w:rFonts w:eastAsia="Times New Roman" w:cs="B Zar" w:hint="cs"/>
          <w:color w:val="000000"/>
          <w:sz w:val="36"/>
          <w:szCs w:val="36"/>
          <w:rtl/>
        </w:rPr>
      </w:pPr>
      <w:r>
        <w:rPr>
          <w:rFonts w:eastAsia="Times New Roman" w:cs="B Zar"/>
          <w:noProof/>
          <w:color w:val="000000"/>
          <w:sz w:val="36"/>
          <w:szCs w:val="36"/>
        </w:rPr>
        <w:drawing>
          <wp:inline distT="0" distB="0" distL="0" distR="0" wp14:anchorId="7B6E6A76" wp14:editId="55F72D9F">
            <wp:extent cx="5743575" cy="26384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link="rId178">
                      <a:extLst>
                        <a:ext uri="{28A0092B-C50C-407E-A947-70E740481C1C}">
                          <a14:useLocalDpi xmlns:a14="http://schemas.microsoft.com/office/drawing/2010/main" val="0"/>
                        </a:ext>
                      </a:extLst>
                    </a:blip>
                    <a:srcRect/>
                    <a:stretch>
                      <a:fillRect/>
                    </a:stretch>
                  </pic:blipFill>
                  <pic:spPr bwMode="auto">
                    <a:xfrm>
                      <a:off x="0" y="0"/>
                      <a:ext cx="5743575" cy="2638425"/>
                    </a:xfrm>
                    <a:prstGeom prst="rect">
                      <a:avLst/>
                    </a:prstGeom>
                    <a:noFill/>
                    <a:ln>
                      <a:noFill/>
                    </a:ln>
                  </pic:spPr>
                </pic:pic>
              </a:graphicData>
            </a:graphic>
          </wp:inline>
        </w:drawing>
      </w:r>
    </w:p>
    <w:p w14:paraId="42164880" w14:textId="77777777" w:rsidR="00000000" w:rsidRDefault="001907B9">
      <w:pPr>
        <w:pStyle w:val="Heading4"/>
        <w:shd w:val="clear" w:color="auto" w:fill="FFFFFF"/>
        <w:bidi/>
        <w:jc w:val="both"/>
        <w:divId w:val="1442048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BE8243F"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1. پاسخ صحیح را علامت بزنید:</w:t>
      </w:r>
    </w:p>
    <w:p w14:paraId="43C37A86"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1. نصیر - أنتم - أم</w:t>
      </w:r>
    </w:p>
    <w:p w14:paraId="3D40476A"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الف) یاور - آنها - آیا ب) یاور - شما - آیا</w:t>
      </w:r>
    </w:p>
    <w:p w14:paraId="66007417"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2. غَیث - أولیاء</w:t>
      </w:r>
    </w:p>
    <w:p w14:paraId="3A72743E"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الف) باران - سرپرستان ب) باران - سرپرست</w:t>
      </w:r>
    </w:p>
    <w:p w14:paraId="53E238DA"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3. یُخرج - یُخرجون</w:t>
      </w:r>
    </w:p>
    <w:p w14:paraId="28ABE43B"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الف) خارج می کند - خارج می کنند</w:t>
      </w:r>
    </w:p>
    <w:p w14:paraId="655F6786"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ب) خارج می شود - خارج می شوند</w:t>
      </w:r>
    </w:p>
    <w:p w14:paraId="18137372"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4. الطاغوت - مُعجزین</w:t>
      </w:r>
    </w:p>
    <w:p w14:paraId="3D40A83E"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الف) طغیان - عاجز کننده ب) طغیانگران - عاجزکنندگان</w:t>
      </w:r>
    </w:p>
    <w:p w14:paraId="74832577"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5. قَنَطوا - یَنشُر</w:t>
      </w:r>
    </w:p>
    <w:p w14:paraId="6641495A"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الف) ناامید شدند - پراکنده شود ب) ناامید شد</w:t>
      </w:r>
      <w:r>
        <w:rPr>
          <w:rStyle w:val="contenttext"/>
          <w:rFonts w:cs="B Zar" w:hint="cs"/>
          <w:color w:val="000000"/>
          <w:sz w:val="36"/>
          <w:szCs w:val="36"/>
          <w:rtl/>
        </w:rPr>
        <w:t>ند - پراکنده می کند</w:t>
      </w:r>
    </w:p>
    <w:p w14:paraId="71A7FD19"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2. پاسخ صحیح را علامت بزنید:</w:t>
      </w:r>
    </w:p>
    <w:p w14:paraId="54A5AE81"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1. اَلَّذِینَ آمَنُوا</w:t>
      </w:r>
    </w:p>
    <w:p w14:paraId="73245F9B" w14:textId="77777777" w:rsidR="00000000" w:rsidRDefault="001907B9">
      <w:pPr>
        <w:pStyle w:val="contentparagraph"/>
        <w:bidi/>
        <w:jc w:val="both"/>
        <w:divId w:val="144204899"/>
        <w:rPr>
          <w:rFonts w:cs="B Zar" w:hint="cs"/>
          <w:color w:val="000000"/>
          <w:sz w:val="36"/>
          <w:szCs w:val="36"/>
          <w:rtl/>
        </w:rPr>
      </w:pPr>
      <w:r>
        <w:rPr>
          <w:rStyle w:val="contenttext"/>
          <w:rFonts w:cs="B Zar" w:hint="cs"/>
          <w:color w:val="000000"/>
          <w:sz w:val="36"/>
          <w:szCs w:val="36"/>
          <w:rtl/>
        </w:rPr>
        <w:t>ص:41</w:t>
      </w:r>
    </w:p>
    <w:p w14:paraId="5574A7DB"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کسانی که ایمان آوردند ب) کسانی که ایمان می آورند</w:t>
      </w:r>
    </w:p>
    <w:p w14:paraId="775861C9"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2. یُخْرِجُهُمْ مِنَ الظُّلُماتِ</w:t>
      </w:r>
    </w:p>
    <w:p w14:paraId="14AC4512"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خارج می کند آنها را از تاریکی ها</w:t>
      </w:r>
    </w:p>
    <w:p w14:paraId="2FE2907E"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ب) خارج می شوند از تاریکی ها</w:t>
      </w:r>
    </w:p>
    <w:p w14:paraId="21CDFA28"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3. أَوْلِیاؤُهُمُ الطّاغُو</w:t>
      </w:r>
      <w:r>
        <w:rPr>
          <w:rStyle w:val="contenttext"/>
          <w:rFonts w:cs="B Zar" w:hint="cs"/>
          <w:color w:val="000000"/>
          <w:sz w:val="36"/>
          <w:szCs w:val="36"/>
          <w:rtl/>
        </w:rPr>
        <w:t>تُ</w:t>
      </w:r>
    </w:p>
    <w:p w14:paraId="760295D6"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سرپرستان آنها طغیان گرانند ب) سرپرست آنها طغیان گر است</w:t>
      </w:r>
    </w:p>
    <w:p w14:paraId="5C3B339E"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4. أُولئِکَ أَصْحابُ النّارِ</w:t>
      </w:r>
    </w:p>
    <w:p w14:paraId="66381E6C"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آنها اهل جهنم هستند ب) آنها اهل آتش هستند</w:t>
      </w:r>
    </w:p>
    <w:p w14:paraId="11F3EFE7"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5. ما أَنْتُمْ بِمُعْجِزِینَ</w:t>
      </w:r>
    </w:p>
    <w:p w14:paraId="56471C27"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آن چه شما عاجز کننده ب) نیستید شما عاجز کنندگان</w:t>
      </w:r>
    </w:p>
    <w:p w14:paraId="010FD698"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6. ما لَکُمْ مِنْ دُونِ اللّهِ</w:t>
      </w:r>
    </w:p>
    <w:p w14:paraId="57A83133"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نیستید شما غیر از خدا ب) نیست برای غیر از خدا</w:t>
      </w:r>
    </w:p>
    <w:p w14:paraId="6A746344"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7. أَمِ اتَّخَذُوا مِنْ دُونِهِ</w:t>
      </w:r>
    </w:p>
    <w:p w14:paraId="0E112908"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آیا گرفتند غیر او را ب) آیا می گیرند غیر او را</w:t>
      </w:r>
    </w:p>
    <w:p w14:paraId="435FDF03"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8. وَ هُوَ یُحْیِ الْمَوْتی</w:t>
      </w:r>
    </w:p>
    <w:p w14:paraId="4FFB5E64"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و او</w:t>
      </w:r>
      <w:r>
        <w:rPr>
          <w:rStyle w:val="contenttext"/>
          <w:rFonts w:cs="B Zar" w:hint="cs"/>
          <w:color w:val="000000"/>
          <w:sz w:val="36"/>
          <w:szCs w:val="36"/>
          <w:rtl/>
        </w:rPr>
        <w:t xml:space="preserve"> زنده می کند مردگان را ب) و او زنده می کند مرده را</w:t>
      </w:r>
    </w:p>
    <w:p w14:paraId="7960F62B"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9. مِنْ بَعْدِ ما قَنَطُوا</w:t>
      </w:r>
    </w:p>
    <w:p w14:paraId="17D0D9A4"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بعد از آن که ناامید شد ب) بعد از آن که ناامید شدند</w:t>
      </w:r>
    </w:p>
    <w:p w14:paraId="423A3288"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10. یَنْشُرُ رَحْمَتَهُ</w:t>
      </w:r>
    </w:p>
    <w:p w14:paraId="4DB16FF6"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الف) پراکنده می کند رحمتش را ب) می گستراند رحمت را</w:t>
      </w:r>
    </w:p>
    <w:p w14:paraId="2B210111"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3. متن درس را کلمه به کلمه ترجمه نمایید.</w:t>
      </w:r>
    </w:p>
    <w:p w14:paraId="2C32B4B4"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4. چرا</w:t>
      </w:r>
      <w:r>
        <w:rPr>
          <w:rStyle w:val="contenttext"/>
          <w:rFonts w:cs="B Zar" w:hint="cs"/>
          <w:color w:val="000000"/>
          <w:sz w:val="36"/>
          <w:szCs w:val="36"/>
          <w:rtl/>
        </w:rPr>
        <w:t xml:space="preserve"> کافران دارای سرپرستان متعدّد می باشند؟</w:t>
      </w:r>
    </w:p>
    <w:p w14:paraId="304B3AD4" w14:textId="77777777" w:rsidR="00000000" w:rsidRDefault="001907B9">
      <w:pPr>
        <w:pStyle w:val="contentparagraph"/>
        <w:bidi/>
        <w:jc w:val="both"/>
        <w:divId w:val="773211003"/>
        <w:rPr>
          <w:rFonts w:cs="B Zar" w:hint="cs"/>
          <w:color w:val="000000"/>
          <w:sz w:val="36"/>
          <w:szCs w:val="36"/>
          <w:rtl/>
        </w:rPr>
      </w:pPr>
      <w:r>
        <w:rPr>
          <w:rStyle w:val="contenttext"/>
          <w:rFonts w:cs="B Zar" w:hint="cs"/>
          <w:color w:val="000000"/>
          <w:sz w:val="36"/>
          <w:szCs w:val="36"/>
          <w:rtl/>
        </w:rPr>
        <w:t>ص:42</w:t>
      </w:r>
    </w:p>
    <w:p w14:paraId="511C9DE6" w14:textId="77777777" w:rsidR="00000000" w:rsidRDefault="001907B9">
      <w:pPr>
        <w:pStyle w:val="Heading4"/>
        <w:shd w:val="clear" w:color="auto" w:fill="FFFFFF"/>
        <w:bidi/>
        <w:jc w:val="both"/>
        <w:divId w:val="190837222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1E253F3"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1. به منظور بالا بردن سطح فرهنگ قرآنی خانواده خود, آن چه در این درس فرا گرفته اید به آنها آموزش دهید.</w:t>
      </w:r>
    </w:p>
    <w:p w14:paraId="72BB717C"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2. آیات زیر را به کمک اعضای خانواده خود ترجمه کنید:</w:t>
      </w:r>
    </w:p>
    <w:p w14:paraId="1BFD8495"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 وَ لَوْ شاءَ اللّهُ لَجَعَلَهُمْ أُ</w:t>
      </w:r>
      <w:r>
        <w:rPr>
          <w:rStyle w:val="contenttext"/>
          <w:rFonts w:cs="B Zar" w:hint="cs"/>
          <w:color w:val="000000"/>
          <w:sz w:val="36"/>
          <w:szCs w:val="36"/>
          <w:rtl/>
        </w:rPr>
        <w:t xml:space="preserve">مَّهً واحِدَهً وَ لکِنْ یُدْخِلُ مَنْ یَشاءُ فِی رَحْمَتِهِ وَ الظّالِمُونَ ما لَهُمْ مِنْ وَلِیٍّ وَ لا نَصِیرٍ . </w:t>
      </w:r>
      <w:hyperlink w:anchor="content_note_43_1" w:tooltip="(1) . شوری: آیه 8." w:history="1">
        <w:r>
          <w:rPr>
            <w:rStyle w:val="Hyperlink"/>
            <w:rFonts w:cs="B Zar" w:hint="cs"/>
            <w:sz w:val="36"/>
            <w:szCs w:val="36"/>
            <w:rtl/>
          </w:rPr>
          <w:t>(1)</w:t>
        </w:r>
      </w:hyperlink>
    </w:p>
    <w:p w14:paraId="67D3F635"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 إِنَّهُمْ لَنْ یُغْنُوا عَنْکَ مِنَ اللّهِ شَیْئاً وَ إِنَّ الظّالِمِین</w:t>
      </w:r>
      <w:r>
        <w:rPr>
          <w:rStyle w:val="contenttext"/>
          <w:rFonts w:cs="B Zar" w:hint="cs"/>
          <w:color w:val="000000"/>
          <w:sz w:val="36"/>
          <w:szCs w:val="36"/>
          <w:rtl/>
        </w:rPr>
        <w:t xml:space="preserve">َ بَعْضُهُمْ أَوْلِیاءُ بَعْضٍ وَ اللّهُ وَلِیُّ الْمُتَّقِینَ . </w:t>
      </w:r>
      <w:hyperlink w:anchor="content_note_43_2" w:tooltip="(2) . جاثیه: آیه 19." w:history="1">
        <w:r>
          <w:rPr>
            <w:rStyle w:val="Hyperlink"/>
            <w:rFonts w:cs="B Zar" w:hint="cs"/>
            <w:sz w:val="36"/>
            <w:szCs w:val="36"/>
            <w:rtl/>
          </w:rPr>
          <w:t>(2)</w:t>
        </w:r>
      </w:hyperlink>
    </w:p>
    <w:p w14:paraId="4999444B"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 xml:space="preserve">- وَ اللّهُ أَعْلَمُ بِأَعْدائِکُمْ وَ کَفی بِاللّهِ وَلِیًّا وَ کَفی بِاللّهِ نَصِیراً . </w:t>
      </w:r>
      <w:hyperlink w:anchor="content_note_43_3" w:tooltip="(3) . نساء: آیه 45." w:history="1">
        <w:r>
          <w:rPr>
            <w:rStyle w:val="Hyperlink"/>
            <w:rFonts w:cs="B Zar" w:hint="cs"/>
            <w:sz w:val="36"/>
            <w:szCs w:val="36"/>
            <w:rtl/>
          </w:rPr>
          <w:t>(3)</w:t>
        </w:r>
      </w:hyperlink>
    </w:p>
    <w:p w14:paraId="17DDC073"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 xml:space="preserve">- وَ مَنْ یُضْلِلِ اللّهُ فَما لَهُ مِنْ وَلِیٍّ مِنْ بَعْدِهِ . </w:t>
      </w:r>
      <w:hyperlink w:anchor="content_note_43_4" w:tooltip="(4) . شوری: آیه 44." w:history="1">
        <w:r>
          <w:rPr>
            <w:rStyle w:val="Hyperlink"/>
            <w:rFonts w:cs="B Zar" w:hint="cs"/>
            <w:sz w:val="36"/>
            <w:szCs w:val="36"/>
            <w:rtl/>
          </w:rPr>
          <w:t>(4)</w:t>
        </w:r>
      </w:hyperlink>
    </w:p>
    <w:p w14:paraId="312CAF08" w14:textId="77777777" w:rsidR="00000000" w:rsidRDefault="001907B9">
      <w:pPr>
        <w:pStyle w:val="contentparagraph"/>
        <w:bidi/>
        <w:jc w:val="both"/>
        <w:divId w:val="1908372229"/>
        <w:rPr>
          <w:rFonts w:cs="B Zar" w:hint="cs"/>
          <w:color w:val="000000"/>
          <w:sz w:val="36"/>
          <w:szCs w:val="36"/>
          <w:rtl/>
        </w:rPr>
      </w:pPr>
      <w:r>
        <w:rPr>
          <w:rStyle w:val="contenttext"/>
          <w:rFonts w:cs="B Zar" w:hint="cs"/>
          <w:color w:val="000000"/>
          <w:sz w:val="36"/>
          <w:szCs w:val="36"/>
          <w:rtl/>
        </w:rPr>
        <w:t>- لَیْسَ بِأَمانِیِّکُمْ وَ لا أَمانِیِّ أَهْلِ الْکِ</w:t>
      </w:r>
      <w:r>
        <w:rPr>
          <w:rStyle w:val="contenttext"/>
          <w:rFonts w:cs="B Zar" w:hint="cs"/>
          <w:color w:val="000000"/>
          <w:sz w:val="36"/>
          <w:szCs w:val="36"/>
          <w:rtl/>
        </w:rPr>
        <w:t xml:space="preserve">تابِ مَنْ یَعْمَلْ سُوءاً یُجْزَ بِهِ وَ لا یَجِدْ لَهُ مِنْ دُونِ اللّهِ وَلِیًّا وَ لا نَصِیراً . </w:t>
      </w:r>
      <w:hyperlink w:anchor="content_note_43_5" w:tooltip="(5) . نساء: آیه 123." w:history="1">
        <w:r>
          <w:rPr>
            <w:rStyle w:val="Hyperlink"/>
            <w:rFonts w:cs="B Zar" w:hint="cs"/>
            <w:sz w:val="36"/>
            <w:szCs w:val="36"/>
            <w:rtl/>
          </w:rPr>
          <w:t>(5)</w:t>
        </w:r>
      </w:hyperlink>
    </w:p>
    <w:p w14:paraId="1A4382AD" w14:textId="77777777" w:rsidR="00000000" w:rsidRDefault="001907B9">
      <w:pPr>
        <w:pStyle w:val="Heading4"/>
        <w:shd w:val="clear" w:color="auto" w:fill="FFFFFF"/>
        <w:bidi/>
        <w:jc w:val="both"/>
        <w:divId w:val="1530029149"/>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2AF8E63D" w14:textId="77777777" w:rsidR="00000000" w:rsidRDefault="001907B9">
      <w:pPr>
        <w:pStyle w:val="contentparagraph"/>
        <w:bidi/>
        <w:jc w:val="both"/>
        <w:divId w:val="1530029149"/>
        <w:rPr>
          <w:rFonts w:cs="B Zar" w:hint="cs"/>
          <w:color w:val="000000"/>
          <w:sz w:val="36"/>
          <w:szCs w:val="36"/>
          <w:rtl/>
        </w:rPr>
      </w:pPr>
      <w:r>
        <w:rPr>
          <w:rStyle w:val="contenttext"/>
          <w:rFonts w:cs="B Zar" w:hint="cs"/>
          <w:color w:val="000000"/>
          <w:sz w:val="36"/>
          <w:szCs w:val="36"/>
          <w:rtl/>
        </w:rPr>
        <w:t>مِن وَلِیٍّ: هیچ سرپرستی نصیر: یاور</w:t>
      </w:r>
    </w:p>
    <w:p w14:paraId="29A57F43" w14:textId="77777777" w:rsidR="00000000" w:rsidRDefault="001907B9">
      <w:pPr>
        <w:pStyle w:val="contentparagraph"/>
        <w:bidi/>
        <w:jc w:val="both"/>
        <w:divId w:val="1530029149"/>
        <w:rPr>
          <w:rFonts w:cs="B Zar" w:hint="cs"/>
          <w:color w:val="000000"/>
          <w:sz w:val="36"/>
          <w:szCs w:val="36"/>
          <w:rtl/>
        </w:rPr>
      </w:pPr>
      <w:r>
        <w:rPr>
          <w:rStyle w:val="contenttext"/>
          <w:rFonts w:cs="B Zar" w:hint="cs"/>
          <w:color w:val="000000"/>
          <w:sz w:val="36"/>
          <w:szCs w:val="36"/>
          <w:rtl/>
        </w:rPr>
        <w:t>یُضْلِلِ: گمراه کند أعداء: دشمنان (ج</w:t>
      </w:r>
      <w:r>
        <w:rPr>
          <w:rStyle w:val="contenttext"/>
          <w:rFonts w:cs="B Zar" w:hint="cs"/>
          <w:color w:val="000000"/>
          <w:sz w:val="36"/>
          <w:szCs w:val="36"/>
          <w:rtl/>
        </w:rPr>
        <w:t>مع عَدوّ)</w:t>
      </w:r>
    </w:p>
    <w:p w14:paraId="4D1003A8" w14:textId="77777777" w:rsidR="00000000" w:rsidRDefault="001907B9">
      <w:pPr>
        <w:pStyle w:val="contentparagraph"/>
        <w:bidi/>
        <w:jc w:val="both"/>
        <w:divId w:val="1530029149"/>
        <w:rPr>
          <w:rFonts w:cs="B Zar" w:hint="cs"/>
          <w:color w:val="000000"/>
          <w:sz w:val="36"/>
          <w:szCs w:val="36"/>
          <w:rtl/>
        </w:rPr>
      </w:pPr>
      <w:r>
        <w:rPr>
          <w:rStyle w:val="contenttext"/>
          <w:rFonts w:cs="B Zar" w:hint="cs"/>
          <w:color w:val="000000"/>
          <w:sz w:val="36"/>
          <w:szCs w:val="36"/>
          <w:rtl/>
        </w:rPr>
        <w:t>یجزَ: پاداش داده می شود لاَ یَجِدْ لَهُ: نمی یابد</w:t>
      </w:r>
    </w:p>
    <w:p w14:paraId="7A692775" w14:textId="77777777" w:rsidR="00000000" w:rsidRDefault="001907B9">
      <w:pPr>
        <w:pStyle w:val="contentparagraph"/>
        <w:bidi/>
        <w:jc w:val="both"/>
        <w:divId w:val="1530029149"/>
        <w:rPr>
          <w:rFonts w:cs="B Zar" w:hint="cs"/>
          <w:color w:val="000000"/>
          <w:sz w:val="36"/>
          <w:szCs w:val="36"/>
          <w:rtl/>
        </w:rPr>
      </w:pPr>
      <w:r>
        <w:rPr>
          <w:rStyle w:val="contenttext"/>
          <w:rFonts w:cs="B Zar" w:hint="cs"/>
          <w:color w:val="000000"/>
          <w:sz w:val="36"/>
          <w:szCs w:val="36"/>
          <w:rtl/>
        </w:rPr>
        <w:t>ص:43</w:t>
      </w:r>
    </w:p>
    <w:p w14:paraId="2F1BB52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69E173D">
          <v:rect id="_x0000_i1320" style="width:0;height:1.5pt" o:hralign="center" o:hrstd="t" o:hr="t" fillcolor="#a0a0a0" stroked="f"/>
        </w:pict>
      </w:r>
    </w:p>
    <w:p w14:paraId="5500961E" w14:textId="77777777" w:rsidR="00000000" w:rsidRDefault="001907B9">
      <w:pPr>
        <w:bidi/>
        <w:jc w:val="both"/>
        <w:divId w:val="1248269080"/>
        <w:rPr>
          <w:rFonts w:eastAsia="Times New Roman" w:cs="B Zar" w:hint="cs"/>
          <w:color w:val="000000"/>
          <w:sz w:val="36"/>
          <w:szCs w:val="36"/>
          <w:rtl/>
        </w:rPr>
      </w:pPr>
      <w:r>
        <w:rPr>
          <w:rFonts w:eastAsia="Times New Roman" w:cs="B Zar" w:hint="cs"/>
          <w:color w:val="000000"/>
          <w:sz w:val="36"/>
          <w:szCs w:val="36"/>
          <w:rtl/>
        </w:rPr>
        <w:t>1- (1) . شوری: آیه 8.</w:t>
      </w:r>
    </w:p>
    <w:p w14:paraId="128BE2A7" w14:textId="77777777" w:rsidR="00000000" w:rsidRDefault="001907B9">
      <w:pPr>
        <w:bidi/>
        <w:jc w:val="both"/>
        <w:divId w:val="427697690"/>
        <w:rPr>
          <w:rFonts w:eastAsia="Times New Roman" w:cs="B Zar" w:hint="cs"/>
          <w:color w:val="000000"/>
          <w:sz w:val="36"/>
          <w:szCs w:val="36"/>
          <w:rtl/>
        </w:rPr>
      </w:pPr>
      <w:r>
        <w:rPr>
          <w:rFonts w:eastAsia="Times New Roman" w:cs="B Zar" w:hint="cs"/>
          <w:color w:val="000000"/>
          <w:sz w:val="36"/>
          <w:szCs w:val="36"/>
          <w:rtl/>
        </w:rPr>
        <w:t>2- (2) . جاثیه: آیه 19.</w:t>
      </w:r>
    </w:p>
    <w:p w14:paraId="1B82EDC6" w14:textId="77777777" w:rsidR="00000000" w:rsidRDefault="001907B9">
      <w:pPr>
        <w:bidi/>
        <w:jc w:val="both"/>
        <w:divId w:val="1462378801"/>
        <w:rPr>
          <w:rFonts w:eastAsia="Times New Roman" w:cs="B Zar" w:hint="cs"/>
          <w:color w:val="000000"/>
          <w:sz w:val="36"/>
          <w:szCs w:val="36"/>
          <w:rtl/>
        </w:rPr>
      </w:pPr>
      <w:r>
        <w:rPr>
          <w:rFonts w:eastAsia="Times New Roman" w:cs="B Zar" w:hint="cs"/>
          <w:color w:val="000000"/>
          <w:sz w:val="36"/>
          <w:szCs w:val="36"/>
          <w:rtl/>
        </w:rPr>
        <w:t>3- (3) . نساء: آیه 45.</w:t>
      </w:r>
    </w:p>
    <w:p w14:paraId="08E874E3" w14:textId="77777777" w:rsidR="00000000" w:rsidRDefault="001907B9">
      <w:pPr>
        <w:bidi/>
        <w:jc w:val="both"/>
        <w:divId w:val="1921475413"/>
        <w:rPr>
          <w:rFonts w:eastAsia="Times New Roman" w:cs="B Zar" w:hint="cs"/>
          <w:color w:val="000000"/>
          <w:sz w:val="36"/>
          <w:szCs w:val="36"/>
          <w:rtl/>
        </w:rPr>
      </w:pPr>
      <w:r>
        <w:rPr>
          <w:rFonts w:eastAsia="Times New Roman" w:cs="B Zar" w:hint="cs"/>
          <w:color w:val="000000"/>
          <w:sz w:val="36"/>
          <w:szCs w:val="36"/>
          <w:rtl/>
        </w:rPr>
        <w:t>4- (4) . شوری: آیه 44.</w:t>
      </w:r>
    </w:p>
    <w:p w14:paraId="58D8E588" w14:textId="77777777" w:rsidR="00000000" w:rsidRDefault="001907B9">
      <w:pPr>
        <w:bidi/>
        <w:jc w:val="both"/>
        <w:divId w:val="1546604053"/>
        <w:rPr>
          <w:rFonts w:eastAsia="Times New Roman" w:cs="B Zar" w:hint="cs"/>
          <w:color w:val="000000"/>
          <w:sz w:val="36"/>
          <w:szCs w:val="36"/>
          <w:rtl/>
        </w:rPr>
      </w:pPr>
      <w:r>
        <w:rPr>
          <w:rFonts w:eastAsia="Times New Roman" w:cs="B Zar" w:hint="cs"/>
          <w:color w:val="000000"/>
          <w:sz w:val="36"/>
          <w:szCs w:val="36"/>
          <w:rtl/>
        </w:rPr>
        <w:t>5- (5) . نساء: آیه 123.</w:t>
      </w:r>
    </w:p>
    <w:p w14:paraId="13EA6DAC" w14:textId="77777777" w:rsidR="00000000" w:rsidRDefault="001907B9">
      <w:pPr>
        <w:pStyle w:val="Heading3"/>
        <w:shd w:val="clear" w:color="auto" w:fill="FFFFFF"/>
        <w:bidi/>
        <w:jc w:val="both"/>
        <w:divId w:val="816537271"/>
        <w:rPr>
          <w:rFonts w:eastAsia="Times New Roman" w:cs="B Titr" w:hint="cs"/>
          <w:b w:val="0"/>
          <w:bCs w:val="0"/>
          <w:color w:val="FF0080"/>
          <w:sz w:val="30"/>
          <w:szCs w:val="30"/>
          <w:rtl/>
        </w:rPr>
      </w:pPr>
      <w:r>
        <w:rPr>
          <w:rFonts w:eastAsia="Times New Roman" w:cs="B Titr" w:hint="cs"/>
          <w:b w:val="0"/>
          <w:bCs w:val="0"/>
          <w:color w:val="FF0080"/>
          <w:sz w:val="30"/>
          <w:szCs w:val="30"/>
          <w:rtl/>
        </w:rPr>
        <w:t>8-نفی ولایت غیر الله</w:t>
      </w:r>
    </w:p>
    <w:p w14:paraId="237E1C1A" w14:textId="77777777" w:rsidR="00000000" w:rsidRDefault="001907B9">
      <w:pPr>
        <w:pStyle w:val="Heading4"/>
        <w:shd w:val="clear" w:color="auto" w:fill="FFFFFF"/>
        <w:bidi/>
        <w:jc w:val="both"/>
        <w:divId w:val="29251854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808E943"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 xml:space="preserve">1. وَ مَنْ یَتَّخِذِ الشَّیْطانَ وَلِیًّا مِنْ دُونِ اللّهِ فَقَدْ خَسِرَ خُسْراناً مُبِیناً . </w:t>
      </w:r>
      <w:hyperlink w:anchor="content_note_44_1" w:tooltip="(1) . نساء: آیه 119." w:history="1">
        <w:r>
          <w:rPr>
            <w:rStyle w:val="Hyperlink"/>
            <w:rFonts w:cs="B Zar" w:hint="cs"/>
            <w:sz w:val="36"/>
            <w:szCs w:val="36"/>
            <w:rtl/>
          </w:rPr>
          <w:t>(1)</w:t>
        </w:r>
      </w:hyperlink>
    </w:p>
    <w:p w14:paraId="48E984AF"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 xml:space="preserve">2. یا أَیُّهَا الَّذِینَ آمَنُوا لا تَتَّخِذُوا عَدُوِّی وَ عَدُوَّکُمْ أَوْلِیاءَ . </w:t>
      </w:r>
      <w:hyperlink w:anchor="content_note_44_2" w:tooltip="(2) . ممتحنه: آیه 1." w:history="1">
        <w:r>
          <w:rPr>
            <w:rStyle w:val="Hyperlink"/>
            <w:rFonts w:cs="B Zar" w:hint="cs"/>
            <w:sz w:val="36"/>
            <w:szCs w:val="36"/>
            <w:rtl/>
          </w:rPr>
          <w:t>(2)</w:t>
        </w:r>
      </w:hyperlink>
    </w:p>
    <w:p w14:paraId="41940324"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 xml:space="preserve">3. یا أَیُّهَا الَّذِینَ آمَنُوا لا تَتَّخِذُوا الْیَهُودَ وَ النَّصاری أَوْلِیاءَ . </w:t>
      </w:r>
      <w:hyperlink w:anchor="content_note_44_3" w:tooltip="(3) . مائده: آیه 51." w:history="1">
        <w:r>
          <w:rPr>
            <w:rStyle w:val="Hyperlink"/>
            <w:rFonts w:cs="B Zar" w:hint="cs"/>
            <w:sz w:val="36"/>
            <w:szCs w:val="36"/>
            <w:rtl/>
          </w:rPr>
          <w:t>(3)</w:t>
        </w:r>
      </w:hyperlink>
    </w:p>
    <w:p w14:paraId="6649668D"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4. بَشِّرِ الْمُنافِقِینَ بِأَنَّ لَه</w:t>
      </w:r>
      <w:r>
        <w:rPr>
          <w:rStyle w:val="contenttext"/>
          <w:rFonts w:cs="B Zar" w:hint="cs"/>
          <w:color w:val="000000"/>
          <w:sz w:val="36"/>
          <w:szCs w:val="36"/>
          <w:rtl/>
        </w:rPr>
        <w:t xml:space="preserve">ُمْ عَذاباً أَلِیماً اَلَّذِینَ یَتَّخِذُونَ الْکافِرِینَ أَوْلِیاءَ مِنْ دُونِ الْمُؤْمِنِینَ أَ یَبْتَغُونَ عِنْدَهُمُ الْعِزَّهَ فَإِنَّ الْعِزَّهَ لِلّهِ جَمِیعاً . </w:t>
      </w:r>
      <w:hyperlink w:anchor="content_note_44_4" w:tooltip="(4) . نساء: آیه 138 و139." w:history="1">
        <w:r>
          <w:rPr>
            <w:rStyle w:val="Hyperlink"/>
            <w:rFonts w:cs="B Zar" w:hint="cs"/>
            <w:sz w:val="36"/>
            <w:szCs w:val="36"/>
            <w:rtl/>
          </w:rPr>
          <w:t>(4)</w:t>
        </w:r>
      </w:hyperlink>
    </w:p>
    <w:p w14:paraId="28F00D56"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 xml:space="preserve">5. فَرِیقاً </w:t>
      </w:r>
      <w:r>
        <w:rPr>
          <w:rStyle w:val="contenttext"/>
          <w:rFonts w:cs="B Zar" w:hint="cs"/>
          <w:color w:val="000000"/>
          <w:sz w:val="36"/>
          <w:szCs w:val="36"/>
          <w:rtl/>
        </w:rPr>
        <w:t xml:space="preserve">هَدی وَ فَرِیقاً حَقَّ عَلَیْهِمُ الضَّلالَهُ إِنَّهُمُ اتَّخَذُوا الشَّیاطِینَ أَوْلِیاءَ مِنْ دُونِ اللّهِ وَ یَحْسَبُونَ أَنَّهُمْ مُهْتَدُونَ . </w:t>
      </w:r>
      <w:hyperlink w:anchor="content_note_44_5" w:tooltip="(5) . اعراف: آیه 30." w:history="1">
        <w:r>
          <w:rPr>
            <w:rStyle w:val="Hyperlink"/>
            <w:rFonts w:cs="B Zar" w:hint="cs"/>
            <w:sz w:val="36"/>
            <w:szCs w:val="36"/>
            <w:rtl/>
          </w:rPr>
          <w:t>(5)</w:t>
        </w:r>
      </w:hyperlink>
    </w:p>
    <w:p w14:paraId="1C3C551E" w14:textId="77777777" w:rsidR="00000000" w:rsidRDefault="001907B9">
      <w:pPr>
        <w:pStyle w:val="contentparagraph"/>
        <w:bidi/>
        <w:jc w:val="both"/>
        <w:divId w:val="292518541"/>
        <w:rPr>
          <w:rFonts w:cs="B Zar" w:hint="cs"/>
          <w:color w:val="000000"/>
          <w:sz w:val="36"/>
          <w:szCs w:val="36"/>
          <w:rtl/>
        </w:rPr>
      </w:pPr>
      <w:r>
        <w:rPr>
          <w:rStyle w:val="contenttext"/>
          <w:rFonts w:cs="B Zar" w:hint="cs"/>
          <w:color w:val="000000"/>
          <w:sz w:val="36"/>
          <w:szCs w:val="36"/>
          <w:rtl/>
        </w:rPr>
        <w:t>ص:44</w:t>
      </w:r>
    </w:p>
    <w:p w14:paraId="519A0E3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9EE36E7">
          <v:rect id="_x0000_i1321" style="width:0;height:1.5pt" o:hralign="center" o:hrstd="t" o:hr="t" fillcolor="#a0a0a0" stroked="f"/>
        </w:pict>
      </w:r>
    </w:p>
    <w:p w14:paraId="1E1FC479" w14:textId="77777777" w:rsidR="00000000" w:rsidRDefault="001907B9">
      <w:pPr>
        <w:bidi/>
        <w:jc w:val="both"/>
        <w:divId w:val="1545019571"/>
        <w:rPr>
          <w:rFonts w:eastAsia="Times New Roman" w:cs="B Zar" w:hint="cs"/>
          <w:color w:val="000000"/>
          <w:sz w:val="36"/>
          <w:szCs w:val="36"/>
          <w:rtl/>
        </w:rPr>
      </w:pPr>
      <w:r>
        <w:rPr>
          <w:rFonts w:eastAsia="Times New Roman" w:cs="B Zar" w:hint="cs"/>
          <w:color w:val="000000"/>
          <w:sz w:val="36"/>
          <w:szCs w:val="36"/>
          <w:rtl/>
        </w:rPr>
        <w:t>1- (1) . نساء: آیه 119.</w:t>
      </w:r>
    </w:p>
    <w:p w14:paraId="43C118CB" w14:textId="77777777" w:rsidR="00000000" w:rsidRDefault="001907B9">
      <w:pPr>
        <w:bidi/>
        <w:jc w:val="both"/>
        <w:divId w:val="2057658015"/>
        <w:rPr>
          <w:rFonts w:eastAsia="Times New Roman" w:cs="B Zar" w:hint="cs"/>
          <w:color w:val="000000"/>
          <w:sz w:val="36"/>
          <w:szCs w:val="36"/>
          <w:rtl/>
        </w:rPr>
      </w:pPr>
      <w:r>
        <w:rPr>
          <w:rFonts w:eastAsia="Times New Roman" w:cs="B Zar" w:hint="cs"/>
          <w:color w:val="000000"/>
          <w:sz w:val="36"/>
          <w:szCs w:val="36"/>
          <w:rtl/>
        </w:rPr>
        <w:t>2- (2) . ممتحنه: آیه 1.</w:t>
      </w:r>
    </w:p>
    <w:p w14:paraId="61E0FE7C" w14:textId="77777777" w:rsidR="00000000" w:rsidRDefault="001907B9">
      <w:pPr>
        <w:bidi/>
        <w:jc w:val="both"/>
        <w:divId w:val="549804683"/>
        <w:rPr>
          <w:rFonts w:eastAsia="Times New Roman" w:cs="B Zar" w:hint="cs"/>
          <w:color w:val="000000"/>
          <w:sz w:val="36"/>
          <w:szCs w:val="36"/>
          <w:rtl/>
        </w:rPr>
      </w:pPr>
      <w:r>
        <w:rPr>
          <w:rFonts w:eastAsia="Times New Roman" w:cs="B Zar" w:hint="cs"/>
          <w:color w:val="000000"/>
          <w:sz w:val="36"/>
          <w:szCs w:val="36"/>
          <w:rtl/>
        </w:rPr>
        <w:t>3- (3) . مائده: آیه 51.</w:t>
      </w:r>
    </w:p>
    <w:p w14:paraId="0F8FB39E" w14:textId="77777777" w:rsidR="00000000" w:rsidRDefault="001907B9">
      <w:pPr>
        <w:bidi/>
        <w:jc w:val="both"/>
        <w:divId w:val="675302832"/>
        <w:rPr>
          <w:rFonts w:eastAsia="Times New Roman" w:cs="B Zar" w:hint="cs"/>
          <w:color w:val="000000"/>
          <w:sz w:val="36"/>
          <w:szCs w:val="36"/>
          <w:rtl/>
        </w:rPr>
      </w:pPr>
      <w:r>
        <w:rPr>
          <w:rFonts w:eastAsia="Times New Roman" w:cs="B Zar" w:hint="cs"/>
          <w:color w:val="000000"/>
          <w:sz w:val="36"/>
          <w:szCs w:val="36"/>
          <w:rtl/>
        </w:rPr>
        <w:t>4- (4) . نساء: آیه 138 و139.</w:t>
      </w:r>
    </w:p>
    <w:p w14:paraId="16EA5C57" w14:textId="77777777" w:rsidR="00000000" w:rsidRDefault="001907B9">
      <w:pPr>
        <w:bidi/>
        <w:jc w:val="both"/>
        <w:divId w:val="1741711389"/>
        <w:rPr>
          <w:rFonts w:eastAsia="Times New Roman" w:cs="B Zar" w:hint="cs"/>
          <w:color w:val="000000"/>
          <w:sz w:val="36"/>
          <w:szCs w:val="36"/>
          <w:rtl/>
        </w:rPr>
      </w:pPr>
      <w:r>
        <w:rPr>
          <w:rFonts w:eastAsia="Times New Roman" w:cs="B Zar" w:hint="cs"/>
          <w:color w:val="000000"/>
          <w:sz w:val="36"/>
          <w:szCs w:val="36"/>
          <w:rtl/>
        </w:rPr>
        <w:t>5- (5) . اعراف: آیه 30.</w:t>
      </w:r>
    </w:p>
    <w:p w14:paraId="37E521F7" w14:textId="77777777" w:rsidR="00000000" w:rsidRDefault="001907B9">
      <w:pPr>
        <w:pStyle w:val="Heading4"/>
        <w:shd w:val="clear" w:color="auto" w:fill="FFFFFF"/>
        <w:bidi/>
        <w:jc w:val="both"/>
        <w:divId w:val="139986004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C54C896" w14:textId="77777777" w:rsidR="00000000" w:rsidRDefault="001907B9">
      <w:pPr>
        <w:pStyle w:val="contentparagraph"/>
        <w:bidi/>
        <w:jc w:val="both"/>
        <w:divId w:val="1399860045"/>
        <w:rPr>
          <w:rFonts w:cs="B Zar" w:hint="cs"/>
          <w:color w:val="000000"/>
          <w:sz w:val="36"/>
          <w:szCs w:val="36"/>
          <w:rtl/>
        </w:rPr>
      </w:pPr>
      <w:r>
        <w:rPr>
          <w:rStyle w:val="contenttext"/>
          <w:rFonts w:cs="B Zar" w:hint="cs"/>
          <w:color w:val="000000"/>
          <w:sz w:val="36"/>
          <w:szCs w:val="36"/>
          <w:rtl/>
        </w:rPr>
        <w:t>تصویر</w:t>
      </w:r>
    </w:p>
    <w:p w14:paraId="0BA003C1" w14:textId="77777777" w:rsidR="00000000" w:rsidRDefault="001907B9">
      <w:pPr>
        <w:bidi/>
        <w:jc w:val="both"/>
        <w:divId w:val="1378168642"/>
        <w:rPr>
          <w:rFonts w:eastAsia="Times New Roman" w:cs="B Zar" w:hint="cs"/>
          <w:color w:val="000000"/>
          <w:sz w:val="36"/>
          <w:szCs w:val="36"/>
          <w:rtl/>
        </w:rPr>
      </w:pPr>
      <w:r>
        <w:rPr>
          <w:rFonts w:eastAsia="Times New Roman" w:cs="B Zar"/>
          <w:noProof/>
          <w:color w:val="000000"/>
          <w:sz w:val="36"/>
          <w:szCs w:val="36"/>
        </w:rPr>
        <w:drawing>
          <wp:inline distT="0" distB="0" distL="0" distR="0" wp14:anchorId="42BD4184" wp14:editId="718739B2">
            <wp:extent cx="4162425" cy="43815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link="rId179">
                      <a:extLst>
                        <a:ext uri="{28A0092B-C50C-407E-A947-70E740481C1C}">
                          <a14:useLocalDpi xmlns:a14="http://schemas.microsoft.com/office/drawing/2010/main" val="0"/>
                        </a:ext>
                      </a:extLst>
                    </a:blip>
                    <a:srcRect/>
                    <a:stretch>
                      <a:fillRect/>
                    </a:stretch>
                  </pic:blipFill>
                  <pic:spPr bwMode="auto">
                    <a:xfrm>
                      <a:off x="0" y="0"/>
                      <a:ext cx="4162425" cy="4381500"/>
                    </a:xfrm>
                    <a:prstGeom prst="rect">
                      <a:avLst/>
                    </a:prstGeom>
                    <a:noFill/>
                    <a:ln>
                      <a:noFill/>
                    </a:ln>
                  </pic:spPr>
                </pic:pic>
              </a:graphicData>
            </a:graphic>
          </wp:inline>
        </w:drawing>
      </w:r>
    </w:p>
    <w:p w14:paraId="14BCADE6" w14:textId="77777777" w:rsidR="00000000" w:rsidRDefault="001907B9">
      <w:pPr>
        <w:pStyle w:val="Heading4"/>
        <w:shd w:val="clear" w:color="auto" w:fill="FFFFFF"/>
        <w:bidi/>
        <w:jc w:val="both"/>
        <w:divId w:val="207411259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5681F88" w14:textId="77777777" w:rsidR="00000000" w:rsidRDefault="001907B9">
      <w:pPr>
        <w:pStyle w:val="contentparagraph"/>
        <w:bidi/>
        <w:jc w:val="both"/>
        <w:divId w:val="2074112594"/>
        <w:rPr>
          <w:rFonts w:cs="B Zar" w:hint="cs"/>
          <w:color w:val="000000"/>
          <w:sz w:val="36"/>
          <w:szCs w:val="36"/>
          <w:rtl/>
        </w:rPr>
      </w:pPr>
      <w:r>
        <w:rPr>
          <w:rStyle w:val="contenttext"/>
          <w:rFonts w:cs="B Zar" w:hint="cs"/>
          <w:color w:val="000000"/>
          <w:sz w:val="36"/>
          <w:szCs w:val="36"/>
          <w:rtl/>
        </w:rPr>
        <w:t>1. پاسخ صحیح را علامت بزنید:</w:t>
      </w:r>
    </w:p>
    <w:p w14:paraId="268E691E" w14:textId="77777777" w:rsidR="00000000" w:rsidRDefault="001907B9">
      <w:pPr>
        <w:pStyle w:val="contentparagraph"/>
        <w:bidi/>
        <w:jc w:val="both"/>
        <w:divId w:val="2074112594"/>
        <w:rPr>
          <w:rFonts w:cs="B Zar" w:hint="cs"/>
          <w:color w:val="000000"/>
          <w:sz w:val="36"/>
          <w:szCs w:val="36"/>
          <w:rtl/>
        </w:rPr>
      </w:pPr>
      <w:r>
        <w:rPr>
          <w:rStyle w:val="contenttext"/>
          <w:rFonts w:cs="B Zar" w:hint="cs"/>
          <w:color w:val="000000"/>
          <w:sz w:val="36"/>
          <w:szCs w:val="36"/>
          <w:rtl/>
        </w:rPr>
        <w:t>1. یهود - نصاری - عدوّ</w:t>
      </w:r>
    </w:p>
    <w:p w14:paraId="40636D07" w14:textId="77777777" w:rsidR="00000000" w:rsidRDefault="001907B9">
      <w:pPr>
        <w:pStyle w:val="contentparagraph"/>
        <w:bidi/>
        <w:jc w:val="both"/>
        <w:divId w:val="2074112594"/>
        <w:rPr>
          <w:rFonts w:cs="B Zar" w:hint="cs"/>
          <w:color w:val="000000"/>
          <w:sz w:val="36"/>
          <w:szCs w:val="36"/>
          <w:rtl/>
        </w:rPr>
      </w:pPr>
      <w:r>
        <w:rPr>
          <w:rStyle w:val="contenttext"/>
          <w:rFonts w:cs="B Zar" w:hint="cs"/>
          <w:color w:val="000000"/>
          <w:sz w:val="36"/>
          <w:szCs w:val="36"/>
          <w:rtl/>
        </w:rPr>
        <w:t>الف) قوم یهود - مسیحیان - دشمن</w:t>
      </w:r>
    </w:p>
    <w:p w14:paraId="415A8A2C" w14:textId="77777777" w:rsidR="00000000" w:rsidRDefault="001907B9">
      <w:pPr>
        <w:pStyle w:val="contentparagraph"/>
        <w:bidi/>
        <w:jc w:val="both"/>
        <w:divId w:val="2074112594"/>
        <w:rPr>
          <w:rFonts w:cs="B Zar" w:hint="cs"/>
          <w:color w:val="000000"/>
          <w:sz w:val="36"/>
          <w:szCs w:val="36"/>
          <w:rtl/>
        </w:rPr>
      </w:pPr>
      <w:r>
        <w:rPr>
          <w:rStyle w:val="contenttext"/>
          <w:rFonts w:cs="B Zar" w:hint="cs"/>
          <w:color w:val="000000"/>
          <w:sz w:val="36"/>
          <w:szCs w:val="36"/>
          <w:rtl/>
        </w:rPr>
        <w:t>ب) یهودی - مسیحی - دشمنان</w:t>
      </w:r>
    </w:p>
    <w:p w14:paraId="497391A6" w14:textId="77777777" w:rsidR="00000000" w:rsidRDefault="001907B9">
      <w:pPr>
        <w:pStyle w:val="contentparagraph"/>
        <w:bidi/>
        <w:jc w:val="both"/>
        <w:divId w:val="2074112594"/>
        <w:rPr>
          <w:rFonts w:cs="B Zar" w:hint="cs"/>
          <w:color w:val="000000"/>
          <w:sz w:val="36"/>
          <w:szCs w:val="36"/>
          <w:rtl/>
        </w:rPr>
      </w:pPr>
      <w:r>
        <w:rPr>
          <w:rStyle w:val="contenttext"/>
          <w:rFonts w:cs="B Zar" w:hint="cs"/>
          <w:color w:val="000000"/>
          <w:sz w:val="36"/>
          <w:szCs w:val="36"/>
          <w:rtl/>
        </w:rPr>
        <w:t>ص:45</w:t>
      </w:r>
    </w:p>
    <w:p w14:paraId="71A77B12"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2. خَسِرَ - خُسْرَان - مبین</w:t>
      </w:r>
    </w:p>
    <w:p w14:paraId="412965B6"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زیان - زیان کرد - آشکارا ب) زیان کرد - زیان - آشکارا</w:t>
      </w:r>
    </w:p>
    <w:p w14:paraId="6C2FE0D7"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3. فَرِیقً - عِزَّهَ - عند</w:t>
      </w:r>
    </w:p>
    <w:p w14:paraId="03D17D43"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گرو هی - سربلندی - نزد ب</w:t>
      </w:r>
      <w:r>
        <w:rPr>
          <w:rStyle w:val="contenttext"/>
          <w:rFonts w:cs="B Zar" w:hint="cs"/>
          <w:color w:val="000000"/>
          <w:sz w:val="36"/>
          <w:szCs w:val="36"/>
          <w:rtl/>
        </w:rPr>
        <w:t>) جدا - قدرت - نزدیک</w:t>
      </w:r>
    </w:p>
    <w:p w14:paraId="16BF2F36"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4. حقَّ - ضَّلالَهُ</w:t>
      </w:r>
    </w:p>
    <w:p w14:paraId="3F82E31D"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مقرر کن - گمراه ب) مقرر گردید - گمراهی</w:t>
      </w:r>
    </w:p>
    <w:p w14:paraId="1B4FA7BA"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5. یَحْسَبُونَ - یَبْتَغُونَ</w:t>
      </w:r>
    </w:p>
    <w:p w14:paraId="59E25C64"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گمان می کنند - می جویند ب) گمان می کنید - می جویید</w:t>
      </w:r>
    </w:p>
    <w:p w14:paraId="5BFF4FA7"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2. پاسخ صحیح را علامت بزنید:</w:t>
      </w:r>
    </w:p>
    <w:p w14:paraId="6C9FA603"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1. وَ مَنْ یَتَّخِذِ الشَّیْطانَ</w:t>
      </w:r>
    </w:p>
    <w:p w14:paraId="43B0B3F4"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و هر کس بگیرد شیطان</w:t>
      </w:r>
      <w:r>
        <w:rPr>
          <w:rStyle w:val="contenttext"/>
          <w:rFonts w:cs="B Zar" w:hint="cs"/>
          <w:color w:val="000000"/>
          <w:sz w:val="36"/>
          <w:szCs w:val="36"/>
          <w:rtl/>
        </w:rPr>
        <w:t xml:space="preserve"> را ب) و هر کس گرفت شیطان را</w:t>
      </w:r>
    </w:p>
    <w:p w14:paraId="6CF48303"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2. خَسِرَ خُسْراناً مُبِیناً</w:t>
      </w:r>
    </w:p>
    <w:p w14:paraId="7B52EF17"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زیان رسانده زیانی آشکارا ب) زیان کرده زیانی آشکار</w:t>
      </w:r>
    </w:p>
    <w:p w14:paraId="37AB3FDD"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3. لا تَتَّخِذُوا عَدُوِّی</w:t>
      </w:r>
    </w:p>
    <w:p w14:paraId="3FBDDA86"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نگیرند دشمن مرا ب) نگیرید دشمن مرا</w:t>
      </w:r>
    </w:p>
    <w:p w14:paraId="71752D54"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4. یا أَیُّهَا الَّذِینَ آمَنُوا</w:t>
      </w:r>
    </w:p>
    <w:p w14:paraId="3758E9E0"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ای کسانی که ایمان آوردند ب) ای کسانی ک</w:t>
      </w:r>
      <w:r>
        <w:rPr>
          <w:rStyle w:val="contenttext"/>
          <w:rFonts w:cs="B Zar" w:hint="cs"/>
          <w:color w:val="000000"/>
          <w:sz w:val="36"/>
          <w:szCs w:val="36"/>
          <w:rtl/>
        </w:rPr>
        <w:t>ه ایمان آوردید</w:t>
      </w:r>
    </w:p>
    <w:p w14:paraId="691101AD"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5. بِأَنَّ لَهُمْ عَذاباً أَلِیماً</w:t>
      </w:r>
    </w:p>
    <w:p w14:paraId="4C7A38BE"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به این که برای آنها عذابی دردناک است</w:t>
      </w:r>
    </w:p>
    <w:p w14:paraId="07DFA446"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ب) به این که برای شما عذابی دردناک است</w:t>
      </w:r>
    </w:p>
    <w:p w14:paraId="29ADBD57"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6. اَلَّذِینَ یَتَّخِذُونَ :</w:t>
      </w:r>
    </w:p>
    <w:p w14:paraId="09457705"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الف) کسانی که می گیرند ب) کسانی که گرفتند</w:t>
      </w:r>
    </w:p>
    <w:p w14:paraId="48F3A813" w14:textId="77777777" w:rsidR="00000000" w:rsidRDefault="001907B9">
      <w:pPr>
        <w:pStyle w:val="contentparagraph"/>
        <w:bidi/>
        <w:jc w:val="both"/>
        <w:divId w:val="2130007921"/>
        <w:rPr>
          <w:rFonts w:cs="B Zar" w:hint="cs"/>
          <w:color w:val="000000"/>
          <w:sz w:val="36"/>
          <w:szCs w:val="36"/>
          <w:rtl/>
        </w:rPr>
      </w:pPr>
      <w:r>
        <w:rPr>
          <w:rStyle w:val="contenttext"/>
          <w:rFonts w:cs="B Zar" w:hint="cs"/>
          <w:color w:val="000000"/>
          <w:sz w:val="36"/>
          <w:szCs w:val="36"/>
          <w:rtl/>
        </w:rPr>
        <w:t>ص:46</w:t>
      </w:r>
    </w:p>
    <w:p w14:paraId="4683AFA7"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7. أَ یَبْتَغُونَ عِنْدَهُمُ الْعِزَّهَ</w:t>
      </w:r>
    </w:p>
    <w:p w14:paraId="44F66FD6"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الف) آیا می جویند نزد آنها عزت را</w:t>
      </w:r>
    </w:p>
    <w:p w14:paraId="3D2D3A3C"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ب) آیا می جویید نزد دشمن عزّت را</w:t>
      </w:r>
    </w:p>
    <w:p w14:paraId="0B1FF34E"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8. حَقَّ عَلَیْهِمُ الضَّلالَهُ</w:t>
      </w:r>
    </w:p>
    <w:p w14:paraId="63C5B334"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الف) مقرر گردید بر شما گمراهی</w:t>
      </w:r>
    </w:p>
    <w:p w14:paraId="3278B0C0"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ب) مقرر گردید بر آنها گمراهی</w:t>
      </w:r>
    </w:p>
    <w:p w14:paraId="5B218DF0"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9. اتّخذوا اَلشَّیْطانَ وَلِیًّا</w:t>
      </w:r>
    </w:p>
    <w:p w14:paraId="314F2860"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الف) بگیرید شیطان را سرپرست ب) گرفتند شیطان را سرپرست</w:t>
      </w:r>
    </w:p>
    <w:p w14:paraId="44CCABD6"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10. وَ یَحْسَبُونَ أَنَّهُمْ</w:t>
      </w:r>
    </w:p>
    <w:p w14:paraId="7AE91D16"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الف) و گمان می کنند که آنها ب) و گمان کردند آنها</w:t>
      </w:r>
    </w:p>
    <w:p w14:paraId="5C0DC7DB"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3. متن درس را با دقت ترجمه نمایید.</w:t>
      </w:r>
    </w:p>
    <w:p w14:paraId="17B907EF" w14:textId="77777777" w:rsidR="00000000" w:rsidRDefault="001907B9">
      <w:pPr>
        <w:pStyle w:val="contentparagraph"/>
        <w:bidi/>
        <w:jc w:val="both"/>
        <w:divId w:val="56782352"/>
        <w:rPr>
          <w:rFonts w:cs="B Zar" w:hint="cs"/>
          <w:color w:val="000000"/>
          <w:sz w:val="36"/>
          <w:szCs w:val="36"/>
          <w:rtl/>
        </w:rPr>
      </w:pPr>
      <w:r>
        <w:rPr>
          <w:rStyle w:val="contenttext"/>
          <w:rFonts w:cs="B Zar" w:hint="cs"/>
          <w:color w:val="000000"/>
          <w:sz w:val="36"/>
          <w:szCs w:val="36"/>
          <w:rtl/>
        </w:rPr>
        <w:t>4. با دقت و تدبر در این آیات رابطه کشورهای اسلامی با است</w:t>
      </w:r>
      <w:r>
        <w:rPr>
          <w:rStyle w:val="contenttext"/>
          <w:rFonts w:cs="B Zar" w:hint="cs"/>
          <w:color w:val="000000"/>
          <w:sz w:val="36"/>
          <w:szCs w:val="36"/>
          <w:rtl/>
        </w:rPr>
        <w:t>کبار جهانی باید چگونه باشد؟</w:t>
      </w:r>
    </w:p>
    <w:p w14:paraId="30721A77" w14:textId="77777777" w:rsidR="00000000" w:rsidRDefault="001907B9">
      <w:pPr>
        <w:pStyle w:val="Heading4"/>
        <w:shd w:val="clear" w:color="auto" w:fill="FFFFFF"/>
        <w:bidi/>
        <w:jc w:val="both"/>
        <w:divId w:val="92399338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46E1B60" w14:textId="77777777" w:rsidR="00000000" w:rsidRDefault="001907B9">
      <w:pPr>
        <w:pStyle w:val="contentparagraph"/>
        <w:bidi/>
        <w:jc w:val="both"/>
        <w:divId w:val="923993382"/>
        <w:rPr>
          <w:rFonts w:cs="B Zar" w:hint="cs"/>
          <w:color w:val="000000"/>
          <w:sz w:val="36"/>
          <w:szCs w:val="36"/>
          <w:rtl/>
        </w:rPr>
      </w:pPr>
      <w:r>
        <w:rPr>
          <w:rStyle w:val="contenttext"/>
          <w:rFonts w:cs="B Zar" w:hint="cs"/>
          <w:color w:val="000000"/>
          <w:sz w:val="36"/>
          <w:szCs w:val="36"/>
          <w:rtl/>
        </w:rPr>
        <w:t>1. آن چه در این درس فرا گرفته اید به اعضای خانواده خود بیاموزید.</w:t>
      </w:r>
    </w:p>
    <w:p w14:paraId="2F1D0B0B" w14:textId="77777777" w:rsidR="00000000" w:rsidRDefault="001907B9">
      <w:pPr>
        <w:pStyle w:val="contentparagraph"/>
        <w:bidi/>
        <w:jc w:val="both"/>
        <w:divId w:val="923993382"/>
        <w:rPr>
          <w:rFonts w:cs="B Zar" w:hint="cs"/>
          <w:color w:val="000000"/>
          <w:sz w:val="36"/>
          <w:szCs w:val="36"/>
          <w:rtl/>
        </w:rPr>
      </w:pPr>
      <w:r>
        <w:rPr>
          <w:rStyle w:val="contenttext"/>
          <w:rFonts w:cs="B Zar" w:hint="cs"/>
          <w:color w:val="000000"/>
          <w:sz w:val="36"/>
          <w:szCs w:val="36"/>
          <w:rtl/>
        </w:rPr>
        <w:t>2. آیات زیر را با کمک اعضای خانواده ترجمه کنید.</w:t>
      </w:r>
    </w:p>
    <w:p w14:paraId="083D5E52" w14:textId="77777777" w:rsidR="00000000" w:rsidRDefault="001907B9">
      <w:pPr>
        <w:pStyle w:val="contentparagraph"/>
        <w:bidi/>
        <w:jc w:val="both"/>
        <w:divId w:val="923993382"/>
        <w:rPr>
          <w:rFonts w:cs="B Zar" w:hint="cs"/>
          <w:color w:val="000000"/>
          <w:sz w:val="36"/>
          <w:szCs w:val="36"/>
          <w:rtl/>
        </w:rPr>
      </w:pPr>
      <w:r>
        <w:rPr>
          <w:rStyle w:val="contenttext"/>
          <w:rFonts w:cs="B Zar" w:hint="cs"/>
          <w:color w:val="000000"/>
          <w:sz w:val="36"/>
          <w:szCs w:val="36"/>
          <w:rtl/>
        </w:rPr>
        <w:t xml:space="preserve">- اَلَّذِینَ یَتَّخِذُونَ الْکافِرِینَ أَوْلِیاءَ مِنْ دُونِ الْمُؤْمِنِینَ . </w:t>
      </w:r>
      <w:hyperlink w:anchor="content_note_47_1" w:tooltip="(1) . نساء: آیه 139." w:history="1">
        <w:r>
          <w:rPr>
            <w:rStyle w:val="Hyperlink"/>
            <w:rFonts w:cs="B Zar" w:hint="cs"/>
            <w:sz w:val="36"/>
            <w:szCs w:val="36"/>
            <w:rtl/>
          </w:rPr>
          <w:t>(1)</w:t>
        </w:r>
      </w:hyperlink>
    </w:p>
    <w:p w14:paraId="3558218B" w14:textId="77777777" w:rsidR="00000000" w:rsidRDefault="001907B9">
      <w:pPr>
        <w:pStyle w:val="contentparagraph"/>
        <w:bidi/>
        <w:jc w:val="both"/>
        <w:divId w:val="923993382"/>
        <w:rPr>
          <w:rFonts w:cs="B Zar" w:hint="cs"/>
          <w:color w:val="000000"/>
          <w:sz w:val="36"/>
          <w:szCs w:val="36"/>
          <w:rtl/>
        </w:rPr>
      </w:pPr>
      <w:r>
        <w:rPr>
          <w:rStyle w:val="contenttext"/>
          <w:rFonts w:cs="B Zar" w:hint="cs"/>
          <w:color w:val="000000"/>
          <w:sz w:val="36"/>
          <w:szCs w:val="36"/>
          <w:rtl/>
        </w:rPr>
        <w:t>- یا أَیُّهَا الَّذِینَ آمَنُوا لا تَتَّخِذُوا الَّذِینَ اتَّخَذُوا دِینَکُمْ هُزُواً وَ لَعِباً مِنَ الَّذِینَ أُوتُوا الْکِتابَ مِنْ قَبْلِکُمْ وَ الْکُفّارَ أَوْلِیاءَ وَ اتَّقُوا اللّهَ إِنْ کُنْتُمْ</w:t>
      </w:r>
      <w:r>
        <w:rPr>
          <w:rStyle w:val="contenttext"/>
          <w:rFonts w:cs="B Zar" w:hint="cs"/>
          <w:color w:val="000000"/>
          <w:sz w:val="36"/>
          <w:szCs w:val="36"/>
          <w:rtl/>
        </w:rPr>
        <w:t xml:space="preserve"> مُؤْمِنِینَ . </w:t>
      </w:r>
      <w:hyperlink w:anchor="content_note_47_2" w:tooltip="(2) . مائده: آیه 57." w:history="1">
        <w:r>
          <w:rPr>
            <w:rStyle w:val="Hyperlink"/>
            <w:rFonts w:cs="B Zar" w:hint="cs"/>
            <w:sz w:val="36"/>
            <w:szCs w:val="36"/>
            <w:rtl/>
          </w:rPr>
          <w:t>(2)</w:t>
        </w:r>
      </w:hyperlink>
    </w:p>
    <w:p w14:paraId="110B9C5A" w14:textId="77777777" w:rsidR="00000000" w:rsidRDefault="001907B9">
      <w:pPr>
        <w:pStyle w:val="contentparagraph"/>
        <w:bidi/>
        <w:jc w:val="both"/>
        <w:divId w:val="923993382"/>
        <w:rPr>
          <w:rFonts w:cs="B Zar" w:hint="cs"/>
          <w:color w:val="000000"/>
          <w:sz w:val="36"/>
          <w:szCs w:val="36"/>
          <w:rtl/>
        </w:rPr>
      </w:pPr>
      <w:r>
        <w:rPr>
          <w:rStyle w:val="contenttext"/>
          <w:rFonts w:cs="B Zar" w:hint="cs"/>
          <w:color w:val="000000"/>
          <w:sz w:val="36"/>
          <w:szCs w:val="36"/>
          <w:rtl/>
        </w:rPr>
        <w:t>ص:47</w:t>
      </w:r>
    </w:p>
    <w:p w14:paraId="0579EDC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BBD4C36">
          <v:rect id="_x0000_i1323" style="width:0;height:1.5pt" o:hralign="center" o:hrstd="t" o:hr="t" fillcolor="#a0a0a0" stroked="f"/>
        </w:pict>
      </w:r>
    </w:p>
    <w:p w14:paraId="31A3D744" w14:textId="77777777" w:rsidR="00000000" w:rsidRDefault="001907B9">
      <w:pPr>
        <w:bidi/>
        <w:jc w:val="both"/>
        <w:divId w:val="1913544704"/>
        <w:rPr>
          <w:rFonts w:eastAsia="Times New Roman" w:cs="B Zar" w:hint="cs"/>
          <w:color w:val="000000"/>
          <w:sz w:val="36"/>
          <w:szCs w:val="36"/>
          <w:rtl/>
        </w:rPr>
      </w:pPr>
      <w:r>
        <w:rPr>
          <w:rFonts w:eastAsia="Times New Roman" w:cs="B Zar" w:hint="cs"/>
          <w:color w:val="000000"/>
          <w:sz w:val="36"/>
          <w:szCs w:val="36"/>
          <w:rtl/>
        </w:rPr>
        <w:t>1- (1) . نساء: آیه 139.</w:t>
      </w:r>
    </w:p>
    <w:p w14:paraId="75861BB9" w14:textId="77777777" w:rsidR="00000000" w:rsidRDefault="001907B9">
      <w:pPr>
        <w:bidi/>
        <w:jc w:val="both"/>
        <w:divId w:val="1967933234"/>
        <w:rPr>
          <w:rFonts w:eastAsia="Times New Roman" w:cs="B Zar" w:hint="cs"/>
          <w:color w:val="000000"/>
          <w:sz w:val="36"/>
          <w:szCs w:val="36"/>
          <w:rtl/>
        </w:rPr>
      </w:pPr>
      <w:r>
        <w:rPr>
          <w:rFonts w:eastAsia="Times New Roman" w:cs="B Zar" w:hint="cs"/>
          <w:color w:val="000000"/>
          <w:sz w:val="36"/>
          <w:szCs w:val="36"/>
          <w:rtl/>
        </w:rPr>
        <w:t>2- (2) . مائده: آیه 57.</w:t>
      </w:r>
    </w:p>
    <w:p w14:paraId="34E2881C" w14:textId="77777777" w:rsidR="00000000" w:rsidRDefault="001907B9">
      <w:pPr>
        <w:pStyle w:val="contentparagraph"/>
        <w:bidi/>
        <w:jc w:val="both"/>
        <w:divId w:val="1826120470"/>
        <w:rPr>
          <w:rFonts w:cs="B Zar" w:hint="cs"/>
          <w:color w:val="000000"/>
          <w:sz w:val="36"/>
          <w:szCs w:val="36"/>
          <w:rtl/>
        </w:rPr>
      </w:pPr>
      <w:r>
        <w:rPr>
          <w:rStyle w:val="contenttext"/>
          <w:rFonts w:cs="B Zar" w:hint="cs"/>
          <w:color w:val="000000"/>
          <w:sz w:val="36"/>
          <w:szCs w:val="36"/>
          <w:rtl/>
        </w:rPr>
        <w:t xml:space="preserve">- إِنّا جَعَلْنَا الشَّیاطِینَ أَوْلِیاءَ لِلَّذِینَ لا یُؤْمِنُونَ . </w:t>
      </w:r>
      <w:hyperlink w:anchor="content_note_48_1" w:tooltip="(1) . اعراف: آیه 27." w:history="1">
        <w:r>
          <w:rPr>
            <w:rStyle w:val="Hyperlink"/>
            <w:rFonts w:cs="B Zar" w:hint="cs"/>
            <w:sz w:val="36"/>
            <w:szCs w:val="36"/>
            <w:rtl/>
          </w:rPr>
          <w:t>(1)</w:t>
        </w:r>
      </w:hyperlink>
    </w:p>
    <w:p w14:paraId="718C7668" w14:textId="77777777" w:rsidR="00000000" w:rsidRDefault="001907B9">
      <w:pPr>
        <w:pStyle w:val="contentparagraph"/>
        <w:bidi/>
        <w:jc w:val="both"/>
        <w:divId w:val="1826120470"/>
        <w:rPr>
          <w:rFonts w:cs="B Zar" w:hint="cs"/>
          <w:color w:val="000000"/>
          <w:sz w:val="36"/>
          <w:szCs w:val="36"/>
          <w:rtl/>
        </w:rPr>
      </w:pPr>
      <w:r>
        <w:rPr>
          <w:rStyle w:val="contenttext"/>
          <w:rFonts w:cs="B Zar" w:hint="cs"/>
          <w:color w:val="000000"/>
          <w:sz w:val="36"/>
          <w:szCs w:val="36"/>
          <w:rtl/>
        </w:rPr>
        <w:t xml:space="preserve">- لا یَتَّخِذِ الْمُؤْمِنُونَ الْکافِرِینَ أَوْلِیاءَ مِنْ دُونِ الْمُؤْمِنِینَ . </w:t>
      </w:r>
      <w:hyperlink w:anchor="content_note_48_2" w:tooltip="(2) . آل عمران: آیه 28." w:history="1">
        <w:r>
          <w:rPr>
            <w:rStyle w:val="Hyperlink"/>
            <w:rFonts w:cs="B Zar" w:hint="cs"/>
            <w:sz w:val="36"/>
            <w:szCs w:val="36"/>
            <w:rtl/>
          </w:rPr>
          <w:t>(2)</w:t>
        </w:r>
      </w:hyperlink>
    </w:p>
    <w:p w14:paraId="34A764A0" w14:textId="77777777" w:rsidR="00000000" w:rsidRDefault="001907B9">
      <w:pPr>
        <w:pStyle w:val="Heading4"/>
        <w:shd w:val="clear" w:color="auto" w:fill="FFFFFF"/>
        <w:bidi/>
        <w:jc w:val="both"/>
        <w:divId w:val="186504889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14CC16E2" w14:textId="77777777" w:rsidR="00000000" w:rsidRDefault="001907B9">
      <w:pPr>
        <w:pStyle w:val="contentparagraph"/>
        <w:bidi/>
        <w:jc w:val="both"/>
        <w:divId w:val="1865048897"/>
        <w:rPr>
          <w:rFonts w:cs="B Zar" w:hint="cs"/>
          <w:color w:val="000000"/>
          <w:sz w:val="36"/>
          <w:szCs w:val="36"/>
          <w:rtl/>
        </w:rPr>
      </w:pPr>
      <w:r>
        <w:rPr>
          <w:rStyle w:val="contenttext"/>
          <w:rFonts w:cs="B Zar" w:hint="cs"/>
          <w:color w:val="000000"/>
          <w:sz w:val="36"/>
          <w:szCs w:val="36"/>
          <w:rtl/>
        </w:rPr>
        <w:t>کُفَّارَ: کافران دون: غیر</w:t>
      </w:r>
    </w:p>
    <w:p w14:paraId="74969DE3" w14:textId="77777777" w:rsidR="00000000" w:rsidRDefault="001907B9">
      <w:pPr>
        <w:pStyle w:val="contentparagraph"/>
        <w:bidi/>
        <w:jc w:val="both"/>
        <w:divId w:val="1865048897"/>
        <w:rPr>
          <w:rFonts w:cs="B Zar" w:hint="cs"/>
          <w:color w:val="000000"/>
          <w:sz w:val="36"/>
          <w:szCs w:val="36"/>
          <w:rtl/>
        </w:rPr>
      </w:pPr>
      <w:r>
        <w:rPr>
          <w:rStyle w:val="contenttext"/>
          <w:rFonts w:cs="B Zar" w:hint="cs"/>
          <w:color w:val="000000"/>
          <w:sz w:val="36"/>
          <w:szCs w:val="36"/>
          <w:rtl/>
        </w:rPr>
        <w:t>إتَّخَذُواْ: گرفتند هُزواً: مسخره</w:t>
      </w:r>
    </w:p>
    <w:p w14:paraId="5133F9BC" w14:textId="77777777" w:rsidR="00000000" w:rsidRDefault="001907B9">
      <w:pPr>
        <w:pStyle w:val="contentparagraph"/>
        <w:bidi/>
        <w:jc w:val="both"/>
        <w:divId w:val="1865048897"/>
        <w:rPr>
          <w:rFonts w:cs="B Zar" w:hint="cs"/>
          <w:color w:val="000000"/>
          <w:sz w:val="36"/>
          <w:szCs w:val="36"/>
          <w:rtl/>
        </w:rPr>
      </w:pPr>
      <w:r>
        <w:rPr>
          <w:rStyle w:val="contenttext"/>
          <w:rFonts w:cs="B Zar" w:hint="cs"/>
          <w:color w:val="000000"/>
          <w:sz w:val="36"/>
          <w:szCs w:val="36"/>
          <w:rtl/>
        </w:rPr>
        <w:t>لَعِبًا: بازیچه اوتوا: داده</w:t>
      </w:r>
      <w:r>
        <w:rPr>
          <w:rStyle w:val="contenttext"/>
          <w:rFonts w:cs="B Zar" w:hint="cs"/>
          <w:color w:val="000000"/>
          <w:sz w:val="36"/>
          <w:szCs w:val="36"/>
          <w:rtl/>
        </w:rPr>
        <w:t xml:space="preserve"> شدند</w:t>
      </w:r>
    </w:p>
    <w:p w14:paraId="52008D45" w14:textId="77777777" w:rsidR="00000000" w:rsidRDefault="001907B9">
      <w:pPr>
        <w:pStyle w:val="contentparagraph"/>
        <w:bidi/>
        <w:jc w:val="both"/>
        <w:divId w:val="1865048897"/>
        <w:rPr>
          <w:rFonts w:cs="B Zar" w:hint="cs"/>
          <w:color w:val="000000"/>
          <w:sz w:val="36"/>
          <w:szCs w:val="36"/>
          <w:rtl/>
        </w:rPr>
      </w:pPr>
      <w:r>
        <w:rPr>
          <w:rStyle w:val="contenttext"/>
          <w:rFonts w:cs="B Zar" w:hint="cs"/>
          <w:color w:val="000000"/>
          <w:sz w:val="36"/>
          <w:szCs w:val="36"/>
          <w:rtl/>
        </w:rPr>
        <w:t>ص:48</w:t>
      </w:r>
    </w:p>
    <w:p w14:paraId="7A38601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82198D8">
          <v:rect id="_x0000_i1324" style="width:0;height:1.5pt" o:hralign="center" o:hrstd="t" o:hr="t" fillcolor="#a0a0a0" stroked="f"/>
        </w:pict>
      </w:r>
    </w:p>
    <w:p w14:paraId="5FCB2BE5" w14:textId="77777777" w:rsidR="00000000" w:rsidRDefault="001907B9">
      <w:pPr>
        <w:bidi/>
        <w:jc w:val="both"/>
        <w:divId w:val="1499077458"/>
        <w:rPr>
          <w:rFonts w:eastAsia="Times New Roman" w:cs="B Zar" w:hint="cs"/>
          <w:color w:val="000000"/>
          <w:sz w:val="36"/>
          <w:szCs w:val="36"/>
          <w:rtl/>
        </w:rPr>
      </w:pPr>
      <w:r>
        <w:rPr>
          <w:rFonts w:eastAsia="Times New Roman" w:cs="B Zar" w:hint="cs"/>
          <w:color w:val="000000"/>
          <w:sz w:val="36"/>
          <w:szCs w:val="36"/>
          <w:rtl/>
        </w:rPr>
        <w:t>1- (1) . اعراف: آیه 27.</w:t>
      </w:r>
    </w:p>
    <w:p w14:paraId="105FCC6E" w14:textId="77777777" w:rsidR="00000000" w:rsidRDefault="001907B9">
      <w:pPr>
        <w:bidi/>
        <w:jc w:val="both"/>
        <w:divId w:val="507915061"/>
        <w:rPr>
          <w:rFonts w:eastAsia="Times New Roman" w:cs="B Zar" w:hint="cs"/>
          <w:color w:val="000000"/>
          <w:sz w:val="36"/>
          <w:szCs w:val="36"/>
          <w:rtl/>
        </w:rPr>
      </w:pPr>
      <w:r>
        <w:rPr>
          <w:rFonts w:eastAsia="Times New Roman" w:cs="B Zar" w:hint="cs"/>
          <w:color w:val="000000"/>
          <w:sz w:val="36"/>
          <w:szCs w:val="36"/>
          <w:rtl/>
        </w:rPr>
        <w:t>2- (2) . آل عمران: آیه 28.</w:t>
      </w:r>
    </w:p>
    <w:p w14:paraId="46326271" w14:textId="77777777" w:rsidR="00000000" w:rsidRDefault="001907B9">
      <w:pPr>
        <w:pStyle w:val="Heading3"/>
        <w:shd w:val="clear" w:color="auto" w:fill="FFFFFF"/>
        <w:bidi/>
        <w:jc w:val="both"/>
        <w:divId w:val="1102069953"/>
        <w:rPr>
          <w:rFonts w:eastAsia="Times New Roman" w:cs="B Titr" w:hint="cs"/>
          <w:b w:val="0"/>
          <w:bCs w:val="0"/>
          <w:color w:val="FF0080"/>
          <w:sz w:val="30"/>
          <w:szCs w:val="30"/>
          <w:rtl/>
        </w:rPr>
      </w:pPr>
      <w:r>
        <w:rPr>
          <w:rFonts w:eastAsia="Times New Roman" w:cs="B Titr" w:hint="cs"/>
          <w:b w:val="0"/>
          <w:bCs w:val="0"/>
          <w:color w:val="FF0080"/>
          <w:sz w:val="30"/>
          <w:szCs w:val="30"/>
          <w:rtl/>
        </w:rPr>
        <w:t>9-الوهیّت الله</w:t>
      </w:r>
    </w:p>
    <w:p w14:paraId="15F751A9" w14:textId="77777777" w:rsidR="00000000" w:rsidRDefault="001907B9">
      <w:pPr>
        <w:pStyle w:val="Heading4"/>
        <w:shd w:val="clear" w:color="auto" w:fill="FFFFFF"/>
        <w:bidi/>
        <w:jc w:val="both"/>
        <w:divId w:val="45025083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C04743F"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 xml:space="preserve">1. وَ إِلی ثَمُودَ أَخاهُمْ صالِحاً قالَ یا قَوْمِ اعْبُدُوا اللّهَ ما لَکُمْ مِنْ إِلهٍ غَیْرُهُ هُوَ أَنْشَأَکُمْ مِنَ الْأَرْضِ . </w:t>
      </w:r>
      <w:hyperlink w:anchor="content_note_49_1" w:tooltip="(1) . هود: آیه 61." w:history="1">
        <w:r>
          <w:rPr>
            <w:rStyle w:val="Hyperlink"/>
            <w:rFonts w:cs="B Zar" w:hint="cs"/>
            <w:sz w:val="36"/>
            <w:szCs w:val="36"/>
            <w:rtl/>
          </w:rPr>
          <w:t>(1)</w:t>
        </w:r>
      </w:hyperlink>
    </w:p>
    <w:p w14:paraId="61EC6309"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 xml:space="preserve">2. شَهِدَ اللّهُ أَنَّهُ لا إِلهَ إِلاّ هُوَ وَ الْمَلائِکَهُ وَ أُولُوا الْعِلْمِ قائِماً بِالْقِسْطِ لا إِلهَ إِلاّ هُوَ الْعَزِیزُ الْحَکِیمُ . </w:t>
      </w:r>
      <w:hyperlink w:anchor="content_note_49_2" w:tooltip="(2) . آل عمران: آیه 18." w:history="1">
        <w:r>
          <w:rPr>
            <w:rStyle w:val="Hyperlink"/>
            <w:rFonts w:cs="B Zar" w:hint="cs"/>
            <w:sz w:val="36"/>
            <w:szCs w:val="36"/>
            <w:rtl/>
          </w:rPr>
          <w:t>(2)</w:t>
        </w:r>
      </w:hyperlink>
    </w:p>
    <w:p w14:paraId="44A03B6B"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3. اِتَّبِعْ ما أُوحِیَ إِلَیْکَ مِن</w:t>
      </w:r>
      <w:r>
        <w:rPr>
          <w:rStyle w:val="contenttext"/>
          <w:rFonts w:cs="B Zar" w:hint="cs"/>
          <w:color w:val="000000"/>
          <w:sz w:val="36"/>
          <w:szCs w:val="36"/>
          <w:rtl/>
        </w:rPr>
        <w:t xml:space="preserve">ْ رَبِّکَ لا إِلهَ إِلاّ هُوَ وَ أَعْرِضْ عَنِ الْمُشْرِکِینَ . </w:t>
      </w:r>
      <w:hyperlink w:anchor="content_note_49_3" w:tooltip="(3) . انعام: آیه 106." w:history="1">
        <w:r>
          <w:rPr>
            <w:rStyle w:val="Hyperlink"/>
            <w:rFonts w:cs="B Zar" w:hint="cs"/>
            <w:sz w:val="36"/>
            <w:szCs w:val="36"/>
            <w:rtl/>
          </w:rPr>
          <w:t>(3)</w:t>
        </w:r>
      </w:hyperlink>
    </w:p>
    <w:p w14:paraId="521447F8"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 xml:space="preserve">4. اَللّهُ لا إِلهَ إِلاّ هُوَ لَهُ الْأَسْماءُ الْحُسْنی . </w:t>
      </w:r>
      <w:hyperlink w:anchor="content_note_49_4" w:tooltip="(4) . طه: آیه 8." w:history="1">
        <w:r>
          <w:rPr>
            <w:rStyle w:val="Hyperlink"/>
            <w:rFonts w:cs="B Zar" w:hint="cs"/>
            <w:sz w:val="36"/>
            <w:szCs w:val="36"/>
            <w:rtl/>
          </w:rPr>
          <w:t>(4)</w:t>
        </w:r>
      </w:hyperlink>
    </w:p>
    <w:p w14:paraId="6F19D599"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 xml:space="preserve">5. هُوَ الْحَیُّ لا إِلهَ إِلاّ هُوَ فَادْعُوهُ مُخْلِصِینَ لَهُ الدِّینَ الْحَمْدُ لِلّهِ رَبِّ الْعالَمِینَ . </w:t>
      </w:r>
      <w:hyperlink w:anchor="content_note_49_5" w:tooltip="(5) . غافر: آیه 65." w:history="1">
        <w:r>
          <w:rPr>
            <w:rStyle w:val="Hyperlink"/>
            <w:rFonts w:cs="B Zar" w:hint="cs"/>
            <w:sz w:val="36"/>
            <w:szCs w:val="36"/>
            <w:rtl/>
          </w:rPr>
          <w:t>(5)</w:t>
        </w:r>
      </w:hyperlink>
    </w:p>
    <w:p w14:paraId="4D244CFC" w14:textId="77777777" w:rsidR="00000000" w:rsidRDefault="001907B9">
      <w:pPr>
        <w:pStyle w:val="contentparagraph"/>
        <w:bidi/>
        <w:jc w:val="both"/>
        <w:divId w:val="450250832"/>
        <w:rPr>
          <w:rFonts w:cs="B Zar" w:hint="cs"/>
          <w:color w:val="000000"/>
          <w:sz w:val="36"/>
          <w:szCs w:val="36"/>
          <w:rtl/>
        </w:rPr>
      </w:pPr>
      <w:r>
        <w:rPr>
          <w:rStyle w:val="contenttext"/>
          <w:rFonts w:cs="B Zar" w:hint="cs"/>
          <w:color w:val="000000"/>
          <w:sz w:val="36"/>
          <w:szCs w:val="36"/>
          <w:rtl/>
        </w:rPr>
        <w:t>ص:49</w:t>
      </w:r>
    </w:p>
    <w:p w14:paraId="04AA49E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BF17F98">
          <v:rect id="_x0000_i1325" style="width:0;height:1.5pt" o:hralign="center" o:hrstd="t" o:hr="t" fillcolor="#a0a0a0" stroked="f"/>
        </w:pict>
      </w:r>
    </w:p>
    <w:p w14:paraId="13E0C030" w14:textId="77777777" w:rsidR="00000000" w:rsidRDefault="001907B9">
      <w:pPr>
        <w:bidi/>
        <w:jc w:val="both"/>
        <w:divId w:val="672608058"/>
        <w:rPr>
          <w:rFonts w:eastAsia="Times New Roman" w:cs="B Zar" w:hint="cs"/>
          <w:color w:val="000000"/>
          <w:sz w:val="36"/>
          <w:szCs w:val="36"/>
          <w:rtl/>
        </w:rPr>
      </w:pPr>
      <w:r>
        <w:rPr>
          <w:rFonts w:eastAsia="Times New Roman" w:cs="B Zar" w:hint="cs"/>
          <w:color w:val="000000"/>
          <w:sz w:val="36"/>
          <w:szCs w:val="36"/>
          <w:rtl/>
        </w:rPr>
        <w:t>1- (1) . هود: آیه 61.</w:t>
      </w:r>
    </w:p>
    <w:p w14:paraId="3039B28D" w14:textId="77777777" w:rsidR="00000000" w:rsidRDefault="001907B9">
      <w:pPr>
        <w:bidi/>
        <w:jc w:val="both"/>
        <w:divId w:val="1753895869"/>
        <w:rPr>
          <w:rFonts w:eastAsia="Times New Roman" w:cs="B Zar" w:hint="cs"/>
          <w:color w:val="000000"/>
          <w:sz w:val="36"/>
          <w:szCs w:val="36"/>
          <w:rtl/>
        </w:rPr>
      </w:pPr>
      <w:r>
        <w:rPr>
          <w:rFonts w:eastAsia="Times New Roman" w:cs="B Zar" w:hint="cs"/>
          <w:color w:val="000000"/>
          <w:sz w:val="36"/>
          <w:szCs w:val="36"/>
          <w:rtl/>
        </w:rPr>
        <w:t>2- (2) . آل عمران: آیه 18.</w:t>
      </w:r>
    </w:p>
    <w:p w14:paraId="30839F25" w14:textId="77777777" w:rsidR="00000000" w:rsidRDefault="001907B9">
      <w:pPr>
        <w:bidi/>
        <w:jc w:val="both"/>
        <w:divId w:val="182596844"/>
        <w:rPr>
          <w:rFonts w:eastAsia="Times New Roman" w:cs="B Zar" w:hint="cs"/>
          <w:color w:val="000000"/>
          <w:sz w:val="36"/>
          <w:szCs w:val="36"/>
          <w:rtl/>
        </w:rPr>
      </w:pPr>
      <w:r>
        <w:rPr>
          <w:rFonts w:eastAsia="Times New Roman" w:cs="B Zar" w:hint="cs"/>
          <w:color w:val="000000"/>
          <w:sz w:val="36"/>
          <w:szCs w:val="36"/>
          <w:rtl/>
        </w:rPr>
        <w:t>3- (3) . انعام: آیه 106.</w:t>
      </w:r>
    </w:p>
    <w:p w14:paraId="447D12B3" w14:textId="77777777" w:rsidR="00000000" w:rsidRDefault="001907B9">
      <w:pPr>
        <w:bidi/>
        <w:jc w:val="both"/>
        <w:divId w:val="1754624831"/>
        <w:rPr>
          <w:rFonts w:eastAsia="Times New Roman" w:cs="B Zar" w:hint="cs"/>
          <w:color w:val="000000"/>
          <w:sz w:val="36"/>
          <w:szCs w:val="36"/>
          <w:rtl/>
        </w:rPr>
      </w:pPr>
      <w:r>
        <w:rPr>
          <w:rFonts w:eastAsia="Times New Roman" w:cs="B Zar" w:hint="cs"/>
          <w:color w:val="000000"/>
          <w:sz w:val="36"/>
          <w:szCs w:val="36"/>
          <w:rtl/>
        </w:rPr>
        <w:t>4- (4) . طه: آیه 8.</w:t>
      </w:r>
    </w:p>
    <w:p w14:paraId="0D434914" w14:textId="77777777" w:rsidR="00000000" w:rsidRDefault="001907B9">
      <w:pPr>
        <w:bidi/>
        <w:jc w:val="both"/>
        <w:divId w:val="1651784215"/>
        <w:rPr>
          <w:rFonts w:eastAsia="Times New Roman" w:cs="B Zar" w:hint="cs"/>
          <w:color w:val="000000"/>
          <w:sz w:val="36"/>
          <w:szCs w:val="36"/>
          <w:rtl/>
        </w:rPr>
      </w:pPr>
      <w:r>
        <w:rPr>
          <w:rFonts w:eastAsia="Times New Roman" w:cs="B Zar" w:hint="cs"/>
          <w:color w:val="000000"/>
          <w:sz w:val="36"/>
          <w:szCs w:val="36"/>
          <w:rtl/>
        </w:rPr>
        <w:t>5- (5) . غافر: آیه 65.</w:t>
      </w:r>
    </w:p>
    <w:p w14:paraId="695734E4" w14:textId="77777777" w:rsidR="00000000" w:rsidRDefault="001907B9">
      <w:pPr>
        <w:pStyle w:val="Heading4"/>
        <w:shd w:val="clear" w:color="auto" w:fill="FFFFFF"/>
        <w:bidi/>
        <w:jc w:val="both"/>
        <w:divId w:val="158329895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1950A9C" w14:textId="77777777" w:rsidR="00000000" w:rsidRDefault="001907B9">
      <w:pPr>
        <w:pStyle w:val="contentparagraph"/>
        <w:bidi/>
        <w:jc w:val="both"/>
        <w:divId w:val="1583298951"/>
        <w:rPr>
          <w:rFonts w:cs="B Zar" w:hint="cs"/>
          <w:color w:val="000000"/>
          <w:sz w:val="36"/>
          <w:szCs w:val="36"/>
          <w:rtl/>
        </w:rPr>
      </w:pPr>
      <w:r>
        <w:rPr>
          <w:rStyle w:val="contenttext"/>
          <w:rFonts w:cs="B Zar" w:hint="cs"/>
          <w:color w:val="000000"/>
          <w:sz w:val="36"/>
          <w:szCs w:val="36"/>
          <w:rtl/>
        </w:rPr>
        <w:t>تصویر</w:t>
      </w:r>
    </w:p>
    <w:p w14:paraId="5DC4DF35" w14:textId="77777777" w:rsidR="00000000" w:rsidRDefault="001907B9">
      <w:pPr>
        <w:bidi/>
        <w:jc w:val="both"/>
        <w:divId w:val="616791585"/>
        <w:rPr>
          <w:rFonts w:eastAsia="Times New Roman" w:cs="B Zar" w:hint="cs"/>
          <w:color w:val="000000"/>
          <w:sz w:val="36"/>
          <w:szCs w:val="36"/>
          <w:rtl/>
        </w:rPr>
      </w:pPr>
      <w:r>
        <w:rPr>
          <w:rFonts w:eastAsia="Times New Roman" w:cs="B Zar"/>
          <w:noProof/>
          <w:color w:val="000000"/>
          <w:sz w:val="36"/>
          <w:szCs w:val="36"/>
        </w:rPr>
        <w:drawing>
          <wp:inline distT="0" distB="0" distL="0" distR="0" wp14:anchorId="1AB8BDFE" wp14:editId="3C5D6F99">
            <wp:extent cx="4143375" cy="32670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link="rId180">
                      <a:extLst>
                        <a:ext uri="{28A0092B-C50C-407E-A947-70E740481C1C}">
                          <a14:useLocalDpi xmlns:a14="http://schemas.microsoft.com/office/drawing/2010/main" val="0"/>
                        </a:ext>
                      </a:extLst>
                    </a:blip>
                    <a:srcRect/>
                    <a:stretch>
                      <a:fillRect/>
                    </a:stretch>
                  </pic:blipFill>
                  <pic:spPr bwMode="auto">
                    <a:xfrm>
                      <a:off x="0" y="0"/>
                      <a:ext cx="4143375" cy="3267075"/>
                    </a:xfrm>
                    <a:prstGeom prst="rect">
                      <a:avLst/>
                    </a:prstGeom>
                    <a:noFill/>
                    <a:ln>
                      <a:noFill/>
                    </a:ln>
                  </pic:spPr>
                </pic:pic>
              </a:graphicData>
            </a:graphic>
          </wp:inline>
        </w:drawing>
      </w:r>
    </w:p>
    <w:p w14:paraId="64B3DA9B" w14:textId="77777777" w:rsidR="00000000" w:rsidRDefault="001907B9">
      <w:pPr>
        <w:pStyle w:val="Heading4"/>
        <w:shd w:val="clear" w:color="auto" w:fill="FFFFFF"/>
        <w:bidi/>
        <w:jc w:val="both"/>
        <w:divId w:val="148820711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2D64ACB"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1. پاسخ صحیح را علامت بزنید:</w:t>
      </w:r>
    </w:p>
    <w:p w14:paraId="52002975"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1. عِلْ</w:t>
      </w:r>
      <w:r>
        <w:rPr>
          <w:rStyle w:val="contenttext"/>
          <w:rFonts w:cs="B Zar" w:hint="cs"/>
          <w:color w:val="000000"/>
          <w:sz w:val="36"/>
          <w:szCs w:val="36"/>
          <w:rtl/>
        </w:rPr>
        <w:t>مِ - اسْمَآءُ - قَآئمَ</w:t>
      </w:r>
    </w:p>
    <w:p w14:paraId="6B4353EE"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الف) دانش - نام ها - به پادارنده ب) علم - نام - به پا دارید</w:t>
      </w:r>
    </w:p>
    <w:p w14:paraId="10F7B6EB"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2. حُسْنَیَ - أعْرِضْ - أنشَأَ</w:t>
      </w:r>
    </w:p>
    <w:p w14:paraId="0A3106C1"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الف) بهترین - رویگردان - پدید آورد</w:t>
      </w:r>
    </w:p>
    <w:p w14:paraId="15DCC221"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ب) بهتر - رویگردان - پدید بیاور</w:t>
      </w:r>
    </w:p>
    <w:p w14:paraId="51101F50"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3. شَهِدَ - أوحِیَ</w:t>
      </w:r>
    </w:p>
    <w:p w14:paraId="728E2A28"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الف) گواه - وحی کرد ب) گواهی داد - وحی شد</w:t>
      </w:r>
    </w:p>
    <w:p w14:paraId="52F44886" w14:textId="77777777" w:rsidR="00000000" w:rsidRDefault="001907B9">
      <w:pPr>
        <w:pStyle w:val="contentparagraph"/>
        <w:bidi/>
        <w:jc w:val="both"/>
        <w:divId w:val="1488207111"/>
        <w:rPr>
          <w:rFonts w:cs="B Zar" w:hint="cs"/>
          <w:color w:val="000000"/>
          <w:sz w:val="36"/>
          <w:szCs w:val="36"/>
          <w:rtl/>
        </w:rPr>
      </w:pPr>
      <w:r>
        <w:rPr>
          <w:rStyle w:val="contenttext"/>
          <w:rFonts w:cs="B Zar" w:hint="cs"/>
          <w:color w:val="000000"/>
          <w:sz w:val="36"/>
          <w:szCs w:val="36"/>
          <w:rtl/>
        </w:rPr>
        <w:t>ص:50</w:t>
      </w:r>
    </w:p>
    <w:p w14:paraId="008F3099"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4. ادْعُوهُ - مُخْلِصِینَ</w:t>
      </w:r>
    </w:p>
    <w:p w14:paraId="104810FC"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بخوان - خالص ب) بخوانید - خالص کنندگان</w:t>
      </w:r>
    </w:p>
    <w:p w14:paraId="37C05E41"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5. اعْبُدُواْ - إتَّبِعْ</w:t>
      </w:r>
    </w:p>
    <w:p w14:paraId="69ECA642"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بندگی کنید - پیروی کن ب) بندگی کن - پیروی کن</w:t>
      </w:r>
    </w:p>
    <w:p w14:paraId="36B334CD"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2. پاسخ صحیح را علامت بزنید:</w:t>
      </w:r>
    </w:p>
    <w:p w14:paraId="13FD7BDC"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1. یا قَوْمِ اعْبُدُوا اللّهَ</w:t>
      </w:r>
    </w:p>
    <w:p w14:paraId="7E856329"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 xml:space="preserve">الف) </w:t>
      </w:r>
      <w:r>
        <w:rPr>
          <w:rStyle w:val="contenttext"/>
          <w:rFonts w:cs="B Zar" w:hint="cs"/>
          <w:color w:val="000000"/>
          <w:sz w:val="36"/>
          <w:szCs w:val="36"/>
          <w:rtl/>
        </w:rPr>
        <w:t>ای قوم بندگی خدا کن ب) ای قوم من، بندگی خدا کنید</w:t>
      </w:r>
    </w:p>
    <w:p w14:paraId="5E3A1D98"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2. ما لَکُمْ مِنْ إِلهٍ</w:t>
      </w:r>
    </w:p>
    <w:p w14:paraId="768E3A3D"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نیست برای شما هیچ خدایی ب) نیست برای آنها هیچ خدایی</w:t>
      </w:r>
    </w:p>
    <w:p w14:paraId="495D3730"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3. هُوَ أَنْشَأَکُمْ</w:t>
      </w:r>
    </w:p>
    <w:p w14:paraId="181AFE30"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اوست که می آفریند شما را ب) او آفرید شما را</w:t>
      </w:r>
    </w:p>
    <w:p w14:paraId="5E96316E"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4. قائِماً بِالْقِسْطِ</w:t>
      </w:r>
    </w:p>
    <w:p w14:paraId="42F3396E"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به پا دارنده عدل است ب) به پا دار عدل را</w:t>
      </w:r>
    </w:p>
    <w:p w14:paraId="07EEFD18"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5. ما أُوحِیَ إِلَیْکَ</w:t>
      </w:r>
    </w:p>
    <w:p w14:paraId="767023CF"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آن چه وحی کرد به تو ب) آن چه وحی شد به سوی او</w:t>
      </w:r>
    </w:p>
    <w:p w14:paraId="471AAED7"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6. أَعْرِضْ عَنِ الْمُشْرِکِینَ</w:t>
      </w:r>
    </w:p>
    <w:p w14:paraId="65B244A5"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روی بگردان از مشرکان ب) روی گرداند از مشرکان</w:t>
      </w:r>
    </w:p>
    <w:p w14:paraId="03006648"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7. اَلْأَسْماءُ الْحُسْنی</w:t>
      </w:r>
    </w:p>
    <w:p w14:paraId="416080B1"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بهترین نام ب) بهترین نا</w:t>
      </w:r>
      <w:r>
        <w:rPr>
          <w:rStyle w:val="contenttext"/>
          <w:rFonts w:cs="B Zar" w:hint="cs"/>
          <w:color w:val="000000"/>
          <w:sz w:val="36"/>
          <w:szCs w:val="36"/>
          <w:rtl/>
        </w:rPr>
        <w:t>م ها</w:t>
      </w:r>
    </w:p>
    <w:p w14:paraId="2E35EA69"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8. اَللّهُ لا إِلهَ إِلاّ هُوَ</w:t>
      </w:r>
    </w:p>
    <w:p w14:paraId="656E7C09"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الف) خداوند، نیست خدایی جز او</w:t>
      </w:r>
    </w:p>
    <w:p w14:paraId="5A994075"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ب) خداوندی نیست جز او</w:t>
      </w:r>
    </w:p>
    <w:p w14:paraId="444AA484" w14:textId="77777777" w:rsidR="00000000" w:rsidRDefault="001907B9">
      <w:pPr>
        <w:pStyle w:val="contentparagraph"/>
        <w:bidi/>
        <w:jc w:val="both"/>
        <w:divId w:val="1436511016"/>
        <w:rPr>
          <w:rFonts w:cs="B Zar" w:hint="cs"/>
          <w:color w:val="000000"/>
          <w:sz w:val="36"/>
          <w:szCs w:val="36"/>
          <w:rtl/>
        </w:rPr>
      </w:pPr>
      <w:r>
        <w:rPr>
          <w:rStyle w:val="contenttext"/>
          <w:rFonts w:cs="B Zar" w:hint="cs"/>
          <w:color w:val="000000"/>
          <w:sz w:val="36"/>
          <w:szCs w:val="36"/>
          <w:rtl/>
        </w:rPr>
        <w:t>ص:51</w:t>
      </w:r>
    </w:p>
    <w:p w14:paraId="7E9637E3"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9. هُوَ الْحَیُّ فَادْعُوهُ</w:t>
      </w:r>
    </w:p>
    <w:p w14:paraId="63EAFACC"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الف) او زنده است، پس بخوانید او را</w:t>
      </w:r>
    </w:p>
    <w:p w14:paraId="48A43D59"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ب) خدای زنده را بخوانید</w:t>
      </w:r>
    </w:p>
    <w:p w14:paraId="5FD265FB"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10. مُخْلِصِینَ لَهُ الدِّینَ</w:t>
      </w:r>
    </w:p>
    <w:p w14:paraId="259F488B"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الف) خالص برای اوست دین ب) خالص کنندگان برای ا</w:t>
      </w:r>
      <w:r>
        <w:rPr>
          <w:rStyle w:val="contenttext"/>
          <w:rFonts w:cs="B Zar" w:hint="cs"/>
          <w:color w:val="000000"/>
          <w:sz w:val="36"/>
          <w:szCs w:val="36"/>
          <w:rtl/>
        </w:rPr>
        <w:t>و دین را</w:t>
      </w:r>
    </w:p>
    <w:p w14:paraId="6AAEC7B9"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3. متن درس را کلمه به کلمه ترجمه نمایید.</w:t>
      </w:r>
    </w:p>
    <w:p w14:paraId="4E30EC22" w14:textId="77777777" w:rsidR="00000000" w:rsidRDefault="001907B9">
      <w:pPr>
        <w:pStyle w:val="contentparagraph"/>
        <w:bidi/>
        <w:jc w:val="both"/>
        <w:divId w:val="1804226347"/>
        <w:rPr>
          <w:rFonts w:cs="B Zar" w:hint="cs"/>
          <w:color w:val="000000"/>
          <w:sz w:val="36"/>
          <w:szCs w:val="36"/>
          <w:rtl/>
        </w:rPr>
      </w:pPr>
      <w:r>
        <w:rPr>
          <w:rStyle w:val="contenttext"/>
          <w:rFonts w:cs="B Zar" w:hint="cs"/>
          <w:color w:val="000000"/>
          <w:sz w:val="36"/>
          <w:szCs w:val="36"/>
          <w:rtl/>
        </w:rPr>
        <w:t>4. آیا جامعه بشری بخصوص جامعه ادیان توحیدی (یهود و مسیحیت و اسلام) حق دارند که فرمان غیر خدا را ببرند؟ چرا؟</w:t>
      </w:r>
    </w:p>
    <w:p w14:paraId="45DFABB8" w14:textId="77777777" w:rsidR="00000000" w:rsidRDefault="001907B9">
      <w:pPr>
        <w:pStyle w:val="Heading4"/>
        <w:shd w:val="clear" w:color="auto" w:fill="FFFFFF"/>
        <w:bidi/>
        <w:jc w:val="both"/>
        <w:divId w:val="25968301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0CB83BE"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1. به منظور آشنایی بیشتر اعضای خانواده با معارف قرآن و فهم آن و نیز تثبیت فراگ</w:t>
      </w:r>
      <w:r>
        <w:rPr>
          <w:rStyle w:val="contenttext"/>
          <w:rFonts w:cs="B Zar" w:hint="cs"/>
          <w:color w:val="000000"/>
          <w:sz w:val="36"/>
          <w:szCs w:val="36"/>
          <w:rtl/>
        </w:rPr>
        <w:t>یری خود، این درس را به اعضای خانواده خود آموزش دهید.</w:t>
      </w:r>
    </w:p>
    <w:p w14:paraId="0A89D7F5"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2. آیات زیر را به کمک اعضای خانواده ترجمه نمایید.</w:t>
      </w:r>
    </w:p>
    <w:p w14:paraId="652E93DD"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 xml:space="preserve">- ذلِکُمُ اللّهُ رَبُّکُمْ لا إِلهَ إِلاّ هُوَ خالِقُ کُلِّ شَیْ ءٍ فَاعْبُدُوهُ وَ هُوَ عَلی کُلِّ شَیْ ءٍ وَکِیلٌ . </w:t>
      </w:r>
      <w:hyperlink w:anchor="content_note_52_1" w:tooltip="(1) . انعام: آیه 102." w:history="1">
        <w:r>
          <w:rPr>
            <w:rStyle w:val="Hyperlink"/>
            <w:rFonts w:cs="B Zar" w:hint="cs"/>
            <w:sz w:val="36"/>
            <w:szCs w:val="36"/>
            <w:rtl/>
          </w:rPr>
          <w:t>(1)</w:t>
        </w:r>
      </w:hyperlink>
    </w:p>
    <w:p w14:paraId="46EB7886"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 xml:space="preserve">- إِنَّما إِلهُکُمُ اللّهُ الَّذِی لا إِلهَ إِلاّ هُوَ وَسِعَ کُلَّ شَیْ ءٍ عِلْماً . </w:t>
      </w:r>
      <w:hyperlink w:anchor="content_note_52_2" w:tooltip="(2) . طه: آیه 98." w:history="1">
        <w:r>
          <w:rPr>
            <w:rStyle w:val="Hyperlink"/>
            <w:rFonts w:cs="B Zar" w:hint="cs"/>
            <w:sz w:val="36"/>
            <w:szCs w:val="36"/>
            <w:rtl/>
          </w:rPr>
          <w:t>(2)</w:t>
        </w:r>
      </w:hyperlink>
    </w:p>
    <w:p w14:paraId="527B9474"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 xml:space="preserve">- وَ ما أَرْسَلْنا مِنْ قَبْلِکَ مِنْ رَسُولٍ إِلاّ نُوحِی إِلَیْهِ أَنَّهُ لا إِلهَ إِلاّ أَنَا فَاعْبُدُونِ . </w:t>
      </w:r>
      <w:hyperlink w:anchor="content_note_52_3" w:tooltip="(3) . انبیاء: آیه 25." w:history="1">
        <w:r>
          <w:rPr>
            <w:rStyle w:val="Hyperlink"/>
            <w:rFonts w:cs="B Zar" w:hint="cs"/>
            <w:sz w:val="36"/>
            <w:szCs w:val="36"/>
            <w:rtl/>
          </w:rPr>
          <w:t>(3)</w:t>
        </w:r>
      </w:hyperlink>
    </w:p>
    <w:p w14:paraId="69FB15EE"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 وَ هُوَ الَّذِی فِی السَّماءِ إِلهٌ وَ فِی الْأَرْضِ إِلهٌ وَ هُوَ الْح</w:t>
      </w:r>
      <w:r>
        <w:rPr>
          <w:rStyle w:val="contenttext"/>
          <w:rFonts w:cs="B Zar" w:hint="cs"/>
          <w:color w:val="000000"/>
          <w:sz w:val="36"/>
          <w:szCs w:val="36"/>
          <w:rtl/>
        </w:rPr>
        <w:t xml:space="preserve">َکِیمُ الْعَلِیمُ . </w:t>
      </w:r>
      <w:hyperlink w:anchor="content_note_52_4" w:tooltip="(4) . زخرف: آیه 84." w:history="1">
        <w:r>
          <w:rPr>
            <w:rStyle w:val="Hyperlink"/>
            <w:rFonts w:cs="B Zar" w:hint="cs"/>
            <w:sz w:val="36"/>
            <w:szCs w:val="36"/>
            <w:rtl/>
          </w:rPr>
          <w:t>(4)</w:t>
        </w:r>
      </w:hyperlink>
    </w:p>
    <w:p w14:paraId="60854BF6"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 xml:space="preserve">- وَ ما أُمِرُوا إِلاّ لِیَعْبُدُوا إِلهاً واحِداً لا إِلهَ إِلاّ هُوَ سُبْحانَهُ عَمّا یُشْرِکُونَ . </w:t>
      </w:r>
      <w:hyperlink w:anchor="content_note_52_5" w:tooltip="(5) . توبه: آیه 31." w:history="1">
        <w:r>
          <w:rPr>
            <w:rStyle w:val="Hyperlink"/>
            <w:rFonts w:cs="B Zar" w:hint="cs"/>
            <w:sz w:val="36"/>
            <w:szCs w:val="36"/>
            <w:rtl/>
          </w:rPr>
          <w:t>(5)</w:t>
        </w:r>
      </w:hyperlink>
    </w:p>
    <w:p w14:paraId="74C009E9" w14:textId="77777777" w:rsidR="00000000" w:rsidRDefault="001907B9">
      <w:pPr>
        <w:pStyle w:val="contentparagraph"/>
        <w:bidi/>
        <w:jc w:val="both"/>
        <w:divId w:val="259683015"/>
        <w:rPr>
          <w:rFonts w:cs="B Zar" w:hint="cs"/>
          <w:color w:val="000000"/>
          <w:sz w:val="36"/>
          <w:szCs w:val="36"/>
          <w:rtl/>
        </w:rPr>
      </w:pPr>
      <w:r>
        <w:rPr>
          <w:rStyle w:val="contenttext"/>
          <w:rFonts w:cs="B Zar" w:hint="cs"/>
          <w:color w:val="000000"/>
          <w:sz w:val="36"/>
          <w:szCs w:val="36"/>
          <w:rtl/>
        </w:rPr>
        <w:t>ص:52</w:t>
      </w:r>
    </w:p>
    <w:p w14:paraId="06491EE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78F0E81">
          <v:rect id="_x0000_i1327" style="width:0;height:1.5pt" o:hralign="center" o:hrstd="t" o:hr="t" fillcolor="#a0a0a0" stroked="f"/>
        </w:pict>
      </w:r>
    </w:p>
    <w:p w14:paraId="3E33C6CF" w14:textId="77777777" w:rsidR="00000000" w:rsidRDefault="001907B9">
      <w:pPr>
        <w:bidi/>
        <w:jc w:val="both"/>
        <w:divId w:val="964043704"/>
        <w:rPr>
          <w:rFonts w:eastAsia="Times New Roman" w:cs="B Zar" w:hint="cs"/>
          <w:color w:val="000000"/>
          <w:sz w:val="36"/>
          <w:szCs w:val="36"/>
          <w:rtl/>
        </w:rPr>
      </w:pPr>
      <w:r>
        <w:rPr>
          <w:rFonts w:eastAsia="Times New Roman" w:cs="B Zar" w:hint="cs"/>
          <w:color w:val="000000"/>
          <w:sz w:val="36"/>
          <w:szCs w:val="36"/>
          <w:rtl/>
        </w:rPr>
        <w:t>1- (1) . انعام: آیه 102.</w:t>
      </w:r>
    </w:p>
    <w:p w14:paraId="635EB7D5" w14:textId="77777777" w:rsidR="00000000" w:rsidRDefault="001907B9">
      <w:pPr>
        <w:bidi/>
        <w:jc w:val="both"/>
        <w:divId w:val="1235624298"/>
        <w:rPr>
          <w:rFonts w:eastAsia="Times New Roman" w:cs="B Zar" w:hint="cs"/>
          <w:color w:val="000000"/>
          <w:sz w:val="36"/>
          <w:szCs w:val="36"/>
          <w:rtl/>
        </w:rPr>
      </w:pPr>
      <w:r>
        <w:rPr>
          <w:rFonts w:eastAsia="Times New Roman" w:cs="B Zar" w:hint="cs"/>
          <w:color w:val="000000"/>
          <w:sz w:val="36"/>
          <w:szCs w:val="36"/>
          <w:rtl/>
        </w:rPr>
        <w:t>2- (2) . طه: آیه 98.</w:t>
      </w:r>
    </w:p>
    <w:p w14:paraId="43BF4EE7" w14:textId="77777777" w:rsidR="00000000" w:rsidRDefault="001907B9">
      <w:pPr>
        <w:bidi/>
        <w:jc w:val="both"/>
        <w:divId w:val="1858499440"/>
        <w:rPr>
          <w:rFonts w:eastAsia="Times New Roman" w:cs="B Zar" w:hint="cs"/>
          <w:color w:val="000000"/>
          <w:sz w:val="36"/>
          <w:szCs w:val="36"/>
          <w:rtl/>
        </w:rPr>
      </w:pPr>
      <w:r>
        <w:rPr>
          <w:rFonts w:eastAsia="Times New Roman" w:cs="B Zar" w:hint="cs"/>
          <w:color w:val="000000"/>
          <w:sz w:val="36"/>
          <w:szCs w:val="36"/>
          <w:rtl/>
        </w:rPr>
        <w:t>3- (3) . انبیاء: آیه 25.</w:t>
      </w:r>
    </w:p>
    <w:p w14:paraId="1D42DCAC" w14:textId="77777777" w:rsidR="00000000" w:rsidRDefault="001907B9">
      <w:pPr>
        <w:bidi/>
        <w:jc w:val="both"/>
        <w:divId w:val="711032671"/>
        <w:rPr>
          <w:rFonts w:eastAsia="Times New Roman" w:cs="B Zar" w:hint="cs"/>
          <w:color w:val="000000"/>
          <w:sz w:val="36"/>
          <w:szCs w:val="36"/>
          <w:rtl/>
        </w:rPr>
      </w:pPr>
      <w:r>
        <w:rPr>
          <w:rFonts w:eastAsia="Times New Roman" w:cs="B Zar" w:hint="cs"/>
          <w:color w:val="000000"/>
          <w:sz w:val="36"/>
          <w:szCs w:val="36"/>
          <w:rtl/>
        </w:rPr>
        <w:t>4- (4) . زخرف: آیه 84.</w:t>
      </w:r>
    </w:p>
    <w:p w14:paraId="2918636A" w14:textId="77777777" w:rsidR="00000000" w:rsidRDefault="001907B9">
      <w:pPr>
        <w:bidi/>
        <w:jc w:val="both"/>
        <w:divId w:val="86512056"/>
        <w:rPr>
          <w:rFonts w:eastAsia="Times New Roman" w:cs="B Zar" w:hint="cs"/>
          <w:color w:val="000000"/>
          <w:sz w:val="36"/>
          <w:szCs w:val="36"/>
          <w:rtl/>
        </w:rPr>
      </w:pPr>
      <w:r>
        <w:rPr>
          <w:rFonts w:eastAsia="Times New Roman" w:cs="B Zar" w:hint="cs"/>
          <w:color w:val="000000"/>
          <w:sz w:val="36"/>
          <w:szCs w:val="36"/>
          <w:rtl/>
        </w:rPr>
        <w:t>5- (5) . توبه: آیه 31.</w:t>
      </w:r>
    </w:p>
    <w:p w14:paraId="27AAA470" w14:textId="77777777" w:rsidR="00000000" w:rsidRDefault="001907B9">
      <w:pPr>
        <w:pStyle w:val="Heading4"/>
        <w:shd w:val="clear" w:color="auto" w:fill="FFFFFF"/>
        <w:bidi/>
        <w:jc w:val="both"/>
        <w:divId w:val="157531945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587328BD" w14:textId="77777777" w:rsidR="00000000" w:rsidRDefault="001907B9">
      <w:pPr>
        <w:pStyle w:val="contentparagraph"/>
        <w:bidi/>
        <w:jc w:val="both"/>
        <w:divId w:val="1575319457"/>
        <w:rPr>
          <w:rFonts w:cs="B Zar" w:hint="cs"/>
          <w:color w:val="000000"/>
          <w:sz w:val="36"/>
          <w:szCs w:val="36"/>
          <w:rtl/>
        </w:rPr>
      </w:pPr>
      <w:r>
        <w:rPr>
          <w:rStyle w:val="contenttext"/>
          <w:rFonts w:cs="B Zar" w:hint="cs"/>
          <w:color w:val="000000"/>
          <w:sz w:val="36"/>
          <w:szCs w:val="36"/>
          <w:rtl/>
        </w:rPr>
        <w:t>حَکِیمُ: کاردان عَلِیمُ: دانا</w:t>
      </w:r>
    </w:p>
    <w:p w14:paraId="54EEC283" w14:textId="77777777" w:rsidR="00000000" w:rsidRDefault="001907B9">
      <w:pPr>
        <w:pStyle w:val="contentparagraph"/>
        <w:bidi/>
        <w:jc w:val="both"/>
        <w:divId w:val="1575319457"/>
        <w:rPr>
          <w:rFonts w:cs="B Zar" w:hint="cs"/>
          <w:color w:val="000000"/>
          <w:sz w:val="36"/>
          <w:szCs w:val="36"/>
          <w:rtl/>
        </w:rPr>
      </w:pPr>
      <w:r>
        <w:rPr>
          <w:rStyle w:val="contenttext"/>
          <w:rFonts w:cs="B Zar" w:hint="cs"/>
          <w:color w:val="000000"/>
          <w:sz w:val="36"/>
          <w:szCs w:val="36"/>
          <w:rtl/>
        </w:rPr>
        <w:t>مَآ امِرُواْ: مأمور نبودند یَعْبُدُون: بندگی می کنند</w:t>
      </w:r>
    </w:p>
    <w:p w14:paraId="66A8EBFC" w14:textId="77777777" w:rsidR="00000000" w:rsidRDefault="001907B9">
      <w:pPr>
        <w:pStyle w:val="contentparagraph"/>
        <w:bidi/>
        <w:jc w:val="both"/>
        <w:divId w:val="1575319457"/>
        <w:rPr>
          <w:rFonts w:cs="B Zar" w:hint="cs"/>
          <w:color w:val="000000"/>
          <w:sz w:val="36"/>
          <w:szCs w:val="36"/>
          <w:rtl/>
        </w:rPr>
      </w:pPr>
      <w:r>
        <w:rPr>
          <w:rStyle w:val="contenttext"/>
          <w:rFonts w:cs="B Zar" w:hint="cs"/>
          <w:color w:val="000000"/>
          <w:sz w:val="36"/>
          <w:szCs w:val="36"/>
          <w:rtl/>
        </w:rPr>
        <w:t>لِیَعْبُدُواْ: برای این که بندگی کنند سُبْحَانَهُ: مُنَزه و بی عیب است او</w:t>
      </w:r>
    </w:p>
    <w:p w14:paraId="79721EED" w14:textId="77777777" w:rsidR="00000000" w:rsidRDefault="001907B9">
      <w:pPr>
        <w:pStyle w:val="contentparagraph"/>
        <w:bidi/>
        <w:jc w:val="both"/>
        <w:divId w:val="1575319457"/>
        <w:rPr>
          <w:rFonts w:cs="B Zar" w:hint="cs"/>
          <w:color w:val="000000"/>
          <w:sz w:val="36"/>
          <w:szCs w:val="36"/>
          <w:rtl/>
        </w:rPr>
      </w:pPr>
      <w:r>
        <w:rPr>
          <w:rStyle w:val="contenttext"/>
          <w:rFonts w:cs="B Zar" w:hint="cs"/>
          <w:color w:val="000000"/>
          <w:sz w:val="36"/>
          <w:szCs w:val="36"/>
          <w:rtl/>
        </w:rPr>
        <w:t>عَمَّا: از آن چه یُشْرِکُونَ: شرک می ورزند</w:t>
      </w:r>
    </w:p>
    <w:p w14:paraId="2A195805" w14:textId="77777777" w:rsidR="00000000" w:rsidRDefault="001907B9">
      <w:pPr>
        <w:pStyle w:val="contentparagraph"/>
        <w:bidi/>
        <w:jc w:val="both"/>
        <w:divId w:val="1575319457"/>
        <w:rPr>
          <w:rFonts w:cs="B Zar" w:hint="cs"/>
          <w:color w:val="000000"/>
          <w:sz w:val="36"/>
          <w:szCs w:val="36"/>
          <w:rtl/>
        </w:rPr>
      </w:pPr>
      <w:r>
        <w:rPr>
          <w:rStyle w:val="contenttext"/>
          <w:rFonts w:cs="B Zar" w:hint="cs"/>
          <w:color w:val="000000"/>
          <w:sz w:val="36"/>
          <w:szCs w:val="36"/>
          <w:rtl/>
        </w:rPr>
        <w:t>ص:53</w:t>
      </w:r>
    </w:p>
    <w:p w14:paraId="29527D47" w14:textId="77777777" w:rsidR="00000000" w:rsidRDefault="001907B9">
      <w:pPr>
        <w:pStyle w:val="Heading3"/>
        <w:shd w:val="clear" w:color="auto" w:fill="FFFFFF"/>
        <w:bidi/>
        <w:jc w:val="both"/>
        <w:divId w:val="1760981305"/>
        <w:rPr>
          <w:rFonts w:eastAsia="Times New Roman" w:cs="B Titr" w:hint="cs"/>
          <w:b w:val="0"/>
          <w:bCs w:val="0"/>
          <w:color w:val="FF0080"/>
          <w:sz w:val="30"/>
          <w:szCs w:val="30"/>
          <w:rtl/>
        </w:rPr>
      </w:pPr>
      <w:r>
        <w:rPr>
          <w:rFonts w:eastAsia="Times New Roman" w:cs="B Titr" w:hint="cs"/>
          <w:b w:val="0"/>
          <w:bCs w:val="0"/>
          <w:color w:val="FF0080"/>
          <w:sz w:val="30"/>
          <w:szCs w:val="30"/>
          <w:rtl/>
        </w:rPr>
        <w:t>10-ربوبیت الله</w:t>
      </w:r>
    </w:p>
    <w:p w14:paraId="5C9CCEE1" w14:textId="77777777" w:rsidR="00000000" w:rsidRDefault="001907B9">
      <w:pPr>
        <w:pStyle w:val="Heading4"/>
        <w:shd w:val="clear" w:color="auto" w:fill="FFFFFF"/>
        <w:bidi/>
        <w:jc w:val="both"/>
        <w:divId w:val="45583312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6B96F86"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1. وَ جِئْتُکُمْ بِآیَهٍ مِنْ رَبِّکُمْ فَاتَّقُوا اللّهَ وَ</w:t>
      </w:r>
      <w:r>
        <w:rPr>
          <w:rStyle w:val="contenttext"/>
          <w:rFonts w:cs="B Zar" w:hint="cs"/>
          <w:color w:val="000000"/>
          <w:sz w:val="36"/>
          <w:szCs w:val="36"/>
          <w:rtl/>
        </w:rPr>
        <w:t xml:space="preserve"> أَطِیعُونِ إِنَّ اللّهَ رَبِّی وَ رَبُّکُمْ فَاعْبُدُوهُ هذا صِراطٌ مُسْتَقِیمٌ . </w:t>
      </w:r>
      <w:hyperlink w:anchor="content_note_54_1" w:tooltip="(1) . آل عمران: آیه 50 و51." w:history="1">
        <w:r>
          <w:rPr>
            <w:rStyle w:val="Hyperlink"/>
            <w:rFonts w:cs="B Zar" w:hint="cs"/>
            <w:sz w:val="36"/>
            <w:szCs w:val="36"/>
            <w:rtl/>
          </w:rPr>
          <w:t>(1)</w:t>
        </w:r>
      </w:hyperlink>
    </w:p>
    <w:p w14:paraId="12F81CBB"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2. ذلِکُمُ اللّهُ رَبُّکُمْ لَهُ الْمُلْکُ وَ الَّذِینَ تَدْعُونَ مِنْ دُونِهِ ما یَمْلِکُونَ مِ</w:t>
      </w:r>
      <w:r>
        <w:rPr>
          <w:rStyle w:val="contenttext"/>
          <w:rFonts w:cs="B Zar" w:hint="cs"/>
          <w:color w:val="000000"/>
          <w:sz w:val="36"/>
          <w:szCs w:val="36"/>
          <w:rtl/>
        </w:rPr>
        <w:t xml:space="preserve">نْ قِطْمِیرٍ . </w:t>
      </w:r>
      <w:hyperlink w:anchor="content_note_54_2" w:tooltip="(2) . فاطر: آیه 13." w:history="1">
        <w:r>
          <w:rPr>
            <w:rStyle w:val="Hyperlink"/>
            <w:rFonts w:cs="B Zar" w:hint="cs"/>
            <w:sz w:val="36"/>
            <w:szCs w:val="36"/>
            <w:rtl/>
          </w:rPr>
          <w:t>(2)</w:t>
        </w:r>
      </w:hyperlink>
    </w:p>
    <w:p w14:paraId="5372FC7D"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 xml:space="preserve">3. ذلِکُمُ اللّهُ رَبُّکُمْ خالِقُ کُلِّ شَیْ ءٍ لا إِلهَ إِلاّ هُوَ فَأَنّی تُؤْفَکُونَ . </w:t>
      </w:r>
      <w:hyperlink w:anchor="content_note_54_3" w:tooltip="(3) . غافر: آیه 62." w:history="1">
        <w:r>
          <w:rPr>
            <w:rStyle w:val="Hyperlink"/>
            <w:rFonts w:cs="B Zar" w:hint="cs"/>
            <w:sz w:val="36"/>
            <w:szCs w:val="36"/>
            <w:rtl/>
          </w:rPr>
          <w:t>(3)</w:t>
        </w:r>
      </w:hyperlink>
    </w:p>
    <w:p w14:paraId="7D4D16FB"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 xml:space="preserve">4. اِتَّبِعُوا ما أُنْزِلَ إِلَیْکُمْ مِنْ رَبِّکُمْ وَ لا تَتَّبِعُوا مِنْ دُونِهِ أَوْلِیاءَ قَلِیلاً ما تَذَکَّرُونَ . </w:t>
      </w:r>
      <w:hyperlink w:anchor="content_note_54_4" w:tooltip="(4) . اعراف: آیه 13." w:history="1">
        <w:r>
          <w:rPr>
            <w:rStyle w:val="Hyperlink"/>
            <w:rFonts w:cs="B Zar" w:hint="cs"/>
            <w:sz w:val="36"/>
            <w:szCs w:val="36"/>
            <w:rtl/>
          </w:rPr>
          <w:t>(4)</w:t>
        </w:r>
      </w:hyperlink>
    </w:p>
    <w:p w14:paraId="117797A5"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 xml:space="preserve">5. قُلْ أَ غَیْرَ اللّهِ أَبْغِی رَبًّا وَ هُوَ رَبُّ کُلِّ شَیْ ءٍ وَ لا تَکْسِبُ کُلُّ نَفْسٍ إِلاّ عَلَیْها وَ لا تَزِرُ وازِرَهٌ وِزْرَ أُخْری ثُمَّ إِلی رَبِّکُمْ مَرْجِعُکُمْ . </w:t>
      </w:r>
      <w:hyperlink w:anchor="content_note_54_5" w:tooltip="(5) . انعام: آیه 164." w:history="1">
        <w:r>
          <w:rPr>
            <w:rStyle w:val="Hyperlink"/>
            <w:rFonts w:cs="B Zar" w:hint="cs"/>
            <w:sz w:val="36"/>
            <w:szCs w:val="36"/>
            <w:rtl/>
          </w:rPr>
          <w:t>(5)</w:t>
        </w:r>
      </w:hyperlink>
    </w:p>
    <w:p w14:paraId="34013D2E" w14:textId="77777777" w:rsidR="00000000" w:rsidRDefault="001907B9">
      <w:pPr>
        <w:pStyle w:val="contentparagraph"/>
        <w:bidi/>
        <w:jc w:val="both"/>
        <w:divId w:val="455833127"/>
        <w:rPr>
          <w:rFonts w:cs="B Zar" w:hint="cs"/>
          <w:color w:val="000000"/>
          <w:sz w:val="36"/>
          <w:szCs w:val="36"/>
          <w:rtl/>
        </w:rPr>
      </w:pPr>
      <w:r>
        <w:rPr>
          <w:rStyle w:val="contenttext"/>
          <w:rFonts w:cs="B Zar" w:hint="cs"/>
          <w:color w:val="000000"/>
          <w:sz w:val="36"/>
          <w:szCs w:val="36"/>
          <w:rtl/>
        </w:rPr>
        <w:t>ص:</w:t>
      </w:r>
      <w:r>
        <w:rPr>
          <w:rStyle w:val="contenttext"/>
          <w:rFonts w:cs="B Zar" w:hint="cs"/>
          <w:color w:val="000000"/>
          <w:sz w:val="36"/>
          <w:szCs w:val="36"/>
          <w:rtl/>
        </w:rPr>
        <w:t>54</w:t>
      </w:r>
    </w:p>
    <w:p w14:paraId="2E94D5F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62C6777">
          <v:rect id="_x0000_i1328" style="width:0;height:1.5pt" o:hralign="center" o:hrstd="t" o:hr="t" fillcolor="#a0a0a0" stroked="f"/>
        </w:pict>
      </w:r>
    </w:p>
    <w:p w14:paraId="1EE05C4A" w14:textId="77777777" w:rsidR="00000000" w:rsidRDefault="001907B9">
      <w:pPr>
        <w:bidi/>
        <w:jc w:val="both"/>
        <w:divId w:val="1686981020"/>
        <w:rPr>
          <w:rFonts w:eastAsia="Times New Roman" w:cs="B Zar" w:hint="cs"/>
          <w:color w:val="000000"/>
          <w:sz w:val="36"/>
          <w:szCs w:val="36"/>
          <w:rtl/>
        </w:rPr>
      </w:pPr>
      <w:r>
        <w:rPr>
          <w:rFonts w:eastAsia="Times New Roman" w:cs="B Zar" w:hint="cs"/>
          <w:color w:val="000000"/>
          <w:sz w:val="36"/>
          <w:szCs w:val="36"/>
          <w:rtl/>
        </w:rPr>
        <w:t>1- (1) . آل عمران: آیه 50 و51.</w:t>
      </w:r>
    </w:p>
    <w:p w14:paraId="20413F47" w14:textId="77777777" w:rsidR="00000000" w:rsidRDefault="001907B9">
      <w:pPr>
        <w:bidi/>
        <w:jc w:val="both"/>
        <w:divId w:val="94786881"/>
        <w:rPr>
          <w:rFonts w:eastAsia="Times New Roman" w:cs="B Zar" w:hint="cs"/>
          <w:color w:val="000000"/>
          <w:sz w:val="36"/>
          <w:szCs w:val="36"/>
          <w:rtl/>
        </w:rPr>
      </w:pPr>
      <w:r>
        <w:rPr>
          <w:rFonts w:eastAsia="Times New Roman" w:cs="B Zar" w:hint="cs"/>
          <w:color w:val="000000"/>
          <w:sz w:val="36"/>
          <w:szCs w:val="36"/>
          <w:rtl/>
        </w:rPr>
        <w:t>2- (2) . فاطر: آیه 13.</w:t>
      </w:r>
    </w:p>
    <w:p w14:paraId="022549B5" w14:textId="77777777" w:rsidR="00000000" w:rsidRDefault="001907B9">
      <w:pPr>
        <w:bidi/>
        <w:jc w:val="both"/>
        <w:divId w:val="1197426225"/>
        <w:rPr>
          <w:rFonts w:eastAsia="Times New Roman" w:cs="B Zar" w:hint="cs"/>
          <w:color w:val="000000"/>
          <w:sz w:val="36"/>
          <w:szCs w:val="36"/>
          <w:rtl/>
        </w:rPr>
      </w:pPr>
      <w:r>
        <w:rPr>
          <w:rFonts w:eastAsia="Times New Roman" w:cs="B Zar" w:hint="cs"/>
          <w:color w:val="000000"/>
          <w:sz w:val="36"/>
          <w:szCs w:val="36"/>
          <w:rtl/>
        </w:rPr>
        <w:t>3- (3) . غافر: آیه 62.</w:t>
      </w:r>
    </w:p>
    <w:p w14:paraId="6B896018" w14:textId="77777777" w:rsidR="00000000" w:rsidRDefault="001907B9">
      <w:pPr>
        <w:bidi/>
        <w:jc w:val="both"/>
        <w:divId w:val="1539471244"/>
        <w:rPr>
          <w:rFonts w:eastAsia="Times New Roman" w:cs="B Zar" w:hint="cs"/>
          <w:color w:val="000000"/>
          <w:sz w:val="36"/>
          <w:szCs w:val="36"/>
          <w:rtl/>
        </w:rPr>
      </w:pPr>
      <w:r>
        <w:rPr>
          <w:rFonts w:eastAsia="Times New Roman" w:cs="B Zar" w:hint="cs"/>
          <w:color w:val="000000"/>
          <w:sz w:val="36"/>
          <w:szCs w:val="36"/>
          <w:rtl/>
        </w:rPr>
        <w:t>4- (4) . اعراف: آیه 13.</w:t>
      </w:r>
    </w:p>
    <w:p w14:paraId="10387388" w14:textId="77777777" w:rsidR="00000000" w:rsidRDefault="001907B9">
      <w:pPr>
        <w:bidi/>
        <w:jc w:val="both"/>
        <w:divId w:val="1859584229"/>
        <w:rPr>
          <w:rFonts w:eastAsia="Times New Roman" w:cs="B Zar" w:hint="cs"/>
          <w:color w:val="000000"/>
          <w:sz w:val="36"/>
          <w:szCs w:val="36"/>
          <w:rtl/>
        </w:rPr>
      </w:pPr>
      <w:r>
        <w:rPr>
          <w:rFonts w:eastAsia="Times New Roman" w:cs="B Zar" w:hint="cs"/>
          <w:color w:val="000000"/>
          <w:sz w:val="36"/>
          <w:szCs w:val="36"/>
          <w:rtl/>
        </w:rPr>
        <w:t>5- (5) . انعام: آیه 164.</w:t>
      </w:r>
    </w:p>
    <w:p w14:paraId="60B4E7B8" w14:textId="77777777" w:rsidR="00000000" w:rsidRDefault="001907B9">
      <w:pPr>
        <w:pStyle w:val="Heading4"/>
        <w:shd w:val="clear" w:color="auto" w:fill="FFFFFF"/>
        <w:bidi/>
        <w:jc w:val="both"/>
        <w:divId w:val="148054061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72A6A58" w14:textId="77777777" w:rsidR="00000000" w:rsidRDefault="001907B9">
      <w:pPr>
        <w:pStyle w:val="contentparagraph"/>
        <w:bidi/>
        <w:jc w:val="both"/>
        <w:divId w:val="1480540618"/>
        <w:rPr>
          <w:rFonts w:cs="B Zar" w:hint="cs"/>
          <w:color w:val="000000"/>
          <w:sz w:val="36"/>
          <w:szCs w:val="36"/>
          <w:rtl/>
        </w:rPr>
      </w:pPr>
      <w:r>
        <w:rPr>
          <w:rStyle w:val="contenttext"/>
          <w:rFonts w:cs="B Zar" w:hint="cs"/>
          <w:color w:val="000000"/>
          <w:sz w:val="36"/>
          <w:szCs w:val="36"/>
          <w:rtl/>
        </w:rPr>
        <w:t>تصویر</w:t>
      </w:r>
    </w:p>
    <w:p w14:paraId="513E660B" w14:textId="77777777" w:rsidR="00000000" w:rsidRDefault="001907B9">
      <w:pPr>
        <w:bidi/>
        <w:jc w:val="both"/>
        <w:divId w:val="1432435597"/>
        <w:rPr>
          <w:rFonts w:eastAsia="Times New Roman" w:cs="B Zar" w:hint="cs"/>
          <w:color w:val="000000"/>
          <w:sz w:val="36"/>
          <w:szCs w:val="36"/>
          <w:rtl/>
        </w:rPr>
      </w:pPr>
      <w:r>
        <w:rPr>
          <w:rFonts w:eastAsia="Times New Roman" w:cs="B Zar"/>
          <w:noProof/>
          <w:color w:val="000000"/>
          <w:sz w:val="36"/>
          <w:szCs w:val="36"/>
        </w:rPr>
        <w:drawing>
          <wp:inline distT="0" distB="0" distL="0" distR="0" wp14:anchorId="208A430F" wp14:editId="733B4F9E">
            <wp:extent cx="4124325" cy="43338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link="rId181">
                      <a:extLst>
                        <a:ext uri="{28A0092B-C50C-407E-A947-70E740481C1C}">
                          <a14:useLocalDpi xmlns:a14="http://schemas.microsoft.com/office/drawing/2010/main" val="0"/>
                        </a:ext>
                      </a:extLst>
                    </a:blip>
                    <a:srcRect/>
                    <a:stretch>
                      <a:fillRect/>
                    </a:stretch>
                  </pic:blipFill>
                  <pic:spPr bwMode="auto">
                    <a:xfrm>
                      <a:off x="0" y="0"/>
                      <a:ext cx="4124325" cy="4333875"/>
                    </a:xfrm>
                    <a:prstGeom prst="rect">
                      <a:avLst/>
                    </a:prstGeom>
                    <a:noFill/>
                    <a:ln>
                      <a:noFill/>
                    </a:ln>
                  </pic:spPr>
                </pic:pic>
              </a:graphicData>
            </a:graphic>
          </wp:inline>
        </w:drawing>
      </w:r>
    </w:p>
    <w:p w14:paraId="61DD970D" w14:textId="77777777" w:rsidR="00000000" w:rsidRDefault="001907B9">
      <w:pPr>
        <w:pStyle w:val="Heading4"/>
        <w:shd w:val="clear" w:color="auto" w:fill="FFFFFF"/>
        <w:bidi/>
        <w:jc w:val="both"/>
        <w:divId w:val="67588873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CF8AC83" w14:textId="77777777" w:rsidR="00000000" w:rsidRDefault="001907B9">
      <w:pPr>
        <w:pStyle w:val="contentparagraph"/>
        <w:bidi/>
        <w:jc w:val="both"/>
        <w:divId w:val="675888738"/>
        <w:rPr>
          <w:rFonts w:cs="B Zar" w:hint="cs"/>
          <w:color w:val="000000"/>
          <w:sz w:val="36"/>
          <w:szCs w:val="36"/>
          <w:rtl/>
        </w:rPr>
      </w:pPr>
      <w:r>
        <w:rPr>
          <w:rStyle w:val="contenttext"/>
          <w:rFonts w:cs="B Zar" w:hint="cs"/>
          <w:color w:val="000000"/>
          <w:sz w:val="36"/>
          <w:szCs w:val="36"/>
          <w:rtl/>
        </w:rPr>
        <w:t>1. کلمات هم خانواده کلماتی هستند که هم</w:t>
      </w:r>
      <w:r>
        <w:rPr>
          <w:rStyle w:val="contenttext"/>
          <w:rFonts w:cs="B Zar" w:hint="cs"/>
          <w:color w:val="000000"/>
          <w:sz w:val="36"/>
          <w:szCs w:val="36"/>
          <w:rtl/>
        </w:rPr>
        <w:t xml:space="preserve"> ریشه و دارای حروفی مشترکند.</w:t>
      </w:r>
    </w:p>
    <w:p w14:paraId="3AFEC873" w14:textId="77777777" w:rsidR="00000000" w:rsidRDefault="001907B9">
      <w:pPr>
        <w:pStyle w:val="contentparagraph"/>
        <w:bidi/>
        <w:jc w:val="both"/>
        <w:divId w:val="675888738"/>
        <w:rPr>
          <w:rFonts w:cs="B Zar" w:hint="cs"/>
          <w:color w:val="000000"/>
          <w:sz w:val="36"/>
          <w:szCs w:val="36"/>
          <w:rtl/>
        </w:rPr>
      </w:pPr>
      <w:r>
        <w:rPr>
          <w:rStyle w:val="contenttext"/>
          <w:rFonts w:cs="B Zar" w:hint="cs"/>
          <w:color w:val="000000"/>
          <w:sz w:val="36"/>
          <w:szCs w:val="36"/>
          <w:rtl/>
        </w:rPr>
        <w:t>به چند مثال زیر توجه کنید:</w:t>
      </w:r>
    </w:p>
    <w:p w14:paraId="5B5CB9B8" w14:textId="77777777" w:rsidR="00000000" w:rsidRDefault="001907B9">
      <w:pPr>
        <w:pStyle w:val="contentparagraph"/>
        <w:bidi/>
        <w:jc w:val="both"/>
        <w:divId w:val="675888738"/>
        <w:rPr>
          <w:rFonts w:cs="B Zar" w:hint="cs"/>
          <w:color w:val="000000"/>
          <w:sz w:val="36"/>
          <w:szCs w:val="36"/>
          <w:rtl/>
        </w:rPr>
      </w:pPr>
      <w:r>
        <w:rPr>
          <w:rStyle w:val="contenttext"/>
          <w:rFonts w:cs="B Zar" w:hint="cs"/>
          <w:color w:val="000000"/>
          <w:sz w:val="36"/>
          <w:szCs w:val="36"/>
          <w:rtl/>
        </w:rPr>
        <w:t>انزل - أنزلَ - أنزلنا (نزل)</w:t>
      </w:r>
    </w:p>
    <w:p w14:paraId="0F4DAECC" w14:textId="77777777" w:rsidR="00000000" w:rsidRDefault="001907B9">
      <w:pPr>
        <w:pStyle w:val="contentparagraph"/>
        <w:bidi/>
        <w:jc w:val="both"/>
        <w:divId w:val="675888738"/>
        <w:rPr>
          <w:rFonts w:cs="B Zar" w:hint="cs"/>
          <w:color w:val="000000"/>
          <w:sz w:val="36"/>
          <w:szCs w:val="36"/>
          <w:rtl/>
        </w:rPr>
      </w:pPr>
      <w:r>
        <w:rPr>
          <w:rStyle w:val="contenttext"/>
          <w:rFonts w:cs="B Zar" w:hint="cs"/>
          <w:color w:val="000000"/>
          <w:sz w:val="36"/>
          <w:szCs w:val="36"/>
          <w:rtl/>
        </w:rPr>
        <w:t>اذکر - اذکروا - یذکرون - تتذکّرون (ذکر)</w:t>
      </w:r>
    </w:p>
    <w:p w14:paraId="3237919D" w14:textId="77777777" w:rsidR="00000000" w:rsidRDefault="001907B9">
      <w:pPr>
        <w:pStyle w:val="contentparagraph"/>
        <w:bidi/>
        <w:jc w:val="both"/>
        <w:divId w:val="675888738"/>
        <w:rPr>
          <w:rFonts w:cs="B Zar" w:hint="cs"/>
          <w:color w:val="000000"/>
          <w:sz w:val="36"/>
          <w:szCs w:val="36"/>
          <w:rtl/>
        </w:rPr>
      </w:pPr>
      <w:r>
        <w:rPr>
          <w:rStyle w:val="contenttext"/>
          <w:rFonts w:cs="B Zar" w:hint="cs"/>
          <w:color w:val="000000"/>
          <w:sz w:val="36"/>
          <w:szCs w:val="36"/>
          <w:rtl/>
        </w:rPr>
        <w:t>ص:55</w:t>
      </w:r>
    </w:p>
    <w:p w14:paraId="18DA1525"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إتّبع - إتّبعوا - لا تتبعوا (تبع)</w:t>
      </w:r>
    </w:p>
    <w:p w14:paraId="0169EF82"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حال کامل کنیداُعبد - اعبدوا - عبد... (عبد)</w:t>
      </w:r>
    </w:p>
    <w:p w14:paraId="5815F124"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2. پاسخ صحیح را علامت بزنید:</w:t>
      </w:r>
    </w:p>
    <w:p w14:paraId="5CD0E4A5"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1. أنّی - أبغی - جئتُ</w:t>
      </w:r>
      <w:r>
        <w:rPr>
          <w:rStyle w:val="contenttext"/>
          <w:rFonts w:cs="B Zar" w:hint="cs"/>
          <w:color w:val="000000"/>
          <w:sz w:val="36"/>
          <w:szCs w:val="36"/>
          <w:rtl/>
        </w:rPr>
        <w:t xml:space="preserve"> ب</w:t>
      </w:r>
    </w:p>
    <w:p w14:paraId="54E068D4"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چگونه - بجویم - آوردم ب) این که - بجویم - آمدم</w:t>
      </w:r>
    </w:p>
    <w:p w14:paraId="40227385"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2. قلیل - تدعون</w:t>
      </w:r>
    </w:p>
    <w:p w14:paraId="04B67B61"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کم - می خوانید ب) کم - می خوانند</w:t>
      </w:r>
    </w:p>
    <w:p w14:paraId="67A7E558"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3. مَا یَمْلِکُونَ - لاَ تَتَّبِعُواْ</w:t>
      </w:r>
    </w:p>
    <w:p w14:paraId="2F164825"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مالک نیست - پیروی نکن ب) مالک نیستند - پیروی نکنید</w:t>
      </w:r>
    </w:p>
    <w:p w14:paraId="04DA91DB"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4. تُؤْفَکُونَ - تَذَکَّرُونَ</w:t>
      </w:r>
    </w:p>
    <w:p w14:paraId="501A2CF0"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روی گردان می شوید - پند می گیرید</w:t>
      </w:r>
    </w:p>
    <w:p w14:paraId="173ADDBD"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ب) روی گردان شدند - پند می گیرند</w:t>
      </w:r>
    </w:p>
    <w:p w14:paraId="48595A60"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5. اتّبعوا - قطمیر</w:t>
      </w:r>
    </w:p>
    <w:p w14:paraId="26ECEFFD"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پیروی کردند - پوست خرما ب) پیروی کنید - پوست هسته خرما</w:t>
      </w:r>
    </w:p>
    <w:p w14:paraId="6ABF91F4"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3. پاسخ صحیح را علامت بزنید:</w:t>
      </w:r>
    </w:p>
    <w:p w14:paraId="524F1DB3"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1. جِئْتُکُمْ بِآیَهٍ</w:t>
      </w:r>
    </w:p>
    <w:p w14:paraId="4033309F"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آوردم نشانه ای ب) برآوردم برای شما نشانه ای</w:t>
      </w:r>
    </w:p>
    <w:p w14:paraId="06DD2060"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2. اتَّقُواْ اَللّهَ وَ أَطِیعُونِ</w:t>
      </w:r>
    </w:p>
    <w:p w14:paraId="6C2FC9D4"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تقوای خدا پیشه گیرید و اطاعت کنید مرا</w:t>
      </w:r>
    </w:p>
    <w:p w14:paraId="005ECABF"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ب) تقوا پیشه گیر و</w:t>
      </w:r>
      <w:r>
        <w:rPr>
          <w:rStyle w:val="contenttext"/>
          <w:rFonts w:cs="B Zar" w:hint="cs"/>
          <w:color w:val="000000"/>
          <w:sz w:val="36"/>
          <w:szCs w:val="36"/>
          <w:rtl/>
        </w:rPr>
        <w:t xml:space="preserve"> اطاعت کنید</w:t>
      </w:r>
    </w:p>
    <w:p w14:paraId="4F94B742"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3. تَدْعُونَ مِنْ دُونِهِ</w:t>
      </w:r>
    </w:p>
    <w:p w14:paraId="17474FD3"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الف) می خوانید غیر از خدا را ب) می خوانید غیر از او را</w:t>
      </w:r>
    </w:p>
    <w:p w14:paraId="25CE0248" w14:textId="77777777" w:rsidR="00000000" w:rsidRDefault="001907B9">
      <w:pPr>
        <w:pStyle w:val="contentparagraph"/>
        <w:bidi/>
        <w:jc w:val="both"/>
        <w:divId w:val="1475559965"/>
        <w:rPr>
          <w:rFonts w:cs="B Zar" w:hint="cs"/>
          <w:color w:val="000000"/>
          <w:sz w:val="36"/>
          <w:szCs w:val="36"/>
          <w:rtl/>
        </w:rPr>
      </w:pPr>
      <w:r>
        <w:rPr>
          <w:rStyle w:val="contenttext"/>
          <w:rFonts w:cs="B Zar" w:hint="cs"/>
          <w:color w:val="000000"/>
          <w:sz w:val="36"/>
          <w:szCs w:val="36"/>
          <w:rtl/>
        </w:rPr>
        <w:t>ص:56</w:t>
      </w:r>
    </w:p>
    <w:p w14:paraId="6B3A5992"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4. ذلِکُمُ اللّهُ رَبُّکُمْ</w:t>
      </w:r>
    </w:p>
    <w:p w14:paraId="388B38F1"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این خدا پروردگار شماست ب) این پروردگار آنهاست</w:t>
      </w:r>
    </w:p>
    <w:p w14:paraId="5014359D"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5. خالِقُ کُلِّ شَیْ ءٍ</w:t>
      </w:r>
    </w:p>
    <w:p w14:paraId="3259AD7D"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پدید آورنده همه چیز است ب) پدید آورده همه چیز را</w:t>
      </w:r>
    </w:p>
    <w:p w14:paraId="35616C01"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6</w:t>
      </w:r>
      <w:r>
        <w:rPr>
          <w:rStyle w:val="contenttext"/>
          <w:rFonts w:cs="B Zar" w:hint="cs"/>
          <w:color w:val="000000"/>
          <w:sz w:val="36"/>
          <w:szCs w:val="36"/>
          <w:rtl/>
        </w:rPr>
        <w:t>. فَأَنّی تُؤْفَکُونَ</w:t>
      </w:r>
    </w:p>
    <w:p w14:paraId="757922CC"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پس چرا روی می گردانید ب) پس چگونه روی گردان می شوید</w:t>
      </w:r>
    </w:p>
    <w:p w14:paraId="4338F467"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7. ما أُنْزِلَ إِلَیْکُمْ</w:t>
      </w:r>
    </w:p>
    <w:p w14:paraId="7B04FCD7"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آن چه نازل کرد به سوی شما</w:t>
      </w:r>
    </w:p>
    <w:p w14:paraId="0964B3C1"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ب) آن چه نازل شد به سوی شما</w:t>
      </w:r>
    </w:p>
    <w:p w14:paraId="77509919"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8. قَلِیلاً ما تَذَکَّرُونَ</w:t>
      </w:r>
    </w:p>
    <w:p w14:paraId="6A0E57CE"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کم است آن چه پند می گیرید</w:t>
      </w:r>
    </w:p>
    <w:p w14:paraId="434B6043"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ب) چه کم پند می گیرند</w:t>
      </w:r>
    </w:p>
    <w:p w14:paraId="3DB8CFCB"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9. غَیْرَ اللّهِ أَبْغِی رَبًّا</w:t>
      </w:r>
    </w:p>
    <w:p w14:paraId="76087656"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غیر خدا را بجویم (به عنوان) پروردگار</w:t>
      </w:r>
    </w:p>
    <w:p w14:paraId="3DB0A80B"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ب) غیر خدا را جست (به عنوان) پروردگار</w:t>
      </w:r>
    </w:p>
    <w:p w14:paraId="3D2B8FEE"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10. إِلی رَبِّکُمْ مَرْجِعُکُمْ</w:t>
      </w:r>
    </w:p>
    <w:p w14:paraId="4B3D6072"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الف) به سوی خدا بازگشت شماست</w:t>
      </w:r>
    </w:p>
    <w:p w14:paraId="0CA9DE18"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ب) به سوی پروردگار بازگشت شماست</w:t>
      </w:r>
    </w:p>
    <w:p w14:paraId="6BB9E8AD"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4. متن درس را با دقت و به صورت زیرنویس ترجمه نمایید</w:t>
      </w:r>
      <w:r>
        <w:rPr>
          <w:rStyle w:val="contenttext"/>
          <w:rFonts w:cs="B Zar" w:hint="cs"/>
          <w:color w:val="000000"/>
          <w:sz w:val="36"/>
          <w:szCs w:val="36"/>
          <w:rtl/>
        </w:rPr>
        <w:t>.</w:t>
      </w:r>
    </w:p>
    <w:p w14:paraId="56202A42"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5. از عبارت فَاتَّقُوا اللّهَ وَ أَطِیعُونِ در سوره شعرا, چه پیام اجتماعی و حکومتی به دست می آید؟</w:t>
      </w:r>
    </w:p>
    <w:p w14:paraId="2B021818" w14:textId="77777777" w:rsidR="00000000" w:rsidRDefault="001907B9">
      <w:pPr>
        <w:pStyle w:val="contentparagraph"/>
        <w:bidi/>
        <w:jc w:val="both"/>
        <w:divId w:val="1930044466"/>
        <w:rPr>
          <w:rFonts w:cs="B Zar" w:hint="cs"/>
          <w:color w:val="000000"/>
          <w:sz w:val="36"/>
          <w:szCs w:val="36"/>
          <w:rtl/>
        </w:rPr>
      </w:pPr>
      <w:r>
        <w:rPr>
          <w:rStyle w:val="contenttext"/>
          <w:rFonts w:cs="B Zar" w:hint="cs"/>
          <w:color w:val="000000"/>
          <w:sz w:val="36"/>
          <w:szCs w:val="36"/>
          <w:rtl/>
        </w:rPr>
        <w:t>ص:57</w:t>
      </w:r>
    </w:p>
    <w:p w14:paraId="0A631CB3" w14:textId="77777777" w:rsidR="00000000" w:rsidRDefault="001907B9">
      <w:pPr>
        <w:pStyle w:val="Heading4"/>
        <w:shd w:val="clear" w:color="auto" w:fill="FFFFFF"/>
        <w:bidi/>
        <w:jc w:val="both"/>
        <w:divId w:val="92329867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750B98D"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1. این درس را به اعضای خانواده خود آموزش دهید.</w:t>
      </w:r>
    </w:p>
    <w:p w14:paraId="0EEB0462"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2. آیات زیر را به کمک اعضای خانواده با دقت ترجمه نمایید:</w:t>
      </w:r>
    </w:p>
    <w:p w14:paraId="6913D2E1"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 xml:space="preserve">- فَلِلّهِ الْحَمْدُ رَبِّ </w:t>
      </w:r>
      <w:r>
        <w:rPr>
          <w:rStyle w:val="contenttext"/>
          <w:rFonts w:cs="B Zar" w:hint="cs"/>
          <w:color w:val="000000"/>
          <w:sz w:val="36"/>
          <w:szCs w:val="36"/>
          <w:rtl/>
        </w:rPr>
        <w:t xml:space="preserve">السَّماواتِ وَ رَبِّ الْأَرْضِ رَبِّ الْعالَمِینَ . </w:t>
      </w:r>
      <w:hyperlink w:anchor="content_note_58_1" w:tooltip="(1) . جاثیه, آیه 36." w:history="1">
        <w:r>
          <w:rPr>
            <w:rStyle w:val="Hyperlink"/>
            <w:rFonts w:cs="B Zar" w:hint="cs"/>
            <w:sz w:val="36"/>
            <w:szCs w:val="36"/>
            <w:rtl/>
          </w:rPr>
          <w:t>(1)</w:t>
        </w:r>
      </w:hyperlink>
    </w:p>
    <w:p w14:paraId="388DF32E"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 xml:space="preserve">- رَبُّ السَّماواتِ وَ الْأَرْضِ وَ ما بَیْنَهُما فَاعْبُدْهُ وَ اصْطَبِرْ لِعِبادَتِهِ . </w:t>
      </w:r>
      <w:hyperlink w:anchor="content_note_58_2" w:tooltip="(2) . مریم, آیه 65." w:history="1">
        <w:r>
          <w:rPr>
            <w:rStyle w:val="Hyperlink"/>
            <w:rFonts w:cs="B Zar" w:hint="cs"/>
            <w:sz w:val="36"/>
            <w:szCs w:val="36"/>
            <w:rtl/>
          </w:rPr>
          <w:t>(2)</w:t>
        </w:r>
      </w:hyperlink>
    </w:p>
    <w:p w14:paraId="38B705B3"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 xml:space="preserve">- قالَ رَبُّ الْمَشْرِقِ وَ الْمَغْرِبِ وَ ما بَیْنَهُما إِنْ کُنْتُمْ تَعْقِلُونَ . </w:t>
      </w:r>
      <w:hyperlink w:anchor="content_note_58_3" w:tooltip="(3) . شعرا: آیه 28." w:history="1">
        <w:r>
          <w:rPr>
            <w:rStyle w:val="Hyperlink"/>
            <w:rFonts w:cs="B Zar" w:hint="cs"/>
            <w:sz w:val="36"/>
            <w:szCs w:val="36"/>
            <w:rtl/>
          </w:rPr>
          <w:t>(3)</w:t>
        </w:r>
      </w:hyperlink>
    </w:p>
    <w:p w14:paraId="606283A2"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 xml:space="preserve">- قالُوا آمَنّا بِرَبِّ الْعالَمِینَ رَبِّ مُوسی وَ هارُونَ . </w:t>
      </w:r>
      <w:hyperlink w:anchor="content_note_58_4" w:tooltip="(4) . شعرا, آیه 47." w:history="1">
        <w:r>
          <w:rPr>
            <w:rStyle w:val="Hyperlink"/>
            <w:rFonts w:cs="B Zar" w:hint="cs"/>
            <w:sz w:val="36"/>
            <w:szCs w:val="36"/>
            <w:rtl/>
          </w:rPr>
          <w:t>(4)</w:t>
        </w:r>
      </w:hyperlink>
    </w:p>
    <w:p w14:paraId="3E60D55D"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 قُلْ مَنْ رَبُّ السَّماواتِ السَّبْعِ وَ رَبُّ الْعَرْشِ الْعَظِیم</w:t>
      </w:r>
      <w:r>
        <w:rPr>
          <w:rStyle w:val="contenttext"/>
          <w:rFonts w:cs="B Zar" w:hint="cs"/>
          <w:color w:val="000000"/>
          <w:sz w:val="36"/>
          <w:szCs w:val="36"/>
          <w:rtl/>
        </w:rPr>
        <w:t xml:space="preserve">ِ . </w:t>
      </w:r>
      <w:hyperlink w:anchor="content_note_58_5" w:tooltip="(5) . مؤمنون, آیه 86." w:history="1">
        <w:r>
          <w:rPr>
            <w:rStyle w:val="Hyperlink"/>
            <w:rFonts w:cs="B Zar" w:hint="cs"/>
            <w:sz w:val="36"/>
            <w:szCs w:val="36"/>
            <w:rtl/>
          </w:rPr>
          <w:t>(5)</w:t>
        </w:r>
      </w:hyperlink>
    </w:p>
    <w:p w14:paraId="23E61FC3" w14:textId="77777777" w:rsidR="00000000" w:rsidRDefault="001907B9">
      <w:pPr>
        <w:pStyle w:val="contentparagraph"/>
        <w:bidi/>
        <w:jc w:val="both"/>
        <w:divId w:val="923298675"/>
        <w:rPr>
          <w:rFonts w:cs="B Zar" w:hint="cs"/>
          <w:color w:val="000000"/>
          <w:sz w:val="36"/>
          <w:szCs w:val="36"/>
          <w:rtl/>
        </w:rPr>
      </w:pPr>
      <w:r>
        <w:rPr>
          <w:rStyle w:val="contenttext"/>
          <w:rFonts w:cs="B Zar" w:hint="cs"/>
          <w:color w:val="000000"/>
          <w:sz w:val="36"/>
          <w:szCs w:val="36"/>
          <w:rtl/>
        </w:rPr>
        <w:t>ص:58</w:t>
      </w:r>
    </w:p>
    <w:p w14:paraId="4E5D408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56A50F1">
          <v:rect id="_x0000_i1330" style="width:0;height:1.5pt" o:hralign="center" o:hrstd="t" o:hr="t" fillcolor="#a0a0a0" stroked="f"/>
        </w:pict>
      </w:r>
    </w:p>
    <w:p w14:paraId="6A822A5A" w14:textId="77777777" w:rsidR="00000000" w:rsidRDefault="001907B9">
      <w:pPr>
        <w:bidi/>
        <w:jc w:val="both"/>
        <w:divId w:val="2110542271"/>
        <w:rPr>
          <w:rFonts w:eastAsia="Times New Roman" w:cs="B Zar" w:hint="cs"/>
          <w:color w:val="000000"/>
          <w:sz w:val="36"/>
          <w:szCs w:val="36"/>
          <w:rtl/>
        </w:rPr>
      </w:pPr>
      <w:r>
        <w:rPr>
          <w:rFonts w:eastAsia="Times New Roman" w:cs="B Zar" w:hint="cs"/>
          <w:color w:val="000000"/>
          <w:sz w:val="36"/>
          <w:szCs w:val="36"/>
          <w:rtl/>
        </w:rPr>
        <w:t>1- (1) . جاثیه, آیه 36.</w:t>
      </w:r>
    </w:p>
    <w:p w14:paraId="1E9FA354" w14:textId="77777777" w:rsidR="00000000" w:rsidRDefault="001907B9">
      <w:pPr>
        <w:bidi/>
        <w:jc w:val="both"/>
        <w:divId w:val="947740396"/>
        <w:rPr>
          <w:rFonts w:eastAsia="Times New Roman" w:cs="B Zar" w:hint="cs"/>
          <w:color w:val="000000"/>
          <w:sz w:val="36"/>
          <w:szCs w:val="36"/>
          <w:rtl/>
        </w:rPr>
      </w:pPr>
      <w:r>
        <w:rPr>
          <w:rFonts w:eastAsia="Times New Roman" w:cs="B Zar" w:hint="cs"/>
          <w:color w:val="000000"/>
          <w:sz w:val="36"/>
          <w:szCs w:val="36"/>
          <w:rtl/>
        </w:rPr>
        <w:t>2- (2) . مریم, آیه 65.</w:t>
      </w:r>
    </w:p>
    <w:p w14:paraId="6D497ED1" w14:textId="77777777" w:rsidR="00000000" w:rsidRDefault="001907B9">
      <w:pPr>
        <w:bidi/>
        <w:jc w:val="both"/>
        <w:divId w:val="975330014"/>
        <w:rPr>
          <w:rFonts w:eastAsia="Times New Roman" w:cs="B Zar" w:hint="cs"/>
          <w:color w:val="000000"/>
          <w:sz w:val="36"/>
          <w:szCs w:val="36"/>
          <w:rtl/>
        </w:rPr>
      </w:pPr>
      <w:r>
        <w:rPr>
          <w:rFonts w:eastAsia="Times New Roman" w:cs="B Zar" w:hint="cs"/>
          <w:color w:val="000000"/>
          <w:sz w:val="36"/>
          <w:szCs w:val="36"/>
          <w:rtl/>
        </w:rPr>
        <w:t>3- (3) . شعرا: آیه 28.</w:t>
      </w:r>
    </w:p>
    <w:p w14:paraId="379305B2" w14:textId="77777777" w:rsidR="00000000" w:rsidRDefault="001907B9">
      <w:pPr>
        <w:bidi/>
        <w:jc w:val="both"/>
        <w:divId w:val="267279831"/>
        <w:rPr>
          <w:rFonts w:eastAsia="Times New Roman" w:cs="B Zar" w:hint="cs"/>
          <w:color w:val="000000"/>
          <w:sz w:val="36"/>
          <w:szCs w:val="36"/>
          <w:rtl/>
        </w:rPr>
      </w:pPr>
      <w:r>
        <w:rPr>
          <w:rFonts w:eastAsia="Times New Roman" w:cs="B Zar" w:hint="cs"/>
          <w:color w:val="000000"/>
          <w:sz w:val="36"/>
          <w:szCs w:val="36"/>
          <w:rtl/>
        </w:rPr>
        <w:t>4- (4) . شعرا, آیه 47.</w:t>
      </w:r>
    </w:p>
    <w:p w14:paraId="1E4E5B8D" w14:textId="77777777" w:rsidR="00000000" w:rsidRDefault="001907B9">
      <w:pPr>
        <w:bidi/>
        <w:jc w:val="both"/>
        <w:divId w:val="832329857"/>
        <w:rPr>
          <w:rFonts w:eastAsia="Times New Roman" w:cs="B Zar" w:hint="cs"/>
          <w:color w:val="000000"/>
          <w:sz w:val="36"/>
          <w:szCs w:val="36"/>
          <w:rtl/>
        </w:rPr>
      </w:pPr>
      <w:r>
        <w:rPr>
          <w:rFonts w:eastAsia="Times New Roman" w:cs="B Zar" w:hint="cs"/>
          <w:color w:val="000000"/>
          <w:sz w:val="36"/>
          <w:szCs w:val="36"/>
          <w:rtl/>
        </w:rPr>
        <w:t>5- (5) . مؤمنون, آیه 86.</w:t>
      </w:r>
    </w:p>
    <w:p w14:paraId="3F1AFA8D" w14:textId="77777777" w:rsidR="00000000" w:rsidRDefault="001907B9">
      <w:pPr>
        <w:pStyle w:val="Heading3"/>
        <w:shd w:val="clear" w:color="auto" w:fill="FFFFFF"/>
        <w:bidi/>
        <w:jc w:val="both"/>
        <w:divId w:val="1721243950"/>
        <w:rPr>
          <w:rFonts w:eastAsia="Times New Roman" w:cs="B Titr" w:hint="cs"/>
          <w:b w:val="0"/>
          <w:bCs w:val="0"/>
          <w:color w:val="FF0080"/>
          <w:sz w:val="30"/>
          <w:szCs w:val="30"/>
          <w:rtl/>
        </w:rPr>
      </w:pPr>
      <w:r>
        <w:rPr>
          <w:rFonts w:eastAsia="Times New Roman" w:cs="B Titr" w:hint="cs"/>
          <w:b w:val="0"/>
          <w:bCs w:val="0"/>
          <w:color w:val="FF0080"/>
          <w:sz w:val="30"/>
          <w:szCs w:val="30"/>
          <w:rtl/>
        </w:rPr>
        <w:t>11-دعاهای قرآنی (بهره گیری و برخورداری از ربوبیت الله)</w:t>
      </w:r>
    </w:p>
    <w:p w14:paraId="090AD442" w14:textId="77777777" w:rsidR="00000000" w:rsidRDefault="001907B9">
      <w:pPr>
        <w:pStyle w:val="Heading4"/>
        <w:shd w:val="clear" w:color="auto" w:fill="FFFFFF"/>
        <w:bidi/>
        <w:jc w:val="both"/>
        <w:divId w:val="189557985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F7DA411" w14:textId="77777777" w:rsidR="00000000" w:rsidRDefault="001907B9">
      <w:pPr>
        <w:pStyle w:val="contentparagraph"/>
        <w:bidi/>
        <w:jc w:val="both"/>
        <w:divId w:val="1895579852"/>
        <w:rPr>
          <w:rFonts w:cs="B Zar" w:hint="cs"/>
          <w:color w:val="000000"/>
          <w:sz w:val="36"/>
          <w:szCs w:val="36"/>
          <w:rtl/>
        </w:rPr>
      </w:pPr>
      <w:r>
        <w:rPr>
          <w:rStyle w:val="contenttext"/>
          <w:rFonts w:cs="B Zar" w:hint="cs"/>
          <w:color w:val="000000"/>
          <w:sz w:val="36"/>
          <w:szCs w:val="36"/>
          <w:rtl/>
        </w:rPr>
        <w:t xml:space="preserve">1. رَبَّنا آتِنا فِی الدُّنْیا حَسَنَهً وَ فِی الْآخِرَهِ حَسَنَهً وَ قِنا عَذابَ النّارِ . </w:t>
      </w:r>
      <w:hyperlink w:anchor="content_note_59_1" w:tooltip="(1) . بقره: آیه 201." w:history="1">
        <w:r>
          <w:rPr>
            <w:rStyle w:val="Hyperlink"/>
            <w:rFonts w:cs="B Zar" w:hint="cs"/>
            <w:sz w:val="36"/>
            <w:szCs w:val="36"/>
            <w:rtl/>
          </w:rPr>
          <w:t>(1)</w:t>
        </w:r>
      </w:hyperlink>
    </w:p>
    <w:p w14:paraId="120C13F1" w14:textId="77777777" w:rsidR="00000000" w:rsidRDefault="001907B9">
      <w:pPr>
        <w:pStyle w:val="contentparagraph"/>
        <w:bidi/>
        <w:jc w:val="both"/>
        <w:divId w:val="1895579852"/>
        <w:rPr>
          <w:rFonts w:cs="B Zar" w:hint="cs"/>
          <w:color w:val="000000"/>
          <w:sz w:val="36"/>
          <w:szCs w:val="36"/>
          <w:rtl/>
        </w:rPr>
      </w:pPr>
      <w:r>
        <w:rPr>
          <w:rStyle w:val="contenttext"/>
          <w:rFonts w:cs="B Zar" w:hint="cs"/>
          <w:color w:val="000000"/>
          <w:sz w:val="36"/>
          <w:szCs w:val="36"/>
          <w:rtl/>
        </w:rPr>
        <w:t xml:space="preserve">2. رَبَّنا لا تُزِغْ قُلُوبَنا بَعْدَ إِذْ هَدَیْتَنا وَ هَبْ لَنا مِنْ لَدُنْکَ رَحْمَهً إِنَّکَ أَنْتَ الْوَهّابُ . </w:t>
      </w:r>
      <w:hyperlink w:anchor="content_note_59_2" w:tooltip="(2) . آل عمران: آیه 8." w:history="1">
        <w:r>
          <w:rPr>
            <w:rStyle w:val="Hyperlink"/>
            <w:rFonts w:cs="B Zar" w:hint="cs"/>
            <w:sz w:val="36"/>
            <w:szCs w:val="36"/>
            <w:rtl/>
          </w:rPr>
          <w:t>(2)</w:t>
        </w:r>
      </w:hyperlink>
    </w:p>
    <w:p w14:paraId="7465D073" w14:textId="77777777" w:rsidR="00000000" w:rsidRDefault="001907B9">
      <w:pPr>
        <w:pStyle w:val="contentparagraph"/>
        <w:bidi/>
        <w:jc w:val="both"/>
        <w:divId w:val="1895579852"/>
        <w:rPr>
          <w:rFonts w:cs="B Zar" w:hint="cs"/>
          <w:color w:val="000000"/>
          <w:sz w:val="36"/>
          <w:szCs w:val="36"/>
          <w:rtl/>
        </w:rPr>
      </w:pPr>
      <w:r>
        <w:rPr>
          <w:rStyle w:val="contenttext"/>
          <w:rFonts w:cs="B Zar" w:hint="cs"/>
          <w:color w:val="000000"/>
          <w:sz w:val="36"/>
          <w:szCs w:val="36"/>
          <w:rtl/>
        </w:rPr>
        <w:t xml:space="preserve">3. رَبَّنا إِنَّنا سَمِعْنا مُنادِیاً یُنادِی لِلْإِیمانِ أَنْ آمِنُوا بِرَبِّکُمْ فَآمَنّا رَبَّنا فَاغْفِرْ لَنا ذُنُوبَنا وَ کَفِّرْ عَنّا سَیِّئاتِنا وَ تَوَفَّنا مَعَ الْأَبْرارِ . </w:t>
      </w:r>
      <w:hyperlink w:anchor="content_note_59_3" w:tooltip="(3) . آل عمران: آیه 193." w:history="1">
        <w:r>
          <w:rPr>
            <w:rStyle w:val="Hyperlink"/>
            <w:rFonts w:cs="B Zar" w:hint="cs"/>
            <w:sz w:val="36"/>
            <w:szCs w:val="36"/>
            <w:rtl/>
          </w:rPr>
          <w:t>(3)</w:t>
        </w:r>
      </w:hyperlink>
    </w:p>
    <w:p w14:paraId="00FACC0F" w14:textId="77777777" w:rsidR="00000000" w:rsidRDefault="001907B9">
      <w:pPr>
        <w:pStyle w:val="contentparagraph"/>
        <w:bidi/>
        <w:jc w:val="both"/>
        <w:divId w:val="1895579852"/>
        <w:rPr>
          <w:rFonts w:cs="B Zar" w:hint="cs"/>
          <w:color w:val="000000"/>
          <w:sz w:val="36"/>
          <w:szCs w:val="36"/>
          <w:rtl/>
        </w:rPr>
      </w:pPr>
      <w:r>
        <w:rPr>
          <w:rStyle w:val="contenttext"/>
          <w:rFonts w:cs="B Zar" w:hint="cs"/>
          <w:color w:val="000000"/>
          <w:sz w:val="36"/>
          <w:szCs w:val="36"/>
          <w:rtl/>
        </w:rPr>
        <w:t xml:space="preserve">4. رَبَّنا ما خَلَقْتَ هذا باطِلاً سُبْحانَکَ فَقِنا عَذابَ النّارِ . </w:t>
      </w:r>
      <w:hyperlink w:anchor="content_note_59_4" w:tooltip="(4) . آل عمران: آیه 191." w:history="1">
        <w:r>
          <w:rPr>
            <w:rStyle w:val="Hyperlink"/>
            <w:rFonts w:cs="B Zar" w:hint="cs"/>
            <w:sz w:val="36"/>
            <w:szCs w:val="36"/>
            <w:rtl/>
          </w:rPr>
          <w:t>(4)</w:t>
        </w:r>
      </w:hyperlink>
    </w:p>
    <w:p w14:paraId="30730DBA" w14:textId="77777777" w:rsidR="00000000" w:rsidRDefault="001907B9">
      <w:pPr>
        <w:pStyle w:val="Heading4"/>
        <w:shd w:val="clear" w:color="auto" w:fill="FFFFFF"/>
        <w:bidi/>
        <w:jc w:val="both"/>
        <w:divId w:val="195451163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8E26DD7" w14:textId="77777777" w:rsidR="00000000" w:rsidRDefault="001907B9">
      <w:pPr>
        <w:pStyle w:val="contentparagraph"/>
        <w:bidi/>
        <w:jc w:val="both"/>
        <w:divId w:val="1954511630"/>
        <w:rPr>
          <w:rFonts w:cs="B Zar" w:hint="cs"/>
          <w:color w:val="000000"/>
          <w:sz w:val="36"/>
          <w:szCs w:val="36"/>
          <w:rtl/>
        </w:rPr>
      </w:pPr>
      <w:r>
        <w:rPr>
          <w:rStyle w:val="contenttext"/>
          <w:rFonts w:cs="B Zar" w:hint="cs"/>
          <w:color w:val="000000"/>
          <w:sz w:val="36"/>
          <w:szCs w:val="36"/>
          <w:rtl/>
        </w:rPr>
        <w:t>تصویر</w:t>
      </w:r>
    </w:p>
    <w:p w14:paraId="319CAB35" w14:textId="77777777" w:rsidR="00000000" w:rsidRDefault="001907B9">
      <w:pPr>
        <w:bidi/>
        <w:jc w:val="both"/>
        <w:divId w:val="1730492306"/>
        <w:rPr>
          <w:rFonts w:eastAsia="Times New Roman" w:cs="B Zar" w:hint="cs"/>
          <w:color w:val="000000"/>
          <w:sz w:val="36"/>
          <w:szCs w:val="36"/>
          <w:rtl/>
        </w:rPr>
      </w:pPr>
      <w:r>
        <w:rPr>
          <w:rFonts w:eastAsia="Times New Roman" w:cs="B Zar"/>
          <w:noProof/>
          <w:color w:val="000000"/>
          <w:sz w:val="36"/>
          <w:szCs w:val="36"/>
        </w:rPr>
        <w:drawing>
          <wp:inline distT="0" distB="0" distL="0" distR="0" wp14:anchorId="1AB000CC" wp14:editId="6D1B6461">
            <wp:extent cx="5724525" cy="16383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link="rId182">
                      <a:extLst>
                        <a:ext uri="{28A0092B-C50C-407E-A947-70E740481C1C}">
                          <a14:useLocalDpi xmlns:a14="http://schemas.microsoft.com/office/drawing/2010/main" val="0"/>
                        </a:ext>
                      </a:extLst>
                    </a:blip>
                    <a:srcRect/>
                    <a:stretch>
                      <a:fillRect/>
                    </a:stretch>
                  </pic:blipFill>
                  <pic:spPr bwMode="auto">
                    <a:xfrm>
                      <a:off x="0" y="0"/>
                      <a:ext cx="5724525" cy="1638300"/>
                    </a:xfrm>
                    <a:prstGeom prst="rect">
                      <a:avLst/>
                    </a:prstGeom>
                    <a:noFill/>
                    <a:ln>
                      <a:noFill/>
                    </a:ln>
                  </pic:spPr>
                </pic:pic>
              </a:graphicData>
            </a:graphic>
          </wp:inline>
        </w:drawing>
      </w:r>
    </w:p>
    <w:p w14:paraId="6260E72B" w14:textId="77777777" w:rsidR="00000000" w:rsidRDefault="001907B9">
      <w:pPr>
        <w:pStyle w:val="contentparagraph"/>
        <w:bidi/>
        <w:jc w:val="both"/>
        <w:divId w:val="1954511630"/>
        <w:rPr>
          <w:rFonts w:cs="B Zar" w:hint="cs"/>
          <w:color w:val="000000"/>
          <w:sz w:val="36"/>
          <w:szCs w:val="36"/>
          <w:rtl/>
        </w:rPr>
      </w:pPr>
      <w:r>
        <w:rPr>
          <w:rStyle w:val="contenttext"/>
          <w:rFonts w:cs="B Zar" w:hint="cs"/>
          <w:color w:val="000000"/>
          <w:sz w:val="36"/>
          <w:szCs w:val="36"/>
          <w:rtl/>
        </w:rPr>
        <w:t>ص:59</w:t>
      </w:r>
    </w:p>
    <w:p w14:paraId="3A91516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EE6C803">
          <v:rect id="_x0000_i1332" style="width:0;height:1.5pt" o:hralign="center" o:hrstd="t" o:hr="t" fillcolor="#a0a0a0" stroked="f"/>
        </w:pict>
      </w:r>
    </w:p>
    <w:p w14:paraId="73EDEFFB" w14:textId="77777777" w:rsidR="00000000" w:rsidRDefault="001907B9">
      <w:pPr>
        <w:bidi/>
        <w:jc w:val="both"/>
        <w:divId w:val="267002910"/>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بقره: آیه 201.</w:t>
      </w:r>
    </w:p>
    <w:p w14:paraId="0A1C562A" w14:textId="77777777" w:rsidR="00000000" w:rsidRDefault="001907B9">
      <w:pPr>
        <w:bidi/>
        <w:jc w:val="both"/>
        <w:divId w:val="342325400"/>
        <w:rPr>
          <w:rFonts w:eastAsia="Times New Roman" w:cs="B Zar" w:hint="cs"/>
          <w:color w:val="000000"/>
          <w:sz w:val="36"/>
          <w:szCs w:val="36"/>
          <w:rtl/>
        </w:rPr>
      </w:pPr>
      <w:r>
        <w:rPr>
          <w:rFonts w:eastAsia="Times New Roman" w:cs="B Zar" w:hint="cs"/>
          <w:color w:val="000000"/>
          <w:sz w:val="36"/>
          <w:szCs w:val="36"/>
          <w:rtl/>
        </w:rPr>
        <w:t>2- (2) . آل عمران: آیه 8.</w:t>
      </w:r>
    </w:p>
    <w:p w14:paraId="7C2244F9" w14:textId="77777777" w:rsidR="00000000" w:rsidRDefault="001907B9">
      <w:pPr>
        <w:bidi/>
        <w:jc w:val="both"/>
        <w:divId w:val="452133189"/>
        <w:rPr>
          <w:rFonts w:eastAsia="Times New Roman" w:cs="B Zar" w:hint="cs"/>
          <w:color w:val="000000"/>
          <w:sz w:val="36"/>
          <w:szCs w:val="36"/>
          <w:rtl/>
        </w:rPr>
      </w:pPr>
      <w:r>
        <w:rPr>
          <w:rFonts w:eastAsia="Times New Roman" w:cs="B Zar" w:hint="cs"/>
          <w:color w:val="000000"/>
          <w:sz w:val="36"/>
          <w:szCs w:val="36"/>
          <w:rtl/>
        </w:rPr>
        <w:t>3- (3) . آل عمران: آیه 193.</w:t>
      </w:r>
    </w:p>
    <w:p w14:paraId="49BCFBBE" w14:textId="77777777" w:rsidR="00000000" w:rsidRDefault="001907B9">
      <w:pPr>
        <w:bidi/>
        <w:jc w:val="both"/>
        <w:divId w:val="917907342"/>
        <w:rPr>
          <w:rFonts w:eastAsia="Times New Roman" w:cs="B Zar" w:hint="cs"/>
          <w:color w:val="000000"/>
          <w:sz w:val="36"/>
          <w:szCs w:val="36"/>
          <w:rtl/>
        </w:rPr>
      </w:pPr>
      <w:r>
        <w:rPr>
          <w:rFonts w:eastAsia="Times New Roman" w:cs="B Zar" w:hint="cs"/>
          <w:color w:val="000000"/>
          <w:sz w:val="36"/>
          <w:szCs w:val="36"/>
          <w:rtl/>
        </w:rPr>
        <w:t>4- (4) . آل عمران: آیه 191.</w:t>
      </w:r>
    </w:p>
    <w:p w14:paraId="72128874" w14:textId="77777777" w:rsidR="00000000" w:rsidRDefault="001907B9">
      <w:pPr>
        <w:pStyle w:val="contentparagraph"/>
        <w:bidi/>
        <w:jc w:val="both"/>
        <w:divId w:val="758675377"/>
        <w:rPr>
          <w:rFonts w:cs="B Zar" w:hint="cs"/>
          <w:color w:val="000000"/>
          <w:sz w:val="36"/>
          <w:szCs w:val="36"/>
          <w:rtl/>
        </w:rPr>
      </w:pPr>
      <w:r>
        <w:rPr>
          <w:rStyle w:val="contenttext"/>
          <w:rFonts w:cs="B Zar" w:hint="cs"/>
          <w:color w:val="000000"/>
          <w:sz w:val="36"/>
          <w:szCs w:val="36"/>
          <w:rtl/>
        </w:rPr>
        <w:t>تصویر</w:t>
      </w:r>
    </w:p>
    <w:p w14:paraId="4C09C193" w14:textId="77777777" w:rsidR="00000000" w:rsidRDefault="001907B9">
      <w:pPr>
        <w:bidi/>
        <w:jc w:val="both"/>
        <w:divId w:val="2015568894"/>
        <w:rPr>
          <w:rFonts w:eastAsia="Times New Roman" w:cs="B Zar" w:hint="cs"/>
          <w:color w:val="000000"/>
          <w:sz w:val="36"/>
          <w:szCs w:val="36"/>
          <w:rtl/>
        </w:rPr>
      </w:pPr>
      <w:r>
        <w:rPr>
          <w:rFonts w:eastAsia="Times New Roman" w:cs="B Zar"/>
          <w:noProof/>
          <w:color w:val="000000"/>
          <w:sz w:val="36"/>
          <w:szCs w:val="36"/>
        </w:rPr>
        <w:drawing>
          <wp:inline distT="0" distB="0" distL="0" distR="0" wp14:anchorId="0693EECA" wp14:editId="743C6ABC">
            <wp:extent cx="8181975" cy="44958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link="rId183">
                      <a:extLst>
                        <a:ext uri="{28A0092B-C50C-407E-A947-70E740481C1C}">
                          <a14:useLocalDpi xmlns:a14="http://schemas.microsoft.com/office/drawing/2010/main" val="0"/>
                        </a:ext>
                      </a:extLst>
                    </a:blip>
                    <a:srcRect/>
                    <a:stretch>
                      <a:fillRect/>
                    </a:stretch>
                  </pic:blipFill>
                  <pic:spPr bwMode="auto">
                    <a:xfrm>
                      <a:off x="0" y="0"/>
                      <a:ext cx="8181975" cy="4495800"/>
                    </a:xfrm>
                    <a:prstGeom prst="rect">
                      <a:avLst/>
                    </a:prstGeom>
                    <a:noFill/>
                    <a:ln>
                      <a:noFill/>
                    </a:ln>
                  </pic:spPr>
                </pic:pic>
              </a:graphicData>
            </a:graphic>
          </wp:inline>
        </w:drawing>
      </w:r>
    </w:p>
    <w:p w14:paraId="2D5412EC" w14:textId="77777777" w:rsidR="00000000" w:rsidRDefault="001907B9">
      <w:pPr>
        <w:pStyle w:val="Heading4"/>
        <w:shd w:val="clear" w:color="auto" w:fill="FFFFFF"/>
        <w:bidi/>
        <w:jc w:val="both"/>
        <w:divId w:val="131576666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D66BE81"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1. باتوجه به کلمات هم خانواده زیر، آنه</w:t>
      </w:r>
      <w:r>
        <w:rPr>
          <w:rStyle w:val="contenttext"/>
          <w:rFonts w:cs="B Zar" w:hint="cs"/>
          <w:color w:val="000000"/>
          <w:sz w:val="36"/>
          <w:szCs w:val="36"/>
          <w:rtl/>
        </w:rPr>
        <w:t>ا را کامل کنید.</w:t>
      </w:r>
    </w:p>
    <w:p w14:paraId="39A71B61"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1. هُدیً - هدیت - یهدی... (هدی)</w:t>
      </w:r>
    </w:p>
    <w:p w14:paraId="5AD21AC6"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2. خَلَقَ - خَلْق - خلقنا... (خلق)</w:t>
      </w:r>
    </w:p>
    <w:p w14:paraId="495A0328"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3. إغفر - استغفر-... غفور (غفر)</w:t>
      </w:r>
    </w:p>
    <w:p w14:paraId="1D37FE95"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2. پاسخ صحیح را علامت بزنید:</w:t>
      </w:r>
    </w:p>
    <w:p w14:paraId="082E66EF"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1. آتِ - هَب - ذنوب</w:t>
      </w:r>
    </w:p>
    <w:p w14:paraId="772F9944"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الف) بده - ببخش - گناه ب) بده - ببخش - گناهان</w:t>
      </w:r>
    </w:p>
    <w:p w14:paraId="7817B99D"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2. هَدَیت: یُنادی - وهّاب</w:t>
      </w:r>
    </w:p>
    <w:p w14:paraId="4138BC3D"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الف) هدایت کردی - دعوت می کند - بسیار بخشنده</w:t>
      </w:r>
    </w:p>
    <w:p w14:paraId="389A41E8"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ب) هدایت کردم - دعوت کرد - بخشنده</w:t>
      </w:r>
    </w:p>
    <w:p w14:paraId="10DF41A4"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3. لاتُزع - سَمِعنا</w:t>
      </w:r>
    </w:p>
    <w:p w14:paraId="5FE5FAAE"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الف) منحرف نساز - شنیدم ب) منحرف نساز - شنیدیم</w:t>
      </w:r>
    </w:p>
    <w:p w14:paraId="14CED7B4" w14:textId="77777777" w:rsidR="00000000" w:rsidRDefault="001907B9">
      <w:pPr>
        <w:pStyle w:val="contentparagraph"/>
        <w:bidi/>
        <w:jc w:val="both"/>
        <w:divId w:val="1315766667"/>
        <w:rPr>
          <w:rFonts w:cs="B Zar" w:hint="cs"/>
          <w:color w:val="000000"/>
          <w:sz w:val="36"/>
          <w:szCs w:val="36"/>
          <w:rtl/>
        </w:rPr>
      </w:pPr>
      <w:r>
        <w:rPr>
          <w:rStyle w:val="contenttext"/>
          <w:rFonts w:cs="B Zar" w:hint="cs"/>
          <w:color w:val="000000"/>
          <w:sz w:val="36"/>
          <w:szCs w:val="36"/>
          <w:rtl/>
        </w:rPr>
        <w:t>ص:60</w:t>
      </w:r>
    </w:p>
    <w:p w14:paraId="5E35DCD8"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4. منادی - سیّئات</w:t>
      </w:r>
    </w:p>
    <w:p w14:paraId="53663D1C"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دعوت کننده - زشتی ها ب) دعوت - بدی ها</w:t>
      </w:r>
    </w:p>
    <w:p w14:paraId="14433191"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5. کَفّر - ما خَلَ</w:t>
      </w:r>
      <w:r>
        <w:rPr>
          <w:rStyle w:val="contenttext"/>
          <w:rFonts w:cs="B Zar" w:hint="cs"/>
          <w:color w:val="000000"/>
          <w:sz w:val="36"/>
          <w:szCs w:val="36"/>
          <w:rtl/>
        </w:rPr>
        <w:t>قت</w:t>
      </w:r>
    </w:p>
    <w:p w14:paraId="70D14BB5"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پوشاند - خلق نکردم ب) بپوشان - خلق نکردی</w:t>
      </w:r>
    </w:p>
    <w:p w14:paraId="28525C43"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3. پاسخ صحیح را علامت بزنید:</w:t>
      </w:r>
    </w:p>
    <w:p w14:paraId="7AAA3367"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1. فِی الدُّنْیا حَسَنَهً</w:t>
      </w:r>
    </w:p>
    <w:p w14:paraId="6E82F80B"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در دنیای خوب ب) در دنیا، خوبی</w:t>
      </w:r>
    </w:p>
    <w:p w14:paraId="3172A121"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2. قِنا عَذابَ النّارِ</w:t>
      </w:r>
    </w:p>
    <w:p w14:paraId="159C2E75"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نگه دار ما را از عذاب آتش ب) نگه دار از عذاب جهنّم</w:t>
      </w:r>
    </w:p>
    <w:p w14:paraId="23AEEC36"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3. لا تُزِغْ قُلُوبَنا</w:t>
      </w:r>
    </w:p>
    <w:p w14:paraId="08A8A5D1"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منحرف نساز قلب های ما را ب) نگه دار از عذاب جهنم</w:t>
      </w:r>
    </w:p>
    <w:p w14:paraId="48EE005E"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4. مِنْ لَدُنْکَ رَحْمَهً</w:t>
      </w:r>
    </w:p>
    <w:p w14:paraId="6D90EDE3"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از نزد او رحمت را ب) از نزد خودت رحمت را</w:t>
      </w:r>
    </w:p>
    <w:p w14:paraId="6C031233"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5. رَبَّنا إِنَّنا سَمِعْنا</w:t>
      </w:r>
    </w:p>
    <w:p w14:paraId="4CDE2EBB"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 xml:space="preserve">الف) پروردگار، ما قطعا </w:t>
      </w:r>
      <w:r>
        <w:rPr>
          <w:rStyle w:val="contenttext"/>
          <w:rFonts w:cs="B Zar" w:hint="cs"/>
          <w:color w:val="000000"/>
          <w:sz w:val="36"/>
          <w:szCs w:val="36"/>
          <w:rtl/>
        </w:rPr>
        <w:t>شنیدیم ب) پروردگارا قطعا شنیدیم</w:t>
      </w:r>
    </w:p>
    <w:p w14:paraId="02B38DAF"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6. أَنْ آمِنُوا بِرَبِّکُمْ</w:t>
      </w:r>
    </w:p>
    <w:p w14:paraId="3D4F2C92"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قطعا ایمان آوردند به پروردگارتان</w:t>
      </w:r>
    </w:p>
    <w:p w14:paraId="216DA726"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ب) این که ایمان بیاورید به پروردگارتان</w:t>
      </w:r>
    </w:p>
    <w:p w14:paraId="06B21993"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7. فَاغْفِرْ لَنا ذُنُوبَنا</w:t>
      </w:r>
    </w:p>
    <w:p w14:paraId="798BDBCA"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پس بیامرز برای ما گناهانمان را ب) پس آمرزید گناهانمان را</w:t>
      </w:r>
    </w:p>
    <w:p w14:paraId="057BC7DA"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8. کَفِّرْ عَنّا سَیِّئاتِنا</w:t>
      </w:r>
    </w:p>
    <w:p w14:paraId="78AEA639"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الف) بپوشان زشتی های ما را ب) بپوشان از ما زشتی های ما را</w:t>
      </w:r>
    </w:p>
    <w:p w14:paraId="5F2BC31B" w14:textId="77777777" w:rsidR="00000000" w:rsidRDefault="001907B9">
      <w:pPr>
        <w:pStyle w:val="contentparagraph"/>
        <w:bidi/>
        <w:jc w:val="both"/>
        <w:divId w:val="1830711417"/>
        <w:rPr>
          <w:rFonts w:cs="B Zar" w:hint="cs"/>
          <w:color w:val="000000"/>
          <w:sz w:val="36"/>
          <w:szCs w:val="36"/>
          <w:rtl/>
        </w:rPr>
      </w:pPr>
      <w:r>
        <w:rPr>
          <w:rStyle w:val="contenttext"/>
          <w:rFonts w:cs="B Zar" w:hint="cs"/>
          <w:color w:val="000000"/>
          <w:sz w:val="36"/>
          <w:szCs w:val="36"/>
          <w:rtl/>
        </w:rPr>
        <w:t>ص:61</w:t>
      </w:r>
    </w:p>
    <w:p w14:paraId="2CE8B9F4"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9. ما خَلَقْتَ هذا باطِلاً</w:t>
      </w:r>
    </w:p>
    <w:p w14:paraId="773282A1"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الف) خلق نکردی این را بیهوده ب) آن چه خلق کردی باطل نیست</w:t>
      </w:r>
    </w:p>
    <w:p w14:paraId="67CA5525"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10. اِغْفِرْ لِی وَ لِوالِدَیَّ</w:t>
      </w:r>
    </w:p>
    <w:p w14:paraId="5831539E"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الف) بیامرز پدر و مادر مرا ب) بیامرز برای من و ب</w:t>
      </w:r>
      <w:r>
        <w:rPr>
          <w:rStyle w:val="contenttext"/>
          <w:rFonts w:cs="B Zar" w:hint="cs"/>
          <w:color w:val="000000"/>
          <w:sz w:val="36"/>
          <w:szCs w:val="36"/>
          <w:rtl/>
        </w:rPr>
        <w:t>رای پدر و مادرم</w:t>
      </w:r>
    </w:p>
    <w:p w14:paraId="7761B2CE"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4. متن درس را با دقت، ترجمه نمایید.</w:t>
      </w:r>
    </w:p>
    <w:p w14:paraId="7A1583F1" w14:textId="77777777" w:rsidR="00000000" w:rsidRDefault="001907B9">
      <w:pPr>
        <w:pStyle w:val="contentparagraph"/>
        <w:bidi/>
        <w:jc w:val="both"/>
        <w:divId w:val="858930947"/>
        <w:rPr>
          <w:rFonts w:cs="B Zar" w:hint="cs"/>
          <w:color w:val="000000"/>
          <w:sz w:val="36"/>
          <w:szCs w:val="36"/>
          <w:rtl/>
        </w:rPr>
      </w:pPr>
      <w:r>
        <w:rPr>
          <w:rStyle w:val="contenttext"/>
          <w:rFonts w:cs="B Zar" w:hint="cs"/>
          <w:color w:val="000000"/>
          <w:sz w:val="36"/>
          <w:szCs w:val="36"/>
          <w:rtl/>
        </w:rPr>
        <w:t>5. به نظر شما کدام یک از چهار دعای قرآنی ذکر شده، جامع تر است؟ چرا؟</w:t>
      </w:r>
    </w:p>
    <w:p w14:paraId="26739F2D" w14:textId="77777777" w:rsidR="00000000" w:rsidRDefault="001907B9">
      <w:pPr>
        <w:pStyle w:val="Heading4"/>
        <w:shd w:val="clear" w:color="auto" w:fill="FFFFFF"/>
        <w:bidi/>
        <w:jc w:val="both"/>
        <w:divId w:val="10200193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CAE471B"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1. ترجمه آیات متن درس را برای اعضای خانواده خود بازگو کنید.</w:t>
      </w:r>
    </w:p>
    <w:p w14:paraId="04EAB4C6"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2. آیات زیر را با استفاده از معنای کلمات داده شده و با ک</w:t>
      </w:r>
      <w:r>
        <w:rPr>
          <w:rStyle w:val="contenttext"/>
          <w:rFonts w:cs="B Zar" w:hint="cs"/>
          <w:color w:val="000000"/>
          <w:sz w:val="36"/>
          <w:szCs w:val="36"/>
          <w:rtl/>
        </w:rPr>
        <w:t>مک اعضای خانواده ترجمه نمایید:</w:t>
      </w:r>
    </w:p>
    <w:p w14:paraId="3B25BADD"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 xml:space="preserve">- رَبَّنا إِنَّکَ جامِعُ النّاسِ لِیَوْمٍ لا رَیْبَ فِیهِ إِنَّ اللّهَ لا یُخْلِفُ الْمِیعادَ . </w:t>
      </w:r>
      <w:hyperlink w:anchor="content_note_62_1" w:tooltip="(1) . آل عمران: آیه 9." w:history="1">
        <w:r>
          <w:rPr>
            <w:rStyle w:val="Hyperlink"/>
            <w:rFonts w:cs="B Zar" w:hint="cs"/>
            <w:sz w:val="36"/>
            <w:szCs w:val="36"/>
            <w:rtl/>
          </w:rPr>
          <w:t>(1)</w:t>
        </w:r>
      </w:hyperlink>
    </w:p>
    <w:p w14:paraId="317E8D33"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 xml:space="preserve">- رَبِّ اجْعَلْنِی مُقِیمَ الصَّلاهِ وَ مِنْ ذُرِّیَّتِی رَبَّنا وَ تَقَبَّلْ دُعاءِ . </w:t>
      </w:r>
      <w:hyperlink w:anchor="content_note_62_2" w:tooltip="(2) . ابراهیم: آیه 40." w:history="1">
        <w:r>
          <w:rPr>
            <w:rStyle w:val="Hyperlink"/>
            <w:rFonts w:cs="B Zar" w:hint="cs"/>
            <w:sz w:val="36"/>
            <w:szCs w:val="36"/>
            <w:rtl/>
          </w:rPr>
          <w:t>(2)</w:t>
        </w:r>
      </w:hyperlink>
    </w:p>
    <w:p w14:paraId="5EFB99FE"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 xml:space="preserve">- رَبَّنَا اغْفِرْ لِی وَ لِوالِدَیَّ وَ لِلْمُؤْمِنِینَ یَوْمَ یَقُومُ الْحِسابُ . </w:t>
      </w:r>
      <w:hyperlink w:anchor="content_note_62_3" w:tooltip="(3) . ابراهیم: آیه 41." w:history="1">
        <w:r>
          <w:rPr>
            <w:rStyle w:val="Hyperlink"/>
            <w:rFonts w:cs="B Zar" w:hint="cs"/>
            <w:sz w:val="36"/>
            <w:szCs w:val="36"/>
            <w:rtl/>
          </w:rPr>
          <w:t>(3)</w:t>
        </w:r>
      </w:hyperlink>
    </w:p>
    <w:p w14:paraId="754F9583" w14:textId="77777777" w:rsidR="00000000" w:rsidRDefault="001907B9">
      <w:pPr>
        <w:pStyle w:val="contentparagraph"/>
        <w:bidi/>
        <w:jc w:val="both"/>
        <w:divId w:val="102001930"/>
        <w:rPr>
          <w:rFonts w:cs="B Zar" w:hint="cs"/>
          <w:color w:val="000000"/>
          <w:sz w:val="36"/>
          <w:szCs w:val="36"/>
          <w:rtl/>
        </w:rPr>
      </w:pPr>
      <w:r>
        <w:rPr>
          <w:rStyle w:val="contenttext"/>
          <w:rFonts w:cs="B Zar" w:hint="cs"/>
          <w:color w:val="000000"/>
          <w:sz w:val="36"/>
          <w:szCs w:val="36"/>
          <w:rtl/>
        </w:rPr>
        <w:t xml:space="preserve">- رَبَّنَا اغْفِرْ لَنا وَ لِإِخْوانِنَا الَّذِینَ سَبَقُونا بِالْإِیمانِ وَ لا تَجْعَلْ فِی قُلُوبِنا غِلاًّ لِلَّذِینَ آمَنُوا رَبَّنا إِنَّکَ رَؤُفٌ رَحِیمٌ . </w:t>
      </w:r>
      <w:hyperlink w:anchor="content_note_62_4" w:tooltip="(4) . حشر: آیه 10." w:history="1">
        <w:r>
          <w:rPr>
            <w:rStyle w:val="Hyperlink"/>
            <w:rFonts w:cs="B Zar" w:hint="cs"/>
            <w:sz w:val="36"/>
            <w:szCs w:val="36"/>
            <w:rtl/>
          </w:rPr>
          <w:t>(4)</w:t>
        </w:r>
      </w:hyperlink>
    </w:p>
    <w:p w14:paraId="0927C68B" w14:textId="77777777" w:rsidR="00000000" w:rsidRDefault="001907B9">
      <w:pPr>
        <w:pStyle w:val="Heading4"/>
        <w:shd w:val="clear" w:color="auto" w:fill="FFFFFF"/>
        <w:bidi/>
        <w:jc w:val="both"/>
        <w:divId w:val="122772680"/>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55F87107" w14:textId="77777777" w:rsidR="00000000" w:rsidRDefault="001907B9">
      <w:pPr>
        <w:pStyle w:val="contentparagraph"/>
        <w:bidi/>
        <w:jc w:val="both"/>
        <w:divId w:val="122772680"/>
        <w:rPr>
          <w:rFonts w:cs="B Zar" w:hint="cs"/>
          <w:color w:val="000000"/>
          <w:sz w:val="36"/>
          <w:szCs w:val="36"/>
          <w:rtl/>
        </w:rPr>
      </w:pPr>
      <w:r>
        <w:rPr>
          <w:rStyle w:val="contenttext"/>
          <w:rFonts w:cs="B Zar" w:hint="cs"/>
          <w:color w:val="000000"/>
          <w:sz w:val="36"/>
          <w:szCs w:val="36"/>
          <w:rtl/>
        </w:rPr>
        <w:t>جامع: جمع کننده اخوان: برادران</w:t>
      </w:r>
    </w:p>
    <w:p w14:paraId="3714EBAA" w14:textId="77777777" w:rsidR="00000000" w:rsidRDefault="001907B9">
      <w:pPr>
        <w:pStyle w:val="contentparagraph"/>
        <w:bidi/>
        <w:jc w:val="both"/>
        <w:divId w:val="122772680"/>
        <w:rPr>
          <w:rFonts w:cs="B Zar" w:hint="cs"/>
          <w:color w:val="000000"/>
          <w:sz w:val="36"/>
          <w:szCs w:val="36"/>
          <w:rtl/>
        </w:rPr>
      </w:pPr>
      <w:r>
        <w:rPr>
          <w:rStyle w:val="contenttext"/>
          <w:rFonts w:cs="B Zar" w:hint="cs"/>
          <w:color w:val="000000"/>
          <w:sz w:val="36"/>
          <w:szCs w:val="36"/>
          <w:rtl/>
        </w:rPr>
        <w:t>ص:62</w:t>
      </w:r>
    </w:p>
    <w:p w14:paraId="38A1B59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CD7A6B5">
          <v:rect id="_x0000_i1334" style="width:0;height:1.5pt" o:hralign="center" o:hrstd="t" o:hr="t" fillcolor="#a0a0a0" stroked="f"/>
        </w:pict>
      </w:r>
    </w:p>
    <w:p w14:paraId="2EC06415" w14:textId="77777777" w:rsidR="00000000" w:rsidRDefault="001907B9">
      <w:pPr>
        <w:bidi/>
        <w:jc w:val="both"/>
        <w:divId w:val="1802723548"/>
        <w:rPr>
          <w:rFonts w:eastAsia="Times New Roman" w:cs="B Zar" w:hint="cs"/>
          <w:color w:val="000000"/>
          <w:sz w:val="36"/>
          <w:szCs w:val="36"/>
          <w:rtl/>
        </w:rPr>
      </w:pPr>
      <w:r>
        <w:rPr>
          <w:rFonts w:eastAsia="Times New Roman" w:cs="B Zar" w:hint="cs"/>
          <w:color w:val="000000"/>
          <w:sz w:val="36"/>
          <w:szCs w:val="36"/>
          <w:rtl/>
        </w:rPr>
        <w:t>1- (1) . آل عمران: آیه 9.</w:t>
      </w:r>
    </w:p>
    <w:p w14:paraId="25CC47A2" w14:textId="77777777" w:rsidR="00000000" w:rsidRDefault="001907B9">
      <w:pPr>
        <w:bidi/>
        <w:jc w:val="both"/>
        <w:divId w:val="1978415537"/>
        <w:rPr>
          <w:rFonts w:eastAsia="Times New Roman" w:cs="B Zar" w:hint="cs"/>
          <w:color w:val="000000"/>
          <w:sz w:val="36"/>
          <w:szCs w:val="36"/>
          <w:rtl/>
        </w:rPr>
      </w:pPr>
      <w:r>
        <w:rPr>
          <w:rFonts w:eastAsia="Times New Roman" w:cs="B Zar" w:hint="cs"/>
          <w:color w:val="000000"/>
          <w:sz w:val="36"/>
          <w:szCs w:val="36"/>
          <w:rtl/>
        </w:rPr>
        <w:t>2- (2) . ابراهیم: آیه 40.</w:t>
      </w:r>
    </w:p>
    <w:p w14:paraId="28E4C8B3" w14:textId="77777777" w:rsidR="00000000" w:rsidRDefault="001907B9">
      <w:pPr>
        <w:bidi/>
        <w:jc w:val="both"/>
        <w:divId w:val="1359357345"/>
        <w:rPr>
          <w:rFonts w:eastAsia="Times New Roman" w:cs="B Zar" w:hint="cs"/>
          <w:color w:val="000000"/>
          <w:sz w:val="36"/>
          <w:szCs w:val="36"/>
          <w:rtl/>
        </w:rPr>
      </w:pPr>
      <w:r>
        <w:rPr>
          <w:rFonts w:eastAsia="Times New Roman" w:cs="B Zar" w:hint="cs"/>
          <w:color w:val="000000"/>
          <w:sz w:val="36"/>
          <w:szCs w:val="36"/>
          <w:rtl/>
        </w:rPr>
        <w:t>3- (3) . ابراهیم: آیه 41.</w:t>
      </w:r>
    </w:p>
    <w:p w14:paraId="6BF4535E" w14:textId="77777777" w:rsidR="00000000" w:rsidRDefault="001907B9">
      <w:pPr>
        <w:bidi/>
        <w:jc w:val="both"/>
        <w:divId w:val="347021836"/>
        <w:rPr>
          <w:rFonts w:eastAsia="Times New Roman" w:cs="B Zar" w:hint="cs"/>
          <w:color w:val="000000"/>
          <w:sz w:val="36"/>
          <w:szCs w:val="36"/>
          <w:rtl/>
        </w:rPr>
      </w:pPr>
      <w:r>
        <w:rPr>
          <w:rFonts w:eastAsia="Times New Roman" w:cs="B Zar" w:hint="cs"/>
          <w:color w:val="000000"/>
          <w:sz w:val="36"/>
          <w:szCs w:val="36"/>
          <w:rtl/>
        </w:rPr>
        <w:t>4- (4) . حشر: آیه 10.</w:t>
      </w:r>
    </w:p>
    <w:p w14:paraId="172F1CE9"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رَیب: شک إجعل: قرار بده</w:t>
      </w:r>
    </w:p>
    <w:p w14:paraId="0574CF85"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سَبقوا: سبقت گرفتند لایُخلف: تخلف نمی کند</w:t>
      </w:r>
    </w:p>
    <w:p w14:paraId="6D49CF9F"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لاتَجعل: قرار نده میعاد: وعده</w:t>
      </w:r>
    </w:p>
    <w:p w14:paraId="43AEEA57"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ذُریّتی: فرزندانم غلّ: کینه</w:t>
      </w:r>
    </w:p>
    <w:p w14:paraId="2860F4E2"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تَقَبّل: قبول کن و الِدَیَّ: پدر و مادرم</w:t>
      </w:r>
    </w:p>
    <w:p w14:paraId="2A9F3D72" w14:textId="77777777" w:rsidR="00000000" w:rsidRDefault="001907B9">
      <w:pPr>
        <w:pStyle w:val="contentparagraph"/>
        <w:bidi/>
        <w:jc w:val="both"/>
        <w:divId w:val="835070627"/>
        <w:rPr>
          <w:rFonts w:cs="B Zar" w:hint="cs"/>
          <w:color w:val="000000"/>
          <w:sz w:val="36"/>
          <w:szCs w:val="36"/>
          <w:rtl/>
        </w:rPr>
      </w:pPr>
      <w:r>
        <w:rPr>
          <w:rStyle w:val="contenttext"/>
          <w:rFonts w:cs="B Zar" w:hint="cs"/>
          <w:color w:val="000000"/>
          <w:sz w:val="36"/>
          <w:szCs w:val="36"/>
          <w:rtl/>
        </w:rPr>
        <w:t>ص:63</w:t>
      </w:r>
    </w:p>
    <w:p w14:paraId="3A0512DC" w14:textId="77777777" w:rsidR="00000000" w:rsidRDefault="001907B9">
      <w:pPr>
        <w:pStyle w:val="Heading3"/>
        <w:shd w:val="clear" w:color="auto" w:fill="FFFFFF"/>
        <w:bidi/>
        <w:jc w:val="both"/>
        <w:divId w:val="479612592"/>
        <w:rPr>
          <w:rFonts w:eastAsia="Times New Roman" w:cs="B Titr" w:hint="cs"/>
          <w:b w:val="0"/>
          <w:bCs w:val="0"/>
          <w:color w:val="FF0080"/>
          <w:sz w:val="30"/>
          <w:szCs w:val="30"/>
          <w:rtl/>
        </w:rPr>
      </w:pPr>
      <w:r>
        <w:rPr>
          <w:rFonts w:eastAsia="Times New Roman" w:cs="B Titr" w:hint="cs"/>
          <w:b w:val="0"/>
          <w:bCs w:val="0"/>
          <w:color w:val="FF0080"/>
          <w:sz w:val="30"/>
          <w:szCs w:val="30"/>
          <w:rtl/>
        </w:rPr>
        <w:t>12-خالقیّت الله</w:t>
      </w:r>
    </w:p>
    <w:p w14:paraId="6FB15098" w14:textId="77777777" w:rsidR="00000000" w:rsidRDefault="001907B9">
      <w:pPr>
        <w:pStyle w:val="Heading4"/>
        <w:shd w:val="clear" w:color="auto" w:fill="FFFFFF"/>
        <w:bidi/>
        <w:jc w:val="both"/>
        <w:divId w:val="140857848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06DCCC9"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 xml:space="preserve">1. وَ ما خَلَقْتُ الْجِنَّ وَ الْإِنْسَ إِلاّ لِیَعْبُدُونِ . </w:t>
      </w:r>
      <w:hyperlink w:anchor="content_note_64_1" w:tooltip="(1) . ذاریات: آیه 56." w:history="1">
        <w:r>
          <w:rPr>
            <w:rStyle w:val="Hyperlink"/>
            <w:rFonts w:cs="B Zar" w:hint="cs"/>
            <w:sz w:val="36"/>
            <w:szCs w:val="36"/>
            <w:rtl/>
          </w:rPr>
          <w:t>(1)</w:t>
        </w:r>
      </w:hyperlink>
    </w:p>
    <w:p w14:paraId="0F55EE59"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 xml:space="preserve">2. اَلَّذِی خَلَقَ الْمَوْتَ وَ الْحَیاهَ لِیَبْلُوَکُمْ أَیُّکُمْ أَحْسَنُ عَمَلاً وَ هُوَ الْعَزِیزُ الْغَفُورُ . </w:t>
      </w:r>
      <w:hyperlink w:anchor="content_note_64_2" w:tooltip="(2) . ملک: آیه 2." w:history="1">
        <w:r>
          <w:rPr>
            <w:rStyle w:val="Hyperlink"/>
            <w:rFonts w:cs="B Zar" w:hint="cs"/>
            <w:sz w:val="36"/>
            <w:szCs w:val="36"/>
            <w:rtl/>
          </w:rPr>
          <w:t>(2)</w:t>
        </w:r>
      </w:hyperlink>
    </w:p>
    <w:p w14:paraId="6EA59011"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3. لَقَدْ خَلَقْنَا الْإِنْس</w:t>
      </w:r>
      <w:r>
        <w:rPr>
          <w:rStyle w:val="contenttext"/>
          <w:rFonts w:cs="B Zar" w:hint="cs"/>
          <w:color w:val="000000"/>
          <w:sz w:val="36"/>
          <w:szCs w:val="36"/>
          <w:rtl/>
        </w:rPr>
        <w:t xml:space="preserve">انَ فِی أَحْسَنِ تَقْوِیمٍ . </w:t>
      </w:r>
      <w:hyperlink w:anchor="content_note_64_3" w:tooltip="(3) . تین: آیه 4." w:history="1">
        <w:r>
          <w:rPr>
            <w:rStyle w:val="Hyperlink"/>
            <w:rFonts w:cs="B Zar" w:hint="cs"/>
            <w:sz w:val="36"/>
            <w:szCs w:val="36"/>
            <w:rtl/>
          </w:rPr>
          <w:t>(3)</w:t>
        </w:r>
      </w:hyperlink>
    </w:p>
    <w:p w14:paraId="6094C94F"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4. وَ لَقَدْ خَلَقْنَا الْإِنْسانَ مِنْ سُلالَهٍ مِنْ طِینٍ* ثُمَّ جَعَلْناهُ نُطْفَهً فِی قَرارٍ مَکِینٍ* ثُمَّ خَلَقْنَا النُّطْفَهَ عَلَقَهً فَخَلَقْنَا الْعَلَقَهَ مُضْغَهً فَخَلَقْنَا الْمُضْغَهَ عِظاماً فَکَسَوْنَا الْعِظامَ لَحْماً ثُمَّ أَنْشَأْناه</w:t>
      </w:r>
      <w:r>
        <w:rPr>
          <w:rStyle w:val="contenttext"/>
          <w:rFonts w:cs="B Zar" w:hint="cs"/>
          <w:color w:val="000000"/>
          <w:sz w:val="36"/>
          <w:szCs w:val="36"/>
          <w:rtl/>
        </w:rPr>
        <w:t xml:space="preserve">ُ خَلْقاً آخَرَ فَتَبارَکَ اللّهُ أَحْسَنُ الْخالِقِینَ . </w:t>
      </w:r>
      <w:hyperlink w:anchor="content_note_64_4" w:tooltip="(4) . مؤمنون: آیه 12-14." w:history="1">
        <w:r>
          <w:rPr>
            <w:rStyle w:val="Hyperlink"/>
            <w:rFonts w:cs="B Zar" w:hint="cs"/>
            <w:sz w:val="36"/>
            <w:szCs w:val="36"/>
            <w:rtl/>
          </w:rPr>
          <w:t>(4)</w:t>
        </w:r>
      </w:hyperlink>
    </w:p>
    <w:p w14:paraId="46FBB7F0"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 xml:space="preserve">5. أَ فَمَنْ یَخْلُقُ کَمَنْ لا یَخْلُقُ أَ فَلا تَذَکَّرُونَ . </w:t>
      </w:r>
      <w:hyperlink w:anchor="content_note_64_5" w:tooltip="(5) . نحل: آیه 17." w:history="1">
        <w:r>
          <w:rPr>
            <w:rStyle w:val="Hyperlink"/>
            <w:rFonts w:cs="B Zar" w:hint="cs"/>
            <w:sz w:val="36"/>
            <w:szCs w:val="36"/>
            <w:rtl/>
          </w:rPr>
          <w:t>(5)</w:t>
        </w:r>
      </w:hyperlink>
    </w:p>
    <w:p w14:paraId="41CC3CAB" w14:textId="77777777" w:rsidR="00000000" w:rsidRDefault="001907B9">
      <w:pPr>
        <w:pStyle w:val="contentparagraph"/>
        <w:bidi/>
        <w:jc w:val="both"/>
        <w:divId w:val="1408578484"/>
        <w:rPr>
          <w:rFonts w:cs="B Zar" w:hint="cs"/>
          <w:color w:val="000000"/>
          <w:sz w:val="36"/>
          <w:szCs w:val="36"/>
          <w:rtl/>
        </w:rPr>
      </w:pPr>
      <w:r>
        <w:rPr>
          <w:rStyle w:val="contenttext"/>
          <w:rFonts w:cs="B Zar" w:hint="cs"/>
          <w:color w:val="000000"/>
          <w:sz w:val="36"/>
          <w:szCs w:val="36"/>
          <w:rtl/>
        </w:rPr>
        <w:t>ص:64</w:t>
      </w:r>
    </w:p>
    <w:p w14:paraId="534034B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82343B3">
          <v:rect id="_x0000_i1335" style="width:0;height:1.5pt" o:hralign="center" o:hrstd="t" o:hr="t" fillcolor="#a0a0a0" stroked="f"/>
        </w:pict>
      </w:r>
    </w:p>
    <w:p w14:paraId="61339DC8" w14:textId="77777777" w:rsidR="00000000" w:rsidRDefault="001907B9">
      <w:pPr>
        <w:bidi/>
        <w:jc w:val="both"/>
        <w:divId w:val="130365048"/>
        <w:rPr>
          <w:rFonts w:eastAsia="Times New Roman" w:cs="B Zar" w:hint="cs"/>
          <w:color w:val="000000"/>
          <w:sz w:val="36"/>
          <w:szCs w:val="36"/>
          <w:rtl/>
        </w:rPr>
      </w:pPr>
      <w:r>
        <w:rPr>
          <w:rFonts w:eastAsia="Times New Roman" w:cs="B Zar" w:hint="cs"/>
          <w:color w:val="000000"/>
          <w:sz w:val="36"/>
          <w:szCs w:val="36"/>
          <w:rtl/>
        </w:rPr>
        <w:t>1- (1) . ذاریات: آیه 56.</w:t>
      </w:r>
    </w:p>
    <w:p w14:paraId="1438F62C" w14:textId="77777777" w:rsidR="00000000" w:rsidRDefault="001907B9">
      <w:pPr>
        <w:bidi/>
        <w:jc w:val="both"/>
        <w:divId w:val="855656522"/>
        <w:rPr>
          <w:rFonts w:eastAsia="Times New Roman" w:cs="B Zar" w:hint="cs"/>
          <w:color w:val="000000"/>
          <w:sz w:val="36"/>
          <w:szCs w:val="36"/>
          <w:rtl/>
        </w:rPr>
      </w:pPr>
      <w:r>
        <w:rPr>
          <w:rFonts w:eastAsia="Times New Roman" w:cs="B Zar" w:hint="cs"/>
          <w:color w:val="000000"/>
          <w:sz w:val="36"/>
          <w:szCs w:val="36"/>
          <w:rtl/>
        </w:rPr>
        <w:t>2- (2) . ملک: آیه 2.</w:t>
      </w:r>
    </w:p>
    <w:p w14:paraId="6848BAC4" w14:textId="77777777" w:rsidR="00000000" w:rsidRDefault="001907B9">
      <w:pPr>
        <w:bidi/>
        <w:jc w:val="both"/>
        <w:divId w:val="1371417297"/>
        <w:rPr>
          <w:rFonts w:eastAsia="Times New Roman" w:cs="B Zar" w:hint="cs"/>
          <w:color w:val="000000"/>
          <w:sz w:val="36"/>
          <w:szCs w:val="36"/>
          <w:rtl/>
        </w:rPr>
      </w:pPr>
      <w:r>
        <w:rPr>
          <w:rFonts w:eastAsia="Times New Roman" w:cs="B Zar" w:hint="cs"/>
          <w:color w:val="000000"/>
          <w:sz w:val="36"/>
          <w:szCs w:val="36"/>
          <w:rtl/>
        </w:rPr>
        <w:t>3- (3) . تین: آیه 4.</w:t>
      </w:r>
    </w:p>
    <w:p w14:paraId="4931E7AA" w14:textId="77777777" w:rsidR="00000000" w:rsidRDefault="001907B9">
      <w:pPr>
        <w:bidi/>
        <w:jc w:val="both"/>
        <w:divId w:val="882715745"/>
        <w:rPr>
          <w:rFonts w:eastAsia="Times New Roman" w:cs="B Zar" w:hint="cs"/>
          <w:color w:val="000000"/>
          <w:sz w:val="36"/>
          <w:szCs w:val="36"/>
          <w:rtl/>
        </w:rPr>
      </w:pPr>
      <w:r>
        <w:rPr>
          <w:rFonts w:eastAsia="Times New Roman" w:cs="B Zar" w:hint="cs"/>
          <w:color w:val="000000"/>
          <w:sz w:val="36"/>
          <w:szCs w:val="36"/>
          <w:rtl/>
        </w:rPr>
        <w:t>4- (4) . مؤمنون: آیه 12-14.</w:t>
      </w:r>
    </w:p>
    <w:p w14:paraId="1A914545" w14:textId="77777777" w:rsidR="00000000" w:rsidRDefault="001907B9">
      <w:pPr>
        <w:bidi/>
        <w:jc w:val="both"/>
        <w:divId w:val="560216826"/>
        <w:rPr>
          <w:rFonts w:eastAsia="Times New Roman" w:cs="B Zar" w:hint="cs"/>
          <w:color w:val="000000"/>
          <w:sz w:val="36"/>
          <w:szCs w:val="36"/>
          <w:rtl/>
        </w:rPr>
      </w:pPr>
      <w:r>
        <w:rPr>
          <w:rFonts w:eastAsia="Times New Roman" w:cs="B Zar" w:hint="cs"/>
          <w:color w:val="000000"/>
          <w:sz w:val="36"/>
          <w:szCs w:val="36"/>
          <w:rtl/>
        </w:rPr>
        <w:t>5- (5) . نحل: آیه 17.</w:t>
      </w:r>
    </w:p>
    <w:p w14:paraId="521B19BE" w14:textId="77777777" w:rsidR="00000000" w:rsidRDefault="001907B9">
      <w:pPr>
        <w:pStyle w:val="Heading4"/>
        <w:shd w:val="clear" w:color="auto" w:fill="FFFFFF"/>
        <w:bidi/>
        <w:jc w:val="both"/>
        <w:divId w:val="29499151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B77845" w14:textId="77777777" w:rsidR="00000000" w:rsidRDefault="001907B9">
      <w:pPr>
        <w:pStyle w:val="contentparagraph"/>
        <w:bidi/>
        <w:jc w:val="both"/>
        <w:divId w:val="294991516"/>
        <w:rPr>
          <w:rFonts w:cs="B Zar" w:hint="cs"/>
          <w:color w:val="000000"/>
          <w:sz w:val="36"/>
          <w:szCs w:val="36"/>
          <w:rtl/>
        </w:rPr>
      </w:pPr>
      <w:r>
        <w:rPr>
          <w:rStyle w:val="contenttext"/>
          <w:rFonts w:cs="B Zar" w:hint="cs"/>
          <w:color w:val="000000"/>
          <w:sz w:val="36"/>
          <w:szCs w:val="36"/>
          <w:rtl/>
        </w:rPr>
        <w:t>تصویر</w:t>
      </w:r>
    </w:p>
    <w:p w14:paraId="3D8DDEA3" w14:textId="77777777" w:rsidR="00000000" w:rsidRDefault="001907B9">
      <w:pPr>
        <w:bidi/>
        <w:jc w:val="both"/>
        <w:divId w:val="373775139"/>
        <w:rPr>
          <w:rFonts w:eastAsia="Times New Roman" w:cs="B Zar" w:hint="cs"/>
          <w:color w:val="000000"/>
          <w:sz w:val="36"/>
          <w:szCs w:val="36"/>
          <w:rtl/>
        </w:rPr>
      </w:pPr>
      <w:r>
        <w:rPr>
          <w:rFonts w:eastAsia="Times New Roman" w:cs="B Zar"/>
          <w:noProof/>
          <w:color w:val="000000"/>
          <w:sz w:val="36"/>
          <w:szCs w:val="36"/>
        </w:rPr>
        <w:drawing>
          <wp:inline distT="0" distB="0" distL="0" distR="0" wp14:anchorId="4BE8EA9D" wp14:editId="417D78E7">
            <wp:extent cx="4124325" cy="39243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link="rId184">
                      <a:extLst>
                        <a:ext uri="{28A0092B-C50C-407E-A947-70E740481C1C}">
                          <a14:useLocalDpi xmlns:a14="http://schemas.microsoft.com/office/drawing/2010/main" val="0"/>
                        </a:ext>
                      </a:extLst>
                    </a:blip>
                    <a:srcRect/>
                    <a:stretch>
                      <a:fillRect/>
                    </a:stretch>
                  </pic:blipFill>
                  <pic:spPr bwMode="auto">
                    <a:xfrm>
                      <a:off x="0" y="0"/>
                      <a:ext cx="4124325" cy="3924300"/>
                    </a:xfrm>
                    <a:prstGeom prst="rect">
                      <a:avLst/>
                    </a:prstGeom>
                    <a:noFill/>
                    <a:ln>
                      <a:noFill/>
                    </a:ln>
                  </pic:spPr>
                </pic:pic>
              </a:graphicData>
            </a:graphic>
          </wp:inline>
        </w:drawing>
      </w:r>
    </w:p>
    <w:p w14:paraId="06A2D887" w14:textId="77777777" w:rsidR="00000000" w:rsidRDefault="001907B9">
      <w:pPr>
        <w:pStyle w:val="Heading4"/>
        <w:shd w:val="clear" w:color="auto" w:fill="FFFFFF"/>
        <w:bidi/>
        <w:jc w:val="both"/>
        <w:divId w:val="173423515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0596732" w14:textId="77777777" w:rsidR="00000000" w:rsidRDefault="001907B9">
      <w:pPr>
        <w:pStyle w:val="contentparagraph"/>
        <w:bidi/>
        <w:jc w:val="both"/>
        <w:divId w:val="1734235159"/>
        <w:rPr>
          <w:rFonts w:cs="B Zar" w:hint="cs"/>
          <w:color w:val="000000"/>
          <w:sz w:val="36"/>
          <w:szCs w:val="36"/>
          <w:rtl/>
        </w:rPr>
      </w:pPr>
      <w:r>
        <w:rPr>
          <w:rStyle w:val="contenttext"/>
          <w:rFonts w:cs="B Zar" w:hint="cs"/>
          <w:color w:val="000000"/>
          <w:sz w:val="36"/>
          <w:szCs w:val="36"/>
          <w:rtl/>
        </w:rPr>
        <w:t>1. آن چه از 3 خانواده (ریشه) زیر می دانید بنویسید.</w:t>
      </w:r>
    </w:p>
    <w:p w14:paraId="70D8ACD2" w14:textId="77777777" w:rsidR="00000000" w:rsidRDefault="001907B9">
      <w:pPr>
        <w:pStyle w:val="contentparagraph"/>
        <w:bidi/>
        <w:jc w:val="both"/>
        <w:divId w:val="1734235159"/>
        <w:rPr>
          <w:rFonts w:cs="B Zar" w:hint="cs"/>
          <w:color w:val="000000"/>
          <w:sz w:val="36"/>
          <w:szCs w:val="36"/>
          <w:rtl/>
        </w:rPr>
      </w:pPr>
      <w:r>
        <w:rPr>
          <w:rStyle w:val="contenttext"/>
          <w:rFonts w:cs="B Zar" w:hint="cs"/>
          <w:color w:val="000000"/>
          <w:sz w:val="36"/>
          <w:szCs w:val="36"/>
          <w:rtl/>
        </w:rPr>
        <w:t>خلق:...</w:t>
      </w:r>
    </w:p>
    <w:p w14:paraId="436AF551" w14:textId="77777777" w:rsidR="00000000" w:rsidRDefault="001907B9">
      <w:pPr>
        <w:pStyle w:val="contentparagraph"/>
        <w:bidi/>
        <w:jc w:val="both"/>
        <w:divId w:val="1734235159"/>
        <w:rPr>
          <w:rFonts w:cs="B Zar" w:hint="cs"/>
          <w:color w:val="000000"/>
          <w:sz w:val="36"/>
          <w:szCs w:val="36"/>
          <w:rtl/>
        </w:rPr>
      </w:pPr>
      <w:r>
        <w:rPr>
          <w:rStyle w:val="contenttext"/>
          <w:rFonts w:cs="B Zar" w:hint="cs"/>
          <w:color w:val="000000"/>
          <w:sz w:val="36"/>
          <w:szCs w:val="36"/>
          <w:rtl/>
        </w:rPr>
        <w:t>عبد:...</w:t>
      </w:r>
    </w:p>
    <w:p w14:paraId="7951F62B" w14:textId="77777777" w:rsidR="00000000" w:rsidRDefault="001907B9">
      <w:pPr>
        <w:pStyle w:val="contentparagraph"/>
        <w:bidi/>
        <w:jc w:val="both"/>
        <w:divId w:val="1734235159"/>
        <w:rPr>
          <w:rFonts w:cs="B Zar" w:hint="cs"/>
          <w:color w:val="000000"/>
          <w:sz w:val="36"/>
          <w:szCs w:val="36"/>
          <w:rtl/>
        </w:rPr>
      </w:pPr>
      <w:r>
        <w:rPr>
          <w:rStyle w:val="contenttext"/>
          <w:rFonts w:cs="B Zar" w:hint="cs"/>
          <w:color w:val="000000"/>
          <w:sz w:val="36"/>
          <w:szCs w:val="36"/>
          <w:rtl/>
        </w:rPr>
        <w:t>ذکر:...</w:t>
      </w:r>
    </w:p>
    <w:p w14:paraId="585DD657" w14:textId="77777777" w:rsidR="00000000" w:rsidRDefault="001907B9">
      <w:pPr>
        <w:pStyle w:val="contentparagraph"/>
        <w:bidi/>
        <w:jc w:val="both"/>
        <w:divId w:val="1734235159"/>
        <w:rPr>
          <w:rFonts w:cs="B Zar" w:hint="cs"/>
          <w:color w:val="000000"/>
          <w:sz w:val="36"/>
          <w:szCs w:val="36"/>
          <w:rtl/>
        </w:rPr>
      </w:pPr>
      <w:r>
        <w:rPr>
          <w:rStyle w:val="contenttext"/>
          <w:rFonts w:cs="B Zar" w:hint="cs"/>
          <w:color w:val="000000"/>
          <w:sz w:val="36"/>
          <w:szCs w:val="36"/>
          <w:rtl/>
        </w:rPr>
        <w:t>ص:65</w:t>
      </w:r>
    </w:p>
    <w:p w14:paraId="22F4B83A"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2. پاسخ صحیح را علامت بزنید:</w:t>
      </w:r>
    </w:p>
    <w:p w14:paraId="214C3CC6"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1. تقویم - طین - سلاله</w:t>
      </w:r>
    </w:p>
    <w:p w14:paraId="04C43826"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ساختار - گل چکیده ب) ساختار - خاک - چکیده</w:t>
      </w:r>
    </w:p>
    <w:p w14:paraId="76AAB077"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2. یخلُقُ - خلقنا - خالق</w:t>
      </w:r>
    </w:p>
    <w:p w14:paraId="0D40BAF2"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می آفریند - آفریدیم - آفریننده</w:t>
      </w:r>
    </w:p>
    <w:p w14:paraId="0750972E"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ب) آفرید - آفریدیم - آفریننده</w:t>
      </w:r>
    </w:p>
    <w:p w14:paraId="39C47B34"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3. یعبدون - تذکرون</w:t>
      </w:r>
    </w:p>
    <w:p w14:paraId="41B75C46"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عبادت می کنید - متوجه می شوند</w:t>
      </w:r>
    </w:p>
    <w:p w14:paraId="325BAFDD"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ب) عبادت می کنند - متوجه می شوید</w:t>
      </w:r>
    </w:p>
    <w:p w14:paraId="0276813D"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4. خلقتُ - أنشانا</w:t>
      </w:r>
    </w:p>
    <w:p w14:paraId="1748AD5F"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خلق کردم - ایجاد کردم ب) خلق کردم - ایجاد کردیم</w:t>
      </w:r>
    </w:p>
    <w:p w14:paraId="5A2FCF6F"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5. لیَبلُوَ - لیعبدون</w:t>
      </w:r>
    </w:p>
    <w:p w14:paraId="7735AF76"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تا بیازماید - تا بندگی کنند مرا</w:t>
      </w:r>
    </w:p>
    <w:p w14:paraId="61992F69"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ب) برای آزمایش - برای بندگی</w:t>
      </w:r>
    </w:p>
    <w:p w14:paraId="4CBCBE90"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3. پاسخ صحیح را علامت بزنید:</w:t>
      </w:r>
    </w:p>
    <w:p w14:paraId="7FE777F8"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1. وَ ما خَلَقْتُ الْجِنَّ وَ الْإِنْسَ</w:t>
      </w:r>
    </w:p>
    <w:p w14:paraId="6DF2673E"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نیافریدم جن و انس را</w:t>
      </w:r>
    </w:p>
    <w:p w14:paraId="076FA2FF"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 xml:space="preserve">ب) </w:t>
      </w:r>
      <w:r>
        <w:rPr>
          <w:rStyle w:val="contenttext"/>
          <w:rFonts w:cs="B Zar" w:hint="cs"/>
          <w:color w:val="000000"/>
          <w:sz w:val="36"/>
          <w:szCs w:val="36"/>
          <w:rtl/>
        </w:rPr>
        <w:t>جن و انس را جز برای پرستشم نیافریدم</w:t>
      </w:r>
    </w:p>
    <w:p w14:paraId="60CCD2A6"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2. إِلاّ لِیَعْبُدُونِ</w:t>
      </w:r>
    </w:p>
    <w:p w14:paraId="2CBA051F"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مگر برای این که بندگی کنند ب) مگر برای این که بندگی کنند مرا</w:t>
      </w:r>
    </w:p>
    <w:p w14:paraId="77632F6E"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3. اَلَّذِی خَلَقَ الْمَوْتَ</w:t>
      </w:r>
    </w:p>
    <w:p w14:paraId="331F7F81"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الف) کسی که آفرید مرگ را ب) کسی که می آفریند مرگ را</w:t>
      </w:r>
    </w:p>
    <w:p w14:paraId="5A6B4B1B" w14:textId="77777777" w:rsidR="00000000" w:rsidRDefault="001907B9">
      <w:pPr>
        <w:pStyle w:val="contentparagraph"/>
        <w:bidi/>
        <w:jc w:val="both"/>
        <w:divId w:val="1426805963"/>
        <w:rPr>
          <w:rFonts w:cs="B Zar" w:hint="cs"/>
          <w:color w:val="000000"/>
          <w:sz w:val="36"/>
          <w:szCs w:val="36"/>
          <w:rtl/>
        </w:rPr>
      </w:pPr>
      <w:r>
        <w:rPr>
          <w:rStyle w:val="contenttext"/>
          <w:rFonts w:cs="B Zar" w:hint="cs"/>
          <w:color w:val="000000"/>
          <w:sz w:val="36"/>
          <w:szCs w:val="36"/>
          <w:rtl/>
        </w:rPr>
        <w:t>ص:66</w:t>
      </w:r>
    </w:p>
    <w:p w14:paraId="612D4371"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4. أَیُّکُمْ أَحْسَنُ عَمَلاً</w:t>
      </w:r>
    </w:p>
    <w:p w14:paraId="208130D3"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کدام یک شما بهترید در عمل</w:t>
      </w:r>
    </w:p>
    <w:p w14:paraId="173AE246"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ب) کدام یک بهتر انجام می دهد</w:t>
      </w:r>
    </w:p>
    <w:p w14:paraId="4907662E"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5. فِی أَحْسَنِ تَقْوِیمٍ</w:t>
      </w:r>
    </w:p>
    <w:p w14:paraId="3BE7C8E1"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در ساختاری خوب ب) در بهترین ساختار</w:t>
      </w:r>
    </w:p>
    <w:p w14:paraId="4612353B"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6. مِنْ سُلالَهٍ مِنْ طِینٍ</w:t>
      </w:r>
    </w:p>
    <w:p w14:paraId="4390FBF0"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از چکیده ای از گل ب) از چکیده ای از خاک</w:t>
      </w:r>
    </w:p>
    <w:p w14:paraId="2C1E086C"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7. ثُمَّ أَنْشَأْناهُ</w:t>
      </w:r>
    </w:p>
    <w:p w14:paraId="1735CFBC"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 xml:space="preserve">الف) </w:t>
      </w:r>
      <w:r>
        <w:rPr>
          <w:rStyle w:val="contenttext"/>
          <w:rFonts w:cs="B Zar" w:hint="cs"/>
          <w:color w:val="000000"/>
          <w:sz w:val="36"/>
          <w:szCs w:val="36"/>
          <w:rtl/>
        </w:rPr>
        <w:t>سپس آفرید آن را ب) سپس آفریدیم او را</w:t>
      </w:r>
    </w:p>
    <w:p w14:paraId="066F1121"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8. خَلْقاً آخَرَ</w:t>
      </w:r>
    </w:p>
    <w:p w14:paraId="6DF0CA72"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آفرینشی دیگر ب) آفرینشی بهتر</w:t>
      </w:r>
    </w:p>
    <w:p w14:paraId="49935EBD"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9. أَحْسَنُ الْخالِقِینَ</w:t>
      </w:r>
    </w:p>
    <w:p w14:paraId="35A66515"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بهترین خلق کنندگان ب) خلق کننده ای بهتر</w:t>
      </w:r>
    </w:p>
    <w:p w14:paraId="4B80AA19"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10. کَمَنْ لا یَخْلُقُ</w:t>
      </w:r>
    </w:p>
    <w:p w14:paraId="220A6843"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الف) کسی که خلق کرد ب) مانند کسی است که خلق نمی کند</w:t>
      </w:r>
    </w:p>
    <w:p w14:paraId="044E8A64"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4. متن درس را با دقت تر</w:t>
      </w:r>
      <w:r>
        <w:rPr>
          <w:rStyle w:val="contenttext"/>
          <w:rFonts w:cs="B Zar" w:hint="cs"/>
          <w:color w:val="000000"/>
          <w:sz w:val="36"/>
          <w:szCs w:val="36"/>
          <w:rtl/>
        </w:rPr>
        <w:t>جمه و زیرنویس نمایید.</w:t>
      </w:r>
    </w:p>
    <w:p w14:paraId="541FCCB5" w14:textId="77777777" w:rsidR="00000000" w:rsidRDefault="001907B9">
      <w:pPr>
        <w:pStyle w:val="contentparagraph"/>
        <w:bidi/>
        <w:jc w:val="both"/>
        <w:divId w:val="1942108480"/>
        <w:rPr>
          <w:rFonts w:cs="B Zar" w:hint="cs"/>
          <w:color w:val="000000"/>
          <w:sz w:val="36"/>
          <w:szCs w:val="36"/>
          <w:rtl/>
        </w:rPr>
      </w:pPr>
      <w:r>
        <w:rPr>
          <w:rStyle w:val="contenttext"/>
          <w:rFonts w:cs="B Zar" w:hint="cs"/>
          <w:color w:val="000000"/>
          <w:sz w:val="36"/>
          <w:szCs w:val="36"/>
          <w:rtl/>
        </w:rPr>
        <w:t>5. منظور از خلق آخر که خداوند به خاطر آن به خود تبریک می گوید چیست؟</w:t>
      </w:r>
    </w:p>
    <w:p w14:paraId="62FD264D" w14:textId="77777777" w:rsidR="00000000" w:rsidRDefault="001907B9">
      <w:pPr>
        <w:pStyle w:val="Heading4"/>
        <w:shd w:val="clear" w:color="auto" w:fill="FFFFFF"/>
        <w:bidi/>
        <w:jc w:val="both"/>
        <w:divId w:val="21813498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4B33D0E" w14:textId="77777777" w:rsidR="00000000" w:rsidRDefault="001907B9">
      <w:pPr>
        <w:pStyle w:val="contentparagraph"/>
        <w:bidi/>
        <w:jc w:val="both"/>
        <w:divId w:val="218134983"/>
        <w:rPr>
          <w:rFonts w:cs="B Zar" w:hint="cs"/>
          <w:color w:val="000000"/>
          <w:sz w:val="36"/>
          <w:szCs w:val="36"/>
          <w:rtl/>
        </w:rPr>
      </w:pPr>
      <w:r>
        <w:rPr>
          <w:rStyle w:val="contenttext"/>
          <w:rFonts w:cs="B Zar" w:hint="cs"/>
          <w:color w:val="000000"/>
          <w:sz w:val="36"/>
          <w:szCs w:val="36"/>
          <w:rtl/>
        </w:rPr>
        <w:t>1. این درس را برای اعضای خانواده خود بازگو کنید.</w:t>
      </w:r>
    </w:p>
    <w:p w14:paraId="0B39F6D7" w14:textId="77777777" w:rsidR="00000000" w:rsidRDefault="001907B9">
      <w:pPr>
        <w:pStyle w:val="contentparagraph"/>
        <w:bidi/>
        <w:jc w:val="both"/>
        <w:divId w:val="218134983"/>
        <w:rPr>
          <w:rFonts w:cs="B Zar" w:hint="cs"/>
          <w:color w:val="000000"/>
          <w:sz w:val="36"/>
          <w:szCs w:val="36"/>
          <w:rtl/>
        </w:rPr>
      </w:pPr>
      <w:r>
        <w:rPr>
          <w:rStyle w:val="contenttext"/>
          <w:rFonts w:cs="B Zar" w:hint="cs"/>
          <w:color w:val="000000"/>
          <w:sz w:val="36"/>
          <w:szCs w:val="36"/>
          <w:rtl/>
        </w:rPr>
        <w:t>2. آیات زیر را به کمک اعضای خانواده ترجمه کنید:</w:t>
      </w:r>
    </w:p>
    <w:p w14:paraId="49BF44C9" w14:textId="77777777" w:rsidR="00000000" w:rsidRDefault="001907B9">
      <w:pPr>
        <w:pStyle w:val="contentparagraph"/>
        <w:bidi/>
        <w:jc w:val="both"/>
        <w:divId w:val="218134983"/>
        <w:rPr>
          <w:rFonts w:cs="B Zar" w:hint="cs"/>
          <w:color w:val="000000"/>
          <w:sz w:val="36"/>
          <w:szCs w:val="36"/>
          <w:rtl/>
        </w:rPr>
      </w:pPr>
      <w:r>
        <w:rPr>
          <w:rStyle w:val="contenttext"/>
          <w:rFonts w:cs="B Zar" w:hint="cs"/>
          <w:color w:val="000000"/>
          <w:sz w:val="36"/>
          <w:szCs w:val="36"/>
          <w:rtl/>
        </w:rPr>
        <w:t>ص:67</w:t>
      </w:r>
    </w:p>
    <w:p w14:paraId="49BEB314" w14:textId="77777777" w:rsidR="00000000" w:rsidRDefault="001907B9">
      <w:pPr>
        <w:pStyle w:val="contentparagraph"/>
        <w:bidi/>
        <w:jc w:val="both"/>
        <w:divId w:val="1122728439"/>
        <w:rPr>
          <w:rFonts w:cs="B Zar" w:hint="cs"/>
          <w:color w:val="000000"/>
          <w:sz w:val="36"/>
          <w:szCs w:val="36"/>
          <w:rtl/>
        </w:rPr>
      </w:pPr>
      <w:r>
        <w:rPr>
          <w:rStyle w:val="contenttext"/>
          <w:rFonts w:cs="B Zar" w:hint="cs"/>
          <w:color w:val="000000"/>
          <w:sz w:val="36"/>
          <w:szCs w:val="36"/>
          <w:rtl/>
        </w:rPr>
        <w:t xml:space="preserve">- هُوَ الَّذِی خَلَقَ لَکُمْ ما فِی الْأَرْضِ جَمِیعاً . </w:t>
      </w:r>
      <w:hyperlink w:anchor="content_note_68_1" w:tooltip="(1) . بقره: آیه 29." w:history="1">
        <w:r>
          <w:rPr>
            <w:rStyle w:val="Hyperlink"/>
            <w:rFonts w:cs="B Zar" w:hint="cs"/>
            <w:sz w:val="36"/>
            <w:szCs w:val="36"/>
            <w:rtl/>
          </w:rPr>
          <w:t>(1)</w:t>
        </w:r>
      </w:hyperlink>
    </w:p>
    <w:p w14:paraId="33E8DADC" w14:textId="77777777" w:rsidR="00000000" w:rsidRDefault="001907B9">
      <w:pPr>
        <w:pStyle w:val="contentparagraph"/>
        <w:bidi/>
        <w:jc w:val="both"/>
        <w:divId w:val="1122728439"/>
        <w:rPr>
          <w:rFonts w:cs="B Zar" w:hint="cs"/>
          <w:color w:val="000000"/>
          <w:sz w:val="36"/>
          <w:szCs w:val="36"/>
          <w:rtl/>
        </w:rPr>
      </w:pPr>
      <w:r>
        <w:rPr>
          <w:rStyle w:val="contenttext"/>
          <w:rFonts w:cs="B Zar" w:hint="cs"/>
          <w:color w:val="000000"/>
          <w:sz w:val="36"/>
          <w:szCs w:val="36"/>
          <w:rtl/>
        </w:rPr>
        <w:t xml:space="preserve">- وَ ما خَلَقْنَا السَّماواتِ وَ الْأَرْضَ وَ ما بَیْنَهُما إِلاّ بِالْحَقِّ . </w:t>
      </w:r>
      <w:hyperlink w:anchor="content_note_68_2" w:tooltip="(2) . حجر: آیه 85." w:history="1">
        <w:r>
          <w:rPr>
            <w:rStyle w:val="Hyperlink"/>
            <w:rFonts w:cs="B Zar" w:hint="cs"/>
            <w:sz w:val="36"/>
            <w:szCs w:val="36"/>
            <w:rtl/>
          </w:rPr>
          <w:t>(2)</w:t>
        </w:r>
      </w:hyperlink>
    </w:p>
    <w:p w14:paraId="07210689" w14:textId="77777777" w:rsidR="00000000" w:rsidRDefault="001907B9">
      <w:pPr>
        <w:pStyle w:val="contentparagraph"/>
        <w:bidi/>
        <w:jc w:val="both"/>
        <w:divId w:val="1122728439"/>
        <w:rPr>
          <w:rFonts w:cs="B Zar" w:hint="cs"/>
          <w:color w:val="000000"/>
          <w:sz w:val="36"/>
          <w:szCs w:val="36"/>
          <w:rtl/>
        </w:rPr>
      </w:pPr>
      <w:r>
        <w:rPr>
          <w:rStyle w:val="contenttext"/>
          <w:rFonts w:cs="B Zar" w:hint="cs"/>
          <w:color w:val="000000"/>
          <w:sz w:val="36"/>
          <w:szCs w:val="36"/>
          <w:rtl/>
        </w:rPr>
        <w:t xml:space="preserve">- اَلَّذِی أَحْسَنَ کُلَّ شَیْ ءٍ خَلَقَهُ وَ بَدَأَ خَلْقَ الْإِنْسانِ مِنْ طِینٍ . </w:t>
      </w:r>
      <w:hyperlink w:anchor="content_note_68_3" w:tooltip="(3) . سجده: آیه 7." w:history="1">
        <w:r>
          <w:rPr>
            <w:rStyle w:val="Hyperlink"/>
            <w:rFonts w:cs="B Zar" w:hint="cs"/>
            <w:sz w:val="36"/>
            <w:szCs w:val="36"/>
            <w:rtl/>
          </w:rPr>
          <w:t>(3)</w:t>
        </w:r>
      </w:hyperlink>
    </w:p>
    <w:p w14:paraId="19047CBB" w14:textId="77777777" w:rsidR="00000000" w:rsidRDefault="001907B9">
      <w:pPr>
        <w:pStyle w:val="contentparagraph"/>
        <w:bidi/>
        <w:jc w:val="both"/>
        <w:divId w:val="1122728439"/>
        <w:rPr>
          <w:rFonts w:cs="B Zar" w:hint="cs"/>
          <w:color w:val="000000"/>
          <w:sz w:val="36"/>
          <w:szCs w:val="36"/>
          <w:rtl/>
        </w:rPr>
      </w:pPr>
      <w:r>
        <w:rPr>
          <w:rStyle w:val="contenttext"/>
          <w:rFonts w:cs="B Zar" w:hint="cs"/>
          <w:color w:val="000000"/>
          <w:sz w:val="36"/>
          <w:szCs w:val="36"/>
          <w:rtl/>
        </w:rPr>
        <w:t xml:space="preserve">- أَ وَ لا یَذْکُرُ الْإِنْسانُ أَنّا خَلَقْناهُ مِنْ قَبْلُ وَ لَمْ یَکُ شَیْئاً . </w:t>
      </w:r>
      <w:hyperlink w:anchor="content_note_68_4" w:tooltip="(4) . مریم: آیه 67." w:history="1">
        <w:r>
          <w:rPr>
            <w:rStyle w:val="Hyperlink"/>
            <w:rFonts w:cs="B Zar" w:hint="cs"/>
            <w:sz w:val="36"/>
            <w:szCs w:val="36"/>
            <w:rtl/>
          </w:rPr>
          <w:t>(4)</w:t>
        </w:r>
      </w:hyperlink>
    </w:p>
    <w:p w14:paraId="5C31C5EF" w14:textId="77777777" w:rsidR="00000000" w:rsidRDefault="001907B9">
      <w:pPr>
        <w:pStyle w:val="contentparagraph"/>
        <w:bidi/>
        <w:jc w:val="both"/>
        <w:divId w:val="1122728439"/>
        <w:rPr>
          <w:rFonts w:cs="B Zar" w:hint="cs"/>
          <w:color w:val="000000"/>
          <w:sz w:val="36"/>
          <w:szCs w:val="36"/>
          <w:rtl/>
        </w:rPr>
      </w:pPr>
      <w:r>
        <w:rPr>
          <w:rStyle w:val="contenttext"/>
          <w:rFonts w:cs="B Zar" w:hint="cs"/>
          <w:color w:val="000000"/>
          <w:sz w:val="36"/>
          <w:szCs w:val="36"/>
          <w:rtl/>
        </w:rPr>
        <w:t xml:space="preserve">- اَللّهُ الَّذِی خَلَقَکُمْ مِنْ ضَعْفٍ ثُمَّ جَعَلَ مِنْ </w:t>
      </w:r>
      <w:r>
        <w:rPr>
          <w:rStyle w:val="contenttext"/>
          <w:rFonts w:cs="B Zar" w:hint="cs"/>
          <w:color w:val="000000"/>
          <w:sz w:val="36"/>
          <w:szCs w:val="36"/>
          <w:rtl/>
        </w:rPr>
        <w:t xml:space="preserve">بَعْدِ ضَعْفٍ قُوَّهً ثُمَّ جَعَلَ مِنْ بَعْدِ قُوَّهٍ ضَعْفاً وَ شَیْبَهً . </w:t>
      </w:r>
      <w:hyperlink w:anchor="content_note_68_5" w:tooltip="(5) . روم: آیه 54." w:history="1">
        <w:r>
          <w:rPr>
            <w:rStyle w:val="Hyperlink"/>
            <w:rFonts w:cs="B Zar" w:hint="cs"/>
            <w:sz w:val="36"/>
            <w:szCs w:val="36"/>
            <w:rtl/>
          </w:rPr>
          <w:t>(5)</w:t>
        </w:r>
      </w:hyperlink>
    </w:p>
    <w:p w14:paraId="7C833DE8" w14:textId="77777777" w:rsidR="00000000" w:rsidRDefault="001907B9">
      <w:pPr>
        <w:pStyle w:val="Heading4"/>
        <w:shd w:val="clear" w:color="auto" w:fill="FFFFFF"/>
        <w:bidi/>
        <w:jc w:val="both"/>
        <w:divId w:val="411586224"/>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51EAF68D" w14:textId="77777777" w:rsidR="00000000" w:rsidRDefault="001907B9">
      <w:pPr>
        <w:pStyle w:val="contentparagraph"/>
        <w:bidi/>
        <w:jc w:val="both"/>
        <w:divId w:val="411586224"/>
        <w:rPr>
          <w:rFonts w:cs="B Zar" w:hint="cs"/>
          <w:color w:val="000000"/>
          <w:sz w:val="36"/>
          <w:szCs w:val="36"/>
          <w:rtl/>
        </w:rPr>
      </w:pPr>
      <w:r>
        <w:rPr>
          <w:rStyle w:val="contenttext"/>
          <w:rFonts w:cs="B Zar" w:hint="cs"/>
          <w:color w:val="000000"/>
          <w:sz w:val="36"/>
          <w:szCs w:val="36"/>
          <w:rtl/>
        </w:rPr>
        <w:t>أنّا: این که ما بالحق: هدفدار</w:t>
      </w:r>
    </w:p>
    <w:p w14:paraId="3E015012" w14:textId="77777777" w:rsidR="00000000" w:rsidRDefault="001907B9">
      <w:pPr>
        <w:pStyle w:val="contentparagraph"/>
        <w:bidi/>
        <w:jc w:val="both"/>
        <w:divId w:val="411586224"/>
        <w:rPr>
          <w:rFonts w:cs="B Zar" w:hint="cs"/>
          <w:color w:val="000000"/>
          <w:sz w:val="36"/>
          <w:szCs w:val="36"/>
          <w:rtl/>
        </w:rPr>
      </w:pPr>
      <w:r>
        <w:rPr>
          <w:rStyle w:val="contenttext"/>
          <w:rFonts w:cs="B Zar" w:hint="cs"/>
          <w:color w:val="000000"/>
          <w:sz w:val="36"/>
          <w:szCs w:val="36"/>
          <w:rtl/>
        </w:rPr>
        <w:t>ولایذکر: آیا متوجه نمی شود</w:t>
      </w:r>
    </w:p>
    <w:p w14:paraId="53699C01" w14:textId="77777777" w:rsidR="00000000" w:rsidRDefault="001907B9">
      <w:pPr>
        <w:pStyle w:val="Heading4"/>
        <w:shd w:val="clear" w:color="auto" w:fill="FFFFFF"/>
        <w:bidi/>
        <w:jc w:val="both"/>
        <w:divId w:val="1594195087"/>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1592A78F" w14:textId="77777777" w:rsidR="00000000" w:rsidRDefault="001907B9">
      <w:pPr>
        <w:pStyle w:val="contentparagraph"/>
        <w:bidi/>
        <w:jc w:val="both"/>
        <w:divId w:val="1594195087"/>
        <w:rPr>
          <w:rFonts w:cs="B Zar" w:hint="cs"/>
          <w:color w:val="000000"/>
          <w:sz w:val="36"/>
          <w:szCs w:val="36"/>
          <w:rtl/>
        </w:rPr>
      </w:pPr>
      <w:r>
        <w:rPr>
          <w:rStyle w:val="contenttext"/>
          <w:rFonts w:cs="B Zar" w:hint="cs"/>
          <w:color w:val="000000"/>
          <w:sz w:val="36"/>
          <w:szCs w:val="36"/>
          <w:rtl/>
        </w:rPr>
        <w:t>آیه آخر، مراحل خلقت یعنی کودکی، جوانی، و پیری را متذکر می شود.</w:t>
      </w:r>
    </w:p>
    <w:p w14:paraId="3632E095" w14:textId="77777777" w:rsidR="00000000" w:rsidRDefault="001907B9">
      <w:pPr>
        <w:pStyle w:val="contentparagraph"/>
        <w:bidi/>
        <w:jc w:val="both"/>
        <w:divId w:val="1594195087"/>
        <w:rPr>
          <w:rFonts w:cs="B Zar" w:hint="cs"/>
          <w:color w:val="000000"/>
          <w:sz w:val="36"/>
          <w:szCs w:val="36"/>
          <w:rtl/>
        </w:rPr>
      </w:pPr>
      <w:r>
        <w:rPr>
          <w:rStyle w:val="contenttext"/>
          <w:rFonts w:cs="B Zar" w:hint="cs"/>
          <w:color w:val="000000"/>
          <w:sz w:val="36"/>
          <w:szCs w:val="36"/>
          <w:rtl/>
        </w:rPr>
        <w:t>ص:68</w:t>
      </w:r>
    </w:p>
    <w:p w14:paraId="58DE807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5941707">
          <v:rect id="_x0000_i1337" style="width:0;height:1.5pt" o:hralign="center" o:hrstd="t" o:hr="t" fillcolor="#a0a0a0" stroked="f"/>
        </w:pict>
      </w:r>
    </w:p>
    <w:p w14:paraId="6AF3CC0B" w14:textId="77777777" w:rsidR="00000000" w:rsidRDefault="001907B9">
      <w:pPr>
        <w:bidi/>
        <w:jc w:val="both"/>
        <w:divId w:val="475994743"/>
        <w:rPr>
          <w:rFonts w:eastAsia="Times New Roman" w:cs="B Zar" w:hint="cs"/>
          <w:color w:val="000000"/>
          <w:sz w:val="36"/>
          <w:szCs w:val="36"/>
          <w:rtl/>
        </w:rPr>
      </w:pPr>
      <w:r>
        <w:rPr>
          <w:rFonts w:eastAsia="Times New Roman" w:cs="B Zar" w:hint="cs"/>
          <w:color w:val="000000"/>
          <w:sz w:val="36"/>
          <w:szCs w:val="36"/>
          <w:rtl/>
        </w:rPr>
        <w:t>1- (1) . بقره: آیه 29.</w:t>
      </w:r>
    </w:p>
    <w:p w14:paraId="25E7A846" w14:textId="77777777" w:rsidR="00000000" w:rsidRDefault="001907B9">
      <w:pPr>
        <w:bidi/>
        <w:jc w:val="both"/>
        <w:divId w:val="1323049368"/>
        <w:rPr>
          <w:rFonts w:eastAsia="Times New Roman" w:cs="B Zar" w:hint="cs"/>
          <w:color w:val="000000"/>
          <w:sz w:val="36"/>
          <w:szCs w:val="36"/>
          <w:rtl/>
        </w:rPr>
      </w:pPr>
      <w:r>
        <w:rPr>
          <w:rFonts w:eastAsia="Times New Roman" w:cs="B Zar" w:hint="cs"/>
          <w:color w:val="000000"/>
          <w:sz w:val="36"/>
          <w:szCs w:val="36"/>
          <w:rtl/>
        </w:rPr>
        <w:t>2- (2) . حجر: آیه 85.</w:t>
      </w:r>
    </w:p>
    <w:p w14:paraId="432F5D05" w14:textId="77777777" w:rsidR="00000000" w:rsidRDefault="001907B9">
      <w:pPr>
        <w:bidi/>
        <w:jc w:val="both"/>
        <w:divId w:val="1494830923"/>
        <w:rPr>
          <w:rFonts w:eastAsia="Times New Roman" w:cs="B Zar" w:hint="cs"/>
          <w:color w:val="000000"/>
          <w:sz w:val="36"/>
          <w:szCs w:val="36"/>
          <w:rtl/>
        </w:rPr>
      </w:pPr>
      <w:r>
        <w:rPr>
          <w:rFonts w:eastAsia="Times New Roman" w:cs="B Zar" w:hint="cs"/>
          <w:color w:val="000000"/>
          <w:sz w:val="36"/>
          <w:szCs w:val="36"/>
          <w:rtl/>
        </w:rPr>
        <w:t>3- (3) . سجده: آیه 7.</w:t>
      </w:r>
    </w:p>
    <w:p w14:paraId="0B106F9F" w14:textId="77777777" w:rsidR="00000000" w:rsidRDefault="001907B9">
      <w:pPr>
        <w:bidi/>
        <w:jc w:val="both"/>
        <w:divId w:val="262610977"/>
        <w:rPr>
          <w:rFonts w:eastAsia="Times New Roman" w:cs="B Zar" w:hint="cs"/>
          <w:color w:val="000000"/>
          <w:sz w:val="36"/>
          <w:szCs w:val="36"/>
          <w:rtl/>
        </w:rPr>
      </w:pPr>
      <w:r>
        <w:rPr>
          <w:rFonts w:eastAsia="Times New Roman" w:cs="B Zar" w:hint="cs"/>
          <w:color w:val="000000"/>
          <w:sz w:val="36"/>
          <w:szCs w:val="36"/>
          <w:rtl/>
        </w:rPr>
        <w:t>4- (4) . مریم: آیه 67.</w:t>
      </w:r>
    </w:p>
    <w:p w14:paraId="1096E255" w14:textId="77777777" w:rsidR="00000000" w:rsidRDefault="001907B9">
      <w:pPr>
        <w:bidi/>
        <w:jc w:val="both"/>
        <w:divId w:val="909853440"/>
        <w:rPr>
          <w:rFonts w:eastAsia="Times New Roman" w:cs="B Zar" w:hint="cs"/>
          <w:color w:val="000000"/>
          <w:sz w:val="36"/>
          <w:szCs w:val="36"/>
          <w:rtl/>
        </w:rPr>
      </w:pPr>
      <w:r>
        <w:rPr>
          <w:rFonts w:eastAsia="Times New Roman" w:cs="B Zar" w:hint="cs"/>
          <w:color w:val="000000"/>
          <w:sz w:val="36"/>
          <w:szCs w:val="36"/>
          <w:rtl/>
        </w:rPr>
        <w:t>5- (5) . روم: آیه 54.</w:t>
      </w:r>
    </w:p>
    <w:p w14:paraId="077599DE" w14:textId="77777777" w:rsidR="00000000" w:rsidRDefault="001907B9">
      <w:pPr>
        <w:pStyle w:val="Heading3"/>
        <w:shd w:val="clear" w:color="auto" w:fill="FFFFFF"/>
        <w:bidi/>
        <w:jc w:val="both"/>
        <w:divId w:val="1344749953"/>
        <w:rPr>
          <w:rFonts w:eastAsia="Times New Roman" w:cs="B Titr" w:hint="cs"/>
          <w:b w:val="0"/>
          <w:bCs w:val="0"/>
          <w:color w:val="FF0080"/>
          <w:sz w:val="30"/>
          <w:szCs w:val="30"/>
          <w:rtl/>
        </w:rPr>
      </w:pPr>
      <w:r>
        <w:rPr>
          <w:rFonts w:eastAsia="Times New Roman" w:cs="B Titr" w:hint="cs"/>
          <w:b w:val="0"/>
          <w:bCs w:val="0"/>
          <w:color w:val="FF0080"/>
          <w:sz w:val="30"/>
          <w:szCs w:val="30"/>
          <w:rtl/>
        </w:rPr>
        <w:t>13-رازقیّت الله</w:t>
      </w:r>
    </w:p>
    <w:p w14:paraId="459C9BF6" w14:textId="77777777" w:rsidR="00000000" w:rsidRDefault="001907B9">
      <w:pPr>
        <w:pStyle w:val="Heading4"/>
        <w:shd w:val="clear" w:color="auto" w:fill="FFFFFF"/>
        <w:bidi/>
        <w:jc w:val="both"/>
        <w:divId w:val="543589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417FCB1"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 xml:space="preserve">1. وَ یَعْبُدُونَ </w:t>
      </w:r>
      <w:r>
        <w:rPr>
          <w:rStyle w:val="contenttext"/>
          <w:rFonts w:cs="B Zar" w:hint="cs"/>
          <w:color w:val="000000"/>
          <w:sz w:val="36"/>
          <w:szCs w:val="36"/>
          <w:rtl/>
        </w:rPr>
        <w:t xml:space="preserve">مِنْ دُونِ اللّهِ ما لا یَمْلِکُ لَهُمْ رِزْقاً مِنَ السَّماواتِ وَ الْأَرْضِ . </w:t>
      </w:r>
      <w:hyperlink w:anchor="content_note_69_1" w:tooltip="(1) . نحل: آیه 73." w:history="1">
        <w:r>
          <w:rPr>
            <w:rStyle w:val="Hyperlink"/>
            <w:rFonts w:cs="B Zar" w:hint="cs"/>
            <w:sz w:val="36"/>
            <w:szCs w:val="36"/>
            <w:rtl/>
          </w:rPr>
          <w:t>(1)</w:t>
        </w:r>
      </w:hyperlink>
    </w:p>
    <w:p w14:paraId="4745E15A"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2. إِنَّ الَّذِینَ تَعْبُدُونَ مِنْ دُونِ اللّهِ لا یَمْلِکُونَ لَکُمْ رِزْقاً فَابْتَغُوا عِنْدَ اللّهِ الر</w:t>
      </w:r>
      <w:r>
        <w:rPr>
          <w:rStyle w:val="contenttext"/>
          <w:rFonts w:cs="B Zar" w:hint="cs"/>
          <w:color w:val="000000"/>
          <w:sz w:val="36"/>
          <w:szCs w:val="36"/>
          <w:rtl/>
        </w:rPr>
        <w:t xml:space="preserve">ِّزْقَ وَ اعْبُدُوهُ وَ اشْکُرُوا لَهُ إِلَیْهِ تُرْجَعُونَ . </w:t>
      </w:r>
      <w:hyperlink w:anchor="content_note_69_2" w:tooltip="(2) . عنکبوت: آیه 17." w:history="1">
        <w:r>
          <w:rPr>
            <w:rStyle w:val="Hyperlink"/>
            <w:rFonts w:cs="B Zar" w:hint="cs"/>
            <w:sz w:val="36"/>
            <w:szCs w:val="36"/>
            <w:rtl/>
          </w:rPr>
          <w:t>(2)</w:t>
        </w:r>
      </w:hyperlink>
    </w:p>
    <w:p w14:paraId="5EE3055F"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3. یا أَیُّهَا النّاسُ اذْکُرُوا نِعْمَتَ اللّهِ عَلَیْکُمْ هَلْ مِنْ خالِقٍ غَیْرُ اللّهِ یَرْزُقُکُمْ مِنَ السَّماءِ وَ ا</w:t>
      </w:r>
      <w:r>
        <w:rPr>
          <w:rStyle w:val="contenttext"/>
          <w:rFonts w:cs="B Zar" w:hint="cs"/>
          <w:color w:val="000000"/>
          <w:sz w:val="36"/>
          <w:szCs w:val="36"/>
          <w:rtl/>
        </w:rPr>
        <w:t xml:space="preserve">لْأَرْضِ . </w:t>
      </w:r>
      <w:hyperlink w:anchor="content_note_69_3" w:tooltip="(3) . فاطر: آیه 3." w:history="1">
        <w:r>
          <w:rPr>
            <w:rStyle w:val="Hyperlink"/>
            <w:rFonts w:cs="B Zar" w:hint="cs"/>
            <w:sz w:val="36"/>
            <w:szCs w:val="36"/>
            <w:rtl/>
          </w:rPr>
          <w:t>(3)</w:t>
        </w:r>
      </w:hyperlink>
    </w:p>
    <w:p w14:paraId="4651F8E2"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 xml:space="preserve">4. أَ وَ لَمْ یَرَوْا أَنَّ اللّهَ یَبْسُطُ الرِّزْقَ لِمَنْ یَشاءُ وَ یَقْدِرُ إِنَّ فِی ذلِکَ لَآیاتٍ لِقَوْمٍ یُؤْمِنُونَ . </w:t>
      </w:r>
      <w:hyperlink w:anchor="content_note_69_4" w:tooltip="(4) . روم: آیه 37." w:history="1">
        <w:r>
          <w:rPr>
            <w:rStyle w:val="Hyperlink"/>
            <w:rFonts w:cs="B Zar" w:hint="cs"/>
            <w:sz w:val="36"/>
            <w:szCs w:val="36"/>
            <w:rtl/>
          </w:rPr>
          <w:t>(4)</w:t>
        </w:r>
      </w:hyperlink>
    </w:p>
    <w:p w14:paraId="51C5DB1B"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 xml:space="preserve">5. وَ ما مِنْ دَابَّهٍ فِی الْأَرْضِ إِلاّ عَلَی اللّهِ رِزْقُها . </w:t>
      </w:r>
      <w:hyperlink w:anchor="content_note_69_5" w:tooltip="(5) . هود: آیه 6." w:history="1">
        <w:r>
          <w:rPr>
            <w:rStyle w:val="Hyperlink"/>
            <w:rFonts w:cs="B Zar" w:hint="cs"/>
            <w:sz w:val="36"/>
            <w:szCs w:val="36"/>
            <w:rtl/>
          </w:rPr>
          <w:t>(5)</w:t>
        </w:r>
      </w:hyperlink>
    </w:p>
    <w:p w14:paraId="2E736EF4" w14:textId="77777777" w:rsidR="00000000" w:rsidRDefault="001907B9">
      <w:pPr>
        <w:pStyle w:val="contentparagraph"/>
        <w:bidi/>
        <w:jc w:val="both"/>
        <w:divId w:val="54358957"/>
        <w:rPr>
          <w:rFonts w:cs="B Zar" w:hint="cs"/>
          <w:color w:val="000000"/>
          <w:sz w:val="36"/>
          <w:szCs w:val="36"/>
          <w:rtl/>
        </w:rPr>
      </w:pPr>
      <w:r>
        <w:rPr>
          <w:rStyle w:val="contenttext"/>
          <w:rFonts w:cs="B Zar" w:hint="cs"/>
          <w:color w:val="000000"/>
          <w:sz w:val="36"/>
          <w:szCs w:val="36"/>
          <w:rtl/>
        </w:rPr>
        <w:t>ص:69</w:t>
      </w:r>
    </w:p>
    <w:p w14:paraId="1D745FC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D442A9B">
          <v:rect id="_x0000_i1338" style="width:0;height:1.5pt" o:hralign="center" o:hrstd="t" o:hr="t" fillcolor="#a0a0a0" stroked="f"/>
        </w:pict>
      </w:r>
    </w:p>
    <w:p w14:paraId="148C4186" w14:textId="77777777" w:rsidR="00000000" w:rsidRDefault="001907B9">
      <w:pPr>
        <w:bidi/>
        <w:jc w:val="both"/>
        <w:divId w:val="1367171460"/>
        <w:rPr>
          <w:rFonts w:eastAsia="Times New Roman" w:cs="B Zar" w:hint="cs"/>
          <w:color w:val="000000"/>
          <w:sz w:val="36"/>
          <w:szCs w:val="36"/>
          <w:rtl/>
        </w:rPr>
      </w:pPr>
      <w:r>
        <w:rPr>
          <w:rFonts w:eastAsia="Times New Roman" w:cs="B Zar" w:hint="cs"/>
          <w:color w:val="000000"/>
          <w:sz w:val="36"/>
          <w:szCs w:val="36"/>
          <w:rtl/>
        </w:rPr>
        <w:t>1- (1) . نحل: آیه 73.</w:t>
      </w:r>
    </w:p>
    <w:p w14:paraId="63BA636E" w14:textId="77777777" w:rsidR="00000000" w:rsidRDefault="001907B9">
      <w:pPr>
        <w:bidi/>
        <w:jc w:val="both"/>
        <w:divId w:val="669990922"/>
        <w:rPr>
          <w:rFonts w:eastAsia="Times New Roman" w:cs="B Zar" w:hint="cs"/>
          <w:color w:val="000000"/>
          <w:sz w:val="36"/>
          <w:szCs w:val="36"/>
          <w:rtl/>
        </w:rPr>
      </w:pPr>
      <w:r>
        <w:rPr>
          <w:rFonts w:eastAsia="Times New Roman" w:cs="B Zar" w:hint="cs"/>
          <w:color w:val="000000"/>
          <w:sz w:val="36"/>
          <w:szCs w:val="36"/>
          <w:rtl/>
        </w:rPr>
        <w:t>2- (2) . عنکبوت: آیه 17.</w:t>
      </w:r>
    </w:p>
    <w:p w14:paraId="0085642F" w14:textId="77777777" w:rsidR="00000000" w:rsidRDefault="001907B9">
      <w:pPr>
        <w:bidi/>
        <w:jc w:val="both"/>
        <w:divId w:val="1354303150"/>
        <w:rPr>
          <w:rFonts w:eastAsia="Times New Roman" w:cs="B Zar" w:hint="cs"/>
          <w:color w:val="000000"/>
          <w:sz w:val="36"/>
          <w:szCs w:val="36"/>
          <w:rtl/>
        </w:rPr>
      </w:pPr>
      <w:r>
        <w:rPr>
          <w:rFonts w:eastAsia="Times New Roman" w:cs="B Zar" w:hint="cs"/>
          <w:color w:val="000000"/>
          <w:sz w:val="36"/>
          <w:szCs w:val="36"/>
          <w:rtl/>
        </w:rPr>
        <w:t>3- (3) . فاطر: آیه 3.</w:t>
      </w:r>
    </w:p>
    <w:p w14:paraId="1860FDCC" w14:textId="77777777" w:rsidR="00000000" w:rsidRDefault="001907B9">
      <w:pPr>
        <w:bidi/>
        <w:jc w:val="both"/>
        <w:divId w:val="1452749900"/>
        <w:rPr>
          <w:rFonts w:eastAsia="Times New Roman" w:cs="B Zar" w:hint="cs"/>
          <w:color w:val="000000"/>
          <w:sz w:val="36"/>
          <w:szCs w:val="36"/>
          <w:rtl/>
        </w:rPr>
      </w:pPr>
      <w:r>
        <w:rPr>
          <w:rFonts w:eastAsia="Times New Roman" w:cs="B Zar" w:hint="cs"/>
          <w:color w:val="000000"/>
          <w:sz w:val="36"/>
          <w:szCs w:val="36"/>
          <w:rtl/>
        </w:rPr>
        <w:t>4- (4) . رو</w:t>
      </w:r>
      <w:r>
        <w:rPr>
          <w:rFonts w:eastAsia="Times New Roman" w:cs="B Zar" w:hint="cs"/>
          <w:color w:val="000000"/>
          <w:sz w:val="36"/>
          <w:szCs w:val="36"/>
          <w:rtl/>
        </w:rPr>
        <w:t>م: آیه 37.</w:t>
      </w:r>
    </w:p>
    <w:p w14:paraId="5BF540B8" w14:textId="77777777" w:rsidR="00000000" w:rsidRDefault="001907B9">
      <w:pPr>
        <w:bidi/>
        <w:jc w:val="both"/>
        <w:divId w:val="1900363394"/>
        <w:rPr>
          <w:rFonts w:eastAsia="Times New Roman" w:cs="B Zar" w:hint="cs"/>
          <w:color w:val="000000"/>
          <w:sz w:val="36"/>
          <w:szCs w:val="36"/>
          <w:rtl/>
        </w:rPr>
      </w:pPr>
      <w:r>
        <w:rPr>
          <w:rFonts w:eastAsia="Times New Roman" w:cs="B Zar" w:hint="cs"/>
          <w:color w:val="000000"/>
          <w:sz w:val="36"/>
          <w:szCs w:val="36"/>
          <w:rtl/>
        </w:rPr>
        <w:t>5- (5) . هود: آیه 6.</w:t>
      </w:r>
    </w:p>
    <w:p w14:paraId="6AC0AE5E" w14:textId="77777777" w:rsidR="00000000" w:rsidRDefault="001907B9">
      <w:pPr>
        <w:pStyle w:val="Heading4"/>
        <w:shd w:val="clear" w:color="auto" w:fill="FFFFFF"/>
        <w:bidi/>
        <w:jc w:val="both"/>
        <w:divId w:val="97256277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CEE344C" w14:textId="77777777" w:rsidR="00000000" w:rsidRDefault="001907B9">
      <w:pPr>
        <w:pStyle w:val="contentparagraph"/>
        <w:bidi/>
        <w:jc w:val="both"/>
        <w:divId w:val="972562774"/>
        <w:rPr>
          <w:rFonts w:cs="B Zar" w:hint="cs"/>
          <w:color w:val="000000"/>
          <w:sz w:val="36"/>
          <w:szCs w:val="36"/>
          <w:rtl/>
        </w:rPr>
      </w:pPr>
      <w:r>
        <w:rPr>
          <w:rStyle w:val="contenttext"/>
          <w:rFonts w:cs="B Zar" w:hint="cs"/>
          <w:color w:val="000000"/>
          <w:sz w:val="36"/>
          <w:szCs w:val="36"/>
          <w:rtl/>
        </w:rPr>
        <w:t>تصویر</w:t>
      </w:r>
    </w:p>
    <w:p w14:paraId="595933E1" w14:textId="77777777" w:rsidR="00000000" w:rsidRDefault="001907B9">
      <w:pPr>
        <w:bidi/>
        <w:jc w:val="both"/>
        <w:divId w:val="177353845"/>
        <w:rPr>
          <w:rFonts w:eastAsia="Times New Roman" w:cs="B Zar" w:hint="cs"/>
          <w:color w:val="000000"/>
          <w:sz w:val="36"/>
          <w:szCs w:val="36"/>
          <w:rtl/>
        </w:rPr>
      </w:pPr>
      <w:r>
        <w:rPr>
          <w:rFonts w:eastAsia="Times New Roman" w:cs="B Zar"/>
          <w:noProof/>
          <w:color w:val="000000"/>
          <w:sz w:val="36"/>
          <w:szCs w:val="36"/>
        </w:rPr>
        <w:drawing>
          <wp:inline distT="0" distB="0" distL="0" distR="0" wp14:anchorId="5B234596" wp14:editId="73317E0E">
            <wp:extent cx="5762625" cy="489585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link="rId185">
                      <a:extLst>
                        <a:ext uri="{28A0092B-C50C-407E-A947-70E740481C1C}">
                          <a14:useLocalDpi xmlns:a14="http://schemas.microsoft.com/office/drawing/2010/main" val="0"/>
                        </a:ext>
                      </a:extLst>
                    </a:blip>
                    <a:srcRect/>
                    <a:stretch>
                      <a:fillRect/>
                    </a:stretch>
                  </pic:blipFill>
                  <pic:spPr bwMode="auto">
                    <a:xfrm>
                      <a:off x="0" y="0"/>
                      <a:ext cx="5762625" cy="4895850"/>
                    </a:xfrm>
                    <a:prstGeom prst="rect">
                      <a:avLst/>
                    </a:prstGeom>
                    <a:noFill/>
                    <a:ln>
                      <a:noFill/>
                    </a:ln>
                  </pic:spPr>
                </pic:pic>
              </a:graphicData>
            </a:graphic>
          </wp:inline>
        </w:drawing>
      </w:r>
    </w:p>
    <w:p w14:paraId="4E282AB6" w14:textId="77777777" w:rsidR="00000000" w:rsidRDefault="001907B9">
      <w:pPr>
        <w:pStyle w:val="Heading4"/>
        <w:shd w:val="clear" w:color="auto" w:fill="FFFFFF"/>
        <w:bidi/>
        <w:jc w:val="both"/>
        <w:divId w:val="15461314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5FB5823"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1. مفرد و جمع و زمان و شباهت افعال زیر را به خاطر بسپارید و کامل کنید.</w:t>
      </w:r>
    </w:p>
    <w:p w14:paraId="4671369E"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یَعبُدُ: عبادت می کند یَعبدون: عبادت می کنند</w:t>
      </w:r>
    </w:p>
    <w:p w14:paraId="004927A4"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 xml:space="preserve">تَعبُدُ: عبادت می کنی تُعبُدون: عبادت </w:t>
      </w:r>
      <w:r>
        <w:rPr>
          <w:rStyle w:val="contenttext"/>
          <w:rFonts w:cs="B Zar" w:hint="cs"/>
          <w:color w:val="000000"/>
          <w:sz w:val="36"/>
          <w:szCs w:val="36"/>
          <w:rtl/>
        </w:rPr>
        <w:t>می کنید</w:t>
      </w:r>
    </w:p>
    <w:p w14:paraId="118262B2"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یَملک: مالک می شود یملکون: مالک هستند</w:t>
      </w:r>
    </w:p>
    <w:p w14:paraId="52110F45"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یَرزُقُ:... یَرزقون:...</w:t>
      </w:r>
    </w:p>
    <w:p w14:paraId="7383B2A5"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یَبسُطُ:... یبسطون:...</w:t>
      </w:r>
    </w:p>
    <w:p w14:paraId="1E695B88"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یَقدِرُ:......: تنگ می گیرند</w:t>
      </w:r>
    </w:p>
    <w:p w14:paraId="4AE91FFC" w14:textId="77777777" w:rsidR="00000000" w:rsidRDefault="001907B9">
      <w:pPr>
        <w:pStyle w:val="contentparagraph"/>
        <w:bidi/>
        <w:jc w:val="both"/>
        <w:divId w:val="154613141"/>
        <w:rPr>
          <w:rFonts w:cs="B Zar" w:hint="cs"/>
          <w:color w:val="000000"/>
          <w:sz w:val="36"/>
          <w:szCs w:val="36"/>
          <w:rtl/>
        </w:rPr>
      </w:pPr>
      <w:r>
        <w:rPr>
          <w:rStyle w:val="contenttext"/>
          <w:rFonts w:cs="B Zar" w:hint="cs"/>
          <w:color w:val="000000"/>
          <w:sz w:val="36"/>
          <w:szCs w:val="36"/>
          <w:rtl/>
        </w:rPr>
        <w:t>ص:70</w:t>
      </w:r>
    </w:p>
    <w:p w14:paraId="6C7CED7F"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2. پاسخ صحیح را علامت بزنید:</w:t>
      </w:r>
    </w:p>
    <w:p w14:paraId="0FB01102"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1. یملک - لا یملک - لایملکون</w:t>
      </w:r>
    </w:p>
    <w:p w14:paraId="7089348B"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مالک است - مالک نیست - مالک نیستند</w:t>
      </w:r>
    </w:p>
    <w:p w14:paraId="5AB1A8E3"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ب) مالک هستی - مالک نیستی - مالک نیستید</w:t>
      </w:r>
    </w:p>
    <w:p w14:paraId="6CA8F7FC"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2. یَعبدون - تَعبدونَ - اعبدوا</w:t>
      </w:r>
    </w:p>
    <w:p w14:paraId="293E717D"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بندگی می کنند - بندگی می کنید - بندگی کنید</w:t>
      </w:r>
    </w:p>
    <w:p w14:paraId="5B949476"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ب) بندگی کردند - بندگی گردید - بندگی کنید</w:t>
      </w:r>
    </w:p>
    <w:p w14:paraId="6E105AB7"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3. إبتغوا - اشکروا</w:t>
      </w:r>
    </w:p>
    <w:p w14:paraId="0475153F"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بجویی - شکرگزر ب) بجویید - شکر گزارید</w:t>
      </w:r>
    </w:p>
    <w:p w14:paraId="1ABCC19E"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4. یَبسُطُ - یَقدِرُ</w:t>
      </w:r>
    </w:p>
    <w:p w14:paraId="565C98EC"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فراخ می کند - تنگ می گیرد ب) گسترده کرد - تنگ گرفت</w:t>
      </w:r>
    </w:p>
    <w:p w14:paraId="39637D5C"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5. لم یروا - ترجعون - دابه</w:t>
      </w:r>
    </w:p>
    <w:p w14:paraId="38CD1447"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ندیدند - بازگرداند - جنبنده</w:t>
      </w:r>
    </w:p>
    <w:p w14:paraId="2E8FCA2D"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ب) ندیدند - بازگردانده می شوید - جنبنده</w:t>
      </w:r>
    </w:p>
    <w:p w14:paraId="5D4BE6C7"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3. پاسخ صحیح را علامت بزنید:</w:t>
      </w:r>
    </w:p>
    <w:p w14:paraId="43E1569B"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1. ما ل</w:t>
      </w:r>
      <w:r>
        <w:rPr>
          <w:rStyle w:val="contenttext"/>
          <w:rFonts w:cs="B Zar" w:hint="cs"/>
          <w:color w:val="000000"/>
          <w:sz w:val="36"/>
          <w:szCs w:val="36"/>
          <w:rtl/>
        </w:rPr>
        <w:t>ا یَمْلِکُ لَهُمْ رِزْقاً</w:t>
      </w:r>
    </w:p>
    <w:p w14:paraId="36C44AE1"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آن چه را که مالک نیست برای آنها روزی را</w:t>
      </w:r>
    </w:p>
    <w:p w14:paraId="23797A06"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ب) آن چه را که مالک روزی نیست</w:t>
      </w:r>
    </w:p>
    <w:p w14:paraId="064AFB52"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2. تَعْبُدُونَ مِنْ دُونِ اللّهِ</w:t>
      </w:r>
    </w:p>
    <w:p w14:paraId="059822AE"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الف) عبادت می کنند غیر از خدا را</w:t>
      </w:r>
    </w:p>
    <w:p w14:paraId="38770EEE"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ب) بندگی می کنید غیر از خدا را</w:t>
      </w:r>
    </w:p>
    <w:p w14:paraId="4A849042" w14:textId="77777777" w:rsidR="00000000" w:rsidRDefault="001907B9">
      <w:pPr>
        <w:pStyle w:val="contentparagraph"/>
        <w:bidi/>
        <w:jc w:val="both"/>
        <w:divId w:val="1660423083"/>
        <w:rPr>
          <w:rFonts w:cs="B Zar" w:hint="cs"/>
          <w:color w:val="000000"/>
          <w:sz w:val="36"/>
          <w:szCs w:val="36"/>
          <w:rtl/>
        </w:rPr>
      </w:pPr>
      <w:r>
        <w:rPr>
          <w:rStyle w:val="contenttext"/>
          <w:rFonts w:cs="B Zar" w:hint="cs"/>
          <w:color w:val="000000"/>
          <w:sz w:val="36"/>
          <w:szCs w:val="36"/>
          <w:rtl/>
        </w:rPr>
        <w:t>ص:71</w:t>
      </w:r>
    </w:p>
    <w:p w14:paraId="5A9F1EF9"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3. فَابْتَغُوا عِنْدَ اللّهِ الرِّزْقَ</w:t>
      </w:r>
    </w:p>
    <w:p w14:paraId="25741EFC"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پس طلب کن</w:t>
      </w:r>
      <w:r>
        <w:rPr>
          <w:rStyle w:val="contenttext"/>
          <w:rFonts w:cs="B Zar" w:hint="cs"/>
          <w:color w:val="000000"/>
          <w:sz w:val="36"/>
          <w:szCs w:val="36"/>
          <w:rtl/>
        </w:rPr>
        <w:t>ید از خدا روزی را</w:t>
      </w:r>
    </w:p>
    <w:p w14:paraId="72D56BEE"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پس بجویید از نزد خدا روزی را</w:t>
      </w:r>
    </w:p>
    <w:p w14:paraId="009A871F"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 xml:space="preserve">4. إِلَیْهِ تُرْجَعُونَ </w:t>
      </w:r>
    </w:p>
    <w:p w14:paraId="433E54E7"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به سوی او (خدا) بازگردانده می شوید</w:t>
      </w:r>
    </w:p>
    <w:p w14:paraId="494BF4F0"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به سوی خدا باز می گردید</w:t>
      </w:r>
    </w:p>
    <w:p w14:paraId="02008A63"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5. اُذْکُرُوا نِعْمَتَ اللّهِ عَلَیْکُمْ</w:t>
      </w:r>
    </w:p>
    <w:p w14:paraId="69C99A5B"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به یاد آورید نعمت خدا را بر شما</w:t>
      </w:r>
    </w:p>
    <w:p w14:paraId="76337D35"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به یاد آورند نعمت خدا را بر آنها</w:t>
      </w:r>
    </w:p>
    <w:p w14:paraId="30575D88"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6. یَرْزُقُکُمْ مِنَ السَّماءِ</w:t>
      </w:r>
    </w:p>
    <w:p w14:paraId="22ABE6E0"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روزی می دهد از آسمان</w:t>
      </w:r>
    </w:p>
    <w:p w14:paraId="37C4E941"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روزی می دهد شما را از آسمان</w:t>
      </w:r>
    </w:p>
    <w:p w14:paraId="18354034"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7. أَ وَ لَمْ یَرَوْا</w:t>
      </w:r>
    </w:p>
    <w:p w14:paraId="4DECB958"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آیا ندیدند (نمی بینند) ب) آیا نمی بینید</w:t>
      </w:r>
    </w:p>
    <w:p w14:paraId="0D8F567D"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8. یَبْسُطُ الرِّزْقَ لِمَنْ یَشاءُ</w:t>
      </w:r>
    </w:p>
    <w:p w14:paraId="4EF5B401"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فراخ کرد روزی را برای هر کس خواست</w:t>
      </w:r>
    </w:p>
    <w:p w14:paraId="430765DA"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فراخ می کند روزی را برای هر کس که بخواهد</w:t>
      </w:r>
    </w:p>
    <w:p w14:paraId="0DDB2DB8"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9. ما مِنْ دَابَّهٍ</w:t>
      </w:r>
    </w:p>
    <w:p w14:paraId="2C75B74C"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نیست هیچ جنبنده ای ب) آن چه از جنبدگان</w:t>
      </w:r>
    </w:p>
    <w:p w14:paraId="3B05B514"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10. إِلاّ عَلَی اللّهِ رِزْقُها</w:t>
      </w:r>
    </w:p>
    <w:p w14:paraId="65008B44"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الف) مگر این که بر خداست روزی آن</w:t>
      </w:r>
    </w:p>
    <w:p w14:paraId="60EBA916"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ب) مگر این که خدا روزی می دهد آن را</w:t>
      </w:r>
    </w:p>
    <w:p w14:paraId="4BC294B9" w14:textId="77777777" w:rsidR="00000000" w:rsidRDefault="001907B9">
      <w:pPr>
        <w:pStyle w:val="contentparagraph"/>
        <w:bidi/>
        <w:jc w:val="both"/>
        <w:divId w:val="815923894"/>
        <w:rPr>
          <w:rFonts w:cs="B Zar" w:hint="cs"/>
          <w:color w:val="000000"/>
          <w:sz w:val="36"/>
          <w:szCs w:val="36"/>
          <w:rtl/>
        </w:rPr>
      </w:pPr>
      <w:r>
        <w:rPr>
          <w:rStyle w:val="contenttext"/>
          <w:rFonts w:cs="B Zar" w:hint="cs"/>
          <w:color w:val="000000"/>
          <w:sz w:val="36"/>
          <w:szCs w:val="36"/>
          <w:rtl/>
        </w:rPr>
        <w:t>ص:72</w:t>
      </w:r>
    </w:p>
    <w:p w14:paraId="02D04DFC" w14:textId="77777777" w:rsidR="00000000" w:rsidRDefault="001907B9">
      <w:pPr>
        <w:pStyle w:val="contentparagraph"/>
        <w:bidi/>
        <w:jc w:val="both"/>
        <w:divId w:val="996493757"/>
        <w:rPr>
          <w:rFonts w:cs="B Zar" w:hint="cs"/>
          <w:color w:val="000000"/>
          <w:sz w:val="36"/>
          <w:szCs w:val="36"/>
          <w:rtl/>
        </w:rPr>
      </w:pPr>
      <w:r>
        <w:rPr>
          <w:rStyle w:val="contenttext"/>
          <w:rFonts w:cs="B Zar" w:hint="cs"/>
          <w:color w:val="000000"/>
          <w:sz w:val="36"/>
          <w:szCs w:val="36"/>
          <w:rtl/>
        </w:rPr>
        <w:t>4. متن درس را به صورت زیرنویس کلمه به کلمه ترجمه کنید.</w:t>
      </w:r>
    </w:p>
    <w:p w14:paraId="0C4C68AF" w14:textId="77777777" w:rsidR="00000000" w:rsidRDefault="001907B9">
      <w:pPr>
        <w:pStyle w:val="contentparagraph"/>
        <w:bidi/>
        <w:jc w:val="both"/>
        <w:divId w:val="996493757"/>
        <w:rPr>
          <w:rFonts w:cs="B Zar" w:hint="cs"/>
          <w:color w:val="000000"/>
          <w:sz w:val="36"/>
          <w:szCs w:val="36"/>
          <w:rtl/>
        </w:rPr>
      </w:pPr>
      <w:r>
        <w:rPr>
          <w:rStyle w:val="contenttext"/>
          <w:rFonts w:cs="B Zar" w:hint="cs"/>
          <w:color w:val="000000"/>
          <w:sz w:val="36"/>
          <w:szCs w:val="36"/>
          <w:rtl/>
        </w:rPr>
        <w:t>5. با توجه به این که عبادت و بندگی شامل اطاعت می شود آیا بشر مجاز است که غیر خدا را اطاعت کند؟</w:t>
      </w:r>
    </w:p>
    <w:p w14:paraId="6A58B487" w14:textId="77777777" w:rsidR="00000000" w:rsidRDefault="001907B9">
      <w:pPr>
        <w:pStyle w:val="contentparagraph"/>
        <w:bidi/>
        <w:jc w:val="both"/>
        <w:divId w:val="996493757"/>
        <w:rPr>
          <w:rFonts w:cs="B Zar" w:hint="cs"/>
          <w:color w:val="000000"/>
          <w:sz w:val="36"/>
          <w:szCs w:val="36"/>
          <w:rtl/>
        </w:rPr>
      </w:pPr>
      <w:r>
        <w:rPr>
          <w:rStyle w:val="contenttext"/>
          <w:rFonts w:cs="B Zar" w:hint="cs"/>
          <w:color w:val="000000"/>
          <w:sz w:val="36"/>
          <w:szCs w:val="36"/>
          <w:rtl/>
        </w:rPr>
        <w:t>6. آیا اطاعت از انبیاء و رهبران الهی تضادی با توحید ندارد؟</w:t>
      </w:r>
    </w:p>
    <w:p w14:paraId="68127D4B" w14:textId="77777777" w:rsidR="00000000" w:rsidRDefault="001907B9">
      <w:pPr>
        <w:pStyle w:val="Heading4"/>
        <w:shd w:val="clear" w:color="auto" w:fill="FFFFFF"/>
        <w:bidi/>
        <w:jc w:val="both"/>
        <w:divId w:val="16456345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85D8422"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1. آن چه از این درس فرا گرف</w:t>
      </w:r>
      <w:r>
        <w:rPr>
          <w:rStyle w:val="contenttext"/>
          <w:rFonts w:cs="B Zar" w:hint="cs"/>
          <w:color w:val="000000"/>
          <w:sz w:val="36"/>
          <w:szCs w:val="36"/>
          <w:rtl/>
        </w:rPr>
        <w:t>ته اید به اعضای خانواده خود آموزش دهید.</w:t>
      </w:r>
    </w:p>
    <w:p w14:paraId="26A2D6AF"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2. آیات زیر را به کمک اعضای خانواده ترجمه کنید:</w:t>
      </w:r>
    </w:p>
    <w:p w14:paraId="5012B23E"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 xml:space="preserve">- قُلْ مَنْ یَرْزُقُکُمْ مِنَ السَّماءِ وَ الْأَرْضِ أَمَّنْ (أم+من) یَمْلِکُ السَّمْعَ وَ الْأَبْصارَ وَ مَنْ یُخْرِجُ الْحَیَّ مِنَ الْمَیِّتِ وَ یُخْرِجُ الْمَیِّتَ </w:t>
      </w:r>
      <w:r>
        <w:rPr>
          <w:rStyle w:val="contenttext"/>
          <w:rFonts w:cs="B Zar" w:hint="cs"/>
          <w:color w:val="000000"/>
          <w:sz w:val="36"/>
          <w:szCs w:val="36"/>
          <w:rtl/>
        </w:rPr>
        <w:t xml:space="preserve">مِنَ الْحَیِّ . </w:t>
      </w:r>
      <w:hyperlink w:anchor="content_note_73_1" w:tooltip="(1) . یونس: آیه 31." w:history="1">
        <w:r>
          <w:rPr>
            <w:rStyle w:val="Hyperlink"/>
            <w:rFonts w:cs="B Zar" w:hint="cs"/>
            <w:sz w:val="36"/>
            <w:szCs w:val="36"/>
            <w:rtl/>
          </w:rPr>
          <w:t>(1)</w:t>
        </w:r>
      </w:hyperlink>
    </w:p>
    <w:p w14:paraId="784CD6FA"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 xml:space="preserve">- وَ اللّهُ فَضَّلَ بَعْضَکُمْ عَلی بَعْضٍ فِی الرِّزْقِ . </w:t>
      </w:r>
      <w:hyperlink w:anchor="content_note_73_2" w:tooltip="(2) . نحل: آیه 71." w:history="1">
        <w:r>
          <w:rPr>
            <w:rStyle w:val="Hyperlink"/>
            <w:rFonts w:cs="B Zar" w:hint="cs"/>
            <w:sz w:val="36"/>
            <w:szCs w:val="36"/>
            <w:rtl/>
          </w:rPr>
          <w:t>(2)</w:t>
        </w:r>
      </w:hyperlink>
    </w:p>
    <w:p w14:paraId="36E02896"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 لَهُ مَقالِیدُ السَّماواتِ وَ الْأَرْضِ یَ</w:t>
      </w:r>
      <w:r>
        <w:rPr>
          <w:rStyle w:val="contenttext"/>
          <w:rFonts w:cs="B Zar" w:hint="cs"/>
          <w:color w:val="000000"/>
          <w:sz w:val="36"/>
          <w:szCs w:val="36"/>
          <w:rtl/>
        </w:rPr>
        <w:t xml:space="preserve">بْسُطُ الرِّزْقَ لِمَنْ یَشاءُ وَ یَقْدِرُ إِنَّهُ بِکُلِّ شَیْ ءٍ عَلِیمٌ . </w:t>
      </w:r>
      <w:hyperlink w:anchor="content_note_73_3" w:tooltip="(3) . شوری: آیه 12." w:history="1">
        <w:r>
          <w:rPr>
            <w:rStyle w:val="Hyperlink"/>
            <w:rFonts w:cs="B Zar" w:hint="cs"/>
            <w:sz w:val="36"/>
            <w:szCs w:val="36"/>
            <w:rtl/>
          </w:rPr>
          <w:t>(3)</w:t>
        </w:r>
      </w:hyperlink>
    </w:p>
    <w:p w14:paraId="5081CE65"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 وَ لَوْ بَسَطَ اللّهُ الرِّزْقَ لِعِبادِهِ لَبَغَوْا فِی الْأَرْضِ وَ لکِنْ یُنَزِّلُ بِقَدَرٍ ما یَشاءُ إِن</w:t>
      </w:r>
      <w:r>
        <w:rPr>
          <w:rStyle w:val="contenttext"/>
          <w:rFonts w:cs="B Zar" w:hint="cs"/>
          <w:color w:val="000000"/>
          <w:sz w:val="36"/>
          <w:szCs w:val="36"/>
          <w:rtl/>
        </w:rPr>
        <w:t xml:space="preserve">َّهُ بِعِبادِهِ خَبِیرٌ بَصِیرٌ . </w:t>
      </w:r>
      <w:hyperlink w:anchor="content_note_73_4" w:tooltip="(4) . شوری: آیه 27." w:history="1">
        <w:r>
          <w:rPr>
            <w:rStyle w:val="Hyperlink"/>
            <w:rFonts w:cs="B Zar" w:hint="cs"/>
            <w:sz w:val="36"/>
            <w:szCs w:val="36"/>
            <w:rtl/>
          </w:rPr>
          <w:t>(4)</w:t>
        </w:r>
      </w:hyperlink>
    </w:p>
    <w:p w14:paraId="1ED7D29C"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 xml:space="preserve">- اَللّهُ الَّذِی خَلَقَکُمْ ثُمَّ رَزَقَکُمْ ثُمَّ یُمِیتُکُمْ ثُمَّ یُحْیِیکُمْ . </w:t>
      </w:r>
      <w:hyperlink w:anchor="content_note_73_5" w:tooltip="(5) . روم: آیه 40." w:history="1">
        <w:r>
          <w:rPr>
            <w:rStyle w:val="Hyperlink"/>
            <w:rFonts w:cs="B Zar" w:hint="cs"/>
            <w:sz w:val="36"/>
            <w:szCs w:val="36"/>
            <w:rtl/>
          </w:rPr>
          <w:t>(5)</w:t>
        </w:r>
      </w:hyperlink>
    </w:p>
    <w:p w14:paraId="58B75CF3" w14:textId="77777777" w:rsidR="00000000" w:rsidRDefault="001907B9">
      <w:pPr>
        <w:pStyle w:val="contentparagraph"/>
        <w:bidi/>
        <w:jc w:val="both"/>
        <w:divId w:val="164563450"/>
        <w:rPr>
          <w:rFonts w:cs="B Zar" w:hint="cs"/>
          <w:color w:val="000000"/>
          <w:sz w:val="36"/>
          <w:szCs w:val="36"/>
          <w:rtl/>
        </w:rPr>
      </w:pPr>
      <w:r>
        <w:rPr>
          <w:rStyle w:val="contenttext"/>
          <w:rFonts w:cs="B Zar" w:hint="cs"/>
          <w:color w:val="000000"/>
          <w:sz w:val="36"/>
          <w:szCs w:val="36"/>
          <w:rtl/>
        </w:rPr>
        <w:t>ص:73</w:t>
      </w:r>
    </w:p>
    <w:p w14:paraId="0D75AB8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CBDD4DF">
          <v:rect id="_x0000_i1340" style="width:0;height:1.5pt" o:hralign="center" o:hrstd="t" o:hr="t" fillcolor="#a0a0a0" stroked="f"/>
        </w:pict>
      </w:r>
    </w:p>
    <w:p w14:paraId="7642E875" w14:textId="77777777" w:rsidR="00000000" w:rsidRDefault="001907B9">
      <w:pPr>
        <w:bidi/>
        <w:jc w:val="both"/>
        <w:divId w:val="1908344715"/>
        <w:rPr>
          <w:rFonts w:eastAsia="Times New Roman" w:cs="B Zar" w:hint="cs"/>
          <w:color w:val="000000"/>
          <w:sz w:val="36"/>
          <w:szCs w:val="36"/>
          <w:rtl/>
        </w:rPr>
      </w:pPr>
      <w:r>
        <w:rPr>
          <w:rFonts w:eastAsia="Times New Roman" w:cs="B Zar" w:hint="cs"/>
          <w:color w:val="000000"/>
          <w:sz w:val="36"/>
          <w:szCs w:val="36"/>
          <w:rtl/>
        </w:rPr>
        <w:t>1- (1) . یونس: آیه 31.</w:t>
      </w:r>
    </w:p>
    <w:p w14:paraId="7FDCBF18" w14:textId="77777777" w:rsidR="00000000" w:rsidRDefault="001907B9">
      <w:pPr>
        <w:bidi/>
        <w:jc w:val="both"/>
        <w:divId w:val="1605189664"/>
        <w:rPr>
          <w:rFonts w:eastAsia="Times New Roman" w:cs="B Zar" w:hint="cs"/>
          <w:color w:val="000000"/>
          <w:sz w:val="36"/>
          <w:szCs w:val="36"/>
          <w:rtl/>
        </w:rPr>
      </w:pPr>
      <w:r>
        <w:rPr>
          <w:rFonts w:eastAsia="Times New Roman" w:cs="B Zar" w:hint="cs"/>
          <w:color w:val="000000"/>
          <w:sz w:val="36"/>
          <w:szCs w:val="36"/>
          <w:rtl/>
        </w:rPr>
        <w:t>2- (2) . نحل: آیه 71.</w:t>
      </w:r>
    </w:p>
    <w:p w14:paraId="529BFFD1" w14:textId="77777777" w:rsidR="00000000" w:rsidRDefault="001907B9">
      <w:pPr>
        <w:bidi/>
        <w:jc w:val="both"/>
        <w:divId w:val="867571636"/>
        <w:rPr>
          <w:rFonts w:eastAsia="Times New Roman" w:cs="B Zar" w:hint="cs"/>
          <w:color w:val="000000"/>
          <w:sz w:val="36"/>
          <w:szCs w:val="36"/>
          <w:rtl/>
        </w:rPr>
      </w:pPr>
      <w:r>
        <w:rPr>
          <w:rFonts w:eastAsia="Times New Roman" w:cs="B Zar" w:hint="cs"/>
          <w:color w:val="000000"/>
          <w:sz w:val="36"/>
          <w:szCs w:val="36"/>
          <w:rtl/>
        </w:rPr>
        <w:t>3- (3) . شوری: آیه 12.</w:t>
      </w:r>
    </w:p>
    <w:p w14:paraId="45B1D7C2" w14:textId="77777777" w:rsidR="00000000" w:rsidRDefault="001907B9">
      <w:pPr>
        <w:bidi/>
        <w:jc w:val="both"/>
        <w:divId w:val="1597978712"/>
        <w:rPr>
          <w:rFonts w:eastAsia="Times New Roman" w:cs="B Zar" w:hint="cs"/>
          <w:color w:val="000000"/>
          <w:sz w:val="36"/>
          <w:szCs w:val="36"/>
          <w:rtl/>
        </w:rPr>
      </w:pPr>
      <w:r>
        <w:rPr>
          <w:rFonts w:eastAsia="Times New Roman" w:cs="B Zar" w:hint="cs"/>
          <w:color w:val="000000"/>
          <w:sz w:val="36"/>
          <w:szCs w:val="36"/>
          <w:rtl/>
        </w:rPr>
        <w:t>4- (4) . شوری: آیه 27.</w:t>
      </w:r>
    </w:p>
    <w:p w14:paraId="52AEF75B" w14:textId="77777777" w:rsidR="00000000" w:rsidRDefault="001907B9">
      <w:pPr>
        <w:bidi/>
        <w:jc w:val="both"/>
        <w:divId w:val="733313116"/>
        <w:rPr>
          <w:rFonts w:eastAsia="Times New Roman" w:cs="B Zar" w:hint="cs"/>
          <w:color w:val="000000"/>
          <w:sz w:val="36"/>
          <w:szCs w:val="36"/>
          <w:rtl/>
        </w:rPr>
      </w:pPr>
      <w:r>
        <w:rPr>
          <w:rFonts w:eastAsia="Times New Roman" w:cs="B Zar" w:hint="cs"/>
          <w:color w:val="000000"/>
          <w:sz w:val="36"/>
          <w:szCs w:val="36"/>
          <w:rtl/>
        </w:rPr>
        <w:t>5- (5) . روم: آیه 40.</w:t>
      </w:r>
    </w:p>
    <w:p w14:paraId="1D543BA5" w14:textId="77777777" w:rsidR="00000000" w:rsidRDefault="001907B9">
      <w:pPr>
        <w:pStyle w:val="Heading3"/>
        <w:shd w:val="clear" w:color="auto" w:fill="FFFFFF"/>
        <w:bidi/>
        <w:jc w:val="both"/>
        <w:divId w:val="788478922"/>
        <w:rPr>
          <w:rFonts w:eastAsia="Times New Roman" w:cs="B Titr" w:hint="cs"/>
          <w:b w:val="0"/>
          <w:bCs w:val="0"/>
          <w:color w:val="FF0080"/>
          <w:sz w:val="30"/>
          <w:szCs w:val="30"/>
          <w:rtl/>
        </w:rPr>
      </w:pPr>
      <w:r>
        <w:rPr>
          <w:rFonts w:eastAsia="Times New Roman" w:cs="B Titr" w:hint="cs"/>
          <w:b w:val="0"/>
          <w:bCs w:val="0"/>
          <w:color w:val="FF0080"/>
          <w:sz w:val="30"/>
          <w:szCs w:val="30"/>
          <w:rtl/>
        </w:rPr>
        <w:t>14-مالکیت الله</w:t>
      </w:r>
    </w:p>
    <w:p w14:paraId="4380FDC3" w14:textId="77777777" w:rsidR="00000000" w:rsidRDefault="001907B9">
      <w:pPr>
        <w:pStyle w:val="Heading4"/>
        <w:shd w:val="clear" w:color="auto" w:fill="FFFFFF"/>
        <w:bidi/>
        <w:jc w:val="both"/>
        <w:divId w:val="5036631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693ECFE" w14:textId="77777777" w:rsidR="00000000" w:rsidRDefault="001907B9">
      <w:pPr>
        <w:pStyle w:val="contentparagraph"/>
        <w:bidi/>
        <w:jc w:val="both"/>
        <w:divId w:val="503663154"/>
        <w:rPr>
          <w:rFonts w:cs="B Zar" w:hint="cs"/>
          <w:color w:val="000000"/>
          <w:sz w:val="36"/>
          <w:szCs w:val="36"/>
          <w:rtl/>
        </w:rPr>
      </w:pPr>
      <w:r>
        <w:rPr>
          <w:rStyle w:val="contenttext"/>
          <w:rFonts w:cs="B Zar" w:hint="cs"/>
          <w:color w:val="000000"/>
          <w:sz w:val="36"/>
          <w:szCs w:val="36"/>
          <w:rtl/>
        </w:rPr>
        <w:t xml:space="preserve">1. وَ لَهُ مَنْ فِی السَّماواتِ وَ الْأَرْضِ کُلٌّ لَهُ قانِتُونَ . </w:t>
      </w:r>
      <w:hyperlink w:anchor="content_note_74_1" w:tooltip="(1) . روم: آیه 26." w:history="1">
        <w:r>
          <w:rPr>
            <w:rStyle w:val="Hyperlink"/>
            <w:rFonts w:cs="B Zar" w:hint="cs"/>
            <w:sz w:val="36"/>
            <w:szCs w:val="36"/>
            <w:rtl/>
          </w:rPr>
          <w:t>(1)</w:t>
        </w:r>
      </w:hyperlink>
    </w:p>
    <w:p w14:paraId="33F7AD3B" w14:textId="77777777" w:rsidR="00000000" w:rsidRDefault="001907B9">
      <w:pPr>
        <w:pStyle w:val="contentparagraph"/>
        <w:bidi/>
        <w:jc w:val="both"/>
        <w:divId w:val="503663154"/>
        <w:rPr>
          <w:rFonts w:cs="B Zar" w:hint="cs"/>
          <w:color w:val="000000"/>
          <w:sz w:val="36"/>
          <w:szCs w:val="36"/>
          <w:rtl/>
        </w:rPr>
      </w:pPr>
      <w:r>
        <w:rPr>
          <w:rStyle w:val="contenttext"/>
          <w:rFonts w:cs="B Zar" w:hint="cs"/>
          <w:color w:val="000000"/>
          <w:sz w:val="36"/>
          <w:szCs w:val="36"/>
          <w:rtl/>
        </w:rPr>
        <w:t>2. وَ إِن</w:t>
      </w:r>
      <w:r>
        <w:rPr>
          <w:rStyle w:val="contenttext"/>
          <w:rFonts w:cs="B Zar" w:hint="cs"/>
          <w:color w:val="000000"/>
          <w:sz w:val="36"/>
          <w:szCs w:val="36"/>
          <w:rtl/>
        </w:rPr>
        <w:t xml:space="preserve">َّکَ لَتَهْدِی إِلی صِراطٍ مُسْتَقِیمٍ* صِراطِ اللّهِ الَّذِی لَهُ ما فِی السَّماواتِ وَ ما فِی الْأَرْضِ أَلا إِلَی اللّهِ تَصِیرُ الْأُمُورُ . </w:t>
      </w:r>
      <w:hyperlink w:anchor="content_note_74_2" w:tooltip="(2) . شوری: آیه 52 و53." w:history="1">
        <w:r>
          <w:rPr>
            <w:rStyle w:val="Hyperlink"/>
            <w:rFonts w:cs="B Zar" w:hint="cs"/>
            <w:sz w:val="36"/>
            <w:szCs w:val="36"/>
            <w:rtl/>
          </w:rPr>
          <w:t>(2)</w:t>
        </w:r>
      </w:hyperlink>
    </w:p>
    <w:p w14:paraId="3FBD8BEC" w14:textId="77777777" w:rsidR="00000000" w:rsidRDefault="001907B9">
      <w:pPr>
        <w:pStyle w:val="contentparagraph"/>
        <w:bidi/>
        <w:jc w:val="both"/>
        <w:divId w:val="503663154"/>
        <w:rPr>
          <w:rFonts w:cs="B Zar" w:hint="cs"/>
          <w:color w:val="000000"/>
          <w:sz w:val="36"/>
          <w:szCs w:val="36"/>
          <w:rtl/>
        </w:rPr>
      </w:pPr>
      <w:r>
        <w:rPr>
          <w:rStyle w:val="contenttext"/>
          <w:rFonts w:cs="B Zar" w:hint="cs"/>
          <w:color w:val="000000"/>
          <w:sz w:val="36"/>
          <w:szCs w:val="36"/>
          <w:rtl/>
        </w:rPr>
        <w:t xml:space="preserve">3. وَ لِلّهِ ما فِی السَّماواتِ وَ ما فِی الْأَرْضِ یَغْفِرُ لِمَنْ یَشاءُ وَ یُعَذِّبُ مَنْ یَشاءُ وَ اللّهُ غَفُورٌ رَحِیمٌ . </w:t>
      </w:r>
      <w:hyperlink w:anchor="content_note_74_3" w:tooltip="(3) . آل عمران: آیه 129." w:history="1">
        <w:r>
          <w:rPr>
            <w:rStyle w:val="Hyperlink"/>
            <w:rFonts w:cs="B Zar" w:hint="cs"/>
            <w:sz w:val="36"/>
            <w:szCs w:val="36"/>
            <w:rtl/>
          </w:rPr>
          <w:t>(3)</w:t>
        </w:r>
      </w:hyperlink>
    </w:p>
    <w:p w14:paraId="65ADAE41" w14:textId="77777777" w:rsidR="00000000" w:rsidRDefault="001907B9">
      <w:pPr>
        <w:pStyle w:val="contentparagraph"/>
        <w:bidi/>
        <w:jc w:val="both"/>
        <w:divId w:val="503663154"/>
        <w:rPr>
          <w:rFonts w:cs="B Zar" w:hint="cs"/>
          <w:color w:val="000000"/>
          <w:sz w:val="36"/>
          <w:szCs w:val="36"/>
          <w:rtl/>
        </w:rPr>
      </w:pPr>
      <w:r>
        <w:rPr>
          <w:rStyle w:val="contenttext"/>
          <w:rFonts w:cs="B Zar" w:hint="cs"/>
          <w:color w:val="000000"/>
          <w:sz w:val="36"/>
          <w:szCs w:val="36"/>
          <w:rtl/>
        </w:rPr>
        <w:t>4. وَ لِلّهِ ما فِی السَّماواتِ وَ ما فِی الْأَرْضِ وَ</w:t>
      </w:r>
      <w:r>
        <w:rPr>
          <w:rStyle w:val="contenttext"/>
          <w:rFonts w:cs="B Zar" w:hint="cs"/>
          <w:color w:val="000000"/>
          <w:sz w:val="36"/>
          <w:szCs w:val="36"/>
          <w:rtl/>
        </w:rPr>
        <w:t xml:space="preserve"> لَقَدْ وَصَّیْنَا الَّذِینَ أُوتُوا الْکِتابَ مِنْ قَبْلِکُمْ وَ إِیّاکُمْ أَنِ اتَّقُوا اللّهَ وَ إِنْ تَکْفُرُوا فَإِنَّ لِلّهِ ما فِی السَّماواتِ وَ ما فِی الْأَرْضِ وَ کانَ اللّهُ غَنِیًّا حَمِیداً . </w:t>
      </w:r>
      <w:hyperlink w:anchor="content_note_74_4" w:tooltip="(4) . نساء: آیه 131." w:history="1">
        <w:r>
          <w:rPr>
            <w:rStyle w:val="Hyperlink"/>
            <w:rFonts w:cs="B Zar" w:hint="cs"/>
            <w:sz w:val="36"/>
            <w:szCs w:val="36"/>
            <w:rtl/>
          </w:rPr>
          <w:t>(4)</w:t>
        </w:r>
      </w:hyperlink>
    </w:p>
    <w:p w14:paraId="5302E56E" w14:textId="77777777" w:rsidR="00000000" w:rsidRDefault="001907B9">
      <w:pPr>
        <w:pStyle w:val="Heading4"/>
        <w:shd w:val="clear" w:color="auto" w:fill="FFFFFF"/>
        <w:bidi/>
        <w:jc w:val="both"/>
        <w:divId w:val="130312107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128836E" w14:textId="77777777" w:rsidR="00000000" w:rsidRDefault="001907B9">
      <w:pPr>
        <w:pStyle w:val="contentparagraph"/>
        <w:bidi/>
        <w:jc w:val="both"/>
        <w:divId w:val="1303121071"/>
        <w:rPr>
          <w:rFonts w:cs="B Zar" w:hint="cs"/>
          <w:color w:val="000000"/>
          <w:sz w:val="36"/>
          <w:szCs w:val="36"/>
          <w:rtl/>
        </w:rPr>
      </w:pPr>
      <w:r>
        <w:rPr>
          <w:rStyle w:val="contenttext"/>
          <w:rFonts w:cs="B Zar" w:hint="cs"/>
          <w:color w:val="000000"/>
          <w:sz w:val="36"/>
          <w:szCs w:val="36"/>
          <w:rtl/>
        </w:rPr>
        <w:t>تصویر</w:t>
      </w:r>
    </w:p>
    <w:p w14:paraId="7A46DDF6" w14:textId="77777777" w:rsidR="00000000" w:rsidRDefault="001907B9">
      <w:pPr>
        <w:bidi/>
        <w:jc w:val="both"/>
        <w:divId w:val="142165302"/>
        <w:rPr>
          <w:rFonts w:eastAsia="Times New Roman" w:cs="B Zar" w:hint="cs"/>
          <w:color w:val="000000"/>
          <w:sz w:val="36"/>
          <w:szCs w:val="36"/>
          <w:rtl/>
        </w:rPr>
      </w:pPr>
      <w:r>
        <w:rPr>
          <w:rFonts w:eastAsia="Times New Roman" w:cs="B Zar"/>
          <w:noProof/>
          <w:color w:val="000000"/>
          <w:sz w:val="36"/>
          <w:szCs w:val="36"/>
        </w:rPr>
        <w:drawing>
          <wp:inline distT="0" distB="0" distL="0" distR="0" wp14:anchorId="299C5D88" wp14:editId="6EBD012C">
            <wp:extent cx="5772150" cy="16002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link="rId186">
                      <a:extLst>
                        <a:ext uri="{28A0092B-C50C-407E-A947-70E740481C1C}">
                          <a14:useLocalDpi xmlns:a14="http://schemas.microsoft.com/office/drawing/2010/main" val="0"/>
                        </a:ext>
                      </a:extLst>
                    </a:blip>
                    <a:srcRect/>
                    <a:stretch>
                      <a:fillRect/>
                    </a:stretch>
                  </pic:blipFill>
                  <pic:spPr bwMode="auto">
                    <a:xfrm>
                      <a:off x="0" y="0"/>
                      <a:ext cx="5772150" cy="1600200"/>
                    </a:xfrm>
                    <a:prstGeom prst="rect">
                      <a:avLst/>
                    </a:prstGeom>
                    <a:noFill/>
                    <a:ln>
                      <a:noFill/>
                    </a:ln>
                  </pic:spPr>
                </pic:pic>
              </a:graphicData>
            </a:graphic>
          </wp:inline>
        </w:drawing>
      </w:r>
    </w:p>
    <w:p w14:paraId="0BBE1FC1" w14:textId="77777777" w:rsidR="00000000" w:rsidRDefault="001907B9">
      <w:pPr>
        <w:pStyle w:val="contentparagraph"/>
        <w:bidi/>
        <w:jc w:val="both"/>
        <w:divId w:val="1303121071"/>
        <w:rPr>
          <w:rFonts w:cs="B Zar" w:hint="cs"/>
          <w:color w:val="000000"/>
          <w:sz w:val="36"/>
          <w:szCs w:val="36"/>
          <w:rtl/>
        </w:rPr>
      </w:pPr>
      <w:r>
        <w:rPr>
          <w:rStyle w:val="contenttext"/>
          <w:rFonts w:cs="B Zar" w:hint="cs"/>
          <w:color w:val="000000"/>
          <w:sz w:val="36"/>
          <w:szCs w:val="36"/>
          <w:rtl/>
        </w:rPr>
        <w:t>ص:74</w:t>
      </w:r>
    </w:p>
    <w:p w14:paraId="17D4EC7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3E2DBDC">
          <v:rect id="_x0000_i1342" style="width:0;height:1.5pt" o:hralign="center" o:hrstd="t" o:hr="t" fillcolor="#a0a0a0" stroked="f"/>
        </w:pict>
      </w:r>
    </w:p>
    <w:p w14:paraId="5E80FB74" w14:textId="77777777" w:rsidR="00000000" w:rsidRDefault="001907B9">
      <w:pPr>
        <w:bidi/>
        <w:jc w:val="both"/>
        <w:divId w:val="966815764"/>
        <w:rPr>
          <w:rFonts w:eastAsia="Times New Roman" w:cs="B Zar" w:hint="cs"/>
          <w:color w:val="000000"/>
          <w:sz w:val="36"/>
          <w:szCs w:val="36"/>
          <w:rtl/>
        </w:rPr>
      </w:pPr>
      <w:r>
        <w:rPr>
          <w:rFonts w:eastAsia="Times New Roman" w:cs="B Zar" w:hint="cs"/>
          <w:color w:val="000000"/>
          <w:sz w:val="36"/>
          <w:szCs w:val="36"/>
          <w:rtl/>
        </w:rPr>
        <w:t>1- (1) . روم: آیه 26.</w:t>
      </w:r>
    </w:p>
    <w:p w14:paraId="153B8A01" w14:textId="77777777" w:rsidR="00000000" w:rsidRDefault="001907B9">
      <w:pPr>
        <w:bidi/>
        <w:jc w:val="both"/>
        <w:divId w:val="1539076861"/>
        <w:rPr>
          <w:rFonts w:eastAsia="Times New Roman" w:cs="B Zar" w:hint="cs"/>
          <w:color w:val="000000"/>
          <w:sz w:val="36"/>
          <w:szCs w:val="36"/>
          <w:rtl/>
        </w:rPr>
      </w:pPr>
      <w:r>
        <w:rPr>
          <w:rFonts w:eastAsia="Times New Roman" w:cs="B Zar" w:hint="cs"/>
          <w:color w:val="000000"/>
          <w:sz w:val="36"/>
          <w:szCs w:val="36"/>
          <w:rtl/>
        </w:rPr>
        <w:t>2- (2) . شوری: آیه 52 و53.</w:t>
      </w:r>
    </w:p>
    <w:p w14:paraId="2829FB51" w14:textId="77777777" w:rsidR="00000000" w:rsidRDefault="001907B9">
      <w:pPr>
        <w:bidi/>
        <w:jc w:val="both"/>
        <w:divId w:val="1852646791"/>
        <w:rPr>
          <w:rFonts w:eastAsia="Times New Roman" w:cs="B Zar" w:hint="cs"/>
          <w:color w:val="000000"/>
          <w:sz w:val="36"/>
          <w:szCs w:val="36"/>
          <w:rtl/>
        </w:rPr>
      </w:pPr>
      <w:r>
        <w:rPr>
          <w:rFonts w:eastAsia="Times New Roman" w:cs="B Zar" w:hint="cs"/>
          <w:color w:val="000000"/>
          <w:sz w:val="36"/>
          <w:szCs w:val="36"/>
          <w:rtl/>
        </w:rPr>
        <w:t>3- (3) . آل عمران: آیه 129.</w:t>
      </w:r>
    </w:p>
    <w:p w14:paraId="6D9B19AE" w14:textId="77777777" w:rsidR="00000000" w:rsidRDefault="001907B9">
      <w:pPr>
        <w:bidi/>
        <w:jc w:val="both"/>
        <w:divId w:val="1109621177"/>
        <w:rPr>
          <w:rFonts w:eastAsia="Times New Roman" w:cs="B Zar" w:hint="cs"/>
          <w:color w:val="000000"/>
          <w:sz w:val="36"/>
          <w:szCs w:val="36"/>
          <w:rtl/>
        </w:rPr>
      </w:pPr>
      <w:r>
        <w:rPr>
          <w:rFonts w:eastAsia="Times New Roman" w:cs="B Zar" w:hint="cs"/>
          <w:color w:val="000000"/>
          <w:sz w:val="36"/>
          <w:szCs w:val="36"/>
          <w:rtl/>
        </w:rPr>
        <w:t>4- (4) . نساء: آیه 131.</w:t>
      </w:r>
    </w:p>
    <w:p w14:paraId="72351E72" w14:textId="77777777" w:rsidR="00000000" w:rsidRDefault="001907B9">
      <w:pPr>
        <w:pStyle w:val="contentparagraph"/>
        <w:bidi/>
        <w:jc w:val="both"/>
        <w:divId w:val="1898860399"/>
        <w:rPr>
          <w:rFonts w:cs="B Zar" w:hint="cs"/>
          <w:color w:val="000000"/>
          <w:sz w:val="36"/>
          <w:szCs w:val="36"/>
          <w:rtl/>
        </w:rPr>
      </w:pPr>
      <w:r>
        <w:rPr>
          <w:rStyle w:val="contenttext"/>
          <w:rFonts w:cs="B Zar" w:hint="cs"/>
          <w:color w:val="000000"/>
          <w:sz w:val="36"/>
          <w:szCs w:val="36"/>
          <w:rtl/>
        </w:rPr>
        <w:t>تصویر</w:t>
      </w:r>
    </w:p>
    <w:p w14:paraId="7ADDED87" w14:textId="77777777" w:rsidR="00000000" w:rsidRDefault="001907B9">
      <w:pPr>
        <w:bidi/>
        <w:jc w:val="both"/>
        <w:divId w:val="1353341650"/>
        <w:rPr>
          <w:rFonts w:eastAsia="Times New Roman" w:cs="B Zar" w:hint="cs"/>
          <w:color w:val="000000"/>
          <w:sz w:val="36"/>
          <w:szCs w:val="36"/>
          <w:rtl/>
        </w:rPr>
      </w:pPr>
      <w:r>
        <w:rPr>
          <w:rFonts w:eastAsia="Times New Roman" w:cs="B Zar"/>
          <w:noProof/>
          <w:color w:val="000000"/>
          <w:sz w:val="36"/>
          <w:szCs w:val="36"/>
        </w:rPr>
        <w:drawing>
          <wp:inline distT="0" distB="0" distL="0" distR="0" wp14:anchorId="11196FE6" wp14:editId="17E69064">
            <wp:extent cx="5800725" cy="34194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link="rId187">
                      <a:extLst>
                        <a:ext uri="{28A0092B-C50C-407E-A947-70E740481C1C}">
                          <a14:useLocalDpi xmlns:a14="http://schemas.microsoft.com/office/drawing/2010/main" val="0"/>
                        </a:ext>
                      </a:extLst>
                    </a:blip>
                    <a:srcRect/>
                    <a:stretch>
                      <a:fillRect/>
                    </a:stretch>
                  </pic:blipFill>
                  <pic:spPr bwMode="auto">
                    <a:xfrm>
                      <a:off x="0" y="0"/>
                      <a:ext cx="5800725" cy="3419475"/>
                    </a:xfrm>
                    <a:prstGeom prst="rect">
                      <a:avLst/>
                    </a:prstGeom>
                    <a:noFill/>
                    <a:ln>
                      <a:noFill/>
                    </a:ln>
                  </pic:spPr>
                </pic:pic>
              </a:graphicData>
            </a:graphic>
          </wp:inline>
        </w:drawing>
      </w:r>
    </w:p>
    <w:p w14:paraId="2EEE4676" w14:textId="77777777" w:rsidR="00000000" w:rsidRDefault="001907B9">
      <w:pPr>
        <w:pStyle w:val="Heading4"/>
        <w:shd w:val="clear" w:color="auto" w:fill="FFFFFF"/>
        <w:bidi/>
        <w:jc w:val="both"/>
        <w:divId w:val="145031461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611DE6F"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1. مشابه نمونه داده شده را کامل کنید.</w:t>
      </w:r>
    </w:p>
    <w:p w14:paraId="768EF953"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قانِت: فرمانبردار قانتون، قانتین: فرمانبرداران</w:t>
      </w:r>
    </w:p>
    <w:p w14:paraId="65FFDD69"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صادق: راست گو صادقون، صادقین: راست گویان</w:t>
      </w:r>
    </w:p>
    <w:p w14:paraId="23DDF384"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کافِر: کفر ورزان کافرون، کافرین: کفرورزان</w:t>
      </w:r>
    </w:p>
    <w:p w14:paraId="14D3D7C9"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فائِز: رستگار فائزون، فائزین: رستگاران</w:t>
      </w:r>
    </w:p>
    <w:p w14:paraId="1E0A02C7"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خالق: آفریننده...،...: خلق کنندگان</w:t>
      </w:r>
    </w:p>
    <w:p w14:paraId="01194E16"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ظالم: ستمکار...،...:....</w:t>
      </w:r>
    </w:p>
    <w:p w14:paraId="42D5418A"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2. پاسخ صحیح را علامت بزنید:</w:t>
      </w:r>
    </w:p>
    <w:p w14:paraId="0A4010AC"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1. ألا - امور - قانتون</w:t>
      </w:r>
    </w:p>
    <w:p w14:paraId="56CC44A4"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الف) آگاه باشید - کارها - فرمانبرداران</w:t>
      </w:r>
    </w:p>
    <w:p w14:paraId="75721D38"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ب) آگاه باشید - کار - فر</w:t>
      </w:r>
      <w:r>
        <w:rPr>
          <w:rStyle w:val="contenttext"/>
          <w:rFonts w:cs="B Zar" w:hint="cs"/>
          <w:color w:val="000000"/>
          <w:sz w:val="36"/>
          <w:szCs w:val="36"/>
          <w:rtl/>
        </w:rPr>
        <w:t>مانبردار</w:t>
      </w:r>
    </w:p>
    <w:p w14:paraId="35D7DEC9" w14:textId="77777777" w:rsidR="00000000" w:rsidRDefault="001907B9">
      <w:pPr>
        <w:pStyle w:val="contentparagraph"/>
        <w:bidi/>
        <w:jc w:val="both"/>
        <w:divId w:val="1450314615"/>
        <w:rPr>
          <w:rFonts w:cs="B Zar" w:hint="cs"/>
          <w:color w:val="000000"/>
          <w:sz w:val="36"/>
          <w:szCs w:val="36"/>
          <w:rtl/>
        </w:rPr>
      </w:pPr>
      <w:r>
        <w:rPr>
          <w:rStyle w:val="contenttext"/>
          <w:rFonts w:cs="B Zar" w:hint="cs"/>
          <w:color w:val="000000"/>
          <w:sz w:val="36"/>
          <w:szCs w:val="36"/>
          <w:rtl/>
        </w:rPr>
        <w:t>ص:75</w:t>
      </w:r>
    </w:p>
    <w:p w14:paraId="358A9F2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2. تهدی - تکفروا</w:t>
      </w:r>
    </w:p>
    <w:p w14:paraId="2208AF14"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هدایت می کند - کفر بورزند ب) هدایت می کنی - کفر بورزید</w:t>
      </w:r>
    </w:p>
    <w:p w14:paraId="42315B2C"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3. یُعذّب - تَصیرُ</w:t>
      </w:r>
    </w:p>
    <w:p w14:paraId="7A8376B4"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عذاب می کند - باز می گردد ب) عذاب می کنی - باز می گردی</w:t>
      </w:r>
    </w:p>
    <w:p w14:paraId="206DE1C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4. اتوا - إیّاکم</w:t>
      </w:r>
    </w:p>
    <w:p w14:paraId="327BA261"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داده شدند - شما را ب) دادند - به شما</w:t>
      </w:r>
    </w:p>
    <w:p w14:paraId="4C112C38"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5. وصَّینا - غنیّ</w:t>
      </w:r>
    </w:p>
    <w:p w14:paraId="49DA370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وصیت</w:t>
      </w:r>
      <w:r>
        <w:rPr>
          <w:rStyle w:val="contenttext"/>
          <w:rFonts w:cs="B Zar" w:hint="cs"/>
          <w:color w:val="000000"/>
          <w:sz w:val="36"/>
          <w:szCs w:val="36"/>
          <w:rtl/>
        </w:rPr>
        <w:t xml:space="preserve"> می کنیم - بی نیاز ب) وصیت کردیم - بی نیاز</w:t>
      </w:r>
    </w:p>
    <w:p w14:paraId="537E342D"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3. پاسخ صحیح را علامت بزنید.</w:t>
      </w:r>
    </w:p>
    <w:p w14:paraId="2BA48F5F"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1. کُلٌّ لَهُ قانِتُونَ</w:t>
      </w:r>
    </w:p>
    <w:p w14:paraId="631CEE00"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همگی برای او فرمانبردارند ب) همه از او فرمان می برند</w:t>
      </w:r>
    </w:p>
    <w:p w14:paraId="67E36292"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2. إِنَّکَ لَتَهْدِی</w:t>
      </w:r>
    </w:p>
    <w:p w14:paraId="19495C73"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قطعاً تو هدایت می کنی ب) قطعا تو را هدایت می کند</w:t>
      </w:r>
    </w:p>
    <w:p w14:paraId="2E6C605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3. صِراطِ اللّهِ الَّذِی</w:t>
      </w:r>
    </w:p>
    <w:p w14:paraId="0EB9157F"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راه خدایی که ب) را خدا کسی است که</w:t>
      </w:r>
    </w:p>
    <w:p w14:paraId="6D7A507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4. إِلَی اللّهِ تَصِیرُ الْأُمُورُ</w:t>
      </w:r>
    </w:p>
    <w:p w14:paraId="086E19A9"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به سوی خدا بازگشت هر کاری است</w:t>
      </w:r>
    </w:p>
    <w:p w14:paraId="02DB2ADC"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ب) به سوی خدا بازمی گردد کارها</w:t>
      </w:r>
    </w:p>
    <w:p w14:paraId="2D07F1D2"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5. یَغْفِرُ لِمَنْ یَشاءُ</w:t>
      </w:r>
    </w:p>
    <w:p w14:paraId="24D4CC1A"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الف) می آمر</w:t>
      </w:r>
      <w:r>
        <w:rPr>
          <w:rStyle w:val="contenttext"/>
          <w:rFonts w:cs="B Zar" w:hint="cs"/>
          <w:color w:val="000000"/>
          <w:sz w:val="36"/>
          <w:szCs w:val="36"/>
          <w:rtl/>
        </w:rPr>
        <w:t>زد هر کس را که خواست</w:t>
      </w:r>
    </w:p>
    <w:p w14:paraId="12A6BE84"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ب) می آمرزد برای کسی که می خواهد</w:t>
      </w:r>
    </w:p>
    <w:p w14:paraId="21E782DB"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6. وَ اللّهُ غَفُورٌ رَحِیمٌ</w:t>
      </w:r>
    </w:p>
    <w:p w14:paraId="4993C82D" w14:textId="77777777" w:rsidR="00000000" w:rsidRDefault="001907B9">
      <w:pPr>
        <w:pStyle w:val="contentparagraph"/>
        <w:bidi/>
        <w:jc w:val="both"/>
        <w:divId w:val="2145613655"/>
        <w:rPr>
          <w:rFonts w:cs="B Zar" w:hint="cs"/>
          <w:color w:val="000000"/>
          <w:sz w:val="36"/>
          <w:szCs w:val="36"/>
          <w:rtl/>
        </w:rPr>
      </w:pPr>
      <w:r>
        <w:rPr>
          <w:rStyle w:val="contenttext"/>
          <w:rFonts w:cs="B Zar" w:hint="cs"/>
          <w:color w:val="000000"/>
          <w:sz w:val="36"/>
          <w:szCs w:val="36"/>
          <w:rtl/>
        </w:rPr>
        <w:t>ص:76</w:t>
      </w:r>
    </w:p>
    <w:p w14:paraId="45733E2A"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الف) و خدا بخشنده و بخشایشگر است</w:t>
      </w:r>
    </w:p>
    <w:p w14:paraId="7124A699"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ب) و خدا آمرزنده و مهربان است</w:t>
      </w:r>
    </w:p>
    <w:p w14:paraId="26183784"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7. اَلَّذِینَ أُوتُوا الْکِتابَ</w:t>
      </w:r>
    </w:p>
    <w:p w14:paraId="0A168737"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الف) کسانی که داده شدند کتاب آسمانی</w:t>
      </w:r>
    </w:p>
    <w:p w14:paraId="1D4E0EAB"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ب) کسانی که دادند کتاب</w:t>
      </w:r>
    </w:p>
    <w:p w14:paraId="569566C0"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8. أَنِ اتَّقُ</w:t>
      </w:r>
      <w:r>
        <w:rPr>
          <w:rStyle w:val="contenttext"/>
          <w:rFonts w:cs="B Zar" w:hint="cs"/>
          <w:color w:val="000000"/>
          <w:sz w:val="36"/>
          <w:szCs w:val="36"/>
          <w:rtl/>
        </w:rPr>
        <w:t>وا اللّهَ</w:t>
      </w:r>
    </w:p>
    <w:p w14:paraId="3C93A92B"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الف) این که تقوای خدا پیشه کنید ب) قطعاً تقوا پیشه گرفتند</w:t>
      </w:r>
    </w:p>
    <w:p w14:paraId="07CDB329"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9. وَ إِنْ تَکْفُرُوا</w:t>
      </w:r>
    </w:p>
    <w:p w14:paraId="795EEBE1"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الف) و این که کفر ورزیدند ب) و اگر کفر ورزیدند</w:t>
      </w:r>
    </w:p>
    <w:p w14:paraId="498C1B96"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10. وَ کانَ اللّهُ غَنِیًّا</w:t>
      </w:r>
    </w:p>
    <w:p w14:paraId="1F0B2548"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الف) و می باشد خداوند ستوده ب) و می باشد خداوند بی نیاز</w:t>
      </w:r>
    </w:p>
    <w:p w14:paraId="09A20231"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4. متن درس را کلمه به کلمه ترجمه نم</w:t>
      </w:r>
      <w:r>
        <w:rPr>
          <w:rStyle w:val="contenttext"/>
          <w:rFonts w:cs="B Zar" w:hint="cs"/>
          <w:color w:val="000000"/>
          <w:sz w:val="36"/>
          <w:szCs w:val="36"/>
          <w:rtl/>
        </w:rPr>
        <w:t>ایید.</w:t>
      </w:r>
    </w:p>
    <w:p w14:paraId="273ACCC5" w14:textId="77777777" w:rsidR="00000000" w:rsidRDefault="001907B9">
      <w:pPr>
        <w:pStyle w:val="contentparagraph"/>
        <w:bidi/>
        <w:jc w:val="both"/>
        <w:divId w:val="1314942556"/>
        <w:rPr>
          <w:rFonts w:cs="B Zar" w:hint="cs"/>
          <w:color w:val="000000"/>
          <w:sz w:val="36"/>
          <w:szCs w:val="36"/>
          <w:rtl/>
        </w:rPr>
      </w:pPr>
      <w:r>
        <w:rPr>
          <w:rStyle w:val="contenttext"/>
          <w:rFonts w:cs="B Zar" w:hint="cs"/>
          <w:color w:val="000000"/>
          <w:sz w:val="36"/>
          <w:szCs w:val="36"/>
          <w:rtl/>
        </w:rPr>
        <w:t>5. با استفاده از آیه 26 سوره روم که تمام جهان هستی مملوک خدا هستند، تکلیف جامعه بشری در برابر خدا چیست؟</w:t>
      </w:r>
    </w:p>
    <w:p w14:paraId="15CE7989" w14:textId="77777777" w:rsidR="00000000" w:rsidRDefault="001907B9">
      <w:pPr>
        <w:pStyle w:val="Heading4"/>
        <w:shd w:val="clear" w:color="auto" w:fill="FFFFFF"/>
        <w:bidi/>
        <w:jc w:val="both"/>
        <w:divId w:val="196438848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D1939B0" w14:textId="77777777" w:rsidR="00000000" w:rsidRDefault="001907B9">
      <w:pPr>
        <w:pStyle w:val="contentparagraph"/>
        <w:bidi/>
        <w:jc w:val="both"/>
        <w:divId w:val="1964388481"/>
        <w:rPr>
          <w:rFonts w:cs="B Zar" w:hint="cs"/>
          <w:color w:val="000000"/>
          <w:sz w:val="36"/>
          <w:szCs w:val="36"/>
          <w:rtl/>
        </w:rPr>
      </w:pPr>
      <w:r>
        <w:rPr>
          <w:rStyle w:val="contenttext"/>
          <w:rFonts w:cs="B Zar" w:hint="cs"/>
          <w:color w:val="000000"/>
          <w:sz w:val="36"/>
          <w:szCs w:val="36"/>
          <w:rtl/>
        </w:rPr>
        <w:t>1. آن چه فرا گرفته اید به اعضای خانواده خود آموزش دهید.</w:t>
      </w:r>
    </w:p>
    <w:p w14:paraId="3BC6E244" w14:textId="77777777" w:rsidR="00000000" w:rsidRDefault="001907B9">
      <w:pPr>
        <w:pStyle w:val="contentparagraph"/>
        <w:bidi/>
        <w:jc w:val="both"/>
        <w:divId w:val="1964388481"/>
        <w:rPr>
          <w:rFonts w:cs="B Zar" w:hint="cs"/>
          <w:color w:val="000000"/>
          <w:sz w:val="36"/>
          <w:szCs w:val="36"/>
          <w:rtl/>
        </w:rPr>
      </w:pPr>
      <w:r>
        <w:rPr>
          <w:rStyle w:val="contenttext"/>
          <w:rFonts w:cs="B Zar" w:hint="cs"/>
          <w:color w:val="000000"/>
          <w:sz w:val="36"/>
          <w:szCs w:val="36"/>
          <w:rtl/>
        </w:rPr>
        <w:t>2. آیات زیر را با کمک اعضای خانواده ترجمه کنید:</w:t>
      </w:r>
    </w:p>
    <w:p w14:paraId="57E30F90" w14:textId="77777777" w:rsidR="00000000" w:rsidRDefault="001907B9">
      <w:pPr>
        <w:pStyle w:val="contentparagraph"/>
        <w:bidi/>
        <w:jc w:val="both"/>
        <w:divId w:val="1964388481"/>
        <w:rPr>
          <w:rFonts w:cs="B Zar" w:hint="cs"/>
          <w:color w:val="000000"/>
          <w:sz w:val="36"/>
          <w:szCs w:val="36"/>
          <w:rtl/>
        </w:rPr>
      </w:pPr>
      <w:r>
        <w:rPr>
          <w:rStyle w:val="contenttext"/>
          <w:rFonts w:cs="B Zar" w:hint="cs"/>
          <w:color w:val="000000"/>
          <w:sz w:val="36"/>
          <w:szCs w:val="36"/>
          <w:rtl/>
        </w:rPr>
        <w:t xml:space="preserve">- وَ قالُوا اتَّخَذَ اللّهُ وَلَداً سُبْحانَهُ بَلْ لَهُ ما فِی السَّماواتِ وَ الْأَرْضِ کُلٌّ لَهُ قانِتُونَ . </w:t>
      </w:r>
      <w:hyperlink w:anchor="content_note_77_1" w:tooltip="(1) . بقره: آیه 116." w:history="1">
        <w:r>
          <w:rPr>
            <w:rStyle w:val="Hyperlink"/>
            <w:rFonts w:cs="B Zar" w:hint="cs"/>
            <w:sz w:val="36"/>
            <w:szCs w:val="36"/>
            <w:rtl/>
          </w:rPr>
          <w:t>(1)</w:t>
        </w:r>
      </w:hyperlink>
    </w:p>
    <w:p w14:paraId="3CD8DE61" w14:textId="77777777" w:rsidR="00000000" w:rsidRDefault="001907B9">
      <w:pPr>
        <w:pStyle w:val="contentparagraph"/>
        <w:bidi/>
        <w:jc w:val="both"/>
        <w:divId w:val="1964388481"/>
        <w:rPr>
          <w:rFonts w:cs="B Zar" w:hint="cs"/>
          <w:color w:val="000000"/>
          <w:sz w:val="36"/>
          <w:szCs w:val="36"/>
          <w:rtl/>
        </w:rPr>
      </w:pPr>
      <w:r>
        <w:rPr>
          <w:rStyle w:val="contenttext"/>
          <w:rFonts w:cs="B Zar" w:hint="cs"/>
          <w:color w:val="000000"/>
          <w:sz w:val="36"/>
          <w:szCs w:val="36"/>
          <w:rtl/>
        </w:rPr>
        <w:t xml:space="preserve">- وَ لِلّهِ ما فِی السَّماواتِ وَ ما فِی الْأَرْضِ وَ إِلَی اللّهِ تُرْجَعُ الْأُمُورُ . </w:t>
      </w:r>
      <w:hyperlink w:anchor="content_note_77_2" w:tooltip="(2) . آل عمران: آیه 109." w:history="1">
        <w:r>
          <w:rPr>
            <w:rStyle w:val="Hyperlink"/>
            <w:rFonts w:cs="B Zar" w:hint="cs"/>
            <w:sz w:val="36"/>
            <w:szCs w:val="36"/>
            <w:rtl/>
          </w:rPr>
          <w:t>(2)</w:t>
        </w:r>
      </w:hyperlink>
    </w:p>
    <w:p w14:paraId="66D80B9F" w14:textId="77777777" w:rsidR="00000000" w:rsidRDefault="001907B9">
      <w:pPr>
        <w:pStyle w:val="contentparagraph"/>
        <w:bidi/>
        <w:jc w:val="both"/>
        <w:divId w:val="1964388481"/>
        <w:rPr>
          <w:rFonts w:cs="B Zar" w:hint="cs"/>
          <w:color w:val="000000"/>
          <w:sz w:val="36"/>
          <w:szCs w:val="36"/>
          <w:rtl/>
        </w:rPr>
      </w:pPr>
      <w:r>
        <w:rPr>
          <w:rStyle w:val="contenttext"/>
          <w:rFonts w:cs="B Zar" w:hint="cs"/>
          <w:color w:val="000000"/>
          <w:sz w:val="36"/>
          <w:szCs w:val="36"/>
          <w:rtl/>
        </w:rPr>
        <w:t>ص:77</w:t>
      </w:r>
    </w:p>
    <w:p w14:paraId="0942D18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33E0AE6">
          <v:rect id="_x0000_i1344" style="width:0;height:1.5pt" o:hralign="center" o:hrstd="t" o:hr="t" fillcolor="#a0a0a0" stroked="f"/>
        </w:pict>
      </w:r>
    </w:p>
    <w:p w14:paraId="636D81DC" w14:textId="77777777" w:rsidR="00000000" w:rsidRDefault="001907B9">
      <w:pPr>
        <w:bidi/>
        <w:jc w:val="both"/>
        <w:divId w:val="1609581201"/>
        <w:rPr>
          <w:rFonts w:eastAsia="Times New Roman" w:cs="B Zar" w:hint="cs"/>
          <w:color w:val="000000"/>
          <w:sz w:val="36"/>
          <w:szCs w:val="36"/>
          <w:rtl/>
        </w:rPr>
      </w:pPr>
      <w:r>
        <w:rPr>
          <w:rFonts w:eastAsia="Times New Roman" w:cs="B Zar" w:hint="cs"/>
          <w:color w:val="000000"/>
          <w:sz w:val="36"/>
          <w:szCs w:val="36"/>
          <w:rtl/>
        </w:rPr>
        <w:t>1- (1) . بقره: آیه 116.</w:t>
      </w:r>
    </w:p>
    <w:p w14:paraId="7B1BAFE2" w14:textId="77777777" w:rsidR="00000000" w:rsidRDefault="001907B9">
      <w:pPr>
        <w:bidi/>
        <w:jc w:val="both"/>
        <w:divId w:val="1116409894"/>
        <w:rPr>
          <w:rFonts w:eastAsia="Times New Roman" w:cs="B Zar" w:hint="cs"/>
          <w:color w:val="000000"/>
          <w:sz w:val="36"/>
          <w:szCs w:val="36"/>
          <w:rtl/>
        </w:rPr>
      </w:pPr>
      <w:r>
        <w:rPr>
          <w:rFonts w:eastAsia="Times New Roman" w:cs="B Zar" w:hint="cs"/>
          <w:color w:val="000000"/>
          <w:sz w:val="36"/>
          <w:szCs w:val="36"/>
          <w:rtl/>
        </w:rPr>
        <w:t>2- (2) . آل عمران: آیه 109.</w:t>
      </w:r>
    </w:p>
    <w:p w14:paraId="70375E92" w14:textId="77777777" w:rsidR="00000000" w:rsidRDefault="001907B9">
      <w:pPr>
        <w:pStyle w:val="contentparagraph"/>
        <w:bidi/>
        <w:jc w:val="both"/>
        <w:divId w:val="547105501"/>
        <w:rPr>
          <w:rFonts w:cs="B Zar" w:hint="cs"/>
          <w:color w:val="000000"/>
          <w:sz w:val="36"/>
          <w:szCs w:val="36"/>
          <w:rtl/>
        </w:rPr>
      </w:pPr>
      <w:r>
        <w:rPr>
          <w:rStyle w:val="contenttext"/>
          <w:rFonts w:cs="B Zar" w:hint="cs"/>
          <w:color w:val="000000"/>
          <w:sz w:val="36"/>
          <w:szCs w:val="36"/>
          <w:rtl/>
        </w:rPr>
        <w:t xml:space="preserve">- وَ لِلّهِ ما فِی السَّماواتِ وَ ما فِی الْأَرْضِ وَ کَفی بِاللّهِ وَکِیلاً . </w:t>
      </w:r>
      <w:hyperlink w:anchor="content_note_78_1" w:tooltip="(1) . نساء: آیه 132." w:history="1">
        <w:r>
          <w:rPr>
            <w:rStyle w:val="Hyperlink"/>
            <w:rFonts w:cs="B Zar" w:hint="cs"/>
            <w:sz w:val="36"/>
            <w:szCs w:val="36"/>
            <w:rtl/>
          </w:rPr>
          <w:t>(1)</w:t>
        </w:r>
      </w:hyperlink>
    </w:p>
    <w:p w14:paraId="1733EF6B" w14:textId="77777777" w:rsidR="00000000" w:rsidRDefault="001907B9">
      <w:pPr>
        <w:pStyle w:val="contentparagraph"/>
        <w:bidi/>
        <w:jc w:val="both"/>
        <w:divId w:val="547105501"/>
        <w:rPr>
          <w:rFonts w:cs="B Zar" w:hint="cs"/>
          <w:color w:val="000000"/>
          <w:sz w:val="36"/>
          <w:szCs w:val="36"/>
          <w:rtl/>
        </w:rPr>
      </w:pPr>
      <w:r>
        <w:rPr>
          <w:rStyle w:val="contenttext"/>
          <w:rFonts w:cs="B Zar" w:hint="cs"/>
          <w:color w:val="000000"/>
          <w:sz w:val="36"/>
          <w:szCs w:val="36"/>
          <w:rtl/>
        </w:rPr>
        <w:t>- یا أَیُّهَا النّاسُ قَدْ جاءَکُمُ الرَّسُولُ بِالْحَقِّ مِنْ رَبِّکُمْ فَآمِنُوا خَیْراً لَکُمْ وَ إِنْ ت</w:t>
      </w:r>
      <w:r>
        <w:rPr>
          <w:rStyle w:val="contenttext"/>
          <w:rFonts w:cs="B Zar" w:hint="cs"/>
          <w:color w:val="000000"/>
          <w:sz w:val="36"/>
          <w:szCs w:val="36"/>
          <w:rtl/>
        </w:rPr>
        <w:t xml:space="preserve">َکْفُرُوا فَإِنَّ لِلّهِ ما فِی السَّماواتِ وَ الْأَرْضِ وَ کانَ اللّهُ عَلِیماً حَکِیماً . </w:t>
      </w:r>
      <w:hyperlink w:anchor="content_note_78_2" w:tooltip="(2) . نساء: آیه 170." w:history="1">
        <w:r>
          <w:rPr>
            <w:rStyle w:val="Hyperlink"/>
            <w:rFonts w:cs="B Zar" w:hint="cs"/>
            <w:sz w:val="36"/>
            <w:szCs w:val="36"/>
            <w:rtl/>
          </w:rPr>
          <w:t>(2)</w:t>
        </w:r>
      </w:hyperlink>
    </w:p>
    <w:p w14:paraId="3E749065" w14:textId="77777777" w:rsidR="00000000" w:rsidRDefault="001907B9">
      <w:pPr>
        <w:pStyle w:val="Heading4"/>
        <w:shd w:val="clear" w:color="auto" w:fill="FFFFFF"/>
        <w:bidi/>
        <w:jc w:val="both"/>
        <w:divId w:val="474681810"/>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18D45932" w14:textId="77777777" w:rsidR="00000000" w:rsidRDefault="001907B9">
      <w:pPr>
        <w:pStyle w:val="contentparagraph"/>
        <w:bidi/>
        <w:jc w:val="both"/>
        <w:divId w:val="474681810"/>
        <w:rPr>
          <w:rFonts w:cs="B Zar" w:hint="cs"/>
          <w:color w:val="000000"/>
          <w:sz w:val="36"/>
          <w:szCs w:val="36"/>
          <w:rtl/>
        </w:rPr>
      </w:pPr>
      <w:r>
        <w:rPr>
          <w:rStyle w:val="contenttext"/>
          <w:rFonts w:cs="B Zar" w:hint="cs"/>
          <w:color w:val="000000"/>
          <w:sz w:val="36"/>
          <w:szCs w:val="36"/>
          <w:rtl/>
        </w:rPr>
        <w:t>وکیل: نگاهبان تُرجع: بازگردانده می شود</w:t>
      </w:r>
    </w:p>
    <w:p w14:paraId="256E9939" w14:textId="77777777" w:rsidR="00000000" w:rsidRDefault="001907B9">
      <w:pPr>
        <w:pStyle w:val="contentparagraph"/>
        <w:bidi/>
        <w:jc w:val="both"/>
        <w:divId w:val="474681810"/>
        <w:rPr>
          <w:rFonts w:cs="B Zar" w:hint="cs"/>
          <w:color w:val="000000"/>
          <w:sz w:val="36"/>
          <w:szCs w:val="36"/>
          <w:rtl/>
        </w:rPr>
      </w:pPr>
      <w:r>
        <w:rPr>
          <w:rStyle w:val="contenttext"/>
          <w:rFonts w:cs="B Zar" w:hint="cs"/>
          <w:color w:val="000000"/>
          <w:sz w:val="36"/>
          <w:szCs w:val="36"/>
          <w:rtl/>
        </w:rPr>
        <w:t>جاءَ ب-: آورد</w:t>
      </w:r>
    </w:p>
    <w:p w14:paraId="1EF8F32E" w14:textId="77777777" w:rsidR="00000000" w:rsidRDefault="001907B9">
      <w:pPr>
        <w:pStyle w:val="contentparagraph"/>
        <w:bidi/>
        <w:jc w:val="both"/>
        <w:divId w:val="474681810"/>
        <w:rPr>
          <w:rFonts w:cs="B Zar" w:hint="cs"/>
          <w:color w:val="000000"/>
          <w:sz w:val="36"/>
          <w:szCs w:val="36"/>
          <w:rtl/>
        </w:rPr>
      </w:pPr>
      <w:r>
        <w:rPr>
          <w:rStyle w:val="contenttext"/>
          <w:rFonts w:cs="B Zar" w:hint="cs"/>
          <w:color w:val="000000"/>
          <w:sz w:val="36"/>
          <w:szCs w:val="36"/>
          <w:rtl/>
        </w:rPr>
        <w:t>ص:78</w:t>
      </w:r>
    </w:p>
    <w:p w14:paraId="4F95EC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E34C05D">
          <v:rect id="_x0000_i1345" style="width:0;height:1.5pt" o:hralign="center" o:hrstd="t" o:hr="t" fillcolor="#a0a0a0" stroked="f"/>
        </w:pict>
      </w:r>
    </w:p>
    <w:p w14:paraId="459FAF17" w14:textId="77777777" w:rsidR="00000000" w:rsidRDefault="001907B9">
      <w:pPr>
        <w:bidi/>
        <w:jc w:val="both"/>
        <w:divId w:val="1790313934"/>
        <w:rPr>
          <w:rFonts w:eastAsia="Times New Roman" w:cs="B Zar" w:hint="cs"/>
          <w:color w:val="000000"/>
          <w:sz w:val="36"/>
          <w:szCs w:val="36"/>
          <w:rtl/>
        </w:rPr>
      </w:pPr>
      <w:r>
        <w:rPr>
          <w:rFonts w:eastAsia="Times New Roman" w:cs="B Zar" w:hint="cs"/>
          <w:color w:val="000000"/>
          <w:sz w:val="36"/>
          <w:szCs w:val="36"/>
          <w:rtl/>
        </w:rPr>
        <w:t>1- (1) . نساء: آیه 132.</w:t>
      </w:r>
    </w:p>
    <w:p w14:paraId="1A0CDA1A" w14:textId="77777777" w:rsidR="00000000" w:rsidRDefault="001907B9">
      <w:pPr>
        <w:bidi/>
        <w:jc w:val="both"/>
        <w:divId w:val="1266384845"/>
        <w:rPr>
          <w:rFonts w:eastAsia="Times New Roman" w:cs="B Zar" w:hint="cs"/>
          <w:color w:val="000000"/>
          <w:sz w:val="36"/>
          <w:szCs w:val="36"/>
          <w:rtl/>
        </w:rPr>
      </w:pPr>
      <w:r>
        <w:rPr>
          <w:rFonts w:eastAsia="Times New Roman" w:cs="B Zar" w:hint="cs"/>
          <w:color w:val="000000"/>
          <w:sz w:val="36"/>
          <w:szCs w:val="36"/>
          <w:rtl/>
        </w:rPr>
        <w:t>2- (2) . نساء: آیه 170.</w:t>
      </w:r>
    </w:p>
    <w:p w14:paraId="7A17DBA0" w14:textId="77777777" w:rsidR="00000000" w:rsidRDefault="001907B9">
      <w:pPr>
        <w:pStyle w:val="Heading3"/>
        <w:shd w:val="clear" w:color="auto" w:fill="FFFFFF"/>
        <w:bidi/>
        <w:jc w:val="both"/>
        <w:divId w:val="871848050"/>
        <w:rPr>
          <w:rFonts w:eastAsia="Times New Roman" w:cs="B Titr" w:hint="cs"/>
          <w:b w:val="0"/>
          <w:bCs w:val="0"/>
          <w:color w:val="FF0080"/>
          <w:sz w:val="30"/>
          <w:szCs w:val="30"/>
          <w:rtl/>
        </w:rPr>
      </w:pPr>
      <w:r>
        <w:rPr>
          <w:rFonts w:eastAsia="Times New Roman" w:cs="B Titr" w:hint="cs"/>
          <w:b w:val="0"/>
          <w:bCs w:val="0"/>
          <w:color w:val="FF0080"/>
          <w:sz w:val="30"/>
          <w:szCs w:val="30"/>
          <w:rtl/>
        </w:rPr>
        <w:t>15-ملوکیّت و فرمانروایی الله</w:t>
      </w:r>
    </w:p>
    <w:p w14:paraId="00519492" w14:textId="77777777" w:rsidR="00000000" w:rsidRDefault="001907B9">
      <w:pPr>
        <w:pStyle w:val="Heading4"/>
        <w:shd w:val="clear" w:color="auto" w:fill="FFFFFF"/>
        <w:bidi/>
        <w:jc w:val="both"/>
        <w:divId w:val="26512216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4BD59DD" w14:textId="77777777" w:rsidR="00000000" w:rsidRDefault="001907B9">
      <w:pPr>
        <w:pStyle w:val="contentparagraph"/>
        <w:bidi/>
        <w:jc w:val="both"/>
        <w:divId w:val="265122168"/>
        <w:rPr>
          <w:rFonts w:cs="B Zar" w:hint="cs"/>
          <w:color w:val="000000"/>
          <w:sz w:val="36"/>
          <w:szCs w:val="36"/>
          <w:rtl/>
        </w:rPr>
      </w:pPr>
      <w:r>
        <w:rPr>
          <w:rStyle w:val="contenttext"/>
          <w:rFonts w:cs="B Zar" w:hint="cs"/>
          <w:color w:val="000000"/>
          <w:sz w:val="36"/>
          <w:szCs w:val="36"/>
          <w:rtl/>
        </w:rPr>
        <w:t xml:space="preserve">1. أَ لَمْ تَعْلَمْ أَنَّ اللّهَ لَهُ مُلْکُ السَّماواتِ وَ الْأَرْضِ وَ ما لَکُمْ مِنْ دُونِ اللّهِ مِنْ وَلِیٍّ وَ لا نَصِیرٍ . </w:t>
      </w:r>
      <w:hyperlink w:anchor="content_note_79_1" w:tooltip="(1) . بقره: آیه 107." w:history="1">
        <w:r>
          <w:rPr>
            <w:rStyle w:val="Hyperlink"/>
            <w:rFonts w:cs="B Zar" w:hint="cs"/>
            <w:sz w:val="36"/>
            <w:szCs w:val="36"/>
            <w:rtl/>
          </w:rPr>
          <w:t>(1)</w:t>
        </w:r>
      </w:hyperlink>
    </w:p>
    <w:p w14:paraId="7F2D4F4C" w14:textId="77777777" w:rsidR="00000000" w:rsidRDefault="001907B9">
      <w:pPr>
        <w:pStyle w:val="contentparagraph"/>
        <w:bidi/>
        <w:jc w:val="both"/>
        <w:divId w:val="265122168"/>
        <w:rPr>
          <w:rFonts w:cs="B Zar" w:hint="cs"/>
          <w:color w:val="000000"/>
          <w:sz w:val="36"/>
          <w:szCs w:val="36"/>
          <w:rtl/>
        </w:rPr>
      </w:pPr>
      <w:r>
        <w:rPr>
          <w:rStyle w:val="contenttext"/>
          <w:rFonts w:cs="B Zar" w:hint="cs"/>
          <w:color w:val="000000"/>
          <w:sz w:val="36"/>
          <w:szCs w:val="36"/>
          <w:rtl/>
        </w:rPr>
        <w:t>2. قُلْ یا أَیُّهَا النّاسُ إِنِّی رَسُولُ اللّهِ إِلَیْ</w:t>
      </w:r>
      <w:r>
        <w:rPr>
          <w:rStyle w:val="contenttext"/>
          <w:rFonts w:cs="B Zar" w:hint="cs"/>
          <w:color w:val="000000"/>
          <w:sz w:val="36"/>
          <w:szCs w:val="36"/>
          <w:rtl/>
        </w:rPr>
        <w:t xml:space="preserve">کُمْ جَمِیعاً الَّذِی لَهُ مُلْکُ السَّماواتِ وَ الْأَرْضِ لا إِلهَ إِلاّ هُوَ یُحیِی وَ یُمِیتُ فَآمِنُوا بِاللّهِ وَ رَسُولِهِ النَّبِیِّ الْأُمِّیِّ الَّذِی یُؤْمِنُ بِاللّهِ وَ کَلِماتِهِ وَ اتَّبِعُوهُ لَعَلَّکُمْ تَهْتَدُونَ . </w:t>
      </w:r>
      <w:hyperlink w:anchor="content_note_79_2" w:tooltip="(2) . اعراف: آیه 158." w:history="1">
        <w:r>
          <w:rPr>
            <w:rStyle w:val="Hyperlink"/>
            <w:rFonts w:cs="B Zar" w:hint="cs"/>
            <w:sz w:val="36"/>
            <w:szCs w:val="36"/>
            <w:rtl/>
          </w:rPr>
          <w:t>(2)</w:t>
        </w:r>
      </w:hyperlink>
    </w:p>
    <w:p w14:paraId="084800F0" w14:textId="77777777" w:rsidR="00000000" w:rsidRDefault="001907B9">
      <w:pPr>
        <w:pStyle w:val="contentparagraph"/>
        <w:bidi/>
        <w:jc w:val="both"/>
        <w:divId w:val="265122168"/>
        <w:rPr>
          <w:rFonts w:cs="B Zar" w:hint="cs"/>
          <w:color w:val="000000"/>
          <w:sz w:val="36"/>
          <w:szCs w:val="36"/>
          <w:rtl/>
        </w:rPr>
      </w:pPr>
      <w:r>
        <w:rPr>
          <w:rStyle w:val="contenttext"/>
          <w:rFonts w:cs="B Zar" w:hint="cs"/>
          <w:color w:val="000000"/>
          <w:sz w:val="36"/>
          <w:szCs w:val="36"/>
          <w:rtl/>
        </w:rPr>
        <w:t xml:space="preserve">3. وَ قُلِ الْحَمْدُ لِلّهِ الَّذِی لَمْ یَتَّخِذْ وَلَداً وَ لَمْ یَکُنْ لَهُ شَرِیکٌ فِی الْمُلْکِ . </w:t>
      </w:r>
      <w:hyperlink w:anchor="content_note_79_3" w:tooltip="(3) . إسراء: آیه 111." w:history="1">
        <w:r>
          <w:rPr>
            <w:rStyle w:val="Hyperlink"/>
            <w:rFonts w:cs="B Zar" w:hint="cs"/>
            <w:sz w:val="36"/>
            <w:szCs w:val="36"/>
            <w:rtl/>
          </w:rPr>
          <w:t>(3)</w:t>
        </w:r>
      </w:hyperlink>
    </w:p>
    <w:p w14:paraId="4D58A112" w14:textId="77777777" w:rsidR="00000000" w:rsidRDefault="001907B9">
      <w:pPr>
        <w:pStyle w:val="contentparagraph"/>
        <w:bidi/>
        <w:jc w:val="both"/>
        <w:divId w:val="265122168"/>
        <w:rPr>
          <w:rFonts w:cs="B Zar" w:hint="cs"/>
          <w:color w:val="000000"/>
          <w:sz w:val="36"/>
          <w:szCs w:val="36"/>
          <w:rtl/>
        </w:rPr>
      </w:pPr>
      <w:r>
        <w:rPr>
          <w:rStyle w:val="contenttext"/>
          <w:rFonts w:cs="B Zar" w:hint="cs"/>
          <w:color w:val="000000"/>
          <w:sz w:val="36"/>
          <w:szCs w:val="36"/>
          <w:rtl/>
        </w:rPr>
        <w:t>4. وَ لِلّهِ مُلْکُ السَّماواتِ وَ</w:t>
      </w:r>
      <w:r>
        <w:rPr>
          <w:rStyle w:val="contenttext"/>
          <w:rFonts w:cs="B Zar" w:hint="cs"/>
          <w:color w:val="000000"/>
          <w:sz w:val="36"/>
          <w:szCs w:val="36"/>
          <w:rtl/>
        </w:rPr>
        <w:t xml:space="preserve"> الْأَرْضِ وَ یَوْمَ تَقُومُ السّاعَهُ یَوْمَئِذٍ یَخْسَرُ الْمُبْطِلُونَ . </w:t>
      </w:r>
      <w:hyperlink w:anchor="content_note_79_4" w:tooltip="(4) . جاثیه: آیه 27." w:history="1">
        <w:r>
          <w:rPr>
            <w:rStyle w:val="Hyperlink"/>
            <w:rFonts w:cs="B Zar" w:hint="cs"/>
            <w:sz w:val="36"/>
            <w:szCs w:val="36"/>
            <w:rtl/>
          </w:rPr>
          <w:t>(4)</w:t>
        </w:r>
      </w:hyperlink>
    </w:p>
    <w:p w14:paraId="5C281DFB" w14:textId="77777777" w:rsidR="00000000" w:rsidRDefault="001907B9">
      <w:pPr>
        <w:pStyle w:val="Heading4"/>
        <w:shd w:val="clear" w:color="auto" w:fill="FFFFFF"/>
        <w:bidi/>
        <w:jc w:val="both"/>
        <w:divId w:val="88783717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A131C59" w14:textId="77777777" w:rsidR="00000000" w:rsidRDefault="001907B9">
      <w:pPr>
        <w:pStyle w:val="contentparagraph"/>
        <w:bidi/>
        <w:jc w:val="both"/>
        <w:divId w:val="887837173"/>
        <w:rPr>
          <w:rFonts w:cs="B Zar" w:hint="cs"/>
          <w:color w:val="000000"/>
          <w:sz w:val="36"/>
          <w:szCs w:val="36"/>
          <w:rtl/>
        </w:rPr>
      </w:pPr>
      <w:r>
        <w:rPr>
          <w:rStyle w:val="contenttext"/>
          <w:rFonts w:cs="B Zar" w:hint="cs"/>
          <w:color w:val="000000"/>
          <w:sz w:val="36"/>
          <w:szCs w:val="36"/>
          <w:rtl/>
        </w:rPr>
        <w:t>تصویر</w:t>
      </w:r>
    </w:p>
    <w:p w14:paraId="1A3346F8" w14:textId="77777777" w:rsidR="00000000" w:rsidRDefault="001907B9">
      <w:pPr>
        <w:bidi/>
        <w:jc w:val="both"/>
        <w:divId w:val="849371044"/>
        <w:rPr>
          <w:rFonts w:eastAsia="Times New Roman" w:cs="B Zar" w:hint="cs"/>
          <w:color w:val="000000"/>
          <w:sz w:val="36"/>
          <w:szCs w:val="36"/>
          <w:rtl/>
        </w:rPr>
      </w:pPr>
      <w:r>
        <w:rPr>
          <w:rFonts w:eastAsia="Times New Roman" w:cs="B Zar"/>
          <w:noProof/>
          <w:color w:val="000000"/>
          <w:sz w:val="36"/>
          <w:szCs w:val="36"/>
        </w:rPr>
        <w:drawing>
          <wp:inline distT="0" distB="0" distL="0" distR="0" wp14:anchorId="48C4B370" wp14:editId="3D249FA3">
            <wp:extent cx="7381875" cy="16192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link="rId188">
                      <a:extLst>
                        <a:ext uri="{28A0092B-C50C-407E-A947-70E740481C1C}">
                          <a14:useLocalDpi xmlns:a14="http://schemas.microsoft.com/office/drawing/2010/main" val="0"/>
                        </a:ext>
                      </a:extLst>
                    </a:blip>
                    <a:srcRect/>
                    <a:stretch>
                      <a:fillRect/>
                    </a:stretch>
                  </pic:blipFill>
                  <pic:spPr bwMode="auto">
                    <a:xfrm>
                      <a:off x="0" y="0"/>
                      <a:ext cx="7381875" cy="1619250"/>
                    </a:xfrm>
                    <a:prstGeom prst="rect">
                      <a:avLst/>
                    </a:prstGeom>
                    <a:noFill/>
                    <a:ln>
                      <a:noFill/>
                    </a:ln>
                  </pic:spPr>
                </pic:pic>
              </a:graphicData>
            </a:graphic>
          </wp:inline>
        </w:drawing>
      </w:r>
    </w:p>
    <w:p w14:paraId="3C365A42" w14:textId="77777777" w:rsidR="00000000" w:rsidRDefault="001907B9">
      <w:pPr>
        <w:pStyle w:val="contentparagraph"/>
        <w:bidi/>
        <w:jc w:val="both"/>
        <w:divId w:val="887837173"/>
        <w:rPr>
          <w:rFonts w:cs="B Zar" w:hint="cs"/>
          <w:color w:val="000000"/>
          <w:sz w:val="36"/>
          <w:szCs w:val="36"/>
          <w:rtl/>
        </w:rPr>
      </w:pPr>
      <w:r>
        <w:rPr>
          <w:rStyle w:val="contenttext"/>
          <w:rFonts w:cs="B Zar" w:hint="cs"/>
          <w:color w:val="000000"/>
          <w:sz w:val="36"/>
          <w:szCs w:val="36"/>
          <w:rtl/>
        </w:rPr>
        <w:t>ص:79</w:t>
      </w:r>
    </w:p>
    <w:p w14:paraId="0C31585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10D02C9">
          <v:rect id="_x0000_i1347" style="width:0;height:1.5pt" o:hralign="center" o:hrstd="t" o:hr="t" fillcolor="#a0a0a0" stroked="f"/>
        </w:pict>
      </w:r>
    </w:p>
    <w:p w14:paraId="5C17BF13" w14:textId="77777777" w:rsidR="00000000" w:rsidRDefault="001907B9">
      <w:pPr>
        <w:bidi/>
        <w:jc w:val="both"/>
        <w:divId w:val="509296649"/>
        <w:rPr>
          <w:rFonts w:eastAsia="Times New Roman" w:cs="B Zar" w:hint="cs"/>
          <w:color w:val="000000"/>
          <w:sz w:val="36"/>
          <w:szCs w:val="36"/>
          <w:rtl/>
        </w:rPr>
      </w:pPr>
      <w:r>
        <w:rPr>
          <w:rFonts w:eastAsia="Times New Roman" w:cs="B Zar" w:hint="cs"/>
          <w:color w:val="000000"/>
          <w:sz w:val="36"/>
          <w:szCs w:val="36"/>
          <w:rtl/>
        </w:rPr>
        <w:t>1- (1) . بقره: آیه 107.</w:t>
      </w:r>
    </w:p>
    <w:p w14:paraId="160A2D32" w14:textId="77777777" w:rsidR="00000000" w:rsidRDefault="001907B9">
      <w:pPr>
        <w:bidi/>
        <w:jc w:val="both"/>
        <w:divId w:val="882055203"/>
        <w:rPr>
          <w:rFonts w:eastAsia="Times New Roman" w:cs="B Zar" w:hint="cs"/>
          <w:color w:val="000000"/>
          <w:sz w:val="36"/>
          <w:szCs w:val="36"/>
          <w:rtl/>
        </w:rPr>
      </w:pPr>
      <w:r>
        <w:rPr>
          <w:rFonts w:eastAsia="Times New Roman" w:cs="B Zar" w:hint="cs"/>
          <w:color w:val="000000"/>
          <w:sz w:val="36"/>
          <w:szCs w:val="36"/>
          <w:rtl/>
        </w:rPr>
        <w:t>2- (2) . اعراف: آیه 158.</w:t>
      </w:r>
    </w:p>
    <w:p w14:paraId="1F74A338" w14:textId="77777777" w:rsidR="00000000" w:rsidRDefault="001907B9">
      <w:pPr>
        <w:bidi/>
        <w:jc w:val="both"/>
        <w:divId w:val="1964531172"/>
        <w:rPr>
          <w:rFonts w:eastAsia="Times New Roman" w:cs="B Zar" w:hint="cs"/>
          <w:color w:val="000000"/>
          <w:sz w:val="36"/>
          <w:szCs w:val="36"/>
          <w:rtl/>
        </w:rPr>
      </w:pPr>
      <w:r>
        <w:rPr>
          <w:rFonts w:eastAsia="Times New Roman" w:cs="B Zar" w:hint="cs"/>
          <w:color w:val="000000"/>
          <w:sz w:val="36"/>
          <w:szCs w:val="36"/>
          <w:rtl/>
        </w:rPr>
        <w:t>3- (3) . إسراء: آیه 111.</w:t>
      </w:r>
    </w:p>
    <w:p w14:paraId="58A65CD4" w14:textId="77777777" w:rsidR="00000000" w:rsidRDefault="001907B9">
      <w:pPr>
        <w:bidi/>
        <w:jc w:val="both"/>
        <w:divId w:val="213200909"/>
        <w:rPr>
          <w:rFonts w:eastAsia="Times New Roman" w:cs="B Zar" w:hint="cs"/>
          <w:color w:val="000000"/>
          <w:sz w:val="36"/>
          <w:szCs w:val="36"/>
          <w:rtl/>
        </w:rPr>
      </w:pPr>
      <w:r>
        <w:rPr>
          <w:rFonts w:eastAsia="Times New Roman" w:cs="B Zar" w:hint="cs"/>
          <w:color w:val="000000"/>
          <w:sz w:val="36"/>
          <w:szCs w:val="36"/>
          <w:rtl/>
        </w:rPr>
        <w:t>4- (4) . جاثیه: آیه 27.</w:t>
      </w:r>
    </w:p>
    <w:p w14:paraId="014427C8" w14:textId="77777777" w:rsidR="00000000" w:rsidRDefault="001907B9">
      <w:pPr>
        <w:pStyle w:val="contentparagraph"/>
        <w:bidi/>
        <w:jc w:val="both"/>
        <w:divId w:val="34939040"/>
        <w:rPr>
          <w:rFonts w:cs="B Zar" w:hint="cs"/>
          <w:color w:val="000000"/>
          <w:sz w:val="36"/>
          <w:szCs w:val="36"/>
          <w:rtl/>
        </w:rPr>
      </w:pPr>
      <w:r>
        <w:rPr>
          <w:rStyle w:val="contenttext"/>
          <w:rFonts w:cs="B Zar" w:hint="cs"/>
          <w:color w:val="000000"/>
          <w:sz w:val="36"/>
          <w:szCs w:val="36"/>
          <w:rtl/>
        </w:rPr>
        <w:t>تصویر</w:t>
      </w:r>
    </w:p>
    <w:p w14:paraId="2EB6D350" w14:textId="77777777" w:rsidR="00000000" w:rsidRDefault="001907B9">
      <w:pPr>
        <w:bidi/>
        <w:jc w:val="both"/>
        <w:divId w:val="46539700"/>
        <w:rPr>
          <w:rFonts w:eastAsia="Times New Roman" w:cs="B Zar" w:hint="cs"/>
          <w:color w:val="000000"/>
          <w:sz w:val="36"/>
          <w:szCs w:val="36"/>
          <w:rtl/>
        </w:rPr>
      </w:pPr>
      <w:r>
        <w:rPr>
          <w:rFonts w:eastAsia="Times New Roman" w:cs="B Zar"/>
          <w:noProof/>
          <w:color w:val="000000"/>
          <w:sz w:val="36"/>
          <w:szCs w:val="36"/>
        </w:rPr>
        <w:drawing>
          <wp:inline distT="0" distB="0" distL="0" distR="0" wp14:anchorId="2B30B94E" wp14:editId="0741A87A">
            <wp:extent cx="7439025" cy="39147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link="rId189">
                      <a:extLst>
                        <a:ext uri="{28A0092B-C50C-407E-A947-70E740481C1C}">
                          <a14:useLocalDpi xmlns:a14="http://schemas.microsoft.com/office/drawing/2010/main" val="0"/>
                        </a:ext>
                      </a:extLst>
                    </a:blip>
                    <a:srcRect/>
                    <a:stretch>
                      <a:fillRect/>
                    </a:stretch>
                  </pic:blipFill>
                  <pic:spPr bwMode="auto">
                    <a:xfrm>
                      <a:off x="0" y="0"/>
                      <a:ext cx="7439025" cy="3914775"/>
                    </a:xfrm>
                    <a:prstGeom prst="rect">
                      <a:avLst/>
                    </a:prstGeom>
                    <a:noFill/>
                    <a:ln>
                      <a:noFill/>
                    </a:ln>
                  </pic:spPr>
                </pic:pic>
              </a:graphicData>
            </a:graphic>
          </wp:inline>
        </w:drawing>
      </w:r>
    </w:p>
    <w:p w14:paraId="36D56B9F" w14:textId="77777777" w:rsidR="00000000" w:rsidRDefault="001907B9">
      <w:pPr>
        <w:pStyle w:val="Heading4"/>
        <w:shd w:val="clear" w:color="auto" w:fill="FFFFFF"/>
        <w:bidi/>
        <w:jc w:val="both"/>
        <w:divId w:val="96104068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48E83A6"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1. آن چه از کلمات هم خانواده کلمات زیر می دانید در جلو هر یک بنویسید.</w:t>
      </w:r>
    </w:p>
    <w:p w14:paraId="5A5D4108"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1. عِلم - عالم:...</w:t>
      </w:r>
    </w:p>
    <w:p w14:paraId="4694C5EB"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2. خَسر - خُسران:...</w:t>
      </w:r>
    </w:p>
    <w:p w14:paraId="5479A56E"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3. هَدی - یهدی:...</w:t>
      </w:r>
    </w:p>
    <w:p w14:paraId="59CC5DBA"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2. پاسخ صحیح را علامت بزنید:</w:t>
      </w:r>
    </w:p>
    <w:p w14:paraId="10349093"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1. جمیعاً - نصیر - یومئذٍ</w:t>
      </w:r>
    </w:p>
    <w:p w14:paraId="4B9B0F60"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الف) همگی - یاری - امروز ب) همگی - یاور - آن روز</w:t>
      </w:r>
    </w:p>
    <w:p w14:paraId="16A9A3A7"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2. الساعه - ولیّ - مبطلون</w:t>
      </w:r>
    </w:p>
    <w:p w14:paraId="04F805FA"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الف) قیامت - سرپرست - باطل گرایان</w:t>
      </w:r>
    </w:p>
    <w:p w14:paraId="3A0A0629"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ب) ساعت - سرپرستان - باطل گرا</w:t>
      </w:r>
    </w:p>
    <w:p w14:paraId="2D9B3188"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3. یَخسُرُ - تقومُ - لَعلَّ</w:t>
      </w:r>
    </w:p>
    <w:p w14:paraId="35C7F1B1"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الف) زیان می کند - برپا می شود - ب</w:t>
      </w:r>
      <w:r>
        <w:rPr>
          <w:rStyle w:val="contenttext"/>
          <w:rFonts w:cs="B Zar" w:hint="cs"/>
          <w:color w:val="000000"/>
          <w:sz w:val="36"/>
          <w:szCs w:val="36"/>
          <w:rtl/>
        </w:rPr>
        <w:t>ه امید این که</w:t>
      </w:r>
    </w:p>
    <w:p w14:paraId="528FF17C"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ب) زیان رساند - به پا خاست - شاید</w:t>
      </w:r>
    </w:p>
    <w:p w14:paraId="7730083F" w14:textId="77777777" w:rsidR="00000000" w:rsidRDefault="001907B9">
      <w:pPr>
        <w:pStyle w:val="contentparagraph"/>
        <w:bidi/>
        <w:jc w:val="both"/>
        <w:divId w:val="961040680"/>
        <w:rPr>
          <w:rFonts w:cs="B Zar" w:hint="cs"/>
          <w:color w:val="000000"/>
          <w:sz w:val="36"/>
          <w:szCs w:val="36"/>
          <w:rtl/>
        </w:rPr>
      </w:pPr>
      <w:r>
        <w:rPr>
          <w:rStyle w:val="contenttext"/>
          <w:rFonts w:cs="B Zar" w:hint="cs"/>
          <w:color w:val="000000"/>
          <w:sz w:val="36"/>
          <w:szCs w:val="36"/>
          <w:rtl/>
        </w:rPr>
        <w:t>ص:80</w:t>
      </w:r>
    </w:p>
    <w:p w14:paraId="08B94FCD"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4. لم تَعلم - تهتدون</w:t>
      </w:r>
    </w:p>
    <w:p w14:paraId="48372923"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ندانستی - هدایت شدند ب) نمی دانی - هدایت شوید</w:t>
      </w:r>
    </w:p>
    <w:p w14:paraId="0732105D"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5. لم یَتَّخذ - إتّبعوا</w:t>
      </w:r>
    </w:p>
    <w:p w14:paraId="26AA81CD"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نگرفت - پیروی کنید ب) نمی گیرد - پیروی کردند</w:t>
      </w:r>
    </w:p>
    <w:p w14:paraId="764249EB"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3. پاسخ صحیح را علامت بزنید:</w:t>
      </w:r>
    </w:p>
    <w:p w14:paraId="681AC244"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1. أَ لَمْ تَعْلَمْ أَنَّ اللّهَ</w:t>
      </w:r>
    </w:p>
    <w:p w14:paraId="659B9B52"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آیا نمی دانی که خداوند ب) ندانستی این که پروردگار</w:t>
      </w:r>
    </w:p>
    <w:p w14:paraId="1DA272DB"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2. ما لَکُمْ مِنْ دُونِ اللّهِ</w:t>
      </w:r>
    </w:p>
    <w:p w14:paraId="7C1CFBC5"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نیست برای آنها از غیر خدا ب) نیست برای شما غیر از خدا</w:t>
      </w:r>
    </w:p>
    <w:p w14:paraId="7EF3A7F4"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3. مِنْ وَلِیٍّ وَ لا نَصِیرٍ</w:t>
      </w:r>
    </w:p>
    <w:p w14:paraId="647F315A"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هیچ سرپرستی و نه یاوری ب) از سرپرستان و یاو</w:t>
      </w:r>
      <w:r>
        <w:rPr>
          <w:rStyle w:val="contenttext"/>
          <w:rFonts w:cs="B Zar" w:hint="cs"/>
          <w:color w:val="000000"/>
          <w:sz w:val="36"/>
          <w:szCs w:val="36"/>
          <w:rtl/>
        </w:rPr>
        <w:t>ران</w:t>
      </w:r>
    </w:p>
    <w:p w14:paraId="7E953151"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4. إِنِّی رَسُولُ اللّهِ إِلَیْکُمْ</w:t>
      </w:r>
    </w:p>
    <w:p w14:paraId="3C91F8A5"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من پیامبر خدا هستم بر شما</w:t>
      </w:r>
    </w:p>
    <w:p w14:paraId="46FCB479"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ب) قطعاً من پیامبر خدا هستم به سوی شما</w:t>
      </w:r>
    </w:p>
    <w:p w14:paraId="67A45A53"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5. فَآمِنُوا بِاللّهِ وَ رَسُولِهِ</w:t>
      </w:r>
    </w:p>
    <w:p w14:paraId="272A1039"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ایمان آورند به خدا و رسول</w:t>
      </w:r>
    </w:p>
    <w:p w14:paraId="13BD2E08"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ب) پس ایمان بیاورید به خدا و رسولش</w:t>
      </w:r>
    </w:p>
    <w:p w14:paraId="5B9B9BC8"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6. لَعَلَّکُمْ تَهْتَدُونَ</w:t>
      </w:r>
    </w:p>
    <w:p w14:paraId="7BB42E4E"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به امید این که شما هدایت شوید</w:t>
      </w:r>
    </w:p>
    <w:p w14:paraId="4A6160B2"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ب) شاید آنها هدایت شوند</w:t>
      </w:r>
    </w:p>
    <w:p w14:paraId="14C757F8"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7. اَلْحَمْدُ لِلّهِ الَّذِی</w:t>
      </w:r>
    </w:p>
    <w:p w14:paraId="3E868DA0"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الف) سپاس خدا را که ب) ستایش برای خدایی است که</w:t>
      </w:r>
    </w:p>
    <w:p w14:paraId="4AF4065F" w14:textId="77777777" w:rsidR="00000000" w:rsidRDefault="001907B9">
      <w:pPr>
        <w:pStyle w:val="contentparagraph"/>
        <w:bidi/>
        <w:jc w:val="both"/>
        <w:divId w:val="652292499"/>
        <w:rPr>
          <w:rFonts w:cs="B Zar" w:hint="cs"/>
          <w:color w:val="000000"/>
          <w:sz w:val="36"/>
          <w:szCs w:val="36"/>
          <w:rtl/>
        </w:rPr>
      </w:pPr>
      <w:r>
        <w:rPr>
          <w:rStyle w:val="contenttext"/>
          <w:rFonts w:cs="B Zar" w:hint="cs"/>
          <w:color w:val="000000"/>
          <w:sz w:val="36"/>
          <w:szCs w:val="36"/>
          <w:rtl/>
        </w:rPr>
        <w:t>ص:81</w:t>
      </w:r>
    </w:p>
    <w:p w14:paraId="0EA53CC9"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8. وَ لَمْ یَکُنْ لَهُ شَرِیکٌ</w:t>
      </w:r>
    </w:p>
    <w:p w14:paraId="7419AF6D"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الف) و نمی باشد برای او شریکی ب) و نبود برای خدا شریکی</w:t>
      </w:r>
    </w:p>
    <w:p w14:paraId="186BE295"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 xml:space="preserve">9. </w:t>
      </w:r>
      <w:r>
        <w:rPr>
          <w:rStyle w:val="contenttext"/>
          <w:rFonts w:cs="B Zar" w:hint="cs"/>
          <w:color w:val="000000"/>
          <w:sz w:val="36"/>
          <w:szCs w:val="36"/>
          <w:rtl/>
        </w:rPr>
        <w:t>یَوْمَ تَقُومُ السّاعَهُ</w:t>
      </w:r>
    </w:p>
    <w:p w14:paraId="7DE03CE0"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الف) روزی که به پا شد ساعت ب) روزی که به پا می شود قیامت</w:t>
      </w:r>
    </w:p>
    <w:p w14:paraId="1E8C59E8"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10. یَخْسَرُ الْمُبْطِلُونَ</w:t>
      </w:r>
    </w:p>
    <w:p w14:paraId="0961EEEE"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الف) زیان می کنند باطل گرایان</w:t>
      </w:r>
    </w:p>
    <w:p w14:paraId="0D17C52E"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ب) زیان می رساند هر باطل گرایی</w:t>
      </w:r>
    </w:p>
    <w:p w14:paraId="63F42956"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4. متن درس را با دقت ترجمه نمایید.</w:t>
      </w:r>
    </w:p>
    <w:p w14:paraId="28E2A7DA" w14:textId="77777777" w:rsidR="00000000" w:rsidRDefault="001907B9">
      <w:pPr>
        <w:pStyle w:val="contentparagraph"/>
        <w:bidi/>
        <w:jc w:val="both"/>
        <w:divId w:val="1181630476"/>
        <w:rPr>
          <w:rFonts w:cs="B Zar" w:hint="cs"/>
          <w:color w:val="000000"/>
          <w:sz w:val="36"/>
          <w:szCs w:val="36"/>
          <w:rtl/>
        </w:rPr>
      </w:pPr>
      <w:r>
        <w:rPr>
          <w:rStyle w:val="contenttext"/>
          <w:rFonts w:cs="B Zar" w:hint="cs"/>
          <w:color w:val="000000"/>
          <w:sz w:val="36"/>
          <w:szCs w:val="36"/>
          <w:rtl/>
        </w:rPr>
        <w:t>5. با توجه به این که خداوند فرمانروای هستی و از جمله جامعه بشری است و هیچ شریکی را هم نمی پذیرد, حال به نظر شما تکلیف رهبران جوامع بشری در شرق و غرب جهان چیست؟</w:t>
      </w:r>
    </w:p>
    <w:p w14:paraId="1A4E2758" w14:textId="77777777" w:rsidR="00000000" w:rsidRDefault="001907B9">
      <w:pPr>
        <w:pStyle w:val="Heading4"/>
        <w:shd w:val="clear" w:color="auto" w:fill="FFFFFF"/>
        <w:bidi/>
        <w:jc w:val="both"/>
        <w:divId w:val="200843833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34829F1"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1. این درس را در خانه به سایر اعضای خانواده آموزش دهید.</w:t>
      </w:r>
    </w:p>
    <w:p w14:paraId="427DEDA0"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2. آیات زیر را با کم</w:t>
      </w:r>
      <w:r>
        <w:rPr>
          <w:rStyle w:val="contenttext"/>
          <w:rFonts w:cs="B Zar" w:hint="cs"/>
          <w:color w:val="000000"/>
          <w:sz w:val="36"/>
          <w:szCs w:val="36"/>
          <w:rtl/>
        </w:rPr>
        <w:t>ک اعضای خانواده بادقت ترجمه کنید:</w:t>
      </w:r>
    </w:p>
    <w:p w14:paraId="7411DC41"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 xml:space="preserve">- وَ لِلّهِ مُلْکُ السَّماواتِ وَ الْأَرْضِ وَ اللّهُ عَلی کُلِّ شَیْ ءٍ قَدِیرٌ . </w:t>
      </w:r>
      <w:hyperlink w:anchor="content_note_82_1" w:tooltip="(1) . آل عمران: آیه 89." w:history="1">
        <w:r>
          <w:rPr>
            <w:rStyle w:val="Hyperlink"/>
            <w:rFonts w:cs="B Zar" w:hint="cs"/>
            <w:sz w:val="36"/>
            <w:szCs w:val="36"/>
            <w:rtl/>
          </w:rPr>
          <w:t>(1)</w:t>
        </w:r>
      </w:hyperlink>
    </w:p>
    <w:p w14:paraId="6C3B8E3D"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 وَ لِلّهِ مُلْکُ السَّماواتِ وَ الْأَرْضِ وَ ما بَیْنَهُما یَخْل</w:t>
      </w:r>
      <w:r>
        <w:rPr>
          <w:rStyle w:val="contenttext"/>
          <w:rFonts w:cs="B Zar" w:hint="cs"/>
          <w:color w:val="000000"/>
          <w:sz w:val="36"/>
          <w:szCs w:val="36"/>
          <w:rtl/>
        </w:rPr>
        <w:t xml:space="preserve">ُقُ ما یَشاءُ وَ اللّهُ عَلی کُلِّ شَیْ ءٍ قَدِیرٌ . </w:t>
      </w:r>
      <w:hyperlink w:anchor="content_note_82_2" w:tooltip="(2) . مائده: آیه 17." w:history="1">
        <w:r>
          <w:rPr>
            <w:rStyle w:val="Hyperlink"/>
            <w:rFonts w:cs="B Zar" w:hint="cs"/>
            <w:sz w:val="36"/>
            <w:szCs w:val="36"/>
            <w:rtl/>
          </w:rPr>
          <w:t>(2)</w:t>
        </w:r>
      </w:hyperlink>
    </w:p>
    <w:p w14:paraId="43CCB844"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 xml:space="preserve">- أَ لَمْ تَعْلَمْ أَنَّ اللّهَ لَهُ مُلْکُ السَّماواتِ وَ الْأَرْضِ یُعَذِّبُ مَنْ یَشاءُ وَ یَغْفِرُ لِمَنْ یَشاءُ وَ اللّهُ عَلی کُلِّ شَیْ ءٍ قَدِیرٌ . </w:t>
      </w:r>
      <w:hyperlink w:anchor="content_note_82_3" w:tooltip="(3) . مائده: آیه 40." w:history="1">
        <w:r>
          <w:rPr>
            <w:rStyle w:val="Hyperlink"/>
            <w:rFonts w:cs="B Zar" w:hint="cs"/>
            <w:sz w:val="36"/>
            <w:szCs w:val="36"/>
            <w:rtl/>
          </w:rPr>
          <w:t>(3)</w:t>
        </w:r>
      </w:hyperlink>
    </w:p>
    <w:p w14:paraId="1FC5D728" w14:textId="77777777" w:rsidR="00000000" w:rsidRDefault="001907B9">
      <w:pPr>
        <w:pStyle w:val="contentparagraph"/>
        <w:bidi/>
        <w:jc w:val="both"/>
        <w:divId w:val="2008438338"/>
        <w:rPr>
          <w:rFonts w:cs="B Zar" w:hint="cs"/>
          <w:color w:val="000000"/>
          <w:sz w:val="36"/>
          <w:szCs w:val="36"/>
          <w:rtl/>
        </w:rPr>
      </w:pPr>
      <w:r>
        <w:rPr>
          <w:rStyle w:val="contenttext"/>
          <w:rFonts w:cs="B Zar" w:hint="cs"/>
          <w:color w:val="000000"/>
          <w:sz w:val="36"/>
          <w:szCs w:val="36"/>
          <w:rtl/>
        </w:rPr>
        <w:t>ص:82</w:t>
      </w:r>
    </w:p>
    <w:p w14:paraId="03DBD3D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CE8FA34">
          <v:rect id="_x0000_i1349" style="width:0;height:1.5pt" o:hralign="center" o:hrstd="t" o:hr="t" fillcolor="#a0a0a0" stroked="f"/>
        </w:pict>
      </w:r>
    </w:p>
    <w:p w14:paraId="235A2BA2" w14:textId="77777777" w:rsidR="00000000" w:rsidRDefault="001907B9">
      <w:pPr>
        <w:bidi/>
        <w:jc w:val="both"/>
        <w:divId w:val="652220649"/>
        <w:rPr>
          <w:rFonts w:eastAsia="Times New Roman" w:cs="B Zar" w:hint="cs"/>
          <w:color w:val="000000"/>
          <w:sz w:val="36"/>
          <w:szCs w:val="36"/>
          <w:rtl/>
        </w:rPr>
      </w:pPr>
      <w:r>
        <w:rPr>
          <w:rFonts w:eastAsia="Times New Roman" w:cs="B Zar" w:hint="cs"/>
          <w:color w:val="000000"/>
          <w:sz w:val="36"/>
          <w:szCs w:val="36"/>
          <w:rtl/>
        </w:rPr>
        <w:t>1- (1) . آل عمران: آیه 89.</w:t>
      </w:r>
    </w:p>
    <w:p w14:paraId="5548A17E" w14:textId="77777777" w:rsidR="00000000" w:rsidRDefault="001907B9">
      <w:pPr>
        <w:bidi/>
        <w:jc w:val="both"/>
        <w:divId w:val="1004627044"/>
        <w:rPr>
          <w:rFonts w:eastAsia="Times New Roman" w:cs="B Zar" w:hint="cs"/>
          <w:color w:val="000000"/>
          <w:sz w:val="36"/>
          <w:szCs w:val="36"/>
          <w:rtl/>
        </w:rPr>
      </w:pPr>
      <w:r>
        <w:rPr>
          <w:rFonts w:eastAsia="Times New Roman" w:cs="B Zar" w:hint="cs"/>
          <w:color w:val="000000"/>
          <w:sz w:val="36"/>
          <w:szCs w:val="36"/>
          <w:rtl/>
        </w:rPr>
        <w:t>2- (2) . مائده: آیه 17.</w:t>
      </w:r>
    </w:p>
    <w:p w14:paraId="5E684F17" w14:textId="77777777" w:rsidR="00000000" w:rsidRDefault="001907B9">
      <w:pPr>
        <w:bidi/>
        <w:jc w:val="both"/>
        <w:divId w:val="68425804"/>
        <w:rPr>
          <w:rFonts w:eastAsia="Times New Roman" w:cs="B Zar" w:hint="cs"/>
          <w:color w:val="000000"/>
          <w:sz w:val="36"/>
          <w:szCs w:val="36"/>
          <w:rtl/>
        </w:rPr>
      </w:pPr>
      <w:r>
        <w:rPr>
          <w:rFonts w:eastAsia="Times New Roman" w:cs="B Zar" w:hint="cs"/>
          <w:color w:val="000000"/>
          <w:sz w:val="36"/>
          <w:szCs w:val="36"/>
          <w:rtl/>
        </w:rPr>
        <w:t>3- (3) . مائده: آیه 40.</w:t>
      </w:r>
    </w:p>
    <w:p w14:paraId="62AF09E8" w14:textId="77777777" w:rsidR="00000000" w:rsidRDefault="001907B9">
      <w:pPr>
        <w:pStyle w:val="contentparagraph"/>
        <w:bidi/>
        <w:jc w:val="both"/>
        <w:divId w:val="1444350245"/>
        <w:rPr>
          <w:rFonts w:cs="B Zar" w:hint="cs"/>
          <w:color w:val="000000"/>
          <w:sz w:val="36"/>
          <w:szCs w:val="36"/>
          <w:rtl/>
        </w:rPr>
      </w:pPr>
      <w:r>
        <w:rPr>
          <w:rStyle w:val="contenttext"/>
          <w:rFonts w:cs="B Zar" w:hint="cs"/>
          <w:color w:val="000000"/>
          <w:sz w:val="36"/>
          <w:szCs w:val="36"/>
          <w:rtl/>
        </w:rPr>
        <w:t xml:space="preserve">- إِنَّ اللّهَ لَهُ مُلْکُ السَّماواتِ وَ الْأَرْضِ یُحْیِی وَ یُمِیتُ وَ ما لَکُمْ مِنْ دُونِ اللّهِ مِنْ وَلِیٍّ وَ لا نَصِیرٍ . </w:t>
      </w:r>
      <w:hyperlink w:anchor="content_note_83_1" w:tooltip="(1) . توبه: آیه 116." w:history="1">
        <w:r>
          <w:rPr>
            <w:rStyle w:val="Hyperlink"/>
            <w:rFonts w:cs="B Zar" w:hint="cs"/>
            <w:sz w:val="36"/>
            <w:szCs w:val="36"/>
            <w:rtl/>
          </w:rPr>
          <w:t>(1)</w:t>
        </w:r>
      </w:hyperlink>
    </w:p>
    <w:p w14:paraId="701C0057" w14:textId="77777777" w:rsidR="00000000" w:rsidRDefault="001907B9">
      <w:pPr>
        <w:pStyle w:val="contentparagraph"/>
        <w:bidi/>
        <w:jc w:val="both"/>
        <w:divId w:val="1444350245"/>
        <w:rPr>
          <w:rFonts w:cs="B Zar" w:hint="cs"/>
          <w:color w:val="000000"/>
          <w:sz w:val="36"/>
          <w:szCs w:val="36"/>
          <w:rtl/>
        </w:rPr>
      </w:pPr>
      <w:r>
        <w:rPr>
          <w:rStyle w:val="contenttext"/>
          <w:rFonts w:cs="B Zar" w:hint="cs"/>
          <w:color w:val="000000"/>
          <w:sz w:val="36"/>
          <w:szCs w:val="36"/>
          <w:rtl/>
        </w:rPr>
        <w:t xml:space="preserve">- اَلْمُلْکُ یَوْمَئِذٍ الْحَقُّ لِلرَّحْمنِ وَ کانَ یَوْماً عَلَی الْکافِرِینَ عَسِیراً . </w:t>
      </w:r>
      <w:hyperlink w:anchor="content_note_83_2" w:tooltip="(2) . فرقان: آیه 26." w:history="1">
        <w:r>
          <w:rPr>
            <w:rStyle w:val="Hyperlink"/>
            <w:rFonts w:cs="B Zar" w:hint="cs"/>
            <w:sz w:val="36"/>
            <w:szCs w:val="36"/>
            <w:rtl/>
          </w:rPr>
          <w:t>(2)</w:t>
        </w:r>
      </w:hyperlink>
    </w:p>
    <w:p w14:paraId="7D45FB7E" w14:textId="77777777" w:rsidR="00000000" w:rsidRDefault="001907B9">
      <w:pPr>
        <w:pStyle w:val="Heading4"/>
        <w:shd w:val="clear" w:color="auto" w:fill="FFFFFF"/>
        <w:bidi/>
        <w:jc w:val="both"/>
        <w:divId w:val="560141672"/>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0CE1494" w14:textId="77777777" w:rsidR="00000000" w:rsidRDefault="001907B9">
      <w:pPr>
        <w:pStyle w:val="contentparagraph"/>
        <w:bidi/>
        <w:jc w:val="both"/>
        <w:divId w:val="560141672"/>
        <w:rPr>
          <w:rFonts w:cs="B Zar" w:hint="cs"/>
          <w:color w:val="000000"/>
          <w:sz w:val="36"/>
          <w:szCs w:val="36"/>
          <w:rtl/>
        </w:rPr>
      </w:pPr>
      <w:r>
        <w:rPr>
          <w:rStyle w:val="contenttext"/>
          <w:rFonts w:cs="B Zar" w:hint="cs"/>
          <w:color w:val="000000"/>
          <w:sz w:val="36"/>
          <w:szCs w:val="36"/>
          <w:rtl/>
        </w:rPr>
        <w:t>قدیر: توانا ألَم تعلم: آیا نمی دانی</w:t>
      </w:r>
    </w:p>
    <w:p w14:paraId="7CF8125B" w14:textId="77777777" w:rsidR="00000000" w:rsidRDefault="001907B9">
      <w:pPr>
        <w:pStyle w:val="contentparagraph"/>
        <w:bidi/>
        <w:jc w:val="both"/>
        <w:divId w:val="560141672"/>
        <w:rPr>
          <w:rFonts w:cs="B Zar" w:hint="cs"/>
          <w:color w:val="000000"/>
          <w:sz w:val="36"/>
          <w:szCs w:val="36"/>
          <w:rtl/>
        </w:rPr>
      </w:pPr>
      <w:r>
        <w:rPr>
          <w:rStyle w:val="contenttext"/>
          <w:rFonts w:cs="B Zar" w:hint="cs"/>
          <w:color w:val="000000"/>
          <w:sz w:val="36"/>
          <w:szCs w:val="36"/>
          <w:rtl/>
        </w:rPr>
        <w:t xml:space="preserve">یُعذّب: عذاب </w:t>
      </w:r>
      <w:r>
        <w:rPr>
          <w:rStyle w:val="contenttext"/>
          <w:rFonts w:cs="B Zar" w:hint="cs"/>
          <w:color w:val="000000"/>
          <w:sz w:val="36"/>
          <w:szCs w:val="36"/>
          <w:rtl/>
        </w:rPr>
        <w:t>می کند یَغفِرُ: می آمرزد</w:t>
      </w:r>
    </w:p>
    <w:p w14:paraId="53E52DC9" w14:textId="77777777" w:rsidR="00000000" w:rsidRDefault="001907B9">
      <w:pPr>
        <w:pStyle w:val="contentparagraph"/>
        <w:bidi/>
        <w:jc w:val="both"/>
        <w:divId w:val="560141672"/>
        <w:rPr>
          <w:rFonts w:cs="B Zar" w:hint="cs"/>
          <w:color w:val="000000"/>
          <w:sz w:val="36"/>
          <w:szCs w:val="36"/>
          <w:rtl/>
        </w:rPr>
      </w:pPr>
      <w:r>
        <w:rPr>
          <w:rStyle w:val="contenttext"/>
          <w:rFonts w:cs="B Zar" w:hint="cs"/>
          <w:color w:val="000000"/>
          <w:sz w:val="36"/>
          <w:szCs w:val="36"/>
          <w:rtl/>
        </w:rPr>
        <w:t>ص:83</w:t>
      </w:r>
    </w:p>
    <w:p w14:paraId="1A1A5FA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0D38B57">
          <v:rect id="_x0000_i1350" style="width:0;height:1.5pt" o:hralign="center" o:hrstd="t" o:hr="t" fillcolor="#a0a0a0" stroked="f"/>
        </w:pict>
      </w:r>
    </w:p>
    <w:p w14:paraId="00D41ECD" w14:textId="77777777" w:rsidR="00000000" w:rsidRDefault="001907B9">
      <w:pPr>
        <w:bidi/>
        <w:jc w:val="both"/>
        <w:divId w:val="1642692261"/>
        <w:rPr>
          <w:rFonts w:eastAsia="Times New Roman" w:cs="B Zar" w:hint="cs"/>
          <w:color w:val="000000"/>
          <w:sz w:val="36"/>
          <w:szCs w:val="36"/>
          <w:rtl/>
        </w:rPr>
      </w:pPr>
      <w:r>
        <w:rPr>
          <w:rFonts w:eastAsia="Times New Roman" w:cs="B Zar" w:hint="cs"/>
          <w:color w:val="000000"/>
          <w:sz w:val="36"/>
          <w:szCs w:val="36"/>
          <w:rtl/>
        </w:rPr>
        <w:t>1- (1) . توبه: آیه 116.</w:t>
      </w:r>
    </w:p>
    <w:p w14:paraId="64AE5A7D" w14:textId="77777777" w:rsidR="00000000" w:rsidRDefault="001907B9">
      <w:pPr>
        <w:bidi/>
        <w:jc w:val="both"/>
        <w:divId w:val="956181284"/>
        <w:rPr>
          <w:rFonts w:eastAsia="Times New Roman" w:cs="B Zar" w:hint="cs"/>
          <w:color w:val="000000"/>
          <w:sz w:val="36"/>
          <w:szCs w:val="36"/>
          <w:rtl/>
        </w:rPr>
      </w:pPr>
      <w:r>
        <w:rPr>
          <w:rFonts w:eastAsia="Times New Roman" w:cs="B Zar" w:hint="cs"/>
          <w:color w:val="000000"/>
          <w:sz w:val="36"/>
          <w:szCs w:val="36"/>
          <w:rtl/>
        </w:rPr>
        <w:t>2- (2) . فرقان: آیه 26.</w:t>
      </w:r>
    </w:p>
    <w:p w14:paraId="0FD25A36" w14:textId="77777777" w:rsidR="00000000" w:rsidRDefault="001907B9">
      <w:pPr>
        <w:pStyle w:val="Heading3"/>
        <w:shd w:val="clear" w:color="auto" w:fill="FFFFFF"/>
        <w:bidi/>
        <w:jc w:val="both"/>
        <w:divId w:val="1166362956"/>
        <w:rPr>
          <w:rFonts w:eastAsia="Times New Roman" w:cs="B Titr" w:hint="cs"/>
          <w:b w:val="0"/>
          <w:bCs w:val="0"/>
          <w:color w:val="FF0080"/>
          <w:sz w:val="30"/>
          <w:szCs w:val="30"/>
          <w:rtl/>
        </w:rPr>
      </w:pPr>
      <w:r>
        <w:rPr>
          <w:rFonts w:eastAsia="Times New Roman" w:cs="B Titr" w:hint="cs"/>
          <w:b w:val="0"/>
          <w:bCs w:val="0"/>
          <w:color w:val="FF0080"/>
          <w:sz w:val="30"/>
          <w:szCs w:val="30"/>
          <w:rtl/>
        </w:rPr>
        <w:t>16-حاکمیت الله</w:t>
      </w:r>
    </w:p>
    <w:p w14:paraId="13DB7EAB" w14:textId="77777777" w:rsidR="00000000" w:rsidRDefault="001907B9">
      <w:pPr>
        <w:pStyle w:val="Heading4"/>
        <w:shd w:val="clear" w:color="auto" w:fill="FFFFFF"/>
        <w:bidi/>
        <w:jc w:val="both"/>
        <w:divId w:val="47572922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69730AC"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 xml:space="preserve">1. قُلِ اللّهُ أَعْلَمُ بِما لَبِثُوا لَهُ غَیْبُ السَّماواتِ وَ الْأَرْضِ أَبْصِرْ بِهِ وَ أَسْمِعْ ما لَهُمْ مِنْ دُونِهِ مِنْ وَلِیٍّ وَ لا یُشْرِکُ فِی حُکْمِهِ أَحَداً . </w:t>
      </w:r>
      <w:hyperlink w:anchor="content_note_84_1" w:tooltip="(1) . کهف: آیه 26." w:history="1">
        <w:r>
          <w:rPr>
            <w:rStyle w:val="Hyperlink"/>
            <w:rFonts w:cs="B Zar" w:hint="cs"/>
            <w:sz w:val="36"/>
            <w:szCs w:val="36"/>
            <w:rtl/>
          </w:rPr>
          <w:t>(1)</w:t>
        </w:r>
      </w:hyperlink>
    </w:p>
    <w:p w14:paraId="51332C6C"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2. ذلِکُمْ حُ</w:t>
      </w:r>
      <w:r>
        <w:rPr>
          <w:rStyle w:val="contenttext"/>
          <w:rFonts w:cs="B Zar" w:hint="cs"/>
          <w:color w:val="000000"/>
          <w:sz w:val="36"/>
          <w:szCs w:val="36"/>
          <w:rtl/>
        </w:rPr>
        <w:t xml:space="preserve">کْمُ اللّهِ یَحْکُمُ بَیْنَکُمْ وَ اللّهُ عَلِیمٌ حَکِیمٌ . </w:t>
      </w:r>
      <w:hyperlink w:anchor="content_note_84_2" w:tooltip="(2) . ممتحنه: آیه 10." w:history="1">
        <w:r>
          <w:rPr>
            <w:rStyle w:val="Hyperlink"/>
            <w:rFonts w:cs="B Zar" w:hint="cs"/>
            <w:sz w:val="36"/>
            <w:szCs w:val="36"/>
            <w:rtl/>
          </w:rPr>
          <w:t>(2)</w:t>
        </w:r>
      </w:hyperlink>
    </w:p>
    <w:p w14:paraId="333C0154"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 xml:space="preserve">3. إِنِ الْحُکْمُ إِلاّ لِلّهِ أَمَرَ أَلاّ تَعْبُدُوا إِلاّ إِیّاهُ ذلِکَ الدِّینُ الْقَیِّمُ وَ لکِنَّ أَکْثَرَ النّاسِ لا </w:t>
      </w:r>
      <w:r>
        <w:rPr>
          <w:rStyle w:val="contenttext"/>
          <w:rFonts w:cs="B Zar" w:hint="cs"/>
          <w:color w:val="000000"/>
          <w:sz w:val="36"/>
          <w:szCs w:val="36"/>
          <w:rtl/>
        </w:rPr>
        <w:t xml:space="preserve">یَعْلَمُونَ . </w:t>
      </w:r>
      <w:hyperlink w:anchor="content_note_84_3" w:tooltip="(3) . یوسف: آیه 40." w:history="1">
        <w:r>
          <w:rPr>
            <w:rStyle w:val="Hyperlink"/>
            <w:rFonts w:cs="B Zar" w:hint="cs"/>
            <w:sz w:val="36"/>
            <w:szCs w:val="36"/>
            <w:rtl/>
          </w:rPr>
          <w:t>(3)</w:t>
        </w:r>
      </w:hyperlink>
    </w:p>
    <w:p w14:paraId="200BC20B"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 xml:space="preserve">4. إِنّا أَنْزَلْنا إِلَیْکَ الْکِتابَ بِالْحَقِّ لِتَحْکُمَ بَیْنَ النّاسِ بِما أَراکَ اللّهُ . </w:t>
      </w:r>
      <w:hyperlink w:anchor="content_note_84_4" w:tooltip="(4) . نساء: آیه 105." w:history="1">
        <w:r>
          <w:rPr>
            <w:rStyle w:val="Hyperlink"/>
            <w:rFonts w:cs="B Zar" w:hint="cs"/>
            <w:sz w:val="36"/>
            <w:szCs w:val="36"/>
            <w:rtl/>
          </w:rPr>
          <w:t>(4)</w:t>
        </w:r>
      </w:hyperlink>
    </w:p>
    <w:p w14:paraId="7E1FE141"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 xml:space="preserve">5. وَ لْیَحْکُمْ أَهْلُ الْإِنْجِیلِ بِما أَنْزَلَ اللّهُ فِیهِ وَ مَنْ لَمْ یَحْکُمْ بِما أَنْزَلَ اللّهُ فَأُولئِکَ هُمُ الْفاسِقُونَ . </w:t>
      </w:r>
      <w:hyperlink w:anchor="content_note_84_5" w:tooltip="(5) . مائده: آیه 47." w:history="1">
        <w:r>
          <w:rPr>
            <w:rStyle w:val="Hyperlink"/>
            <w:rFonts w:cs="B Zar" w:hint="cs"/>
            <w:sz w:val="36"/>
            <w:szCs w:val="36"/>
            <w:rtl/>
          </w:rPr>
          <w:t>(5)</w:t>
        </w:r>
      </w:hyperlink>
    </w:p>
    <w:p w14:paraId="281182D6" w14:textId="77777777" w:rsidR="00000000" w:rsidRDefault="001907B9">
      <w:pPr>
        <w:pStyle w:val="contentparagraph"/>
        <w:bidi/>
        <w:jc w:val="both"/>
        <w:divId w:val="475729229"/>
        <w:rPr>
          <w:rFonts w:cs="B Zar" w:hint="cs"/>
          <w:color w:val="000000"/>
          <w:sz w:val="36"/>
          <w:szCs w:val="36"/>
          <w:rtl/>
        </w:rPr>
      </w:pPr>
      <w:r>
        <w:rPr>
          <w:rStyle w:val="contenttext"/>
          <w:rFonts w:cs="B Zar" w:hint="cs"/>
          <w:color w:val="000000"/>
          <w:sz w:val="36"/>
          <w:szCs w:val="36"/>
          <w:rtl/>
        </w:rPr>
        <w:t>ص:84</w:t>
      </w:r>
    </w:p>
    <w:p w14:paraId="42D507E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E953231">
          <v:rect id="_x0000_i1351" style="width:0;height:1.5pt" o:hralign="center" o:hrstd="t" o:hr="t" fillcolor="#a0a0a0" stroked="f"/>
        </w:pict>
      </w:r>
    </w:p>
    <w:p w14:paraId="019D4A05" w14:textId="77777777" w:rsidR="00000000" w:rsidRDefault="001907B9">
      <w:pPr>
        <w:bidi/>
        <w:jc w:val="both"/>
        <w:divId w:val="1995986651"/>
        <w:rPr>
          <w:rFonts w:eastAsia="Times New Roman" w:cs="B Zar" w:hint="cs"/>
          <w:color w:val="000000"/>
          <w:sz w:val="36"/>
          <w:szCs w:val="36"/>
          <w:rtl/>
        </w:rPr>
      </w:pPr>
      <w:r>
        <w:rPr>
          <w:rFonts w:eastAsia="Times New Roman" w:cs="B Zar" w:hint="cs"/>
          <w:color w:val="000000"/>
          <w:sz w:val="36"/>
          <w:szCs w:val="36"/>
          <w:rtl/>
        </w:rPr>
        <w:t>1- (1)</w:t>
      </w:r>
      <w:r>
        <w:rPr>
          <w:rFonts w:eastAsia="Times New Roman" w:cs="B Zar" w:hint="cs"/>
          <w:color w:val="000000"/>
          <w:sz w:val="36"/>
          <w:szCs w:val="36"/>
          <w:rtl/>
        </w:rPr>
        <w:t xml:space="preserve"> . کهف: آیه 26.</w:t>
      </w:r>
    </w:p>
    <w:p w14:paraId="0A2D432A" w14:textId="77777777" w:rsidR="00000000" w:rsidRDefault="001907B9">
      <w:pPr>
        <w:bidi/>
        <w:jc w:val="both"/>
        <w:divId w:val="797186344"/>
        <w:rPr>
          <w:rFonts w:eastAsia="Times New Roman" w:cs="B Zar" w:hint="cs"/>
          <w:color w:val="000000"/>
          <w:sz w:val="36"/>
          <w:szCs w:val="36"/>
          <w:rtl/>
        </w:rPr>
      </w:pPr>
      <w:r>
        <w:rPr>
          <w:rFonts w:eastAsia="Times New Roman" w:cs="B Zar" w:hint="cs"/>
          <w:color w:val="000000"/>
          <w:sz w:val="36"/>
          <w:szCs w:val="36"/>
          <w:rtl/>
        </w:rPr>
        <w:t>2- (2) . ممتحنه: آیه 10.</w:t>
      </w:r>
    </w:p>
    <w:p w14:paraId="05764F38" w14:textId="77777777" w:rsidR="00000000" w:rsidRDefault="001907B9">
      <w:pPr>
        <w:bidi/>
        <w:jc w:val="both"/>
        <w:divId w:val="737245480"/>
        <w:rPr>
          <w:rFonts w:eastAsia="Times New Roman" w:cs="B Zar" w:hint="cs"/>
          <w:color w:val="000000"/>
          <w:sz w:val="36"/>
          <w:szCs w:val="36"/>
          <w:rtl/>
        </w:rPr>
      </w:pPr>
      <w:r>
        <w:rPr>
          <w:rFonts w:eastAsia="Times New Roman" w:cs="B Zar" w:hint="cs"/>
          <w:color w:val="000000"/>
          <w:sz w:val="36"/>
          <w:szCs w:val="36"/>
          <w:rtl/>
        </w:rPr>
        <w:t>3- (3) . یوسف: آیه 40.</w:t>
      </w:r>
    </w:p>
    <w:p w14:paraId="26C9D5B9" w14:textId="77777777" w:rsidR="00000000" w:rsidRDefault="001907B9">
      <w:pPr>
        <w:bidi/>
        <w:jc w:val="both"/>
        <w:divId w:val="486631600"/>
        <w:rPr>
          <w:rFonts w:eastAsia="Times New Roman" w:cs="B Zar" w:hint="cs"/>
          <w:color w:val="000000"/>
          <w:sz w:val="36"/>
          <w:szCs w:val="36"/>
          <w:rtl/>
        </w:rPr>
      </w:pPr>
      <w:r>
        <w:rPr>
          <w:rFonts w:eastAsia="Times New Roman" w:cs="B Zar" w:hint="cs"/>
          <w:color w:val="000000"/>
          <w:sz w:val="36"/>
          <w:szCs w:val="36"/>
          <w:rtl/>
        </w:rPr>
        <w:t>4- (4) . نساء: آیه 105.</w:t>
      </w:r>
    </w:p>
    <w:p w14:paraId="2818E925" w14:textId="77777777" w:rsidR="00000000" w:rsidRDefault="001907B9">
      <w:pPr>
        <w:bidi/>
        <w:jc w:val="both"/>
        <w:divId w:val="1205211627"/>
        <w:rPr>
          <w:rFonts w:eastAsia="Times New Roman" w:cs="B Zar" w:hint="cs"/>
          <w:color w:val="000000"/>
          <w:sz w:val="36"/>
          <w:szCs w:val="36"/>
          <w:rtl/>
        </w:rPr>
      </w:pPr>
      <w:r>
        <w:rPr>
          <w:rFonts w:eastAsia="Times New Roman" w:cs="B Zar" w:hint="cs"/>
          <w:color w:val="000000"/>
          <w:sz w:val="36"/>
          <w:szCs w:val="36"/>
          <w:rtl/>
        </w:rPr>
        <w:t>5- (5) . مائده: آیه 47.</w:t>
      </w:r>
    </w:p>
    <w:p w14:paraId="5EB504D9" w14:textId="77777777" w:rsidR="00000000" w:rsidRDefault="001907B9">
      <w:pPr>
        <w:pStyle w:val="Heading4"/>
        <w:shd w:val="clear" w:color="auto" w:fill="FFFFFF"/>
        <w:bidi/>
        <w:jc w:val="both"/>
        <w:divId w:val="35751413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187D734" w14:textId="77777777" w:rsidR="00000000" w:rsidRDefault="001907B9">
      <w:pPr>
        <w:pStyle w:val="contentparagraph"/>
        <w:bidi/>
        <w:jc w:val="both"/>
        <w:divId w:val="357514130"/>
        <w:rPr>
          <w:rFonts w:cs="B Zar" w:hint="cs"/>
          <w:color w:val="000000"/>
          <w:sz w:val="36"/>
          <w:szCs w:val="36"/>
          <w:rtl/>
        </w:rPr>
      </w:pPr>
      <w:r>
        <w:rPr>
          <w:rStyle w:val="contenttext"/>
          <w:rFonts w:cs="B Zar" w:hint="cs"/>
          <w:color w:val="000000"/>
          <w:sz w:val="36"/>
          <w:szCs w:val="36"/>
          <w:rtl/>
        </w:rPr>
        <w:t>تصویر</w:t>
      </w:r>
    </w:p>
    <w:p w14:paraId="3357CA4C" w14:textId="77777777" w:rsidR="00000000" w:rsidRDefault="001907B9">
      <w:pPr>
        <w:bidi/>
        <w:jc w:val="both"/>
        <w:divId w:val="2042634014"/>
        <w:rPr>
          <w:rFonts w:eastAsia="Times New Roman" w:cs="B Zar" w:hint="cs"/>
          <w:color w:val="000000"/>
          <w:sz w:val="36"/>
          <w:szCs w:val="36"/>
          <w:rtl/>
        </w:rPr>
      </w:pPr>
      <w:r>
        <w:rPr>
          <w:rFonts w:eastAsia="Times New Roman" w:cs="B Zar"/>
          <w:noProof/>
          <w:color w:val="000000"/>
          <w:sz w:val="36"/>
          <w:szCs w:val="36"/>
        </w:rPr>
        <w:drawing>
          <wp:inline distT="0" distB="0" distL="0" distR="0" wp14:anchorId="5CB3545F" wp14:editId="66B8A0CB">
            <wp:extent cx="4133850" cy="45720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link="rId190">
                      <a:extLst>
                        <a:ext uri="{28A0092B-C50C-407E-A947-70E740481C1C}">
                          <a14:useLocalDpi xmlns:a14="http://schemas.microsoft.com/office/drawing/2010/main" val="0"/>
                        </a:ext>
                      </a:extLst>
                    </a:blip>
                    <a:srcRect/>
                    <a:stretch>
                      <a:fillRect/>
                    </a:stretch>
                  </pic:blipFill>
                  <pic:spPr bwMode="auto">
                    <a:xfrm>
                      <a:off x="0" y="0"/>
                      <a:ext cx="4133850" cy="4572000"/>
                    </a:xfrm>
                    <a:prstGeom prst="rect">
                      <a:avLst/>
                    </a:prstGeom>
                    <a:noFill/>
                    <a:ln>
                      <a:noFill/>
                    </a:ln>
                  </pic:spPr>
                </pic:pic>
              </a:graphicData>
            </a:graphic>
          </wp:inline>
        </w:drawing>
      </w:r>
    </w:p>
    <w:p w14:paraId="49F8885F" w14:textId="77777777" w:rsidR="00000000" w:rsidRDefault="001907B9">
      <w:pPr>
        <w:pStyle w:val="Heading4"/>
        <w:shd w:val="clear" w:color="auto" w:fill="FFFFFF"/>
        <w:bidi/>
        <w:jc w:val="both"/>
        <w:divId w:val="129198220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E947848" w14:textId="77777777" w:rsidR="00000000" w:rsidRDefault="001907B9">
      <w:pPr>
        <w:pStyle w:val="contentparagraph"/>
        <w:bidi/>
        <w:jc w:val="both"/>
        <w:divId w:val="1291982206"/>
        <w:rPr>
          <w:rFonts w:cs="B Zar" w:hint="cs"/>
          <w:color w:val="000000"/>
          <w:sz w:val="36"/>
          <w:szCs w:val="36"/>
          <w:rtl/>
        </w:rPr>
      </w:pPr>
      <w:r>
        <w:rPr>
          <w:rStyle w:val="contenttext"/>
          <w:rFonts w:cs="B Zar" w:hint="cs"/>
          <w:color w:val="000000"/>
          <w:sz w:val="36"/>
          <w:szCs w:val="36"/>
          <w:rtl/>
        </w:rPr>
        <w:t>1. با استفاده از نمونه داده شده بقیه ر</w:t>
      </w:r>
      <w:r>
        <w:rPr>
          <w:rStyle w:val="contenttext"/>
          <w:rFonts w:cs="B Zar" w:hint="cs"/>
          <w:color w:val="000000"/>
          <w:sz w:val="36"/>
          <w:szCs w:val="36"/>
          <w:rtl/>
        </w:rPr>
        <w:t>ا کامل کنید.</w:t>
      </w:r>
    </w:p>
    <w:p w14:paraId="00D73ED9" w14:textId="77777777" w:rsidR="00000000" w:rsidRDefault="001907B9">
      <w:pPr>
        <w:pStyle w:val="contentparagraph"/>
        <w:bidi/>
        <w:jc w:val="both"/>
        <w:divId w:val="1291982206"/>
        <w:rPr>
          <w:rFonts w:cs="B Zar" w:hint="cs"/>
          <w:color w:val="000000"/>
          <w:sz w:val="36"/>
          <w:szCs w:val="36"/>
          <w:rtl/>
        </w:rPr>
      </w:pPr>
      <w:r>
        <w:rPr>
          <w:rStyle w:val="contenttext"/>
          <w:rFonts w:cs="B Zar" w:hint="cs"/>
          <w:color w:val="000000"/>
          <w:sz w:val="36"/>
          <w:szCs w:val="36"/>
          <w:rtl/>
        </w:rPr>
        <w:t>ص:85</w:t>
      </w:r>
    </w:p>
    <w:p w14:paraId="5C92B265"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أکثر: بزرگ تر أعلَم:...</w:t>
      </w:r>
    </w:p>
    <w:p w14:paraId="02D2A2F0"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أصغر: کوچک تر أعظم:...</w:t>
      </w:r>
    </w:p>
    <w:p w14:paraId="65C192BF"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أحسن: بهتر...: حکیم تر</w:t>
      </w:r>
    </w:p>
    <w:p w14:paraId="4E27A71E"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2. پاسخ صحیح را علامت بزنید:</w:t>
      </w:r>
    </w:p>
    <w:p w14:paraId="624312CC"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1. إیّای - قیّم - لبثوا</w:t>
      </w:r>
    </w:p>
    <w:p w14:paraId="42350156"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او را - استوار - درنگ کردند</w:t>
      </w:r>
    </w:p>
    <w:p w14:paraId="0681294C"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ب) او - استوار - درنگ کنید</w:t>
      </w:r>
    </w:p>
    <w:p w14:paraId="2419EF0D"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2. لایشرِ ک - ولیَحکُم</w:t>
      </w:r>
    </w:p>
    <w:p w14:paraId="11F4802B"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شریک نمی شود - قطعاً حکم می کند</w:t>
      </w:r>
    </w:p>
    <w:p w14:paraId="6BE5BF2B"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ب) شریک نمی گیرد - و باید حکم کند</w:t>
      </w:r>
    </w:p>
    <w:p w14:paraId="67E3D4BF"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3. لاتَعبدوا - تحکُمُ</w:t>
      </w:r>
    </w:p>
    <w:p w14:paraId="2A65949B"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بندگی نکنید - حکم می کنی</w:t>
      </w:r>
    </w:p>
    <w:p w14:paraId="1602C365"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ب) بندگی نکردید - حکم کند</w:t>
      </w:r>
    </w:p>
    <w:p w14:paraId="030EBF4E"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4. إن... إلاّ</w:t>
      </w:r>
    </w:p>
    <w:p w14:paraId="67CDBCFE"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اگر... مگر ب) نیست... مگر</w:t>
      </w:r>
    </w:p>
    <w:p w14:paraId="5AD85C2D"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5. أرا کَ - لم یحکُم</w:t>
      </w:r>
    </w:p>
    <w:p w14:paraId="39551D83"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آموخت به تو - حکم نکرد ب) دید تو را - حکم نکنی</w:t>
      </w:r>
    </w:p>
    <w:p w14:paraId="115A0B66"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3. پاسخ صحیح را علامت بزنید.</w:t>
      </w:r>
    </w:p>
    <w:p w14:paraId="4674159B"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1. اَللّهُ أَعْلَمُ بِما لَبِثُوا</w:t>
      </w:r>
    </w:p>
    <w:p w14:paraId="6E6DB512"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الف) خدا داناتر است به آن چه درنگ کردند</w:t>
      </w:r>
    </w:p>
    <w:p w14:paraId="01C8649C"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ب) خدا می داند چه تعداد درنگ کردند</w:t>
      </w:r>
    </w:p>
    <w:p w14:paraId="7FC86BE4" w14:textId="77777777" w:rsidR="00000000" w:rsidRDefault="001907B9">
      <w:pPr>
        <w:pStyle w:val="contentparagraph"/>
        <w:bidi/>
        <w:jc w:val="both"/>
        <w:divId w:val="1457063599"/>
        <w:rPr>
          <w:rFonts w:cs="B Zar" w:hint="cs"/>
          <w:color w:val="000000"/>
          <w:sz w:val="36"/>
          <w:szCs w:val="36"/>
          <w:rtl/>
        </w:rPr>
      </w:pPr>
      <w:r>
        <w:rPr>
          <w:rStyle w:val="contenttext"/>
          <w:rFonts w:cs="B Zar" w:hint="cs"/>
          <w:color w:val="000000"/>
          <w:sz w:val="36"/>
          <w:szCs w:val="36"/>
          <w:rtl/>
        </w:rPr>
        <w:t>ص:86</w:t>
      </w:r>
    </w:p>
    <w:p w14:paraId="46E00503"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2. ما لَهُمْ مِنْ دُونِهِ مِنْ وَلِیٍّ</w:t>
      </w:r>
    </w:p>
    <w:p w14:paraId="1B2D2653"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نیست برای آنها غی</w:t>
      </w:r>
      <w:r>
        <w:rPr>
          <w:rStyle w:val="contenttext"/>
          <w:rFonts w:cs="B Zar" w:hint="cs"/>
          <w:color w:val="000000"/>
          <w:sz w:val="36"/>
          <w:szCs w:val="36"/>
          <w:rtl/>
        </w:rPr>
        <w:t>ر از او (خدا) هیچ سرپرستی</w:t>
      </w:r>
    </w:p>
    <w:p w14:paraId="2E23F6A6"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نیست برای شما غیر از خدا سرپرستی</w:t>
      </w:r>
    </w:p>
    <w:p w14:paraId="34BA167F"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3. لا یُشْرِکُ فِی حُکْمِهِ</w:t>
      </w:r>
    </w:p>
    <w:p w14:paraId="61FDD7F5"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شریک ندارد در مالکیت خود</w:t>
      </w:r>
    </w:p>
    <w:p w14:paraId="6252B954"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شریک نمی گیرد در فرمانرواییش</w:t>
      </w:r>
    </w:p>
    <w:p w14:paraId="1A9CB7DD"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4. ذلِکُمْ حُکْمُ اللّهِ یَحْکُمُ بَیْنَکُمْ</w:t>
      </w:r>
    </w:p>
    <w:p w14:paraId="094665CA"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این حکم خداست که داوری می کند بین شما</w:t>
      </w:r>
    </w:p>
    <w:p w14:paraId="6CBBBB50"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این حکم خداست که (باید) داوری کنی بین آنها</w:t>
      </w:r>
    </w:p>
    <w:p w14:paraId="790DF075"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5. إِنِ الْحُکْمُ إِلاّ لِلّهِ</w:t>
      </w:r>
    </w:p>
    <w:p w14:paraId="26CEB736"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اگر حکمی باشد مگر برای خدا</w:t>
      </w:r>
    </w:p>
    <w:p w14:paraId="63574C16"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نیست حکمی مگر برای خدا</w:t>
      </w:r>
    </w:p>
    <w:p w14:paraId="270ECE0C"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6. أَلاّ تَعْبُدُوا إِلاّ إِیّاهُ</w:t>
      </w:r>
    </w:p>
    <w:p w14:paraId="7E0364F8"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بندگی نمی کنید مگر او را</w:t>
      </w:r>
    </w:p>
    <w:p w14:paraId="63456A4A"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بندگی نکنید مگر او را (خدا را)</w:t>
      </w:r>
    </w:p>
    <w:p w14:paraId="790B7DCF"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7. ذلِکَ الدِّینُ الْقَ</w:t>
      </w:r>
      <w:r>
        <w:rPr>
          <w:rStyle w:val="contenttext"/>
          <w:rFonts w:cs="B Zar" w:hint="cs"/>
          <w:color w:val="000000"/>
          <w:sz w:val="36"/>
          <w:szCs w:val="36"/>
          <w:rtl/>
        </w:rPr>
        <w:t>یِّمُ</w:t>
      </w:r>
    </w:p>
    <w:p w14:paraId="48E661BD"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این است دین استوار</w:t>
      </w:r>
    </w:p>
    <w:p w14:paraId="49406D18"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این دین را (باید) به پا داشت</w:t>
      </w:r>
    </w:p>
    <w:p w14:paraId="47A61EF7"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8. لِتَحْکُمَ بَیْنَ النّاسِ</w:t>
      </w:r>
    </w:p>
    <w:p w14:paraId="4AFEBD20"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الف) تا حکم کنی (داوری کنی) بین مردم</w:t>
      </w:r>
    </w:p>
    <w:p w14:paraId="29AA54D6"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ب) تا داوری شود بین مردم</w:t>
      </w:r>
    </w:p>
    <w:p w14:paraId="068551EA" w14:textId="77777777" w:rsidR="00000000" w:rsidRDefault="001907B9">
      <w:pPr>
        <w:pStyle w:val="contentparagraph"/>
        <w:bidi/>
        <w:jc w:val="both"/>
        <w:divId w:val="1659268012"/>
        <w:rPr>
          <w:rFonts w:cs="B Zar" w:hint="cs"/>
          <w:color w:val="000000"/>
          <w:sz w:val="36"/>
          <w:szCs w:val="36"/>
          <w:rtl/>
        </w:rPr>
      </w:pPr>
      <w:r>
        <w:rPr>
          <w:rStyle w:val="contenttext"/>
          <w:rFonts w:cs="B Zar" w:hint="cs"/>
          <w:color w:val="000000"/>
          <w:sz w:val="36"/>
          <w:szCs w:val="36"/>
          <w:rtl/>
        </w:rPr>
        <w:t>ص:87</w:t>
      </w:r>
    </w:p>
    <w:p w14:paraId="43A42C04"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9. وَ لْیَحْکُمْ أَهْلُ الْإِنْجِیلِ</w:t>
      </w:r>
    </w:p>
    <w:p w14:paraId="0C395D2A"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الف) و حکم می کنند مسیحیان ب) و باید داوری کنند مسیحیان</w:t>
      </w:r>
    </w:p>
    <w:p w14:paraId="0FB7C138"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10. ف</w:t>
      </w:r>
      <w:r>
        <w:rPr>
          <w:rStyle w:val="contenttext"/>
          <w:rFonts w:cs="B Zar" w:hint="cs"/>
          <w:color w:val="000000"/>
          <w:sz w:val="36"/>
          <w:szCs w:val="36"/>
          <w:rtl/>
        </w:rPr>
        <w:t>َأُولئِکَ هُمُ الْفاسِقُونَ</w:t>
      </w:r>
    </w:p>
    <w:p w14:paraId="177C3439"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الف) پس آنان خود نافرمانانند ب) آنها خودشان بدکارند</w:t>
      </w:r>
    </w:p>
    <w:p w14:paraId="12EC2F00"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4. متن درس را به صورت زیرنویس با دقت ترجمه نمایید.</w:t>
      </w:r>
    </w:p>
    <w:p w14:paraId="09D3C0A3" w14:textId="77777777" w:rsidR="00000000" w:rsidRDefault="001907B9">
      <w:pPr>
        <w:pStyle w:val="contentparagraph"/>
        <w:bidi/>
        <w:jc w:val="both"/>
        <w:divId w:val="1115245951"/>
        <w:rPr>
          <w:rFonts w:cs="B Zar" w:hint="cs"/>
          <w:color w:val="000000"/>
          <w:sz w:val="36"/>
          <w:szCs w:val="36"/>
          <w:rtl/>
        </w:rPr>
      </w:pPr>
      <w:r>
        <w:rPr>
          <w:rStyle w:val="contenttext"/>
          <w:rFonts w:cs="B Zar" w:hint="cs"/>
          <w:color w:val="000000"/>
          <w:sz w:val="36"/>
          <w:szCs w:val="36"/>
          <w:rtl/>
        </w:rPr>
        <w:t>5. در جوامع بشری و کشورهای اسلامی و مسیحی قوانین بشری چه مقدار اعتبار دارند؟</w:t>
      </w:r>
    </w:p>
    <w:p w14:paraId="1B91D215" w14:textId="77777777" w:rsidR="00000000" w:rsidRDefault="001907B9">
      <w:pPr>
        <w:pStyle w:val="Heading4"/>
        <w:shd w:val="clear" w:color="auto" w:fill="FFFFFF"/>
        <w:bidi/>
        <w:jc w:val="both"/>
        <w:divId w:val="112095107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4353131"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1. آن چه از این درس فرا گرفت</w:t>
      </w:r>
      <w:r>
        <w:rPr>
          <w:rStyle w:val="contenttext"/>
          <w:rFonts w:cs="B Zar" w:hint="cs"/>
          <w:color w:val="000000"/>
          <w:sz w:val="36"/>
          <w:szCs w:val="36"/>
          <w:rtl/>
        </w:rPr>
        <w:t>ه اید سعی کنید به افراد خانواده هم آموزش دهید.</w:t>
      </w:r>
    </w:p>
    <w:p w14:paraId="47ACFC2B"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2. به کمک اعضای خانواده خود آیات زیر را با دقت ترجمه کنید:</w:t>
      </w:r>
    </w:p>
    <w:p w14:paraId="5252CF84"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 xml:space="preserve">فَاللّهُ یَحْکُمُ بَیْنَهُمْ یَوْمَ الْقِیامَهِ فِیما کانُوا فِیهِ یَخْتَلِفُونَ . </w:t>
      </w:r>
      <w:hyperlink w:anchor="content_note_88_1" w:tooltip="(1) . بقره: آیه 113." w:history="1">
        <w:r>
          <w:rPr>
            <w:rStyle w:val="Hyperlink"/>
            <w:rFonts w:cs="B Zar" w:hint="cs"/>
            <w:sz w:val="36"/>
            <w:szCs w:val="36"/>
            <w:rtl/>
          </w:rPr>
          <w:t>(1)</w:t>
        </w:r>
      </w:hyperlink>
    </w:p>
    <w:p w14:paraId="4DEFE93F"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 xml:space="preserve">فَاصْبِرُوا حَتّی یَحْکُمَ اللّهُ بَیْنَنا وَ هُوَ خَیْرُ الْحاکِمِینَ . </w:t>
      </w:r>
      <w:hyperlink w:anchor="content_note_88_2" w:tooltip="(2) . اعراف: آیه 87." w:history="1">
        <w:r>
          <w:rPr>
            <w:rStyle w:val="Hyperlink"/>
            <w:rFonts w:cs="B Zar" w:hint="cs"/>
            <w:sz w:val="36"/>
            <w:szCs w:val="36"/>
            <w:rtl/>
          </w:rPr>
          <w:t>(2)</w:t>
        </w:r>
      </w:hyperlink>
    </w:p>
    <w:p w14:paraId="07D3FE1E"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 xml:space="preserve">وَ إِذا دُعُوا إِلَی اللّهِ وَ رَسُولِهِ لِیَحْکُمَ بَیْنَهُمْ إِذا فَرِیقٌ مِنْهُمْ مُعْرِضُونَ . </w:t>
      </w:r>
      <w:hyperlink w:anchor="content_note_88_3" w:tooltip="(3) . نور: آیه 48." w:history="1">
        <w:r>
          <w:rPr>
            <w:rStyle w:val="Hyperlink"/>
            <w:rFonts w:cs="B Zar" w:hint="cs"/>
            <w:sz w:val="36"/>
            <w:szCs w:val="36"/>
            <w:rtl/>
          </w:rPr>
          <w:t>(3)</w:t>
        </w:r>
      </w:hyperlink>
    </w:p>
    <w:p w14:paraId="6AC86B69"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 xml:space="preserve">إِنَّما کانَ قَوْلَ الْمُؤْمِنِینَ إِذا دُعُوا إِلَی اللّهِ وَ رَسُولِهِ لِیَحْکُمَ بَیْنَهُمْ أَنْ یَقُولُوا سَمِعْنا وَ أَطَعْنا وَ أُولئِکَ هُمُ الْمُفْلِحُونَ . </w:t>
      </w:r>
      <w:hyperlink w:anchor="content_note_88_4" w:tooltip="(4) . نور: آیه 51." w:history="1">
        <w:r>
          <w:rPr>
            <w:rStyle w:val="Hyperlink"/>
            <w:rFonts w:cs="B Zar" w:hint="cs"/>
            <w:sz w:val="36"/>
            <w:szCs w:val="36"/>
            <w:rtl/>
          </w:rPr>
          <w:t>(4)</w:t>
        </w:r>
      </w:hyperlink>
    </w:p>
    <w:p w14:paraId="25CD82EC"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وَ إِنْ حَکَمْتَ فَاحْک</w:t>
      </w:r>
      <w:r>
        <w:rPr>
          <w:rStyle w:val="contenttext"/>
          <w:rFonts w:cs="B Zar" w:hint="cs"/>
          <w:color w:val="000000"/>
          <w:sz w:val="36"/>
          <w:szCs w:val="36"/>
          <w:rtl/>
        </w:rPr>
        <w:t xml:space="preserve">ُمْ بَیْنَهُمْ بِالْقِسْطِ إِنَّ اللّهَ یُحِبُّ الْمُقْسِطِینَ . </w:t>
      </w:r>
      <w:hyperlink w:anchor="content_note_88_5" w:tooltip="(5) . مائده: آیه 42." w:history="1">
        <w:r>
          <w:rPr>
            <w:rStyle w:val="Hyperlink"/>
            <w:rFonts w:cs="B Zar" w:hint="cs"/>
            <w:sz w:val="36"/>
            <w:szCs w:val="36"/>
            <w:rtl/>
          </w:rPr>
          <w:t>(5)</w:t>
        </w:r>
      </w:hyperlink>
    </w:p>
    <w:p w14:paraId="5824613D" w14:textId="77777777" w:rsidR="00000000" w:rsidRDefault="001907B9">
      <w:pPr>
        <w:pStyle w:val="contentparagraph"/>
        <w:bidi/>
        <w:jc w:val="both"/>
        <w:divId w:val="1120951070"/>
        <w:rPr>
          <w:rFonts w:cs="B Zar" w:hint="cs"/>
          <w:color w:val="000000"/>
          <w:sz w:val="36"/>
          <w:szCs w:val="36"/>
          <w:rtl/>
        </w:rPr>
      </w:pPr>
      <w:r>
        <w:rPr>
          <w:rStyle w:val="contenttext"/>
          <w:rFonts w:cs="B Zar" w:hint="cs"/>
          <w:color w:val="000000"/>
          <w:sz w:val="36"/>
          <w:szCs w:val="36"/>
          <w:rtl/>
        </w:rPr>
        <w:t>ص:88</w:t>
      </w:r>
    </w:p>
    <w:p w14:paraId="06B3424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3FD753F">
          <v:rect id="_x0000_i1353" style="width:0;height:1.5pt" o:hralign="center" o:hrstd="t" o:hr="t" fillcolor="#a0a0a0" stroked="f"/>
        </w:pict>
      </w:r>
    </w:p>
    <w:p w14:paraId="26021421" w14:textId="77777777" w:rsidR="00000000" w:rsidRDefault="001907B9">
      <w:pPr>
        <w:bidi/>
        <w:jc w:val="both"/>
        <w:divId w:val="841432232"/>
        <w:rPr>
          <w:rFonts w:eastAsia="Times New Roman" w:cs="B Zar" w:hint="cs"/>
          <w:color w:val="000000"/>
          <w:sz w:val="36"/>
          <w:szCs w:val="36"/>
          <w:rtl/>
        </w:rPr>
      </w:pPr>
      <w:r>
        <w:rPr>
          <w:rFonts w:eastAsia="Times New Roman" w:cs="B Zar" w:hint="cs"/>
          <w:color w:val="000000"/>
          <w:sz w:val="36"/>
          <w:szCs w:val="36"/>
          <w:rtl/>
        </w:rPr>
        <w:t>1- (1) . بقره: آیه 113.</w:t>
      </w:r>
    </w:p>
    <w:p w14:paraId="38CAFF45" w14:textId="77777777" w:rsidR="00000000" w:rsidRDefault="001907B9">
      <w:pPr>
        <w:bidi/>
        <w:jc w:val="both"/>
        <w:divId w:val="531114258"/>
        <w:rPr>
          <w:rFonts w:eastAsia="Times New Roman" w:cs="B Zar" w:hint="cs"/>
          <w:color w:val="000000"/>
          <w:sz w:val="36"/>
          <w:szCs w:val="36"/>
          <w:rtl/>
        </w:rPr>
      </w:pPr>
      <w:r>
        <w:rPr>
          <w:rFonts w:eastAsia="Times New Roman" w:cs="B Zar" w:hint="cs"/>
          <w:color w:val="000000"/>
          <w:sz w:val="36"/>
          <w:szCs w:val="36"/>
          <w:rtl/>
        </w:rPr>
        <w:t>2- (2) . اعراف: آیه 87.</w:t>
      </w:r>
    </w:p>
    <w:p w14:paraId="5EAFC644" w14:textId="77777777" w:rsidR="00000000" w:rsidRDefault="001907B9">
      <w:pPr>
        <w:bidi/>
        <w:jc w:val="both"/>
        <w:divId w:val="1018967916"/>
        <w:rPr>
          <w:rFonts w:eastAsia="Times New Roman" w:cs="B Zar" w:hint="cs"/>
          <w:color w:val="000000"/>
          <w:sz w:val="36"/>
          <w:szCs w:val="36"/>
          <w:rtl/>
        </w:rPr>
      </w:pPr>
      <w:r>
        <w:rPr>
          <w:rFonts w:eastAsia="Times New Roman" w:cs="B Zar" w:hint="cs"/>
          <w:color w:val="000000"/>
          <w:sz w:val="36"/>
          <w:szCs w:val="36"/>
          <w:rtl/>
        </w:rPr>
        <w:t>3- (3) . نور: آیه 48.</w:t>
      </w:r>
    </w:p>
    <w:p w14:paraId="1856147E" w14:textId="77777777" w:rsidR="00000000" w:rsidRDefault="001907B9">
      <w:pPr>
        <w:bidi/>
        <w:jc w:val="both"/>
        <w:divId w:val="811678243"/>
        <w:rPr>
          <w:rFonts w:eastAsia="Times New Roman" w:cs="B Zar" w:hint="cs"/>
          <w:color w:val="000000"/>
          <w:sz w:val="36"/>
          <w:szCs w:val="36"/>
          <w:rtl/>
        </w:rPr>
      </w:pPr>
      <w:r>
        <w:rPr>
          <w:rFonts w:eastAsia="Times New Roman" w:cs="B Zar" w:hint="cs"/>
          <w:color w:val="000000"/>
          <w:sz w:val="36"/>
          <w:szCs w:val="36"/>
          <w:rtl/>
        </w:rPr>
        <w:t>4- (4) . ن</w:t>
      </w:r>
      <w:r>
        <w:rPr>
          <w:rFonts w:eastAsia="Times New Roman" w:cs="B Zar" w:hint="cs"/>
          <w:color w:val="000000"/>
          <w:sz w:val="36"/>
          <w:szCs w:val="36"/>
          <w:rtl/>
        </w:rPr>
        <w:t>ور: آیه 51.</w:t>
      </w:r>
    </w:p>
    <w:p w14:paraId="395CEDEE" w14:textId="77777777" w:rsidR="00000000" w:rsidRDefault="001907B9">
      <w:pPr>
        <w:bidi/>
        <w:jc w:val="both"/>
        <w:divId w:val="1847861207"/>
        <w:rPr>
          <w:rFonts w:eastAsia="Times New Roman" w:cs="B Zar" w:hint="cs"/>
          <w:color w:val="000000"/>
          <w:sz w:val="36"/>
          <w:szCs w:val="36"/>
          <w:rtl/>
        </w:rPr>
      </w:pPr>
      <w:r>
        <w:rPr>
          <w:rFonts w:eastAsia="Times New Roman" w:cs="B Zar" w:hint="cs"/>
          <w:color w:val="000000"/>
          <w:sz w:val="36"/>
          <w:szCs w:val="36"/>
          <w:rtl/>
        </w:rPr>
        <w:t>5- (5) . مائده: آیه 42.</w:t>
      </w:r>
    </w:p>
    <w:p w14:paraId="3D209A3A" w14:textId="77777777" w:rsidR="00000000" w:rsidRDefault="001907B9">
      <w:pPr>
        <w:pStyle w:val="Heading4"/>
        <w:shd w:val="clear" w:color="auto" w:fill="FFFFFF"/>
        <w:bidi/>
        <w:jc w:val="both"/>
        <w:divId w:val="182594591"/>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26C989F3"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کانوا یختلفون: اختلاف می کردند إنّما: فقط، جز این نیست</w:t>
      </w:r>
    </w:p>
    <w:p w14:paraId="1CBDF1D1"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حتّی: تا زمانی که أن یقولوا: این که بگویند</w:t>
      </w:r>
    </w:p>
    <w:p w14:paraId="3DF29DCB"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دُعوا: خوانده شوند، دعوت کردند أطَعنا: اطاعت کردیم</w:t>
      </w:r>
    </w:p>
    <w:p w14:paraId="1F9C376F"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فریق: گرو هی حکمتَ: داوری کردی</w:t>
      </w:r>
    </w:p>
    <w:p w14:paraId="47076A20"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أحکم: حکم و داوری کن مقسطین: دادگران</w:t>
      </w:r>
    </w:p>
    <w:p w14:paraId="027F2E70" w14:textId="77777777" w:rsidR="00000000" w:rsidRDefault="001907B9">
      <w:pPr>
        <w:pStyle w:val="contentparagraph"/>
        <w:bidi/>
        <w:jc w:val="both"/>
        <w:divId w:val="182594591"/>
        <w:rPr>
          <w:rFonts w:cs="B Zar" w:hint="cs"/>
          <w:color w:val="000000"/>
          <w:sz w:val="36"/>
          <w:szCs w:val="36"/>
          <w:rtl/>
        </w:rPr>
      </w:pPr>
      <w:r>
        <w:rPr>
          <w:rStyle w:val="contenttext"/>
          <w:rFonts w:cs="B Zar" w:hint="cs"/>
          <w:color w:val="000000"/>
          <w:sz w:val="36"/>
          <w:szCs w:val="36"/>
          <w:rtl/>
        </w:rPr>
        <w:t>ص:89</w:t>
      </w:r>
    </w:p>
    <w:p w14:paraId="642525E0" w14:textId="77777777" w:rsidR="00000000" w:rsidRDefault="001907B9">
      <w:pPr>
        <w:pStyle w:val="Heading3"/>
        <w:shd w:val="clear" w:color="auto" w:fill="FFFFFF"/>
        <w:bidi/>
        <w:jc w:val="both"/>
        <w:divId w:val="2075657170"/>
        <w:rPr>
          <w:rFonts w:eastAsia="Times New Roman" w:cs="B Titr" w:hint="cs"/>
          <w:b w:val="0"/>
          <w:bCs w:val="0"/>
          <w:color w:val="FF0080"/>
          <w:sz w:val="30"/>
          <w:szCs w:val="30"/>
          <w:rtl/>
        </w:rPr>
      </w:pPr>
      <w:r>
        <w:rPr>
          <w:rFonts w:eastAsia="Times New Roman" w:cs="B Titr" w:hint="cs"/>
          <w:b w:val="0"/>
          <w:bCs w:val="0"/>
          <w:color w:val="FF0080"/>
          <w:sz w:val="30"/>
          <w:szCs w:val="30"/>
          <w:rtl/>
        </w:rPr>
        <w:t>17-عبودیّت الله</w:t>
      </w:r>
    </w:p>
    <w:p w14:paraId="002ADC25" w14:textId="77777777" w:rsidR="00000000" w:rsidRDefault="001907B9">
      <w:pPr>
        <w:pStyle w:val="Heading4"/>
        <w:shd w:val="clear" w:color="auto" w:fill="FFFFFF"/>
        <w:bidi/>
        <w:jc w:val="both"/>
        <w:divId w:val="125633006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74C32CA"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 xml:space="preserve">1. وَ لَقَدْ بَعَثْنا فِی کُلِّ أُمَّهٍ رَسُولاً أَنِ اعْبُدُوا اللّهَ وَ اجْتَنِبُوا الطّاغُوتَ . </w:t>
      </w:r>
      <w:hyperlink w:anchor="content_note_90_1" w:tooltip="(1) . نحل: آیه 36." w:history="1">
        <w:r>
          <w:rPr>
            <w:rStyle w:val="Hyperlink"/>
            <w:rFonts w:cs="B Zar" w:hint="cs"/>
            <w:sz w:val="36"/>
            <w:szCs w:val="36"/>
            <w:rtl/>
          </w:rPr>
          <w:t>(1)</w:t>
        </w:r>
      </w:hyperlink>
    </w:p>
    <w:p w14:paraId="11451D78"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 xml:space="preserve">2. وَ ما أَرْسَلْنا مِنْ قَبْلِکَ مِنْ رَسُولٍ إِلاّ نُوحِی إِلَیْهِ أَنَّهُ 2لا إِلهَ إِلاّ أَنَا فَاعْبُدُونِ . </w:t>
      </w:r>
      <w:hyperlink w:anchor="content_note_90_2" w:tooltip="(3) . انبیاء: آیه 25." w:history="1">
        <w:r>
          <w:rPr>
            <w:rStyle w:val="Hyperlink"/>
            <w:rFonts w:cs="B Zar" w:hint="cs"/>
            <w:sz w:val="36"/>
            <w:szCs w:val="36"/>
            <w:rtl/>
          </w:rPr>
          <w:t>(2)</w:t>
        </w:r>
      </w:hyperlink>
    </w:p>
    <w:p w14:paraId="23883B49"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3. أَ لَمْ أَعْهَدْ إِلَیْکُمْ 4یا بَنِی آدَمَ أَنْ لا تَعْبُدُوا</w:t>
      </w:r>
      <w:r>
        <w:rPr>
          <w:rStyle w:val="contenttext"/>
          <w:rFonts w:cs="B Zar" w:hint="cs"/>
          <w:color w:val="000000"/>
          <w:sz w:val="36"/>
          <w:szCs w:val="36"/>
          <w:rtl/>
        </w:rPr>
        <w:t xml:space="preserve"> الشَّیْطانَ إِنَّهُ لَکُمْ عَدُوٌّ مُبِینٌ . </w:t>
      </w:r>
      <w:hyperlink w:anchor="content_note_90_3" w:tooltip="(5) . یس: آیه 60." w:history="1">
        <w:r>
          <w:rPr>
            <w:rStyle w:val="Hyperlink"/>
            <w:rFonts w:cs="B Zar" w:hint="cs"/>
            <w:sz w:val="36"/>
            <w:szCs w:val="36"/>
            <w:rtl/>
          </w:rPr>
          <w:t>(3)</w:t>
        </w:r>
      </w:hyperlink>
    </w:p>
    <w:p w14:paraId="3C571AAD"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 xml:space="preserve">4. قُلْ أَ تَعْبُدُونَ مِنْ دُونِ اللّهِ ما لا یَمْلِکُ لَکُمْ ضَرًّا وَ لا نَفْعاً وَ اللّهُ هُوَ السَّمِیعُ الْعَلِیمُ . </w:t>
      </w:r>
      <w:hyperlink w:anchor="content_note_90_4" w:tooltip="(6) . مائده: آیه 76." w:history="1">
        <w:r>
          <w:rPr>
            <w:rStyle w:val="Hyperlink"/>
            <w:rFonts w:cs="B Zar" w:hint="cs"/>
            <w:sz w:val="36"/>
            <w:szCs w:val="36"/>
            <w:rtl/>
          </w:rPr>
          <w:t>(4)</w:t>
        </w:r>
      </w:hyperlink>
    </w:p>
    <w:p w14:paraId="74A7350D"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 xml:space="preserve">5. قُلْ یا أَهْلَ الْکِتابِ تَعالَوْا إِلی کَلِمَهٍ سَواءٍ بَیْنَنا وَ بَیْنَکُمْ أَلاّ نَعْبُدَ إِلاَّ اللّهَ وَ لا نُشْرِکَ بِهِ شَیْئاً وَ لا یَتَّخِذَ بَعْضُنا بَعْضاً أَرْباباً مِنْ دُونِ اللّهِ . </w:t>
      </w:r>
      <w:hyperlink w:anchor="content_note_90_5" w:tooltip="(7) . آل عمران: آیه 64." w:history="1">
        <w:r>
          <w:rPr>
            <w:rStyle w:val="Hyperlink"/>
            <w:rFonts w:cs="B Zar" w:hint="cs"/>
            <w:sz w:val="36"/>
            <w:szCs w:val="36"/>
            <w:rtl/>
          </w:rPr>
          <w:t>(5)</w:t>
        </w:r>
      </w:hyperlink>
    </w:p>
    <w:p w14:paraId="4DAB1FEB" w14:textId="77777777" w:rsidR="00000000" w:rsidRDefault="001907B9">
      <w:pPr>
        <w:pStyle w:val="contentparagraph"/>
        <w:bidi/>
        <w:jc w:val="both"/>
        <w:divId w:val="1256330061"/>
        <w:rPr>
          <w:rFonts w:cs="B Zar" w:hint="cs"/>
          <w:color w:val="000000"/>
          <w:sz w:val="36"/>
          <w:szCs w:val="36"/>
          <w:rtl/>
        </w:rPr>
      </w:pPr>
      <w:r>
        <w:rPr>
          <w:rStyle w:val="contenttext"/>
          <w:rFonts w:cs="B Zar" w:hint="cs"/>
          <w:color w:val="000000"/>
          <w:sz w:val="36"/>
          <w:szCs w:val="36"/>
          <w:rtl/>
        </w:rPr>
        <w:t>ص:90</w:t>
      </w:r>
    </w:p>
    <w:p w14:paraId="38F45F4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D87C223">
          <v:rect id="_x0000_i1354" style="width:0;height:1.5pt" o:hralign="center" o:hrstd="t" o:hr="t" fillcolor="#a0a0a0" stroked="f"/>
        </w:pict>
      </w:r>
    </w:p>
    <w:p w14:paraId="11F8DA27" w14:textId="77777777" w:rsidR="00000000" w:rsidRDefault="001907B9">
      <w:pPr>
        <w:bidi/>
        <w:jc w:val="both"/>
        <w:divId w:val="1053695403"/>
        <w:rPr>
          <w:rFonts w:eastAsia="Times New Roman" w:cs="B Zar" w:hint="cs"/>
          <w:color w:val="000000"/>
          <w:sz w:val="36"/>
          <w:szCs w:val="36"/>
          <w:rtl/>
        </w:rPr>
      </w:pPr>
      <w:r>
        <w:rPr>
          <w:rFonts w:eastAsia="Times New Roman" w:cs="B Zar" w:hint="cs"/>
          <w:color w:val="000000"/>
          <w:sz w:val="36"/>
          <w:szCs w:val="36"/>
          <w:rtl/>
        </w:rPr>
        <w:t>1- (1) . نحل: آیه 36.</w:t>
      </w:r>
    </w:p>
    <w:p w14:paraId="12D5C118" w14:textId="77777777" w:rsidR="00000000" w:rsidRDefault="001907B9">
      <w:pPr>
        <w:bidi/>
        <w:jc w:val="both"/>
        <w:divId w:val="1288118486"/>
        <w:rPr>
          <w:rFonts w:eastAsia="Times New Roman" w:cs="B Zar" w:hint="cs"/>
          <w:color w:val="000000"/>
          <w:sz w:val="36"/>
          <w:szCs w:val="36"/>
          <w:rtl/>
        </w:rPr>
      </w:pPr>
      <w:r>
        <w:rPr>
          <w:rFonts w:eastAsia="Times New Roman" w:cs="B Zar" w:hint="cs"/>
          <w:color w:val="000000"/>
          <w:sz w:val="36"/>
          <w:szCs w:val="36"/>
          <w:rtl/>
        </w:rPr>
        <w:t>2- (3) . انبیاء: آیه 25.</w:t>
      </w:r>
    </w:p>
    <w:p w14:paraId="2D5D6EAA" w14:textId="77777777" w:rsidR="00000000" w:rsidRDefault="001907B9">
      <w:pPr>
        <w:bidi/>
        <w:jc w:val="both"/>
        <w:divId w:val="1087730218"/>
        <w:rPr>
          <w:rFonts w:eastAsia="Times New Roman" w:cs="B Zar" w:hint="cs"/>
          <w:color w:val="000000"/>
          <w:sz w:val="36"/>
          <w:szCs w:val="36"/>
          <w:rtl/>
        </w:rPr>
      </w:pPr>
      <w:r>
        <w:rPr>
          <w:rFonts w:eastAsia="Times New Roman" w:cs="B Zar" w:hint="cs"/>
          <w:color w:val="000000"/>
          <w:sz w:val="36"/>
          <w:szCs w:val="36"/>
          <w:rtl/>
        </w:rPr>
        <w:t>3- (5) . یس: آیه 60.</w:t>
      </w:r>
    </w:p>
    <w:p w14:paraId="746B4B64" w14:textId="77777777" w:rsidR="00000000" w:rsidRDefault="001907B9">
      <w:pPr>
        <w:bidi/>
        <w:jc w:val="both"/>
        <w:divId w:val="1278372874"/>
        <w:rPr>
          <w:rFonts w:eastAsia="Times New Roman" w:cs="B Zar" w:hint="cs"/>
          <w:color w:val="000000"/>
          <w:sz w:val="36"/>
          <w:szCs w:val="36"/>
          <w:rtl/>
        </w:rPr>
      </w:pPr>
      <w:r>
        <w:rPr>
          <w:rFonts w:eastAsia="Times New Roman" w:cs="B Zar" w:hint="cs"/>
          <w:color w:val="000000"/>
          <w:sz w:val="36"/>
          <w:szCs w:val="36"/>
          <w:rtl/>
        </w:rPr>
        <w:t>4- (6) . مائده: آیه 76.</w:t>
      </w:r>
    </w:p>
    <w:p w14:paraId="53384126" w14:textId="77777777" w:rsidR="00000000" w:rsidRDefault="001907B9">
      <w:pPr>
        <w:bidi/>
        <w:jc w:val="both"/>
        <w:divId w:val="1852991399"/>
        <w:rPr>
          <w:rFonts w:eastAsia="Times New Roman" w:cs="B Zar" w:hint="cs"/>
          <w:color w:val="000000"/>
          <w:sz w:val="36"/>
          <w:szCs w:val="36"/>
          <w:rtl/>
        </w:rPr>
      </w:pPr>
      <w:r>
        <w:rPr>
          <w:rFonts w:eastAsia="Times New Roman" w:cs="B Zar" w:hint="cs"/>
          <w:color w:val="000000"/>
          <w:sz w:val="36"/>
          <w:szCs w:val="36"/>
          <w:rtl/>
        </w:rPr>
        <w:t>5- (7) . آل عمران: آیه 64.</w:t>
      </w:r>
    </w:p>
    <w:p w14:paraId="30283888" w14:textId="77777777" w:rsidR="00000000" w:rsidRDefault="001907B9">
      <w:pPr>
        <w:pStyle w:val="Heading4"/>
        <w:shd w:val="clear" w:color="auto" w:fill="FFFFFF"/>
        <w:bidi/>
        <w:jc w:val="both"/>
        <w:divId w:val="13484010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20D7833" w14:textId="77777777" w:rsidR="00000000" w:rsidRDefault="001907B9">
      <w:pPr>
        <w:pStyle w:val="contentparagraph"/>
        <w:bidi/>
        <w:jc w:val="both"/>
        <w:divId w:val="134840100"/>
        <w:rPr>
          <w:rFonts w:cs="B Zar" w:hint="cs"/>
          <w:color w:val="000000"/>
          <w:sz w:val="36"/>
          <w:szCs w:val="36"/>
          <w:rtl/>
        </w:rPr>
      </w:pPr>
      <w:r>
        <w:rPr>
          <w:rStyle w:val="contenttext"/>
          <w:rFonts w:cs="B Zar" w:hint="cs"/>
          <w:color w:val="000000"/>
          <w:sz w:val="36"/>
          <w:szCs w:val="36"/>
          <w:rtl/>
        </w:rPr>
        <w:t>تصویر</w:t>
      </w:r>
    </w:p>
    <w:p w14:paraId="29C8F83F" w14:textId="77777777" w:rsidR="00000000" w:rsidRDefault="001907B9">
      <w:pPr>
        <w:bidi/>
        <w:jc w:val="both"/>
        <w:divId w:val="584077056"/>
        <w:rPr>
          <w:rFonts w:eastAsia="Times New Roman" w:cs="B Zar" w:hint="cs"/>
          <w:color w:val="000000"/>
          <w:sz w:val="36"/>
          <w:szCs w:val="36"/>
          <w:rtl/>
        </w:rPr>
      </w:pPr>
      <w:r>
        <w:rPr>
          <w:rFonts w:eastAsia="Times New Roman" w:cs="B Zar"/>
          <w:noProof/>
          <w:color w:val="000000"/>
          <w:sz w:val="36"/>
          <w:szCs w:val="36"/>
        </w:rPr>
        <w:drawing>
          <wp:inline distT="0" distB="0" distL="0" distR="0" wp14:anchorId="1C2F80CC" wp14:editId="656CE1E8">
            <wp:extent cx="4171950" cy="37719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link="rId191">
                      <a:extLst>
                        <a:ext uri="{28A0092B-C50C-407E-A947-70E740481C1C}">
                          <a14:useLocalDpi xmlns:a14="http://schemas.microsoft.com/office/drawing/2010/main" val="0"/>
                        </a:ext>
                      </a:extLst>
                    </a:blip>
                    <a:srcRect/>
                    <a:stretch>
                      <a:fillRect/>
                    </a:stretch>
                  </pic:blipFill>
                  <pic:spPr bwMode="auto">
                    <a:xfrm>
                      <a:off x="0" y="0"/>
                      <a:ext cx="4171950" cy="3771900"/>
                    </a:xfrm>
                    <a:prstGeom prst="rect">
                      <a:avLst/>
                    </a:prstGeom>
                    <a:noFill/>
                    <a:ln>
                      <a:noFill/>
                    </a:ln>
                  </pic:spPr>
                </pic:pic>
              </a:graphicData>
            </a:graphic>
          </wp:inline>
        </w:drawing>
      </w:r>
    </w:p>
    <w:p w14:paraId="1DE859D0" w14:textId="77777777" w:rsidR="00000000" w:rsidRDefault="001907B9">
      <w:pPr>
        <w:pStyle w:val="Heading4"/>
        <w:shd w:val="clear" w:color="auto" w:fill="FFFFFF"/>
        <w:bidi/>
        <w:jc w:val="both"/>
        <w:divId w:val="117842317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5CA3AA1"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 xml:space="preserve">1. تعدادی از هم خانواده های زیر را که </w:t>
      </w:r>
      <w:r>
        <w:rPr>
          <w:rStyle w:val="contenttext"/>
          <w:rFonts w:cs="B Zar" w:hint="cs"/>
          <w:color w:val="000000"/>
          <w:sz w:val="36"/>
          <w:szCs w:val="36"/>
          <w:rtl/>
        </w:rPr>
        <w:t>در این درس و درس های قبل خوانده اید در مقابل هر یک بنویسید:</w:t>
      </w:r>
    </w:p>
    <w:p w14:paraId="6A3829EC"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عَبد:.........</w:t>
      </w:r>
    </w:p>
    <w:p w14:paraId="07AD3142"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یشرک:.........</w:t>
      </w:r>
    </w:p>
    <w:p w14:paraId="1A476162"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2. پاسخ صحیح را علامت بزنید:</w:t>
      </w:r>
    </w:p>
    <w:p w14:paraId="3F6FAD1D"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1. تَعالوا - أرباب - سَواء</w:t>
      </w:r>
    </w:p>
    <w:p w14:paraId="3A511A6F" w14:textId="77777777" w:rsidR="00000000" w:rsidRDefault="001907B9">
      <w:pPr>
        <w:pStyle w:val="contentparagraph"/>
        <w:bidi/>
        <w:jc w:val="both"/>
        <w:divId w:val="1178423178"/>
        <w:rPr>
          <w:rFonts w:cs="B Zar" w:hint="cs"/>
          <w:color w:val="000000"/>
          <w:sz w:val="36"/>
          <w:szCs w:val="36"/>
          <w:rtl/>
        </w:rPr>
      </w:pPr>
      <w:r>
        <w:rPr>
          <w:rStyle w:val="contenttext"/>
          <w:rFonts w:cs="B Zar" w:hint="cs"/>
          <w:color w:val="000000"/>
          <w:sz w:val="36"/>
          <w:szCs w:val="36"/>
          <w:rtl/>
        </w:rPr>
        <w:t>ص:91</w:t>
      </w:r>
    </w:p>
    <w:p w14:paraId="546FF98D"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بیایید - خدایان - مساوی ب) بیایید - پروردگار - جدا</w:t>
      </w:r>
    </w:p>
    <w:p w14:paraId="66C57F45"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2. الله - نوحی - لانَعبُدُ:</w:t>
      </w:r>
    </w:p>
    <w:p w14:paraId="41B06D3B"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گروه - وحی می کن</w:t>
      </w:r>
      <w:r>
        <w:rPr>
          <w:rStyle w:val="contenttext"/>
          <w:rFonts w:cs="B Zar" w:hint="cs"/>
          <w:color w:val="000000"/>
          <w:sz w:val="36"/>
          <w:szCs w:val="36"/>
          <w:rtl/>
        </w:rPr>
        <w:t>یم - بندگی نکردیم</w:t>
      </w:r>
    </w:p>
    <w:p w14:paraId="285B513E"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ب) گروه - وحی می کنیم - بندگی نکنیم</w:t>
      </w:r>
    </w:p>
    <w:p w14:paraId="52488513"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3. بَعثنا - لا نشرک:</w:t>
      </w:r>
    </w:p>
    <w:p w14:paraId="432603AB"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برانگیختیم - شرک نورزید ب) برانگیختیم - شرک نورزیم</w:t>
      </w:r>
    </w:p>
    <w:p w14:paraId="246781D4"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4. إجتنبوا - لَم أعهد</w:t>
      </w:r>
    </w:p>
    <w:p w14:paraId="31EC592A"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دوری گزینید - پیمان نگرفتم</w:t>
      </w:r>
    </w:p>
    <w:p w14:paraId="53256E1C"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ب) دوری می گزیدند - پیمان نگرفت</w:t>
      </w:r>
    </w:p>
    <w:p w14:paraId="5DFDF772"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5. لاتَعبدوا - اعبدوا</w:t>
      </w:r>
    </w:p>
    <w:p w14:paraId="730AB0FE"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بندگی نکنید - بندگی کنید ب) بندگی نکردند - بندگی کنید</w:t>
      </w:r>
    </w:p>
    <w:p w14:paraId="7C3505A4"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3. پاسخ صحیح را علامت بزنید:</w:t>
      </w:r>
    </w:p>
    <w:p w14:paraId="19267112"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1. فِی کُلِّ أُمَّهٍ رَسُولاً</w:t>
      </w:r>
    </w:p>
    <w:p w14:paraId="72CC8931"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در هر امتی پیامبری ب) در تمام امت ها پیامبرانی</w:t>
      </w:r>
    </w:p>
    <w:p w14:paraId="2BB80BD9"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2. اِجْتَنِبُوا الطّاغُوتَ</w:t>
      </w:r>
    </w:p>
    <w:p w14:paraId="4EAB3ECD"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دوری گزیدند از طغیانگر ب) دوری گزینید از طغیانگران</w:t>
      </w:r>
    </w:p>
    <w:p w14:paraId="1A951671"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3. مِنْ قَبْلِکَ مِنْ رَسُولٍ</w:t>
      </w:r>
    </w:p>
    <w:p w14:paraId="648AA9F7"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قبل از هیچ پیامبری را ب) از قبل پیامبری تو</w:t>
      </w:r>
    </w:p>
    <w:p w14:paraId="36A75C6C"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4. أَنَّهُ لا إِلهَ إِلاّ أَنَا</w:t>
      </w:r>
    </w:p>
    <w:p w14:paraId="4D916018"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الف) این که نیست معبودی جز من</w:t>
      </w:r>
    </w:p>
    <w:p w14:paraId="5D204FC9"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ب) قطعاً نیست خدایی بمانند من</w:t>
      </w:r>
    </w:p>
    <w:p w14:paraId="3BA1AE68"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5. أَ لَمْ أَعْهَدْ إِلَیْکُمْ</w:t>
      </w:r>
    </w:p>
    <w:p w14:paraId="44ACA432" w14:textId="77777777" w:rsidR="00000000" w:rsidRDefault="001907B9">
      <w:pPr>
        <w:pStyle w:val="contentparagraph"/>
        <w:bidi/>
        <w:jc w:val="both"/>
        <w:divId w:val="282466425"/>
        <w:rPr>
          <w:rFonts w:cs="B Zar" w:hint="cs"/>
          <w:color w:val="000000"/>
          <w:sz w:val="36"/>
          <w:szCs w:val="36"/>
          <w:rtl/>
        </w:rPr>
      </w:pPr>
      <w:r>
        <w:rPr>
          <w:rStyle w:val="contenttext"/>
          <w:rFonts w:cs="B Zar" w:hint="cs"/>
          <w:color w:val="000000"/>
          <w:sz w:val="36"/>
          <w:szCs w:val="36"/>
          <w:rtl/>
        </w:rPr>
        <w:t>ص:92</w:t>
      </w:r>
    </w:p>
    <w:p w14:paraId="2E23F8E4"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آیا پیمان نیست با شما ب) آیا پیمان نگرفتیم از شما</w:t>
      </w:r>
    </w:p>
    <w:p w14:paraId="35101DCB"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6. أَنْ لا تَعْبُدُوا الشَّیْطانَ</w:t>
      </w:r>
    </w:p>
    <w:p w14:paraId="4653BBDA"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این که بندگی نکنید شیطان را</w:t>
      </w:r>
    </w:p>
    <w:p w14:paraId="155A8280"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ب) این که بندگی نکردند شیطان را</w:t>
      </w:r>
    </w:p>
    <w:p w14:paraId="4C4D15FB"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7. أَ تَعْبُدُونَ مِنْ دُونِ اللّهِ</w:t>
      </w:r>
    </w:p>
    <w:p w14:paraId="445121D7"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آیا بندگی می کنید غیر از خدا را</w:t>
      </w:r>
    </w:p>
    <w:p w14:paraId="778BFEE8"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ب) آیا بندگی می کنند از</w:t>
      </w:r>
      <w:r>
        <w:rPr>
          <w:rStyle w:val="contenttext"/>
          <w:rFonts w:cs="B Zar" w:hint="cs"/>
          <w:color w:val="000000"/>
          <w:sz w:val="36"/>
          <w:szCs w:val="36"/>
          <w:rtl/>
        </w:rPr>
        <w:t xml:space="preserve"> غیر خدا</w:t>
      </w:r>
    </w:p>
    <w:p w14:paraId="50BF0743"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8. وَ اللّهُ هُوَ السَّمِیعُ الْعَلِیمُ</w:t>
      </w:r>
    </w:p>
    <w:p w14:paraId="4B866E48"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و خدا شنوای آگاه است ب) و خداوند شنوای داناست</w:t>
      </w:r>
    </w:p>
    <w:p w14:paraId="7F418AEE"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9. أَلاّ نَعْبُدَ إِلاَّ اللّهَ</w:t>
      </w:r>
    </w:p>
    <w:p w14:paraId="107BD74E"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این که بندگی نکردیم جز خدا را</w:t>
      </w:r>
    </w:p>
    <w:p w14:paraId="79FF9523"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ب) این که بندگی نکنیم جز خدا را</w:t>
      </w:r>
    </w:p>
    <w:p w14:paraId="5D095CB2"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10. وَ لا نُشْرِکَ بِهِ شَیْئاً</w:t>
      </w:r>
    </w:p>
    <w:p w14:paraId="4B35F19B"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الف) و شرک نورزیم نسبت به او چیزی را</w:t>
      </w:r>
    </w:p>
    <w:p w14:paraId="6F829216"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ب) و شرک نورزیم به او چیزی</w:t>
      </w:r>
    </w:p>
    <w:p w14:paraId="7F2B3A78"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4. متن درس را ترجمه نمایید.</w:t>
      </w:r>
    </w:p>
    <w:p w14:paraId="386EFDC3" w14:textId="77777777" w:rsidR="00000000" w:rsidRDefault="001907B9">
      <w:pPr>
        <w:pStyle w:val="contentparagraph"/>
        <w:bidi/>
        <w:jc w:val="both"/>
        <w:divId w:val="1259754417"/>
        <w:rPr>
          <w:rFonts w:cs="B Zar" w:hint="cs"/>
          <w:color w:val="000000"/>
          <w:sz w:val="36"/>
          <w:szCs w:val="36"/>
          <w:rtl/>
        </w:rPr>
      </w:pPr>
      <w:r>
        <w:rPr>
          <w:rStyle w:val="contenttext"/>
          <w:rFonts w:cs="B Zar" w:hint="cs"/>
          <w:color w:val="000000"/>
          <w:sz w:val="36"/>
          <w:szCs w:val="36"/>
          <w:rtl/>
        </w:rPr>
        <w:t>5. باتوجه به این که عبودیت به معنای اطاعت و پرستش است، توضیح دهید منظور از بندگی شیطان چیست؟</w:t>
      </w:r>
    </w:p>
    <w:p w14:paraId="1509F889" w14:textId="77777777" w:rsidR="00000000" w:rsidRDefault="001907B9">
      <w:pPr>
        <w:pStyle w:val="Heading4"/>
        <w:shd w:val="clear" w:color="auto" w:fill="FFFFFF"/>
        <w:bidi/>
        <w:jc w:val="both"/>
        <w:divId w:val="175435817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A905951" w14:textId="77777777" w:rsidR="00000000" w:rsidRDefault="001907B9">
      <w:pPr>
        <w:pStyle w:val="contentparagraph"/>
        <w:bidi/>
        <w:jc w:val="both"/>
        <w:divId w:val="1754358172"/>
        <w:rPr>
          <w:rFonts w:cs="B Zar" w:hint="cs"/>
          <w:color w:val="000000"/>
          <w:sz w:val="36"/>
          <w:szCs w:val="36"/>
          <w:rtl/>
        </w:rPr>
      </w:pPr>
      <w:r>
        <w:rPr>
          <w:rStyle w:val="contenttext"/>
          <w:rFonts w:cs="B Zar" w:hint="cs"/>
          <w:color w:val="000000"/>
          <w:sz w:val="36"/>
          <w:szCs w:val="36"/>
          <w:rtl/>
        </w:rPr>
        <w:t xml:space="preserve">1. آن چه فرا گرفته </w:t>
      </w:r>
      <w:r>
        <w:rPr>
          <w:rStyle w:val="contenttext"/>
          <w:rFonts w:cs="B Zar" w:hint="cs"/>
          <w:color w:val="000000"/>
          <w:sz w:val="36"/>
          <w:szCs w:val="36"/>
          <w:rtl/>
        </w:rPr>
        <w:t>اید به اعضای خانواده خود آموزش دهید.</w:t>
      </w:r>
    </w:p>
    <w:p w14:paraId="4EBF3F15" w14:textId="77777777" w:rsidR="00000000" w:rsidRDefault="001907B9">
      <w:pPr>
        <w:pStyle w:val="contentparagraph"/>
        <w:bidi/>
        <w:jc w:val="both"/>
        <w:divId w:val="1754358172"/>
        <w:rPr>
          <w:rFonts w:cs="B Zar" w:hint="cs"/>
          <w:color w:val="000000"/>
          <w:sz w:val="36"/>
          <w:szCs w:val="36"/>
          <w:rtl/>
        </w:rPr>
      </w:pPr>
      <w:r>
        <w:rPr>
          <w:rStyle w:val="contenttext"/>
          <w:rFonts w:cs="B Zar" w:hint="cs"/>
          <w:color w:val="000000"/>
          <w:sz w:val="36"/>
          <w:szCs w:val="36"/>
          <w:rtl/>
        </w:rPr>
        <w:t>2. آیات زیر را به کمک اعضای خانواده ترجمه کنید:</w:t>
      </w:r>
    </w:p>
    <w:p w14:paraId="19E3ED7C" w14:textId="77777777" w:rsidR="00000000" w:rsidRDefault="001907B9">
      <w:pPr>
        <w:pStyle w:val="contentparagraph"/>
        <w:bidi/>
        <w:jc w:val="both"/>
        <w:divId w:val="1754358172"/>
        <w:rPr>
          <w:rFonts w:cs="B Zar" w:hint="cs"/>
          <w:color w:val="000000"/>
          <w:sz w:val="36"/>
          <w:szCs w:val="36"/>
          <w:rtl/>
        </w:rPr>
      </w:pPr>
      <w:r>
        <w:rPr>
          <w:rStyle w:val="contenttext"/>
          <w:rFonts w:cs="B Zar" w:hint="cs"/>
          <w:color w:val="000000"/>
          <w:sz w:val="36"/>
          <w:szCs w:val="36"/>
          <w:rtl/>
        </w:rPr>
        <w:t>ص:93</w:t>
      </w:r>
    </w:p>
    <w:p w14:paraId="581A7441" w14:textId="77777777" w:rsidR="00000000" w:rsidRDefault="001907B9">
      <w:pPr>
        <w:pStyle w:val="contentparagraph"/>
        <w:bidi/>
        <w:jc w:val="both"/>
        <w:divId w:val="849680289"/>
        <w:rPr>
          <w:rFonts w:cs="B Zar" w:hint="cs"/>
          <w:color w:val="000000"/>
          <w:sz w:val="36"/>
          <w:szCs w:val="36"/>
          <w:rtl/>
        </w:rPr>
      </w:pPr>
      <w:r>
        <w:rPr>
          <w:rStyle w:val="contenttext"/>
          <w:rFonts w:cs="B Zar" w:hint="cs"/>
          <w:color w:val="000000"/>
          <w:sz w:val="36"/>
          <w:szCs w:val="36"/>
          <w:rtl/>
        </w:rPr>
        <w:t>- قُلْ یا أَیُّهَا النّاسُ إِنْ کُنْتُمْ فِی شَکٍّ مِنْ دِینِی فَلا أَعْبُدُ الَّذِینَ تَعْبُدُونَ مِنْ دُونِ اللّهِ وَ لکِنْ أَعْبُدُ اللّهَ الَّذِی یَتَوَفّاکُمْ وَ</w:t>
      </w:r>
      <w:r>
        <w:rPr>
          <w:rStyle w:val="contenttext"/>
          <w:rFonts w:cs="B Zar" w:hint="cs"/>
          <w:color w:val="000000"/>
          <w:sz w:val="36"/>
          <w:szCs w:val="36"/>
          <w:rtl/>
        </w:rPr>
        <w:t xml:space="preserve"> أُمِرْتُ أَنْ أَکُونَ مِنَ الْمُؤْمِنِینَ . </w:t>
      </w:r>
      <w:hyperlink w:anchor="content_note_94_1" w:tooltip="(1) . یونس: آیه 104." w:history="1">
        <w:r>
          <w:rPr>
            <w:rStyle w:val="Hyperlink"/>
            <w:rFonts w:cs="B Zar" w:hint="cs"/>
            <w:sz w:val="36"/>
            <w:szCs w:val="36"/>
            <w:rtl/>
          </w:rPr>
          <w:t>(1)</w:t>
        </w:r>
      </w:hyperlink>
    </w:p>
    <w:p w14:paraId="09EAC306" w14:textId="77777777" w:rsidR="00000000" w:rsidRDefault="001907B9">
      <w:pPr>
        <w:pStyle w:val="contentparagraph"/>
        <w:bidi/>
        <w:jc w:val="both"/>
        <w:divId w:val="849680289"/>
        <w:rPr>
          <w:rFonts w:cs="B Zar" w:hint="cs"/>
          <w:color w:val="000000"/>
          <w:sz w:val="36"/>
          <w:szCs w:val="36"/>
          <w:rtl/>
        </w:rPr>
      </w:pPr>
      <w:r>
        <w:rPr>
          <w:rStyle w:val="contenttext"/>
          <w:rFonts w:cs="B Zar" w:hint="cs"/>
          <w:color w:val="000000"/>
          <w:sz w:val="36"/>
          <w:szCs w:val="36"/>
          <w:rtl/>
        </w:rPr>
        <w:t xml:space="preserve">- قُلْ إِنِّی أُمِرْتُ أَنْ أَعْبُدَ اللّهَ مُخْلِصاً لَهُ الدِّینَ وَ أُمِرْتُ لِأَنْ أَکُونَ أَوَّلَ الْمُسْلِمِینَ . </w:t>
      </w:r>
      <w:hyperlink w:anchor="content_note_94_2" w:tooltip="(2) . زمر: آیه 11 و12." w:history="1">
        <w:r>
          <w:rPr>
            <w:rStyle w:val="Hyperlink"/>
            <w:rFonts w:cs="B Zar" w:hint="cs"/>
            <w:sz w:val="36"/>
            <w:szCs w:val="36"/>
            <w:rtl/>
          </w:rPr>
          <w:t>(2)</w:t>
        </w:r>
      </w:hyperlink>
    </w:p>
    <w:p w14:paraId="0E4875C1" w14:textId="77777777" w:rsidR="00000000" w:rsidRDefault="001907B9">
      <w:pPr>
        <w:pStyle w:val="contentparagraph"/>
        <w:bidi/>
        <w:jc w:val="both"/>
        <w:divId w:val="849680289"/>
        <w:rPr>
          <w:rFonts w:cs="B Zar" w:hint="cs"/>
          <w:color w:val="000000"/>
          <w:sz w:val="36"/>
          <w:szCs w:val="36"/>
          <w:rtl/>
        </w:rPr>
      </w:pPr>
      <w:r>
        <w:rPr>
          <w:rStyle w:val="contenttext"/>
          <w:rFonts w:cs="B Zar" w:hint="cs"/>
          <w:color w:val="000000"/>
          <w:sz w:val="36"/>
          <w:szCs w:val="36"/>
          <w:rtl/>
        </w:rPr>
        <w:t xml:space="preserve">- أَلاّ تَعْبُدُوا إِلاَّ اللّهَ إِنَّنِی لَکُمْ مِنْهُ نَذِیرٌ </w:t>
      </w:r>
      <w:r>
        <w:rPr>
          <w:rStyle w:val="contenttext"/>
          <w:rFonts w:cs="B Zar" w:hint="cs"/>
          <w:color w:val="000000"/>
          <w:sz w:val="36"/>
          <w:szCs w:val="36"/>
          <w:rtl/>
        </w:rPr>
        <w:t xml:space="preserve">وَ بَشِیرٌ وَ أَنِ اسْتَغْفِرُوا رَبَّکُمْ ثُمَّ تُوبُوا إِلَیْهِ . </w:t>
      </w:r>
      <w:hyperlink w:anchor="content_note_94_3" w:tooltip="(3) . هود: آیه 2 و3." w:history="1">
        <w:r>
          <w:rPr>
            <w:rStyle w:val="Hyperlink"/>
            <w:rFonts w:cs="B Zar" w:hint="cs"/>
            <w:sz w:val="36"/>
            <w:szCs w:val="36"/>
            <w:rtl/>
          </w:rPr>
          <w:t>(3)</w:t>
        </w:r>
      </w:hyperlink>
    </w:p>
    <w:p w14:paraId="0CDA25EA" w14:textId="77777777" w:rsidR="00000000" w:rsidRDefault="001907B9">
      <w:pPr>
        <w:pStyle w:val="contentparagraph"/>
        <w:bidi/>
        <w:jc w:val="both"/>
        <w:divId w:val="849680289"/>
        <w:rPr>
          <w:rFonts w:cs="B Zar" w:hint="cs"/>
          <w:color w:val="000000"/>
          <w:sz w:val="36"/>
          <w:szCs w:val="36"/>
          <w:rtl/>
        </w:rPr>
      </w:pPr>
      <w:r>
        <w:rPr>
          <w:rStyle w:val="contenttext"/>
          <w:rFonts w:cs="B Zar" w:hint="cs"/>
          <w:color w:val="000000"/>
          <w:sz w:val="36"/>
          <w:szCs w:val="36"/>
          <w:rtl/>
        </w:rPr>
        <w:t xml:space="preserve">- وَ قَضی رَبُّکَ أَلاّ تَعْبُدُوا إِلاّ إِیّاهُ وَ بِالْوالِدَیْنِ إِحْساناً . </w:t>
      </w:r>
      <w:hyperlink w:anchor="content_note_94_4" w:tooltip="(4) . إسراء: آیه 23." w:history="1">
        <w:r>
          <w:rPr>
            <w:rStyle w:val="Hyperlink"/>
            <w:rFonts w:cs="B Zar" w:hint="cs"/>
            <w:sz w:val="36"/>
            <w:szCs w:val="36"/>
            <w:rtl/>
          </w:rPr>
          <w:t>(4)</w:t>
        </w:r>
      </w:hyperlink>
    </w:p>
    <w:p w14:paraId="27ED2959" w14:textId="77777777" w:rsidR="00000000" w:rsidRDefault="001907B9">
      <w:pPr>
        <w:pStyle w:val="Heading4"/>
        <w:shd w:val="clear" w:color="auto" w:fill="FFFFFF"/>
        <w:bidi/>
        <w:jc w:val="both"/>
        <w:divId w:val="123319867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5057FCAB"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لا تَعبدوا: بندگی نکنید إنّنی: قطعاً من</w:t>
      </w:r>
    </w:p>
    <w:p w14:paraId="5A8514F2"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نذیر: بیم دهنده یَتوَفی: می میراند</w:t>
      </w:r>
    </w:p>
    <w:p w14:paraId="3E81662D"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امرتُ: مأمورم بَشیر: بشارت دهنده</w:t>
      </w:r>
    </w:p>
    <w:p w14:paraId="05399329"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أکونَ: باشیم استغفروا: طلب آمرزش کنید، آمرزش بخواهید</w:t>
      </w:r>
    </w:p>
    <w:p w14:paraId="0CCF31F6"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قَضی: حکم کرد</w:t>
      </w:r>
    </w:p>
    <w:p w14:paraId="03BC6856" w14:textId="77777777" w:rsidR="00000000" w:rsidRDefault="001907B9">
      <w:pPr>
        <w:pStyle w:val="contentparagraph"/>
        <w:bidi/>
        <w:jc w:val="both"/>
        <w:divId w:val="1233198677"/>
        <w:rPr>
          <w:rFonts w:cs="B Zar" w:hint="cs"/>
          <w:color w:val="000000"/>
          <w:sz w:val="36"/>
          <w:szCs w:val="36"/>
          <w:rtl/>
        </w:rPr>
      </w:pPr>
      <w:r>
        <w:rPr>
          <w:rStyle w:val="contenttext"/>
          <w:rFonts w:cs="B Zar" w:hint="cs"/>
          <w:color w:val="000000"/>
          <w:sz w:val="36"/>
          <w:szCs w:val="36"/>
          <w:rtl/>
        </w:rPr>
        <w:t>ص:94</w:t>
      </w:r>
    </w:p>
    <w:p w14:paraId="6DFB670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D236C48">
          <v:rect id="_x0000_i1356" style="width:0;height:1.5pt" o:hralign="center" o:hrstd="t" o:hr="t" fillcolor="#a0a0a0" stroked="f"/>
        </w:pict>
      </w:r>
    </w:p>
    <w:p w14:paraId="60AC9C29" w14:textId="77777777" w:rsidR="00000000" w:rsidRDefault="001907B9">
      <w:pPr>
        <w:bidi/>
        <w:jc w:val="both"/>
        <w:divId w:val="236549506"/>
        <w:rPr>
          <w:rFonts w:eastAsia="Times New Roman" w:cs="B Zar" w:hint="cs"/>
          <w:color w:val="000000"/>
          <w:sz w:val="36"/>
          <w:szCs w:val="36"/>
          <w:rtl/>
        </w:rPr>
      </w:pPr>
      <w:r>
        <w:rPr>
          <w:rFonts w:eastAsia="Times New Roman" w:cs="B Zar" w:hint="cs"/>
          <w:color w:val="000000"/>
          <w:sz w:val="36"/>
          <w:szCs w:val="36"/>
          <w:rtl/>
        </w:rPr>
        <w:t>1- (1) . یونس: آیه 104.</w:t>
      </w:r>
    </w:p>
    <w:p w14:paraId="58EFAD48" w14:textId="77777777" w:rsidR="00000000" w:rsidRDefault="001907B9">
      <w:pPr>
        <w:bidi/>
        <w:jc w:val="both"/>
        <w:divId w:val="951592956"/>
        <w:rPr>
          <w:rFonts w:eastAsia="Times New Roman" w:cs="B Zar" w:hint="cs"/>
          <w:color w:val="000000"/>
          <w:sz w:val="36"/>
          <w:szCs w:val="36"/>
          <w:rtl/>
        </w:rPr>
      </w:pPr>
      <w:r>
        <w:rPr>
          <w:rFonts w:eastAsia="Times New Roman" w:cs="B Zar" w:hint="cs"/>
          <w:color w:val="000000"/>
          <w:sz w:val="36"/>
          <w:szCs w:val="36"/>
          <w:rtl/>
        </w:rPr>
        <w:t>2- (2) . زمر: آیه 11 و12.</w:t>
      </w:r>
    </w:p>
    <w:p w14:paraId="7DD77B91" w14:textId="77777777" w:rsidR="00000000" w:rsidRDefault="001907B9">
      <w:pPr>
        <w:bidi/>
        <w:jc w:val="both"/>
        <w:divId w:val="294994496"/>
        <w:rPr>
          <w:rFonts w:eastAsia="Times New Roman" w:cs="B Zar" w:hint="cs"/>
          <w:color w:val="000000"/>
          <w:sz w:val="36"/>
          <w:szCs w:val="36"/>
          <w:rtl/>
        </w:rPr>
      </w:pPr>
      <w:r>
        <w:rPr>
          <w:rFonts w:eastAsia="Times New Roman" w:cs="B Zar" w:hint="cs"/>
          <w:color w:val="000000"/>
          <w:sz w:val="36"/>
          <w:szCs w:val="36"/>
          <w:rtl/>
        </w:rPr>
        <w:t>3- (3) . هود: آیه 2 و3.</w:t>
      </w:r>
    </w:p>
    <w:p w14:paraId="4EAC76C4" w14:textId="77777777" w:rsidR="00000000" w:rsidRDefault="001907B9">
      <w:pPr>
        <w:bidi/>
        <w:jc w:val="both"/>
        <w:divId w:val="801506902"/>
        <w:rPr>
          <w:rFonts w:eastAsia="Times New Roman" w:cs="B Zar" w:hint="cs"/>
          <w:color w:val="000000"/>
          <w:sz w:val="36"/>
          <w:szCs w:val="36"/>
          <w:rtl/>
        </w:rPr>
      </w:pPr>
      <w:r>
        <w:rPr>
          <w:rFonts w:eastAsia="Times New Roman" w:cs="B Zar" w:hint="cs"/>
          <w:color w:val="000000"/>
          <w:sz w:val="36"/>
          <w:szCs w:val="36"/>
          <w:rtl/>
        </w:rPr>
        <w:t>4- (4) . إسراء: آیه 23.</w:t>
      </w:r>
    </w:p>
    <w:p w14:paraId="4955183E" w14:textId="77777777" w:rsidR="00000000" w:rsidRDefault="001907B9">
      <w:pPr>
        <w:pStyle w:val="Heading3"/>
        <w:shd w:val="clear" w:color="auto" w:fill="FFFFFF"/>
        <w:bidi/>
        <w:jc w:val="both"/>
        <w:divId w:val="1995597568"/>
        <w:rPr>
          <w:rFonts w:eastAsia="Times New Roman" w:cs="B Titr" w:hint="cs"/>
          <w:b w:val="0"/>
          <w:bCs w:val="0"/>
          <w:color w:val="FF0080"/>
          <w:sz w:val="30"/>
          <w:szCs w:val="30"/>
          <w:rtl/>
        </w:rPr>
      </w:pPr>
      <w:r>
        <w:rPr>
          <w:rFonts w:eastAsia="Times New Roman" w:cs="B Titr" w:hint="cs"/>
          <w:b w:val="0"/>
          <w:bCs w:val="0"/>
          <w:color w:val="FF0080"/>
          <w:sz w:val="30"/>
          <w:szCs w:val="30"/>
          <w:rtl/>
        </w:rPr>
        <w:t>18-حق و حاکمیت آن</w:t>
      </w:r>
    </w:p>
    <w:p w14:paraId="608FD099" w14:textId="77777777" w:rsidR="00000000" w:rsidRDefault="001907B9">
      <w:pPr>
        <w:pStyle w:val="Heading4"/>
        <w:shd w:val="clear" w:color="auto" w:fill="FFFFFF"/>
        <w:bidi/>
        <w:jc w:val="both"/>
        <w:divId w:val="15264641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84261C4"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 xml:space="preserve">1. ذلِکَ بِأَنَّ اللّهَ هُوَ الْحَقُّ وَ أَنَّهُ یُحْیِ الْمَوْتی وَ أَنَّهُ عَلی کُلِّ شَیْ ءٍ قَدِیرٌ . </w:t>
      </w:r>
      <w:hyperlink w:anchor="content_note_95_1" w:tooltip="(1) . حج: آیه 6." w:history="1">
        <w:r>
          <w:rPr>
            <w:rStyle w:val="Hyperlink"/>
            <w:rFonts w:cs="B Zar" w:hint="cs"/>
            <w:sz w:val="36"/>
            <w:szCs w:val="36"/>
            <w:rtl/>
          </w:rPr>
          <w:t>(1)</w:t>
        </w:r>
      </w:hyperlink>
    </w:p>
    <w:p w14:paraId="75AD4A0E"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2. قُلْ یا أَیُّهَا النّاسُ قَدْ جاءَکُمُ الْحَقُّ مِنْ رَبِّکُمْ فَمَنِ اهْتَدی فَإ</w:t>
      </w:r>
      <w:r>
        <w:rPr>
          <w:rStyle w:val="contenttext"/>
          <w:rFonts w:cs="B Zar" w:hint="cs"/>
          <w:color w:val="000000"/>
          <w:sz w:val="36"/>
          <w:szCs w:val="36"/>
          <w:rtl/>
        </w:rPr>
        <w:t xml:space="preserve">ِنَّما یَهْتَدِی لِنَفْسِهِ وَ مَنْ ضَلَّ فَإِنَّما یَضِلُّ عَلَیْها وَ ما أَنَا عَلَیْکُمْ بِوَکِیلٍ . </w:t>
      </w:r>
      <w:hyperlink w:anchor="content_note_95_2" w:tooltip="(2) . یونس: آیه 108." w:history="1">
        <w:r>
          <w:rPr>
            <w:rStyle w:val="Hyperlink"/>
            <w:rFonts w:cs="B Zar" w:hint="cs"/>
            <w:sz w:val="36"/>
            <w:szCs w:val="36"/>
            <w:rtl/>
          </w:rPr>
          <w:t>(2)</w:t>
        </w:r>
      </w:hyperlink>
    </w:p>
    <w:p w14:paraId="13FF0196"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3. ذلِکَ بِأَنَّ اللّهَ هُوَ الْحَقُّ وَ أَنَّ ما یَدْعُونَ مِنْ دُونِهِ هُوَ الْب</w:t>
      </w:r>
      <w:r>
        <w:rPr>
          <w:rStyle w:val="contenttext"/>
          <w:rFonts w:cs="B Zar" w:hint="cs"/>
          <w:color w:val="000000"/>
          <w:sz w:val="36"/>
          <w:szCs w:val="36"/>
          <w:rtl/>
        </w:rPr>
        <w:t xml:space="preserve">اطِلُ وَ أَنَّ اللّهَ هُوَ الْعَلِیُّ الْکَبِیرُ . </w:t>
      </w:r>
      <w:hyperlink w:anchor="content_note_95_3" w:tooltip="(3) . حج: آیه 62." w:history="1">
        <w:r>
          <w:rPr>
            <w:rStyle w:val="Hyperlink"/>
            <w:rFonts w:cs="B Zar" w:hint="cs"/>
            <w:sz w:val="36"/>
            <w:szCs w:val="36"/>
            <w:rtl/>
          </w:rPr>
          <w:t>(3)</w:t>
        </w:r>
      </w:hyperlink>
    </w:p>
    <w:p w14:paraId="38EC8CC4"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 xml:space="preserve">4. وَ قُلْ جاءَ الْحَقُّ وَ زَهَقَ الْباطِلُ إِنَّ الْباطِلَ کانَ زَهُوقاً . </w:t>
      </w:r>
      <w:hyperlink w:anchor="content_note_95_4" w:tooltip="(4) . إسراء: آیه 81." w:history="1">
        <w:r>
          <w:rPr>
            <w:rStyle w:val="Hyperlink"/>
            <w:rFonts w:cs="B Zar" w:hint="cs"/>
            <w:sz w:val="36"/>
            <w:szCs w:val="36"/>
            <w:rtl/>
          </w:rPr>
          <w:t>(4)</w:t>
        </w:r>
      </w:hyperlink>
    </w:p>
    <w:p w14:paraId="65E11AA9"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 xml:space="preserve">5. قُلْ هَلْ مِنْ شُرَکائِکُمْ مَنْ یَهْدِی إِلَی الْحَقِّ قُلِ اللّهُ یَهْدِی لِلْحَقِّ أَ فَمَنْ یَهْدِی إِلَی الْحَقِّ أَحَقُّ أَنْ یُتَّبَعَ أَمَّنْ لا یَهِدِّی إِلاّ أَنْ یُهْدی فَما لَکُمْ کَیْفَ تَحْکُمُونَ . </w:t>
      </w:r>
      <w:hyperlink w:anchor="content_note_95_5" w:tooltip="(5) . یونس: آیه 35." w:history="1">
        <w:r>
          <w:rPr>
            <w:rStyle w:val="Hyperlink"/>
            <w:rFonts w:cs="B Zar" w:hint="cs"/>
            <w:sz w:val="36"/>
            <w:szCs w:val="36"/>
            <w:rtl/>
          </w:rPr>
          <w:t>(5)</w:t>
        </w:r>
      </w:hyperlink>
    </w:p>
    <w:p w14:paraId="07C8AEF9" w14:textId="77777777" w:rsidR="00000000" w:rsidRDefault="001907B9">
      <w:pPr>
        <w:pStyle w:val="contentparagraph"/>
        <w:bidi/>
        <w:jc w:val="both"/>
        <w:divId w:val="152646416"/>
        <w:rPr>
          <w:rFonts w:cs="B Zar" w:hint="cs"/>
          <w:color w:val="000000"/>
          <w:sz w:val="36"/>
          <w:szCs w:val="36"/>
          <w:rtl/>
        </w:rPr>
      </w:pPr>
      <w:r>
        <w:rPr>
          <w:rStyle w:val="contenttext"/>
          <w:rFonts w:cs="B Zar" w:hint="cs"/>
          <w:color w:val="000000"/>
          <w:sz w:val="36"/>
          <w:szCs w:val="36"/>
          <w:rtl/>
        </w:rPr>
        <w:t>ص:95</w:t>
      </w:r>
    </w:p>
    <w:p w14:paraId="38ED375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2FDC851">
          <v:rect id="_x0000_i1357" style="width:0;height:1.5pt" o:hralign="center" o:hrstd="t" o:hr="t" fillcolor="#a0a0a0" stroked="f"/>
        </w:pict>
      </w:r>
    </w:p>
    <w:p w14:paraId="7F6FBC05" w14:textId="77777777" w:rsidR="00000000" w:rsidRDefault="001907B9">
      <w:pPr>
        <w:bidi/>
        <w:jc w:val="both"/>
        <w:divId w:val="2015187397"/>
        <w:rPr>
          <w:rFonts w:eastAsia="Times New Roman" w:cs="B Zar" w:hint="cs"/>
          <w:color w:val="000000"/>
          <w:sz w:val="36"/>
          <w:szCs w:val="36"/>
          <w:rtl/>
        </w:rPr>
      </w:pPr>
      <w:r>
        <w:rPr>
          <w:rFonts w:eastAsia="Times New Roman" w:cs="B Zar" w:hint="cs"/>
          <w:color w:val="000000"/>
          <w:sz w:val="36"/>
          <w:szCs w:val="36"/>
          <w:rtl/>
        </w:rPr>
        <w:t>1- (1) . حج: آیه 6.</w:t>
      </w:r>
    </w:p>
    <w:p w14:paraId="7C8D0259" w14:textId="77777777" w:rsidR="00000000" w:rsidRDefault="001907B9">
      <w:pPr>
        <w:bidi/>
        <w:jc w:val="both"/>
        <w:divId w:val="526455225"/>
        <w:rPr>
          <w:rFonts w:eastAsia="Times New Roman" w:cs="B Zar" w:hint="cs"/>
          <w:color w:val="000000"/>
          <w:sz w:val="36"/>
          <w:szCs w:val="36"/>
          <w:rtl/>
        </w:rPr>
      </w:pPr>
      <w:r>
        <w:rPr>
          <w:rFonts w:eastAsia="Times New Roman" w:cs="B Zar" w:hint="cs"/>
          <w:color w:val="000000"/>
          <w:sz w:val="36"/>
          <w:szCs w:val="36"/>
          <w:rtl/>
        </w:rPr>
        <w:t>2- (2) . یونس: آیه 108.</w:t>
      </w:r>
    </w:p>
    <w:p w14:paraId="48A01E52" w14:textId="77777777" w:rsidR="00000000" w:rsidRDefault="001907B9">
      <w:pPr>
        <w:bidi/>
        <w:jc w:val="both"/>
        <w:divId w:val="1752197575"/>
        <w:rPr>
          <w:rFonts w:eastAsia="Times New Roman" w:cs="B Zar" w:hint="cs"/>
          <w:color w:val="000000"/>
          <w:sz w:val="36"/>
          <w:szCs w:val="36"/>
          <w:rtl/>
        </w:rPr>
      </w:pPr>
      <w:r>
        <w:rPr>
          <w:rFonts w:eastAsia="Times New Roman" w:cs="B Zar" w:hint="cs"/>
          <w:color w:val="000000"/>
          <w:sz w:val="36"/>
          <w:szCs w:val="36"/>
          <w:rtl/>
        </w:rPr>
        <w:t>3- (3) . حج: آیه 62.</w:t>
      </w:r>
    </w:p>
    <w:p w14:paraId="41B811B8" w14:textId="77777777" w:rsidR="00000000" w:rsidRDefault="001907B9">
      <w:pPr>
        <w:bidi/>
        <w:jc w:val="both"/>
        <w:divId w:val="498159500"/>
        <w:rPr>
          <w:rFonts w:eastAsia="Times New Roman" w:cs="B Zar" w:hint="cs"/>
          <w:color w:val="000000"/>
          <w:sz w:val="36"/>
          <w:szCs w:val="36"/>
          <w:rtl/>
        </w:rPr>
      </w:pPr>
      <w:r>
        <w:rPr>
          <w:rFonts w:eastAsia="Times New Roman" w:cs="B Zar" w:hint="cs"/>
          <w:color w:val="000000"/>
          <w:sz w:val="36"/>
          <w:szCs w:val="36"/>
          <w:rtl/>
        </w:rPr>
        <w:t>4- (4) . إسراء: آیه 81.</w:t>
      </w:r>
    </w:p>
    <w:p w14:paraId="4D8CA931" w14:textId="77777777" w:rsidR="00000000" w:rsidRDefault="001907B9">
      <w:pPr>
        <w:bidi/>
        <w:jc w:val="both"/>
        <w:divId w:val="1334530805"/>
        <w:rPr>
          <w:rFonts w:eastAsia="Times New Roman" w:cs="B Zar" w:hint="cs"/>
          <w:color w:val="000000"/>
          <w:sz w:val="36"/>
          <w:szCs w:val="36"/>
          <w:rtl/>
        </w:rPr>
      </w:pPr>
      <w:r>
        <w:rPr>
          <w:rFonts w:eastAsia="Times New Roman" w:cs="B Zar" w:hint="cs"/>
          <w:color w:val="000000"/>
          <w:sz w:val="36"/>
          <w:szCs w:val="36"/>
          <w:rtl/>
        </w:rPr>
        <w:t>5- (5) . یونس: آیه 35.</w:t>
      </w:r>
    </w:p>
    <w:p w14:paraId="2843A57A" w14:textId="77777777" w:rsidR="00000000" w:rsidRDefault="001907B9">
      <w:pPr>
        <w:pStyle w:val="Heading4"/>
        <w:shd w:val="clear" w:color="auto" w:fill="FFFFFF"/>
        <w:bidi/>
        <w:jc w:val="both"/>
        <w:divId w:val="171654003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63009A5" w14:textId="77777777" w:rsidR="00000000" w:rsidRDefault="001907B9">
      <w:pPr>
        <w:pStyle w:val="contentparagraph"/>
        <w:bidi/>
        <w:jc w:val="both"/>
        <w:divId w:val="1716540039"/>
        <w:rPr>
          <w:rFonts w:cs="B Zar" w:hint="cs"/>
          <w:color w:val="000000"/>
          <w:sz w:val="36"/>
          <w:szCs w:val="36"/>
          <w:rtl/>
        </w:rPr>
      </w:pPr>
      <w:r>
        <w:rPr>
          <w:rStyle w:val="contenttext"/>
          <w:rFonts w:cs="B Zar" w:hint="cs"/>
          <w:color w:val="000000"/>
          <w:sz w:val="36"/>
          <w:szCs w:val="36"/>
          <w:rtl/>
        </w:rPr>
        <w:t>تصویر</w:t>
      </w:r>
    </w:p>
    <w:p w14:paraId="3BEECDFE" w14:textId="77777777" w:rsidR="00000000" w:rsidRDefault="001907B9">
      <w:pPr>
        <w:bidi/>
        <w:jc w:val="both"/>
        <w:divId w:val="274289853"/>
        <w:rPr>
          <w:rFonts w:eastAsia="Times New Roman" w:cs="B Zar" w:hint="cs"/>
          <w:color w:val="000000"/>
          <w:sz w:val="36"/>
          <w:szCs w:val="36"/>
          <w:rtl/>
        </w:rPr>
      </w:pPr>
      <w:r>
        <w:rPr>
          <w:rFonts w:eastAsia="Times New Roman" w:cs="B Zar"/>
          <w:noProof/>
          <w:color w:val="000000"/>
          <w:sz w:val="36"/>
          <w:szCs w:val="36"/>
        </w:rPr>
        <w:drawing>
          <wp:inline distT="0" distB="0" distL="0" distR="0" wp14:anchorId="0CFAB42E" wp14:editId="08DEF9CB">
            <wp:extent cx="4219575" cy="43910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link="rId192">
                      <a:extLst>
                        <a:ext uri="{28A0092B-C50C-407E-A947-70E740481C1C}">
                          <a14:useLocalDpi xmlns:a14="http://schemas.microsoft.com/office/drawing/2010/main" val="0"/>
                        </a:ext>
                      </a:extLst>
                    </a:blip>
                    <a:srcRect/>
                    <a:stretch>
                      <a:fillRect/>
                    </a:stretch>
                  </pic:blipFill>
                  <pic:spPr bwMode="auto">
                    <a:xfrm>
                      <a:off x="0" y="0"/>
                      <a:ext cx="4219575" cy="4391025"/>
                    </a:xfrm>
                    <a:prstGeom prst="rect">
                      <a:avLst/>
                    </a:prstGeom>
                    <a:noFill/>
                    <a:ln>
                      <a:noFill/>
                    </a:ln>
                  </pic:spPr>
                </pic:pic>
              </a:graphicData>
            </a:graphic>
          </wp:inline>
        </w:drawing>
      </w:r>
    </w:p>
    <w:p w14:paraId="536154F3" w14:textId="77777777" w:rsidR="00000000" w:rsidRDefault="001907B9">
      <w:pPr>
        <w:pStyle w:val="Heading4"/>
        <w:shd w:val="clear" w:color="auto" w:fill="FFFFFF"/>
        <w:bidi/>
        <w:jc w:val="both"/>
        <w:divId w:val="210078480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804D9A6" w14:textId="77777777" w:rsidR="00000000" w:rsidRDefault="001907B9">
      <w:pPr>
        <w:pStyle w:val="contentparagraph"/>
        <w:bidi/>
        <w:jc w:val="both"/>
        <w:divId w:val="2100784809"/>
        <w:rPr>
          <w:rFonts w:cs="B Zar" w:hint="cs"/>
          <w:color w:val="000000"/>
          <w:sz w:val="36"/>
          <w:szCs w:val="36"/>
          <w:rtl/>
        </w:rPr>
      </w:pPr>
      <w:r>
        <w:rPr>
          <w:rStyle w:val="contenttext"/>
          <w:rFonts w:cs="B Zar" w:hint="cs"/>
          <w:color w:val="000000"/>
          <w:sz w:val="36"/>
          <w:szCs w:val="36"/>
          <w:rtl/>
        </w:rPr>
        <w:t>1. در نمونه های زیر به زمان فعل توجه کنید و سپس آن را کامل نمایید:</w:t>
      </w:r>
    </w:p>
    <w:p w14:paraId="4D1E9A4F" w14:textId="77777777" w:rsidR="00000000" w:rsidRDefault="001907B9">
      <w:pPr>
        <w:pStyle w:val="contentparagraph"/>
        <w:bidi/>
        <w:jc w:val="both"/>
        <w:divId w:val="2100784809"/>
        <w:rPr>
          <w:rFonts w:cs="B Zar" w:hint="cs"/>
          <w:color w:val="000000"/>
          <w:sz w:val="36"/>
          <w:szCs w:val="36"/>
          <w:rtl/>
        </w:rPr>
      </w:pPr>
      <w:r>
        <w:rPr>
          <w:rStyle w:val="contenttext"/>
          <w:rFonts w:cs="B Zar" w:hint="cs"/>
          <w:color w:val="000000"/>
          <w:sz w:val="36"/>
          <w:szCs w:val="36"/>
          <w:rtl/>
        </w:rPr>
        <w:t>إهتدی: هدایت یافتیَه * تدی: هدایت می یابد</w:t>
      </w:r>
    </w:p>
    <w:p w14:paraId="2A129CD8" w14:textId="77777777" w:rsidR="00000000" w:rsidRDefault="001907B9">
      <w:pPr>
        <w:pStyle w:val="contentparagraph"/>
        <w:bidi/>
        <w:jc w:val="both"/>
        <w:divId w:val="2100784809"/>
        <w:rPr>
          <w:rFonts w:cs="B Zar" w:hint="cs"/>
          <w:color w:val="000000"/>
          <w:sz w:val="36"/>
          <w:szCs w:val="36"/>
          <w:rtl/>
        </w:rPr>
      </w:pPr>
      <w:r>
        <w:rPr>
          <w:rStyle w:val="contenttext"/>
          <w:rFonts w:cs="B Zar" w:hint="cs"/>
          <w:color w:val="000000"/>
          <w:sz w:val="36"/>
          <w:szCs w:val="36"/>
          <w:rtl/>
        </w:rPr>
        <w:t>ضَلَّ: گمراه شد * یَضِلُّ: گمراه می شود</w:t>
      </w:r>
    </w:p>
    <w:p w14:paraId="2717E3A3" w14:textId="77777777" w:rsidR="00000000" w:rsidRDefault="001907B9">
      <w:pPr>
        <w:pStyle w:val="contentparagraph"/>
        <w:bidi/>
        <w:jc w:val="both"/>
        <w:divId w:val="2100784809"/>
        <w:rPr>
          <w:rFonts w:cs="B Zar" w:hint="cs"/>
          <w:color w:val="000000"/>
          <w:sz w:val="36"/>
          <w:szCs w:val="36"/>
          <w:rtl/>
        </w:rPr>
      </w:pPr>
      <w:r>
        <w:rPr>
          <w:rStyle w:val="contenttext"/>
          <w:rFonts w:cs="B Zar" w:hint="cs"/>
          <w:color w:val="000000"/>
          <w:sz w:val="36"/>
          <w:szCs w:val="36"/>
          <w:rtl/>
        </w:rPr>
        <w:t>هَدی:</w:t>
      </w:r>
      <w:r>
        <w:rPr>
          <w:rStyle w:val="contenttext"/>
          <w:rFonts w:cs="B Zar" w:hint="cs"/>
          <w:color w:val="000000"/>
          <w:sz w:val="36"/>
          <w:szCs w:val="36"/>
          <w:rtl/>
        </w:rPr>
        <w:t xml:space="preserve"> هدایت کرد.................:* ..........................</w:t>
      </w:r>
    </w:p>
    <w:p w14:paraId="5A849D89" w14:textId="77777777" w:rsidR="00000000" w:rsidRDefault="001907B9">
      <w:pPr>
        <w:pStyle w:val="contentparagraph"/>
        <w:bidi/>
        <w:jc w:val="both"/>
        <w:divId w:val="2100784809"/>
        <w:rPr>
          <w:rFonts w:cs="B Zar" w:hint="cs"/>
          <w:color w:val="000000"/>
          <w:sz w:val="36"/>
          <w:szCs w:val="36"/>
          <w:rtl/>
        </w:rPr>
      </w:pPr>
      <w:r>
        <w:rPr>
          <w:rStyle w:val="contenttext"/>
          <w:rFonts w:cs="B Zar" w:hint="cs"/>
          <w:color w:val="000000"/>
          <w:sz w:val="36"/>
          <w:szCs w:val="36"/>
          <w:rtl/>
        </w:rPr>
        <w:t>ص:96</w:t>
      </w:r>
    </w:p>
    <w:p w14:paraId="2C9C68E3" w14:textId="77777777" w:rsidR="00000000" w:rsidRDefault="001907B9">
      <w:pPr>
        <w:pStyle w:val="Heading4"/>
        <w:shd w:val="clear" w:color="auto" w:fill="FFFFFF"/>
        <w:bidi/>
        <w:jc w:val="both"/>
        <w:divId w:val="32200642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7709752"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2. پاسخ صحیح را علامت بزنید:</w:t>
      </w:r>
    </w:p>
    <w:p w14:paraId="0569E9E0"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1. ضلَّ - زَهَقَ - هَدی</w:t>
      </w:r>
    </w:p>
    <w:p w14:paraId="4B3DFBFC"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الف) گمراه شد - نابود شد - هدایت کرد</w:t>
      </w:r>
    </w:p>
    <w:p w14:paraId="23F8C293"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گمراه می شود - نابود می شود - هدایت می کند</w:t>
      </w:r>
    </w:p>
    <w:p w14:paraId="194D3495"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2. یُحیی - یَدعون - یَهتدی</w:t>
      </w:r>
    </w:p>
    <w:p w14:paraId="41E6EDED"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الف) زنده می کند - می خواند - هدایت می شود</w:t>
      </w:r>
    </w:p>
    <w:p w14:paraId="534286F8"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زنده کرد - خواند - هدایت شد</w:t>
      </w:r>
    </w:p>
    <w:p w14:paraId="3A40CB2F"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3. زهوق - أحَقّ - علیّ</w:t>
      </w:r>
    </w:p>
    <w:p w14:paraId="62BFA3E9"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الف) نابود شدنی - سزاوارتر - بر</w:t>
      </w:r>
    </w:p>
    <w:p w14:paraId="6D0019AD"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نابود شدنی - سزاوارتر - بلند پایه</w:t>
      </w:r>
    </w:p>
    <w:p w14:paraId="37E6019A"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4. اهتدی - یَضلّ - یُهدی</w:t>
      </w:r>
    </w:p>
    <w:p w14:paraId="0DD83F40"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 xml:space="preserve">الف) هدایت کرد - گمراه می کند - هدایت </w:t>
      </w:r>
      <w:r>
        <w:rPr>
          <w:rStyle w:val="contenttext"/>
          <w:rFonts w:cs="B Zar" w:hint="cs"/>
          <w:color w:val="000000"/>
          <w:sz w:val="36"/>
          <w:szCs w:val="36"/>
          <w:rtl/>
        </w:rPr>
        <w:t>شد</w:t>
      </w:r>
    </w:p>
    <w:p w14:paraId="3BFF269C"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هدایت شد - گمراه می شود - هدایت می شود</w:t>
      </w:r>
    </w:p>
    <w:p w14:paraId="4678F687"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5. یُتّبع - لایهدی - تحکمون</w:t>
      </w:r>
    </w:p>
    <w:p w14:paraId="29967A4D"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الف) پیروی شود - هدایت نمی کند - داوری کنید</w:t>
      </w:r>
    </w:p>
    <w:p w14:paraId="0CDEACF9"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پیروی کند - هدایت نمی شود - داوری کردید</w:t>
      </w:r>
    </w:p>
    <w:p w14:paraId="559E8D7E"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3. پاسخ صحیح را علامت بزنید:</w:t>
      </w:r>
    </w:p>
    <w:p w14:paraId="3EA70E17"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1. بِأَنَّ اللّهَ هُوَ الْحَقُّ</w:t>
      </w:r>
    </w:p>
    <w:p w14:paraId="29D450BD"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الف) به سبب آن است که خدا او حق است</w:t>
      </w:r>
    </w:p>
    <w:p w14:paraId="512A27F8"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ب) قطعا خدا حق است</w:t>
      </w:r>
    </w:p>
    <w:p w14:paraId="594C2F9B"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2. وَ أَنَّهُ یُحْیِ الْمَوْتی</w:t>
      </w:r>
    </w:p>
    <w:p w14:paraId="5ACB3755" w14:textId="77777777" w:rsidR="00000000" w:rsidRDefault="001907B9">
      <w:pPr>
        <w:pStyle w:val="contentparagraph"/>
        <w:bidi/>
        <w:jc w:val="both"/>
        <w:divId w:val="322006423"/>
        <w:rPr>
          <w:rFonts w:cs="B Zar" w:hint="cs"/>
          <w:color w:val="000000"/>
          <w:sz w:val="36"/>
          <w:szCs w:val="36"/>
          <w:rtl/>
        </w:rPr>
      </w:pPr>
      <w:r>
        <w:rPr>
          <w:rStyle w:val="contenttext"/>
          <w:rFonts w:cs="B Zar" w:hint="cs"/>
          <w:color w:val="000000"/>
          <w:sz w:val="36"/>
          <w:szCs w:val="36"/>
          <w:rtl/>
        </w:rPr>
        <w:t>ص:97</w:t>
      </w:r>
    </w:p>
    <w:p w14:paraId="4116928B"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و این که او زنده می کند مردگان را</w:t>
      </w:r>
    </w:p>
    <w:p w14:paraId="1A00B018"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و قطعاً خدا زنده می کند مرده را</w:t>
      </w:r>
    </w:p>
    <w:p w14:paraId="27705B24"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3. قَدْ جاءَکُمُ الْحَقُّ</w:t>
      </w:r>
    </w:p>
    <w:p w14:paraId="1C65466D"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قطعاً آمد حق ب) قطعاً آمد به سوی شما حق</w:t>
      </w:r>
    </w:p>
    <w:p w14:paraId="744B8EF9"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4. فَإِنَّما یَهْتَدِی لِنَفْسِهِ</w:t>
      </w:r>
    </w:p>
    <w:p w14:paraId="11B8DC53"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قطعا هدایت می کند برای خودش</w:t>
      </w:r>
    </w:p>
    <w:p w14:paraId="7BE904FC"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پس فقط هدایت می شود به نفع خودش</w:t>
      </w:r>
    </w:p>
    <w:p w14:paraId="35713786"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5. وَ ما أَنَا عَلَیْکُمْ بِوَکِیلٍ</w:t>
      </w:r>
    </w:p>
    <w:p w14:paraId="536BF2CF"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و نیستم من بر شما نگاهبان (کارساز)</w:t>
      </w:r>
    </w:p>
    <w:p w14:paraId="6F4ED4F3"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آن چه من بر شما کارساز هستم</w:t>
      </w:r>
    </w:p>
    <w:p w14:paraId="3E4C61BE"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6. ما یَدْعُونَ مِنْ دُونِهِ</w:t>
      </w:r>
    </w:p>
    <w:p w14:paraId="134E8C6B"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آن چه می خوان</w:t>
      </w:r>
      <w:r>
        <w:rPr>
          <w:rStyle w:val="contenttext"/>
          <w:rFonts w:cs="B Zar" w:hint="cs"/>
          <w:color w:val="000000"/>
          <w:sz w:val="36"/>
          <w:szCs w:val="36"/>
          <w:rtl/>
        </w:rPr>
        <w:t>ند غیر از او را (خدا را)</w:t>
      </w:r>
    </w:p>
    <w:p w14:paraId="476DA8E8"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نمی خوانند غیر خدا را</w:t>
      </w:r>
    </w:p>
    <w:p w14:paraId="54F5A36C"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7. إِنَّ الْباطِلَ کانَ زَهُوقاً</w:t>
      </w:r>
    </w:p>
    <w:p w14:paraId="6E8B4996"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این که باطل از بین رفت</w:t>
      </w:r>
    </w:p>
    <w:p w14:paraId="7092FA26"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قطعاً باطل می باشد از بین رفتنی</w:t>
      </w:r>
    </w:p>
    <w:p w14:paraId="51936AFB"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8. مَنْ یَهْدِی إِلَی الْحَقِّ</w:t>
      </w:r>
    </w:p>
    <w:p w14:paraId="1F7BFDAC"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چه کسی هدایت می کند به سوی حق</w:t>
      </w:r>
    </w:p>
    <w:p w14:paraId="72BF64D5"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ب) کسی که هدایت کرد به حق</w:t>
      </w:r>
    </w:p>
    <w:p w14:paraId="338C25CF"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9. أَحَقُّ أَنْ یُ</w:t>
      </w:r>
      <w:r>
        <w:rPr>
          <w:rStyle w:val="contenttext"/>
          <w:rFonts w:cs="B Zar" w:hint="cs"/>
          <w:color w:val="000000"/>
          <w:sz w:val="36"/>
          <w:szCs w:val="36"/>
          <w:rtl/>
        </w:rPr>
        <w:t>تَّبَعَ</w:t>
      </w:r>
    </w:p>
    <w:p w14:paraId="2293355E"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الف) سزاوار پیروی است ب) سزاوارتر است که پیروی شود</w:t>
      </w:r>
    </w:p>
    <w:p w14:paraId="04730F59"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10. فَما لَکُمْ کَیْفَ تَحْکُمُونَ</w:t>
      </w:r>
    </w:p>
    <w:p w14:paraId="4D2085A6" w14:textId="77777777" w:rsidR="00000000" w:rsidRDefault="001907B9">
      <w:pPr>
        <w:pStyle w:val="contentparagraph"/>
        <w:bidi/>
        <w:jc w:val="both"/>
        <w:divId w:val="132795768"/>
        <w:rPr>
          <w:rFonts w:cs="B Zar" w:hint="cs"/>
          <w:color w:val="000000"/>
          <w:sz w:val="36"/>
          <w:szCs w:val="36"/>
          <w:rtl/>
        </w:rPr>
      </w:pPr>
      <w:r>
        <w:rPr>
          <w:rStyle w:val="contenttext"/>
          <w:rFonts w:cs="B Zar" w:hint="cs"/>
          <w:color w:val="000000"/>
          <w:sz w:val="36"/>
          <w:szCs w:val="36"/>
          <w:rtl/>
        </w:rPr>
        <w:t>ص:98</w:t>
      </w:r>
    </w:p>
    <w:p w14:paraId="73B4139C" w14:textId="77777777" w:rsidR="00000000" w:rsidRDefault="001907B9">
      <w:pPr>
        <w:pStyle w:val="contentparagraph"/>
        <w:bidi/>
        <w:jc w:val="both"/>
        <w:divId w:val="1848134927"/>
        <w:rPr>
          <w:rFonts w:cs="B Zar" w:hint="cs"/>
          <w:color w:val="000000"/>
          <w:sz w:val="36"/>
          <w:szCs w:val="36"/>
          <w:rtl/>
        </w:rPr>
      </w:pPr>
      <w:r>
        <w:rPr>
          <w:rStyle w:val="contenttext"/>
          <w:rFonts w:cs="B Zar" w:hint="cs"/>
          <w:color w:val="000000"/>
          <w:sz w:val="36"/>
          <w:szCs w:val="36"/>
          <w:rtl/>
        </w:rPr>
        <w:t>الف) پس چه شده شما را چگونه داوری می کنند</w:t>
      </w:r>
    </w:p>
    <w:p w14:paraId="5E612D7F" w14:textId="77777777" w:rsidR="00000000" w:rsidRDefault="001907B9">
      <w:pPr>
        <w:pStyle w:val="contentparagraph"/>
        <w:bidi/>
        <w:jc w:val="both"/>
        <w:divId w:val="1848134927"/>
        <w:rPr>
          <w:rFonts w:cs="B Zar" w:hint="cs"/>
          <w:color w:val="000000"/>
          <w:sz w:val="36"/>
          <w:szCs w:val="36"/>
          <w:rtl/>
        </w:rPr>
      </w:pPr>
      <w:r>
        <w:rPr>
          <w:rStyle w:val="contenttext"/>
          <w:rFonts w:cs="B Zar" w:hint="cs"/>
          <w:color w:val="000000"/>
          <w:sz w:val="36"/>
          <w:szCs w:val="36"/>
          <w:rtl/>
        </w:rPr>
        <w:t>ب) نیست شما را که این گونه داوری کنید</w:t>
      </w:r>
    </w:p>
    <w:p w14:paraId="511B5BA5" w14:textId="77777777" w:rsidR="00000000" w:rsidRDefault="001907B9">
      <w:pPr>
        <w:pStyle w:val="contentparagraph"/>
        <w:bidi/>
        <w:jc w:val="both"/>
        <w:divId w:val="1848134927"/>
        <w:rPr>
          <w:rFonts w:cs="B Zar" w:hint="cs"/>
          <w:color w:val="000000"/>
          <w:sz w:val="36"/>
          <w:szCs w:val="36"/>
          <w:rtl/>
        </w:rPr>
      </w:pPr>
      <w:r>
        <w:rPr>
          <w:rStyle w:val="contenttext"/>
          <w:rFonts w:cs="B Zar" w:hint="cs"/>
          <w:color w:val="000000"/>
          <w:sz w:val="36"/>
          <w:szCs w:val="36"/>
          <w:rtl/>
        </w:rPr>
        <w:t>4. متن درس را کلمه به کلمه ترجمه نمایید.</w:t>
      </w:r>
    </w:p>
    <w:p w14:paraId="2197A21C" w14:textId="77777777" w:rsidR="00000000" w:rsidRDefault="001907B9">
      <w:pPr>
        <w:pStyle w:val="contentparagraph"/>
        <w:bidi/>
        <w:jc w:val="both"/>
        <w:divId w:val="1848134927"/>
        <w:rPr>
          <w:rFonts w:cs="B Zar" w:hint="cs"/>
          <w:color w:val="000000"/>
          <w:sz w:val="36"/>
          <w:szCs w:val="36"/>
          <w:rtl/>
        </w:rPr>
      </w:pPr>
      <w:r>
        <w:rPr>
          <w:rStyle w:val="contenttext"/>
          <w:rFonts w:cs="B Zar" w:hint="cs"/>
          <w:color w:val="000000"/>
          <w:sz w:val="36"/>
          <w:szCs w:val="36"/>
          <w:rtl/>
        </w:rPr>
        <w:t>5. می دانیم که فقط خداوند شایسته و سزاوار بندگی است. حال اگر در آینده اقتضا و ضرورت روابط بین المللی این باشد که تمام جهان زیر پوشش یک رهبر قرار گیرد، این رهبری و ولایت شایسته کیست؟</w:t>
      </w:r>
    </w:p>
    <w:p w14:paraId="5132C57E" w14:textId="77777777" w:rsidR="00000000" w:rsidRDefault="001907B9">
      <w:pPr>
        <w:pStyle w:val="Heading4"/>
        <w:shd w:val="clear" w:color="auto" w:fill="FFFFFF"/>
        <w:bidi/>
        <w:jc w:val="both"/>
        <w:divId w:val="8245554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3CF4AE4"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6278D7AE"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2. آیات زیر را به کمک اعضای خانواده ترجمه کنید:</w:t>
      </w:r>
    </w:p>
    <w:p w14:paraId="50F719A8"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 xml:space="preserve">- اَلْحَقُّ مِنْ رَبِّکَ فَلا تَکُونَنَّ مِنَ الْمُمْتَرِینَ . </w:t>
      </w:r>
      <w:hyperlink w:anchor="content_note_99_1" w:tooltip="(1) . بقره: آیه 147 و آل عمران: آیه 60." w:history="1">
        <w:r>
          <w:rPr>
            <w:rStyle w:val="Hyperlink"/>
            <w:rFonts w:cs="B Zar" w:hint="cs"/>
            <w:sz w:val="36"/>
            <w:szCs w:val="36"/>
            <w:rtl/>
          </w:rPr>
          <w:t>(1)</w:t>
        </w:r>
      </w:hyperlink>
    </w:p>
    <w:p w14:paraId="32A02E01"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 xml:space="preserve">- یا أَیُّهَا النّاسُ قَدْ جاءَکُمُ الرَّسُولُ بِالْحَقِّ مِنْ رَبِّکُمْ فَآمِنُوا خَیْراً لَکُمْ وَ إِنْ تَکْفُرُوا فَإِنَّ لِلّهِ ما فِی السَّماواتِ وَ الْأَرْضِ . </w:t>
      </w:r>
      <w:hyperlink w:anchor="content_note_99_2" w:tooltip="(2) . نساء: آیه 170." w:history="1">
        <w:r>
          <w:rPr>
            <w:rStyle w:val="Hyperlink"/>
            <w:rFonts w:cs="B Zar" w:hint="cs"/>
            <w:sz w:val="36"/>
            <w:szCs w:val="36"/>
            <w:rtl/>
          </w:rPr>
          <w:t>(2)</w:t>
        </w:r>
      </w:hyperlink>
    </w:p>
    <w:p w14:paraId="4611AC63"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 هُوَ الّ</w:t>
      </w:r>
      <w:r>
        <w:rPr>
          <w:rStyle w:val="contenttext"/>
          <w:rFonts w:cs="B Zar" w:hint="cs"/>
          <w:color w:val="000000"/>
          <w:sz w:val="36"/>
          <w:szCs w:val="36"/>
          <w:rtl/>
        </w:rPr>
        <w:t xml:space="preserve">َذِی أَرْسَلَ رَسُولَهُ بِالْهُدی وَ دِینِ الْحَقِّ لِیُظْهِرَهُ عَلَی الدِّینِ کُلِّهِ وَ لَوْ کَرِهَ الْمُشْرِکُونَ . </w:t>
      </w:r>
      <w:hyperlink w:anchor="content_note_99_3" w:tooltip="(3) . توبه: آیه 33." w:history="1">
        <w:r>
          <w:rPr>
            <w:rStyle w:val="Hyperlink"/>
            <w:rFonts w:cs="B Zar" w:hint="cs"/>
            <w:sz w:val="36"/>
            <w:szCs w:val="36"/>
            <w:rtl/>
          </w:rPr>
          <w:t>(3)</w:t>
        </w:r>
      </w:hyperlink>
    </w:p>
    <w:p w14:paraId="2F0F2B81"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 أَ فَمَنْ یَعْلَمُ أَنَّما أُنْزِلَ إِلَیْکَ مِنْ رَبِّکَ الْحَقّ</w:t>
      </w:r>
      <w:r>
        <w:rPr>
          <w:rStyle w:val="contenttext"/>
          <w:rFonts w:cs="B Zar" w:hint="cs"/>
          <w:color w:val="000000"/>
          <w:sz w:val="36"/>
          <w:szCs w:val="36"/>
          <w:rtl/>
        </w:rPr>
        <w:t xml:space="preserve">ُ کَمَنْ هُوَ أَعْمی إِنَّما یَتَذَکَّرُ أُولُوا الْأَلْبابِ . </w:t>
      </w:r>
      <w:hyperlink w:anchor="content_note_99_4" w:tooltip="(4) . رعد: آیه 19." w:history="1">
        <w:r>
          <w:rPr>
            <w:rStyle w:val="Hyperlink"/>
            <w:rFonts w:cs="B Zar" w:hint="cs"/>
            <w:sz w:val="36"/>
            <w:szCs w:val="36"/>
            <w:rtl/>
          </w:rPr>
          <w:t>(4)</w:t>
        </w:r>
      </w:hyperlink>
    </w:p>
    <w:p w14:paraId="7404D006"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 xml:space="preserve">- خَلَقَ اللّهُ السَّماواتِ وَ الْأَرْضَ بِالْحَقِّ إِنَّ فِی ذلِکَ لَآیَهً لِلْمُؤْمِنِینَ . </w:t>
      </w:r>
      <w:hyperlink w:anchor="content_note_99_5" w:tooltip="(5) . عنکبوت: آیه 44." w:history="1">
        <w:r>
          <w:rPr>
            <w:rStyle w:val="Hyperlink"/>
            <w:rFonts w:cs="B Zar" w:hint="cs"/>
            <w:sz w:val="36"/>
            <w:szCs w:val="36"/>
            <w:rtl/>
          </w:rPr>
          <w:t>(5)</w:t>
        </w:r>
      </w:hyperlink>
    </w:p>
    <w:p w14:paraId="77AD600D" w14:textId="77777777" w:rsidR="00000000" w:rsidRDefault="001907B9">
      <w:pPr>
        <w:pStyle w:val="contentparagraph"/>
        <w:bidi/>
        <w:jc w:val="both"/>
        <w:divId w:val="82455544"/>
        <w:rPr>
          <w:rFonts w:cs="B Zar" w:hint="cs"/>
          <w:color w:val="000000"/>
          <w:sz w:val="36"/>
          <w:szCs w:val="36"/>
          <w:rtl/>
        </w:rPr>
      </w:pPr>
      <w:r>
        <w:rPr>
          <w:rStyle w:val="contenttext"/>
          <w:rFonts w:cs="B Zar" w:hint="cs"/>
          <w:color w:val="000000"/>
          <w:sz w:val="36"/>
          <w:szCs w:val="36"/>
          <w:rtl/>
        </w:rPr>
        <w:t>ص:99</w:t>
      </w:r>
    </w:p>
    <w:p w14:paraId="514AC5E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D21933F">
          <v:rect id="_x0000_i1359" style="width:0;height:1.5pt" o:hralign="center" o:hrstd="t" o:hr="t" fillcolor="#a0a0a0" stroked="f"/>
        </w:pict>
      </w:r>
    </w:p>
    <w:p w14:paraId="3C967659" w14:textId="77777777" w:rsidR="00000000" w:rsidRDefault="001907B9">
      <w:pPr>
        <w:bidi/>
        <w:jc w:val="both"/>
        <w:divId w:val="1237399007"/>
        <w:rPr>
          <w:rFonts w:eastAsia="Times New Roman" w:cs="B Zar" w:hint="cs"/>
          <w:color w:val="000000"/>
          <w:sz w:val="36"/>
          <w:szCs w:val="36"/>
          <w:rtl/>
        </w:rPr>
      </w:pPr>
      <w:r>
        <w:rPr>
          <w:rFonts w:eastAsia="Times New Roman" w:cs="B Zar" w:hint="cs"/>
          <w:color w:val="000000"/>
          <w:sz w:val="36"/>
          <w:szCs w:val="36"/>
          <w:rtl/>
        </w:rPr>
        <w:t>1- (1) . بقره: آیه 147 و آل عمران: آیه 60.</w:t>
      </w:r>
    </w:p>
    <w:p w14:paraId="734708D9" w14:textId="77777777" w:rsidR="00000000" w:rsidRDefault="001907B9">
      <w:pPr>
        <w:bidi/>
        <w:jc w:val="both"/>
        <w:divId w:val="1414013053"/>
        <w:rPr>
          <w:rFonts w:eastAsia="Times New Roman" w:cs="B Zar" w:hint="cs"/>
          <w:color w:val="000000"/>
          <w:sz w:val="36"/>
          <w:szCs w:val="36"/>
          <w:rtl/>
        </w:rPr>
      </w:pPr>
      <w:r>
        <w:rPr>
          <w:rFonts w:eastAsia="Times New Roman" w:cs="B Zar" w:hint="cs"/>
          <w:color w:val="000000"/>
          <w:sz w:val="36"/>
          <w:szCs w:val="36"/>
          <w:rtl/>
        </w:rPr>
        <w:t>2- (2) . نساء: آیه 170.</w:t>
      </w:r>
    </w:p>
    <w:p w14:paraId="072B68D8" w14:textId="77777777" w:rsidR="00000000" w:rsidRDefault="001907B9">
      <w:pPr>
        <w:bidi/>
        <w:jc w:val="both"/>
        <w:divId w:val="1574002348"/>
        <w:rPr>
          <w:rFonts w:eastAsia="Times New Roman" w:cs="B Zar" w:hint="cs"/>
          <w:color w:val="000000"/>
          <w:sz w:val="36"/>
          <w:szCs w:val="36"/>
          <w:rtl/>
        </w:rPr>
      </w:pPr>
      <w:r>
        <w:rPr>
          <w:rFonts w:eastAsia="Times New Roman" w:cs="B Zar" w:hint="cs"/>
          <w:color w:val="000000"/>
          <w:sz w:val="36"/>
          <w:szCs w:val="36"/>
          <w:rtl/>
        </w:rPr>
        <w:t>3- (3) . توبه: آیه 33.</w:t>
      </w:r>
    </w:p>
    <w:p w14:paraId="2761CB43" w14:textId="77777777" w:rsidR="00000000" w:rsidRDefault="001907B9">
      <w:pPr>
        <w:bidi/>
        <w:jc w:val="both"/>
        <w:divId w:val="21134508"/>
        <w:rPr>
          <w:rFonts w:eastAsia="Times New Roman" w:cs="B Zar" w:hint="cs"/>
          <w:color w:val="000000"/>
          <w:sz w:val="36"/>
          <w:szCs w:val="36"/>
          <w:rtl/>
        </w:rPr>
      </w:pPr>
      <w:r>
        <w:rPr>
          <w:rFonts w:eastAsia="Times New Roman" w:cs="B Zar" w:hint="cs"/>
          <w:color w:val="000000"/>
          <w:sz w:val="36"/>
          <w:szCs w:val="36"/>
          <w:rtl/>
        </w:rPr>
        <w:t>4- (4) . رعد: آیه 19.</w:t>
      </w:r>
    </w:p>
    <w:p w14:paraId="6DBF83EE" w14:textId="77777777" w:rsidR="00000000" w:rsidRDefault="001907B9">
      <w:pPr>
        <w:bidi/>
        <w:jc w:val="both"/>
        <w:divId w:val="2042700866"/>
        <w:rPr>
          <w:rFonts w:eastAsia="Times New Roman" w:cs="B Zar" w:hint="cs"/>
          <w:color w:val="000000"/>
          <w:sz w:val="36"/>
          <w:szCs w:val="36"/>
          <w:rtl/>
        </w:rPr>
      </w:pPr>
      <w:r>
        <w:rPr>
          <w:rFonts w:eastAsia="Times New Roman" w:cs="B Zar" w:hint="cs"/>
          <w:color w:val="000000"/>
          <w:sz w:val="36"/>
          <w:szCs w:val="36"/>
          <w:rtl/>
        </w:rPr>
        <w:t>5- (5) . عنکبوت: آیه 44.</w:t>
      </w:r>
    </w:p>
    <w:p w14:paraId="6735434F" w14:textId="77777777" w:rsidR="00000000" w:rsidRDefault="001907B9">
      <w:pPr>
        <w:pStyle w:val="Heading4"/>
        <w:shd w:val="clear" w:color="auto" w:fill="FFFFFF"/>
        <w:bidi/>
        <w:jc w:val="both"/>
        <w:divId w:val="44211981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16425AA" w14:textId="77777777" w:rsidR="00000000" w:rsidRDefault="001907B9">
      <w:pPr>
        <w:pStyle w:val="contentparagraph"/>
        <w:bidi/>
        <w:jc w:val="both"/>
        <w:divId w:val="442119817"/>
        <w:rPr>
          <w:rFonts w:cs="B Zar" w:hint="cs"/>
          <w:color w:val="000000"/>
          <w:sz w:val="36"/>
          <w:szCs w:val="36"/>
          <w:rtl/>
        </w:rPr>
      </w:pPr>
      <w:r>
        <w:rPr>
          <w:rStyle w:val="contenttext"/>
          <w:rFonts w:cs="B Zar" w:hint="cs"/>
          <w:color w:val="000000"/>
          <w:sz w:val="36"/>
          <w:szCs w:val="36"/>
          <w:rtl/>
        </w:rPr>
        <w:t>الحَقّ: آیین حقیقی لَو: گرچه</w:t>
      </w:r>
    </w:p>
    <w:p w14:paraId="7A0596D0" w14:textId="77777777" w:rsidR="00000000" w:rsidRDefault="001907B9">
      <w:pPr>
        <w:pStyle w:val="contentparagraph"/>
        <w:bidi/>
        <w:jc w:val="both"/>
        <w:divId w:val="442119817"/>
        <w:rPr>
          <w:rFonts w:cs="B Zar" w:hint="cs"/>
          <w:color w:val="000000"/>
          <w:sz w:val="36"/>
          <w:szCs w:val="36"/>
          <w:rtl/>
        </w:rPr>
      </w:pPr>
      <w:r>
        <w:rPr>
          <w:rStyle w:val="contenttext"/>
          <w:rFonts w:cs="B Zar" w:hint="cs"/>
          <w:color w:val="000000"/>
          <w:sz w:val="36"/>
          <w:szCs w:val="36"/>
          <w:rtl/>
        </w:rPr>
        <w:t>لاتکونن: حتما نباش کَرِهَ: خوش نداشته با</w:t>
      </w:r>
      <w:r>
        <w:rPr>
          <w:rStyle w:val="contenttext"/>
          <w:rFonts w:cs="B Zar" w:hint="cs"/>
          <w:color w:val="000000"/>
          <w:sz w:val="36"/>
          <w:szCs w:val="36"/>
          <w:rtl/>
        </w:rPr>
        <w:t>شند</w:t>
      </w:r>
    </w:p>
    <w:p w14:paraId="4377A246" w14:textId="77777777" w:rsidR="00000000" w:rsidRDefault="001907B9">
      <w:pPr>
        <w:pStyle w:val="contentparagraph"/>
        <w:bidi/>
        <w:jc w:val="both"/>
        <w:divId w:val="442119817"/>
        <w:rPr>
          <w:rFonts w:cs="B Zar" w:hint="cs"/>
          <w:color w:val="000000"/>
          <w:sz w:val="36"/>
          <w:szCs w:val="36"/>
          <w:rtl/>
        </w:rPr>
      </w:pPr>
      <w:r>
        <w:rPr>
          <w:rStyle w:val="contenttext"/>
          <w:rFonts w:cs="B Zar" w:hint="cs"/>
          <w:color w:val="000000"/>
          <w:sz w:val="36"/>
          <w:szCs w:val="36"/>
          <w:rtl/>
        </w:rPr>
        <w:t>ممترین: شک کنندگان أعمی: کور، نابینا</w:t>
      </w:r>
    </w:p>
    <w:p w14:paraId="5F992E6B" w14:textId="77777777" w:rsidR="00000000" w:rsidRDefault="001907B9">
      <w:pPr>
        <w:pStyle w:val="contentparagraph"/>
        <w:bidi/>
        <w:jc w:val="both"/>
        <w:divId w:val="442119817"/>
        <w:rPr>
          <w:rFonts w:cs="B Zar" w:hint="cs"/>
          <w:color w:val="000000"/>
          <w:sz w:val="36"/>
          <w:szCs w:val="36"/>
          <w:rtl/>
        </w:rPr>
      </w:pPr>
      <w:r>
        <w:rPr>
          <w:rStyle w:val="contenttext"/>
          <w:rFonts w:cs="B Zar" w:hint="cs"/>
          <w:color w:val="000000"/>
          <w:sz w:val="36"/>
          <w:szCs w:val="36"/>
          <w:rtl/>
        </w:rPr>
        <w:t>بالهدی: همراه با هدایت</w:t>
      </w:r>
    </w:p>
    <w:p w14:paraId="1296BAA8" w14:textId="77777777" w:rsidR="00000000" w:rsidRDefault="001907B9">
      <w:pPr>
        <w:pStyle w:val="contentparagraph"/>
        <w:bidi/>
        <w:jc w:val="both"/>
        <w:divId w:val="442119817"/>
        <w:rPr>
          <w:rFonts w:cs="B Zar" w:hint="cs"/>
          <w:color w:val="000000"/>
          <w:sz w:val="36"/>
          <w:szCs w:val="36"/>
          <w:rtl/>
        </w:rPr>
      </w:pPr>
      <w:r>
        <w:rPr>
          <w:rStyle w:val="contenttext"/>
          <w:rFonts w:cs="B Zar" w:hint="cs"/>
          <w:color w:val="000000"/>
          <w:sz w:val="36"/>
          <w:szCs w:val="36"/>
          <w:rtl/>
        </w:rPr>
        <w:t>ص:100</w:t>
      </w:r>
    </w:p>
    <w:p w14:paraId="3B837534" w14:textId="77777777" w:rsidR="00000000" w:rsidRDefault="001907B9">
      <w:pPr>
        <w:pStyle w:val="Heading3"/>
        <w:shd w:val="clear" w:color="auto" w:fill="FFFFFF"/>
        <w:bidi/>
        <w:jc w:val="both"/>
        <w:divId w:val="1667971789"/>
        <w:rPr>
          <w:rFonts w:eastAsia="Times New Roman" w:cs="B Titr" w:hint="cs"/>
          <w:b w:val="0"/>
          <w:bCs w:val="0"/>
          <w:color w:val="FF0080"/>
          <w:sz w:val="30"/>
          <w:szCs w:val="30"/>
          <w:rtl/>
        </w:rPr>
      </w:pPr>
      <w:r>
        <w:rPr>
          <w:rFonts w:eastAsia="Times New Roman" w:cs="B Titr" w:hint="cs"/>
          <w:b w:val="0"/>
          <w:bCs w:val="0"/>
          <w:color w:val="FF0080"/>
          <w:sz w:val="30"/>
          <w:szCs w:val="30"/>
          <w:rtl/>
        </w:rPr>
        <w:t>19-تقوای الهی و خدامداری انسان</w:t>
      </w:r>
    </w:p>
    <w:p w14:paraId="3D34323E" w14:textId="77777777" w:rsidR="00000000" w:rsidRDefault="001907B9">
      <w:pPr>
        <w:pStyle w:val="Heading4"/>
        <w:shd w:val="clear" w:color="auto" w:fill="FFFFFF"/>
        <w:bidi/>
        <w:jc w:val="both"/>
        <w:divId w:val="194584255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6785303"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 xml:space="preserve">1. وَ تَزَوَّدُوا فَإِنَّ خَیْرَ الزّادِ التَّقْوی وَ اتَّقُونِ یا أُولِی الْأَلْبابِ . </w:t>
      </w:r>
      <w:hyperlink w:anchor="content_note_101_1" w:tooltip="(1) . بقره: آیه 197." w:history="1">
        <w:r>
          <w:rPr>
            <w:rStyle w:val="Hyperlink"/>
            <w:rFonts w:cs="B Zar" w:hint="cs"/>
            <w:sz w:val="36"/>
            <w:szCs w:val="36"/>
            <w:rtl/>
          </w:rPr>
          <w:t>(1)</w:t>
        </w:r>
      </w:hyperlink>
    </w:p>
    <w:p w14:paraId="21154F71"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2. یا أَیُّهَا النّاسُ إِنّا خَلَقْناکُمْ مِنْ ذَکَرٍ وَ أُنْثی وَ جَعَلْناکُمْ شُعُوباً وَ قَبائ</w:t>
      </w:r>
      <w:r>
        <w:rPr>
          <w:rStyle w:val="contenttext"/>
          <w:rFonts w:cs="B Zar" w:hint="cs"/>
          <w:color w:val="000000"/>
          <w:sz w:val="36"/>
          <w:szCs w:val="36"/>
          <w:rtl/>
        </w:rPr>
        <w:t xml:space="preserve">ِلَ لِتَعارَفُوا إِنَّ أَکْرَمَکُمْ عِنْدَ اللّهِ أَتْقاکُمْ إِنَّ اللّهَ عَلِیمٌ خَبِیرٌ . </w:t>
      </w:r>
      <w:hyperlink w:anchor="content_note_101_2" w:tooltip="(2) . حجرات: آیه 13." w:history="1">
        <w:r>
          <w:rPr>
            <w:rStyle w:val="Hyperlink"/>
            <w:rFonts w:cs="B Zar" w:hint="cs"/>
            <w:sz w:val="36"/>
            <w:szCs w:val="36"/>
            <w:rtl/>
          </w:rPr>
          <w:t>(2)</w:t>
        </w:r>
      </w:hyperlink>
    </w:p>
    <w:p w14:paraId="4995621D"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 xml:space="preserve">3. یا بَنِی آدَمَ قَدْ أَنْزَلْنا عَلَیْکُمْ لِباساً یُوارِی سَوْآتِکُمْ وَ رِیشاً وَ لِباسُ التَّقْوی ذلِکَ خَیْرٌ ذلِکَ مِنْ آیاتِ اللّهِ لَعَلَّهُمْ یَذَّکَّرُونَ . </w:t>
      </w:r>
      <w:hyperlink w:anchor="content_note_101_3" w:tooltip="(3) . اعراف: آیه 26." w:history="1">
        <w:r>
          <w:rPr>
            <w:rStyle w:val="Hyperlink"/>
            <w:rFonts w:cs="B Zar" w:hint="cs"/>
            <w:sz w:val="36"/>
            <w:szCs w:val="36"/>
            <w:rtl/>
          </w:rPr>
          <w:t>(3)</w:t>
        </w:r>
      </w:hyperlink>
    </w:p>
    <w:p w14:paraId="02E1D7FE"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4. یا أَیُّهَا ال</w:t>
      </w:r>
      <w:r>
        <w:rPr>
          <w:rStyle w:val="contenttext"/>
          <w:rFonts w:cs="B Zar" w:hint="cs"/>
          <w:color w:val="000000"/>
          <w:sz w:val="36"/>
          <w:szCs w:val="36"/>
          <w:rtl/>
        </w:rPr>
        <w:t xml:space="preserve">َّذِینَ آمَنُوا اتَّقُوا اللّهَ حَقَّ تُقاتِهِ وَ لا تَمُوتُنَّ إِلاّ وَ أَنْتُمْ مُسْلِمُونَ . </w:t>
      </w:r>
      <w:hyperlink w:anchor="content_note_101_4" w:tooltip="(4) . آل عمران: آیه 102." w:history="1">
        <w:r>
          <w:rPr>
            <w:rStyle w:val="Hyperlink"/>
            <w:rFonts w:cs="B Zar" w:hint="cs"/>
            <w:sz w:val="36"/>
            <w:szCs w:val="36"/>
            <w:rtl/>
          </w:rPr>
          <w:t>(4)</w:t>
        </w:r>
      </w:hyperlink>
    </w:p>
    <w:p w14:paraId="2D27DC81"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 xml:space="preserve">5. ذلِکَ وَ مَنْ یُعَظِّمْ شَعائِرَ اللّهِ فَإِنَّها مِنْ تَقْوَی الْقُلُوبِ . </w:t>
      </w:r>
      <w:hyperlink w:anchor="content_note_101_5" w:tooltip="(5) . حج: آیه 32." w:history="1">
        <w:r>
          <w:rPr>
            <w:rStyle w:val="Hyperlink"/>
            <w:rFonts w:cs="B Zar" w:hint="cs"/>
            <w:sz w:val="36"/>
            <w:szCs w:val="36"/>
            <w:rtl/>
          </w:rPr>
          <w:t>(5)</w:t>
        </w:r>
      </w:hyperlink>
    </w:p>
    <w:p w14:paraId="6D43014D" w14:textId="77777777" w:rsidR="00000000" w:rsidRDefault="001907B9">
      <w:pPr>
        <w:pStyle w:val="contentparagraph"/>
        <w:bidi/>
        <w:jc w:val="both"/>
        <w:divId w:val="1945842557"/>
        <w:rPr>
          <w:rFonts w:cs="B Zar" w:hint="cs"/>
          <w:color w:val="000000"/>
          <w:sz w:val="36"/>
          <w:szCs w:val="36"/>
          <w:rtl/>
        </w:rPr>
      </w:pPr>
      <w:r>
        <w:rPr>
          <w:rStyle w:val="contenttext"/>
          <w:rFonts w:cs="B Zar" w:hint="cs"/>
          <w:color w:val="000000"/>
          <w:sz w:val="36"/>
          <w:szCs w:val="36"/>
          <w:rtl/>
        </w:rPr>
        <w:t>ص:101</w:t>
      </w:r>
    </w:p>
    <w:p w14:paraId="3E95DFE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C1AC210">
          <v:rect id="_x0000_i1360" style="width:0;height:1.5pt" o:hralign="center" o:hrstd="t" o:hr="t" fillcolor="#a0a0a0" stroked="f"/>
        </w:pict>
      </w:r>
    </w:p>
    <w:p w14:paraId="16BBA7B8" w14:textId="77777777" w:rsidR="00000000" w:rsidRDefault="001907B9">
      <w:pPr>
        <w:bidi/>
        <w:jc w:val="both"/>
        <w:divId w:val="1206402"/>
        <w:rPr>
          <w:rFonts w:eastAsia="Times New Roman" w:cs="B Zar" w:hint="cs"/>
          <w:color w:val="000000"/>
          <w:sz w:val="36"/>
          <w:szCs w:val="36"/>
          <w:rtl/>
        </w:rPr>
      </w:pPr>
      <w:r>
        <w:rPr>
          <w:rFonts w:eastAsia="Times New Roman" w:cs="B Zar" w:hint="cs"/>
          <w:color w:val="000000"/>
          <w:sz w:val="36"/>
          <w:szCs w:val="36"/>
          <w:rtl/>
        </w:rPr>
        <w:t>1- (1) . بقره: آیه 197.</w:t>
      </w:r>
    </w:p>
    <w:p w14:paraId="381DE88E" w14:textId="77777777" w:rsidR="00000000" w:rsidRDefault="001907B9">
      <w:pPr>
        <w:bidi/>
        <w:jc w:val="both"/>
        <w:divId w:val="2050452022"/>
        <w:rPr>
          <w:rFonts w:eastAsia="Times New Roman" w:cs="B Zar" w:hint="cs"/>
          <w:color w:val="000000"/>
          <w:sz w:val="36"/>
          <w:szCs w:val="36"/>
          <w:rtl/>
        </w:rPr>
      </w:pPr>
      <w:r>
        <w:rPr>
          <w:rFonts w:eastAsia="Times New Roman" w:cs="B Zar" w:hint="cs"/>
          <w:color w:val="000000"/>
          <w:sz w:val="36"/>
          <w:szCs w:val="36"/>
          <w:rtl/>
        </w:rPr>
        <w:t>2- (2) . حجرات: آیه 13.</w:t>
      </w:r>
    </w:p>
    <w:p w14:paraId="6E6F5797" w14:textId="77777777" w:rsidR="00000000" w:rsidRDefault="001907B9">
      <w:pPr>
        <w:bidi/>
        <w:jc w:val="both"/>
        <w:divId w:val="1369527828"/>
        <w:rPr>
          <w:rFonts w:eastAsia="Times New Roman" w:cs="B Zar" w:hint="cs"/>
          <w:color w:val="000000"/>
          <w:sz w:val="36"/>
          <w:szCs w:val="36"/>
          <w:rtl/>
        </w:rPr>
      </w:pPr>
      <w:r>
        <w:rPr>
          <w:rFonts w:eastAsia="Times New Roman" w:cs="B Zar" w:hint="cs"/>
          <w:color w:val="000000"/>
          <w:sz w:val="36"/>
          <w:szCs w:val="36"/>
          <w:rtl/>
        </w:rPr>
        <w:t>3- (3) . اعراف: آیه 26.</w:t>
      </w:r>
    </w:p>
    <w:p w14:paraId="40802B0D" w14:textId="77777777" w:rsidR="00000000" w:rsidRDefault="001907B9">
      <w:pPr>
        <w:bidi/>
        <w:jc w:val="both"/>
        <w:divId w:val="1504011386"/>
        <w:rPr>
          <w:rFonts w:eastAsia="Times New Roman" w:cs="B Zar" w:hint="cs"/>
          <w:color w:val="000000"/>
          <w:sz w:val="36"/>
          <w:szCs w:val="36"/>
          <w:rtl/>
        </w:rPr>
      </w:pPr>
      <w:r>
        <w:rPr>
          <w:rFonts w:eastAsia="Times New Roman" w:cs="B Zar" w:hint="cs"/>
          <w:color w:val="000000"/>
          <w:sz w:val="36"/>
          <w:szCs w:val="36"/>
          <w:rtl/>
        </w:rPr>
        <w:t>4- (4) . آل عمران: آیه 102.</w:t>
      </w:r>
    </w:p>
    <w:p w14:paraId="10005A7B" w14:textId="77777777" w:rsidR="00000000" w:rsidRDefault="001907B9">
      <w:pPr>
        <w:bidi/>
        <w:jc w:val="both"/>
        <w:divId w:val="860239196"/>
        <w:rPr>
          <w:rFonts w:eastAsia="Times New Roman" w:cs="B Zar" w:hint="cs"/>
          <w:color w:val="000000"/>
          <w:sz w:val="36"/>
          <w:szCs w:val="36"/>
          <w:rtl/>
        </w:rPr>
      </w:pPr>
      <w:r>
        <w:rPr>
          <w:rFonts w:eastAsia="Times New Roman" w:cs="B Zar" w:hint="cs"/>
          <w:color w:val="000000"/>
          <w:sz w:val="36"/>
          <w:szCs w:val="36"/>
          <w:rtl/>
        </w:rPr>
        <w:t>5- (5) . حج: آیه 32.</w:t>
      </w:r>
    </w:p>
    <w:p w14:paraId="789BE278" w14:textId="77777777" w:rsidR="00000000" w:rsidRDefault="001907B9">
      <w:pPr>
        <w:pStyle w:val="Heading4"/>
        <w:shd w:val="clear" w:color="auto" w:fill="FFFFFF"/>
        <w:bidi/>
        <w:jc w:val="both"/>
        <w:divId w:val="166824278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F4C01DE" w14:textId="77777777" w:rsidR="00000000" w:rsidRDefault="001907B9">
      <w:pPr>
        <w:pStyle w:val="contentparagraph"/>
        <w:bidi/>
        <w:jc w:val="both"/>
        <w:divId w:val="1668242781"/>
        <w:rPr>
          <w:rFonts w:cs="B Zar" w:hint="cs"/>
          <w:color w:val="000000"/>
          <w:sz w:val="36"/>
          <w:szCs w:val="36"/>
          <w:rtl/>
        </w:rPr>
      </w:pPr>
      <w:r>
        <w:rPr>
          <w:rStyle w:val="contenttext"/>
          <w:rFonts w:cs="B Zar" w:hint="cs"/>
          <w:color w:val="000000"/>
          <w:sz w:val="36"/>
          <w:szCs w:val="36"/>
          <w:rtl/>
        </w:rPr>
        <w:t>تصویر</w:t>
      </w:r>
    </w:p>
    <w:p w14:paraId="71F06741" w14:textId="77777777" w:rsidR="00000000" w:rsidRDefault="001907B9">
      <w:pPr>
        <w:bidi/>
        <w:jc w:val="both"/>
        <w:divId w:val="434061283"/>
        <w:rPr>
          <w:rFonts w:eastAsia="Times New Roman" w:cs="B Zar" w:hint="cs"/>
          <w:color w:val="000000"/>
          <w:sz w:val="36"/>
          <w:szCs w:val="36"/>
          <w:rtl/>
        </w:rPr>
      </w:pPr>
      <w:r>
        <w:rPr>
          <w:rFonts w:eastAsia="Times New Roman" w:cs="B Zar"/>
          <w:noProof/>
          <w:color w:val="000000"/>
          <w:sz w:val="36"/>
          <w:szCs w:val="36"/>
        </w:rPr>
        <w:drawing>
          <wp:inline distT="0" distB="0" distL="0" distR="0" wp14:anchorId="6993A21F" wp14:editId="5FBF75F2">
            <wp:extent cx="4133850" cy="38195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link="rId193">
                      <a:extLst>
                        <a:ext uri="{28A0092B-C50C-407E-A947-70E740481C1C}">
                          <a14:useLocalDpi xmlns:a14="http://schemas.microsoft.com/office/drawing/2010/main" val="0"/>
                        </a:ext>
                      </a:extLst>
                    </a:blip>
                    <a:srcRect/>
                    <a:stretch>
                      <a:fillRect/>
                    </a:stretch>
                  </pic:blipFill>
                  <pic:spPr bwMode="auto">
                    <a:xfrm>
                      <a:off x="0" y="0"/>
                      <a:ext cx="4133850" cy="3819525"/>
                    </a:xfrm>
                    <a:prstGeom prst="rect">
                      <a:avLst/>
                    </a:prstGeom>
                    <a:noFill/>
                    <a:ln>
                      <a:noFill/>
                    </a:ln>
                  </pic:spPr>
                </pic:pic>
              </a:graphicData>
            </a:graphic>
          </wp:inline>
        </w:drawing>
      </w:r>
    </w:p>
    <w:p w14:paraId="2EB61F00" w14:textId="77777777" w:rsidR="00000000" w:rsidRDefault="001907B9">
      <w:pPr>
        <w:pStyle w:val="Heading4"/>
        <w:shd w:val="clear" w:color="auto" w:fill="FFFFFF"/>
        <w:bidi/>
        <w:jc w:val="both"/>
        <w:divId w:val="30744284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BD01C8B"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1. هم خانواده های کلمات زیر را در جلو هر یک بنویسید.</w:t>
      </w:r>
    </w:p>
    <w:p w14:paraId="19E3B64C"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تقوی:.........</w:t>
      </w:r>
    </w:p>
    <w:p w14:paraId="4FD5451E"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آمَنوا:.........</w:t>
      </w:r>
    </w:p>
    <w:p w14:paraId="43C982FD"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2. پاسخ صحیح را علامت بزنید:</w:t>
      </w:r>
    </w:p>
    <w:p w14:paraId="24B2FDC0"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1. زاد - حق - تقات</w:t>
      </w:r>
    </w:p>
    <w:p w14:paraId="01BD806D"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 xml:space="preserve">الف) توشه - سزاوار - </w:t>
      </w:r>
      <w:r>
        <w:rPr>
          <w:rStyle w:val="contenttext"/>
          <w:rFonts w:cs="B Zar" w:hint="cs"/>
          <w:color w:val="000000"/>
          <w:sz w:val="36"/>
          <w:szCs w:val="36"/>
          <w:rtl/>
        </w:rPr>
        <w:t>تقوا داشتن ب) توشه گیرید - شایسته - تقوا</w:t>
      </w:r>
    </w:p>
    <w:p w14:paraId="5DF4889F" w14:textId="77777777" w:rsidR="00000000" w:rsidRDefault="001907B9">
      <w:pPr>
        <w:pStyle w:val="contentparagraph"/>
        <w:bidi/>
        <w:jc w:val="both"/>
        <w:divId w:val="307442844"/>
        <w:rPr>
          <w:rFonts w:cs="B Zar" w:hint="cs"/>
          <w:color w:val="000000"/>
          <w:sz w:val="36"/>
          <w:szCs w:val="36"/>
          <w:rtl/>
        </w:rPr>
      </w:pPr>
      <w:r>
        <w:rPr>
          <w:rStyle w:val="contenttext"/>
          <w:rFonts w:cs="B Zar" w:hint="cs"/>
          <w:color w:val="000000"/>
          <w:sz w:val="36"/>
          <w:szCs w:val="36"/>
          <w:rtl/>
        </w:rPr>
        <w:t>ص:102</w:t>
      </w:r>
    </w:p>
    <w:p w14:paraId="092A305B"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2. ألقی - أکرم - شعائر</w:t>
      </w:r>
    </w:p>
    <w:p w14:paraId="328DCF7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باتقواترین - گرامی ترین - شعارها</w:t>
      </w:r>
    </w:p>
    <w:p w14:paraId="055C580E"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ب) باتقواتر - گرامی - شعارها</w:t>
      </w:r>
    </w:p>
    <w:p w14:paraId="42AACC6E"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3. تقوی - إتّقون</w:t>
      </w:r>
    </w:p>
    <w:p w14:paraId="2D716C68"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پرهیزکاری - تقوا پیشه کنید</w:t>
      </w:r>
    </w:p>
    <w:p w14:paraId="7358A07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ب) پرهیزکاری - تقوای مرا پیشه ساز</w:t>
      </w:r>
    </w:p>
    <w:p w14:paraId="2A1077B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4. یذّکرون - اولی الألباب</w:t>
      </w:r>
    </w:p>
    <w:p w14:paraId="54CD0E1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متوجه شوید - خردمندان ب) متوجه شوند - خردمندان</w:t>
      </w:r>
    </w:p>
    <w:p w14:paraId="59A1FF5D"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5. تزوّدوا - لاتموتُنّ</w:t>
      </w:r>
    </w:p>
    <w:p w14:paraId="36CE746B"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توشیه برگیرید - نَمی رید ب) توشه برگرفتند - نمی روند</w:t>
      </w:r>
    </w:p>
    <w:p w14:paraId="2954FA59"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3. پاسخ صحیح را علامت بزنید:</w:t>
      </w:r>
    </w:p>
    <w:p w14:paraId="3C14FB21"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1. فَإِنَّ خَیْرَ الزّادِ</w:t>
      </w:r>
    </w:p>
    <w:p w14:paraId="0BF2EFD1"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پس قطعاً بهترین توشه ب) قطعا توشه بهت</w:t>
      </w:r>
      <w:r>
        <w:rPr>
          <w:rStyle w:val="contenttext"/>
          <w:rFonts w:cs="B Zar" w:hint="cs"/>
          <w:color w:val="000000"/>
          <w:sz w:val="36"/>
          <w:szCs w:val="36"/>
          <w:rtl/>
        </w:rPr>
        <w:t>ر</w:t>
      </w:r>
    </w:p>
    <w:p w14:paraId="01E6DBB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2. اِتَّقُونِ یا أُولِی الْأَلْبابِ</w:t>
      </w:r>
    </w:p>
    <w:p w14:paraId="10873367"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تقوای مرا پیشه سازید این خردمندان</w:t>
      </w:r>
    </w:p>
    <w:p w14:paraId="2DCBB3F0"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ب) تقوای مرا پیشه ساختند خردمندان</w:t>
      </w:r>
    </w:p>
    <w:p w14:paraId="7AC2CD89"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3. إِنَّ أَکْرَمَکُمْ عِنْدَ اللّهِ</w:t>
      </w:r>
    </w:p>
    <w:p w14:paraId="1E53E853"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قطعا گرامی ترین شما نزد خدا</w:t>
      </w:r>
    </w:p>
    <w:p w14:paraId="14046CD4"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ب) قطعاً شما گرامی ترین هستید</w:t>
      </w:r>
    </w:p>
    <w:p w14:paraId="08CFCF18"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4. قَدْ أَنْزَلْنا عَلَیْکُمْ لِباساً</w:t>
      </w:r>
    </w:p>
    <w:p w14:paraId="27488989"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الف) فرو</w:t>
      </w:r>
      <w:r>
        <w:rPr>
          <w:rStyle w:val="contenttext"/>
          <w:rFonts w:cs="B Zar" w:hint="cs"/>
          <w:color w:val="000000"/>
          <w:sz w:val="36"/>
          <w:szCs w:val="36"/>
          <w:rtl/>
        </w:rPr>
        <w:t xml:space="preserve"> فرستادیم برای شما پوششی</w:t>
      </w:r>
    </w:p>
    <w:p w14:paraId="24D120FE"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ب) قطعاً نازل کردیم بر شما پوششی</w:t>
      </w:r>
    </w:p>
    <w:p w14:paraId="05EB6A0C" w14:textId="77777777" w:rsidR="00000000" w:rsidRDefault="001907B9">
      <w:pPr>
        <w:pStyle w:val="contentparagraph"/>
        <w:bidi/>
        <w:jc w:val="both"/>
        <w:divId w:val="1319655033"/>
        <w:rPr>
          <w:rFonts w:cs="B Zar" w:hint="cs"/>
          <w:color w:val="000000"/>
          <w:sz w:val="36"/>
          <w:szCs w:val="36"/>
          <w:rtl/>
        </w:rPr>
      </w:pPr>
      <w:r>
        <w:rPr>
          <w:rStyle w:val="contenttext"/>
          <w:rFonts w:cs="B Zar" w:hint="cs"/>
          <w:color w:val="000000"/>
          <w:sz w:val="36"/>
          <w:szCs w:val="36"/>
          <w:rtl/>
        </w:rPr>
        <w:t>ص:103</w:t>
      </w:r>
    </w:p>
    <w:p w14:paraId="3350038F"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5. لِباسُ التَّقْوی ذلِکَ خَیْرٌ</w:t>
      </w:r>
    </w:p>
    <w:p w14:paraId="1FA55D71"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پوشش تقوا آن بهتر است ب) پوشش تقوا خوب است</w:t>
      </w:r>
    </w:p>
    <w:p w14:paraId="25FE7F62"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6. لَعَلَّهُمْ یَذَّکَّرُونَ</w:t>
      </w:r>
    </w:p>
    <w:p w14:paraId="2F69A972"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شاید که شما متوجه شوید ب) به امید این که آنها متوجه شوند</w:t>
      </w:r>
    </w:p>
    <w:p w14:paraId="039641E6"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 xml:space="preserve">7. اِتَّقُوا اللّهَ </w:t>
      </w:r>
      <w:r>
        <w:rPr>
          <w:rStyle w:val="contenttext"/>
          <w:rFonts w:cs="B Zar" w:hint="cs"/>
          <w:color w:val="000000"/>
          <w:sz w:val="36"/>
          <w:szCs w:val="36"/>
          <w:rtl/>
        </w:rPr>
        <w:t>حَقَّ تُقاتِهِ</w:t>
      </w:r>
    </w:p>
    <w:p w14:paraId="366AD2F9"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تقوای خدا شایسته تقوا داشتن است</w:t>
      </w:r>
    </w:p>
    <w:p w14:paraId="3B2C59B2"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ب) تقوای خدا را پیشه کنید (آن چه) شایسته تقوای اوست</w:t>
      </w:r>
    </w:p>
    <w:p w14:paraId="2F79E731"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8. إِلاّ وَ أَنْتُمْ مُسْلِمُونَ</w:t>
      </w:r>
    </w:p>
    <w:p w14:paraId="72A7215C"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مگر در حالی که شما تسلیم شدگانید</w:t>
      </w:r>
    </w:p>
    <w:p w14:paraId="10B7A91B"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ب) مگر شما مسلمان شوید</w:t>
      </w:r>
    </w:p>
    <w:p w14:paraId="70DF2CD3"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9. وَ مَنْ یُعَظِّمْ شَعائِرَ اللّهِ</w:t>
      </w:r>
    </w:p>
    <w:p w14:paraId="3CC78773"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و هر کس بزرگ شمارد شعارهای خدا را</w:t>
      </w:r>
    </w:p>
    <w:p w14:paraId="4DA416BA"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ب) و چه کسی بزرگ شمرده شعار خدا را</w:t>
      </w:r>
    </w:p>
    <w:p w14:paraId="2B08B025"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10. مِنْ تَقْوَی الْقُلُوبِ</w:t>
      </w:r>
    </w:p>
    <w:p w14:paraId="075A355D"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الف) از تقوای دل است ب) از تقوای دل هاست</w:t>
      </w:r>
    </w:p>
    <w:p w14:paraId="2ABDF3EC"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4. متن درس را کلمه به کلمه ترجمه نمایید.</w:t>
      </w:r>
    </w:p>
    <w:p w14:paraId="544374FB" w14:textId="77777777" w:rsidR="00000000" w:rsidRDefault="001907B9">
      <w:pPr>
        <w:pStyle w:val="contentparagraph"/>
        <w:bidi/>
        <w:jc w:val="both"/>
        <w:divId w:val="421296306"/>
        <w:rPr>
          <w:rFonts w:cs="B Zar" w:hint="cs"/>
          <w:color w:val="000000"/>
          <w:sz w:val="36"/>
          <w:szCs w:val="36"/>
          <w:rtl/>
        </w:rPr>
      </w:pPr>
      <w:r>
        <w:rPr>
          <w:rStyle w:val="contenttext"/>
          <w:rFonts w:cs="B Zar" w:hint="cs"/>
          <w:color w:val="000000"/>
          <w:sz w:val="36"/>
          <w:szCs w:val="36"/>
          <w:rtl/>
        </w:rPr>
        <w:t>5. قرآن تقوای الهی را که ثمره و نتی</w:t>
      </w:r>
      <w:r>
        <w:rPr>
          <w:rStyle w:val="contenttext"/>
          <w:rFonts w:cs="B Zar" w:hint="cs"/>
          <w:color w:val="000000"/>
          <w:sz w:val="36"/>
          <w:szCs w:val="36"/>
          <w:rtl/>
        </w:rPr>
        <w:t>جه معرفت نسبت به اوست، ملاک ارزش می شناسد. آیا شما می دانید در جوامع بشری امروز بیشتر, ملاک ارزش چیست؟</w:t>
      </w:r>
    </w:p>
    <w:p w14:paraId="3AEBAFA1" w14:textId="77777777" w:rsidR="00000000" w:rsidRDefault="001907B9">
      <w:pPr>
        <w:pStyle w:val="Heading4"/>
        <w:shd w:val="clear" w:color="auto" w:fill="FFFFFF"/>
        <w:bidi/>
        <w:jc w:val="both"/>
        <w:divId w:val="172646571"/>
        <w:rPr>
          <w:rFonts w:eastAsia="Times New Roman" w:cs="B Titr" w:hint="cs"/>
          <w:b w:val="0"/>
          <w:bCs w:val="0"/>
          <w:color w:val="0080C0"/>
          <w:sz w:val="29"/>
          <w:szCs w:val="29"/>
          <w:rtl/>
        </w:rPr>
      </w:pPr>
      <w:r>
        <w:rPr>
          <w:rFonts w:eastAsia="Times New Roman" w:cs="B Titr" w:hint="cs"/>
          <w:b w:val="0"/>
          <w:bCs w:val="0"/>
          <w:color w:val="0080C0"/>
          <w:sz w:val="29"/>
          <w:szCs w:val="29"/>
          <w:rtl/>
        </w:rPr>
        <w:t>انس و قرآن در خانه</w:t>
      </w:r>
    </w:p>
    <w:p w14:paraId="7EBD8349" w14:textId="77777777" w:rsidR="00000000" w:rsidRDefault="001907B9">
      <w:pPr>
        <w:pStyle w:val="contentparagraph"/>
        <w:bidi/>
        <w:jc w:val="both"/>
        <w:divId w:val="172646571"/>
        <w:rPr>
          <w:rFonts w:cs="B Zar" w:hint="cs"/>
          <w:color w:val="000000"/>
          <w:sz w:val="36"/>
          <w:szCs w:val="36"/>
          <w:rtl/>
        </w:rPr>
      </w:pPr>
      <w:r>
        <w:rPr>
          <w:rStyle w:val="contenttext"/>
          <w:rFonts w:cs="B Zar" w:hint="cs"/>
          <w:color w:val="000000"/>
          <w:sz w:val="36"/>
          <w:szCs w:val="36"/>
          <w:rtl/>
        </w:rPr>
        <w:t>1. متن درس را برای اعضای خانواده خود بازگو کنید.</w:t>
      </w:r>
    </w:p>
    <w:p w14:paraId="47627284" w14:textId="77777777" w:rsidR="00000000" w:rsidRDefault="001907B9">
      <w:pPr>
        <w:pStyle w:val="contentparagraph"/>
        <w:bidi/>
        <w:jc w:val="both"/>
        <w:divId w:val="172646571"/>
        <w:rPr>
          <w:rFonts w:cs="B Zar" w:hint="cs"/>
          <w:color w:val="000000"/>
          <w:sz w:val="36"/>
          <w:szCs w:val="36"/>
          <w:rtl/>
        </w:rPr>
      </w:pPr>
      <w:r>
        <w:rPr>
          <w:rStyle w:val="contenttext"/>
          <w:rFonts w:cs="B Zar" w:hint="cs"/>
          <w:color w:val="000000"/>
          <w:sz w:val="36"/>
          <w:szCs w:val="36"/>
          <w:rtl/>
        </w:rPr>
        <w:t>2. آیات زیر را به کمک اعضای خانواده ترجمه کنید:</w:t>
      </w:r>
    </w:p>
    <w:p w14:paraId="26D01A7B" w14:textId="77777777" w:rsidR="00000000" w:rsidRDefault="001907B9">
      <w:pPr>
        <w:pStyle w:val="contentparagraph"/>
        <w:bidi/>
        <w:jc w:val="both"/>
        <w:divId w:val="172646571"/>
        <w:rPr>
          <w:rFonts w:cs="B Zar" w:hint="cs"/>
          <w:color w:val="000000"/>
          <w:sz w:val="36"/>
          <w:szCs w:val="36"/>
          <w:rtl/>
        </w:rPr>
      </w:pPr>
      <w:r>
        <w:rPr>
          <w:rStyle w:val="contenttext"/>
          <w:rFonts w:cs="B Zar" w:hint="cs"/>
          <w:color w:val="000000"/>
          <w:sz w:val="36"/>
          <w:szCs w:val="36"/>
          <w:rtl/>
        </w:rPr>
        <w:t>ص:104</w:t>
      </w:r>
    </w:p>
    <w:p w14:paraId="1894A313" w14:textId="77777777" w:rsidR="00000000" w:rsidRDefault="001907B9">
      <w:pPr>
        <w:pStyle w:val="contentparagraph"/>
        <w:bidi/>
        <w:jc w:val="both"/>
        <w:divId w:val="2035837030"/>
        <w:rPr>
          <w:rFonts w:cs="B Zar" w:hint="cs"/>
          <w:color w:val="000000"/>
          <w:sz w:val="36"/>
          <w:szCs w:val="36"/>
          <w:rtl/>
        </w:rPr>
      </w:pPr>
      <w:r>
        <w:rPr>
          <w:rStyle w:val="contenttext"/>
          <w:rFonts w:cs="B Zar" w:hint="cs"/>
          <w:color w:val="000000"/>
          <w:sz w:val="36"/>
          <w:szCs w:val="36"/>
          <w:rtl/>
        </w:rPr>
        <w:t xml:space="preserve">- یا أَیُّهَا النّاسُ اعْبُدُوا رَبَّکُمُ الَّذِی خَلَقَکُمْ وَ الَّذِینَ مِنْ قَبْلِکُمْ لَعَلَّکُمْ تَتَّقُونَ . </w:t>
      </w:r>
      <w:hyperlink w:anchor="content_note_105_1" w:tooltip="(1) . بقره: آیه 21." w:history="1">
        <w:r>
          <w:rPr>
            <w:rStyle w:val="Hyperlink"/>
            <w:rFonts w:cs="B Zar" w:hint="cs"/>
            <w:sz w:val="36"/>
            <w:szCs w:val="36"/>
            <w:rtl/>
          </w:rPr>
          <w:t>(1)</w:t>
        </w:r>
      </w:hyperlink>
    </w:p>
    <w:p w14:paraId="1940C0D5" w14:textId="77777777" w:rsidR="00000000" w:rsidRDefault="001907B9">
      <w:pPr>
        <w:pStyle w:val="contentparagraph"/>
        <w:bidi/>
        <w:jc w:val="both"/>
        <w:divId w:val="2035837030"/>
        <w:rPr>
          <w:rFonts w:cs="B Zar" w:hint="cs"/>
          <w:color w:val="000000"/>
          <w:sz w:val="36"/>
          <w:szCs w:val="36"/>
          <w:rtl/>
        </w:rPr>
      </w:pPr>
      <w:r>
        <w:rPr>
          <w:rStyle w:val="contenttext"/>
          <w:rFonts w:cs="B Zar" w:hint="cs"/>
          <w:color w:val="000000"/>
          <w:sz w:val="36"/>
          <w:szCs w:val="36"/>
          <w:rtl/>
        </w:rPr>
        <w:t>- یا أَیُّهَا الّ</w:t>
      </w:r>
      <w:r>
        <w:rPr>
          <w:rStyle w:val="contenttext"/>
          <w:rFonts w:cs="B Zar" w:hint="cs"/>
          <w:color w:val="000000"/>
          <w:sz w:val="36"/>
          <w:szCs w:val="36"/>
          <w:rtl/>
        </w:rPr>
        <w:t xml:space="preserve">َذِینَ آمَنُوا اتَّقُوا اللّهَ وَ کُونُوا مَعَ الصّادِقِینَ . </w:t>
      </w:r>
      <w:hyperlink w:anchor="content_note_105_2" w:tooltip="(2) . توبه: آیه 119." w:history="1">
        <w:r>
          <w:rPr>
            <w:rStyle w:val="Hyperlink"/>
            <w:rFonts w:cs="B Zar" w:hint="cs"/>
            <w:sz w:val="36"/>
            <w:szCs w:val="36"/>
            <w:rtl/>
          </w:rPr>
          <w:t>(2)</w:t>
        </w:r>
      </w:hyperlink>
    </w:p>
    <w:p w14:paraId="6432764E" w14:textId="77777777" w:rsidR="00000000" w:rsidRDefault="001907B9">
      <w:pPr>
        <w:pStyle w:val="contentparagraph"/>
        <w:bidi/>
        <w:jc w:val="both"/>
        <w:divId w:val="2035837030"/>
        <w:rPr>
          <w:rFonts w:cs="B Zar" w:hint="cs"/>
          <w:color w:val="000000"/>
          <w:sz w:val="36"/>
          <w:szCs w:val="36"/>
          <w:rtl/>
        </w:rPr>
      </w:pPr>
      <w:r>
        <w:rPr>
          <w:rStyle w:val="contenttext"/>
          <w:rFonts w:cs="B Zar" w:hint="cs"/>
          <w:color w:val="000000"/>
          <w:sz w:val="36"/>
          <w:szCs w:val="36"/>
          <w:rtl/>
        </w:rPr>
        <w:t>- یا أَیُّهَا الَّذِینَ آمَنُوا اتَّقُوا اللّهَ وَ ابْتَغُوا إِلَیْهِ الْوَسِیلَهَ وَ جاهِدُوا فِی سَبِیلِهِ لَعَلَّکُمْ تُ</w:t>
      </w:r>
      <w:r>
        <w:rPr>
          <w:rStyle w:val="contenttext"/>
          <w:rFonts w:cs="B Zar" w:hint="cs"/>
          <w:color w:val="000000"/>
          <w:sz w:val="36"/>
          <w:szCs w:val="36"/>
          <w:rtl/>
        </w:rPr>
        <w:t xml:space="preserve">فْلِحُونَ . </w:t>
      </w:r>
      <w:hyperlink w:anchor="content_note_105_3" w:tooltip="(3) . مائده: آیه 35." w:history="1">
        <w:r>
          <w:rPr>
            <w:rStyle w:val="Hyperlink"/>
            <w:rFonts w:cs="B Zar" w:hint="cs"/>
            <w:sz w:val="36"/>
            <w:szCs w:val="36"/>
            <w:rtl/>
          </w:rPr>
          <w:t>(3)</w:t>
        </w:r>
      </w:hyperlink>
    </w:p>
    <w:p w14:paraId="7EF180BF" w14:textId="77777777" w:rsidR="00000000" w:rsidRDefault="001907B9">
      <w:pPr>
        <w:pStyle w:val="contentparagraph"/>
        <w:bidi/>
        <w:jc w:val="both"/>
        <w:divId w:val="2035837030"/>
        <w:rPr>
          <w:rFonts w:cs="B Zar" w:hint="cs"/>
          <w:color w:val="000000"/>
          <w:sz w:val="36"/>
          <w:szCs w:val="36"/>
          <w:rtl/>
        </w:rPr>
      </w:pPr>
      <w:r>
        <w:rPr>
          <w:rStyle w:val="contenttext"/>
          <w:rFonts w:cs="B Zar" w:hint="cs"/>
          <w:color w:val="000000"/>
          <w:sz w:val="36"/>
          <w:szCs w:val="36"/>
          <w:rtl/>
        </w:rPr>
        <w:t xml:space="preserve">- اِعْدِلُوا هُوَ أَقْرَبُ لِلتَّقْوی وَ اتَّقُوا اللّهَ إِنَّ اللّهَ خَبِیرٌ بِما تَعْمَلُونَ . </w:t>
      </w:r>
      <w:hyperlink w:anchor="content_note_105_4" w:tooltip="(4) . مائده: آیه 8." w:history="1">
        <w:r>
          <w:rPr>
            <w:rStyle w:val="Hyperlink"/>
            <w:rFonts w:cs="B Zar" w:hint="cs"/>
            <w:sz w:val="36"/>
            <w:szCs w:val="36"/>
            <w:rtl/>
          </w:rPr>
          <w:t>(4)</w:t>
        </w:r>
      </w:hyperlink>
    </w:p>
    <w:p w14:paraId="11E52D9B" w14:textId="77777777" w:rsidR="00000000" w:rsidRDefault="001907B9">
      <w:pPr>
        <w:pStyle w:val="contentparagraph"/>
        <w:bidi/>
        <w:jc w:val="both"/>
        <w:divId w:val="2035837030"/>
        <w:rPr>
          <w:rFonts w:cs="B Zar" w:hint="cs"/>
          <w:color w:val="000000"/>
          <w:sz w:val="36"/>
          <w:szCs w:val="36"/>
          <w:rtl/>
        </w:rPr>
      </w:pPr>
      <w:r>
        <w:rPr>
          <w:rStyle w:val="contenttext"/>
          <w:rFonts w:cs="B Zar" w:hint="cs"/>
          <w:color w:val="000000"/>
          <w:sz w:val="36"/>
          <w:szCs w:val="36"/>
          <w:rtl/>
        </w:rPr>
        <w:t>- وَ أ</w:t>
      </w:r>
      <w:r>
        <w:rPr>
          <w:rStyle w:val="contenttext"/>
          <w:rFonts w:cs="B Zar" w:hint="cs"/>
          <w:color w:val="000000"/>
          <w:sz w:val="36"/>
          <w:szCs w:val="36"/>
          <w:rtl/>
        </w:rPr>
        <w:t xml:space="preserve">َنْ تَعْفُوا أَقْرَبُ لِلتَّقْوی وَ لا تَنْسَوُا الْفَضْلَ بَیْنَکُمْ إِنَّ اللّهَ بِما تَعْمَلُونَ بَصِیرٌ . </w:t>
      </w:r>
      <w:hyperlink w:anchor="content_note_105_5" w:tooltip="(5) . بقره: آیه 237." w:history="1">
        <w:r>
          <w:rPr>
            <w:rStyle w:val="Hyperlink"/>
            <w:rFonts w:cs="B Zar" w:hint="cs"/>
            <w:sz w:val="36"/>
            <w:szCs w:val="36"/>
            <w:rtl/>
          </w:rPr>
          <w:t>(5)</w:t>
        </w:r>
      </w:hyperlink>
    </w:p>
    <w:p w14:paraId="20133D7F" w14:textId="77777777" w:rsidR="00000000" w:rsidRDefault="001907B9">
      <w:pPr>
        <w:pStyle w:val="Heading4"/>
        <w:shd w:val="clear" w:color="auto" w:fill="FFFFFF"/>
        <w:bidi/>
        <w:jc w:val="both"/>
        <w:divId w:val="2041660200"/>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1D2AEEBB" w14:textId="77777777" w:rsidR="00000000" w:rsidRDefault="001907B9">
      <w:pPr>
        <w:pStyle w:val="contentparagraph"/>
        <w:bidi/>
        <w:jc w:val="both"/>
        <w:divId w:val="2041660200"/>
        <w:rPr>
          <w:rFonts w:cs="B Zar" w:hint="cs"/>
          <w:color w:val="000000"/>
          <w:sz w:val="36"/>
          <w:szCs w:val="36"/>
          <w:rtl/>
        </w:rPr>
      </w:pPr>
      <w:r>
        <w:rPr>
          <w:rStyle w:val="contenttext"/>
          <w:rFonts w:cs="B Zar" w:hint="cs"/>
          <w:color w:val="000000"/>
          <w:sz w:val="36"/>
          <w:szCs w:val="36"/>
          <w:rtl/>
        </w:rPr>
        <w:t>جَاهِدُوا: جهاد کنید تَتَّقُونَ: تقوا پیشه سازید</w:t>
      </w:r>
    </w:p>
    <w:p w14:paraId="13153B40" w14:textId="77777777" w:rsidR="00000000" w:rsidRDefault="001907B9">
      <w:pPr>
        <w:pStyle w:val="contentparagraph"/>
        <w:bidi/>
        <w:jc w:val="both"/>
        <w:divId w:val="2041660200"/>
        <w:rPr>
          <w:rFonts w:cs="B Zar" w:hint="cs"/>
          <w:color w:val="000000"/>
          <w:sz w:val="36"/>
          <w:szCs w:val="36"/>
          <w:rtl/>
        </w:rPr>
      </w:pPr>
      <w:r>
        <w:rPr>
          <w:rStyle w:val="contenttext"/>
          <w:rFonts w:cs="B Zar" w:hint="cs"/>
          <w:color w:val="000000"/>
          <w:sz w:val="36"/>
          <w:szCs w:val="36"/>
          <w:rtl/>
        </w:rPr>
        <w:t>أقْرَب: نزدیک تر إعْدِلُوا: عدالت پیشه سازید</w:t>
      </w:r>
    </w:p>
    <w:p w14:paraId="308ECC62" w14:textId="77777777" w:rsidR="00000000" w:rsidRDefault="001907B9">
      <w:pPr>
        <w:pStyle w:val="contentparagraph"/>
        <w:bidi/>
        <w:jc w:val="both"/>
        <w:divId w:val="2041660200"/>
        <w:rPr>
          <w:rFonts w:cs="B Zar" w:hint="cs"/>
          <w:color w:val="000000"/>
          <w:sz w:val="36"/>
          <w:szCs w:val="36"/>
          <w:rtl/>
        </w:rPr>
      </w:pPr>
      <w:r>
        <w:rPr>
          <w:rStyle w:val="contenttext"/>
          <w:rFonts w:cs="B Zar" w:hint="cs"/>
          <w:color w:val="000000"/>
          <w:sz w:val="36"/>
          <w:szCs w:val="36"/>
          <w:rtl/>
        </w:rPr>
        <w:t>فَضْلَ: برتری إبْتَغُوا: بجویید، طلب کنید</w:t>
      </w:r>
    </w:p>
    <w:p w14:paraId="7143A60A" w14:textId="77777777" w:rsidR="00000000" w:rsidRDefault="001907B9">
      <w:pPr>
        <w:pStyle w:val="contentparagraph"/>
        <w:bidi/>
        <w:jc w:val="both"/>
        <w:divId w:val="2041660200"/>
        <w:rPr>
          <w:rFonts w:cs="B Zar" w:hint="cs"/>
          <w:color w:val="000000"/>
          <w:sz w:val="36"/>
          <w:szCs w:val="36"/>
          <w:rtl/>
        </w:rPr>
      </w:pPr>
      <w:r>
        <w:rPr>
          <w:rStyle w:val="contenttext"/>
          <w:rFonts w:cs="B Zar" w:hint="cs"/>
          <w:color w:val="000000"/>
          <w:sz w:val="36"/>
          <w:szCs w:val="36"/>
          <w:rtl/>
        </w:rPr>
        <w:t>لاَ تَنسَوُا: فراموش نکنید</w:t>
      </w:r>
    </w:p>
    <w:p w14:paraId="4B45B0B0" w14:textId="77777777" w:rsidR="00000000" w:rsidRDefault="001907B9">
      <w:pPr>
        <w:pStyle w:val="contentparagraph"/>
        <w:bidi/>
        <w:jc w:val="both"/>
        <w:divId w:val="2041660200"/>
        <w:rPr>
          <w:rFonts w:cs="B Zar" w:hint="cs"/>
          <w:color w:val="000000"/>
          <w:sz w:val="36"/>
          <w:szCs w:val="36"/>
          <w:rtl/>
        </w:rPr>
      </w:pPr>
      <w:r>
        <w:rPr>
          <w:rStyle w:val="contenttext"/>
          <w:rFonts w:cs="B Zar" w:hint="cs"/>
          <w:color w:val="000000"/>
          <w:sz w:val="36"/>
          <w:szCs w:val="36"/>
          <w:rtl/>
        </w:rPr>
        <w:t>ص:105</w:t>
      </w:r>
    </w:p>
    <w:p w14:paraId="4B982E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F1CBA53">
          <v:rect id="_x0000_i1362" style="width:0;height:1.5pt" o:hralign="center" o:hrstd="t" o:hr="t" fillcolor="#a0a0a0" stroked="f"/>
        </w:pict>
      </w:r>
    </w:p>
    <w:p w14:paraId="284B002C" w14:textId="77777777" w:rsidR="00000000" w:rsidRDefault="001907B9">
      <w:pPr>
        <w:bidi/>
        <w:jc w:val="both"/>
        <w:divId w:val="668361715"/>
        <w:rPr>
          <w:rFonts w:eastAsia="Times New Roman" w:cs="B Zar" w:hint="cs"/>
          <w:color w:val="000000"/>
          <w:sz w:val="36"/>
          <w:szCs w:val="36"/>
          <w:rtl/>
        </w:rPr>
      </w:pPr>
      <w:r>
        <w:rPr>
          <w:rFonts w:eastAsia="Times New Roman" w:cs="B Zar" w:hint="cs"/>
          <w:color w:val="000000"/>
          <w:sz w:val="36"/>
          <w:szCs w:val="36"/>
          <w:rtl/>
        </w:rPr>
        <w:t>1- (1) . بقره: آیه 21.</w:t>
      </w:r>
    </w:p>
    <w:p w14:paraId="605265AF" w14:textId="77777777" w:rsidR="00000000" w:rsidRDefault="001907B9">
      <w:pPr>
        <w:bidi/>
        <w:jc w:val="both"/>
        <w:divId w:val="310838327"/>
        <w:rPr>
          <w:rFonts w:eastAsia="Times New Roman" w:cs="B Zar" w:hint="cs"/>
          <w:color w:val="000000"/>
          <w:sz w:val="36"/>
          <w:szCs w:val="36"/>
          <w:rtl/>
        </w:rPr>
      </w:pPr>
      <w:r>
        <w:rPr>
          <w:rFonts w:eastAsia="Times New Roman" w:cs="B Zar" w:hint="cs"/>
          <w:color w:val="000000"/>
          <w:sz w:val="36"/>
          <w:szCs w:val="36"/>
          <w:rtl/>
        </w:rPr>
        <w:t>2- (2) . توبه: آیه 119.</w:t>
      </w:r>
    </w:p>
    <w:p w14:paraId="5413D246" w14:textId="77777777" w:rsidR="00000000" w:rsidRDefault="001907B9">
      <w:pPr>
        <w:bidi/>
        <w:jc w:val="both"/>
        <w:divId w:val="1232079397"/>
        <w:rPr>
          <w:rFonts w:eastAsia="Times New Roman" w:cs="B Zar" w:hint="cs"/>
          <w:color w:val="000000"/>
          <w:sz w:val="36"/>
          <w:szCs w:val="36"/>
          <w:rtl/>
        </w:rPr>
      </w:pPr>
      <w:r>
        <w:rPr>
          <w:rFonts w:eastAsia="Times New Roman" w:cs="B Zar" w:hint="cs"/>
          <w:color w:val="000000"/>
          <w:sz w:val="36"/>
          <w:szCs w:val="36"/>
          <w:rtl/>
        </w:rPr>
        <w:t>3- (3) . مائده: آیه 35.</w:t>
      </w:r>
    </w:p>
    <w:p w14:paraId="1776B042" w14:textId="77777777" w:rsidR="00000000" w:rsidRDefault="001907B9">
      <w:pPr>
        <w:bidi/>
        <w:jc w:val="both"/>
        <w:divId w:val="910890675"/>
        <w:rPr>
          <w:rFonts w:eastAsia="Times New Roman" w:cs="B Zar" w:hint="cs"/>
          <w:color w:val="000000"/>
          <w:sz w:val="36"/>
          <w:szCs w:val="36"/>
          <w:rtl/>
        </w:rPr>
      </w:pPr>
      <w:r>
        <w:rPr>
          <w:rFonts w:eastAsia="Times New Roman" w:cs="B Zar" w:hint="cs"/>
          <w:color w:val="000000"/>
          <w:sz w:val="36"/>
          <w:szCs w:val="36"/>
          <w:rtl/>
        </w:rPr>
        <w:t>4- (4) . مائده: آیه 8.</w:t>
      </w:r>
    </w:p>
    <w:p w14:paraId="3F548BE0" w14:textId="77777777" w:rsidR="00000000" w:rsidRDefault="001907B9">
      <w:pPr>
        <w:bidi/>
        <w:jc w:val="both"/>
        <w:divId w:val="1695576578"/>
        <w:rPr>
          <w:rFonts w:eastAsia="Times New Roman" w:cs="B Zar" w:hint="cs"/>
          <w:color w:val="000000"/>
          <w:sz w:val="36"/>
          <w:szCs w:val="36"/>
          <w:rtl/>
        </w:rPr>
      </w:pPr>
      <w:r>
        <w:rPr>
          <w:rFonts w:eastAsia="Times New Roman" w:cs="B Zar" w:hint="cs"/>
          <w:color w:val="000000"/>
          <w:sz w:val="36"/>
          <w:szCs w:val="36"/>
          <w:rtl/>
        </w:rPr>
        <w:t>5- (5) . بقره: آیه 237.</w:t>
      </w:r>
    </w:p>
    <w:p w14:paraId="2986D72F" w14:textId="77777777" w:rsidR="00000000" w:rsidRDefault="001907B9">
      <w:pPr>
        <w:pStyle w:val="Heading3"/>
        <w:shd w:val="clear" w:color="auto" w:fill="FFFFFF"/>
        <w:bidi/>
        <w:jc w:val="both"/>
        <w:divId w:val="2042703938"/>
        <w:rPr>
          <w:rFonts w:eastAsia="Times New Roman" w:cs="B Titr" w:hint="cs"/>
          <w:b w:val="0"/>
          <w:bCs w:val="0"/>
          <w:color w:val="FF0080"/>
          <w:sz w:val="30"/>
          <w:szCs w:val="30"/>
          <w:rtl/>
        </w:rPr>
      </w:pPr>
      <w:r>
        <w:rPr>
          <w:rFonts w:eastAsia="Times New Roman" w:cs="B Titr" w:hint="cs"/>
          <w:b w:val="0"/>
          <w:bCs w:val="0"/>
          <w:color w:val="FF0080"/>
          <w:sz w:val="30"/>
          <w:szCs w:val="30"/>
          <w:rtl/>
        </w:rPr>
        <w:t>20-آثار تقوای الهی</w:t>
      </w:r>
    </w:p>
    <w:p w14:paraId="34F9F281" w14:textId="77777777" w:rsidR="00000000" w:rsidRDefault="001907B9">
      <w:pPr>
        <w:pStyle w:val="Heading4"/>
        <w:shd w:val="clear" w:color="auto" w:fill="FFFFFF"/>
        <w:bidi/>
        <w:jc w:val="both"/>
        <w:divId w:val="176738655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3D8FCD3" w14:textId="77777777" w:rsidR="00000000" w:rsidRDefault="001907B9">
      <w:pPr>
        <w:pStyle w:val="contentparagraph"/>
        <w:bidi/>
        <w:jc w:val="both"/>
        <w:divId w:val="1767386552"/>
        <w:rPr>
          <w:rFonts w:cs="B Zar" w:hint="cs"/>
          <w:color w:val="000000"/>
          <w:sz w:val="36"/>
          <w:szCs w:val="36"/>
          <w:rtl/>
        </w:rPr>
      </w:pPr>
      <w:r>
        <w:rPr>
          <w:rStyle w:val="contenttext"/>
          <w:rFonts w:cs="B Zar" w:hint="cs"/>
          <w:color w:val="000000"/>
          <w:sz w:val="36"/>
          <w:szCs w:val="36"/>
          <w:rtl/>
        </w:rPr>
        <w:t xml:space="preserve">1. یا أَیُّهَا الَّذِینَ آمَنُوا إِنْ تَتَّقُوا اللّهَ یَجْعَلْ لَکُمْ فُرْقاناً وَ یُکَفِّرْ عَنْکُمْ سَیِّئاتِکُمْ وَ یَغْفِرْ لَکُمْ وَ اللّهُ ذُو الْفَضْلِ الْعَظِیمِ . </w:t>
      </w:r>
      <w:hyperlink w:anchor="content_note_106_1" w:tooltip="(1) . انفال: آیه 29" w:history="1">
        <w:r>
          <w:rPr>
            <w:rStyle w:val="Hyperlink"/>
            <w:rFonts w:cs="B Zar" w:hint="cs"/>
            <w:sz w:val="36"/>
            <w:szCs w:val="36"/>
            <w:rtl/>
          </w:rPr>
          <w:t>(1)</w:t>
        </w:r>
      </w:hyperlink>
    </w:p>
    <w:p w14:paraId="6668332B" w14:textId="77777777" w:rsidR="00000000" w:rsidRDefault="001907B9">
      <w:pPr>
        <w:pStyle w:val="contentparagraph"/>
        <w:bidi/>
        <w:jc w:val="both"/>
        <w:divId w:val="1767386552"/>
        <w:rPr>
          <w:rFonts w:cs="B Zar" w:hint="cs"/>
          <w:color w:val="000000"/>
          <w:sz w:val="36"/>
          <w:szCs w:val="36"/>
          <w:rtl/>
        </w:rPr>
      </w:pPr>
      <w:r>
        <w:rPr>
          <w:rStyle w:val="contenttext"/>
          <w:rFonts w:cs="B Zar" w:hint="cs"/>
          <w:color w:val="000000"/>
          <w:sz w:val="36"/>
          <w:szCs w:val="36"/>
          <w:rtl/>
        </w:rPr>
        <w:t xml:space="preserve">2. ... وَ مَنْ یَتَّقِ اللّهَ یَجْعَلْ لَهُ مَخْرَجاً* وَ یَرْزُقْهُ مِنْ حَیْثُ لا یَحْتَسِبُ * ... وَ مَنْ یَتَّقِ اللّهَ یَجْعَلْ لَهُ مِنْ أَمْرِهِ یُسْراً . </w:t>
      </w:r>
      <w:hyperlink w:anchor="content_note_106_2" w:tooltip="(2) . طلاق: آیه 2-4." w:history="1">
        <w:r>
          <w:rPr>
            <w:rStyle w:val="Hyperlink"/>
            <w:rFonts w:cs="B Zar" w:hint="cs"/>
            <w:sz w:val="36"/>
            <w:szCs w:val="36"/>
            <w:rtl/>
          </w:rPr>
          <w:t>(2)</w:t>
        </w:r>
      </w:hyperlink>
    </w:p>
    <w:p w14:paraId="467FF706" w14:textId="77777777" w:rsidR="00000000" w:rsidRDefault="001907B9">
      <w:pPr>
        <w:pStyle w:val="contentparagraph"/>
        <w:bidi/>
        <w:jc w:val="both"/>
        <w:divId w:val="1767386552"/>
        <w:rPr>
          <w:rFonts w:cs="B Zar" w:hint="cs"/>
          <w:color w:val="000000"/>
          <w:sz w:val="36"/>
          <w:szCs w:val="36"/>
          <w:rtl/>
        </w:rPr>
      </w:pPr>
      <w:r>
        <w:rPr>
          <w:rStyle w:val="contenttext"/>
          <w:rFonts w:cs="B Zar" w:hint="cs"/>
          <w:color w:val="000000"/>
          <w:sz w:val="36"/>
          <w:szCs w:val="36"/>
          <w:rtl/>
        </w:rPr>
        <w:t xml:space="preserve">3. ... وَ اتَّقُوا اللّهَ وَ اعْلَمُوا أَنَّ اللّهَ مَعَ الْمُتَّقِینَ . </w:t>
      </w:r>
      <w:hyperlink w:anchor="content_note_106_3" w:tooltip="(3) . بقره: آیه 194." w:history="1">
        <w:r>
          <w:rPr>
            <w:rStyle w:val="Hyperlink"/>
            <w:rFonts w:cs="B Zar" w:hint="cs"/>
            <w:sz w:val="36"/>
            <w:szCs w:val="36"/>
            <w:rtl/>
          </w:rPr>
          <w:t>(3)</w:t>
        </w:r>
      </w:hyperlink>
    </w:p>
    <w:p w14:paraId="36348B6E" w14:textId="77777777" w:rsidR="00000000" w:rsidRDefault="001907B9">
      <w:pPr>
        <w:pStyle w:val="contentparagraph"/>
        <w:bidi/>
        <w:jc w:val="both"/>
        <w:divId w:val="1767386552"/>
        <w:rPr>
          <w:rFonts w:cs="B Zar" w:hint="cs"/>
          <w:color w:val="000000"/>
          <w:sz w:val="36"/>
          <w:szCs w:val="36"/>
          <w:rtl/>
        </w:rPr>
      </w:pPr>
      <w:r>
        <w:rPr>
          <w:rStyle w:val="contenttext"/>
          <w:rFonts w:cs="B Zar" w:hint="cs"/>
          <w:color w:val="000000"/>
          <w:sz w:val="36"/>
          <w:szCs w:val="36"/>
          <w:rtl/>
        </w:rPr>
        <w:t xml:space="preserve">4. وَ لَوْ 4 أَنَّ أَهْلَ الْقُری آمَنُوا وَ اتَّقَوْا لَفَتَحْنا عَلَیْهِمْ بَرَکاتٍ مِنَ السَّماءِ وَ الْأَرْضِ . </w:t>
      </w:r>
      <w:hyperlink w:anchor="content_note_106_4" w:tooltip="(5) . اعراف: آیه 96." w:history="1">
        <w:r>
          <w:rPr>
            <w:rStyle w:val="Hyperlink"/>
            <w:rFonts w:cs="B Zar" w:hint="cs"/>
            <w:sz w:val="36"/>
            <w:szCs w:val="36"/>
            <w:rtl/>
          </w:rPr>
          <w:t>(4)</w:t>
        </w:r>
      </w:hyperlink>
    </w:p>
    <w:p w14:paraId="18D5C42B" w14:textId="77777777" w:rsidR="00000000" w:rsidRDefault="001907B9">
      <w:pPr>
        <w:pStyle w:val="contentparagraph"/>
        <w:bidi/>
        <w:jc w:val="both"/>
        <w:divId w:val="1767386552"/>
        <w:rPr>
          <w:rFonts w:cs="B Zar" w:hint="cs"/>
          <w:color w:val="000000"/>
          <w:sz w:val="36"/>
          <w:szCs w:val="36"/>
          <w:rtl/>
        </w:rPr>
      </w:pPr>
      <w:r>
        <w:rPr>
          <w:rStyle w:val="contenttext"/>
          <w:rFonts w:cs="B Zar" w:hint="cs"/>
          <w:color w:val="000000"/>
          <w:sz w:val="36"/>
          <w:szCs w:val="36"/>
          <w:rtl/>
        </w:rPr>
        <w:t>ص:106</w:t>
      </w:r>
    </w:p>
    <w:p w14:paraId="5BD36AD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C24F432">
          <v:rect id="_x0000_i1363" style="width:0;height:1.5pt" o:hralign="center" o:hrstd="t" o:hr="t" fillcolor="#a0a0a0" stroked="f"/>
        </w:pict>
      </w:r>
    </w:p>
    <w:p w14:paraId="58B7271A" w14:textId="77777777" w:rsidR="00000000" w:rsidRDefault="001907B9">
      <w:pPr>
        <w:bidi/>
        <w:jc w:val="both"/>
        <w:divId w:val="359815568"/>
        <w:rPr>
          <w:rFonts w:eastAsia="Times New Roman" w:cs="B Zar" w:hint="cs"/>
          <w:color w:val="000000"/>
          <w:sz w:val="36"/>
          <w:szCs w:val="36"/>
          <w:rtl/>
        </w:rPr>
      </w:pPr>
      <w:r>
        <w:rPr>
          <w:rFonts w:eastAsia="Times New Roman" w:cs="B Zar" w:hint="cs"/>
          <w:color w:val="000000"/>
          <w:sz w:val="36"/>
          <w:szCs w:val="36"/>
          <w:rtl/>
        </w:rPr>
        <w:t>1- (1) . انفال: آیه 29</w:t>
      </w:r>
    </w:p>
    <w:p w14:paraId="0563FE98" w14:textId="77777777" w:rsidR="00000000" w:rsidRDefault="001907B9">
      <w:pPr>
        <w:bidi/>
        <w:jc w:val="both"/>
        <w:divId w:val="205676689"/>
        <w:rPr>
          <w:rFonts w:eastAsia="Times New Roman" w:cs="B Zar" w:hint="cs"/>
          <w:color w:val="000000"/>
          <w:sz w:val="36"/>
          <w:szCs w:val="36"/>
          <w:rtl/>
        </w:rPr>
      </w:pPr>
      <w:r>
        <w:rPr>
          <w:rFonts w:eastAsia="Times New Roman" w:cs="B Zar" w:hint="cs"/>
          <w:color w:val="000000"/>
          <w:sz w:val="36"/>
          <w:szCs w:val="36"/>
          <w:rtl/>
        </w:rPr>
        <w:t xml:space="preserve">2- </w:t>
      </w:r>
      <w:r>
        <w:rPr>
          <w:rFonts w:eastAsia="Times New Roman" w:cs="B Zar" w:hint="cs"/>
          <w:color w:val="000000"/>
          <w:sz w:val="36"/>
          <w:szCs w:val="36"/>
          <w:rtl/>
        </w:rPr>
        <w:t>(2) . طلاق: آیه 2-4.</w:t>
      </w:r>
    </w:p>
    <w:p w14:paraId="682AC124" w14:textId="77777777" w:rsidR="00000000" w:rsidRDefault="001907B9">
      <w:pPr>
        <w:bidi/>
        <w:jc w:val="both"/>
        <w:divId w:val="983193182"/>
        <w:rPr>
          <w:rFonts w:eastAsia="Times New Roman" w:cs="B Zar" w:hint="cs"/>
          <w:color w:val="000000"/>
          <w:sz w:val="36"/>
          <w:szCs w:val="36"/>
          <w:rtl/>
        </w:rPr>
      </w:pPr>
      <w:r>
        <w:rPr>
          <w:rFonts w:eastAsia="Times New Roman" w:cs="B Zar" w:hint="cs"/>
          <w:color w:val="000000"/>
          <w:sz w:val="36"/>
          <w:szCs w:val="36"/>
          <w:rtl/>
        </w:rPr>
        <w:t>3- (3) . بقره: آیه 194.</w:t>
      </w:r>
    </w:p>
    <w:p w14:paraId="4B407D8F" w14:textId="77777777" w:rsidR="00000000" w:rsidRDefault="001907B9">
      <w:pPr>
        <w:bidi/>
        <w:jc w:val="both"/>
        <w:divId w:val="2096705291"/>
        <w:rPr>
          <w:rFonts w:eastAsia="Times New Roman" w:cs="B Zar" w:hint="cs"/>
          <w:color w:val="000000"/>
          <w:sz w:val="36"/>
          <w:szCs w:val="36"/>
          <w:rtl/>
        </w:rPr>
      </w:pPr>
      <w:r>
        <w:rPr>
          <w:rFonts w:eastAsia="Times New Roman" w:cs="B Zar" w:hint="cs"/>
          <w:color w:val="000000"/>
          <w:sz w:val="36"/>
          <w:szCs w:val="36"/>
          <w:rtl/>
        </w:rPr>
        <w:t>4- (5) . اعراف: آیه 96.</w:t>
      </w:r>
    </w:p>
    <w:p w14:paraId="041DBDFB" w14:textId="77777777" w:rsidR="00000000" w:rsidRDefault="001907B9">
      <w:pPr>
        <w:pStyle w:val="Heading4"/>
        <w:shd w:val="clear" w:color="auto" w:fill="FFFFFF"/>
        <w:bidi/>
        <w:jc w:val="both"/>
        <w:divId w:val="143756022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40DF04C" w14:textId="77777777" w:rsidR="00000000" w:rsidRDefault="001907B9">
      <w:pPr>
        <w:pStyle w:val="contentparagraph"/>
        <w:bidi/>
        <w:jc w:val="both"/>
        <w:divId w:val="1437560227"/>
        <w:rPr>
          <w:rFonts w:cs="B Zar" w:hint="cs"/>
          <w:color w:val="000000"/>
          <w:sz w:val="36"/>
          <w:szCs w:val="36"/>
          <w:rtl/>
        </w:rPr>
      </w:pPr>
      <w:r>
        <w:rPr>
          <w:rStyle w:val="contenttext"/>
          <w:rFonts w:cs="B Zar" w:hint="cs"/>
          <w:color w:val="000000"/>
          <w:sz w:val="36"/>
          <w:szCs w:val="36"/>
          <w:rtl/>
        </w:rPr>
        <w:t>تصویر</w:t>
      </w:r>
    </w:p>
    <w:p w14:paraId="25C84A3C" w14:textId="77777777" w:rsidR="00000000" w:rsidRDefault="001907B9">
      <w:pPr>
        <w:bidi/>
        <w:jc w:val="both"/>
        <w:divId w:val="1252272884"/>
        <w:rPr>
          <w:rFonts w:eastAsia="Times New Roman" w:cs="B Zar" w:hint="cs"/>
          <w:color w:val="000000"/>
          <w:sz w:val="36"/>
          <w:szCs w:val="36"/>
          <w:rtl/>
        </w:rPr>
      </w:pPr>
      <w:r>
        <w:rPr>
          <w:rFonts w:eastAsia="Times New Roman" w:cs="B Zar"/>
          <w:noProof/>
          <w:color w:val="000000"/>
          <w:sz w:val="36"/>
          <w:szCs w:val="36"/>
        </w:rPr>
        <w:drawing>
          <wp:inline distT="0" distB="0" distL="0" distR="0" wp14:anchorId="50B8E72C" wp14:editId="608967FC">
            <wp:extent cx="4143375" cy="43243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link="rId194">
                      <a:extLst>
                        <a:ext uri="{28A0092B-C50C-407E-A947-70E740481C1C}">
                          <a14:useLocalDpi xmlns:a14="http://schemas.microsoft.com/office/drawing/2010/main" val="0"/>
                        </a:ext>
                      </a:extLst>
                    </a:blip>
                    <a:srcRect/>
                    <a:stretch>
                      <a:fillRect/>
                    </a:stretch>
                  </pic:blipFill>
                  <pic:spPr bwMode="auto">
                    <a:xfrm>
                      <a:off x="0" y="0"/>
                      <a:ext cx="4143375" cy="4324350"/>
                    </a:xfrm>
                    <a:prstGeom prst="rect">
                      <a:avLst/>
                    </a:prstGeom>
                    <a:noFill/>
                    <a:ln>
                      <a:noFill/>
                    </a:ln>
                  </pic:spPr>
                </pic:pic>
              </a:graphicData>
            </a:graphic>
          </wp:inline>
        </w:drawing>
      </w:r>
    </w:p>
    <w:p w14:paraId="0FD4A33C" w14:textId="77777777" w:rsidR="00000000" w:rsidRDefault="001907B9">
      <w:pPr>
        <w:pStyle w:val="Heading4"/>
        <w:shd w:val="clear" w:color="auto" w:fill="FFFFFF"/>
        <w:bidi/>
        <w:jc w:val="both"/>
        <w:divId w:val="159909911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B86FA8E" w14:textId="77777777" w:rsidR="00000000" w:rsidRDefault="001907B9">
      <w:pPr>
        <w:pStyle w:val="contentparagraph"/>
        <w:bidi/>
        <w:jc w:val="both"/>
        <w:divId w:val="1599099111"/>
        <w:rPr>
          <w:rFonts w:cs="B Zar" w:hint="cs"/>
          <w:color w:val="000000"/>
          <w:sz w:val="36"/>
          <w:szCs w:val="36"/>
          <w:rtl/>
        </w:rPr>
      </w:pPr>
      <w:r>
        <w:rPr>
          <w:rStyle w:val="contenttext"/>
          <w:rFonts w:cs="B Zar" w:hint="cs"/>
          <w:color w:val="000000"/>
          <w:sz w:val="36"/>
          <w:szCs w:val="36"/>
          <w:rtl/>
        </w:rPr>
        <w:t>1. با توجه به زمان افعال زیر آن را کام</w:t>
      </w:r>
      <w:r>
        <w:rPr>
          <w:rStyle w:val="contenttext"/>
          <w:rFonts w:cs="B Zar" w:hint="cs"/>
          <w:color w:val="000000"/>
          <w:sz w:val="36"/>
          <w:szCs w:val="36"/>
          <w:rtl/>
        </w:rPr>
        <w:t>ل کنید:</w:t>
      </w:r>
    </w:p>
    <w:p w14:paraId="3446F78C" w14:textId="77777777" w:rsidR="00000000" w:rsidRDefault="001907B9">
      <w:pPr>
        <w:pStyle w:val="contentparagraph"/>
        <w:bidi/>
        <w:jc w:val="both"/>
        <w:divId w:val="1599099111"/>
        <w:rPr>
          <w:rFonts w:cs="B Zar" w:hint="cs"/>
          <w:color w:val="000000"/>
          <w:sz w:val="36"/>
          <w:szCs w:val="36"/>
          <w:rtl/>
        </w:rPr>
      </w:pPr>
      <w:r>
        <w:rPr>
          <w:rStyle w:val="contenttext"/>
          <w:rFonts w:cs="B Zar" w:hint="cs"/>
          <w:color w:val="000000"/>
          <w:sz w:val="36"/>
          <w:szCs w:val="36"/>
          <w:rtl/>
        </w:rPr>
        <w:t>جَعَل: قرار داد یَجعَلُ: قرار می دهد</w:t>
      </w:r>
    </w:p>
    <w:p w14:paraId="2193874F" w14:textId="77777777" w:rsidR="00000000" w:rsidRDefault="001907B9">
      <w:pPr>
        <w:pStyle w:val="contentparagraph"/>
        <w:bidi/>
        <w:jc w:val="both"/>
        <w:divId w:val="1599099111"/>
        <w:rPr>
          <w:rFonts w:cs="B Zar" w:hint="cs"/>
          <w:color w:val="000000"/>
          <w:sz w:val="36"/>
          <w:szCs w:val="36"/>
          <w:rtl/>
        </w:rPr>
      </w:pPr>
      <w:r>
        <w:rPr>
          <w:rStyle w:val="contenttext"/>
          <w:rFonts w:cs="B Zar" w:hint="cs"/>
          <w:color w:val="000000"/>
          <w:sz w:val="36"/>
          <w:szCs w:val="36"/>
          <w:rtl/>
        </w:rPr>
        <w:t>غَفَر: آمرزید یَغفِرُ: می آمرزد</w:t>
      </w:r>
    </w:p>
    <w:p w14:paraId="33BAA62F" w14:textId="77777777" w:rsidR="00000000" w:rsidRDefault="001907B9">
      <w:pPr>
        <w:pStyle w:val="contentparagraph"/>
        <w:bidi/>
        <w:jc w:val="both"/>
        <w:divId w:val="1599099111"/>
        <w:rPr>
          <w:rFonts w:cs="B Zar" w:hint="cs"/>
          <w:color w:val="000000"/>
          <w:sz w:val="36"/>
          <w:szCs w:val="36"/>
          <w:rtl/>
        </w:rPr>
      </w:pPr>
      <w:r>
        <w:rPr>
          <w:rStyle w:val="contenttext"/>
          <w:rFonts w:cs="B Zar" w:hint="cs"/>
          <w:color w:val="000000"/>
          <w:sz w:val="36"/>
          <w:szCs w:val="36"/>
          <w:rtl/>
        </w:rPr>
        <w:t>رَزَق: روزی داد...:...</w:t>
      </w:r>
    </w:p>
    <w:p w14:paraId="1A8633AA" w14:textId="77777777" w:rsidR="00000000" w:rsidRDefault="001907B9">
      <w:pPr>
        <w:pStyle w:val="contentparagraph"/>
        <w:bidi/>
        <w:jc w:val="both"/>
        <w:divId w:val="1599099111"/>
        <w:rPr>
          <w:rFonts w:cs="B Zar" w:hint="cs"/>
          <w:color w:val="000000"/>
          <w:sz w:val="36"/>
          <w:szCs w:val="36"/>
          <w:rtl/>
        </w:rPr>
      </w:pPr>
      <w:r>
        <w:rPr>
          <w:rStyle w:val="contenttext"/>
          <w:rFonts w:cs="B Zar" w:hint="cs"/>
          <w:color w:val="000000"/>
          <w:sz w:val="36"/>
          <w:szCs w:val="36"/>
          <w:rtl/>
        </w:rPr>
        <w:t>ص:107</w:t>
      </w:r>
    </w:p>
    <w:p w14:paraId="2978CB63"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 ایمان آوردند:...</w:t>
      </w:r>
    </w:p>
    <w:p w14:paraId="1A1F6B82"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2. پاسخ صحیح را علامت بزنید:</w:t>
      </w:r>
    </w:p>
    <w:p w14:paraId="426C2C33"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1. یُسر - قُری - حَیثُ</w:t>
      </w:r>
    </w:p>
    <w:p w14:paraId="4AE86F6D"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آسانی - آبادی ها - جایی که ب) آسان - آبادی - جایی که</w:t>
      </w:r>
    </w:p>
    <w:p w14:paraId="52078CB3"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2. إتّقَوا - إتّقُوا</w:t>
      </w:r>
    </w:p>
    <w:p w14:paraId="06ADA2A5"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تقوا پیشه کنید - تقوا پیشه کردند</w:t>
      </w:r>
    </w:p>
    <w:p w14:paraId="4E4551D5"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ب) تقوا پیشه کردند - تقوا پیشه کنید</w:t>
      </w:r>
    </w:p>
    <w:p w14:paraId="54613391"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3. فَتَحنا - لایَحتَسب</w:t>
      </w:r>
    </w:p>
    <w:p w14:paraId="30041DB0"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گشودیم - گمان نداشت ب) می گشاییم - گمان ندارد</w:t>
      </w:r>
    </w:p>
    <w:p w14:paraId="28F3C4E0"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4. إن تَتّقوا - یُکفِّر</w:t>
      </w:r>
    </w:p>
    <w:p w14:paraId="2AD49A58"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 xml:space="preserve">الف) </w:t>
      </w:r>
      <w:r>
        <w:rPr>
          <w:rStyle w:val="contenttext"/>
          <w:rFonts w:cs="B Zar" w:hint="cs"/>
          <w:color w:val="000000"/>
          <w:sz w:val="36"/>
          <w:szCs w:val="36"/>
          <w:rtl/>
        </w:rPr>
        <w:t>اگر تقوا پیشه کنید - می پوشاند</w:t>
      </w:r>
    </w:p>
    <w:p w14:paraId="3931FB0F"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ب) اگر تقوا پیشه کنند - می پوشاند</w:t>
      </w:r>
    </w:p>
    <w:p w14:paraId="4D79472A"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5. یَتَّقِ - مَخرَج</w:t>
      </w:r>
    </w:p>
    <w:p w14:paraId="40ABF27F"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تقوا پیشه کند - گشایش ب) تقوا پیشه کنی - گشایش</w:t>
      </w:r>
    </w:p>
    <w:p w14:paraId="1F82BC9E"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3. پاسخ صحیح را علامت بزنید:</w:t>
      </w:r>
    </w:p>
    <w:p w14:paraId="758AC200"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1. یَجْعَلْ لَکُمْ فُرْقاناً</w:t>
      </w:r>
    </w:p>
    <w:p w14:paraId="67417A93"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قرار داد برای شما قدرت تشخیص</w:t>
      </w:r>
    </w:p>
    <w:p w14:paraId="56084DEA"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ب) قرار می دهد برای شما قدرت تشخیص</w:t>
      </w:r>
    </w:p>
    <w:p w14:paraId="17A1F528"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2. یُکَفِّرْ عَنْکُمْ سَیِّئاتِکُمْ</w:t>
      </w:r>
    </w:p>
    <w:p w14:paraId="3B46CFA1"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الف) می پوشاند از شما زشتی های شما را</w:t>
      </w:r>
    </w:p>
    <w:p w14:paraId="269833FF"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ب) می پوشاند برای شما بدی ها را</w:t>
      </w:r>
    </w:p>
    <w:p w14:paraId="380F95AE"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3. وَ مَنْ یَتَّقِ اللّهَ</w:t>
      </w:r>
    </w:p>
    <w:p w14:paraId="48EDF819" w14:textId="77777777" w:rsidR="00000000" w:rsidRDefault="001907B9">
      <w:pPr>
        <w:pStyle w:val="contentparagraph"/>
        <w:bidi/>
        <w:jc w:val="both"/>
        <w:divId w:val="150949630"/>
        <w:rPr>
          <w:rFonts w:cs="B Zar" w:hint="cs"/>
          <w:color w:val="000000"/>
          <w:sz w:val="36"/>
          <w:szCs w:val="36"/>
          <w:rtl/>
        </w:rPr>
      </w:pPr>
      <w:r>
        <w:rPr>
          <w:rStyle w:val="contenttext"/>
          <w:rFonts w:cs="B Zar" w:hint="cs"/>
          <w:color w:val="000000"/>
          <w:sz w:val="36"/>
          <w:szCs w:val="36"/>
          <w:rtl/>
        </w:rPr>
        <w:t>ص:108</w:t>
      </w:r>
    </w:p>
    <w:p w14:paraId="6C53A049"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و هر کس تقوا پیشه کند</w:t>
      </w:r>
    </w:p>
    <w:p w14:paraId="5F38FC1D"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ب) و هر کس تقوای خدا را پیشه کند</w:t>
      </w:r>
    </w:p>
    <w:p w14:paraId="282CDE72"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4. وَ یَرْزُقْهُ مِنْ حَیْثُ</w:t>
      </w:r>
    </w:p>
    <w:p w14:paraId="5C5E8332"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و روزی می دهد او را از جایی که</w:t>
      </w:r>
    </w:p>
    <w:p w14:paraId="30DBEF74"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ب) و روزی او را از جایی که</w:t>
      </w:r>
    </w:p>
    <w:p w14:paraId="007E0A43"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5. مِنْ أَمْرِهِ یُسْراً</w:t>
      </w:r>
    </w:p>
    <w:p w14:paraId="7E5C6D00"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در کار آسان ب) در کارش آسانی را</w:t>
      </w:r>
    </w:p>
    <w:p w14:paraId="3ACE8FD7"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6. وَ اتَّقُوا اللّهَ وَ اعْلَمُوا</w:t>
      </w:r>
    </w:p>
    <w:p w14:paraId="2170ED45"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و تقوای خدا را پیشه کنید و بد</w:t>
      </w:r>
      <w:r>
        <w:rPr>
          <w:rStyle w:val="contenttext"/>
          <w:rFonts w:cs="B Zar" w:hint="cs"/>
          <w:color w:val="000000"/>
          <w:sz w:val="36"/>
          <w:szCs w:val="36"/>
          <w:rtl/>
        </w:rPr>
        <w:t>انید</w:t>
      </w:r>
    </w:p>
    <w:p w14:paraId="044B3275"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ب) و تقوای خدا پیشه ساختند و دانستند</w:t>
      </w:r>
    </w:p>
    <w:p w14:paraId="53DB636E"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7. أَنَّ اللّهَ مَعَ الْمُتَّقِینَ</w:t>
      </w:r>
    </w:p>
    <w:p w14:paraId="22826441"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قطعاً خدا با مؤمنان است ب) این که خدا با پرهیزکاران است</w:t>
      </w:r>
    </w:p>
    <w:p w14:paraId="7F4CDDA9"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8. وَ لَوْ أَنَّ أَهْلَ الْقُری</w:t>
      </w:r>
    </w:p>
    <w:p w14:paraId="42E0AA9C"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و اگر این که اهل آبادی ها ب) و اگر اهل شهرها</w:t>
      </w:r>
    </w:p>
    <w:p w14:paraId="3FFDF338"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9. آمَنُوا وَ اتَّقَوْا</w:t>
      </w:r>
    </w:p>
    <w:p w14:paraId="0C688F4D"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ایمان آ</w:t>
      </w:r>
      <w:r>
        <w:rPr>
          <w:rStyle w:val="contenttext"/>
          <w:rFonts w:cs="B Zar" w:hint="cs"/>
          <w:color w:val="000000"/>
          <w:sz w:val="36"/>
          <w:szCs w:val="36"/>
          <w:rtl/>
        </w:rPr>
        <w:t>ورید و تقوا پیشه کنید</w:t>
      </w:r>
    </w:p>
    <w:p w14:paraId="224E3C4A"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ب) ایمان آورند و تقوا پیشه سازند</w:t>
      </w:r>
    </w:p>
    <w:p w14:paraId="2E6BA904"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10. لَفَتَحْنا عَلَیْهِمْ</w:t>
      </w:r>
    </w:p>
    <w:p w14:paraId="733FD8E4"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الف) حتماًَ می گشاییم بر آنها ب) گشودیم برای شما</w:t>
      </w:r>
    </w:p>
    <w:p w14:paraId="737085E1"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4. متن درس را به صورت زیرنویس و با دقت ترجمه کنید.</w:t>
      </w:r>
    </w:p>
    <w:p w14:paraId="3ECD0E09"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 xml:space="preserve">5. با استفاده از آیات درس، آیا می توانید بگویید که برای بهره مندی از فضل و </w:t>
      </w:r>
      <w:r>
        <w:rPr>
          <w:rStyle w:val="contenttext"/>
          <w:rFonts w:cs="B Zar" w:hint="cs"/>
          <w:color w:val="000000"/>
          <w:sz w:val="36"/>
          <w:szCs w:val="36"/>
          <w:rtl/>
        </w:rPr>
        <w:t>لطف خدا و مغفرت و کمک او چگونه باید باشیم؟</w:t>
      </w:r>
    </w:p>
    <w:p w14:paraId="5BA04E81" w14:textId="77777777" w:rsidR="00000000" w:rsidRDefault="001907B9">
      <w:pPr>
        <w:pStyle w:val="contentparagraph"/>
        <w:bidi/>
        <w:jc w:val="both"/>
        <w:divId w:val="416364363"/>
        <w:rPr>
          <w:rFonts w:cs="B Zar" w:hint="cs"/>
          <w:color w:val="000000"/>
          <w:sz w:val="36"/>
          <w:szCs w:val="36"/>
          <w:rtl/>
        </w:rPr>
      </w:pPr>
      <w:r>
        <w:rPr>
          <w:rStyle w:val="contenttext"/>
          <w:rFonts w:cs="B Zar" w:hint="cs"/>
          <w:color w:val="000000"/>
          <w:sz w:val="36"/>
          <w:szCs w:val="36"/>
          <w:rtl/>
        </w:rPr>
        <w:t>ص:109</w:t>
      </w:r>
    </w:p>
    <w:p w14:paraId="2FF07F89" w14:textId="77777777" w:rsidR="00000000" w:rsidRDefault="001907B9">
      <w:pPr>
        <w:pStyle w:val="Heading4"/>
        <w:shd w:val="clear" w:color="auto" w:fill="FFFFFF"/>
        <w:bidi/>
        <w:jc w:val="both"/>
        <w:divId w:val="71835923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85967FD"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58F717BF"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2. آیات زیر را به کمک اعضای خانواده خود با دقت ترجمه کنید:</w:t>
      </w:r>
    </w:p>
    <w:p w14:paraId="1A56D521"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 وَ لَوْ أَنَّ أَهْلَ الْکِتابِ آمَنُوا وَ اتَّقَوْا لَکَفَّ</w:t>
      </w:r>
      <w:r>
        <w:rPr>
          <w:rStyle w:val="contenttext"/>
          <w:rFonts w:cs="B Zar" w:hint="cs"/>
          <w:color w:val="000000"/>
          <w:sz w:val="36"/>
          <w:szCs w:val="36"/>
          <w:rtl/>
        </w:rPr>
        <w:t xml:space="preserve">رْنا عَنْهُمْ سَیِّئاتِهِمْ وَ لَأَدْخَلْناهُمْ جَنّاتِ النَّعِیمِ . </w:t>
      </w:r>
      <w:hyperlink w:anchor="content_note_110_1" w:tooltip="(1) . مائده: آیه 65." w:history="1">
        <w:r>
          <w:rPr>
            <w:rStyle w:val="Hyperlink"/>
            <w:rFonts w:cs="B Zar" w:hint="cs"/>
            <w:sz w:val="36"/>
            <w:szCs w:val="36"/>
            <w:rtl/>
          </w:rPr>
          <w:t>(1)</w:t>
        </w:r>
      </w:hyperlink>
    </w:p>
    <w:p w14:paraId="103B0532"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 xml:space="preserve">- إِنَّ اللّهَ مَعَ الَّذِینَ اتَّقَوْا وَ الَّذِینَ هُمْ مُحْسِنُونَ . </w:t>
      </w:r>
      <w:hyperlink w:anchor="content_note_110_2" w:tooltip="(2) . نحل: آیه 128." w:history="1">
        <w:r>
          <w:rPr>
            <w:rStyle w:val="Hyperlink"/>
            <w:rFonts w:cs="B Zar" w:hint="cs"/>
            <w:sz w:val="36"/>
            <w:szCs w:val="36"/>
            <w:rtl/>
          </w:rPr>
          <w:t>(2)</w:t>
        </w:r>
      </w:hyperlink>
    </w:p>
    <w:p w14:paraId="4342F71A"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 xml:space="preserve">- إِنَّ الَّذِینَ اتَّقَوْا إِذا مَسَّهُمْ طائِفٌ مِنَ الشَّیْطانِ تَذَکَّرُوا . </w:t>
      </w:r>
      <w:hyperlink w:anchor="content_note_110_3" w:tooltip="(3) . اعراف: آیه 201." w:history="1">
        <w:r>
          <w:rPr>
            <w:rStyle w:val="Hyperlink"/>
            <w:rFonts w:cs="B Zar" w:hint="cs"/>
            <w:sz w:val="36"/>
            <w:szCs w:val="36"/>
            <w:rtl/>
          </w:rPr>
          <w:t>(3)</w:t>
        </w:r>
      </w:hyperlink>
    </w:p>
    <w:p w14:paraId="7B0E732A"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 xml:space="preserve">- وَ هذا کِتابٌ أَنْزَلْناهُ مُبارَکٌ فَاتَّبِعُوهُ وَ اتَّقُوا لَعَلَّکُمْ تُرْحَمُونَ . </w:t>
      </w:r>
      <w:hyperlink w:anchor="content_note_110_4" w:tooltip="(4) . انعام: آیه 155." w:history="1">
        <w:r>
          <w:rPr>
            <w:rStyle w:val="Hyperlink"/>
            <w:rFonts w:cs="B Zar" w:hint="cs"/>
            <w:sz w:val="36"/>
            <w:szCs w:val="36"/>
            <w:rtl/>
          </w:rPr>
          <w:t>(4)</w:t>
        </w:r>
      </w:hyperlink>
    </w:p>
    <w:p w14:paraId="74650079" w14:textId="77777777" w:rsidR="00000000" w:rsidRDefault="001907B9">
      <w:pPr>
        <w:pStyle w:val="contentparagraph"/>
        <w:bidi/>
        <w:jc w:val="both"/>
        <w:divId w:val="718359232"/>
        <w:rPr>
          <w:rFonts w:cs="B Zar" w:hint="cs"/>
          <w:color w:val="000000"/>
          <w:sz w:val="36"/>
          <w:szCs w:val="36"/>
          <w:rtl/>
        </w:rPr>
      </w:pPr>
      <w:r>
        <w:rPr>
          <w:rStyle w:val="contenttext"/>
          <w:rFonts w:cs="B Zar" w:hint="cs"/>
          <w:color w:val="000000"/>
          <w:sz w:val="36"/>
          <w:szCs w:val="36"/>
          <w:rtl/>
        </w:rPr>
        <w:t xml:space="preserve">- وَ اتَّقُوا اللّهَ وَ اعْلَمُوا أَنَّکُمْ مُلاقُوهُ وَ بَشِّرِ الْمُؤْمِنِینَ . </w:t>
      </w:r>
      <w:hyperlink w:anchor="content_note_110_5" w:tooltip="(5) . بقره: آیه 223." w:history="1">
        <w:r>
          <w:rPr>
            <w:rStyle w:val="Hyperlink"/>
            <w:rFonts w:cs="B Zar" w:hint="cs"/>
            <w:sz w:val="36"/>
            <w:szCs w:val="36"/>
            <w:rtl/>
          </w:rPr>
          <w:t>(5)</w:t>
        </w:r>
      </w:hyperlink>
    </w:p>
    <w:p w14:paraId="61D029A7" w14:textId="77777777" w:rsidR="00000000" w:rsidRDefault="001907B9">
      <w:pPr>
        <w:pStyle w:val="Heading4"/>
        <w:shd w:val="clear" w:color="auto" w:fill="FFFFFF"/>
        <w:bidi/>
        <w:jc w:val="both"/>
        <w:divId w:val="1254586311"/>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9DAC3B6" w14:textId="77777777" w:rsidR="00000000" w:rsidRDefault="001907B9">
      <w:pPr>
        <w:pStyle w:val="contentparagraph"/>
        <w:bidi/>
        <w:jc w:val="both"/>
        <w:divId w:val="1254586311"/>
        <w:rPr>
          <w:rFonts w:cs="B Zar" w:hint="cs"/>
          <w:color w:val="000000"/>
          <w:sz w:val="36"/>
          <w:szCs w:val="36"/>
          <w:rtl/>
        </w:rPr>
      </w:pPr>
      <w:r>
        <w:rPr>
          <w:rStyle w:val="contenttext"/>
          <w:rFonts w:cs="B Zar" w:hint="cs"/>
          <w:color w:val="000000"/>
          <w:sz w:val="36"/>
          <w:szCs w:val="36"/>
          <w:rtl/>
        </w:rPr>
        <w:t>مُّحْسِنُونَ: نیکوکاران طَائفٌ</w:t>
      </w:r>
      <w:r>
        <w:rPr>
          <w:rStyle w:val="contenttext"/>
          <w:rFonts w:cs="B Zar" w:hint="cs"/>
          <w:color w:val="000000"/>
          <w:sz w:val="36"/>
          <w:szCs w:val="36"/>
          <w:rtl/>
        </w:rPr>
        <w:t>: وسوسه هایی</w:t>
      </w:r>
    </w:p>
    <w:p w14:paraId="2892E101" w14:textId="77777777" w:rsidR="00000000" w:rsidRDefault="001907B9">
      <w:pPr>
        <w:pStyle w:val="contentparagraph"/>
        <w:bidi/>
        <w:jc w:val="both"/>
        <w:divId w:val="1254586311"/>
        <w:rPr>
          <w:rFonts w:cs="B Zar" w:hint="cs"/>
          <w:color w:val="000000"/>
          <w:sz w:val="36"/>
          <w:szCs w:val="36"/>
          <w:rtl/>
        </w:rPr>
      </w:pPr>
      <w:r>
        <w:rPr>
          <w:rStyle w:val="contenttext"/>
          <w:rFonts w:cs="B Zar" w:hint="cs"/>
          <w:color w:val="000000"/>
          <w:sz w:val="36"/>
          <w:szCs w:val="36"/>
          <w:rtl/>
        </w:rPr>
        <w:t>نَّعِیمِ: پرنعمت أهْلَ الْکِتَاب: یهودیان و مسیحیان</w:t>
      </w:r>
    </w:p>
    <w:p w14:paraId="25CEAC92" w14:textId="77777777" w:rsidR="00000000" w:rsidRDefault="001907B9">
      <w:pPr>
        <w:pStyle w:val="contentparagraph"/>
        <w:bidi/>
        <w:jc w:val="both"/>
        <w:divId w:val="1254586311"/>
        <w:rPr>
          <w:rFonts w:cs="B Zar" w:hint="cs"/>
          <w:color w:val="000000"/>
          <w:sz w:val="36"/>
          <w:szCs w:val="36"/>
          <w:rtl/>
        </w:rPr>
      </w:pPr>
      <w:r>
        <w:rPr>
          <w:rStyle w:val="contenttext"/>
          <w:rFonts w:cs="B Zar" w:hint="cs"/>
          <w:color w:val="000000"/>
          <w:sz w:val="36"/>
          <w:szCs w:val="36"/>
          <w:rtl/>
        </w:rPr>
        <w:t>إذا: زمانی که کَفَّرْنَا: می پوشانیم</w:t>
      </w:r>
    </w:p>
    <w:p w14:paraId="04BF2247" w14:textId="77777777" w:rsidR="00000000" w:rsidRDefault="001907B9">
      <w:pPr>
        <w:pStyle w:val="contentparagraph"/>
        <w:bidi/>
        <w:jc w:val="both"/>
        <w:divId w:val="1254586311"/>
        <w:rPr>
          <w:rFonts w:cs="B Zar" w:hint="cs"/>
          <w:color w:val="000000"/>
          <w:sz w:val="36"/>
          <w:szCs w:val="36"/>
          <w:rtl/>
        </w:rPr>
      </w:pPr>
      <w:r>
        <w:rPr>
          <w:rStyle w:val="contenttext"/>
          <w:rFonts w:cs="B Zar" w:hint="cs"/>
          <w:color w:val="000000"/>
          <w:sz w:val="36"/>
          <w:szCs w:val="36"/>
          <w:rtl/>
        </w:rPr>
        <w:t>مَسَّ: برسد (رسد) تُرْحَمُونَ: مورد رحمت قرار می گیرید</w:t>
      </w:r>
    </w:p>
    <w:p w14:paraId="3392AAFA" w14:textId="77777777" w:rsidR="00000000" w:rsidRDefault="001907B9">
      <w:pPr>
        <w:pStyle w:val="contentparagraph"/>
        <w:bidi/>
        <w:jc w:val="both"/>
        <w:divId w:val="1254586311"/>
        <w:rPr>
          <w:rFonts w:cs="B Zar" w:hint="cs"/>
          <w:color w:val="000000"/>
          <w:sz w:val="36"/>
          <w:szCs w:val="36"/>
          <w:rtl/>
        </w:rPr>
      </w:pPr>
      <w:r>
        <w:rPr>
          <w:rStyle w:val="contenttext"/>
          <w:rFonts w:cs="B Zar" w:hint="cs"/>
          <w:color w:val="000000"/>
          <w:sz w:val="36"/>
          <w:szCs w:val="36"/>
          <w:rtl/>
        </w:rPr>
        <w:t>ص:110</w:t>
      </w:r>
    </w:p>
    <w:p w14:paraId="1CB6009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267290F">
          <v:rect id="_x0000_i1365" style="width:0;height:1.5pt" o:hralign="center" o:hrstd="t" o:hr="t" fillcolor="#a0a0a0" stroked="f"/>
        </w:pict>
      </w:r>
    </w:p>
    <w:p w14:paraId="0D41EE3D" w14:textId="77777777" w:rsidR="00000000" w:rsidRDefault="001907B9">
      <w:pPr>
        <w:bidi/>
        <w:jc w:val="both"/>
        <w:divId w:val="1100371594"/>
        <w:rPr>
          <w:rFonts w:eastAsia="Times New Roman" w:cs="B Zar" w:hint="cs"/>
          <w:color w:val="000000"/>
          <w:sz w:val="36"/>
          <w:szCs w:val="36"/>
          <w:rtl/>
        </w:rPr>
      </w:pPr>
      <w:r>
        <w:rPr>
          <w:rFonts w:eastAsia="Times New Roman" w:cs="B Zar" w:hint="cs"/>
          <w:color w:val="000000"/>
          <w:sz w:val="36"/>
          <w:szCs w:val="36"/>
          <w:rtl/>
        </w:rPr>
        <w:t>1- (1) . مائده: آیه 65.</w:t>
      </w:r>
    </w:p>
    <w:p w14:paraId="355D48EB" w14:textId="77777777" w:rsidR="00000000" w:rsidRDefault="001907B9">
      <w:pPr>
        <w:bidi/>
        <w:jc w:val="both"/>
        <w:divId w:val="543711583"/>
        <w:rPr>
          <w:rFonts w:eastAsia="Times New Roman" w:cs="B Zar" w:hint="cs"/>
          <w:color w:val="000000"/>
          <w:sz w:val="36"/>
          <w:szCs w:val="36"/>
          <w:rtl/>
        </w:rPr>
      </w:pPr>
      <w:r>
        <w:rPr>
          <w:rFonts w:eastAsia="Times New Roman" w:cs="B Zar" w:hint="cs"/>
          <w:color w:val="000000"/>
          <w:sz w:val="36"/>
          <w:szCs w:val="36"/>
          <w:rtl/>
        </w:rPr>
        <w:t>2- (2) . نحل: آیه 128.</w:t>
      </w:r>
    </w:p>
    <w:p w14:paraId="56C32008" w14:textId="77777777" w:rsidR="00000000" w:rsidRDefault="001907B9">
      <w:pPr>
        <w:bidi/>
        <w:jc w:val="both"/>
        <w:divId w:val="822433434"/>
        <w:rPr>
          <w:rFonts w:eastAsia="Times New Roman" w:cs="B Zar" w:hint="cs"/>
          <w:color w:val="000000"/>
          <w:sz w:val="36"/>
          <w:szCs w:val="36"/>
          <w:rtl/>
        </w:rPr>
      </w:pPr>
      <w:r>
        <w:rPr>
          <w:rFonts w:eastAsia="Times New Roman" w:cs="B Zar" w:hint="cs"/>
          <w:color w:val="000000"/>
          <w:sz w:val="36"/>
          <w:szCs w:val="36"/>
          <w:rtl/>
        </w:rPr>
        <w:t>3- (3) . اعراف: آیه 201.</w:t>
      </w:r>
    </w:p>
    <w:p w14:paraId="16B0C9BF" w14:textId="77777777" w:rsidR="00000000" w:rsidRDefault="001907B9">
      <w:pPr>
        <w:bidi/>
        <w:jc w:val="both"/>
        <w:divId w:val="1834639919"/>
        <w:rPr>
          <w:rFonts w:eastAsia="Times New Roman" w:cs="B Zar" w:hint="cs"/>
          <w:color w:val="000000"/>
          <w:sz w:val="36"/>
          <w:szCs w:val="36"/>
          <w:rtl/>
        </w:rPr>
      </w:pPr>
      <w:r>
        <w:rPr>
          <w:rFonts w:eastAsia="Times New Roman" w:cs="B Zar" w:hint="cs"/>
          <w:color w:val="000000"/>
          <w:sz w:val="36"/>
          <w:szCs w:val="36"/>
          <w:rtl/>
        </w:rPr>
        <w:t>4- (4) . انعام: آیه 155.</w:t>
      </w:r>
    </w:p>
    <w:p w14:paraId="17385B03" w14:textId="77777777" w:rsidR="00000000" w:rsidRDefault="001907B9">
      <w:pPr>
        <w:bidi/>
        <w:jc w:val="both"/>
        <w:divId w:val="1364132101"/>
        <w:rPr>
          <w:rFonts w:eastAsia="Times New Roman" w:cs="B Zar" w:hint="cs"/>
          <w:color w:val="000000"/>
          <w:sz w:val="36"/>
          <w:szCs w:val="36"/>
          <w:rtl/>
        </w:rPr>
      </w:pPr>
      <w:r>
        <w:rPr>
          <w:rFonts w:eastAsia="Times New Roman" w:cs="B Zar" w:hint="cs"/>
          <w:color w:val="000000"/>
          <w:sz w:val="36"/>
          <w:szCs w:val="36"/>
          <w:rtl/>
        </w:rPr>
        <w:t>5- (5) . بقره: آیه 223.</w:t>
      </w:r>
    </w:p>
    <w:p w14:paraId="68084586" w14:textId="77777777" w:rsidR="00000000" w:rsidRDefault="001907B9">
      <w:pPr>
        <w:pStyle w:val="Heading3"/>
        <w:shd w:val="clear" w:color="auto" w:fill="FFFFFF"/>
        <w:bidi/>
        <w:jc w:val="both"/>
        <w:divId w:val="1733579149"/>
        <w:rPr>
          <w:rFonts w:eastAsia="Times New Roman" w:cs="B Titr" w:hint="cs"/>
          <w:b w:val="0"/>
          <w:bCs w:val="0"/>
          <w:color w:val="FF0080"/>
          <w:sz w:val="30"/>
          <w:szCs w:val="30"/>
          <w:rtl/>
        </w:rPr>
      </w:pPr>
      <w:r>
        <w:rPr>
          <w:rFonts w:eastAsia="Times New Roman" w:cs="B Titr" w:hint="cs"/>
          <w:b w:val="0"/>
          <w:bCs w:val="0"/>
          <w:color w:val="FF0080"/>
          <w:sz w:val="30"/>
          <w:szCs w:val="30"/>
          <w:rtl/>
        </w:rPr>
        <w:t>21-سرانجام متّقین</w:t>
      </w:r>
    </w:p>
    <w:p w14:paraId="206011CE" w14:textId="77777777" w:rsidR="00000000" w:rsidRDefault="001907B9">
      <w:pPr>
        <w:pStyle w:val="Heading4"/>
        <w:shd w:val="clear" w:color="auto" w:fill="FFFFFF"/>
        <w:bidi/>
        <w:jc w:val="both"/>
        <w:divId w:val="40167778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097C36F" w14:textId="77777777" w:rsidR="00000000" w:rsidRDefault="001907B9">
      <w:pPr>
        <w:pStyle w:val="contentparagraph"/>
        <w:bidi/>
        <w:jc w:val="both"/>
        <w:divId w:val="401677787"/>
        <w:rPr>
          <w:rFonts w:cs="B Zar" w:hint="cs"/>
          <w:color w:val="000000"/>
          <w:sz w:val="36"/>
          <w:szCs w:val="36"/>
          <w:rtl/>
        </w:rPr>
      </w:pPr>
      <w:r>
        <w:rPr>
          <w:rStyle w:val="contenttext"/>
          <w:rFonts w:cs="B Zar" w:hint="cs"/>
          <w:color w:val="000000"/>
          <w:sz w:val="36"/>
          <w:szCs w:val="36"/>
          <w:rtl/>
        </w:rPr>
        <w:t>1. لِلَّذِینَ أَحْسَنُوا فِی هذِهِ الدُّنْیا حَسَنَهٌ وَ لَدارُ الْآخِرَهِ خَیْرٌ وَ لَنِعْمَ دارُ الْمُتَّقِینَ* جَنّاتُ عَدْنٍ یَدْخُ</w:t>
      </w:r>
      <w:r>
        <w:rPr>
          <w:rStyle w:val="contenttext"/>
          <w:rFonts w:cs="B Zar" w:hint="cs"/>
          <w:color w:val="000000"/>
          <w:sz w:val="36"/>
          <w:szCs w:val="36"/>
          <w:rtl/>
        </w:rPr>
        <w:t xml:space="preserve">لُونَها تَجْرِی مِنْ تَحْتِهَا الْأَنْهارُ لَهُمْ فِیها ما یَشاؤُنَ کَذلِکَ یَجْزِی اللّهُ الْمُتَّقِینَ . </w:t>
      </w:r>
      <w:hyperlink w:anchor="content_note_111_1" w:tooltip="(1) . نحل: آیه 30-31." w:history="1">
        <w:r>
          <w:rPr>
            <w:rStyle w:val="Hyperlink"/>
            <w:rFonts w:cs="B Zar" w:hint="cs"/>
            <w:sz w:val="36"/>
            <w:szCs w:val="36"/>
            <w:rtl/>
          </w:rPr>
          <w:t>(1)</w:t>
        </w:r>
      </w:hyperlink>
    </w:p>
    <w:p w14:paraId="79314A9E" w14:textId="77777777" w:rsidR="00000000" w:rsidRDefault="001907B9">
      <w:pPr>
        <w:pStyle w:val="contentparagraph"/>
        <w:bidi/>
        <w:jc w:val="both"/>
        <w:divId w:val="401677787"/>
        <w:rPr>
          <w:rFonts w:cs="B Zar" w:hint="cs"/>
          <w:color w:val="000000"/>
          <w:sz w:val="36"/>
          <w:szCs w:val="36"/>
          <w:rtl/>
        </w:rPr>
      </w:pPr>
      <w:r>
        <w:rPr>
          <w:rStyle w:val="contenttext"/>
          <w:rFonts w:cs="B Zar" w:hint="cs"/>
          <w:color w:val="000000"/>
          <w:sz w:val="36"/>
          <w:szCs w:val="36"/>
          <w:rtl/>
        </w:rPr>
        <w:t>2. وَ سارِعُوا إِلی مَغْفِرَهٍ مِنْ رَبِّکُمْ وَ جَنَّهٍ عَرْضُهَا السَّماوات</w:t>
      </w:r>
      <w:r>
        <w:rPr>
          <w:rStyle w:val="contenttext"/>
          <w:rFonts w:cs="B Zar" w:hint="cs"/>
          <w:color w:val="000000"/>
          <w:sz w:val="36"/>
          <w:szCs w:val="36"/>
          <w:rtl/>
        </w:rPr>
        <w:t xml:space="preserve">ُ وَ الْأَرْضُ أُعِدَّتْ لِلْمُتَّقِینَ . </w:t>
      </w:r>
      <w:hyperlink w:anchor="content_note_111_2" w:tooltip="(2) . آل عمران: آیه 133." w:history="1">
        <w:r>
          <w:rPr>
            <w:rStyle w:val="Hyperlink"/>
            <w:rFonts w:cs="B Zar" w:hint="cs"/>
            <w:sz w:val="36"/>
            <w:szCs w:val="36"/>
            <w:rtl/>
          </w:rPr>
          <w:t>(2)</w:t>
        </w:r>
      </w:hyperlink>
    </w:p>
    <w:p w14:paraId="730892AC" w14:textId="77777777" w:rsidR="00000000" w:rsidRDefault="001907B9">
      <w:pPr>
        <w:pStyle w:val="contentparagraph"/>
        <w:bidi/>
        <w:jc w:val="both"/>
        <w:divId w:val="401677787"/>
        <w:rPr>
          <w:rFonts w:cs="B Zar" w:hint="cs"/>
          <w:color w:val="000000"/>
          <w:sz w:val="36"/>
          <w:szCs w:val="36"/>
          <w:rtl/>
        </w:rPr>
      </w:pPr>
      <w:r>
        <w:rPr>
          <w:rStyle w:val="contenttext"/>
          <w:rFonts w:cs="B Zar" w:hint="cs"/>
          <w:color w:val="000000"/>
          <w:sz w:val="36"/>
          <w:szCs w:val="36"/>
          <w:rtl/>
        </w:rPr>
        <w:t xml:space="preserve">3. إِنَّ الْمُتَّقِینَ فِی جَنّاتٍ وَ عُیُونٍ اُدْخُلُوها بِسَلامٍ آمِنِینَ . </w:t>
      </w:r>
      <w:hyperlink w:anchor="content_note_111_3" w:tooltip="(3) . حجر: آیه 45 و46." w:history="1">
        <w:r>
          <w:rPr>
            <w:rStyle w:val="Hyperlink"/>
            <w:rFonts w:cs="B Zar" w:hint="cs"/>
            <w:sz w:val="36"/>
            <w:szCs w:val="36"/>
            <w:rtl/>
          </w:rPr>
          <w:t>(3)</w:t>
        </w:r>
      </w:hyperlink>
    </w:p>
    <w:p w14:paraId="2AEFB351" w14:textId="77777777" w:rsidR="00000000" w:rsidRDefault="001907B9">
      <w:pPr>
        <w:pStyle w:val="contentparagraph"/>
        <w:bidi/>
        <w:jc w:val="both"/>
        <w:divId w:val="401677787"/>
        <w:rPr>
          <w:rFonts w:cs="B Zar" w:hint="cs"/>
          <w:color w:val="000000"/>
          <w:sz w:val="36"/>
          <w:szCs w:val="36"/>
          <w:rtl/>
        </w:rPr>
      </w:pPr>
      <w:r>
        <w:rPr>
          <w:rStyle w:val="contenttext"/>
          <w:rFonts w:cs="B Zar" w:hint="cs"/>
          <w:color w:val="000000"/>
          <w:sz w:val="36"/>
          <w:szCs w:val="36"/>
          <w:rtl/>
        </w:rPr>
        <w:t xml:space="preserve">4. تِلْکَ الدّارُ الْآخِرَهُ نَجْعَلُها لِلَّذِینَ لا یُرِیدُونَ عُلُوًّا فِی الْأَرْضِ وَ لا فَساداً وَ الْعاقِبَهُ لِلْمُتَّقِینَ . </w:t>
      </w:r>
      <w:hyperlink w:anchor="content_note_111_4" w:tooltip="(4) . قصص: آیه 83." w:history="1">
        <w:r>
          <w:rPr>
            <w:rStyle w:val="Hyperlink"/>
            <w:rFonts w:cs="B Zar" w:hint="cs"/>
            <w:sz w:val="36"/>
            <w:szCs w:val="36"/>
            <w:rtl/>
          </w:rPr>
          <w:t>(4)</w:t>
        </w:r>
      </w:hyperlink>
    </w:p>
    <w:p w14:paraId="48BEF461" w14:textId="77777777" w:rsidR="00000000" w:rsidRDefault="001907B9">
      <w:pPr>
        <w:pStyle w:val="Heading4"/>
        <w:shd w:val="clear" w:color="auto" w:fill="FFFFFF"/>
        <w:bidi/>
        <w:jc w:val="both"/>
        <w:divId w:val="200435323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0B211CA" w14:textId="77777777" w:rsidR="00000000" w:rsidRDefault="001907B9">
      <w:pPr>
        <w:pStyle w:val="contentparagraph"/>
        <w:bidi/>
        <w:jc w:val="both"/>
        <w:divId w:val="2004353230"/>
        <w:rPr>
          <w:rFonts w:cs="B Zar" w:hint="cs"/>
          <w:color w:val="000000"/>
          <w:sz w:val="36"/>
          <w:szCs w:val="36"/>
          <w:rtl/>
        </w:rPr>
      </w:pPr>
      <w:r>
        <w:rPr>
          <w:rStyle w:val="contenttext"/>
          <w:rFonts w:cs="B Zar" w:hint="cs"/>
          <w:color w:val="000000"/>
          <w:sz w:val="36"/>
          <w:szCs w:val="36"/>
          <w:rtl/>
        </w:rPr>
        <w:t>تصویر</w:t>
      </w:r>
    </w:p>
    <w:p w14:paraId="2A616972" w14:textId="77777777" w:rsidR="00000000" w:rsidRDefault="001907B9">
      <w:pPr>
        <w:bidi/>
        <w:jc w:val="both"/>
        <w:divId w:val="2109039686"/>
        <w:rPr>
          <w:rFonts w:eastAsia="Times New Roman" w:cs="B Zar" w:hint="cs"/>
          <w:color w:val="000000"/>
          <w:sz w:val="36"/>
          <w:szCs w:val="36"/>
          <w:rtl/>
        </w:rPr>
      </w:pPr>
      <w:r>
        <w:rPr>
          <w:rFonts w:eastAsia="Times New Roman" w:cs="B Zar"/>
          <w:noProof/>
          <w:color w:val="000000"/>
          <w:sz w:val="36"/>
          <w:szCs w:val="36"/>
        </w:rPr>
        <w:drawing>
          <wp:inline distT="0" distB="0" distL="0" distR="0" wp14:anchorId="1A9ED741" wp14:editId="5AB491EF">
            <wp:extent cx="5753100" cy="16383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link="rId195">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14:paraId="761705F0" w14:textId="77777777" w:rsidR="00000000" w:rsidRDefault="001907B9">
      <w:pPr>
        <w:pStyle w:val="contentparagraph"/>
        <w:bidi/>
        <w:jc w:val="both"/>
        <w:divId w:val="2004353230"/>
        <w:rPr>
          <w:rFonts w:cs="B Zar" w:hint="cs"/>
          <w:color w:val="000000"/>
          <w:sz w:val="36"/>
          <w:szCs w:val="36"/>
          <w:rtl/>
        </w:rPr>
      </w:pPr>
      <w:r>
        <w:rPr>
          <w:rStyle w:val="contenttext"/>
          <w:rFonts w:cs="B Zar" w:hint="cs"/>
          <w:color w:val="000000"/>
          <w:sz w:val="36"/>
          <w:szCs w:val="36"/>
          <w:rtl/>
        </w:rPr>
        <w:t>ص:111</w:t>
      </w:r>
    </w:p>
    <w:p w14:paraId="6C4BCBF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4F55F0">
          <v:rect id="_x0000_i1367" style="width:0;height:1.5pt" o:hralign="center" o:hrstd="t" o:hr="t" fillcolor="#a0a0a0" stroked="f"/>
        </w:pict>
      </w:r>
    </w:p>
    <w:p w14:paraId="32DD6FDE" w14:textId="77777777" w:rsidR="00000000" w:rsidRDefault="001907B9">
      <w:pPr>
        <w:bidi/>
        <w:jc w:val="both"/>
        <w:divId w:val="1144127610"/>
        <w:rPr>
          <w:rFonts w:eastAsia="Times New Roman" w:cs="B Zar" w:hint="cs"/>
          <w:color w:val="000000"/>
          <w:sz w:val="36"/>
          <w:szCs w:val="36"/>
          <w:rtl/>
        </w:rPr>
      </w:pPr>
      <w:r>
        <w:rPr>
          <w:rFonts w:eastAsia="Times New Roman" w:cs="B Zar" w:hint="cs"/>
          <w:color w:val="000000"/>
          <w:sz w:val="36"/>
          <w:szCs w:val="36"/>
          <w:rtl/>
        </w:rPr>
        <w:t>1- (1) . نحل: آیه 30-31.</w:t>
      </w:r>
    </w:p>
    <w:p w14:paraId="74197216" w14:textId="77777777" w:rsidR="00000000" w:rsidRDefault="001907B9">
      <w:pPr>
        <w:bidi/>
        <w:jc w:val="both"/>
        <w:divId w:val="1189414565"/>
        <w:rPr>
          <w:rFonts w:eastAsia="Times New Roman" w:cs="B Zar" w:hint="cs"/>
          <w:color w:val="000000"/>
          <w:sz w:val="36"/>
          <w:szCs w:val="36"/>
          <w:rtl/>
        </w:rPr>
      </w:pPr>
      <w:r>
        <w:rPr>
          <w:rFonts w:eastAsia="Times New Roman" w:cs="B Zar" w:hint="cs"/>
          <w:color w:val="000000"/>
          <w:sz w:val="36"/>
          <w:szCs w:val="36"/>
          <w:rtl/>
        </w:rPr>
        <w:t>2- (2) . آل عمران: آیه 133.</w:t>
      </w:r>
    </w:p>
    <w:p w14:paraId="0F3A990D" w14:textId="77777777" w:rsidR="00000000" w:rsidRDefault="001907B9">
      <w:pPr>
        <w:bidi/>
        <w:jc w:val="both"/>
        <w:divId w:val="1712487180"/>
        <w:rPr>
          <w:rFonts w:eastAsia="Times New Roman" w:cs="B Zar" w:hint="cs"/>
          <w:color w:val="000000"/>
          <w:sz w:val="36"/>
          <w:szCs w:val="36"/>
          <w:rtl/>
        </w:rPr>
      </w:pPr>
      <w:r>
        <w:rPr>
          <w:rFonts w:eastAsia="Times New Roman" w:cs="B Zar" w:hint="cs"/>
          <w:color w:val="000000"/>
          <w:sz w:val="36"/>
          <w:szCs w:val="36"/>
          <w:rtl/>
        </w:rPr>
        <w:t>3- (3) . حجر: آیه 45 و46.</w:t>
      </w:r>
    </w:p>
    <w:p w14:paraId="560E404B" w14:textId="77777777" w:rsidR="00000000" w:rsidRDefault="001907B9">
      <w:pPr>
        <w:bidi/>
        <w:jc w:val="both"/>
        <w:divId w:val="515509666"/>
        <w:rPr>
          <w:rFonts w:eastAsia="Times New Roman" w:cs="B Zar" w:hint="cs"/>
          <w:color w:val="000000"/>
          <w:sz w:val="36"/>
          <w:szCs w:val="36"/>
          <w:rtl/>
        </w:rPr>
      </w:pPr>
      <w:r>
        <w:rPr>
          <w:rFonts w:eastAsia="Times New Roman" w:cs="B Zar" w:hint="cs"/>
          <w:color w:val="000000"/>
          <w:sz w:val="36"/>
          <w:szCs w:val="36"/>
          <w:rtl/>
        </w:rPr>
        <w:t>4- (4) . قصص: آیه 83.</w:t>
      </w:r>
    </w:p>
    <w:p w14:paraId="7BC55C67" w14:textId="77777777" w:rsidR="00000000" w:rsidRDefault="001907B9">
      <w:pPr>
        <w:pStyle w:val="contentparagraph"/>
        <w:bidi/>
        <w:jc w:val="both"/>
        <w:divId w:val="2090541708"/>
        <w:rPr>
          <w:rFonts w:cs="B Zar" w:hint="cs"/>
          <w:color w:val="000000"/>
          <w:sz w:val="36"/>
          <w:szCs w:val="36"/>
          <w:rtl/>
        </w:rPr>
      </w:pPr>
      <w:r>
        <w:rPr>
          <w:rStyle w:val="contenttext"/>
          <w:rFonts w:cs="B Zar" w:hint="cs"/>
          <w:color w:val="000000"/>
          <w:sz w:val="36"/>
          <w:szCs w:val="36"/>
          <w:rtl/>
        </w:rPr>
        <w:t>تصویر</w:t>
      </w:r>
    </w:p>
    <w:p w14:paraId="5D76CF7B" w14:textId="77777777" w:rsidR="00000000" w:rsidRDefault="001907B9">
      <w:pPr>
        <w:bidi/>
        <w:jc w:val="both"/>
        <w:divId w:val="93525777"/>
        <w:rPr>
          <w:rFonts w:eastAsia="Times New Roman" w:cs="B Zar" w:hint="cs"/>
          <w:color w:val="000000"/>
          <w:sz w:val="36"/>
          <w:szCs w:val="36"/>
          <w:rtl/>
        </w:rPr>
      </w:pPr>
      <w:r>
        <w:rPr>
          <w:rFonts w:eastAsia="Times New Roman" w:cs="B Zar"/>
          <w:noProof/>
          <w:color w:val="000000"/>
          <w:sz w:val="36"/>
          <w:szCs w:val="36"/>
        </w:rPr>
        <w:drawing>
          <wp:inline distT="0" distB="0" distL="0" distR="0" wp14:anchorId="6AA0C967" wp14:editId="355B5FDE">
            <wp:extent cx="5819775" cy="459105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link="rId196">
                      <a:extLst>
                        <a:ext uri="{28A0092B-C50C-407E-A947-70E740481C1C}">
                          <a14:useLocalDpi xmlns:a14="http://schemas.microsoft.com/office/drawing/2010/main" val="0"/>
                        </a:ext>
                      </a:extLst>
                    </a:blip>
                    <a:srcRect/>
                    <a:stretch>
                      <a:fillRect/>
                    </a:stretch>
                  </pic:blipFill>
                  <pic:spPr bwMode="auto">
                    <a:xfrm>
                      <a:off x="0" y="0"/>
                      <a:ext cx="5819775" cy="4591050"/>
                    </a:xfrm>
                    <a:prstGeom prst="rect">
                      <a:avLst/>
                    </a:prstGeom>
                    <a:noFill/>
                    <a:ln>
                      <a:noFill/>
                    </a:ln>
                  </pic:spPr>
                </pic:pic>
              </a:graphicData>
            </a:graphic>
          </wp:inline>
        </w:drawing>
      </w:r>
    </w:p>
    <w:p w14:paraId="32028976" w14:textId="77777777" w:rsidR="00000000" w:rsidRDefault="001907B9">
      <w:pPr>
        <w:pStyle w:val="Heading4"/>
        <w:shd w:val="clear" w:color="auto" w:fill="FFFFFF"/>
        <w:bidi/>
        <w:jc w:val="both"/>
        <w:divId w:val="190810425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6603D4C"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1. با توجه به مفرد و جمع بودن افعال زیر آن را کامل کنید.</w:t>
      </w:r>
    </w:p>
    <w:p w14:paraId="551C66BF"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یَدخُلُ: داخل می شود یدخُلون: داخل می شوند</w:t>
      </w:r>
    </w:p>
    <w:p w14:paraId="3D9E9AEF"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یَشاءُ: می خواهد...: می خواهند</w:t>
      </w:r>
    </w:p>
    <w:p w14:paraId="08AA8BBC"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یُریدُ: می خواهد یُریدون:...</w:t>
      </w:r>
    </w:p>
    <w:p w14:paraId="11BF54A9"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أحسَن:... أحسَنوا:...</w:t>
      </w:r>
    </w:p>
    <w:p w14:paraId="741F950F"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2. پاسخ صحیح را علامت بزنید:</w:t>
      </w:r>
    </w:p>
    <w:p w14:paraId="7AA64D18"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1. سلام - فساد - عیون</w:t>
      </w:r>
    </w:p>
    <w:p w14:paraId="58E87A3E"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الف) سلامتی - تباهی - چشمه سارها</w:t>
      </w:r>
    </w:p>
    <w:p w14:paraId="69A68559"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ب) درود - گناه - چشمه</w:t>
      </w:r>
    </w:p>
    <w:p w14:paraId="34568598" w14:textId="77777777" w:rsidR="00000000" w:rsidRDefault="001907B9">
      <w:pPr>
        <w:pStyle w:val="contentparagraph"/>
        <w:bidi/>
        <w:jc w:val="both"/>
        <w:divId w:val="1908104252"/>
        <w:rPr>
          <w:rFonts w:cs="B Zar" w:hint="cs"/>
          <w:color w:val="000000"/>
          <w:sz w:val="36"/>
          <w:szCs w:val="36"/>
          <w:rtl/>
        </w:rPr>
      </w:pPr>
      <w:r>
        <w:rPr>
          <w:rStyle w:val="contenttext"/>
          <w:rFonts w:cs="B Zar" w:hint="cs"/>
          <w:color w:val="000000"/>
          <w:sz w:val="36"/>
          <w:szCs w:val="36"/>
          <w:rtl/>
        </w:rPr>
        <w:t>ص:112</w:t>
      </w:r>
    </w:p>
    <w:p w14:paraId="764FDF06"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2. سارعوا - ادخلو</w:t>
      </w:r>
    </w:p>
    <w:p w14:paraId="712BDBF8"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بشتابید - داخل شوید ب) شتاب کردند - داخ</w:t>
      </w:r>
      <w:r>
        <w:rPr>
          <w:rStyle w:val="contenttext"/>
          <w:rFonts w:cs="B Zar" w:hint="cs"/>
          <w:color w:val="000000"/>
          <w:sz w:val="36"/>
          <w:szCs w:val="36"/>
          <w:rtl/>
        </w:rPr>
        <w:t>ل شدند</w:t>
      </w:r>
    </w:p>
    <w:p w14:paraId="3AA29D6C"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3. نَجعَلُ - عُلُوّ</w:t>
      </w:r>
    </w:p>
    <w:p w14:paraId="0B7E1A78"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قرار می دهد - برتری ب) قرار می دهیم - برتری جویی</w:t>
      </w:r>
    </w:p>
    <w:p w14:paraId="7FCA2616"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4. آمنین - لایُریدون</w:t>
      </w:r>
    </w:p>
    <w:p w14:paraId="0924188D"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امنیت دهندگان - نمی خواهید</w:t>
      </w:r>
    </w:p>
    <w:p w14:paraId="48CE84C1"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ب) امنیت یافتگان - نمی خواهند</w:t>
      </w:r>
    </w:p>
    <w:p w14:paraId="35C7CE69"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5. أحسَنوا: حَسَنه:</w:t>
      </w:r>
    </w:p>
    <w:p w14:paraId="4D465402"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نیکی کردند-(پاداش) نیک ب) نیکی کنید - پاداش خوب</w:t>
      </w:r>
    </w:p>
    <w:p w14:paraId="1E119D9B"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3. پاسخ صحیح را علامت بزنید:</w:t>
      </w:r>
    </w:p>
    <w:p w14:paraId="24D804B9"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1. لِلَّذِینَ أَحْسَنُوا</w:t>
      </w:r>
    </w:p>
    <w:p w14:paraId="0E39F6A4"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برای کسانی که نیکی کردند ب) قطعاً کسانی که نیکی کنند</w:t>
      </w:r>
    </w:p>
    <w:p w14:paraId="60B7A55A"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2. وَ لَنِعْمَ دارُ الْمُتَّقِینَ</w:t>
      </w:r>
    </w:p>
    <w:p w14:paraId="004F5B3F"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قطعاً چه خوب است برای پرهیزکاران</w:t>
      </w:r>
    </w:p>
    <w:p w14:paraId="7F6C226D"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ب) برای خوبی خانه پ</w:t>
      </w:r>
      <w:r>
        <w:rPr>
          <w:rStyle w:val="contenttext"/>
          <w:rFonts w:cs="B Zar" w:hint="cs"/>
          <w:color w:val="000000"/>
          <w:sz w:val="36"/>
          <w:szCs w:val="36"/>
          <w:rtl/>
        </w:rPr>
        <w:t>رهیزکاران</w:t>
      </w:r>
    </w:p>
    <w:p w14:paraId="7271A5AF"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3. تَجْرِی مِنْ تَحْتِهَا الْأَنْهارُ</w:t>
      </w:r>
    </w:p>
    <w:p w14:paraId="0CEE1CFE"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روان است از زیر آن رود ب) روان است از زیر آنها رودها</w:t>
      </w:r>
    </w:p>
    <w:p w14:paraId="25DAFDD6"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4. یَجْزِی اللّهُ الْمُتَّقِینَ</w:t>
      </w:r>
    </w:p>
    <w:p w14:paraId="5D48D21B"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پاداش دار پرهیزکاران را ب) پاداش می دهد خدا پرهیزکاران را</w:t>
      </w:r>
    </w:p>
    <w:p w14:paraId="4DB14E11"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5. وَ سارِعُوا إِلی مَغْفِرَهٍ</w:t>
      </w:r>
    </w:p>
    <w:p w14:paraId="260CD079"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الف) بشتابید به سوی آمرزش ب) شتافتند به سوی آمرزش</w:t>
      </w:r>
    </w:p>
    <w:p w14:paraId="54A673D1"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6. عَرْضُهَا السَّماواتُ</w:t>
      </w:r>
    </w:p>
    <w:p w14:paraId="10B60C2B" w14:textId="77777777" w:rsidR="00000000" w:rsidRDefault="001907B9">
      <w:pPr>
        <w:pStyle w:val="contentparagraph"/>
        <w:bidi/>
        <w:jc w:val="both"/>
        <w:divId w:val="1575092492"/>
        <w:rPr>
          <w:rFonts w:cs="B Zar" w:hint="cs"/>
          <w:color w:val="000000"/>
          <w:sz w:val="36"/>
          <w:szCs w:val="36"/>
          <w:rtl/>
        </w:rPr>
      </w:pPr>
      <w:r>
        <w:rPr>
          <w:rStyle w:val="contenttext"/>
          <w:rFonts w:cs="B Zar" w:hint="cs"/>
          <w:color w:val="000000"/>
          <w:sz w:val="36"/>
          <w:szCs w:val="36"/>
          <w:rtl/>
        </w:rPr>
        <w:t>ص:113</w:t>
      </w:r>
    </w:p>
    <w:p w14:paraId="32FD8F09"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الف) به وسعت آسمان ب) وسعتش آسمان هاست</w:t>
      </w:r>
    </w:p>
    <w:p w14:paraId="446515B3"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7. فِی جَنّاتٍ وَ عُیُونٍ</w:t>
      </w:r>
    </w:p>
    <w:p w14:paraId="74FE4E2A"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الف) در باغ های بهشتی سرچشمه سازهایی</w:t>
      </w:r>
    </w:p>
    <w:p w14:paraId="5B098ECD"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ب) در چشمه ساری از بهشت</w:t>
      </w:r>
    </w:p>
    <w:p w14:paraId="18B83DE5"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8. بِسَلامٍ آمِنِی</w:t>
      </w:r>
      <w:r>
        <w:rPr>
          <w:rStyle w:val="contenttext"/>
          <w:rFonts w:cs="B Zar" w:hint="cs"/>
          <w:color w:val="000000"/>
          <w:sz w:val="36"/>
          <w:szCs w:val="36"/>
          <w:rtl/>
        </w:rPr>
        <w:t>نَ</w:t>
      </w:r>
    </w:p>
    <w:p w14:paraId="6F2B317C"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الف) با سلامت و ایمنی ب) سلام به مؤمنان</w:t>
      </w:r>
    </w:p>
    <w:p w14:paraId="67166432"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9. تِلْکَ الدّارُ الْآخِرَهُ</w:t>
      </w:r>
    </w:p>
    <w:p w14:paraId="610EBFA2"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الف) این خانه برای آخرت است ب) آن سرای آخرت</w:t>
      </w:r>
    </w:p>
    <w:p w14:paraId="0DDA9228"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 xml:space="preserve">10. وَ الْعاقِبَهُ لِلْمُتَّقِینَ </w:t>
      </w:r>
    </w:p>
    <w:p w14:paraId="1525B604"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الف) این است سرانجام پرهیزکاران</w:t>
      </w:r>
    </w:p>
    <w:p w14:paraId="62C474BE"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ب) و سرانجام (خوب) برای پرهیزکاران است</w:t>
      </w:r>
    </w:p>
    <w:p w14:paraId="25BF8D31"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4. متن درس را کلمه به کلمه ترجمه کنید.</w:t>
      </w:r>
    </w:p>
    <w:p w14:paraId="4098676B" w14:textId="77777777" w:rsidR="00000000" w:rsidRDefault="001907B9">
      <w:pPr>
        <w:pStyle w:val="contentparagraph"/>
        <w:bidi/>
        <w:jc w:val="both"/>
        <w:divId w:val="1164394754"/>
        <w:rPr>
          <w:rFonts w:cs="B Zar" w:hint="cs"/>
          <w:color w:val="000000"/>
          <w:sz w:val="36"/>
          <w:szCs w:val="36"/>
          <w:rtl/>
        </w:rPr>
      </w:pPr>
      <w:r>
        <w:rPr>
          <w:rStyle w:val="contenttext"/>
          <w:rFonts w:cs="B Zar" w:hint="cs"/>
          <w:color w:val="000000"/>
          <w:sz w:val="36"/>
          <w:szCs w:val="36"/>
          <w:rtl/>
        </w:rPr>
        <w:t>5. سرای پر نعمت آخرت و بهشت جاودان را خداوند برای چه کسانی قرار داده است؟</w:t>
      </w:r>
    </w:p>
    <w:p w14:paraId="31C44CD0" w14:textId="77777777" w:rsidR="00000000" w:rsidRDefault="001907B9">
      <w:pPr>
        <w:pStyle w:val="Heading4"/>
        <w:shd w:val="clear" w:color="auto" w:fill="FFFFFF"/>
        <w:bidi/>
        <w:jc w:val="both"/>
        <w:divId w:val="98782615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2C39257" w14:textId="77777777" w:rsidR="00000000" w:rsidRDefault="001907B9">
      <w:pPr>
        <w:pStyle w:val="contentparagraph"/>
        <w:bidi/>
        <w:jc w:val="both"/>
        <w:divId w:val="987826158"/>
        <w:rPr>
          <w:rFonts w:cs="B Zar" w:hint="cs"/>
          <w:color w:val="000000"/>
          <w:sz w:val="36"/>
          <w:szCs w:val="36"/>
          <w:rtl/>
        </w:rPr>
      </w:pPr>
      <w:r>
        <w:rPr>
          <w:rStyle w:val="contenttext"/>
          <w:rFonts w:cs="B Zar" w:hint="cs"/>
          <w:color w:val="000000"/>
          <w:sz w:val="36"/>
          <w:szCs w:val="36"/>
          <w:rtl/>
        </w:rPr>
        <w:t>1. درسی را که فرا گرفته اید به اعضای خانواده خود نیز آموزش دهید.</w:t>
      </w:r>
    </w:p>
    <w:p w14:paraId="33D1F816" w14:textId="77777777" w:rsidR="00000000" w:rsidRDefault="001907B9">
      <w:pPr>
        <w:pStyle w:val="contentparagraph"/>
        <w:bidi/>
        <w:jc w:val="both"/>
        <w:divId w:val="987826158"/>
        <w:rPr>
          <w:rFonts w:cs="B Zar" w:hint="cs"/>
          <w:color w:val="000000"/>
          <w:sz w:val="36"/>
          <w:szCs w:val="36"/>
          <w:rtl/>
        </w:rPr>
      </w:pPr>
      <w:r>
        <w:rPr>
          <w:rStyle w:val="contenttext"/>
          <w:rFonts w:cs="B Zar" w:hint="cs"/>
          <w:color w:val="000000"/>
          <w:sz w:val="36"/>
          <w:szCs w:val="36"/>
          <w:rtl/>
        </w:rPr>
        <w:t>2. آیات زیر را به ک</w:t>
      </w:r>
      <w:r>
        <w:rPr>
          <w:rStyle w:val="contenttext"/>
          <w:rFonts w:cs="B Zar" w:hint="cs"/>
          <w:color w:val="000000"/>
          <w:sz w:val="36"/>
          <w:szCs w:val="36"/>
          <w:rtl/>
        </w:rPr>
        <w:t>مک اعضای خانواده خود ترجمه کنید:</w:t>
      </w:r>
    </w:p>
    <w:p w14:paraId="19272DB9" w14:textId="77777777" w:rsidR="00000000" w:rsidRDefault="001907B9">
      <w:pPr>
        <w:pStyle w:val="contentparagraph"/>
        <w:bidi/>
        <w:jc w:val="both"/>
        <w:divId w:val="987826158"/>
        <w:rPr>
          <w:rFonts w:cs="B Zar" w:hint="cs"/>
          <w:color w:val="000000"/>
          <w:sz w:val="36"/>
          <w:szCs w:val="36"/>
          <w:rtl/>
        </w:rPr>
      </w:pPr>
      <w:r>
        <w:rPr>
          <w:rStyle w:val="contenttext"/>
          <w:rFonts w:cs="B Zar" w:hint="cs"/>
          <w:color w:val="000000"/>
          <w:sz w:val="36"/>
          <w:szCs w:val="36"/>
          <w:rtl/>
        </w:rPr>
        <w:t xml:space="preserve">- فَآمِنُوا بِاللّهِ وَ رُسُلِهِ وَ إِنْ تُؤْمِنُوا وَ تَتَّقُوا فَلَکُمْ أَجْرٌ عَظِیمٌ . </w:t>
      </w:r>
      <w:hyperlink w:anchor="content_note_114_1" w:tooltip="(1) . آل عمران: آیه 179." w:history="1">
        <w:r>
          <w:rPr>
            <w:rStyle w:val="Hyperlink"/>
            <w:rFonts w:cs="B Zar" w:hint="cs"/>
            <w:sz w:val="36"/>
            <w:szCs w:val="36"/>
            <w:rtl/>
          </w:rPr>
          <w:t>(1)</w:t>
        </w:r>
      </w:hyperlink>
    </w:p>
    <w:p w14:paraId="0F11E1DC" w14:textId="77777777" w:rsidR="00000000" w:rsidRDefault="001907B9">
      <w:pPr>
        <w:pStyle w:val="contentparagraph"/>
        <w:bidi/>
        <w:jc w:val="both"/>
        <w:divId w:val="987826158"/>
        <w:rPr>
          <w:rFonts w:cs="B Zar" w:hint="cs"/>
          <w:color w:val="000000"/>
          <w:sz w:val="36"/>
          <w:szCs w:val="36"/>
          <w:rtl/>
        </w:rPr>
      </w:pPr>
      <w:r>
        <w:rPr>
          <w:rStyle w:val="contenttext"/>
          <w:rFonts w:cs="B Zar" w:hint="cs"/>
          <w:color w:val="000000"/>
          <w:sz w:val="36"/>
          <w:szCs w:val="36"/>
          <w:rtl/>
        </w:rPr>
        <w:t>- لِلَّذِینَ اتَّقَوْا عِنْدَ رَبِّهِمْ جَنّاتٌ تَجْرِی م</w:t>
      </w:r>
      <w:r>
        <w:rPr>
          <w:rStyle w:val="contenttext"/>
          <w:rFonts w:cs="B Zar" w:hint="cs"/>
          <w:color w:val="000000"/>
          <w:sz w:val="36"/>
          <w:szCs w:val="36"/>
          <w:rtl/>
        </w:rPr>
        <w:t xml:space="preserve">ِنْ تَحْتِهَا الْأَنْهارُ خالِدِینَ فِیها وَ أَزْواجٌ مُطَهَّرَهٌ وَ رِضْوانٌ مِنَ اللّهِ وَ اللّهُ بَصِیرٌ بِالْعِبادِ . </w:t>
      </w:r>
      <w:hyperlink w:anchor="content_note_114_2" w:tooltip="(2) . همان: آیه 15. " w:history="1">
        <w:r>
          <w:rPr>
            <w:rStyle w:val="Hyperlink"/>
            <w:rFonts w:cs="B Zar" w:hint="cs"/>
            <w:sz w:val="36"/>
            <w:szCs w:val="36"/>
            <w:rtl/>
          </w:rPr>
          <w:t>(2)</w:t>
        </w:r>
      </w:hyperlink>
    </w:p>
    <w:p w14:paraId="3C126B9F" w14:textId="77777777" w:rsidR="00000000" w:rsidRDefault="001907B9">
      <w:pPr>
        <w:pStyle w:val="contentparagraph"/>
        <w:bidi/>
        <w:jc w:val="both"/>
        <w:divId w:val="987826158"/>
        <w:rPr>
          <w:rFonts w:cs="B Zar" w:hint="cs"/>
          <w:color w:val="000000"/>
          <w:sz w:val="36"/>
          <w:szCs w:val="36"/>
          <w:rtl/>
        </w:rPr>
      </w:pPr>
      <w:r>
        <w:rPr>
          <w:rStyle w:val="contenttext"/>
          <w:rFonts w:cs="B Zar" w:hint="cs"/>
          <w:color w:val="000000"/>
          <w:sz w:val="36"/>
          <w:szCs w:val="36"/>
          <w:rtl/>
        </w:rPr>
        <w:t>ص:114</w:t>
      </w:r>
    </w:p>
    <w:p w14:paraId="29B77D2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D798D43">
          <v:rect id="_x0000_i1369" style="width:0;height:1.5pt" o:hralign="center" o:hrstd="t" o:hr="t" fillcolor="#a0a0a0" stroked="f"/>
        </w:pict>
      </w:r>
    </w:p>
    <w:p w14:paraId="7F499C41" w14:textId="77777777" w:rsidR="00000000" w:rsidRDefault="001907B9">
      <w:pPr>
        <w:bidi/>
        <w:jc w:val="both"/>
        <w:divId w:val="1924876475"/>
        <w:rPr>
          <w:rFonts w:eastAsia="Times New Roman" w:cs="B Zar" w:hint="cs"/>
          <w:color w:val="000000"/>
          <w:sz w:val="36"/>
          <w:szCs w:val="36"/>
          <w:rtl/>
        </w:rPr>
      </w:pPr>
      <w:r>
        <w:rPr>
          <w:rFonts w:eastAsia="Times New Roman" w:cs="B Zar" w:hint="cs"/>
          <w:color w:val="000000"/>
          <w:sz w:val="36"/>
          <w:szCs w:val="36"/>
          <w:rtl/>
        </w:rPr>
        <w:t>1- (1) . آل عمران: آیه 179.</w:t>
      </w:r>
    </w:p>
    <w:p w14:paraId="45FC6E50" w14:textId="77777777" w:rsidR="00000000" w:rsidRDefault="001907B9">
      <w:pPr>
        <w:bidi/>
        <w:jc w:val="both"/>
        <w:divId w:val="1583643250"/>
        <w:rPr>
          <w:rFonts w:eastAsia="Times New Roman" w:cs="B Zar" w:hint="cs"/>
          <w:color w:val="000000"/>
          <w:sz w:val="36"/>
          <w:szCs w:val="36"/>
          <w:rtl/>
        </w:rPr>
      </w:pPr>
      <w:r>
        <w:rPr>
          <w:rFonts w:eastAsia="Times New Roman" w:cs="B Zar" w:hint="cs"/>
          <w:color w:val="000000"/>
          <w:sz w:val="36"/>
          <w:szCs w:val="36"/>
          <w:rtl/>
        </w:rPr>
        <w:t xml:space="preserve">2- (2) . همان: آیه 15. </w:t>
      </w:r>
    </w:p>
    <w:p w14:paraId="0020C0EB" w14:textId="77777777" w:rsidR="00000000" w:rsidRDefault="001907B9">
      <w:pPr>
        <w:pStyle w:val="contentparagraph"/>
        <w:bidi/>
        <w:jc w:val="both"/>
        <w:divId w:val="788625339"/>
        <w:rPr>
          <w:rFonts w:cs="B Zar" w:hint="cs"/>
          <w:color w:val="000000"/>
          <w:sz w:val="36"/>
          <w:szCs w:val="36"/>
          <w:rtl/>
        </w:rPr>
      </w:pPr>
      <w:r>
        <w:rPr>
          <w:rStyle w:val="contenttext"/>
          <w:rFonts w:cs="B Zar" w:hint="cs"/>
          <w:color w:val="000000"/>
          <w:sz w:val="36"/>
          <w:szCs w:val="36"/>
          <w:rtl/>
        </w:rPr>
        <w:t xml:space="preserve">- وَ لَدارُ الْآخِرَهِ خَیْرٌ لِلَّذِینَ اتَّقَوْا أَ فَلا تَعْقِلُونَ . </w:t>
      </w:r>
      <w:hyperlink w:anchor="content_note_115_1" w:tooltip="(1) . یوسف: آیه 109." w:history="1">
        <w:r>
          <w:rPr>
            <w:rStyle w:val="Hyperlink"/>
            <w:rFonts w:cs="B Zar" w:hint="cs"/>
            <w:sz w:val="36"/>
            <w:szCs w:val="36"/>
            <w:rtl/>
          </w:rPr>
          <w:t>(1)</w:t>
        </w:r>
      </w:hyperlink>
    </w:p>
    <w:p w14:paraId="0395A049" w14:textId="77777777" w:rsidR="00000000" w:rsidRDefault="001907B9">
      <w:pPr>
        <w:pStyle w:val="contentparagraph"/>
        <w:bidi/>
        <w:jc w:val="both"/>
        <w:divId w:val="788625339"/>
        <w:rPr>
          <w:rFonts w:cs="B Zar" w:hint="cs"/>
          <w:color w:val="000000"/>
          <w:sz w:val="36"/>
          <w:szCs w:val="36"/>
          <w:rtl/>
        </w:rPr>
      </w:pPr>
      <w:r>
        <w:rPr>
          <w:rStyle w:val="contenttext"/>
          <w:rFonts w:cs="B Zar" w:hint="cs"/>
          <w:color w:val="000000"/>
          <w:sz w:val="36"/>
          <w:szCs w:val="36"/>
          <w:rtl/>
        </w:rPr>
        <w:t>- إِنَّ الْأَرْضَ لِلّهِ</w:t>
      </w:r>
      <w:r>
        <w:rPr>
          <w:rStyle w:val="contenttext"/>
          <w:rFonts w:cs="B Zar" w:hint="cs"/>
          <w:color w:val="000000"/>
          <w:sz w:val="36"/>
          <w:szCs w:val="36"/>
          <w:rtl/>
        </w:rPr>
        <w:t xml:space="preserve"> یُورِثُها مَنْ یَشاءُ مِنْ عِبادِهِ وَ الْعاقِبَهُ لِلْمُتَّقِینَ . </w:t>
      </w:r>
      <w:hyperlink w:anchor="content_note_115_2" w:tooltip="(2) . اعراف: آیه 128." w:history="1">
        <w:r>
          <w:rPr>
            <w:rStyle w:val="Hyperlink"/>
            <w:rFonts w:cs="B Zar" w:hint="cs"/>
            <w:sz w:val="36"/>
            <w:szCs w:val="36"/>
            <w:rtl/>
          </w:rPr>
          <w:t>(2)</w:t>
        </w:r>
      </w:hyperlink>
    </w:p>
    <w:p w14:paraId="1E32CABE" w14:textId="77777777" w:rsidR="00000000" w:rsidRDefault="001907B9">
      <w:pPr>
        <w:pStyle w:val="contentparagraph"/>
        <w:bidi/>
        <w:jc w:val="both"/>
        <w:divId w:val="788625339"/>
        <w:rPr>
          <w:rFonts w:cs="B Zar" w:hint="cs"/>
          <w:color w:val="000000"/>
          <w:sz w:val="36"/>
          <w:szCs w:val="36"/>
          <w:rtl/>
        </w:rPr>
      </w:pPr>
      <w:r>
        <w:rPr>
          <w:rStyle w:val="contenttext"/>
          <w:rFonts w:cs="B Zar" w:hint="cs"/>
          <w:color w:val="000000"/>
          <w:sz w:val="36"/>
          <w:szCs w:val="36"/>
          <w:rtl/>
        </w:rPr>
        <w:t xml:space="preserve">- اَلْأَخِلاّءُ یَوْمَئِذٍ بَعْضُهُمْ لِبَعْضٍ عَدُوٌّ إِلاَّ الْمُتَّقِینَ . </w:t>
      </w:r>
      <w:hyperlink w:anchor="content_note_115_3" w:tooltip="(3) . زخرف: آیه 67." w:history="1">
        <w:r>
          <w:rPr>
            <w:rStyle w:val="Hyperlink"/>
            <w:rFonts w:cs="B Zar" w:hint="cs"/>
            <w:sz w:val="36"/>
            <w:szCs w:val="36"/>
            <w:rtl/>
          </w:rPr>
          <w:t>(3)</w:t>
        </w:r>
      </w:hyperlink>
    </w:p>
    <w:p w14:paraId="1D98A20B" w14:textId="77777777" w:rsidR="00000000" w:rsidRDefault="001907B9">
      <w:pPr>
        <w:pStyle w:val="Heading4"/>
        <w:shd w:val="clear" w:color="auto" w:fill="FFFFFF"/>
        <w:bidi/>
        <w:jc w:val="both"/>
        <w:divId w:val="466748267"/>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38D4A71" w14:textId="77777777" w:rsidR="00000000" w:rsidRDefault="001907B9">
      <w:pPr>
        <w:pStyle w:val="contentparagraph"/>
        <w:bidi/>
        <w:jc w:val="both"/>
        <w:divId w:val="466748267"/>
        <w:rPr>
          <w:rFonts w:cs="B Zar" w:hint="cs"/>
          <w:color w:val="000000"/>
          <w:sz w:val="36"/>
          <w:szCs w:val="36"/>
          <w:rtl/>
        </w:rPr>
      </w:pPr>
      <w:r>
        <w:rPr>
          <w:rStyle w:val="contenttext"/>
          <w:rFonts w:cs="B Zar" w:hint="cs"/>
          <w:color w:val="000000"/>
          <w:sz w:val="36"/>
          <w:szCs w:val="36"/>
          <w:rtl/>
        </w:rPr>
        <w:t>أزْواجٌ: همسران یُورِثُ: به ارث می دهد</w:t>
      </w:r>
    </w:p>
    <w:p w14:paraId="5E6D82FD" w14:textId="77777777" w:rsidR="00000000" w:rsidRDefault="001907B9">
      <w:pPr>
        <w:pStyle w:val="contentparagraph"/>
        <w:bidi/>
        <w:jc w:val="both"/>
        <w:divId w:val="466748267"/>
        <w:rPr>
          <w:rFonts w:cs="B Zar" w:hint="cs"/>
          <w:color w:val="000000"/>
          <w:sz w:val="36"/>
          <w:szCs w:val="36"/>
          <w:rtl/>
        </w:rPr>
      </w:pPr>
      <w:r>
        <w:rPr>
          <w:rStyle w:val="contenttext"/>
          <w:rFonts w:cs="B Zar" w:hint="cs"/>
          <w:color w:val="000000"/>
          <w:sz w:val="36"/>
          <w:szCs w:val="36"/>
          <w:rtl/>
        </w:rPr>
        <w:t>تُؤمِنُوا: ایمان آورید مُّطَهَّرَهٌ: پاکیزه</w:t>
      </w:r>
    </w:p>
    <w:p w14:paraId="2A47135E" w14:textId="77777777" w:rsidR="00000000" w:rsidRDefault="001907B9">
      <w:pPr>
        <w:pStyle w:val="contentparagraph"/>
        <w:bidi/>
        <w:jc w:val="both"/>
        <w:divId w:val="466748267"/>
        <w:rPr>
          <w:rFonts w:cs="B Zar" w:hint="cs"/>
          <w:color w:val="000000"/>
          <w:sz w:val="36"/>
          <w:szCs w:val="36"/>
          <w:rtl/>
        </w:rPr>
      </w:pPr>
      <w:r>
        <w:rPr>
          <w:rStyle w:val="contenttext"/>
          <w:rFonts w:cs="B Zar" w:hint="cs"/>
          <w:color w:val="000000"/>
          <w:sz w:val="36"/>
          <w:szCs w:val="36"/>
          <w:rtl/>
        </w:rPr>
        <w:t>عِبَادِ: بندگان رِضْوانٌ: خوشنودی</w:t>
      </w:r>
    </w:p>
    <w:p w14:paraId="03BECB14" w14:textId="77777777" w:rsidR="00000000" w:rsidRDefault="001907B9">
      <w:pPr>
        <w:pStyle w:val="contentparagraph"/>
        <w:bidi/>
        <w:jc w:val="both"/>
        <w:divId w:val="466748267"/>
        <w:rPr>
          <w:rFonts w:cs="B Zar" w:hint="cs"/>
          <w:color w:val="000000"/>
          <w:sz w:val="36"/>
          <w:szCs w:val="36"/>
          <w:rtl/>
        </w:rPr>
      </w:pPr>
      <w:r>
        <w:rPr>
          <w:rStyle w:val="contenttext"/>
          <w:rFonts w:cs="B Zar" w:hint="cs"/>
          <w:color w:val="000000"/>
          <w:sz w:val="36"/>
          <w:szCs w:val="36"/>
          <w:rtl/>
        </w:rPr>
        <w:t>الأخِلاَّءُ: دوستان</w:t>
      </w:r>
    </w:p>
    <w:p w14:paraId="49816E25" w14:textId="77777777" w:rsidR="00000000" w:rsidRDefault="001907B9">
      <w:pPr>
        <w:pStyle w:val="contentparagraph"/>
        <w:bidi/>
        <w:jc w:val="both"/>
        <w:divId w:val="466748267"/>
        <w:rPr>
          <w:rFonts w:cs="B Zar" w:hint="cs"/>
          <w:color w:val="000000"/>
          <w:sz w:val="36"/>
          <w:szCs w:val="36"/>
          <w:rtl/>
        </w:rPr>
      </w:pPr>
      <w:r>
        <w:rPr>
          <w:rStyle w:val="contenttext"/>
          <w:rFonts w:cs="B Zar" w:hint="cs"/>
          <w:color w:val="000000"/>
          <w:sz w:val="36"/>
          <w:szCs w:val="36"/>
          <w:rtl/>
        </w:rPr>
        <w:t>ص:115</w:t>
      </w:r>
    </w:p>
    <w:p w14:paraId="056B5DE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B2CED01">
          <v:rect id="_x0000_i1370" style="width:0;height:1.5pt" o:hralign="center" o:hrstd="t" o:hr="t" fillcolor="#a0a0a0" stroked="f"/>
        </w:pict>
      </w:r>
    </w:p>
    <w:p w14:paraId="02FE464E" w14:textId="77777777" w:rsidR="00000000" w:rsidRDefault="001907B9">
      <w:pPr>
        <w:bidi/>
        <w:jc w:val="both"/>
        <w:divId w:val="1646616975"/>
        <w:rPr>
          <w:rFonts w:eastAsia="Times New Roman" w:cs="B Zar" w:hint="cs"/>
          <w:color w:val="000000"/>
          <w:sz w:val="36"/>
          <w:szCs w:val="36"/>
          <w:rtl/>
        </w:rPr>
      </w:pPr>
      <w:r>
        <w:rPr>
          <w:rFonts w:eastAsia="Times New Roman" w:cs="B Zar" w:hint="cs"/>
          <w:color w:val="000000"/>
          <w:sz w:val="36"/>
          <w:szCs w:val="36"/>
          <w:rtl/>
        </w:rPr>
        <w:t>1- (1) . یوسف: آیه 109.</w:t>
      </w:r>
    </w:p>
    <w:p w14:paraId="6FDBDA93" w14:textId="77777777" w:rsidR="00000000" w:rsidRDefault="001907B9">
      <w:pPr>
        <w:bidi/>
        <w:jc w:val="both"/>
        <w:divId w:val="1242327854"/>
        <w:rPr>
          <w:rFonts w:eastAsia="Times New Roman" w:cs="B Zar" w:hint="cs"/>
          <w:color w:val="000000"/>
          <w:sz w:val="36"/>
          <w:szCs w:val="36"/>
          <w:rtl/>
        </w:rPr>
      </w:pPr>
      <w:r>
        <w:rPr>
          <w:rFonts w:eastAsia="Times New Roman" w:cs="B Zar" w:hint="cs"/>
          <w:color w:val="000000"/>
          <w:sz w:val="36"/>
          <w:szCs w:val="36"/>
          <w:rtl/>
        </w:rPr>
        <w:t>2- (2) . اعراف: آیه 128.</w:t>
      </w:r>
    </w:p>
    <w:p w14:paraId="605D3B1B" w14:textId="77777777" w:rsidR="00000000" w:rsidRDefault="001907B9">
      <w:pPr>
        <w:bidi/>
        <w:jc w:val="both"/>
        <w:divId w:val="1967807971"/>
        <w:rPr>
          <w:rFonts w:eastAsia="Times New Roman" w:cs="B Zar" w:hint="cs"/>
          <w:color w:val="000000"/>
          <w:sz w:val="36"/>
          <w:szCs w:val="36"/>
          <w:rtl/>
        </w:rPr>
      </w:pPr>
      <w:r>
        <w:rPr>
          <w:rFonts w:eastAsia="Times New Roman" w:cs="B Zar" w:hint="cs"/>
          <w:color w:val="000000"/>
          <w:sz w:val="36"/>
          <w:szCs w:val="36"/>
          <w:rtl/>
        </w:rPr>
        <w:t>3- (3) . زخرف: آیه 67.</w:t>
      </w:r>
    </w:p>
    <w:p w14:paraId="73B15565" w14:textId="77777777" w:rsidR="00000000" w:rsidRDefault="001907B9">
      <w:pPr>
        <w:pStyle w:val="Heading3"/>
        <w:shd w:val="clear" w:color="auto" w:fill="FFFFFF"/>
        <w:bidi/>
        <w:jc w:val="both"/>
        <w:divId w:val="892623928"/>
        <w:rPr>
          <w:rFonts w:eastAsia="Times New Roman" w:cs="B Titr" w:hint="cs"/>
          <w:b w:val="0"/>
          <w:bCs w:val="0"/>
          <w:color w:val="FF0080"/>
          <w:sz w:val="30"/>
          <w:szCs w:val="30"/>
          <w:rtl/>
        </w:rPr>
      </w:pPr>
      <w:r>
        <w:rPr>
          <w:rFonts w:eastAsia="Times New Roman" w:cs="B Titr" w:hint="cs"/>
          <w:b w:val="0"/>
          <w:bCs w:val="0"/>
          <w:color w:val="FF0080"/>
          <w:sz w:val="30"/>
          <w:szCs w:val="30"/>
          <w:rtl/>
        </w:rPr>
        <w:t>22-تأییدات الهی</w:t>
      </w:r>
    </w:p>
    <w:p w14:paraId="7525F4AE" w14:textId="77777777" w:rsidR="00000000" w:rsidRDefault="001907B9">
      <w:pPr>
        <w:pStyle w:val="Heading4"/>
        <w:shd w:val="clear" w:color="auto" w:fill="FFFFFF"/>
        <w:bidi/>
        <w:jc w:val="both"/>
        <w:divId w:val="19081086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C28B41E"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و بشارات امیدبخش خدای مهربان</w:t>
      </w:r>
    </w:p>
    <w:p w14:paraId="5092B4F2"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 xml:space="preserve">1. نَبِّئْ عِبادِی أَنِّی أَنَا الْغَفُورُ الرَّحِیمُ . </w:t>
      </w:r>
      <w:hyperlink w:anchor="content_note_116_1" w:tooltip="(1) . حجر: آیه 49." w:history="1">
        <w:r>
          <w:rPr>
            <w:rStyle w:val="Hyperlink"/>
            <w:rFonts w:cs="B Zar" w:hint="cs"/>
            <w:sz w:val="36"/>
            <w:szCs w:val="36"/>
            <w:rtl/>
          </w:rPr>
          <w:t>(1)</w:t>
        </w:r>
      </w:hyperlink>
    </w:p>
    <w:p w14:paraId="27347DC9"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 xml:space="preserve">2. إِنَّ عِبادِی لَیْسَ لَکَ عَلَیْهِمْ سُلْطانٌ إِلاّ مَنِ اتَّبَعَکَ . </w:t>
      </w:r>
      <w:hyperlink w:anchor="content_note_116_2" w:tooltip="(2) . حجر: آیه 42." w:history="1">
        <w:r>
          <w:rPr>
            <w:rStyle w:val="Hyperlink"/>
            <w:rFonts w:cs="B Zar" w:hint="cs"/>
            <w:sz w:val="36"/>
            <w:szCs w:val="36"/>
            <w:rtl/>
          </w:rPr>
          <w:t>(2)</w:t>
        </w:r>
      </w:hyperlink>
    </w:p>
    <w:p w14:paraId="23CA41A4"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 xml:space="preserve">3. قُلْ یا عِبادِیَ الَّذِینَ أَسْرَفُوا عَلی أَنْفُسِهِمْ لا تَقْنَطُوا مِنْ رَحْمَهِ اللّهِ إِنَّ اللّهَ یَغْفِرُ الذُّنُوبَ جَمِیعاً إِنَّهُ هُوَ الْغَفُورُ الرَّحِیمُ . </w:t>
      </w:r>
      <w:hyperlink w:anchor="content_note_116_3" w:tooltip="(3) . زمر: آیه 53." w:history="1">
        <w:r>
          <w:rPr>
            <w:rStyle w:val="Hyperlink"/>
            <w:rFonts w:cs="B Zar" w:hint="cs"/>
            <w:sz w:val="36"/>
            <w:szCs w:val="36"/>
            <w:rtl/>
          </w:rPr>
          <w:t>(3)</w:t>
        </w:r>
      </w:hyperlink>
    </w:p>
    <w:p w14:paraId="2144FE35"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 xml:space="preserve">4. أَ لَمْ یَعْلَمُوا أَنَّ اللّهَ هُوَ یَقْبَلُ التَّوْبَهَ عَنْ عِبادِهِ وَ یَأْخُذُ الصَّدَقاتِ وَ أَنَّ اللّهَ هُوَ التَّوّابُ الرَّحِیمُ . </w:t>
      </w:r>
      <w:hyperlink w:anchor="content_note_116_4" w:tooltip="(4) . توبه: آیه 104." w:history="1">
        <w:r>
          <w:rPr>
            <w:rStyle w:val="Hyperlink"/>
            <w:rFonts w:cs="B Zar" w:hint="cs"/>
            <w:sz w:val="36"/>
            <w:szCs w:val="36"/>
            <w:rtl/>
          </w:rPr>
          <w:t>(4)</w:t>
        </w:r>
      </w:hyperlink>
    </w:p>
    <w:p w14:paraId="6ED8F19F"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5. وَ إِذا سَأَلَکَ عِبادِی عَنِّی فَإِنّ</w:t>
      </w:r>
      <w:r>
        <w:rPr>
          <w:rStyle w:val="contenttext"/>
          <w:rFonts w:cs="B Zar" w:hint="cs"/>
          <w:color w:val="000000"/>
          <w:sz w:val="36"/>
          <w:szCs w:val="36"/>
          <w:rtl/>
        </w:rPr>
        <w:t xml:space="preserve">ِی قَرِیبٌ أُجِیبُ دَعْوَهَ الدّاعِ إِذا دَعانِ . </w:t>
      </w:r>
      <w:hyperlink w:anchor="content_note_116_5" w:tooltip="(5) . بقره: آیه 186." w:history="1">
        <w:r>
          <w:rPr>
            <w:rStyle w:val="Hyperlink"/>
            <w:rFonts w:cs="B Zar" w:hint="cs"/>
            <w:sz w:val="36"/>
            <w:szCs w:val="36"/>
            <w:rtl/>
          </w:rPr>
          <w:t>(5)</w:t>
        </w:r>
      </w:hyperlink>
    </w:p>
    <w:p w14:paraId="13BA4DB6" w14:textId="77777777" w:rsidR="00000000" w:rsidRDefault="001907B9">
      <w:pPr>
        <w:pStyle w:val="contentparagraph"/>
        <w:bidi/>
        <w:jc w:val="both"/>
        <w:divId w:val="1908108654"/>
        <w:rPr>
          <w:rFonts w:cs="B Zar" w:hint="cs"/>
          <w:color w:val="000000"/>
          <w:sz w:val="36"/>
          <w:szCs w:val="36"/>
          <w:rtl/>
        </w:rPr>
      </w:pPr>
      <w:r>
        <w:rPr>
          <w:rStyle w:val="contenttext"/>
          <w:rFonts w:cs="B Zar" w:hint="cs"/>
          <w:color w:val="000000"/>
          <w:sz w:val="36"/>
          <w:szCs w:val="36"/>
          <w:rtl/>
        </w:rPr>
        <w:t>ص:116</w:t>
      </w:r>
    </w:p>
    <w:p w14:paraId="6D43F6C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58CF28A">
          <v:rect id="_x0000_i1371" style="width:0;height:1.5pt" o:hralign="center" o:hrstd="t" o:hr="t" fillcolor="#a0a0a0" stroked="f"/>
        </w:pict>
      </w:r>
    </w:p>
    <w:p w14:paraId="635F7BA6" w14:textId="77777777" w:rsidR="00000000" w:rsidRDefault="001907B9">
      <w:pPr>
        <w:bidi/>
        <w:jc w:val="both"/>
        <w:divId w:val="2056541726"/>
        <w:rPr>
          <w:rFonts w:eastAsia="Times New Roman" w:cs="B Zar" w:hint="cs"/>
          <w:color w:val="000000"/>
          <w:sz w:val="36"/>
          <w:szCs w:val="36"/>
          <w:rtl/>
        </w:rPr>
      </w:pPr>
      <w:r>
        <w:rPr>
          <w:rFonts w:eastAsia="Times New Roman" w:cs="B Zar" w:hint="cs"/>
          <w:color w:val="000000"/>
          <w:sz w:val="36"/>
          <w:szCs w:val="36"/>
          <w:rtl/>
        </w:rPr>
        <w:t>1- (1) . حجر: آیه 49.</w:t>
      </w:r>
    </w:p>
    <w:p w14:paraId="6117683E" w14:textId="77777777" w:rsidR="00000000" w:rsidRDefault="001907B9">
      <w:pPr>
        <w:bidi/>
        <w:jc w:val="both"/>
        <w:divId w:val="1756703256"/>
        <w:rPr>
          <w:rFonts w:eastAsia="Times New Roman" w:cs="B Zar" w:hint="cs"/>
          <w:color w:val="000000"/>
          <w:sz w:val="36"/>
          <w:szCs w:val="36"/>
          <w:rtl/>
        </w:rPr>
      </w:pPr>
      <w:r>
        <w:rPr>
          <w:rFonts w:eastAsia="Times New Roman" w:cs="B Zar" w:hint="cs"/>
          <w:color w:val="000000"/>
          <w:sz w:val="36"/>
          <w:szCs w:val="36"/>
          <w:rtl/>
        </w:rPr>
        <w:t>2- (2) . حجر: آیه 42.</w:t>
      </w:r>
    </w:p>
    <w:p w14:paraId="5A0703AA" w14:textId="77777777" w:rsidR="00000000" w:rsidRDefault="001907B9">
      <w:pPr>
        <w:bidi/>
        <w:jc w:val="both"/>
        <w:divId w:val="37707149"/>
        <w:rPr>
          <w:rFonts w:eastAsia="Times New Roman" w:cs="B Zar" w:hint="cs"/>
          <w:color w:val="000000"/>
          <w:sz w:val="36"/>
          <w:szCs w:val="36"/>
          <w:rtl/>
        </w:rPr>
      </w:pPr>
      <w:r>
        <w:rPr>
          <w:rFonts w:eastAsia="Times New Roman" w:cs="B Zar" w:hint="cs"/>
          <w:color w:val="000000"/>
          <w:sz w:val="36"/>
          <w:szCs w:val="36"/>
          <w:rtl/>
        </w:rPr>
        <w:t>3- (3) . زمر: آیه 53.</w:t>
      </w:r>
    </w:p>
    <w:p w14:paraId="5A24753C" w14:textId="77777777" w:rsidR="00000000" w:rsidRDefault="001907B9">
      <w:pPr>
        <w:bidi/>
        <w:jc w:val="both"/>
        <w:divId w:val="391851403"/>
        <w:rPr>
          <w:rFonts w:eastAsia="Times New Roman" w:cs="B Zar" w:hint="cs"/>
          <w:color w:val="000000"/>
          <w:sz w:val="36"/>
          <w:szCs w:val="36"/>
          <w:rtl/>
        </w:rPr>
      </w:pPr>
      <w:r>
        <w:rPr>
          <w:rFonts w:eastAsia="Times New Roman" w:cs="B Zar" w:hint="cs"/>
          <w:color w:val="000000"/>
          <w:sz w:val="36"/>
          <w:szCs w:val="36"/>
          <w:rtl/>
        </w:rPr>
        <w:t>4- (4) . توبه: آیه 104.</w:t>
      </w:r>
    </w:p>
    <w:p w14:paraId="43B26EE4" w14:textId="77777777" w:rsidR="00000000" w:rsidRDefault="001907B9">
      <w:pPr>
        <w:bidi/>
        <w:jc w:val="both"/>
        <w:divId w:val="992567343"/>
        <w:rPr>
          <w:rFonts w:eastAsia="Times New Roman" w:cs="B Zar" w:hint="cs"/>
          <w:color w:val="000000"/>
          <w:sz w:val="36"/>
          <w:szCs w:val="36"/>
          <w:rtl/>
        </w:rPr>
      </w:pPr>
      <w:r>
        <w:rPr>
          <w:rFonts w:eastAsia="Times New Roman" w:cs="B Zar" w:hint="cs"/>
          <w:color w:val="000000"/>
          <w:sz w:val="36"/>
          <w:szCs w:val="36"/>
          <w:rtl/>
        </w:rPr>
        <w:t>5-</w:t>
      </w:r>
      <w:r>
        <w:rPr>
          <w:rFonts w:eastAsia="Times New Roman" w:cs="B Zar" w:hint="cs"/>
          <w:color w:val="000000"/>
          <w:sz w:val="36"/>
          <w:szCs w:val="36"/>
          <w:rtl/>
        </w:rPr>
        <w:t xml:space="preserve"> (5) . بقره: آیه 186.</w:t>
      </w:r>
    </w:p>
    <w:p w14:paraId="2F54F07A" w14:textId="77777777" w:rsidR="00000000" w:rsidRDefault="001907B9">
      <w:pPr>
        <w:pStyle w:val="Heading4"/>
        <w:shd w:val="clear" w:color="auto" w:fill="FFFFFF"/>
        <w:bidi/>
        <w:jc w:val="both"/>
        <w:divId w:val="129887221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89A5561" w14:textId="77777777" w:rsidR="00000000" w:rsidRDefault="001907B9">
      <w:pPr>
        <w:pStyle w:val="contentparagraph"/>
        <w:bidi/>
        <w:jc w:val="both"/>
        <w:divId w:val="1298872216"/>
        <w:rPr>
          <w:rFonts w:cs="B Zar" w:hint="cs"/>
          <w:color w:val="000000"/>
          <w:sz w:val="36"/>
          <w:szCs w:val="36"/>
          <w:rtl/>
        </w:rPr>
      </w:pPr>
      <w:r>
        <w:rPr>
          <w:rStyle w:val="contenttext"/>
          <w:rFonts w:cs="B Zar" w:hint="cs"/>
          <w:color w:val="000000"/>
          <w:sz w:val="36"/>
          <w:szCs w:val="36"/>
          <w:rtl/>
        </w:rPr>
        <w:t>تصویر</w:t>
      </w:r>
    </w:p>
    <w:p w14:paraId="03CA5B02" w14:textId="77777777" w:rsidR="00000000" w:rsidRDefault="001907B9">
      <w:pPr>
        <w:bidi/>
        <w:jc w:val="both"/>
        <w:divId w:val="2094813975"/>
        <w:rPr>
          <w:rFonts w:eastAsia="Times New Roman" w:cs="B Zar" w:hint="cs"/>
          <w:color w:val="000000"/>
          <w:sz w:val="36"/>
          <w:szCs w:val="36"/>
          <w:rtl/>
        </w:rPr>
      </w:pPr>
      <w:r>
        <w:rPr>
          <w:rFonts w:eastAsia="Times New Roman" w:cs="B Zar"/>
          <w:noProof/>
          <w:color w:val="000000"/>
          <w:sz w:val="36"/>
          <w:szCs w:val="36"/>
        </w:rPr>
        <w:drawing>
          <wp:inline distT="0" distB="0" distL="0" distR="0" wp14:anchorId="1B41744C" wp14:editId="39174B1F">
            <wp:extent cx="4105275" cy="43434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link="rId197">
                      <a:extLst>
                        <a:ext uri="{28A0092B-C50C-407E-A947-70E740481C1C}">
                          <a14:useLocalDpi xmlns:a14="http://schemas.microsoft.com/office/drawing/2010/main" val="0"/>
                        </a:ext>
                      </a:extLst>
                    </a:blip>
                    <a:srcRect/>
                    <a:stretch>
                      <a:fillRect/>
                    </a:stretch>
                  </pic:blipFill>
                  <pic:spPr bwMode="auto">
                    <a:xfrm>
                      <a:off x="0" y="0"/>
                      <a:ext cx="4105275" cy="4343400"/>
                    </a:xfrm>
                    <a:prstGeom prst="rect">
                      <a:avLst/>
                    </a:prstGeom>
                    <a:noFill/>
                    <a:ln>
                      <a:noFill/>
                    </a:ln>
                  </pic:spPr>
                </pic:pic>
              </a:graphicData>
            </a:graphic>
          </wp:inline>
        </w:drawing>
      </w:r>
    </w:p>
    <w:p w14:paraId="05121D5E" w14:textId="77777777" w:rsidR="00000000" w:rsidRDefault="001907B9">
      <w:pPr>
        <w:pStyle w:val="Heading4"/>
        <w:shd w:val="clear" w:color="auto" w:fill="FFFFFF"/>
        <w:bidi/>
        <w:jc w:val="both"/>
        <w:divId w:val="11713327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2FD571F" w14:textId="77777777" w:rsidR="00000000" w:rsidRDefault="001907B9">
      <w:pPr>
        <w:pStyle w:val="contentparagraph"/>
        <w:bidi/>
        <w:jc w:val="both"/>
        <w:divId w:val="1171332760"/>
        <w:rPr>
          <w:rFonts w:cs="B Zar" w:hint="cs"/>
          <w:color w:val="000000"/>
          <w:sz w:val="36"/>
          <w:szCs w:val="36"/>
          <w:rtl/>
        </w:rPr>
      </w:pPr>
      <w:r>
        <w:rPr>
          <w:rStyle w:val="contenttext"/>
          <w:rFonts w:cs="B Zar" w:hint="cs"/>
          <w:color w:val="000000"/>
          <w:sz w:val="36"/>
          <w:szCs w:val="36"/>
          <w:rtl/>
        </w:rPr>
        <w:t>1. به کلمات مفرد و جمع زیر توجه کنید و سپس آن را کامل کنید.</w:t>
      </w:r>
    </w:p>
    <w:p w14:paraId="6C040E09" w14:textId="77777777" w:rsidR="00000000" w:rsidRDefault="001907B9">
      <w:pPr>
        <w:pStyle w:val="contentparagraph"/>
        <w:bidi/>
        <w:jc w:val="both"/>
        <w:divId w:val="1171332760"/>
        <w:rPr>
          <w:rFonts w:cs="B Zar" w:hint="cs"/>
          <w:color w:val="000000"/>
          <w:sz w:val="36"/>
          <w:szCs w:val="36"/>
          <w:rtl/>
        </w:rPr>
      </w:pPr>
      <w:r>
        <w:rPr>
          <w:rStyle w:val="contenttext"/>
          <w:rFonts w:cs="B Zar" w:hint="cs"/>
          <w:color w:val="000000"/>
          <w:sz w:val="36"/>
          <w:szCs w:val="36"/>
          <w:rtl/>
        </w:rPr>
        <w:t>مؤمن: فرد با ایمان مؤمنون، مؤمنین (مرد با ایمان)، مؤمنات (زنان با ایمان)</w:t>
      </w:r>
    </w:p>
    <w:p w14:paraId="729B5DF0" w14:textId="77777777" w:rsidR="00000000" w:rsidRDefault="001907B9">
      <w:pPr>
        <w:pStyle w:val="contentparagraph"/>
        <w:bidi/>
        <w:jc w:val="both"/>
        <w:divId w:val="1171332760"/>
        <w:rPr>
          <w:rFonts w:cs="B Zar" w:hint="cs"/>
          <w:color w:val="000000"/>
          <w:sz w:val="36"/>
          <w:szCs w:val="36"/>
          <w:rtl/>
        </w:rPr>
      </w:pPr>
      <w:r>
        <w:rPr>
          <w:rStyle w:val="contenttext"/>
          <w:rFonts w:cs="B Zar" w:hint="cs"/>
          <w:color w:val="000000"/>
          <w:sz w:val="36"/>
          <w:szCs w:val="36"/>
          <w:rtl/>
        </w:rPr>
        <w:t>مُسلم: فرد مسلمان مسلمون، مسلمین (مردان مسلمان)، مسلمات (زنان مسلمان)</w:t>
      </w:r>
    </w:p>
    <w:p w14:paraId="4D6FA4F7" w14:textId="77777777" w:rsidR="00000000" w:rsidRDefault="001907B9">
      <w:pPr>
        <w:pStyle w:val="contentparagraph"/>
        <w:bidi/>
        <w:jc w:val="both"/>
        <w:divId w:val="1171332760"/>
        <w:rPr>
          <w:rFonts w:cs="B Zar" w:hint="cs"/>
          <w:color w:val="000000"/>
          <w:sz w:val="36"/>
          <w:szCs w:val="36"/>
          <w:rtl/>
        </w:rPr>
      </w:pPr>
      <w:r>
        <w:rPr>
          <w:rStyle w:val="contenttext"/>
          <w:rFonts w:cs="B Zar" w:hint="cs"/>
          <w:color w:val="000000"/>
          <w:sz w:val="36"/>
          <w:szCs w:val="36"/>
          <w:rtl/>
        </w:rPr>
        <w:t>مُحسِن: فرد نیکوکار... و... (مردان نیکوکار)... (زنان نیکوکار)</w:t>
      </w:r>
    </w:p>
    <w:p w14:paraId="4F187D68" w14:textId="77777777" w:rsidR="00000000" w:rsidRDefault="001907B9">
      <w:pPr>
        <w:pStyle w:val="contentparagraph"/>
        <w:bidi/>
        <w:jc w:val="both"/>
        <w:divId w:val="1171332760"/>
        <w:rPr>
          <w:rFonts w:cs="B Zar" w:hint="cs"/>
          <w:color w:val="000000"/>
          <w:sz w:val="36"/>
          <w:szCs w:val="36"/>
          <w:rtl/>
        </w:rPr>
      </w:pPr>
      <w:r>
        <w:rPr>
          <w:rStyle w:val="contenttext"/>
          <w:rFonts w:cs="B Zar" w:hint="cs"/>
          <w:color w:val="000000"/>
          <w:sz w:val="36"/>
          <w:szCs w:val="36"/>
          <w:rtl/>
        </w:rPr>
        <w:t>ص:117</w:t>
      </w:r>
    </w:p>
    <w:p w14:paraId="798FEB46"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عَبد: بنده عباد: بندگان ذَنب: گناه ذنوب:...</w:t>
      </w:r>
    </w:p>
    <w:p w14:paraId="2141DD3C"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صَدر: سینه...: سینه ها نبیّ: پیامبر أنبیاء: پیامبران</w:t>
      </w:r>
    </w:p>
    <w:p w14:paraId="76D10390"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وَلیّ: سرپرست... سرپر</w:t>
      </w:r>
      <w:r>
        <w:rPr>
          <w:rStyle w:val="contenttext"/>
          <w:rFonts w:cs="B Zar" w:hint="cs"/>
          <w:color w:val="000000"/>
          <w:sz w:val="36"/>
          <w:szCs w:val="36"/>
          <w:rtl/>
        </w:rPr>
        <w:t>ستان سبیل: راه سُبُل: راه ها</w:t>
      </w:r>
    </w:p>
    <w:p w14:paraId="4B829111"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رسول: پیامبر...:... جُند: لشکر...: لشکریان</w:t>
      </w:r>
    </w:p>
    <w:p w14:paraId="6B04066D"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بَیت: خانه...: خانه ها قلب: دل...:...</w:t>
      </w:r>
    </w:p>
    <w:p w14:paraId="147767DB"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أمر: کار...:...</w:t>
      </w:r>
    </w:p>
    <w:p w14:paraId="43D7F188"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2. پاسخ صحیح را علامت بزنید:</w:t>
      </w:r>
    </w:p>
    <w:p w14:paraId="4E59D85B"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1. لَیس - سلطان - نَبّی</w:t>
      </w:r>
    </w:p>
    <w:p w14:paraId="67CDEEC0"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نیست - تسلط - خبر بدهم ب) نیست - تسلّط - خبر بده</w:t>
      </w:r>
    </w:p>
    <w:p w14:paraId="624D37D4"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2. سألَ - اجیبُ</w:t>
      </w:r>
    </w:p>
    <w:p w14:paraId="4763B86D"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پرسید - پاسخ می دهم ب) پرسید - پاسخ دادم</w:t>
      </w:r>
    </w:p>
    <w:p w14:paraId="57A70377"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3. لَم یعلموا - لاتَقنطوا</w:t>
      </w:r>
    </w:p>
    <w:p w14:paraId="3D3CCC37"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ندانستند - ناامید نشوید ب) ندانستید - ناامید نشوند</w:t>
      </w:r>
    </w:p>
    <w:p w14:paraId="6073279B"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4. أسرَفوا: یَقبَلُ</w:t>
      </w:r>
    </w:p>
    <w:p w14:paraId="3CC3460B"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زیادی روی کردید - قبول کرد</w:t>
      </w:r>
    </w:p>
    <w:p w14:paraId="2A62DA95"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ب) زیا</w:t>
      </w:r>
      <w:r>
        <w:rPr>
          <w:rStyle w:val="contenttext"/>
          <w:rFonts w:cs="B Zar" w:hint="cs"/>
          <w:color w:val="000000"/>
          <w:sz w:val="36"/>
          <w:szCs w:val="36"/>
          <w:rtl/>
        </w:rPr>
        <w:t>دی روی کردند - قبول می کند</w:t>
      </w:r>
    </w:p>
    <w:p w14:paraId="2D683DA7"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5. دعوه الداع - دعانِ</w:t>
      </w:r>
    </w:p>
    <w:p w14:paraId="1311FA00"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خواسته دعا کننده - خواند مرا</w:t>
      </w:r>
    </w:p>
    <w:p w14:paraId="33B08CAC"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ب) خواسته دعوت شده - بخوانم او را</w:t>
      </w:r>
    </w:p>
    <w:p w14:paraId="17115E94"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3. پاسخ صحیح را علامت بزنید:</w:t>
      </w:r>
    </w:p>
    <w:p w14:paraId="1066212B"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1. أَنِّی أَنَا الْغَفُورُ</w:t>
      </w:r>
    </w:p>
    <w:p w14:paraId="39133A73"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الف) این که من خودم آمرزنده ام ب) قطعاً من آمرزنده ام</w:t>
      </w:r>
    </w:p>
    <w:p w14:paraId="31B620B9" w14:textId="77777777" w:rsidR="00000000" w:rsidRDefault="001907B9">
      <w:pPr>
        <w:pStyle w:val="contentparagraph"/>
        <w:bidi/>
        <w:jc w:val="both"/>
        <w:divId w:val="1709139310"/>
        <w:rPr>
          <w:rFonts w:cs="B Zar" w:hint="cs"/>
          <w:color w:val="000000"/>
          <w:sz w:val="36"/>
          <w:szCs w:val="36"/>
          <w:rtl/>
        </w:rPr>
      </w:pPr>
      <w:r>
        <w:rPr>
          <w:rStyle w:val="contenttext"/>
          <w:rFonts w:cs="B Zar" w:hint="cs"/>
          <w:color w:val="000000"/>
          <w:sz w:val="36"/>
          <w:szCs w:val="36"/>
          <w:rtl/>
        </w:rPr>
        <w:t>ص:118</w:t>
      </w:r>
    </w:p>
    <w:p w14:paraId="331235F8"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2. لَیْسَ لَکَ عَلَیْهِ</w:t>
      </w:r>
      <w:r>
        <w:rPr>
          <w:rStyle w:val="contenttext"/>
          <w:rFonts w:cs="B Zar" w:hint="cs"/>
          <w:color w:val="000000"/>
          <w:sz w:val="36"/>
          <w:szCs w:val="36"/>
          <w:rtl/>
        </w:rPr>
        <w:t>مْ</w:t>
      </w:r>
    </w:p>
    <w:p w14:paraId="5CAD3FFC"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نیست تو را برای آنها ب) نیست برای تو بر آنها</w:t>
      </w:r>
    </w:p>
    <w:p w14:paraId="7D7C9F07"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3. إِلاّ مَنِ اتَّبَعَکَ</w:t>
      </w:r>
    </w:p>
    <w:p w14:paraId="30EDD2BE"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مگر کسی که پیروی کرد تو را</w:t>
      </w:r>
    </w:p>
    <w:p w14:paraId="2EBA9EF6"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ب) مگر از پیروی تو</w:t>
      </w:r>
    </w:p>
    <w:p w14:paraId="48711856"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4. یا عِبادِیَ الَّذِینَ</w:t>
      </w:r>
    </w:p>
    <w:p w14:paraId="35BF7455"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ای بندگانی که ب) ای بندگان من که</w:t>
      </w:r>
    </w:p>
    <w:p w14:paraId="0CDEB999"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5. لا تَقْنَطُوا مِنْ رَحْمَهِ اللّهِ</w:t>
      </w:r>
    </w:p>
    <w:p w14:paraId="5782D874"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ناامید نشوید از رحمت خدا ب) ناامید نشدند از رحمت خدا</w:t>
      </w:r>
    </w:p>
    <w:p w14:paraId="51B6CAFB"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6. یَغْفِرُ الذُّنُوبَ جَمِیعاً</w:t>
      </w:r>
    </w:p>
    <w:p w14:paraId="6C95EE26"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می آمرزد همگی گناهان را ب) بیامرز گناهان همه را</w:t>
      </w:r>
    </w:p>
    <w:p w14:paraId="4EDE2862"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7. یَقْبَلُ التَّوْبَهَ عَنْ عِبادِهِ</w:t>
      </w:r>
    </w:p>
    <w:p w14:paraId="3BC005C1"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قبول می کند توبه بندگان را ب) قب</w:t>
      </w:r>
      <w:r>
        <w:rPr>
          <w:rStyle w:val="contenttext"/>
          <w:rFonts w:cs="B Zar" w:hint="cs"/>
          <w:color w:val="000000"/>
          <w:sz w:val="36"/>
          <w:szCs w:val="36"/>
          <w:rtl/>
        </w:rPr>
        <w:t>ول می کند توبه را از بندگانش</w:t>
      </w:r>
    </w:p>
    <w:p w14:paraId="50A981E6"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8. هُوَ التَّوّابُ الرَّحِیمُ</w:t>
      </w:r>
    </w:p>
    <w:p w14:paraId="11E924A8"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او توبه پذیر و مهربان است ب) او توبه پذیر و بخشنده است</w:t>
      </w:r>
    </w:p>
    <w:p w14:paraId="382FFB2D"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9. إِذا سَأَلَکَ عِبادِی</w:t>
      </w:r>
    </w:p>
    <w:p w14:paraId="23C3C564"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زمانی که سؤال کرد بندگانم</w:t>
      </w:r>
    </w:p>
    <w:p w14:paraId="28785137"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ب) زمانی که سؤال کردند از تو بندگانم</w:t>
      </w:r>
    </w:p>
    <w:p w14:paraId="2AD07430"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10. أُجِیبُ دَعْوَهَ الدّاعِ</w:t>
      </w:r>
    </w:p>
    <w:p w14:paraId="1A061AAD"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الف) پاسخ می ده</w:t>
      </w:r>
      <w:r>
        <w:rPr>
          <w:rStyle w:val="contenttext"/>
          <w:rFonts w:cs="B Zar" w:hint="cs"/>
          <w:color w:val="000000"/>
          <w:sz w:val="36"/>
          <w:szCs w:val="36"/>
          <w:rtl/>
        </w:rPr>
        <w:t>م دعوت کننده ای را</w:t>
      </w:r>
    </w:p>
    <w:p w14:paraId="773A0C07"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ب) اجابت کردم هر دعوتی را</w:t>
      </w:r>
    </w:p>
    <w:p w14:paraId="08EC56B1"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4. متن درس را با دقت ترجمه کنید.</w:t>
      </w:r>
    </w:p>
    <w:p w14:paraId="6DC67860" w14:textId="77777777" w:rsidR="00000000" w:rsidRDefault="001907B9">
      <w:pPr>
        <w:pStyle w:val="contentparagraph"/>
        <w:bidi/>
        <w:jc w:val="both"/>
        <w:divId w:val="1214073872"/>
        <w:rPr>
          <w:rFonts w:cs="B Zar" w:hint="cs"/>
          <w:color w:val="000000"/>
          <w:sz w:val="36"/>
          <w:szCs w:val="36"/>
          <w:rtl/>
        </w:rPr>
      </w:pPr>
      <w:r>
        <w:rPr>
          <w:rStyle w:val="contenttext"/>
          <w:rFonts w:cs="B Zar" w:hint="cs"/>
          <w:color w:val="000000"/>
          <w:sz w:val="36"/>
          <w:szCs w:val="36"/>
          <w:rtl/>
        </w:rPr>
        <w:t>ص:119</w:t>
      </w:r>
    </w:p>
    <w:p w14:paraId="7204DDED" w14:textId="77777777" w:rsidR="00000000" w:rsidRDefault="001907B9">
      <w:pPr>
        <w:pStyle w:val="contentparagraph"/>
        <w:bidi/>
        <w:jc w:val="both"/>
        <w:divId w:val="800997691"/>
        <w:rPr>
          <w:rFonts w:cs="B Zar" w:hint="cs"/>
          <w:color w:val="000000"/>
          <w:sz w:val="36"/>
          <w:szCs w:val="36"/>
          <w:rtl/>
        </w:rPr>
      </w:pPr>
      <w:r>
        <w:rPr>
          <w:rStyle w:val="contenttext"/>
          <w:rFonts w:cs="B Zar" w:hint="cs"/>
          <w:color w:val="000000"/>
          <w:sz w:val="36"/>
          <w:szCs w:val="36"/>
          <w:rtl/>
        </w:rPr>
        <w:t>5. در عبارت پنجم درس (آیه 186 بقره) کدام نشانه روشن است که هدایت از شدت نزدیکی خدا و الطاف او به بندگان است؟</w:t>
      </w:r>
    </w:p>
    <w:p w14:paraId="3FC2D265" w14:textId="77777777" w:rsidR="00000000" w:rsidRDefault="001907B9">
      <w:pPr>
        <w:pStyle w:val="Heading4"/>
        <w:shd w:val="clear" w:color="auto" w:fill="FFFFFF"/>
        <w:bidi/>
        <w:jc w:val="both"/>
        <w:divId w:val="121616462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00E4BED"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1. درس را به اعضای خانواده خود آموزش دهید.</w:t>
      </w:r>
    </w:p>
    <w:p w14:paraId="2F8397C5"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66621DC8"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 xml:space="preserve">- وَ بَشِّرِ الْمُؤْمِنِینَ بِأَنَّ لَهُمْ مِنَ اللّهِ فَضْلاً کَبِیراً . </w:t>
      </w:r>
      <w:hyperlink w:anchor="content_note_120_1" w:tooltip="(1) . احزاب: آیه 47." w:history="1">
        <w:r>
          <w:rPr>
            <w:rStyle w:val="Hyperlink"/>
            <w:rFonts w:cs="B Zar" w:hint="cs"/>
            <w:sz w:val="36"/>
            <w:szCs w:val="36"/>
            <w:rtl/>
          </w:rPr>
          <w:t>(1)</w:t>
        </w:r>
      </w:hyperlink>
    </w:p>
    <w:p w14:paraId="5D1D6ADB"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 xml:space="preserve">- یا أَیُّهَا الَّذِینَ آمَنُوا اذْکُرُوا اللّهَ ذِکْراً کَثِیراً وَ سَبِّحُوهُ بُکْرَهً وَ أَصِیلاً . </w:t>
      </w:r>
      <w:hyperlink w:anchor="content_note_120_2" w:tooltip="(2) . احزاب: آیه 41 و42." w:history="1">
        <w:r>
          <w:rPr>
            <w:rStyle w:val="Hyperlink"/>
            <w:rFonts w:cs="B Zar" w:hint="cs"/>
            <w:sz w:val="36"/>
            <w:szCs w:val="36"/>
            <w:rtl/>
          </w:rPr>
          <w:t>(2)</w:t>
        </w:r>
      </w:hyperlink>
    </w:p>
    <w:p w14:paraId="4C992E4C"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 هُوَ الَّذِی یُصَلِّی عَلَیْکُمْ وَ مَلائِکَتُهُ لِیُخْرِجَکُمْ مِنَ الظُّلُ</w:t>
      </w:r>
      <w:r>
        <w:rPr>
          <w:rStyle w:val="contenttext"/>
          <w:rFonts w:cs="B Zar" w:hint="cs"/>
          <w:color w:val="000000"/>
          <w:sz w:val="36"/>
          <w:szCs w:val="36"/>
          <w:rtl/>
        </w:rPr>
        <w:t xml:space="preserve">ماتِ إِلَی النُّورِ وَ کانَ بِالْمُؤْمِنِینَ رَحِیماً . </w:t>
      </w:r>
      <w:hyperlink w:anchor="content_note_120_3" w:tooltip="(3) . احزاب: آیه 43." w:history="1">
        <w:r>
          <w:rPr>
            <w:rStyle w:val="Hyperlink"/>
            <w:rFonts w:cs="B Zar" w:hint="cs"/>
            <w:sz w:val="36"/>
            <w:szCs w:val="36"/>
            <w:rtl/>
          </w:rPr>
          <w:t>(3)</w:t>
        </w:r>
      </w:hyperlink>
    </w:p>
    <w:p w14:paraId="2B91F22D"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 xml:space="preserve">- أَ لا تُحِبُّونَ أَنْ یَغْفِرَ اللّهُ لَکُمْ وَ اللّهُ غَفُورٌ رَحِیمٌ . </w:t>
      </w:r>
      <w:hyperlink w:anchor="content_note_120_4" w:tooltip="(4) . نور: آیه 22." w:history="1">
        <w:r>
          <w:rPr>
            <w:rStyle w:val="Hyperlink"/>
            <w:rFonts w:cs="B Zar" w:hint="cs"/>
            <w:sz w:val="36"/>
            <w:szCs w:val="36"/>
            <w:rtl/>
          </w:rPr>
          <w:t>(4)</w:t>
        </w:r>
      </w:hyperlink>
    </w:p>
    <w:p w14:paraId="190476A7" w14:textId="77777777" w:rsidR="00000000" w:rsidRDefault="001907B9">
      <w:pPr>
        <w:pStyle w:val="contentparagraph"/>
        <w:bidi/>
        <w:jc w:val="both"/>
        <w:divId w:val="1216164628"/>
        <w:rPr>
          <w:rFonts w:cs="B Zar" w:hint="cs"/>
          <w:color w:val="000000"/>
          <w:sz w:val="36"/>
          <w:szCs w:val="36"/>
          <w:rtl/>
        </w:rPr>
      </w:pPr>
      <w:r>
        <w:rPr>
          <w:rStyle w:val="contenttext"/>
          <w:rFonts w:cs="B Zar" w:hint="cs"/>
          <w:color w:val="000000"/>
          <w:sz w:val="36"/>
          <w:szCs w:val="36"/>
          <w:rtl/>
        </w:rPr>
        <w:t xml:space="preserve">- وَ لَوْ لا فَضْلُ اللّهِ عَلَیْکُمْ وَ رَحْمَتُهُ لاَتَّبَعْتُمُ الشَّیْطانَ إِلاّ قَلِیلاً . </w:t>
      </w:r>
      <w:hyperlink w:anchor="content_note_120_5" w:tooltip="(5) . نساء: آیه 83." w:history="1">
        <w:r>
          <w:rPr>
            <w:rStyle w:val="Hyperlink"/>
            <w:rFonts w:cs="B Zar" w:hint="cs"/>
            <w:sz w:val="36"/>
            <w:szCs w:val="36"/>
            <w:rtl/>
          </w:rPr>
          <w:t>(5)</w:t>
        </w:r>
      </w:hyperlink>
    </w:p>
    <w:p w14:paraId="5B489106" w14:textId="77777777" w:rsidR="00000000" w:rsidRDefault="001907B9">
      <w:pPr>
        <w:pStyle w:val="Heading4"/>
        <w:shd w:val="clear" w:color="auto" w:fill="FFFFFF"/>
        <w:bidi/>
        <w:jc w:val="both"/>
        <w:divId w:val="412359624"/>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9F08167" w14:textId="77777777" w:rsidR="00000000" w:rsidRDefault="001907B9">
      <w:pPr>
        <w:pStyle w:val="contentparagraph"/>
        <w:bidi/>
        <w:jc w:val="both"/>
        <w:divId w:val="412359624"/>
        <w:rPr>
          <w:rFonts w:cs="B Zar" w:hint="cs"/>
          <w:color w:val="000000"/>
          <w:sz w:val="36"/>
          <w:szCs w:val="36"/>
          <w:rtl/>
        </w:rPr>
      </w:pPr>
      <w:r>
        <w:rPr>
          <w:rStyle w:val="contenttext"/>
          <w:rFonts w:cs="B Zar" w:hint="cs"/>
          <w:color w:val="000000"/>
          <w:sz w:val="36"/>
          <w:szCs w:val="36"/>
          <w:rtl/>
        </w:rPr>
        <w:t>بَشِّرِ: بشارت بده یُصَلِّی: درود می فرستد</w:t>
      </w:r>
    </w:p>
    <w:p w14:paraId="6AA1074F" w14:textId="77777777" w:rsidR="00000000" w:rsidRDefault="001907B9">
      <w:pPr>
        <w:pStyle w:val="contentparagraph"/>
        <w:bidi/>
        <w:jc w:val="both"/>
        <w:divId w:val="412359624"/>
        <w:rPr>
          <w:rFonts w:cs="B Zar" w:hint="cs"/>
          <w:color w:val="000000"/>
          <w:sz w:val="36"/>
          <w:szCs w:val="36"/>
          <w:rtl/>
        </w:rPr>
      </w:pPr>
      <w:r>
        <w:rPr>
          <w:rStyle w:val="contenttext"/>
          <w:rFonts w:cs="B Zar" w:hint="cs"/>
          <w:color w:val="000000"/>
          <w:sz w:val="36"/>
          <w:szCs w:val="36"/>
          <w:rtl/>
        </w:rPr>
        <w:t xml:space="preserve">فَضْل: بخشش و لطف </w:t>
      </w:r>
      <w:r>
        <w:rPr>
          <w:rStyle w:val="contenttext"/>
          <w:rFonts w:cs="B Zar" w:hint="cs"/>
          <w:color w:val="000000"/>
          <w:sz w:val="36"/>
          <w:szCs w:val="36"/>
          <w:rtl/>
        </w:rPr>
        <w:t>سَبّحوا: تسبیح بگویید</w:t>
      </w:r>
    </w:p>
    <w:p w14:paraId="3EA2590F" w14:textId="77777777" w:rsidR="00000000" w:rsidRDefault="001907B9">
      <w:pPr>
        <w:pStyle w:val="contentparagraph"/>
        <w:bidi/>
        <w:jc w:val="both"/>
        <w:divId w:val="412359624"/>
        <w:rPr>
          <w:rFonts w:cs="B Zar" w:hint="cs"/>
          <w:color w:val="000000"/>
          <w:sz w:val="36"/>
          <w:szCs w:val="36"/>
          <w:rtl/>
        </w:rPr>
      </w:pPr>
      <w:r>
        <w:rPr>
          <w:rStyle w:val="contenttext"/>
          <w:rFonts w:cs="B Zar" w:hint="cs"/>
          <w:color w:val="000000"/>
          <w:sz w:val="36"/>
          <w:szCs w:val="36"/>
          <w:rtl/>
        </w:rPr>
        <w:t>لا تُحِبُّونَ: دوست ندارید بُکْرَهً: صبحگاهان</w:t>
      </w:r>
    </w:p>
    <w:p w14:paraId="753F7BD9" w14:textId="77777777" w:rsidR="00000000" w:rsidRDefault="001907B9">
      <w:pPr>
        <w:pStyle w:val="contentparagraph"/>
        <w:bidi/>
        <w:jc w:val="both"/>
        <w:divId w:val="412359624"/>
        <w:rPr>
          <w:rFonts w:cs="B Zar" w:hint="cs"/>
          <w:color w:val="000000"/>
          <w:sz w:val="36"/>
          <w:szCs w:val="36"/>
          <w:rtl/>
        </w:rPr>
      </w:pPr>
      <w:r>
        <w:rPr>
          <w:rStyle w:val="contenttext"/>
          <w:rFonts w:cs="B Zar" w:hint="cs"/>
          <w:color w:val="000000"/>
          <w:sz w:val="36"/>
          <w:szCs w:val="36"/>
          <w:rtl/>
        </w:rPr>
        <w:t>إتَّبَعْتُمُ: پیروی می کردید أصِیلاً: شبانگاهان</w:t>
      </w:r>
    </w:p>
    <w:p w14:paraId="1F7F2726" w14:textId="77777777" w:rsidR="00000000" w:rsidRDefault="001907B9">
      <w:pPr>
        <w:pStyle w:val="contentparagraph"/>
        <w:bidi/>
        <w:jc w:val="both"/>
        <w:divId w:val="412359624"/>
        <w:rPr>
          <w:rFonts w:cs="B Zar" w:hint="cs"/>
          <w:color w:val="000000"/>
          <w:sz w:val="36"/>
          <w:szCs w:val="36"/>
          <w:rtl/>
        </w:rPr>
      </w:pPr>
      <w:r>
        <w:rPr>
          <w:rStyle w:val="contenttext"/>
          <w:rFonts w:cs="B Zar" w:hint="cs"/>
          <w:color w:val="000000"/>
          <w:sz w:val="36"/>
          <w:szCs w:val="36"/>
          <w:rtl/>
        </w:rPr>
        <w:t>ص:120</w:t>
      </w:r>
    </w:p>
    <w:p w14:paraId="6C0DA54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A9B0FD">
          <v:rect id="_x0000_i1373" style="width:0;height:1.5pt" o:hralign="center" o:hrstd="t" o:hr="t" fillcolor="#a0a0a0" stroked="f"/>
        </w:pict>
      </w:r>
    </w:p>
    <w:p w14:paraId="6289C79D" w14:textId="77777777" w:rsidR="00000000" w:rsidRDefault="001907B9">
      <w:pPr>
        <w:bidi/>
        <w:jc w:val="both"/>
        <w:divId w:val="475606148"/>
        <w:rPr>
          <w:rFonts w:eastAsia="Times New Roman" w:cs="B Zar" w:hint="cs"/>
          <w:color w:val="000000"/>
          <w:sz w:val="36"/>
          <w:szCs w:val="36"/>
          <w:rtl/>
        </w:rPr>
      </w:pPr>
      <w:r>
        <w:rPr>
          <w:rFonts w:eastAsia="Times New Roman" w:cs="B Zar" w:hint="cs"/>
          <w:color w:val="000000"/>
          <w:sz w:val="36"/>
          <w:szCs w:val="36"/>
          <w:rtl/>
        </w:rPr>
        <w:t>1- (1) . احزاب: آیه 47.</w:t>
      </w:r>
    </w:p>
    <w:p w14:paraId="5ABBCEF0" w14:textId="77777777" w:rsidR="00000000" w:rsidRDefault="001907B9">
      <w:pPr>
        <w:bidi/>
        <w:jc w:val="both"/>
        <w:divId w:val="1580602082"/>
        <w:rPr>
          <w:rFonts w:eastAsia="Times New Roman" w:cs="B Zar" w:hint="cs"/>
          <w:color w:val="000000"/>
          <w:sz w:val="36"/>
          <w:szCs w:val="36"/>
          <w:rtl/>
        </w:rPr>
      </w:pPr>
      <w:r>
        <w:rPr>
          <w:rFonts w:eastAsia="Times New Roman" w:cs="B Zar" w:hint="cs"/>
          <w:color w:val="000000"/>
          <w:sz w:val="36"/>
          <w:szCs w:val="36"/>
          <w:rtl/>
        </w:rPr>
        <w:t>2- (2) . احزاب: آیه 41 و42.</w:t>
      </w:r>
    </w:p>
    <w:p w14:paraId="71FEC585" w14:textId="77777777" w:rsidR="00000000" w:rsidRDefault="001907B9">
      <w:pPr>
        <w:bidi/>
        <w:jc w:val="both"/>
        <w:divId w:val="2117169300"/>
        <w:rPr>
          <w:rFonts w:eastAsia="Times New Roman" w:cs="B Zar" w:hint="cs"/>
          <w:color w:val="000000"/>
          <w:sz w:val="36"/>
          <w:szCs w:val="36"/>
          <w:rtl/>
        </w:rPr>
      </w:pPr>
      <w:r>
        <w:rPr>
          <w:rFonts w:eastAsia="Times New Roman" w:cs="B Zar" w:hint="cs"/>
          <w:color w:val="000000"/>
          <w:sz w:val="36"/>
          <w:szCs w:val="36"/>
          <w:rtl/>
        </w:rPr>
        <w:t>3- (3) . احزاب: آیه 43.</w:t>
      </w:r>
    </w:p>
    <w:p w14:paraId="55EC7494" w14:textId="77777777" w:rsidR="00000000" w:rsidRDefault="001907B9">
      <w:pPr>
        <w:bidi/>
        <w:jc w:val="both"/>
        <w:divId w:val="117382759"/>
        <w:rPr>
          <w:rFonts w:eastAsia="Times New Roman" w:cs="B Zar" w:hint="cs"/>
          <w:color w:val="000000"/>
          <w:sz w:val="36"/>
          <w:szCs w:val="36"/>
          <w:rtl/>
        </w:rPr>
      </w:pPr>
      <w:r>
        <w:rPr>
          <w:rFonts w:eastAsia="Times New Roman" w:cs="B Zar" w:hint="cs"/>
          <w:color w:val="000000"/>
          <w:sz w:val="36"/>
          <w:szCs w:val="36"/>
          <w:rtl/>
        </w:rPr>
        <w:t>4- (4) . نور: آیه 22.</w:t>
      </w:r>
    </w:p>
    <w:p w14:paraId="6B4135F1" w14:textId="77777777" w:rsidR="00000000" w:rsidRDefault="001907B9">
      <w:pPr>
        <w:bidi/>
        <w:jc w:val="both"/>
        <w:divId w:val="1802075326"/>
        <w:rPr>
          <w:rFonts w:eastAsia="Times New Roman" w:cs="B Zar" w:hint="cs"/>
          <w:color w:val="000000"/>
          <w:sz w:val="36"/>
          <w:szCs w:val="36"/>
          <w:rtl/>
        </w:rPr>
      </w:pPr>
      <w:r>
        <w:rPr>
          <w:rFonts w:eastAsia="Times New Roman" w:cs="B Zar" w:hint="cs"/>
          <w:color w:val="000000"/>
          <w:sz w:val="36"/>
          <w:szCs w:val="36"/>
          <w:rtl/>
        </w:rPr>
        <w:t>5- (5) . نساء: آیه 83.</w:t>
      </w:r>
    </w:p>
    <w:p w14:paraId="3FBF5922" w14:textId="77777777" w:rsidR="00000000" w:rsidRDefault="001907B9">
      <w:pPr>
        <w:pStyle w:val="Heading3"/>
        <w:shd w:val="clear" w:color="auto" w:fill="FFFFFF"/>
        <w:bidi/>
        <w:jc w:val="both"/>
        <w:divId w:val="1515071895"/>
        <w:rPr>
          <w:rFonts w:eastAsia="Times New Roman" w:cs="B Titr" w:hint="cs"/>
          <w:b w:val="0"/>
          <w:bCs w:val="0"/>
          <w:color w:val="FF0080"/>
          <w:sz w:val="30"/>
          <w:szCs w:val="30"/>
          <w:rtl/>
        </w:rPr>
      </w:pPr>
      <w:r>
        <w:rPr>
          <w:rFonts w:eastAsia="Times New Roman" w:cs="B Titr" w:hint="cs"/>
          <w:b w:val="0"/>
          <w:bCs w:val="0"/>
          <w:color w:val="FF0080"/>
          <w:sz w:val="30"/>
          <w:szCs w:val="30"/>
          <w:rtl/>
        </w:rPr>
        <w:t>23-نقش شیطان</w:t>
      </w:r>
    </w:p>
    <w:p w14:paraId="2ACB4D7C" w14:textId="77777777" w:rsidR="00000000" w:rsidRDefault="001907B9">
      <w:pPr>
        <w:pStyle w:val="Heading4"/>
        <w:shd w:val="clear" w:color="auto" w:fill="FFFFFF"/>
        <w:bidi/>
        <w:jc w:val="both"/>
        <w:divId w:val="100644438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468699C" w14:textId="77777777" w:rsidR="00000000" w:rsidRDefault="001907B9">
      <w:pPr>
        <w:pStyle w:val="contentparagraph"/>
        <w:bidi/>
        <w:jc w:val="both"/>
        <w:divId w:val="1006444385"/>
        <w:rPr>
          <w:rFonts w:cs="B Zar" w:hint="cs"/>
          <w:color w:val="000000"/>
          <w:sz w:val="36"/>
          <w:szCs w:val="36"/>
          <w:rtl/>
        </w:rPr>
      </w:pPr>
      <w:r>
        <w:rPr>
          <w:rStyle w:val="contenttext"/>
          <w:rFonts w:cs="B Zar" w:hint="cs"/>
          <w:color w:val="000000"/>
          <w:sz w:val="36"/>
          <w:szCs w:val="36"/>
          <w:rtl/>
        </w:rPr>
        <w:t xml:space="preserve">1. إِنّا جَعَلْنَا الشَّیاطِینَ أَوْلِیاءَ لِلَّذِینَ لا یُؤْمِنُونَ . </w:t>
      </w:r>
      <w:hyperlink w:anchor="content_note_121_1" w:tooltip="(1) . اعراف: آیه 27." w:history="1">
        <w:r>
          <w:rPr>
            <w:rStyle w:val="Hyperlink"/>
            <w:rFonts w:cs="B Zar" w:hint="cs"/>
            <w:sz w:val="36"/>
            <w:szCs w:val="36"/>
            <w:rtl/>
          </w:rPr>
          <w:t>(1)</w:t>
        </w:r>
      </w:hyperlink>
    </w:p>
    <w:p w14:paraId="44A85E2A" w14:textId="77777777" w:rsidR="00000000" w:rsidRDefault="001907B9">
      <w:pPr>
        <w:pStyle w:val="contentparagraph"/>
        <w:bidi/>
        <w:jc w:val="both"/>
        <w:divId w:val="1006444385"/>
        <w:rPr>
          <w:rFonts w:cs="B Zar" w:hint="cs"/>
          <w:color w:val="000000"/>
          <w:sz w:val="36"/>
          <w:szCs w:val="36"/>
          <w:rtl/>
        </w:rPr>
      </w:pPr>
      <w:r>
        <w:rPr>
          <w:rStyle w:val="contenttext"/>
          <w:rFonts w:cs="B Zar" w:hint="cs"/>
          <w:color w:val="000000"/>
          <w:sz w:val="36"/>
          <w:szCs w:val="36"/>
          <w:rtl/>
        </w:rPr>
        <w:t xml:space="preserve">2. فَقاتِلُوا أَوْلِیاءَ الشَّیْطانِ إِنَّ کَیْدَ الشَّیْطانِ کانَ ضَعِیفاً . </w:t>
      </w:r>
      <w:hyperlink w:anchor="content_note_121_2" w:tooltip="(2) . نساء: آیه 76." w:history="1">
        <w:r>
          <w:rPr>
            <w:rStyle w:val="Hyperlink"/>
            <w:rFonts w:cs="B Zar" w:hint="cs"/>
            <w:sz w:val="36"/>
            <w:szCs w:val="36"/>
            <w:rtl/>
          </w:rPr>
          <w:t>(2)</w:t>
        </w:r>
      </w:hyperlink>
    </w:p>
    <w:p w14:paraId="0A313898" w14:textId="77777777" w:rsidR="00000000" w:rsidRDefault="001907B9">
      <w:pPr>
        <w:pStyle w:val="contentparagraph"/>
        <w:bidi/>
        <w:jc w:val="both"/>
        <w:divId w:val="1006444385"/>
        <w:rPr>
          <w:rFonts w:cs="B Zar" w:hint="cs"/>
          <w:color w:val="000000"/>
          <w:sz w:val="36"/>
          <w:szCs w:val="36"/>
          <w:rtl/>
        </w:rPr>
      </w:pPr>
      <w:r>
        <w:rPr>
          <w:rStyle w:val="contenttext"/>
          <w:rFonts w:cs="B Zar" w:hint="cs"/>
          <w:color w:val="000000"/>
          <w:sz w:val="36"/>
          <w:szCs w:val="36"/>
          <w:rtl/>
        </w:rPr>
        <w:t>3. وَ مَنْ یَتَّخِذِ الشَّیْطانَ وَلِیًّا مِنْ</w:t>
      </w:r>
      <w:r>
        <w:rPr>
          <w:rStyle w:val="contenttext"/>
          <w:rFonts w:cs="B Zar" w:hint="cs"/>
          <w:color w:val="000000"/>
          <w:sz w:val="36"/>
          <w:szCs w:val="36"/>
          <w:rtl/>
        </w:rPr>
        <w:t xml:space="preserve"> دُونِ اللّهِ فَقَدْ خَسِرَ خُسْراناً مُبِیناً . </w:t>
      </w:r>
      <w:hyperlink w:anchor="content_note_121_3" w:tooltip="(3) . نساء: آیه 119." w:history="1">
        <w:r>
          <w:rPr>
            <w:rStyle w:val="Hyperlink"/>
            <w:rFonts w:cs="B Zar" w:hint="cs"/>
            <w:sz w:val="36"/>
            <w:szCs w:val="36"/>
            <w:rtl/>
          </w:rPr>
          <w:t>(3)</w:t>
        </w:r>
      </w:hyperlink>
    </w:p>
    <w:p w14:paraId="1D54CFB3" w14:textId="77777777" w:rsidR="00000000" w:rsidRDefault="001907B9">
      <w:pPr>
        <w:pStyle w:val="contentparagraph"/>
        <w:bidi/>
        <w:jc w:val="both"/>
        <w:divId w:val="1006444385"/>
        <w:rPr>
          <w:rFonts w:cs="B Zar" w:hint="cs"/>
          <w:color w:val="000000"/>
          <w:sz w:val="36"/>
          <w:szCs w:val="36"/>
          <w:rtl/>
        </w:rPr>
      </w:pPr>
      <w:r>
        <w:rPr>
          <w:rStyle w:val="contenttext"/>
          <w:rFonts w:cs="B Zar" w:hint="cs"/>
          <w:color w:val="000000"/>
          <w:sz w:val="36"/>
          <w:szCs w:val="36"/>
          <w:rtl/>
        </w:rPr>
        <w:t xml:space="preserve">4. أَ لَمْ أَعْهَدْ إِلَیْکُمْ یا بَنِی آدَمَ أَنْ لا تَعْبُدُوا الشَّیْطانَ إِنَّهُ لَکُمْ عَدُوٌّ مُبِینٌ . </w:t>
      </w:r>
      <w:hyperlink w:anchor="content_note_121_4" w:tooltip="(4) . یس: آیه 60." w:history="1">
        <w:r>
          <w:rPr>
            <w:rStyle w:val="Hyperlink"/>
            <w:rFonts w:cs="B Zar" w:hint="cs"/>
            <w:sz w:val="36"/>
            <w:szCs w:val="36"/>
            <w:rtl/>
          </w:rPr>
          <w:t>(4)</w:t>
        </w:r>
      </w:hyperlink>
    </w:p>
    <w:p w14:paraId="59B0CD82" w14:textId="77777777" w:rsidR="00000000" w:rsidRDefault="001907B9">
      <w:pPr>
        <w:pStyle w:val="contentparagraph"/>
        <w:bidi/>
        <w:jc w:val="both"/>
        <w:divId w:val="1006444385"/>
        <w:rPr>
          <w:rFonts w:cs="B Zar" w:hint="cs"/>
          <w:color w:val="000000"/>
          <w:sz w:val="36"/>
          <w:szCs w:val="36"/>
          <w:rtl/>
        </w:rPr>
      </w:pPr>
      <w:r>
        <w:rPr>
          <w:rStyle w:val="contenttext"/>
          <w:rFonts w:cs="B Zar" w:hint="cs"/>
          <w:color w:val="000000"/>
          <w:sz w:val="36"/>
          <w:szCs w:val="36"/>
          <w:rtl/>
        </w:rPr>
        <w:t xml:space="preserve">5. اَلشَّیْطانُ یَعِدُکُمُ الْفَقْرَ وَ یَأْمُرُکُمْ بِالْفَحْشاءِ وَ اللّهُ یَعِدُکُمْ مَغْفِرَهً مِنْهُ وَ فَضْلاً وَ اللّهُ واسِعٌ عَلِیمٌ . </w:t>
      </w:r>
      <w:hyperlink w:anchor="content_note_121_5" w:tooltip="(5) . بقره: آیه 268." w:history="1">
        <w:r>
          <w:rPr>
            <w:rStyle w:val="Hyperlink"/>
            <w:rFonts w:cs="B Zar" w:hint="cs"/>
            <w:sz w:val="36"/>
            <w:szCs w:val="36"/>
            <w:rtl/>
          </w:rPr>
          <w:t>(5)</w:t>
        </w:r>
      </w:hyperlink>
    </w:p>
    <w:p w14:paraId="6EC8D901" w14:textId="77777777" w:rsidR="00000000" w:rsidRDefault="001907B9">
      <w:pPr>
        <w:pStyle w:val="Heading4"/>
        <w:shd w:val="clear" w:color="auto" w:fill="FFFFFF"/>
        <w:bidi/>
        <w:jc w:val="both"/>
        <w:divId w:val="43680053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A39E0F8" w14:textId="77777777" w:rsidR="00000000" w:rsidRDefault="001907B9">
      <w:pPr>
        <w:pStyle w:val="contentparagraph"/>
        <w:bidi/>
        <w:jc w:val="both"/>
        <w:divId w:val="436800532"/>
        <w:rPr>
          <w:rFonts w:cs="B Zar" w:hint="cs"/>
          <w:color w:val="000000"/>
          <w:sz w:val="36"/>
          <w:szCs w:val="36"/>
          <w:rtl/>
        </w:rPr>
      </w:pPr>
      <w:r>
        <w:rPr>
          <w:rStyle w:val="contenttext"/>
          <w:rFonts w:cs="B Zar" w:hint="cs"/>
          <w:color w:val="000000"/>
          <w:sz w:val="36"/>
          <w:szCs w:val="36"/>
          <w:rtl/>
        </w:rPr>
        <w:t>تصویر</w:t>
      </w:r>
    </w:p>
    <w:p w14:paraId="09784943" w14:textId="77777777" w:rsidR="00000000" w:rsidRDefault="001907B9">
      <w:pPr>
        <w:bidi/>
        <w:jc w:val="both"/>
        <w:divId w:val="1377124244"/>
        <w:rPr>
          <w:rFonts w:eastAsia="Times New Roman" w:cs="B Zar" w:hint="cs"/>
          <w:color w:val="000000"/>
          <w:sz w:val="36"/>
          <w:szCs w:val="36"/>
          <w:rtl/>
        </w:rPr>
      </w:pPr>
      <w:r>
        <w:rPr>
          <w:rFonts w:eastAsia="Times New Roman" w:cs="B Zar"/>
          <w:noProof/>
          <w:color w:val="000000"/>
          <w:sz w:val="36"/>
          <w:szCs w:val="36"/>
        </w:rPr>
        <w:drawing>
          <wp:inline distT="0" distB="0" distL="0" distR="0" wp14:anchorId="01F7B3C1" wp14:editId="16B79E6D">
            <wp:extent cx="5762625" cy="12573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link="rId198">
                      <a:extLst>
                        <a:ext uri="{28A0092B-C50C-407E-A947-70E740481C1C}">
                          <a14:useLocalDpi xmlns:a14="http://schemas.microsoft.com/office/drawing/2010/main" val="0"/>
                        </a:ext>
                      </a:extLst>
                    </a:blip>
                    <a:srcRect/>
                    <a:stretch>
                      <a:fillRect/>
                    </a:stretch>
                  </pic:blipFill>
                  <pic:spPr bwMode="auto">
                    <a:xfrm>
                      <a:off x="0" y="0"/>
                      <a:ext cx="5762625" cy="1257300"/>
                    </a:xfrm>
                    <a:prstGeom prst="rect">
                      <a:avLst/>
                    </a:prstGeom>
                    <a:noFill/>
                    <a:ln>
                      <a:noFill/>
                    </a:ln>
                  </pic:spPr>
                </pic:pic>
              </a:graphicData>
            </a:graphic>
          </wp:inline>
        </w:drawing>
      </w:r>
    </w:p>
    <w:p w14:paraId="669F4789" w14:textId="77777777" w:rsidR="00000000" w:rsidRDefault="001907B9">
      <w:pPr>
        <w:pStyle w:val="contentparagraph"/>
        <w:bidi/>
        <w:jc w:val="both"/>
        <w:divId w:val="436800532"/>
        <w:rPr>
          <w:rFonts w:cs="B Zar" w:hint="cs"/>
          <w:color w:val="000000"/>
          <w:sz w:val="36"/>
          <w:szCs w:val="36"/>
          <w:rtl/>
        </w:rPr>
      </w:pPr>
      <w:r>
        <w:rPr>
          <w:rStyle w:val="contenttext"/>
          <w:rFonts w:cs="B Zar" w:hint="cs"/>
          <w:color w:val="000000"/>
          <w:sz w:val="36"/>
          <w:szCs w:val="36"/>
          <w:rtl/>
        </w:rPr>
        <w:t>ص:121</w:t>
      </w:r>
    </w:p>
    <w:p w14:paraId="0788357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D456EA1">
          <v:rect id="_x0000_i1375" style="width:0;height:1.5pt" o:hralign="center" o:hrstd="t" o:hr="t" fillcolor="#a0a0a0" stroked="f"/>
        </w:pict>
      </w:r>
    </w:p>
    <w:p w14:paraId="0F775F16" w14:textId="77777777" w:rsidR="00000000" w:rsidRDefault="001907B9">
      <w:pPr>
        <w:bidi/>
        <w:jc w:val="both"/>
        <w:divId w:val="185018899"/>
        <w:rPr>
          <w:rFonts w:eastAsia="Times New Roman" w:cs="B Zar" w:hint="cs"/>
          <w:color w:val="000000"/>
          <w:sz w:val="36"/>
          <w:szCs w:val="36"/>
          <w:rtl/>
        </w:rPr>
      </w:pPr>
      <w:r>
        <w:rPr>
          <w:rFonts w:eastAsia="Times New Roman" w:cs="B Zar" w:hint="cs"/>
          <w:color w:val="000000"/>
          <w:sz w:val="36"/>
          <w:szCs w:val="36"/>
          <w:rtl/>
        </w:rPr>
        <w:t>1- (1) . اعراف: آیه 27.</w:t>
      </w:r>
    </w:p>
    <w:p w14:paraId="71878E74" w14:textId="77777777" w:rsidR="00000000" w:rsidRDefault="001907B9">
      <w:pPr>
        <w:bidi/>
        <w:jc w:val="both"/>
        <w:divId w:val="762652679"/>
        <w:rPr>
          <w:rFonts w:eastAsia="Times New Roman" w:cs="B Zar" w:hint="cs"/>
          <w:color w:val="000000"/>
          <w:sz w:val="36"/>
          <w:szCs w:val="36"/>
          <w:rtl/>
        </w:rPr>
      </w:pPr>
      <w:r>
        <w:rPr>
          <w:rFonts w:eastAsia="Times New Roman" w:cs="B Zar" w:hint="cs"/>
          <w:color w:val="000000"/>
          <w:sz w:val="36"/>
          <w:szCs w:val="36"/>
          <w:rtl/>
        </w:rPr>
        <w:t>2- (2) . نساء: آیه 76.</w:t>
      </w:r>
    </w:p>
    <w:p w14:paraId="7870F292" w14:textId="77777777" w:rsidR="00000000" w:rsidRDefault="001907B9">
      <w:pPr>
        <w:bidi/>
        <w:jc w:val="both"/>
        <w:divId w:val="362024332"/>
        <w:rPr>
          <w:rFonts w:eastAsia="Times New Roman" w:cs="B Zar" w:hint="cs"/>
          <w:color w:val="000000"/>
          <w:sz w:val="36"/>
          <w:szCs w:val="36"/>
          <w:rtl/>
        </w:rPr>
      </w:pPr>
      <w:r>
        <w:rPr>
          <w:rFonts w:eastAsia="Times New Roman" w:cs="B Zar" w:hint="cs"/>
          <w:color w:val="000000"/>
          <w:sz w:val="36"/>
          <w:szCs w:val="36"/>
          <w:rtl/>
        </w:rPr>
        <w:t>3- (3) . نساء: آیه 119.</w:t>
      </w:r>
    </w:p>
    <w:p w14:paraId="2016C3C0" w14:textId="77777777" w:rsidR="00000000" w:rsidRDefault="001907B9">
      <w:pPr>
        <w:bidi/>
        <w:jc w:val="both"/>
        <w:divId w:val="1007949684"/>
        <w:rPr>
          <w:rFonts w:eastAsia="Times New Roman" w:cs="B Zar" w:hint="cs"/>
          <w:color w:val="000000"/>
          <w:sz w:val="36"/>
          <w:szCs w:val="36"/>
          <w:rtl/>
        </w:rPr>
      </w:pPr>
      <w:r>
        <w:rPr>
          <w:rFonts w:eastAsia="Times New Roman" w:cs="B Zar" w:hint="cs"/>
          <w:color w:val="000000"/>
          <w:sz w:val="36"/>
          <w:szCs w:val="36"/>
          <w:rtl/>
        </w:rPr>
        <w:t xml:space="preserve">4- </w:t>
      </w:r>
      <w:r>
        <w:rPr>
          <w:rFonts w:eastAsia="Times New Roman" w:cs="B Zar" w:hint="cs"/>
          <w:color w:val="000000"/>
          <w:sz w:val="36"/>
          <w:szCs w:val="36"/>
          <w:rtl/>
        </w:rPr>
        <w:t>(4) . یس: آیه 60.</w:t>
      </w:r>
    </w:p>
    <w:p w14:paraId="24606834" w14:textId="77777777" w:rsidR="00000000" w:rsidRDefault="001907B9">
      <w:pPr>
        <w:bidi/>
        <w:jc w:val="both"/>
        <w:divId w:val="1190340317"/>
        <w:rPr>
          <w:rFonts w:eastAsia="Times New Roman" w:cs="B Zar" w:hint="cs"/>
          <w:color w:val="000000"/>
          <w:sz w:val="36"/>
          <w:szCs w:val="36"/>
          <w:rtl/>
        </w:rPr>
      </w:pPr>
      <w:r>
        <w:rPr>
          <w:rFonts w:eastAsia="Times New Roman" w:cs="B Zar" w:hint="cs"/>
          <w:color w:val="000000"/>
          <w:sz w:val="36"/>
          <w:szCs w:val="36"/>
          <w:rtl/>
        </w:rPr>
        <w:t>5- (5) . بقره: آیه 268.</w:t>
      </w:r>
    </w:p>
    <w:p w14:paraId="218A695C" w14:textId="77777777" w:rsidR="00000000" w:rsidRDefault="001907B9">
      <w:pPr>
        <w:pStyle w:val="contentparagraph"/>
        <w:bidi/>
        <w:jc w:val="both"/>
        <w:divId w:val="902569185"/>
        <w:rPr>
          <w:rFonts w:cs="B Zar" w:hint="cs"/>
          <w:color w:val="000000"/>
          <w:sz w:val="36"/>
          <w:szCs w:val="36"/>
          <w:rtl/>
        </w:rPr>
      </w:pPr>
      <w:r>
        <w:rPr>
          <w:rStyle w:val="contenttext"/>
          <w:rFonts w:cs="B Zar" w:hint="cs"/>
          <w:color w:val="000000"/>
          <w:sz w:val="36"/>
          <w:szCs w:val="36"/>
          <w:rtl/>
        </w:rPr>
        <w:t>تصویر</w:t>
      </w:r>
    </w:p>
    <w:p w14:paraId="55F8B96D" w14:textId="77777777" w:rsidR="00000000" w:rsidRDefault="001907B9">
      <w:pPr>
        <w:bidi/>
        <w:jc w:val="both"/>
        <w:divId w:val="2085561890"/>
        <w:rPr>
          <w:rFonts w:eastAsia="Times New Roman" w:cs="B Zar" w:hint="cs"/>
          <w:color w:val="000000"/>
          <w:sz w:val="36"/>
          <w:szCs w:val="36"/>
          <w:rtl/>
        </w:rPr>
      </w:pPr>
      <w:r>
        <w:rPr>
          <w:rFonts w:eastAsia="Times New Roman" w:cs="B Zar"/>
          <w:noProof/>
          <w:color w:val="000000"/>
          <w:sz w:val="36"/>
          <w:szCs w:val="36"/>
        </w:rPr>
        <w:drawing>
          <wp:inline distT="0" distB="0" distL="0" distR="0" wp14:anchorId="0BB1D55B" wp14:editId="4052C6BF">
            <wp:extent cx="5781675" cy="41910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link="rId199">
                      <a:extLst>
                        <a:ext uri="{28A0092B-C50C-407E-A947-70E740481C1C}">
                          <a14:useLocalDpi xmlns:a14="http://schemas.microsoft.com/office/drawing/2010/main" val="0"/>
                        </a:ext>
                      </a:extLst>
                    </a:blip>
                    <a:srcRect/>
                    <a:stretch>
                      <a:fillRect/>
                    </a:stretch>
                  </pic:blipFill>
                  <pic:spPr bwMode="auto">
                    <a:xfrm>
                      <a:off x="0" y="0"/>
                      <a:ext cx="5781675" cy="4191000"/>
                    </a:xfrm>
                    <a:prstGeom prst="rect">
                      <a:avLst/>
                    </a:prstGeom>
                    <a:noFill/>
                    <a:ln>
                      <a:noFill/>
                    </a:ln>
                  </pic:spPr>
                </pic:pic>
              </a:graphicData>
            </a:graphic>
          </wp:inline>
        </w:drawing>
      </w:r>
    </w:p>
    <w:p w14:paraId="41EE5D9E" w14:textId="77777777" w:rsidR="00000000" w:rsidRDefault="001907B9">
      <w:pPr>
        <w:pStyle w:val="Heading4"/>
        <w:shd w:val="clear" w:color="auto" w:fill="FFFFFF"/>
        <w:bidi/>
        <w:jc w:val="both"/>
        <w:divId w:val="211034536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08A5A20"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1. مشابه نمونه داده شده کامل کنید:</w:t>
      </w:r>
    </w:p>
    <w:p w14:paraId="06B074C4"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یؤمنون: ایمان می آورند لایؤمنون: ایمان نمی آورند تؤمنون: ایمان می آورید ل</w:t>
      </w:r>
      <w:r>
        <w:rPr>
          <w:rStyle w:val="contenttext"/>
          <w:rFonts w:cs="B Zar" w:hint="cs"/>
          <w:color w:val="000000"/>
          <w:sz w:val="36"/>
          <w:szCs w:val="36"/>
          <w:rtl/>
        </w:rPr>
        <w:t>اتؤمنون: ایمان نیاورید.</w:t>
      </w:r>
    </w:p>
    <w:p w14:paraId="3A7C2F7D"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یَعبدون: بندگی می کنند لایَعبدون:... تَعبدون:... لاتَعبدوا:...</w:t>
      </w:r>
    </w:p>
    <w:p w14:paraId="49368F4C"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2. پاسخ صحیح را علامت بزنید:</w:t>
      </w:r>
    </w:p>
    <w:p w14:paraId="4D243BFD"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1. کید - فقر - ضعیف</w:t>
      </w:r>
    </w:p>
    <w:p w14:paraId="021E2989"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الف) نیرنگ - نداری - ناتوانی ب) مکر - ناتوانی - نداری</w:t>
      </w:r>
    </w:p>
    <w:p w14:paraId="5A2C3154"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2. یَعدُ - یأمُرُ - یَتَّخِذُ</w:t>
      </w:r>
    </w:p>
    <w:p w14:paraId="6C6D4512"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الف) وعده می دهد - امر می کند - می گ</w:t>
      </w:r>
      <w:r>
        <w:rPr>
          <w:rStyle w:val="contenttext"/>
          <w:rFonts w:cs="B Zar" w:hint="cs"/>
          <w:color w:val="000000"/>
          <w:sz w:val="36"/>
          <w:szCs w:val="36"/>
          <w:rtl/>
        </w:rPr>
        <w:t>یرد</w:t>
      </w:r>
    </w:p>
    <w:p w14:paraId="36FFC76A"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ب) وعده داد - امر کرد - گرفت</w:t>
      </w:r>
    </w:p>
    <w:p w14:paraId="0D91FB5D" w14:textId="77777777" w:rsidR="00000000" w:rsidRDefault="001907B9">
      <w:pPr>
        <w:pStyle w:val="contentparagraph"/>
        <w:bidi/>
        <w:jc w:val="both"/>
        <w:divId w:val="2110345363"/>
        <w:rPr>
          <w:rFonts w:cs="B Zar" w:hint="cs"/>
          <w:color w:val="000000"/>
          <w:sz w:val="36"/>
          <w:szCs w:val="36"/>
          <w:rtl/>
        </w:rPr>
      </w:pPr>
      <w:r>
        <w:rPr>
          <w:rStyle w:val="contenttext"/>
          <w:rFonts w:cs="B Zar" w:hint="cs"/>
          <w:color w:val="000000"/>
          <w:sz w:val="36"/>
          <w:szCs w:val="36"/>
          <w:rtl/>
        </w:rPr>
        <w:t>ص:122</w:t>
      </w:r>
    </w:p>
    <w:p w14:paraId="3464C7B2"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3. لم أعهد - فحشارء</w:t>
      </w:r>
    </w:p>
    <w:p w14:paraId="194DD840"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پیمان نگرفت - زشت ب) پیمان نگرفتم - زشتی</w:t>
      </w:r>
    </w:p>
    <w:p w14:paraId="5A6DC7E5"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4. شیاطین - خُسران</w:t>
      </w:r>
    </w:p>
    <w:p w14:paraId="409A8252"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شیطان ها - زیان ب) شیطان ها - زیان دید</w:t>
      </w:r>
    </w:p>
    <w:p w14:paraId="02864D5F"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5. واسع - عَدُوّ</w:t>
      </w:r>
    </w:p>
    <w:p w14:paraId="7552F739"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وسیع - دشمنی ب) فراگیرنده - دشمن</w:t>
      </w:r>
    </w:p>
    <w:p w14:paraId="0AE32B04"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3. پاسخ صحیح را علامت بزنید:</w:t>
      </w:r>
    </w:p>
    <w:p w14:paraId="47F5F2D2"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1. جَعَلْنَا الشَّیاطِینَ</w:t>
      </w:r>
    </w:p>
    <w:p w14:paraId="41714F3C"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قرار می دهیم شیطان ها را ب) قرار دادیم شیطان ها را</w:t>
      </w:r>
    </w:p>
    <w:p w14:paraId="32F98EAF"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2. لِلَّذِینَ لا یُؤْمِنُونَ</w:t>
      </w:r>
    </w:p>
    <w:p w14:paraId="2AE399E8"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برای کسانی که ایمان نیاوردند</w:t>
      </w:r>
    </w:p>
    <w:p w14:paraId="789413F2"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ب) برای کسانی که ایمان ندارند</w:t>
      </w:r>
    </w:p>
    <w:p w14:paraId="63CE33BB"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3. قَاتِلُواْ أَوْلِیاءَ الشَّیْطانِ</w:t>
      </w:r>
    </w:p>
    <w:p w14:paraId="78A380D8"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کارزار کنید با دوستان شیطان</w:t>
      </w:r>
    </w:p>
    <w:p w14:paraId="3392DE99"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ب) بکشید دوستان شیطان را</w:t>
      </w:r>
    </w:p>
    <w:p w14:paraId="24725E70"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4. کَیْدَ الشَّیْطانِ کانَ ضَعِیفاً</w:t>
      </w:r>
    </w:p>
    <w:p w14:paraId="529DB3C5"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الف) نیرنگ شیطان ضعیف می باشد</w:t>
      </w:r>
    </w:p>
    <w:p w14:paraId="0706788B"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ب) نیرنگ شیطان را ضعیف بدارید</w:t>
      </w:r>
    </w:p>
    <w:p w14:paraId="1E4B1629"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5. وَ مَنْ یَتَّخِذِ الشَّیْطانَ</w:t>
      </w:r>
    </w:p>
    <w:p w14:paraId="419DD612"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و کسی که گرفت شیطان را</w:t>
      </w:r>
    </w:p>
    <w:p w14:paraId="5F2A4CB3"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ب) و هر کس بگیرد شیطان را</w:t>
      </w:r>
    </w:p>
    <w:p w14:paraId="74CD58E6"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6. فَقَدْ خَسِرَ خُسْراناً مُبِیناً</w:t>
      </w:r>
    </w:p>
    <w:p w14:paraId="04D862A6" w14:textId="77777777" w:rsidR="00000000" w:rsidRDefault="001907B9">
      <w:pPr>
        <w:pStyle w:val="contentparagraph"/>
        <w:bidi/>
        <w:jc w:val="both"/>
        <w:divId w:val="17658797"/>
        <w:rPr>
          <w:rFonts w:cs="B Zar" w:hint="cs"/>
          <w:color w:val="000000"/>
          <w:sz w:val="36"/>
          <w:szCs w:val="36"/>
          <w:rtl/>
        </w:rPr>
      </w:pPr>
      <w:r>
        <w:rPr>
          <w:rStyle w:val="contenttext"/>
          <w:rFonts w:cs="B Zar" w:hint="cs"/>
          <w:color w:val="000000"/>
          <w:sz w:val="36"/>
          <w:szCs w:val="36"/>
          <w:rtl/>
        </w:rPr>
        <w:t>ص:123</w:t>
      </w:r>
    </w:p>
    <w:p w14:paraId="7C4D2DC7"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الف) پس زیان می کند زیانی آشکار</w:t>
      </w:r>
    </w:p>
    <w:p w14:paraId="37E22354"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ب) پس قطعاً زیان کرده زیانی آشکار</w:t>
      </w:r>
    </w:p>
    <w:p w14:paraId="7972270D"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7. أَ لَمْ أَعْهَدْ إِلَیْکُمْ</w:t>
      </w:r>
    </w:p>
    <w:p w14:paraId="2B512040"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الف) آیا پیمان نبستم با شما ب) آیا پیمان نبست با شما</w:t>
      </w:r>
    </w:p>
    <w:p w14:paraId="624EFAE9"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8. أَنْ لا ت</w:t>
      </w:r>
      <w:r>
        <w:rPr>
          <w:rStyle w:val="contenttext"/>
          <w:rFonts w:cs="B Zar" w:hint="cs"/>
          <w:color w:val="000000"/>
          <w:sz w:val="36"/>
          <w:szCs w:val="36"/>
          <w:rtl/>
        </w:rPr>
        <w:t>َعْبُدُوا الشَّیْطانَ</w:t>
      </w:r>
    </w:p>
    <w:p w14:paraId="0AFC9750"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الف) قطعاً بندگی نمی کنید شیطان را</w:t>
      </w:r>
    </w:p>
    <w:p w14:paraId="1745834D"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ب) این که بندگی نکنید شیطان را</w:t>
      </w:r>
    </w:p>
    <w:p w14:paraId="60CACD07"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9. اَلشَّیْطانُ یَعِدُکُمُ الْفَقْرَ</w:t>
      </w:r>
    </w:p>
    <w:p w14:paraId="5F287E40"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الف) شیطان وعده فقر می دهد</w:t>
      </w:r>
    </w:p>
    <w:p w14:paraId="2F804EFE"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ب) شیطان به شما وعده فقر می دهد</w:t>
      </w:r>
    </w:p>
    <w:p w14:paraId="686335C5"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10. مَغْفِرَهً مِنْهُ</w:t>
      </w:r>
    </w:p>
    <w:p w14:paraId="4112BC0E"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الف) آمرزشی از جانب خودش ب) آمرزش از آن است</w:t>
      </w:r>
    </w:p>
    <w:p w14:paraId="06C537BC"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4. متن درس را با دقت ترجمه نمایید.</w:t>
      </w:r>
    </w:p>
    <w:p w14:paraId="56F7E82F" w14:textId="77777777" w:rsidR="00000000" w:rsidRDefault="001907B9">
      <w:pPr>
        <w:pStyle w:val="contentparagraph"/>
        <w:bidi/>
        <w:jc w:val="both"/>
        <w:divId w:val="995689342"/>
        <w:rPr>
          <w:rFonts w:cs="B Zar" w:hint="cs"/>
          <w:color w:val="000000"/>
          <w:sz w:val="36"/>
          <w:szCs w:val="36"/>
          <w:rtl/>
        </w:rPr>
      </w:pPr>
      <w:r>
        <w:rPr>
          <w:rStyle w:val="contenttext"/>
          <w:rFonts w:cs="B Zar" w:hint="cs"/>
          <w:color w:val="000000"/>
          <w:sz w:val="36"/>
          <w:szCs w:val="36"/>
          <w:rtl/>
        </w:rPr>
        <w:t>5. با توجه به این که عبادت به معنای اطاعت و پرستش است، منظور از «لا تَعْبُدُوا الشَّیْطانَ» نفی پرستش اوست یا اطاعت از او؟</w:t>
      </w:r>
    </w:p>
    <w:p w14:paraId="7F933873" w14:textId="77777777" w:rsidR="00000000" w:rsidRDefault="001907B9">
      <w:pPr>
        <w:pStyle w:val="Heading4"/>
        <w:shd w:val="clear" w:color="auto" w:fill="FFFFFF"/>
        <w:bidi/>
        <w:jc w:val="both"/>
        <w:divId w:val="171685357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DE98AC3" w14:textId="77777777" w:rsidR="00000000" w:rsidRDefault="001907B9">
      <w:pPr>
        <w:pStyle w:val="contentparagraph"/>
        <w:bidi/>
        <w:jc w:val="both"/>
        <w:divId w:val="1716853570"/>
        <w:rPr>
          <w:rFonts w:cs="B Zar" w:hint="cs"/>
          <w:color w:val="000000"/>
          <w:sz w:val="36"/>
          <w:szCs w:val="36"/>
          <w:rtl/>
        </w:rPr>
      </w:pPr>
      <w:r>
        <w:rPr>
          <w:rStyle w:val="contenttext"/>
          <w:rFonts w:cs="B Zar" w:hint="cs"/>
          <w:color w:val="000000"/>
          <w:sz w:val="36"/>
          <w:szCs w:val="36"/>
          <w:rtl/>
        </w:rPr>
        <w:t xml:space="preserve">1. آن چه از این درس فرا گرفته اید </w:t>
      </w:r>
      <w:r>
        <w:rPr>
          <w:rStyle w:val="contenttext"/>
          <w:rFonts w:cs="B Zar" w:hint="cs"/>
          <w:color w:val="000000"/>
          <w:sz w:val="36"/>
          <w:szCs w:val="36"/>
          <w:rtl/>
        </w:rPr>
        <w:t>برای اعضای خانواده خود بازگو کنید.</w:t>
      </w:r>
    </w:p>
    <w:p w14:paraId="137D45C4" w14:textId="77777777" w:rsidR="00000000" w:rsidRDefault="001907B9">
      <w:pPr>
        <w:pStyle w:val="contentparagraph"/>
        <w:bidi/>
        <w:jc w:val="both"/>
        <w:divId w:val="1716853570"/>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47EA2B65" w14:textId="77777777" w:rsidR="00000000" w:rsidRDefault="001907B9">
      <w:pPr>
        <w:pStyle w:val="contentparagraph"/>
        <w:bidi/>
        <w:jc w:val="both"/>
        <w:divId w:val="1716853570"/>
        <w:rPr>
          <w:rFonts w:cs="B Zar" w:hint="cs"/>
          <w:color w:val="000000"/>
          <w:sz w:val="36"/>
          <w:szCs w:val="36"/>
          <w:rtl/>
        </w:rPr>
      </w:pPr>
      <w:r>
        <w:rPr>
          <w:rStyle w:val="contenttext"/>
          <w:rFonts w:cs="B Zar" w:hint="cs"/>
          <w:color w:val="000000"/>
          <w:sz w:val="36"/>
          <w:szCs w:val="36"/>
          <w:rtl/>
        </w:rPr>
        <w:t xml:space="preserve">- قُلْ لِعِبادِی یَقُولُوا الَّتِی هِیَ أَحْسَنُ إِنَّ الشَّیْطانَ یَنْزَغُ بَیْنَهُمْ إِنَّ الشَّیْطانَ کانَ لِلْإِنْسانِ عَدُوًّا مُبِیناً . </w:t>
      </w:r>
      <w:hyperlink w:anchor="content_note_124_1" w:tooltip="(1) . إسراء: آیه 53." w:history="1">
        <w:r>
          <w:rPr>
            <w:rStyle w:val="Hyperlink"/>
            <w:rFonts w:cs="B Zar" w:hint="cs"/>
            <w:sz w:val="36"/>
            <w:szCs w:val="36"/>
            <w:rtl/>
          </w:rPr>
          <w:t>(1)</w:t>
        </w:r>
      </w:hyperlink>
    </w:p>
    <w:p w14:paraId="7D8FAE8F" w14:textId="77777777" w:rsidR="00000000" w:rsidRDefault="001907B9">
      <w:pPr>
        <w:pStyle w:val="contentparagraph"/>
        <w:bidi/>
        <w:jc w:val="both"/>
        <w:divId w:val="1716853570"/>
        <w:rPr>
          <w:rFonts w:cs="B Zar" w:hint="cs"/>
          <w:color w:val="000000"/>
          <w:sz w:val="36"/>
          <w:szCs w:val="36"/>
          <w:rtl/>
        </w:rPr>
      </w:pPr>
      <w:r>
        <w:rPr>
          <w:rStyle w:val="contenttext"/>
          <w:rFonts w:cs="B Zar" w:hint="cs"/>
          <w:color w:val="000000"/>
          <w:sz w:val="36"/>
          <w:szCs w:val="36"/>
          <w:rtl/>
        </w:rPr>
        <w:t>ص:124</w:t>
      </w:r>
    </w:p>
    <w:p w14:paraId="0C28A13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29F5A30">
          <v:rect id="_x0000_i1377" style="width:0;height:1.5pt" o:hralign="center" o:hrstd="t" o:hr="t" fillcolor="#a0a0a0" stroked="f"/>
        </w:pict>
      </w:r>
    </w:p>
    <w:p w14:paraId="0DBE22E3" w14:textId="77777777" w:rsidR="00000000" w:rsidRDefault="001907B9">
      <w:pPr>
        <w:bidi/>
        <w:jc w:val="both"/>
        <w:divId w:val="1912348901"/>
        <w:rPr>
          <w:rFonts w:eastAsia="Times New Roman" w:cs="B Zar" w:hint="cs"/>
          <w:color w:val="000000"/>
          <w:sz w:val="36"/>
          <w:szCs w:val="36"/>
          <w:rtl/>
        </w:rPr>
      </w:pPr>
      <w:r>
        <w:rPr>
          <w:rFonts w:eastAsia="Times New Roman" w:cs="B Zar" w:hint="cs"/>
          <w:color w:val="000000"/>
          <w:sz w:val="36"/>
          <w:szCs w:val="36"/>
          <w:rtl/>
        </w:rPr>
        <w:t>1- (1) . إسراء: آیه 53.</w:t>
      </w:r>
    </w:p>
    <w:p w14:paraId="524D18C2" w14:textId="77777777" w:rsidR="00000000" w:rsidRDefault="001907B9">
      <w:pPr>
        <w:pStyle w:val="contentparagraph"/>
        <w:bidi/>
        <w:jc w:val="both"/>
        <w:divId w:val="1801150430"/>
        <w:rPr>
          <w:rFonts w:cs="B Zar" w:hint="cs"/>
          <w:color w:val="000000"/>
          <w:sz w:val="36"/>
          <w:szCs w:val="36"/>
          <w:rtl/>
        </w:rPr>
      </w:pPr>
      <w:r>
        <w:rPr>
          <w:rStyle w:val="contenttext"/>
          <w:rFonts w:cs="B Zar" w:hint="cs"/>
          <w:color w:val="000000"/>
          <w:sz w:val="36"/>
          <w:szCs w:val="36"/>
          <w:rtl/>
        </w:rPr>
        <w:t xml:space="preserve">- وَ قالَ الشَّیْطانُ لَمّا قُضِیَ الْأَمْرُ إِنَّ اللّهَ وَعَدَکُمْ وَعْدَ الْحَقِّ وَ وَعَدْتُکُمْ فَأَخْلَفْتُکُمْ وَ ما کانَ لِی عَلَیْکُمْ مِنْ سُلْطانٍ . </w:t>
      </w:r>
      <w:hyperlink w:anchor="content_note_125_1" w:tooltip="(1) . ابراهیم: آیه 22." w:history="1">
        <w:r>
          <w:rPr>
            <w:rStyle w:val="Hyperlink"/>
            <w:rFonts w:cs="B Zar" w:hint="cs"/>
            <w:sz w:val="36"/>
            <w:szCs w:val="36"/>
            <w:rtl/>
          </w:rPr>
          <w:t>(1)</w:t>
        </w:r>
      </w:hyperlink>
    </w:p>
    <w:p w14:paraId="72BBB074" w14:textId="77777777" w:rsidR="00000000" w:rsidRDefault="001907B9">
      <w:pPr>
        <w:pStyle w:val="contentparagraph"/>
        <w:bidi/>
        <w:jc w:val="both"/>
        <w:divId w:val="1801150430"/>
        <w:rPr>
          <w:rFonts w:cs="B Zar" w:hint="cs"/>
          <w:color w:val="000000"/>
          <w:sz w:val="36"/>
          <w:szCs w:val="36"/>
          <w:rtl/>
        </w:rPr>
      </w:pPr>
      <w:r>
        <w:rPr>
          <w:rStyle w:val="contenttext"/>
          <w:rFonts w:cs="B Zar" w:hint="cs"/>
          <w:color w:val="000000"/>
          <w:sz w:val="36"/>
          <w:szCs w:val="36"/>
          <w:rtl/>
        </w:rPr>
        <w:t xml:space="preserve">- یا أَیُّهَا الَّذِینَ آمَنُوا لا تَتَّبِعُوا خُطُواتِ الشَّیْطانِ وَ مَنْ یَتَّبِعْ خُطُواتِ الشَّیْطانِ فَإِنَّهُ یَأْمُرُ بِالْفَحْشاءِ وَ الْمُنْکَرِ . </w:t>
      </w:r>
      <w:hyperlink w:anchor="content_note_125_2" w:tooltip="(2) . نور: آیه 21." w:history="1">
        <w:r>
          <w:rPr>
            <w:rStyle w:val="Hyperlink"/>
            <w:rFonts w:cs="B Zar" w:hint="cs"/>
            <w:sz w:val="36"/>
            <w:szCs w:val="36"/>
            <w:rtl/>
          </w:rPr>
          <w:t>(2)</w:t>
        </w:r>
      </w:hyperlink>
    </w:p>
    <w:p w14:paraId="256D3426" w14:textId="77777777" w:rsidR="00000000" w:rsidRDefault="001907B9">
      <w:pPr>
        <w:pStyle w:val="contentparagraph"/>
        <w:bidi/>
        <w:jc w:val="both"/>
        <w:divId w:val="1801150430"/>
        <w:rPr>
          <w:rFonts w:cs="B Zar" w:hint="cs"/>
          <w:color w:val="000000"/>
          <w:sz w:val="36"/>
          <w:szCs w:val="36"/>
          <w:rtl/>
        </w:rPr>
      </w:pPr>
      <w:r>
        <w:rPr>
          <w:rStyle w:val="contenttext"/>
          <w:rFonts w:cs="B Zar" w:hint="cs"/>
          <w:color w:val="000000"/>
          <w:sz w:val="36"/>
          <w:szCs w:val="36"/>
          <w:rtl/>
        </w:rPr>
        <w:t xml:space="preserve">- أُولئِکَ حِزْبُ الشَّیْطانِ أَلا إِنَّ حِزْبَ الشَّیْطانِ هُمُ الْخاسِرُونَ . </w:t>
      </w:r>
      <w:hyperlink w:anchor="content_note_125_3" w:tooltip="(3) . مجادله: آیه 19." w:history="1">
        <w:r>
          <w:rPr>
            <w:rStyle w:val="Hyperlink"/>
            <w:rFonts w:cs="B Zar" w:hint="cs"/>
            <w:sz w:val="36"/>
            <w:szCs w:val="36"/>
            <w:rtl/>
          </w:rPr>
          <w:t>(3)</w:t>
        </w:r>
      </w:hyperlink>
    </w:p>
    <w:p w14:paraId="69765FC2" w14:textId="77777777" w:rsidR="00000000" w:rsidRDefault="001907B9">
      <w:pPr>
        <w:pStyle w:val="contentparagraph"/>
        <w:bidi/>
        <w:jc w:val="both"/>
        <w:divId w:val="1801150430"/>
        <w:rPr>
          <w:rFonts w:cs="B Zar" w:hint="cs"/>
          <w:color w:val="000000"/>
          <w:sz w:val="36"/>
          <w:szCs w:val="36"/>
          <w:rtl/>
        </w:rPr>
      </w:pPr>
      <w:r>
        <w:rPr>
          <w:rStyle w:val="contenttext"/>
          <w:rFonts w:cs="B Zar" w:hint="cs"/>
          <w:color w:val="000000"/>
          <w:sz w:val="36"/>
          <w:szCs w:val="36"/>
          <w:rtl/>
        </w:rPr>
        <w:t>- فَرِیقاً هَدی وَ فَرِیقاً حَقَّ عَلَیْهِمُ الضَّلالَهُ إِنَّهُمُ اتَّخَذُوا الشَّیاطِینَ أَوْلِ</w:t>
      </w:r>
      <w:r>
        <w:rPr>
          <w:rStyle w:val="contenttext"/>
          <w:rFonts w:cs="B Zar" w:hint="cs"/>
          <w:color w:val="000000"/>
          <w:sz w:val="36"/>
          <w:szCs w:val="36"/>
          <w:rtl/>
        </w:rPr>
        <w:t xml:space="preserve">یاءَ مِنْ دُونِ اللّهِ وَ یَحْسَبُونَ أَنَّهُمْ مُهْتَدُونَ . </w:t>
      </w:r>
      <w:hyperlink w:anchor="content_note_125_4" w:tooltip="(4) . اعراف: آیه 30." w:history="1">
        <w:r>
          <w:rPr>
            <w:rStyle w:val="Hyperlink"/>
            <w:rFonts w:cs="B Zar" w:hint="cs"/>
            <w:sz w:val="36"/>
            <w:szCs w:val="36"/>
            <w:rtl/>
          </w:rPr>
          <w:t>(4)</w:t>
        </w:r>
      </w:hyperlink>
    </w:p>
    <w:p w14:paraId="7D447A07" w14:textId="77777777" w:rsidR="00000000" w:rsidRDefault="001907B9">
      <w:pPr>
        <w:pStyle w:val="Heading4"/>
        <w:shd w:val="clear" w:color="auto" w:fill="FFFFFF"/>
        <w:bidi/>
        <w:jc w:val="both"/>
        <w:divId w:val="2119517345"/>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470A559B" w14:textId="77777777" w:rsidR="00000000" w:rsidRDefault="001907B9">
      <w:pPr>
        <w:pStyle w:val="contentparagraph"/>
        <w:bidi/>
        <w:jc w:val="both"/>
        <w:divId w:val="2119517345"/>
        <w:rPr>
          <w:rFonts w:cs="B Zar" w:hint="cs"/>
          <w:color w:val="000000"/>
          <w:sz w:val="36"/>
          <w:szCs w:val="36"/>
          <w:rtl/>
        </w:rPr>
      </w:pPr>
      <w:r>
        <w:rPr>
          <w:rStyle w:val="contenttext"/>
          <w:rFonts w:cs="B Zar" w:hint="cs"/>
          <w:color w:val="000000"/>
          <w:sz w:val="36"/>
          <w:szCs w:val="36"/>
          <w:rtl/>
        </w:rPr>
        <w:t>یَنزَغُ: وسوسه می کند أخلَفتُ: تخلّف نمودم</w:t>
      </w:r>
    </w:p>
    <w:p w14:paraId="7282E6E9" w14:textId="77777777" w:rsidR="00000000" w:rsidRDefault="001907B9">
      <w:pPr>
        <w:pStyle w:val="contentparagraph"/>
        <w:bidi/>
        <w:jc w:val="both"/>
        <w:divId w:val="2119517345"/>
        <w:rPr>
          <w:rFonts w:cs="B Zar" w:hint="cs"/>
          <w:color w:val="000000"/>
          <w:sz w:val="36"/>
          <w:szCs w:val="36"/>
          <w:rtl/>
        </w:rPr>
      </w:pPr>
      <w:r>
        <w:rPr>
          <w:rStyle w:val="contenttext"/>
          <w:rFonts w:cs="B Zar" w:hint="cs"/>
          <w:color w:val="000000"/>
          <w:sz w:val="36"/>
          <w:szCs w:val="36"/>
          <w:rtl/>
        </w:rPr>
        <w:t>قُضِیَ: پایان یافت سُلْطَانٍ: تسلّط</w:t>
      </w:r>
    </w:p>
    <w:p w14:paraId="22E15D0D" w14:textId="77777777" w:rsidR="00000000" w:rsidRDefault="001907B9">
      <w:pPr>
        <w:pStyle w:val="contentparagraph"/>
        <w:bidi/>
        <w:jc w:val="both"/>
        <w:divId w:val="2119517345"/>
        <w:rPr>
          <w:rFonts w:cs="B Zar" w:hint="cs"/>
          <w:color w:val="000000"/>
          <w:sz w:val="36"/>
          <w:szCs w:val="36"/>
          <w:rtl/>
        </w:rPr>
      </w:pPr>
      <w:r>
        <w:rPr>
          <w:rStyle w:val="contenttext"/>
          <w:rFonts w:cs="B Zar" w:hint="cs"/>
          <w:color w:val="000000"/>
          <w:sz w:val="36"/>
          <w:szCs w:val="36"/>
          <w:rtl/>
        </w:rPr>
        <w:t>وعدتُ: وعده دادم خُطُواتِ: گام ها</w:t>
      </w:r>
    </w:p>
    <w:p w14:paraId="3ABB7E7C" w14:textId="77777777" w:rsidR="00000000" w:rsidRDefault="001907B9">
      <w:pPr>
        <w:pStyle w:val="contentparagraph"/>
        <w:bidi/>
        <w:jc w:val="both"/>
        <w:divId w:val="2119517345"/>
        <w:rPr>
          <w:rFonts w:cs="B Zar" w:hint="cs"/>
          <w:color w:val="000000"/>
          <w:sz w:val="36"/>
          <w:szCs w:val="36"/>
          <w:rtl/>
        </w:rPr>
      </w:pPr>
      <w:r>
        <w:rPr>
          <w:rStyle w:val="contenttext"/>
          <w:rFonts w:cs="B Zar" w:hint="cs"/>
          <w:color w:val="000000"/>
          <w:sz w:val="36"/>
          <w:szCs w:val="36"/>
          <w:rtl/>
        </w:rPr>
        <w:t>ص:125</w:t>
      </w:r>
    </w:p>
    <w:p w14:paraId="45F02ED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653C43E">
          <v:rect id="_x0000_i1378" style="width:0;height:1.5pt" o:hralign="center" o:hrstd="t" o:hr="t" fillcolor="#a0a0a0" stroked="f"/>
        </w:pict>
      </w:r>
    </w:p>
    <w:p w14:paraId="2A40E49D" w14:textId="77777777" w:rsidR="00000000" w:rsidRDefault="001907B9">
      <w:pPr>
        <w:bidi/>
        <w:jc w:val="both"/>
        <w:divId w:val="2074349992"/>
        <w:rPr>
          <w:rFonts w:eastAsia="Times New Roman" w:cs="B Zar" w:hint="cs"/>
          <w:color w:val="000000"/>
          <w:sz w:val="36"/>
          <w:szCs w:val="36"/>
          <w:rtl/>
        </w:rPr>
      </w:pPr>
      <w:r>
        <w:rPr>
          <w:rFonts w:eastAsia="Times New Roman" w:cs="B Zar" w:hint="cs"/>
          <w:color w:val="000000"/>
          <w:sz w:val="36"/>
          <w:szCs w:val="36"/>
          <w:rtl/>
        </w:rPr>
        <w:t>1- (1) . ابراهیم: آیه 22.</w:t>
      </w:r>
    </w:p>
    <w:p w14:paraId="168F28F7" w14:textId="77777777" w:rsidR="00000000" w:rsidRDefault="001907B9">
      <w:pPr>
        <w:bidi/>
        <w:jc w:val="both"/>
        <w:divId w:val="1830437473"/>
        <w:rPr>
          <w:rFonts w:eastAsia="Times New Roman" w:cs="B Zar" w:hint="cs"/>
          <w:color w:val="000000"/>
          <w:sz w:val="36"/>
          <w:szCs w:val="36"/>
          <w:rtl/>
        </w:rPr>
      </w:pPr>
      <w:r>
        <w:rPr>
          <w:rFonts w:eastAsia="Times New Roman" w:cs="B Zar" w:hint="cs"/>
          <w:color w:val="000000"/>
          <w:sz w:val="36"/>
          <w:szCs w:val="36"/>
          <w:rtl/>
        </w:rPr>
        <w:t>2- (2) . نور: آیه 21.</w:t>
      </w:r>
    </w:p>
    <w:p w14:paraId="0D233B9D" w14:textId="77777777" w:rsidR="00000000" w:rsidRDefault="001907B9">
      <w:pPr>
        <w:bidi/>
        <w:jc w:val="both"/>
        <w:divId w:val="818302854"/>
        <w:rPr>
          <w:rFonts w:eastAsia="Times New Roman" w:cs="B Zar" w:hint="cs"/>
          <w:color w:val="000000"/>
          <w:sz w:val="36"/>
          <w:szCs w:val="36"/>
          <w:rtl/>
        </w:rPr>
      </w:pPr>
      <w:r>
        <w:rPr>
          <w:rFonts w:eastAsia="Times New Roman" w:cs="B Zar" w:hint="cs"/>
          <w:color w:val="000000"/>
          <w:sz w:val="36"/>
          <w:szCs w:val="36"/>
          <w:rtl/>
        </w:rPr>
        <w:t>3- (3) . مجادله: آیه 19.</w:t>
      </w:r>
    </w:p>
    <w:p w14:paraId="1BB2AC23" w14:textId="77777777" w:rsidR="00000000" w:rsidRDefault="001907B9">
      <w:pPr>
        <w:bidi/>
        <w:jc w:val="both"/>
        <w:divId w:val="1719939039"/>
        <w:rPr>
          <w:rFonts w:eastAsia="Times New Roman" w:cs="B Zar" w:hint="cs"/>
          <w:color w:val="000000"/>
          <w:sz w:val="36"/>
          <w:szCs w:val="36"/>
          <w:rtl/>
        </w:rPr>
      </w:pPr>
      <w:r>
        <w:rPr>
          <w:rFonts w:eastAsia="Times New Roman" w:cs="B Zar" w:hint="cs"/>
          <w:color w:val="000000"/>
          <w:sz w:val="36"/>
          <w:szCs w:val="36"/>
          <w:rtl/>
        </w:rPr>
        <w:t>4- (4) . اعراف: آیه 30.</w:t>
      </w:r>
    </w:p>
    <w:p w14:paraId="308273BD" w14:textId="77777777" w:rsidR="00000000" w:rsidRDefault="001907B9">
      <w:pPr>
        <w:pStyle w:val="Heading3"/>
        <w:shd w:val="clear" w:color="auto" w:fill="FFFFFF"/>
        <w:bidi/>
        <w:jc w:val="both"/>
        <w:divId w:val="1964269473"/>
        <w:rPr>
          <w:rFonts w:eastAsia="Times New Roman" w:cs="B Titr" w:hint="cs"/>
          <w:b w:val="0"/>
          <w:bCs w:val="0"/>
          <w:color w:val="FF0080"/>
          <w:sz w:val="30"/>
          <w:szCs w:val="30"/>
          <w:rtl/>
        </w:rPr>
      </w:pPr>
      <w:r>
        <w:rPr>
          <w:rFonts w:eastAsia="Times New Roman" w:cs="B Titr" w:hint="cs"/>
          <w:b w:val="0"/>
          <w:bCs w:val="0"/>
          <w:color w:val="FF0080"/>
          <w:sz w:val="30"/>
          <w:szCs w:val="30"/>
          <w:rtl/>
        </w:rPr>
        <w:t>24-نقش فرشتگان</w:t>
      </w:r>
    </w:p>
    <w:p w14:paraId="179ED5E8" w14:textId="77777777" w:rsidR="00000000" w:rsidRDefault="001907B9">
      <w:pPr>
        <w:pStyle w:val="Heading4"/>
        <w:shd w:val="clear" w:color="auto" w:fill="FFFFFF"/>
        <w:bidi/>
        <w:jc w:val="both"/>
        <w:divId w:val="44939891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380DA41" w14:textId="77777777" w:rsidR="00000000" w:rsidRDefault="001907B9">
      <w:pPr>
        <w:pStyle w:val="contentparagraph"/>
        <w:bidi/>
        <w:jc w:val="both"/>
        <w:divId w:val="449398918"/>
        <w:rPr>
          <w:rFonts w:cs="B Zar" w:hint="cs"/>
          <w:color w:val="000000"/>
          <w:sz w:val="36"/>
          <w:szCs w:val="36"/>
          <w:rtl/>
        </w:rPr>
      </w:pPr>
      <w:r>
        <w:rPr>
          <w:rStyle w:val="contenttext"/>
          <w:rFonts w:cs="B Zar" w:hint="cs"/>
          <w:color w:val="000000"/>
          <w:sz w:val="36"/>
          <w:szCs w:val="36"/>
          <w:rtl/>
        </w:rPr>
        <w:t xml:space="preserve">1. وَ إِذْ قُلْنا لِلْمَلائِکَهِ اسْجُدُوا لِآدَمَ فَسَجَدُوا إِلاّ إِبْلِیسَ . </w:t>
      </w:r>
      <w:hyperlink w:anchor="content_note_126_1" w:tooltip="(1) . کهف: آیه 50." w:history="1">
        <w:r>
          <w:rPr>
            <w:rStyle w:val="Hyperlink"/>
            <w:rFonts w:cs="B Zar" w:hint="cs"/>
            <w:sz w:val="36"/>
            <w:szCs w:val="36"/>
            <w:rtl/>
          </w:rPr>
          <w:t>(1)</w:t>
        </w:r>
      </w:hyperlink>
    </w:p>
    <w:p w14:paraId="4141D990" w14:textId="77777777" w:rsidR="00000000" w:rsidRDefault="001907B9">
      <w:pPr>
        <w:pStyle w:val="contentparagraph"/>
        <w:bidi/>
        <w:jc w:val="both"/>
        <w:divId w:val="449398918"/>
        <w:rPr>
          <w:rFonts w:cs="B Zar" w:hint="cs"/>
          <w:color w:val="000000"/>
          <w:sz w:val="36"/>
          <w:szCs w:val="36"/>
          <w:rtl/>
        </w:rPr>
      </w:pPr>
      <w:r>
        <w:rPr>
          <w:rStyle w:val="contenttext"/>
          <w:rFonts w:cs="B Zar" w:hint="cs"/>
          <w:color w:val="000000"/>
          <w:sz w:val="36"/>
          <w:szCs w:val="36"/>
          <w:rtl/>
        </w:rPr>
        <w:t xml:space="preserve">2. وَ الْمَلائِکَهُ یُسَبِّحُونَ بِحَمْدِ رَبِّهِمْ وَ یَسْتَغْفِرُونَ لِمَنْ فِی الْأَرْضِ . </w:t>
      </w:r>
      <w:hyperlink w:anchor="content_note_126_2" w:tooltip="(2) . شوری: آیه 5." w:history="1">
        <w:r>
          <w:rPr>
            <w:rStyle w:val="Hyperlink"/>
            <w:rFonts w:cs="B Zar" w:hint="cs"/>
            <w:sz w:val="36"/>
            <w:szCs w:val="36"/>
            <w:rtl/>
          </w:rPr>
          <w:t>(2)</w:t>
        </w:r>
      </w:hyperlink>
    </w:p>
    <w:p w14:paraId="16443D03" w14:textId="77777777" w:rsidR="00000000" w:rsidRDefault="001907B9">
      <w:pPr>
        <w:pStyle w:val="contentparagraph"/>
        <w:bidi/>
        <w:jc w:val="both"/>
        <w:divId w:val="449398918"/>
        <w:rPr>
          <w:rFonts w:cs="B Zar" w:hint="cs"/>
          <w:color w:val="000000"/>
          <w:sz w:val="36"/>
          <w:szCs w:val="36"/>
          <w:rtl/>
        </w:rPr>
      </w:pPr>
      <w:r>
        <w:rPr>
          <w:rStyle w:val="contenttext"/>
          <w:rFonts w:cs="B Zar" w:hint="cs"/>
          <w:color w:val="000000"/>
          <w:sz w:val="36"/>
          <w:szCs w:val="36"/>
          <w:rtl/>
        </w:rPr>
        <w:t xml:space="preserve">3. وَ لِلّهِ یَسْجُدُ ما فِی السَّماواتِ وَ ما فِی الْأَرْضِ مِنْ دابَّهٍ وَ الْمَلائِکَهُ وَ هُمْ لا یَسْتَکْبِرُونَ . </w:t>
      </w:r>
      <w:hyperlink w:anchor="content_note_126_3" w:tooltip="(3) . نحل: آیه 49." w:history="1">
        <w:r>
          <w:rPr>
            <w:rStyle w:val="Hyperlink"/>
            <w:rFonts w:cs="B Zar" w:hint="cs"/>
            <w:sz w:val="36"/>
            <w:szCs w:val="36"/>
            <w:rtl/>
          </w:rPr>
          <w:t>(3)</w:t>
        </w:r>
      </w:hyperlink>
    </w:p>
    <w:p w14:paraId="52E54B72" w14:textId="77777777" w:rsidR="00000000" w:rsidRDefault="001907B9">
      <w:pPr>
        <w:pStyle w:val="contentparagraph"/>
        <w:bidi/>
        <w:jc w:val="both"/>
        <w:divId w:val="449398918"/>
        <w:rPr>
          <w:rFonts w:cs="B Zar" w:hint="cs"/>
          <w:color w:val="000000"/>
          <w:sz w:val="36"/>
          <w:szCs w:val="36"/>
          <w:rtl/>
        </w:rPr>
      </w:pPr>
      <w:r>
        <w:rPr>
          <w:rStyle w:val="contenttext"/>
          <w:rFonts w:cs="B Zar" w:hint="cs"/>
          <w:color w:val="000000"/>
          <w:sz w:val="36"/>
          <w:szCs w:val="36"/>
          <w:rtl/>
        </w:rPr>
        <w:t xml:space="preserve">4. إِنَّ اللّهَ وَ مَلائِکَتَهُ یُصَلُّونَ عَلَی النَّبِیِّ یا أَیُّهَا الَّذِینَ آمَنُوا صَلُّوا عَلَیْهِ وَ سَلِّمُوا تَسْلِیماً . </w:t>
      </w:r>
      <w:hyperlink w:anchor="content_note_126_4" w:tooltip="(4) . احزاب: آیه 56." w:history="1">
        <w:r>
          <w:rPr>
            <w:rStyle w:val="Hyperlink"/>
            <w:rFonts w:cs="B Zar" w:hint="cs"/>
            <w:sz w:val="36"/>
            <w:szCs w:val="36"/>
            <w:rtl/>
          </w:rPr>
          <w:t>(4)</w:t>
        </w:r>
      </w:hyperlink>
    </w:p>
    <w:p w14:paraId="418C2676" w14:textId="77777777" w:rsidR="00000000" w:rsidRDefault="001907B9">
      <w:pPr>
        <w:pStyle w:val="contentparagraph"/>
        <w:bidi/>
        <w:jc w:val="both"/>
        <w:divId w:val="449398918"/>
        <w:rPr>
          <w:rFonts w:cs="B Zar" w:hint="cs"/>
          <w:color w:val="000000"/>
          <w:sz w:val="36"/>
          <w:szCs w:val="36"/>
          <w:rtl/>
        </w:rPr>
      </w:pPr>
      <w:r>
        <w:rPr>
          <w:rStyle w:val="contenttext"/>
          <w:rFonts w:cs="B Zar" w:hint="cs"/>
          <w:color w:val="000000"/>
          <w:sz w:val="36"/>
          <w:szCs w:val="36"/>
          <w:rtl/>
        </w:rPr>
        <w:t>5. آمَنَ الرَّسُولُ بِما أُنْزِلَ إِلَیْهِ مِنْ رَبّ</w:t>
      </w:r>
      <w:r>
        <w:rPr>
          <w:rStyle w:val="contenttext"/>
          <w:rFonts w:cs="B Zar" w:hint="cs"/>
          <w:color w:val="000000"/>
          <w:sz w:val="36"/>
          <w:szCs w:val="36"/>
          <w:rtl/>
        </w:rPr>
        <w:t xml:space="preserve">ِهِ وَ الْمُؤْمِنُونَ کُلٌّ آمَنَ بِاللّهِ وَ مَلائِکَتِهِ وَ کُتُبِهِ وَ رُسُلِهِ . </w:t>
      </w:r>
      <w:hyperlink w:anchor="content_note_126_5" w:tooltip="(5) . بقره: آیه 285." w:history="1">
        <w:r>
          <w:rPr>
            <w:rStyle w:val="Hyperlink"/>
            <w:rFonts w:cs="B Zar" w:hint="cs"/>
            <w:sz w:val="36"/>
            <w:szCs w:val="36"/>
            <w:rtl/>
          </w:rPr>
          <w:t>(5)</w:t>
        </w:r>
      </w:hyperlink>
    </w:p>
    <w:p w14:paraId="38AC52BC" w14:textId="77777777" w:rsidR="00000000" w:rsidRDefault="001907B9">
      <w:pPr>
        <w:pStyle w:val="Heading4"/>
        <w:shd w:val="clear" w:color="auto" w:fill="FFFFFF"/>
        <w:bidi/>
        <w:jc w:val="both"/>
        <w:divId w:val="8268216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5EED648" w14:textId="77777777" w:rsidR="00000000" w:rsidRDefault="001907B9">
      <w:pPr>
        <w:pStyle w:val="contentparagraph"/>
        <w:bidi/>
        <w:jc w:val="both"/>
        <w:divId w:val="826821650"/>
        <w:rPr>
          <w:rFonts w:cs="B Zar" w:hint="cs"/>
          <w:color w:val="000000"/>
          <w:sz w:val="36"/>
          <w:szCs w:val="36"/>
          <w:rtl/>
        </w:rPr>
      </w:pPr>
      <w:r>
        <w:rPr>
          <w:rStyle w:val="contenttext"/>
          <w:rFonts w:cs="B Zar" w:hint="cs"/>
          <w:color w:val="000000"/>
          <w:sz w:val="36"/>
          <w:szCs w:val="36"/>
          <w:rtl/>
        </w:rPr>
        <w:t>تصویر</w:t>
      </w:r>
    </w:p>
    <w:p w14:paraId="769F55C7" w14:textId="77777777" w:rsidR="00000000" w:rsidRDefault="001907B9">
      <w:pPr>
        <w:bidi/>
        <w:jc w:val="both"/>
        <w:divId w:val="1258712246"/>
        <w:rPr>
          <w:rFonts w:eastAsia="Times New Roman" w:cs="B Zar" w:hint="cs"/>
          <w:color w:val="000000"/>
          <w:sz w:val="36"/>
          <w:szCs w:val="36"/>
          <w:rtl/>
        </w:rPr>
      </w:pPr>
      <w:r>
        <w:rPr>
          <w:rFonts w:eastAsia="Times New Roman" w:cs="B Zar"/>
          <w:noProof/>
          <w:color w:val="000000"/>
          <w:sz w:val="36"/>
          <w:szCs w:val="36"/>
        </w:rPr>
        <w:drawing>
          <wp:inline distT="0" distB="0" distL="0" distR="0" wp14:anchorId="069C7271" wp14:editId="3ADF0C87">
            <wp:extent cx="5772150" cy="120015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link="rId200">
                      <a:extLst>
                        <a:ext uri="{28A0092B-C50C-407E-A947-70E740481C1C}">
                          <a14:useLocalDpi xmlns:a14="http://schemas.microsoft.com/office/drawing/2010/main" val="0"/>
                        </a:ext>
                      </a:extLst>
                    </a:blip>
                    <a:srcRect/>
                    <a:stretch>
                      <a:fillRect/>
                    </a:stretch>
                  </pic:blipFill>
                  <pic:spPr bwMode="auto">
                    <a:xfrm>
                      <a:off x="0" y="0"/>
                      <a:ext cx="5772150" cy="1200150"/>
                    </a:xfrm>
                    <a:prstGeom prst="rect">
                      <a:avLst/>
                    </a:prstGeom>
                    <a:noFill/>
                    <a:ln>
                      <a:noFill/>
                    </a:ln>
                  </pic:spPr>
                </pic:pic>
              </a:graphicData>
            </a:graphic>
          </wp:inline>
        </w:drawing>
      </w:r>
    </w:p>
    <w:p w14:paraId="59AABA63" w14:textId="77777777" w:rsidR="00000000" w:rsidRDefault="001907B9">
      <w:pPr>
        <w:pStyle w:val="contentparagraph"/>
        <w:bidi/>
        <w:jc w:val="both"/>
        <w:divId w:val="826821650"/>
        <w:rPr>
          <w:rFonts w:cs="B Zar" w:hint="cs"/>
          <w:color w:val="000000"/>
          <w:sz w:val="36"/>
          <w:szCs w:val="36"/>
          <w:rtl/>
        </w:rPr>
      </w:pPr>
      <w:r>
        <w:rPr>
          <w:rStyle w:val="contenttext"/>
          <w:rFonts w:cs="B Zar" w:hint="cs"/>
          <w:color w:val="000000"/>
          <w:sz w:val="36"/>
          <w:szCs w:val="36"/>
          <w:rtl/>
        </w:rPr>
        <w:t>ص:126</w:t>
      </w:r>
    </w:p>
    <w:p w14:paraId="05BD54F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9F068B8">
          <v:rect id="_x0000_i1380" style="width:0;height:1.5pt" o:hralign="center" o:hrstd="t" o:hr="t" fillcolor="#a0a0a0" stroked="f"/>
        </w:pict>
      </w:r>
    </w:p>
    <w:p w14:paraId="4B722C66" w14:textId="77777777" w:rsidR="00000000" w:rsidRDefault="001907B9">
      <w:pPr>
        <w:bidi/>
        <w:jc w:val="both"/>
        <w:divId w:val="1929193689"/>
        <w:rPr>
          <w:rFonts w:eastAsia="Times New Roman" w:cs="B Zar" w:hint="cs"/>
          <w:color w:val="000000"/>
          <w:sz w:val="36"/>
          <w:szCs w:val="36"/>
          <w:rtl/>
        </w:rPr>
      </w:pPr>
      <w:r>
        <w:rPr>
          <w:rFonts w:eastAsia="Times New Roman" w:cs="B Zar" w:hint="cs"/>
          <w:color w:val="000000"/>
          <w:sz w:val="36"/>
          <w:szCs w:val="36"/>
          <w:rtl/>
        </w:rPr>
        <w:t>1- (1) . کهف: آیه 50.</w:t>
      </w:r>
    </w:p>
    <w:p w14:paraId="761E319F" w14:textId="77777777" w:rsidR="00000000" w:rsidRDefault="001907B9">
      <w:pPr>
        <w:bidi/>
        <w:jc w:val="both"/>
        <w:divId w:val="511068258"/>
        <w:rPr>
          <w:rFonts w:eastAsia="Times New Roman" w:cs="B Zar" w:hint="cs"/>
          <w:color w:val="000000"/>
          <w:sz w:val="36"/>
          <w:szCs w:val="36"/>
          <w:rtl/>
        </w:rPr>
      </w:pPr>
      <w:r>
        <w:rPr>
          <w:rFonts w:eastAsia="Times New Roman" w:cs="B Zar" w:hint="cs"/>
          <w:color w:val="000000"/>
          <w:sz w:val="36"/>
          <w:szCs w:val="36"/>
          <w:rtl/>
        </w:rPr>
        <w:t>2- (2) . شوری: آیه 5.</w:t>
      </w:r>
    </w:p>
    <w:p w14:paraId="7F62A887" w14:textId="77777777" w:rsidR="00000000" w:rsidRDefault="001907B9">
      <w:pPr>
        <w:bidi/>
        <w:jc w:val="both"/>
        <w:divId w:val="1674408135"/>
        <w:rPr>
          <w:rFonts w:eastAsia="Times New Roman" w:cs="B Zar" w:hint="cs"/>
          <w:color w:val="000000"/>
          <w:sz w:val="36"/>
          <w:szCs w:val="36"/>
          <w:rtl/>
        </w:rPr>
      </w:pPr>
      <w:r>
        <w:rPr>
          <w:rFonts w:eastAsia="Times New Roman" w:cs="B Zar" w:hint="cs"/>
          <w:color w:val="000000"/>
          <w:sz w:val="36"/>
          <w:szCs w:val="36"/>
          <w:rtl/>
        </w:rPr>
        <w:t>3- (3) . نحل: آیه 49.</w:t>
      </w:r>
    </w:p>
    <w:p w14:paraId="06E84858" w14:textId="77777777" w:rsidR="00000000" w:rsidRDefault="001907B9">
      <w:pPr>
        <w:bidi/>
        <w:jc w:val="both"/>
        <w:divId w:val="1056005490"/>
        <w:rPr>
          <w:rFonts w:eastAsia="Times New Roman" w:cs="B Zar" w:hint="cs"/>
          <w:color w:val="000000"/>
          <w:sz w:val="36"/>
          <w:szCs w:val="36"/>
          <w:rtl/>
        </w:rPr>
      </w:pPr>
      <w:r>
        <w:rPr>
          <w:rFonts w:eastAsia="Times New Roman" w:cs="B Zar" w:hint="cs"/>
          <w:color w:val="000000"/>
          <w:sz w:val="36"/>
          <w:szCs w:val="36"/>
          <w:rtl/>
        </w:rPr>
        <w:t>4- (4) .</w:t>
      </w:r>
      <w:r>
        <w:rPr>
          <w:rFonts w:eastAsia="Times New Roman" w:cs="B Zar" w:hint="cs"/>
          <w:color w:val="000000"/>
          <w:sz w:val="36"/>
          <w:szCs w:val="36"/>
          <w:rtl/>
        </w:rPr>
        <w:t xml:space="preserve"> احزاب: آیه 56.</w:t>
      </w:r>
    </w:p>
    <w:p w14:paraId="182C10D8" w14:textId="77777777" w:rsidR="00000000" w:rsidRDefault="001907B9">
      <w:pPr>
        <w:bidi/>
        <w:jc w:val="both"/>
        <w:divId w:val="173345045"/>
        <w:rPr>
          <w:rFonts w:eastAsia="Times New Roman" w:cs="B Zar" w:hint="cs"/>
          <w:color w:val="000000"/>
          <w:sz w:val="36"/>
          <w:szCs w:val="36"/>
          <w:rtl/>
        </w:rPr>
      </w:pPr>
      <w:r>
        <w:rPr>
          <w:rFonts w:eastAsia="Times New Roman" w:cs="B Zar" w:hint="cs"/>
          <w:color w:val="000000"/>
          <w:sz w:val="36"/>
          <w:szCs w:val="36"/>
          <w:rtl/>
        </w:rPr>
        <w:t>5- (5) . بقره: آیه 285.</w:t>
      </w:r>
    </w:p>
    <w:p w14:paraId="6D8EDCC6" w14:textId="77777777" w:rsidR="00000000" w:rsidRDefault="001907B9">
      <w:pPr>
        <w:pStyle w:val="contentparagraph"/>
        <w:bidi/>
        <w:jc w:val="both"/>
        <w:divId w:val="1357997641"/>
        <w:rPr>
          <w:rFonts w:cs="B Zar" w:hint="cs"/>
          <w:color w:val="000000"/>
          <w:sz w:val="36"/>
          <w:szCs w:val="36"/>
          <w:rtl/>
        </w:rPr>
      </w:pPr>
      <w:r>
        <w:rPr>
          <w:rStyle w:val="contenttext"/>
          <w:rFonts w:cs="B Zar" w:hint="cs"/>
          <w:color w:val="000000"/>
          <w:sz w:val="36"/>
          <w:szCs w:val="36"/>
          <w:rtl/>
        </w:rPr>
        <w:t>تصویر</w:t>
      </w:r>
    </w:p>
    <w:p w14:paraId="1CB87B83" w14:textId="77777777" w:rsidR="00000000" w:rsidRDefault="001907B9">
      <w:pPr>
        <w:bidi/>
        <w:jc w:val="both"/>
        <w:divId w:val="2055039703"/>
        <w:rPr>
          <w:rFonts w:eastAsia="Times New Roman" w:cs="B Zar" w:hint="cs"/>
          <w:color w:val="000000"/>
          <w:sz w:val="36"/>
          <w:szCs w:val="36"/>
          <w:rtl/>
        </w:rPr>
      </w:pPr>
      <w:r>
        <w:rPr>
          <w:rFonts w:eastAsia="Times New Roman" w:cs="B Zar"/>
          <w:noProof/>
          <w:color w:val="000000"/>
          <w:sz w:val="36"/>
          <w:szCs w:val="36"/>
        </w:rPr>
        <w:drawing>
          <wp:inline distT="0" distB="0" distL="0" distR="0" wp14:anchorId="36EE0DDF" wp14:editId="6596F23C">
            <wp:extent cx="5772150" cy="45339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link="rId201">
                      <a:extLst>
                        <a:ext uri="{28A0092B-C50C-407E-A947-70E740481C1C}">
                          <a14:useLocalDpi xmlns:a14="http://schemas.microsoft.com/office/drawing/2010/main" val="0"/>
                        </a:ext>
                      </a:extLst>
                    </a:blip>
                    <a:srcRect/>
                    <a:stretch>
                      <a:fillRect/>
                    </a:stretch>
                  </pic:blipFill>
                  <pic:spPr bwMode="auto">
                    <a:xfrm>
                      <a:off x="0" y="0"/>
                      <a:ext cx="5772150" cy="4533900"/>
                    </a:xfrm>
                    <a:prstGeom prst="rect">
                      <a:avLst/>
                    </a:prstGeom>
                    <a:noFill/>
                    <a:ln>
                      <a:noFill/>
                    </a:ln>
                  </pic:spPr>
                </pic:pic>
              </a:graphicData>
            </a:graphic>
          </wp:inline>
        </w:drawing>
      </w:r>
    </w:p>
    <w:p w14:paraId="6C671380" w14:textId="77777777" w:rsidR="00000000" w:rsidRDefault="001907B9">
      <w:pPr>
        <w:pStyle w:val="Heading4"/>
        <w:shd w:val="clear" w:color="auto" w:fill="FFFFFF"/>
        <w:bidi/>
        <w:jc w:val="both"/>
        <w:divId w:val="141447375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963F735"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1. با توجه به معنای کلمات و زمان هر فعل، آن را کامل کنید:</w:t>
      </w:r>
    </w:p>
    <w:p w14:paraId="1B0F80B3"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سَجَد: سجده کرد یَسجُدُ: سجده می کند یَسجُدون: سجد</w:t>
      </w:r>
      <w:r>
        <w:rPr>
          <w:rStyle w:val="contenttext"/>
          <w:rFonts w:cs="B Zar" w:hint="cs"/>
          <w:color w:val="000000"/>
          <w:sz w:val="36"/>
          <w:szCs w:val="36"/>
          <w:rtl/>
        </w:rPr>
        <w:t>ه می کنند</w:t>
      </w:r>
    </w:p>
    <w:p w14:paraId="3CC921B4"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سَبَّح:... یُسبِّح: تسبیح می کند یُسَبِّحون:...</w:t>
      </w:r>
    </w:p>
    <w:p w14:paraId="0B1EC598"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2. پاسخ صحیح را علامت بزنید:</w:t>
      </w:r>
    </w:p>
    <w:p w14:paraId="368F0B78"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1. قُلنا - صَلّوا - یسجد</w:t>
      </w:r>
    </w:p>
    <w:p w14:paraId="28B7DDBA"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الف) گفتیم - درود بفرستید - سجده می کند</w:t>
      </w:r>
    </w:p>
    <w:p w14:paraId="30C1E7F6"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ب) می گوییم - درود فرستادند - سجده کرد</w:t>
      </w:r>
    </w:p>
    <w:p w14:paraId="19EC9579"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2. اسجُدوا - سَجَدوا</w:t>
      </w:r>
    </w:p>
    <w:p w14:paraId="242EF2EA"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 xml:space="preserve">الف) سجده کنید - سجده کردند ب) سجده کردند - </w:t>
      </w:r>
      <w:r>
        <w:rPr>
          <w:rStyle w:val="contenttext"/>
          <w:rFonts w:cs="B Zar" w:hint="cs"/>
          <w:color w:val="000000"/>
          <w:sz w:val="36"/>
          <w:szCs w:val="36"/>
          <w:rtl/>
        </w:rPr>
        <w:t>سجده کنید</w:t>
      </w:r>
    </w:p>
    <w:p w14:paraId="3829B813" w14:textId="77777777" w:rsidR="00000000" w:rsidRDefault="001907B9">
      <w:pPr>
        <w:pStyle w:val="contentparagraph"/>
        <w:bidi/>
        <w:jc w:val="both"/>
        <w:divId w:val="1414473756"/>
        <w:rPr>
          <w:rFonts w:cs="B Zar" w:hint="cs"/>
          <w:color w:val="000000"/>
          <w:sz w:val="36"/>
          <w:szCs w:val="36"/>
          <w:rtl/>
        </w:rPr>
      </w:pPr>
      <w:r>
        <w:rPr>
          <w:rStyle w:val="contenttext"/>
          <w:rFonts w:cs="B Zar" w:hint="cs"/>
          <w:color w:val="000000"/>
          <w:sz w:val="36"/>
          <w:szCs w:val="36"/>
          <w:rtl/>
        </w:rPr>
        <w:t>ص:127</w:t>
      </w:r>
    </w:p>
    <w:p w14:paraId="33878C2B"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3. ابلیس - یستکبرون</w:t>
      </w:r>
    </w:p>
    <w:p w14:paraId="72190A3C"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شیطان - تکبّر می وزد ب) شیطان - تکبر می ورزند</w:t>
      </w:r>
    </w:p>
    <w:p w14:paraId="45AA9DFA"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4. یُسَبّحون - یصلون</w:t>
      </w:r>
    </w:p>
    <w:p w14:paraId="3D7B552A"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تسبیح گفتند - درود فرستادند</w:t>
      </w:r>
    </w:p>
    <w:p w14:paraId="3F7F01D4"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ب) تسبیح می کنند - درود می فرستند</w:t>
      </w:r>
    </w:p>
    <w:p w14:paraId="0675E621"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5. تسلّموا تسلیماً</w:t>
      </w:r>
    </w:p>
    <w:p w14:paraId="740A37BB"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تسلیم شوید - تسلیم شدنی (شایسته)</w:t>
      </w:r>
    </w:p>
    <w:p w14:paraId="47090688"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ب) تسلیم شدند تسلیم شدنی</w:t>
      </w:r>
      <w:r>
        <w:rPr>
          <w:rStyle w:val="contenttext"/>
          <w:rFonts w:cs="B Zar" w:hint="cs"/>
          <w:color w:val="000000"/>
          <w:sz w:val="36"/>
          <w:szCs w:val="36"/>
          <w:rtl/>
        </w:rPr>
        <w:t xml:space="preserve"> جدی</w:t>
      </w:r>
    </w:p>
    <w:p w14:paraId="404C6427"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3. پاسخ صحیح را علامت بزنید:</w:t>
      </w:r>
    </w:p>
    <w:p w14:paraId="4DAAF05A"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1. وَ إِذْ قُلْنا لِلْمَلائِکَهِ</w:t>
      </w:r>
    </w:p>
    <w:p w14:paraId="31D391C6"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و زمانی که گفتیم به فرشته ب) زمانی که گفتیم به فرشتگان</w:t>
      </w:r>
    </w:p>
    <w:p w14:paraId="1C8C340C"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2. فَسَجَدُوا إِلاّ إِبْلِیسَ</w:t>
      </w:r>
    </w:p>
    <w:p w14:paraId="49B55F0A"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پس سجده کردند مگر شیطان</w:t>
      </w:r>
    </w:p>
    <w:p w14:paraId="4E0BE2B1"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ب) پس سجده کنید به جز شیطان را</w:t>
      </w:r>
    </w:p>
    <w:p w14:paraId="390474E5"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3. یُسَبِّحُونَ بِحَمْدِ رَبِّهِمْ</w:t>
      </w:r>
    </w:p>
    <w:p w14:paraId="7B0551CD"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تسبیح می کنند با ستایش پروردگارشان</w:t>
      </w:r>
    </w:p>
    <w:p w14:paraId="162012CC"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ب) تسبیح کردند به ستایش پروردگارشان</w:t>
      </w:r>
    </w:p>
    <w:p w14:paraId="677DD02F"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4. یَسْتَغْفِرُونَ لِمَنْ فِی الْأَرْضِ</w:t>
      </w:r>
    </w:p>
    <w:p w14:paraId="60A87E21"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طلب آمرزش کنید برای هر کس در زمین است</w:t>
      </w:r>
    </w:p>
    <w:p w14:paraId="3AFB96C6"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ب) طلب آمرزش می کنند برای هر کس در زمین است</w:t>
      </w:r>
    </w:p>
    <w:p w14:paraId="60D3FB26"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5. وَ لِلّهِ یَسْج</w:t>
      </w:r>
      <w:r>
        <w:rPr>
          <w:rStyle w:val="contenttext"/>
          <w:rFonts w:cs="B Zar" w:hint="cs"/>
          <w:color w:val="000000"/>
          <w:sz w:val="36"/>
          <w:szCs w:val="36"/>
          <w:rtl/>
        </w:rPr>
        <w:t>ُدُ ما فِی السَّماواتِ</w:t>
      </w:r>
    </w:p>
    <w:p w14:paraId="3F56DD1C"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الف) برای خدا سجده می کنند هر آن چه در آسمان هاست</w:t>
      </w:r>
    </w:p>
    <w:p w14:paraId="026D6221" w14:textId="77777777" w:rsidR="00000000" w:rsidRDefault="001907B9">
      <w:pPr>
        <w:pStyle w:val="contentparagraph"/>
        <w:bidi/>
        <w:jc w:val="both"/>
        <w:divId w:val="488984735"/>
        <w:rPr>
          <w:rFonts w:cs="B Zar" w:hint="cs"/>
          <w:color w:val="000000"/>
          <w:sz w:val="36"/>
          <w:szCs w:val="36"/>
          <w:rtl/>
        </w:rPr>
      </w:pPr>
      <w:r>
        <w:rPr>
          <w:rStyle w:val="contenttext"/>
          <w:rFonts w:cs="B Zar" w:hint="cs"/>
          <w:color w:val="000000"/>
          <w:sz w:val="36"/>
          <w:szCs w:val="36"/>
          <w:rtl/>
        </w:rPr>
        <w:t>ص:128</w:t>
      </w:r>
    </w:p>
    <w:p w14:paraId="395A2F21"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ب) به خدا سجده کند هر کس در آسمان هاست</w:t>
      </w:r>
    </w:p>
    <w:p w14:paraId="53CEE619"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6. مِنْ دابَّهٍ وَ الْمَلائِکَهُ</w:t>
      </w:r>
    </w:p>
    <w:p w14:paraId="435E2725"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الف) از جنبندگان و فرشته ب) از جنبنده و فرشتگان</w:t>
      </w:r>
    </w:p>
    <w:p w14:paraId="0E109D06"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7. یُصَلُّونَ عَلَی النَّبِیِّ</w:t>
      </w:r>
    </w:p>
    <w:p w14:paraId="2E6495D8"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الف) درود می فرستند بر پیا</w:t>
      </w:r>
      <w:r>
        <w:rPr>
          <w:rStyle w:val="contenttext"/>
          <w:rFonts w:cs="B Zar" w:hint="cs"/>
          <w:color w:val="000000"/>
          <w:sz w:val="36"/>
          <w:szCs w:val="36"/>
          <w:rtl/>
        </w:rPr>
        <w:t>مبر ب) درود فرستید بر پیامبر</w:t>
      </w:r>
    </w:p>
    <w:p w14:paraId="63D54ED1"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8. یا أَیُّهَا الَّذِینَ آمَنُوا</w:t>
      </w:r>
    </w:p>
    <w:p w14:paraId="093D8F7B"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الف) ای کسانی که ایمان آوردند ب) ای کسانی که ایمان آوردید</w:t>
      </w:r>
    </w:p>
    <w:p w14:paraId="19B61636"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9. آمَنَ الرَّسُولُ بِما أُنْزِلَ إِلَیْهِ</w:t>
      </w:r>
    </w:p>
    <w:p w14:paraId="797ED5C1"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الف) ایمان آورد پیامبر به آن چه نازل شد به سوی او</w:t>
      </w:r>
    </w:p>
    <w:p w14:paraId="11DB398A"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ب) ایمان دارد پیامبر به آن چه نازل کرد به ا</w:t>
      </w:r>
      <w:r>
        <w:rPr>
          <w:rStyle w:val="contenttext"/>
          <w:rFonts w:cs="B Zar" w:hint="cs"/>
          <w:color w:val="000000"/>
          <w:sz w:val="36"/>
          <w:szCs w:val="36"/>
          <w:rtl/>
        </w:rPr>
        <w:t>و</w:t>
      </w:r>
    </w:p>
    <w:p w14:paraId="223B1051"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10. وَ الْمُؤْمِنُونَ کُلٌّ آمَنَ</w:t>
      </w:r>
    </w:p>
    <w:p w14:paraId="4EEDBB35"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الف) و افراد با ایمان همگی ایمان آورد</w:t>
      </w:r>
    </w:p>
    <w:p w14:paraId="1133BA8C"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ب) و افراد با ایمان همگی ایمان آوردند</w:t>
      </w:r>
    </w:p>
    <w:p w14:paraId="08883B9E"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4. متن درس را به صورت زیرنویس, با دقت ترجمه نمایید.</w:t>
      </w:r>
    </w:p>
    <w:p w14:paraId="6D63DD0F" w14:textId="77777777" w:rsidR="00000000" w:rsidRDefault="001907B9">
      <w:pPr>
        <w:pStyle w:val="contentparagraph"/>
        <w:bidi/>
        <w:jc w:val="both"/>
        <w:divId w:val="250284320"/>
        <w:rPr>
          <w:rFonts w:cs="B Zar" w:hint="cs"/>
          <w:color w:val="000000"/>
          <w:sz w:val="36"/>
          <w:szCs w:val="36"/>
          <w:rtl/>
        </w:rPr>
      </w:pPr>
      <w:r>
        <w:rPr>
          <w:rStyle w:val="contenttext"/>
          <w:rFonts w:cs="B Zar" w:hint="cs"/>
          <w:color w:val="000000"/>
          <w:sz w:val="36"/>
          <w:szCs w:val="36"/>
          <w:rtl/>
        </w:rPr>
        <w:t>5. آیا ابلیس جزو فرشتگان بود یا از جنس جنیان؟</w:t>
      </w:r>
    </w:p>
    <w:p w14:paraId="2B247F49" w14:textId="77777777" w:rsidR="00000000" w:rsidRDefault="001907B9">
      <w:pPr>
        <w:pStyle w:val="Heading4"/>
        <w:shd w:val="clear" w:color="auto" w:fill="FFFFFF"/>
        <w:bidi/>
        <w:jc w:val="both"/>
        <w:divId w:val="194198221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233F0A8" w14:textId="77777777" w:rsidR="00000000" w:rsidRDefault="001907B9">
      <w:pPr>
        <w:pStyle w:val="contentparagraph"/>
        <w:bidi/>
        <w:jc w:val="both"/>
        <w:divId w:val="1941982214"/>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0DA42E68" w14:textId="77777777" w:rsidR="00000000" w:rsidRDefault="001907B9">
      <w:pPr>
        <w:pStyle w:val="contentparagraph"/>
        <w:bidi/>
        <w:jc w:val="both"/>
        <w:divId w:val="1941982214"/>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6E95094B" w14:textId="77777777" w:rsidR="00000000" w:rsidRDefault="001907B9">
      <w:pPr>
        <w:pStyle w:val="contentparagraph"/>
        <w:bidi/>
        <w:jc w:val="both"/>
        <w:divId w:val="1941982214"/>
        <w:rPr>
          <w:rFonts w:cs="B Zar" w:hint="cs"/>
          <w:color w:val="000000"/>
          <w:sz w:val="36"/>
          <w:szCs w:val="36"/>
          <w:rtl/>
        </w:rPr>
      </w:pPr>
      <w:r>
        <w:rPr>
          <w:rStyle w:val="contenttext"/>
          <w:rFonts w:cs="B Zar" w:hint="cs"/>
          <w:color w:val="000000"/>
          <w:sz w:val="36"/>
          <w:szCs w:val="36"/>
          <w:rtl/>
        </w:rPr>
        <w:t xml:space="preserve">- مَنْ کانَ عَدُوًّا لِلّهِ وَ مَلائِکَتِهِ وَ رُسُلِهِ وَ جِبْرِیلَ وَ مِیکالَ فَإِنَّ اللّهَ عَدُوٌّ لِلْکافِرِینَ . </w:t>
      </w:r>
      <w:hyperlink w:anchor="content_note_129_1" w:tooltip="(1) . بقره: آیه 98." w:history="1">
        <w:r>
          <w:rPr>
            <w:rStyle w:val="Hyperlink"/>
            <w:rFonts w:cs="B Zar" w:hint="cs"/>
            <w:sz w:val="36"/>
            <w:szCs w:val="36"/>
            <w:rtl/>
          </w:rPr>
          <w:t>(1)</w:t>
        </w:r>
      </w:hyperlink>
    </w:p>
    <w:p w14:paraId="66928751" w14:textId="77777777" w:rsidR="00000000" w:rsidRDefault="001907B9">
      <w:pPr>
        <w:pStyle w:val="contentparagraph"/>
        <w:bidi/>
        <w:jc w:val="both"/>
        <w:divId w:val="1941982214"/>
        <w:rPr>
          <w:rFonts w:cs="B Zar" w:hint="cs"/>
          <w:color w:val="000000"/>
          <w:sz w:val="36"/>
          <w:szCs w:val="36"/>
          <w:rtl/>
        </w:rPr>
      </w:pPr>
      <w:r>
        <w:rPr>
          <w:rStyle w:val="contenttext"/>
          <w:rFonts w:cs="B Zar" w:hint="cs"/>
          <w:color w:val="000000"/>
          <w:sz w:val="36"/>
          <w:szCs w:val="36"/>
          <w:rtl/>
        </w:rPr>
        <w:t>ص:129</w:t>
      </w:r>
    </w:p>
    <w:p w14:paraId="1E5E1F0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AD7D9E9">
          <v:rect id="_x0000_i1382" style="width:0;height:1.5pt" o:hralign="center" o:hrstd="t" o:hr="t" fillcolor="#a0a0a0" stroked="f"/>
        </w:pict>
      </w:r>
    </w:p>
    <w:p w14:paraId="1BD9C310" w14:textId="77777777" w:rsidR="00000000" w:rsidRDefault="001907B9">
      <w:pPr>
        <w:bidi/>
        <w:jc w:val="both"/>
        <w:divId w:val="371343790"/>
        <w:rPr>
          <w:rFonts w:eastAsia="Times New Roman" w:cs="B Zar" w:hint="cs"/>
          <w:color w:val="000000"/>
          <w:sz w:val="36"/>
          <w:szCs w:val="36"/>
          <w:rtl/>
        </w:rPr>
      </w:pPr>
      <w:r>
        <w:rPr>
          <w:rFonts w:eastAsia="Times New Roman" w:cs="B Zar" w:hint="cs"/>
          <w:color w:val="000000"/>
          <w:sz w:val="36"/>
          <w:szCs w:val="36"/>
          <w:rtl/>
        </w:rPr>
        <w:t>1- (1) . بقره: آیه 98.</w:t>
      </w:r>
    </w:p>
    <w:p w14:paraId="0C1CFD08" w14:textId="77777777" w:rsidR="00000000" w:rsidRDefault="001907B9">
      <w:pPr>
        <w:pStyle w:val="contentparagraph"/>
        <w:bidi/>
        <w:jc w:val="both"/>
        <w:divId w:val="1563447947"/>
        <w:rPr>
          <w:rFonts w:cs="B Zar" w:hint="cs"/>
          <w:color w:val="000000"/>
          <w:sz w:val="36"/>
          <w:szCs w:val="36"/>
          <w:rtl/>
        </w:rPr>
      </w:pPr>
      <w:r>
        <w:rPr>
          <w:rStyle w:val="contenttext"/>
          <w:rFonts w:cs="B Zar" w:hint="cs"/>
          <w:color w:val="000000"/>
          <w:sz w:val="36"/>
          <w:szCs w:val="36"/>
          <w:rtl/>
        </w:rPr>
        <w:t xml:space="preserve">- وَ مَنْ یَکْفُرْ بِاللّهِ وَ مَلائِکَتِهِ وَ کُتُبِهِ وَ رُسُلِهِ وَ الْیَوْمِ الْآخِرِ فَقَدْ ضَلَّ ضَلالاً بَعِیداً . </w:t>
      </w:r>
      <w:hyperlink w:anchor="content_note_130_1" w:tooltip="(1) . نساء: آیه 136." w:history="1">
        <w:r>
          <w:rPr>
            <w:rStyle w:val="Hyperlink"/>
            <w:rFonts w:cs="B Zar" w:hint="cs"/>
            <w:sz w:val="36"/>
            <w:szCs w:val="36"/>
            <w:rtl/>
          </w:rPr>
          <w:t>(1)</w:t>
        </w:r>
      </w:hyperlink>
    </w:p>
    <w:p w14:paraId="4F23C292" w14:textId="77777777" w:rsidR="00000000" w:rsidRDefault="001907B9">
      <w:pPr>
        <w:pStyle w:val="contentparagraph"/>
        <w:bidi/>
        <w:jc w:val="both"/>
        <w:divId w:val="1563447947"/>
        <w:rPr>
          <w:rFonts w:cs="B Zar" w:hint="cs"/>
          <w:color w:val="000000"/>
          <w:sz w:val="36"/>
          <w:szCs w:val="36"/>
          <w:rtl/>
        </w:rPr>
      </w:pPr>
      <w:r>
        <w:rPr>
          <w:rStyle w:val="contenttext"/>
          <w:rFonts w:cs="B Zar" w:hint="cs"/>
          <w:color w:val="000000"/>
          <w:sz w:val="36"/>
          <w:szCs w:val="36"/>
          <w:rtl/>
        </w:rPr>
        <w:t>- إِ</w:t>
      </w:r>
      <w:r>
        <w:rPr>
          <w:rStyle w:val="contenttext"/>
          <w:rFonts w:cs="B Zar" w:hint="cs"/>
          <w:color w:val="000000"/>
          <w:sz w:val="36"/>
          <w:szCs w:val="36"/>
          <w:rtl/>
        </w:rPr>
        <w:t xml:space="preserve">نَّ الَّذِینَ قالُوا رَبُّنَا اللّهُ ثُمَّ اسْتَقامُوا تَتَنَزَّلُ عَلَیْهِمُ الْمَلائِکَهُ . </w:t>
      </w:r>
      <w:hyperlink w:anchor="content_note_130_2" w:tooltip="(2) . فصلت: آیه 30." w:history="1">
        <w:r>
          <w:rPr>
            <w:rStyle w:val="Hyperlink"/>
            <w:rFonts w:cs="B Zar" w:hint="cs"/>
            <w:sz w:val="36"/>
            <w:szCs w:val="36"/>
            <w:rtl/>
          </w:rPr>
          <w:t>(2)</w:t>
        </w:r>
      </w:hyperlink>
    </w:p>
    <w:p w14:paraId="29EC2A64" w14:textId="77777777" w:rsidR="00000000" w:rsidRDefault="001907B9">
      <w:pPr>
        <w:pStyle w:val="contentparagraph"/>
        <w:bidi/>
        <w:jc w:val="both"/>
        <w:divId w:val="1563447947"/>
        <w:rPr>
          <w:rFonts w:cs="B Zar" w:hint="cs"/>
          <w:color w:val="000000"/>
          <w:sz w:val="36"/>
          <w:szCs w:val="36"/>
          <w:rtl/>
        </w:rPr>
      </w:pPr>
      <w:r>
        <w:rPr>
          <w:rStyle w:val="contenttext"/>
          <w:rFonts w:cs="B Zar" w:hint="cs"/>
          <w:color w:val="000000"/>
          <w:sz w:val="36"/>
          <w:szCs w:val="36"/>
          <w:rtl/>
        </w:rPr>
        <w:t xml:space="preserve">- فرشتگان می گویند: نَحْنُ أَوْلِیاؤُکُمْ فِی الْحَیاهِ الدُّنْیا وَ فِی الْآخِرَهِ . </w:t>
      </w:r>
      <w:hyperlink w:anchor="content_note_130_3" w:tooltip="(3) . همان: آیه 31. " w:history="1">
        <w:r>
          <w:rPr>
            <w:rStyle w:val="Hyperlink"/>
            <w:rFonts w:cs="B Zar" w:hint="cs"/>
            <w:sz w:val="36"/>
            <w:szCs w:val="36"/>
            <w:rtl/>
          </w:rPr>
          <w:t>(3)</w:t>
        </w:r>
      </w:hyperlink>
    </w:p>
    <w:p w14:paraId="6422FF84" w14:textId="77777777" w:rsidR="00000000" w:rsidRDefault="001907B9">
      <w:pPr>
        <w:pStyle w:val="contentparagraph"/>
        <w:bidi/>
        <w:jc w:val="both"/>
        <w:divId w:val="1563447947"/>
        <w:rPr>
          <w:rFonts w:cs="B Zar" w:hint="cs"/>
          <w:color w:val="000000"/>
          <w:sz w:val="36"/>
          <w:szCs w:val="36"/>
          <w:rtl/>
        </w:rPr>
      </w:pPr>
      <w:r>
        <w:rPr>
          <w:rStyle w:val="contenttext"/>
          <w:rFonts w:cs="B Zar" w:hint="cs"/>
          <w:color w:val="000000"/>
          <w:sz w:val="36"/>
          <w:szCs w:val="36"/>
          <w:rtl/>
        </w:rPr>
        <w:t xml:space="preserve">- ... وَ الْمَلائِکَهُ یَدْخُلُونَ عَلَیْهِمْ مِنْ کُلِّ بابٍ* سَلامٌ عَلَیْکُمْ بِما صَبَرْتُمْ فَنِعْمَ عُقْبَی الدّارِ . </w:t>
      </w:r>
      <w:hyperlink w:anchor="content_note_130_4" w:tooltip="(4) . رعد: آیه 23 و24." w:history="1">
        <w:r>
          <w:rPr>
            <w:rStyle w:val="Hyperlink"/>
            <w:rFonts w:cs="B Zar" w:hint="cs"/>
            <w:sz w:val="36"/>
            <w:szCs w:val="36"/>
            <w:rtl/>
          </w:rPr>
          <w:t>(4)</w:t>
        </w:r>
      </w:hyperlink>
    </w:p>
    <w:p w14:paraId="2DB145D8" w14:textId="77777777" w:rsidR="00000000" w:rsidRDefault="001907B9">
      <w:pPr>
        <w:pStyle w:val="Heading4"/>
        <w:shd w:val="clear" w:color="auto" w:fill="FFFFFF"/>
        <w:bidi/>
        <w:jc w:val="both"/>
        <w:divId w:val="1098335523"/>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4D12F9C" w14:textId="77777777" w:rsidR="00000000" w:rsidRDefault="001907B9">
      <w:pPr>
        <w:pStyle w:val="contentparagraph"/>
        <w:bidi/>
        <w:jc w:val="both"/>
        <w:divId w:val="1098335523"/>
        <w:rPr>
          <w:rFonts w:cs="B Zar" w:hint="cs"/>
          <w:color w:val="000000"/>
          <w:sz w:val="36"/>
          <w:szCs w:val="36"/>
          <w:rtl/>
        </w:rPr>
      </w:pPr>
      <w:r>
        <w:rPr>
          <w:rStyle w:val="contenttext"/>
          <w:rFonts w:cs="B Zar" w:hint="cs"/>
          <w:color w:val="000000"/>
          <w:sz w:val="36"/>
          <w:szCs w:val="36"/>
          <w:rtl/>
        </w:rPr>
        <w:t>ضَلاَلاً بَعِیداً: گمراهی دور از (رحمت حق) یَدْخُلُونَ: داخل می شوند</w:t>
      </w:r>
    </w:p>
    <w:p w14:paraId="681C39BA" w14:textId="77777777" w:rsidR="00000000" w:rsidRDefault="001907B9">
      <w:pPr>
        <w:pStyle w:val="contentparagraph"/>
        <w:bidi/>
        <w:jc w:val="both"/>
        <w:divId w:val="1098335523"/>
        <w:rPr>
          <w:rFonts w:cs="B Zar" w:hint="cs"/>
          <w:color w:val="000000"/>
          <w:sz w:val="36"/>
          <w:szCs w:val="36"/>
          <w:rtl/>
        </w:rPr>
      </w:pPr>
      <w:r>
        <w:rPr>
          <w:rStyle w:val="contenttext"/>
          <w:rFonts w:cs="B Zar" w:hint="cs"/>
          <w:color w:val="000000"/>
          <w:sz w:val="36"/>
          <w:szCs w:val="36"/>
          <w:rtl/>
        </w:rPr>
        <w:t>اسْتَقَامُوا: پیداری کردند صَبَرْتُمْ: صبر کردید</w:t>
      </w:r>
    </w:p>
    <w:p w14:paraId="1DDF8E68" w14:textId="77777777" w:rsidR="00000000" w:rsidRDefault="001907B9">
      <w:pPr>
        <w:pStyle w:val="contentparagraph"/>
        <w:bidi/>
        <w:jc w:val="both"/>
        <w:divId w:val="1098335523"/>
        <w:rPr>
          <w:rFonts w:cs="B Zar" w:hint="cs"/>
          <w:color w:val="000000"/>
          <w:sz w:val="36"/>
          <w:szCs w:val="36"/>
          <w:rtl/>
        </w:rPr>
      </w:pPr>
      <w:r>
        <w:rPr>
          <w:rStyle w:val="contenttext"/>
          <w:rFonts w:cs="B Zar" w:hint="cs"/>
          <w:color w:val="000000"/>
          <w:sz w:val="36"/>
          <w:szCs w:val="36"/>
          <w:rtl/>
        </w:rPr>
        <w:t>ضَلَّ: گمراه گشته تَتَنَزَّلُ: فرود می آیند</w:t>
      </w:r>
    </w:p>
    <w:p w14:paraId="2466EC99" w14:textId="77777777" w:rsidR="00000000" w:rsidRDefault="001907B9">
      <w:pPr>
        <w:pStyle w:val="contentparagraph"/>
        <w:bidi/>
        <w:jc w:val="both"/>
        <w:divId w:val="1098335523"/>
        <w:rPr>
          <w:rFonts w:cs="B Zar" w:hint="cs"/>
          <w:color w:val="000000"/>
          <w:sz w:val="36"/>
          <w:szCs w:val="36"/>
          <w:rtl/>
        </w:rPr>
      </w:pPr>
      <w:r>
        <w:rPr>
          <w:rStyle w:val="contenttext"/>
          <w:rFonts w:cs="B Zar" w:hint="cs"/>
          <w:color w:val="000000"/>
          <w:sz w:val="36"/>
          <w:szCs w:val="36"/>
          <w:rtl/>
        </w:rPr>
        <w:t>نِعْمَ: چه خوب است عُقْبَی الدَّارِ: سرای آخرت</w:t>
      </w:r>
    </w:p>
    <w:p w14:paraId="1B8F61A2" w14:textId="77777777" w:rsidR="00000000" w:rsidRDefault="001907B9">
      <w:pPr>
        <w:pStyle w:val="contentparagraph"/>
        <w:bidi/>
        <w:jc w:val="both"/>
        <w:divId w:val="1098335523"/>
        <w:rPr>
          <w:rFonts w:cs="B Zar" w:hint="cs"/>
          <w:color w:val="000000"/>
          <w:sz w:val="36"/>
          <w:szCs w:val="36"/>
          <w:rtl/>
        </w:rPr>
      </w:pPr>
      <w:r>
        <w:rPr>
          <w:rStyle w:val="contenttext"/>
          <w:rFonts w:cs="B Zar" w:hint="cs"/>
          <w:color w:val="000000"/>
          <w:sz w:val="36"/>
          <w:szCs w:val="36"/>
          <w:rtl/>
        </w:rPr>
        <w:t>ص:130</w:t>
      </w:r>
    </w:p>
    <w:p w14:paraId="66A1323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5CFB1FB">
          <v:rect id="_x0000_i1383" style="width:0;height:1.5pt" o:hralign="center" o:hrstd="t" o:hr="t" fillcolor="#a0a0a0" stroked="f"/>
        </w:pict>
      </w:r>
    </w:p>
    <w:p w14:paraId="5110EBFB" w14:textId="77777777" w:rsidR="00000000" w:rsidRDefault="001907B9">
      <w:pPr>
        <w:bidi/>
        <w:jc w:val="both"/>
        <w:divId w:val="917666603"/>
        <w:rPr>
          <w:rFonts w:eastAsia="Times New Roman" w:cs="B Zar" w:hint="cs"/>
          <w:color w:val="000000"/>
          <w:sz w:val="36"/>
          <w:szCs w:val="36"/>
          <w:rtl/>
        </w:rPr>
      </w:pPr>
      <w:r>
        <w:rPr>
          <w:rFonts w:eastAsia="Times New Roman" w:cs="B Zar" w:hint="cs"/>
          <w:color w:val="000000"/>
          <w:sz w:val="36"/>
          <w:szCs w:val="36"/>
          <w:rtl/>
        </w:rPr>
        <w:t>1- (1) . نساء: آیه 136.</w:t>
      </w:r>
    </w:p>
    <w:p w14:paraId="1139E144" w14:textId="77777777" w:rsidR="00000000" w:rsidRDefault="001907B9">
      <w:pPr>
        <w:bidi/>
        <w:jc w:val="both"/>
        <w:divId w:val="1563708960"/>
        <w:rPr>
          <w:rFonts w:eastAsia="Times New Roman" w:cs="B Zar" w:hint="cs"/>
          <w:color w:val="000000"/>
          <w:sz w:val="36"/>
          <w:szCs w:val="36"/>
          <w:rtl/>
        </w:rPr>
      </w:pPr>
      <w:r>
        <w:rPr>
          <w:rFonts w:eastAsia="Times New Roman" w:cs="B Zar" w:hint="cs"/>
          <w:color w:val="000000"/>
          <w:sz w:val="36"/>
          <w:szCs w:val="36"/>
          <w:rtl/>
        </w:rPr>
        <w:t>2- (2) . فصلت: آیه 30.</w:t>
      </w:r>
    </w:p>
    <w:p w14:paraId="7483A273" w14:textId="77777777" w:rsidR="00000000" w:rsidRDefault="001907B9">
      <w:pPr>
        <w:bidi/>
        <w:jc w:val="both"/>
        <w:divId w:val="1189370749"/>
        <w:rPr>
          <w:rFonts w:eastAsia="Times New Roman" w:cs="B Zar" w:hint="cs"/>
          <w:color w:val="000000"/>
          <w:sz w:val="36"/>
          <w:szCs w:val="36"/>
          <w:rtl/>
        </w:rPr>
      </w:pPr>
      <w:r>
        <w:rPr>
          <w:rFonts w:eastAsia="Times New Roman" w:cs="B Zar" w:hint="cs"/>
          <w:color w:val="000000"/>
          <w:sz w:val="36"/>
          <w:szCs w:val="36"/>
          <w:rtl/>
        </w:rPr>
        <w:t xml:space="preserve">3- (3) . همان: آیه 31. </w:t>
      </w:r>
    </w:p>
    <w:p w14:paraId="78FC112E" w14:textId="77777777" w:rsidR="00000000" w:rsidRDefault="001907B9">
      <w:pPr>
        <w:bidi/>
        <w:jc w:val="both"/>
        <w:divId w:val="2009823550"/>
        <w:rPr>
          <w:rFonts w:eastAsia="Times New Roman" w:cs="B Zar" w:hint="cs"/>
          <w:color w:val="000000"/>
          <w:sz w:val="36"/>
          <w:szCs w:val="36"/>
          <w:rtl/>
        </w:rPr>
      </w:pPr>
      <w:r>
        <w:rPr>
          <w:rFonts w:eastAsia="Times New Roman" w:cs="B Zar" w:hint="cs"/>
          <w:color w:val="000000"/>
          <w:sz w:val="36"/>
          <w:szCs w:val="36"/>
          <w:rtl/>
        </w:rPr>
        <w:t>4- (4) . رعد: آیه 23 و24.</w:t>
      </w:r>
    </w:p>
    <w:p w14:paraId="792C1834" w14:textId="77777777" w:rsidR="00000000" w:rsidRDefault="001907B9">
      <w:pPr>
        <w:pStyle w:val="Heading3"/>
        <w:shd w:val="clear" w:color="auto" w:fill="FFFFFF"/>
        <w:bidi/>
        <w:jc w:val="both"/>
        <w:divId w:val="432477828"/>
        <w:rPr>
          <w:rFonts w:eastAsia="Times New Roman" w:cs="B Titr" w:hint="cs"/>
          <w:b w:val="0"/>
          <w:bCs w:val="0"/>
          <w:color w:val="FF0080"/>
          <w:sz w:val="30"/>
          <w:szCs w:val="30"/>
          <w:rtl/>
        </w:rPr>
      </w:pPr>
      <w:r>
        <w:rPr>
          <w:rFonts w:eastAsia="Times New Roman" w:cs="B Titr" w:hint="cs"/>
          <w:b w:val="0"/>
          <w:bCs w:val="0"/>
          <w:color w:val="FF0080"/>
          <w:sz w:val="30"/>
          <w:szCs w:val="30"/>
          <w:rtl/>
        </w:rPr>
        <w:t>25-سُنَّت های الهی و اراده حاکم او</w:t>
      </w:r>
    </w:p>
    <w:p w14:paraId="2BA984E5" w14:textId="77777777" w:rsidR="00000000" w:rsidRDefault="001907B9">
      <w:pPr>
        <w:pStyle w:val="Heading4"/>
        <w:shd w:val="clear" w:color="auto" w:fill="FFFFFF"/>
        <w:bidi/>
        <w:jc w:val="both"/>
        <w:divId w:val="209697237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15BFE5D"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 xml:space="preserve">1. سُنَّهَ اللّهِ فِی الَّذِینَ خَلَوْا مِنْ قَبْلُ وَ لَنْ تَجِدَ لِسُنَّهِ اللّهِ تَبْدِیلاً . </w:t>
      </w:r>
      <w:hyperlink w:anchor="content_note_131_1" w:tooltip="(1) . احزاب: آیه 62." w:history="1">
        <w:r>
          <w:rPr>
            <w:rStyle w:val="Hyperlink"/>
            <w:rFonts w:cs="B Zar" w:hint="cs"/>
            <w:sz w:val="36"/>
            <w:szCs w:val="36"/>
            <w:rtl/>
          </w:rPr>
          <w:t>(1)</w:t>
        </w:r>
      </w:hyperlink>
    </w:p>
    <w:p w14:paraId="6139FFF6"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2. فَهَلْ یَنْظُرُونَ إِلاّ سُنَّتَ الْأَوَّلِینَ فَلَنْ تَجِدَ لِسُنَّتِ اللّهِ تَبْدِی</w:t>
      </w:r>
      <w:r>
        <w:rPr>
          <w:rStyle w:val="contenttext"/>
          <w:rFonts w:cs="B Zar" w:hint="cs"/>
          <w:color w:val="000000"/>
          <w:sz w:val="36"/>
          <w:szCs w:val="36"/>
          <w:rtl/>
        </w:rPr>
        <w:t xml:space="preserve">لاً وَ لَنْ تَجِدَ لِسُنَّتِ اللّهِ تَحْوِیلاً . </w:t>
      </w:r>
      <w:hyperlink w:anchor="content_note_131_2" w:tooltip="(2) . فاطر: آیه 43." w:history="1">
        <w:r>
          <w:rPr>
            <w:rStyle w:val="Hyperlink"/>
            <w:rFonts w:cs="B Zar" w:hint="cs"/>
            <w:sz w:val="36"/>
            <w:szCs w:val="36"/>
            <w:rtl/>
          </w:rPr>
          <w:t>(2)</w:t>
        </w:r>
      </w:hyperlink>
    </w:p>
    <w:p w14:paraId="091D79D4"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3. فَلَمْ یَکُ یَنْفَعُهُمْ إِیمانُهُمْ لَمّا رَأَوْا بَأْسَنا سُنَّتَ اللّهِ الَّتِی قَدْ خَلَتْ فِی عِبادِهِ وَ خَسِرَ هُنالِکَ الْکافِ</w:t>
      </w:r>
      <w:r>
        <w:rPr>
          <w:rStyle w:val="contenttext"/>
          <w:rFonts w:cs="B Zar" w:hint="cs"/>
          <w:color w:val="000000"/>
          <w:sz w:val="36"/>
          <w:szCs w:val="36"/>
          <w:rtl/>
        </w:rPr>
        <w:t xml:space="preserve">رُونَ . </w:t>
      </w:r>
      <w:hyperlink w:anchor="content_note_131_3" w:tooltip="(3) . غافر: آیه 85." w:history="1">
        <w:r>
          <w:rPr>
            <w:rStyle w:val="Hyperlink"/>
            <w:rFonts w:cs="B Zar" w:hint="cs"/>
            <w:sz w:val="36"/>
            <w:szCs w:val="36"/>
            <w:rtl/>
          </w:rPr>
          <w:t>(3)</w:t>
        </w:r>
      </w:hyperlink>
    </w:p>
    <w:p w14:paraId="4AD77E5A"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 xml:space="preserve">4. إِنَّما أَمْرُهُ إِذا أَرادَ شَیْئاً أَنْ یَقُولَ لَهُ کُنْ فَیَکُونُ . </w:t>
      </w:r>
      <w:hyperlink w:anchor="content_note_131_4" w:tooltip="(4) . یس: آیه 82." w:history="1">
        <w:r>
          <w:rPr>
            <w:rStyle w:val="Hyperlink"/>
            <w:rFonts w:cs="B Zar" w:hint="cs"/>
            <w:sz w:val="36"/>
            <w:szCs w:val="36"/>
            <w:rtl/>
          </w:rPr>
          <w:t>(4)</w:t>
        </w:r>
      </w:hyperlink>
    </w:p>
    <w:p w14:paraId="48170F59"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 xml:space="preserve">5. قُلْ مَنْ ذَا الَّذِی یَعْصِمُکُمْ مِنَ اللّهِ إِنْ أَرادَ بِکُمْ سُوءاً أَوْ أَرادَ بِکُمْ رَحْمَهً وَ لا یَجِدُونَ لَهُمْ مِنْ دُونِ اللّهِ وَلِیًّا وَ لا نَصِیراً . </w:t>
      </w:r>
      <w:hyperlink w:anchor="content_note_131_5" w:tooltip="(5) . احزاب: آیه 17." w:history="1">
        <w:r>
          <w:rPr>
            <w:rStyle w:val="Hyperlink"/>
            <w:rFonts w:cs="B Zar" w:hint="cs"/>
            <w:sz w:val="36"/>
            <w:szCs w:val="36"/>
            <w:rtl/>
          </w:rPr>
          <w:t>(5)</w:t>
        </w:r>
      </w:hyperlink>
    </w:p>
    <w:p w14:paraId="37B49C34" w14:textId="77777777" w:rsidR="00000000" w:rsidRDefault="001907B9">
      <w:pPr>
        <w:pStyle w:val="contentparagraph"/>
        <w:bidi/>
        <w:jc w:val="both"/>
        <w:divId w:val="2096972375"/>
        <w:rPr>
          <w:rFonts w:cs="B Zar" w:hint="cs"/>
          <w:color w:val="000000"/>
          <w:sz w:val="36"/>
          <w:szCs w:val="36"/>
          <w:rtl/>
        </w:rPr>
      </w:pPr>
      <w:r>
        <w:rPr>
          <w:rStyle w:val="contenttext"/>
          <w:rFonts w:cs="B Zar" w:hint="cs"/>
          <w:color w:val="000000"/>
          <w:sz w:val="36"/>
          <w:szCs w:val="36"/>
          <w:rtl/>
        </w:rPr>
        <w:t>ص:131</w:t>
      </w:r>
    </w:p>
    <w:p w14:paraId="26D94CA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BEBF194">
          <v:rect id="_x0000_i1384" style="width:0;height:1.5pt" o:hralign="center" o:hrstd="t" o:hr="t" fillcolor="#a0a0a0" stroked="f"/>
        </w:pict>
      </w:r>
    </w:p>
    <w:p w14:paraId="795FAE96" w14:textId="77777777" w:rsidR="00000000" w:rsidRDefault="001907B9">
      <w:pPr>
        <w:bidi/>
        <w:jc w:val="both"/>
        <w:divId w:val="2077848717"/>
        <w:rPr>
          <w:rFonts w:eastAsia="Times New Roman" w:cs="B Zar" w:hint="cs"/>
          <w:color w:val="000000"/>
          <w:sz w:val="36"/>
          <w:szCs w:val="36"/>
          <w:rtl/>
        </w:rPr>
      </w:pPr>
      <w:r>
        <w:rPr>
          <w:rFonts w:eastAsia="Times New Roman" w:cs="B Zar" w:hint="cs"/>
          <w:color w:val="000000"/>
          <w:sz w:val="36"/>
          <w:szCs w:val="36"/>
          <w:rtl/>
        </w:rPr>
        <w:t>1- (1) . احزاب: آیه 62.</w:t>
      </w:r>
    </w:p>
    <w:p w14:paraId="66B9A89A" w14:textId="77777777" w:rsidR="00000000" w:rsidRDefault="001907B9">
      <w:pPr>
        <w:bidi/>
        <w:jc w:val="both"/>
        <w:divId w:val="1901748491"/>
        <w:rPr>
          <w:rFonts w:eastAsia="Times New Roman" w:cs="B Zar" w:hint="cs"/>
          <w:color w:val="000000"/>
          <w:sz w:val="36"/>
          <w:szCs w:val="36"/>
          <w:rtl/>
        </w:rPr>
      </w:pPr>
      <w:r>
        <w:rPr>
          <w:rFonts w:eastAsia="Times New Roman" w:cs="B Zar" w:hint="cs"/>
          <w:color w:val="000000"/>
          <w:sz w:val="36"/>
          <w:szCs w:val="36"/>
          <w:rtl/>
        </w:rPr>
        <w:t>2- (2) . فاطر: آیه 43.</w:t>
      </w:r>
    </w:p>
    <w:p w14:paraId="7B85FC60" w14:textId="77777777" w:rsidR="00000000" w:rsidRDefault="001907B9">
      <w:pPr>
        <w:bidi/>
        <w:jc w:val="both"/>
        <w:divId w:val="2017347292"/>
        <w:rPr>
          <w:rFonts w:eastAsia="Times New Roman" w:cs="B Zar" w:hint="cs"/>
          <w:color w:val="000000"/>
          <w:sz w:val="36"/>
          <w:szCs w:val="36"/>
          <w:rtl/>
        </w:rPr>
      </w:pPr>
      <w:r>
        <w:rPr>
          <w:rFonts w:eastAsia="Times New Roman" w:cs="B Zar" w:hint="cs"/>
          <w:color w:val="000000"/>
          <w:sz w:val="36"/>
          <w:szCs w:val="36"/>
          <w:rtl/>
        </w:rPr>
        <w:t>3- (3) . غافر: آیه 85.</w:t>
      </w:r>
    </w:p>
    <w:p w14:paraId="5E2FE64F" w14:textId="77777777" w:rsidR="00000000" w:rsidRDefault="001907B9">
      <w:pPr>
        <w:bidi/>
        <w:jc w:val="both"/>
        <w:divId w:val="109474914"/>
        <w:rPr>
          <w:rFonts w:eastAsia="Times New Roman" w:cs="B Zar" w:hint="cs"/>
          <w:color w:val="000000"/>
          <w:sz w:val="36"/>
          <w:szCs w:val="36"/>
          <w:rtl/>
        </w:rPr>
      </w:pPr>
      <w:r>
        <w:rPr>
          <w:rFonts w:eastAsia="Times New Roman" w:cs="B Zar" w:hint="cs"/>
          <w:color w:val="000000"/>
          <w:sz w:val="36"/>
          <w:szCs w:val="36"/>
          <w:rtl/>
        </w:rPr>
        <w:t>4- (4) . یس: آیه 82.</w:t>
      </w:r>
    </w:p>
    <w:p w14:paraId="6EA35337" w14:textId="77777777" w:rsidR="00000000" w:rsidRDefault="001907B9">
      <w:pPr>
        <w:bidi/>
        <w:jc w:val="both"/>
        <w:divId w:val="1326364"/>
        <w:rPr>
          <w:rFonts w:eastAsia="Times New Roman" w:cs="B Zar" w:hint="cs"/>
          <w:color w:val="000000"/>
          <w:sz w:val="36"/>
          <w:szCs w:val="36"/>
          <w:rtl/>
        </w:rPr>
      </w:pPr>
      <w:r>
        <w:rPr>
          <w:rFonts w:eastAsia="Times New Roman" w:cs="B Zar" w:hint="cs"/>
          <w:color w:val="000000"/>
          <w:sz w:val="36"/>
          <w:szCs w:val="36"/>
          <w:rtl/>
        </w:rPr>
        <w:t>5- (5) . احزاب: آیه 17.</w:t>
      </w:r>
    </w:p>
    <w:p w14:paraId="0ABC621D" w14:textId="77777777" w:rsidR="00000000" w:rsidRDefault="001907B9">
      <w:pPr>
        <w:pStyle w:val="Heading4"/>
        <w:shd w:val="clear" w:color="auto" w:fill="FFFFFF"/>
        <w:bidi/>
        <w:jc w:val="both"/>
        <w:divId w:val="3712726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80CB332" w14:textId="77777777" w:rsidR="00000000" w:rsidRDefault="001907B9">
      <w:pPr>
        <w:pStyle w:val="contentparagraph"/>
        <w:bidi/>
        <w:jc w:val="both"/>
        <w:divId w:val="371272629"/>
        <w:rPr>
          <w:rFonts w:cs="B Zar" w:hint="cs"/>
          <w:color w:val="000000"/>
          <w:sz w:val="36"/>
          <w:szCs w:val="36"/>
          <w:rtl/>
        </w:rPr>
      </w:pPr>
      <w:r>
        <w:rPr>
          <w:rStyle w:val="contenttext"/>
          <w:rFonts w:cs="B Zar" w:hint="cs"/>
          <w:color w:val="000000"/>
          <w:sz w:val="36"/>
          <w:szCs w:val="36"/>
          <w:rtl/>
        </w:rPr>
        <w:t>تصویر</w:t>
      </w:r>
    </w:p>
    <w:p w14:paraId="1A437C01" w14:textId="77777777" w:rsidR="00000000" w:rsidRDefault="001907B9">
      <w:pPr>
        <w:bidi/>
        <w:jc w:val="both"/>
        <w:divId w:val="1746997440"/>
        <w:rPr>
          <w:rFonts w:eastAsia="Times New Roman" w:cs="B Zar" w:hint="cs"/>
          <w:color w:val="000000"/>
          <w:sz w:val="36"/>
          <w:szCs w:val="36"/>
          <w:rtl/>
        </w:rPr>
      </w:pPr>
      <w:r>
        <w:rPr>
          <w:rFonts w:eastAsia="Times New Roman" w:cs="B Zar"/>
          <w:noProof/>
          <w:color w:val="000000"/>
          <w:sz w:val="36"/>
          <w:szCs w:val="36"/>
        </w:rPr>
        <w:drawing>
          <wp:inline distT="0" distB="0" distL="0" distR="0" wp14:anchorId="659F9D4B" wp14:editId="376240FB">
            <wp:extent cx="4152900" cy="40671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link="rId202">
                      <a:extLst>
                        <a:ext uri="{28A0092B-C50C-407E-A947-70E740481C1C}">
                          <a14:useLocalDpi xmlns:a14="http://schemas.microsoft.com/office/drawing/2010/main" val="0"/>
                        </a:ext>
                      </a:extLst>
                    </a:blip>
                    <a:srcRect/>
                    <a:stretch>
                      <a:fillRect/>
                    </a:stretch>
                  </pic:blipFill>
                  <pic:spPr bwMode="auto">
                    <a:xfrm>
                      <a:off x="0" y="0"/>
                      <a:ext cx="4152900" cy="4067175"/>
                    </a:xfrm>
                    <a:prstGeom prst="rect">
                      <a:avLst/>
                    </a:prstGeom>
                    <a:noFill/>
                    <a:ln>
                      <a:noFill/>
                    </a:ln>
                  </pic:spPr>
                </pic:pic>
              </a:graphicData>
            </a:graphic>
          </wp:inline>
        </w:drawing>
      </w:r>
    </w:p>
    <w:p w14:paraId="29F8E923" w14:textId="77777777" w:rsidR="00000000" w:rsidRDefault="001907B9">
      <w:pPr>
        <w:pStyle w:val="Heading4"/>
        <w:shd w:val="clear" w:color="auto" w:fill="FFFFFF"/>
        <w:bidi/>
        <w:jc w:val="both"/>
        <w:divId w:val="65511471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D14B516"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1. معنای افعال زیر را کامل کنید.</w:t>
      </w:r>
    </w:p>
    <w:p w14:paraId="2E73F0DF"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وَجَد: یافت یَجِد:... تَجِد: می یابی لم تَجِد: نیافتی لَن تَجد:...</w:t>
      </w:r>
    </w:p>
    <w:p w14:paraId="30EC79B9"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2. پاسخ صحیح را علامت بزنید:</w:t>
      </w:r>
    </w:p>
    <w:p w14:paraId="7B067875"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1. بأس - سُنَّت - تبدیل</w:t>
      </w:r>
    </w:p>
    <w:p w14:paraId="424820EE"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ا</w:t>
      </w:r>
      <w:r>
        <w:rPr>
          <w:rStyle w:val="contenttext"/>
          <w:rFonts w:cs="B Zar" w:hint="cs"/>
          <w:color w:val="000000"/>
          <w:sz w:val="36"/>
          <w:szCs w:val="36"/>
          <w:rtl/>
        </w:rPr>
        <w:t>لف) عذاب - روش - تغییر ب) سختی - روش ها - دگرگونی</w:t>
      </w:r>
    </w:p>
    <w:p w14:paraId="64243130" w14:textId="77777777" w:rsidR="00000000" w:rsidRDefault="001907B9">
      <w:pPr>
        <w:pStyle w:val="contentparagraph"/>
        <w:bidi/>
        <w:jc w:val="both"/>
        <w:divId w:val="655114719"/>
        <w:rPr>
          <w:rFonts w:cs="B Zar" w:hint="cs"/>
          <w:color w:val="000000"/>
          <w:sz w:val="36"/>
          <w:szCs w:val="36"/>
          <w:rtl/>
        </w:rPr>
      </w:pPr>
      <w:r>
        <w:rPr>
          <w:rStyle w:val="contenttext"/>
          <w:rFonts w:cs="B Zar" w:hint="cs"/>
          <w:color w:val="000000"/>
          <w:sz w:val="36"/>
          <w:szCs w:val="36"/>
          <w:rtl/>
        </w:rPr>
        <w:t>ص:132</w:t>
      </w:r>
    </w:p>
    <w:p w14:paraId="5B7FD966"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2. أراد - رأوا - کن</w:t>
      </w:r>
    </w:p>
    <w:p w14:paraId="52C40B86"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اراده کرد - دیدید - بود</w:t>
      </w:r>
    </w:p>
    <w:p w14:paraId="45FAFBFB"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ب) اراده کرد - دیدند - بشود (باش)</w:t>
      </w:r>
    </w:p>
    <w:p w14:paraId="48A1A007"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3. یَعصِمُ - تحویل - هُنَالِکَ</w:t>
      </w:r>
    </w:p>
    <w:p w14:paraId="7B851032"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حفظ کند - دگرگونی - آن جا</w:t>
      </w:r>
    </w:p>
    <w:p w14:paraId="3ACB3E55"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ب) نگه داشت - تغییر - این چنین</w:t>
      </w:r>
    </w:p>
    <w:p w14:paraId="22231993"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4. لایجدون - لَن تَجد:</w:t>
      </w:r>
    </w:p>
    <w:p w14:paraId="3798D5F3"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نمی یابید - هرگز نیافت ب) نمی یابند - هرگز نمی یابی</w:t>
      </w:r>
    </w:p>
    <w:p w14:paraId="7D5491EE"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5. ینظرون - لَمْ یکُ یَنْفَعُ</w:t>
      </w:r>
    </w:p>
    <w:p w14:paraId="306F62AE"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انتظار دارند - سود بخشید ب) انتظار دارید - سود نبخشید</w:t>
      </w:r>
    </w:p>
    <w:p w14:paraId="3C297392"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3. پاسخ صحیح را علامت بزنید:</w:t>
      </w:r>
    </w:p>
    <w:p w14:paraId="1D437106"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1. فِی الَّذِینَ خَلَوْا</w:t>
      </w:r>
    </w:p>
    <w:p w14:paraId="3F53A382"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در (باره) کسانی که گذشتند ب) در (باره) کسی که گذشت</w:t>
      </w:r>
    </w:p>
    <w:p w14:paraId="06B49223"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2. لِسُنَّتِ اللّهِ تَبْدِیلاً</w:t>
      </w:r>
    </w:p>
    <w:p w14:paraId="58570F5F"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برای روش خدا تغییری ب) قطعاً روش خدا تغییر نمی کند</w:t>
      </w:r>
    </w:p>
    <w:p w14:paraId="1EF5945E"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3. إِلاّ سُنَّتَ الْأَوَّلِینَ</w:t>
      </w:r>
    </w:p>
    <w:p w14:paraId="4E49A05B"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جز سنت (خدا درباره) گذشتگان</w:t>
      </w:r>
    </w:p>
    <w:p w14:paraId="7999A476"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ب) جز اولین سنت</w:t>
      </w:r>
    </w:p>
    <w:p w14:paraId="1647482B"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4. لَنْ تَجِدَ لِسُنَّتِ اللّهِ تَح</w:t>
      </w:r>
      <w:r>
        <w:rPr>
          <w:rStyle w:val="contenttext"/>
          <w:rFonts w:cs="B Zar" w:hint="cs"/>
          <w:color w:val="000000"/>
          <w:sz w:val="36"/>
          <w:szCs w:val="36"/>
          <w:rtl/>
        </w:rPr>
        <w:t>ْوِیلاً</w:t>
      </w:r>
    </w:p>
    <w:p w14:paraId="47A8527E"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الف) نیافتی در سنت خدا تغییری</w:t>
      </w:r>
    </w:p>
    <w:p w14:paraId="1F718072"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ب) هرگزی نمی یابی برای سنت خدا دگرگونی</w:t>
      </w:r>
    </w:p>
    <w:p w14:paraId="605952A1"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5. فَلَمْ یَکُ یَنْفَعُهُمْ إِیمانُهُمْ</w:t>
      </w:r>
    </w:p>
    <w:p w14:paraId="5DC3D3B0" w14:textId="77777777" w:rsidR="00000000" w:rsidRDefault="001907B9">
      <w:pPr>
        <w:pStyle w:val="contentparagraph"/>
        <w:bidi/>
        <w:jc w:val="both"/>
        <w:divId w:val="577439985"/>
        <w:rPr>
          <w:rFonts w:cs="B Zar" w:hint="cs"/>
          <w:color w:val="000000"/>
          <w:sz w:val="36"/>
          <w:szCs w:val="36"/>
          <w:rtl/>
        </w:rPr>
      </w:pPr>
      <w:r>
        <w:rPr>
          <w:rStyle w:val="contenttext"/>
          <w:rFonts w:cs="B Zar" w:hint="cs"/>
          <w:color w:val="000000"/>
          <w:sz w:val="36"/>
          <w:szCs w:val="36"/>
          <w:rtl/>
        </w:rPr>
        <w:t>ص:133</w:t>
      </w:r>
    </w:p>
    <w:p w14:paraId="3C9CE1AD"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الف) پس سود بخشید آنها را ایمانشان</w:t>
      </w:r>
    </w:p>
    <w:p w14:paraId="698A8269"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ب) سود نمی برند از ایمان خود</w:t>
      </w:r>
    </w:p>
    <w:p w14:paraId="01B9EAD0"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6. خَسِرَ هُنالِکَ الْکافِرُونَ</w:t>
      </w:r>
    </w:p>
    <w:p w14:paraId="5471D9EB"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 xml:space="preserve">الف) زیان رساندند آن جا به کافران ب) </w:t>
      </w:r>
      <w:r>
        <w:rPr>
          <w:rStyle w:val="contenttext"/>
          <w:rFonts w:cs="B Zar" w:hint="cs"/>
          <w:color w:val="000000"/>
          <w:sz w:val="36"/>
          <w:szCs w:val="36"/>
          <w:rtl/>
        </w:rPr>
        <w:t>زیان دیدند آن جا کافران</w:t>
      </w:r>
    </w:p>
    <w:p w14:paraId="2EC1FA98"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7. إِنَّما أَمْرُهُ إِذا أَرادَ</w:t>
      </w:r>
    </w:p>
    <w:p w14:paraId="62B76B1D"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الف) فقط فرمان او زمانی که اراده کند</w:t>
      </w:r>
    </w:p>
    <w:p w14:paraId="319525D5"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ب) قطعاً کار او هرگاه بخواهد</w:t>
      </w:r>
    </w:p>
    <w:p w14:paraId="41D91E3E"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8. یَقُولَ لَهُ کُنْ فَیَکُونُ</w:t>
      </w:r>
    </w:p>
    <w:p w14:paraId="4169FD66"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الف) بگوید بشو، می شود</w:t>
      </w:r>
    </w:p>
    <w:p w14:paraId="1A2B19D5"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ب) می گوید به آن (چیز) بشو پس می شود</w:t>
      </w:r>
    </w:p>
    <w:p w14:paraId="028AC9D0"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9. مَنْ ذَا الَّذِی یَعْصِمُ:</w:t>
      </w:r>
    </w:p>
    <w:p w14:paraId="216CE457"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الف) چه کسی است آن که حفظ کند</w:t>
      </w:r>
    </w:p>
    <w:p w14:paraId="6980A4CA"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ب) هر کس چیزی را حفظ کند</w:t>
      </w:r>
    </w:p>
    <w:p w14:paraId="073EB94B"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10. أَوْ أَرادَ بِکُمْ رَحْمَهً</w:t>
      </w:r>
    </w:p>
    <w:p w14:paraId="0C5738E8"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الف) یا بخواهد نسبت به شما رحمتی را</w:t>
      </w:r>
    </w:p>
    <w:p w14:paraId="092EDAC6"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ب) آیا می خواهد برای شما رحمت را</w:t>
      </w:r>
    </w:p>
    <w:p w14:paraId="658BA423"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4. متن درس را با دقت ترجمه کنید.</w:t>
      </w:r>
    </w:p>
    <w:p w14:paraId="3924B41F" w14:textId="77777777" w:rsidR="00000000" w:rsidRDefault="001907B9">
      <w:pPr>
        <w:pStyle w:val="contentparagraph"/>
        <w:bidi/>
        <w:jc w:val="both"/>
        <w:divId w:val="156850740"/>
        <w:rPr>
          <w:rFonts w:cs="B Zar" w:hint="cs"/>
          <w:color w:val="000000"/>
          <w:sz w:val="36"/>
          <w:szCs w:val="36"/>
          <w:rtl/>
        </w:rPr>
      </w:pPr>
      <w:r>
        <w:rPr>
          <w:rStyle w:val="contenttext"/>
          <w:rFonts w:cs="B Zar" w:hint="cs"/>
          <w:color w:val="000000"/>
          <w:sz w:val="36"/>
          <w:szCs w:val="36"/>
          <w:rtl/>
        </w:rPr>
        <w:t>5. برخی از سنت های ثابت خدا را نام بب</w:t>
      </w:r>
      <w:r>
        <w:rPr>
          <w:rStyle w:val="contenttext"/>
          <w:rFonts w:cs="B Zar" w:hint="cs"/>
          <w:color w:val="000000"/>
          <w:sz w:val="36"/>
          <w:szCs w:val="36"/>
          <w:rtl/>
        </w:rPr>
        <w:t>رید.</w:t>
      </w:r>
    </w:p>
    <w:p w14:paraId="501EE832" w14:textId="77777777" w:rsidR="00000000" w:rsidRDefault="001907B9">
      <w:pPr>
        <w:pStyle w:val="Heading4"/>
        <w:shd w:val="clear" w:color="auto" w:fill="FFFFFF"/>
        <w:bidi/>
        <w:jc w:val="both"/>
        <w:divId w:val="29202962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CBEA553" w14:textId="77777777" w:rsidR="00000000" w:rsidRDefault="001907B9">
      <w:pPr>
        <w:pStyle w:val="contentparagraph"/>
        <w:bidi/>
        <w:jc w:val="both"/>
        <w:divId w:val="292029624"/>
        <w:rPr>
          <w:rFonts w:cs="B Zar" w:hint="cs"/>
          <w:color w:val="000000"/>
          <w:sz w:val="36"/>
          <w:szCs w:val="36"/>
          <w:rtl/>
        </w:rPr>
      </w:pPr>
      <w:r>
        <w:rPr>
          <w:rStyle w:val="contenttext"/>
          <w:rFonts w:cs="B Zar" w:hint="cs"/>
          <w:color w:val="000000"/>
          <w:sz w:val="36"/>
          <w:szCs w:val="36"/>
          <w:rtl/>
        </w:rPr>
        <w:t>1. آن چه از درس فرا گرفتید به اعضای خانواده خود آموزش دهید.</w:t>
      </w:r>
    </w:p>
    <w:p w14:paraId="48D92EDA" w14:textId="77777777" w:rsidR="00000000" w:rsidRDefault="001907B9">
      <w:pPr>
        <w:pStyle w:val="contentparagraph"/>
        <w:bidi/>
        <w:jc w:val="both"/>
        <w:divId w:val="292029624"/>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4EE748E5" w14:textId="77777777" w:rsidR="00000000" w:rsidRDefault="001907B9">
      <w:pPr>
        <w:pStyle w:val="contentparagraph"/>
        <w:bidi/>
        <w:jc w:val="both"/>
        <w:divId w:val="292029624"/>
        <w:rPr>
          <w:rFonts w:cs="B Zar" w:hint="cs"/>
          <w:color w:val="000000"/>
          <w:sz w:val="36"/>
          <w:szCs w:val="36"/>
          <w:rtl/>
        </w:rPr>
      </w:pPr>
      <w:r>
        <w:rPr>
          <w:rStyle w:val="contenttext"/>
          <w:rFonts w:cs="B Zar" w:hint="cs"/>
          <w:color w:val="000000"/>
          <w:sz w:val="36"/>
          <w:szCs w:val="36"/>
          <w:rtl/>
        </w:rPr>
        <w:t>ص:134</w:t>
      </w:r>
    </w:p>
    <w:p w14:paraId="19E46205" w14:textId="77777777" w:rsidR="00000000" w:rsidRDefault="001907B9">
      <w:pPr>
        <w:pStyle w:val="contentparagraph"/>
        <w:bidi/>
        <w:jc w:val="both"/>
        <w:divId w:val="1724211301"/>
        <w:rPr>
          <w:rFonts w:cs="B Zar" w:hint="cs"/>
          <w:color w:val="000000"/>
          <w:sz w:val="36"/>
          <w:szCs w:val="36"/>
          <w:rtl/>
        </w:rPr>
      </w:pPr>
      <w:r>
        <w:rPr>
          <w:rStyle w:val="contenttext"/>
          <w:rFonts w:cs="B Zar" w:hint="cs"/>
          <w:color w:val="000000"/>
          <w:sz w:val="36"/>
          <w:szCs w:val="36"/>
          <w:rtl/>
        </w:rPr>
        <w:t xml:space="preserve">- سُنَّهَ اللّهِ فِی الَّذِینَ خَلَوْا مِنْ قَبْلُ وَ کانَ أَمْرُ اللّهِ قَدَراً مَقْدُوراً . </w:t>
      </w:r>
      <w:hyperlink w:anchor="content_note_135_1" w:tooltip="(1) . احزاب: آیه 38." w:history="1">
        <w:r>
          <w:rPr>
            <w:rStyle w:val="Hyperlink"/>
            <w:rFonts w:cs="B Zar" w:hint="cs"/>
            <w:sz w:val="36"/>
            <w:szCs w:val="36"/>
            <w:rtl/>
          </w:rPr>
          <w:t>(1)</w:t>
        </w:r>
      </w:hyperlink>
    </w:p>
    <w:p w14:paraId="699111B6" w14:textId="77777777" w:rsidR="00000000" w:rsidRDefault="001907B9">
      <w:pPr>
        <w:pStyle w:val="contentparagraph"/>
        <w:bidi/>
        <w:jc w:val="both"/>
        <w:divId w:val="1724211301"/>
        <w:rPr>
          <w:rFonts w:cs="B Zar" w:hint="cs"/>
          <w:color w:val="000000"/>
          <w:sz w:val="36"/>
          <w:szCs w:val="36"/>
          <w:rtl/>
        </w:rPr>
      </w:pPr>
      <w:r>
        <w:rPr>
          <w:rStyle w:val="contenttext"/>
          <w:rFonts w:cs="B Zar" w:hint="cs"/>
          <w:color w:val="000000"/>
          <w:sz w:val="36"/>
          <w:szCs w:val="36"/>
          <w:rtl/>
        </w:rPr>
        <w:t>- سُنَّهَ مَنْ قَدْ أَرْسَلْنا قَبْلَکَ مِنْ رُسُلِنا وَ لا تَجِدُ لِسُنَّتِنا تَحْوِیلاً .</w:t>
      </w:r>
      <w:r>
        <w:rPr>
          <w:rStyle w:val="contenttext"/>
          <w:rFonts w:cs="B Zar" w:hint="cs"/>
          <w:color w:val="000000"/>
          <w:sz w:val="36"/>
          <w:szCs w:val="36"/>
          <w:rtl/>
        </w:rPr>
        <w:t xml:space="preserve"> </w:t>
      </w:r>
      <w:hyperlink w:anchor="content_note_135_2" w:tooltip="(2) . إسراء: آیه 77." w:history="1">
        <w:r>
          <w:rPr>
            <w:rStyle w:val="Hyperlink"/>
            <w:rFonts w:cs="B Zar" w:hint="cs"/>
            <w:sz w:val="36"/>
            <w:szCs w:val="36"/>
            <w:rtl/>
          </w:rPr>
          <w:t>(2)</w:t>
        </w:r>
      </w:hyperlink>
    </w:p>
    <w:p w14:paraId="7D616049" w14:textId="77777777" w:rsidR="00000000" w:rsidRDefault="001907B9">
      <w:pPr>
        <w:pStyle w:val="contentparagraph"/>
        <w:bidi/>
        <w:jc w:val="both"/>
        <w:divId w:val="1724211301"/>
        <w:rPr>
          <w:rFonts w:cs="B Zar" w:hint="cs"/>
          <w:color w:val="000000"/>
          <w:sz w:val="36"/>
          <w:szCs w:val="36"/>
          <w:rtl/>
        </w:rPr>
      </w:pPr>
      <w:r>
        <w:rPr>
          <w:rStyle w:val="contenttext"/>
          <w:rFonts w:cs="B Zar" w:hint="cs"/>
          <w:color w:val="000000"/>
          <w:sz w:val="36"/>
          <w:szCs w:val="36"/>
          <w:rtl/>
        </w:rPr>
        <w:t xml:space="preserve">- إِنَّ اللّهَ لا یُغَیِّرُ ما بِقَوْمٍ حَتّی یُغَیِّرُوا ما بِأَنْفُسِهِمْ وَ إِذا أَرادَ اللّهُ بِقَوْمٍ سُوْءاً فَلا مَرَدَّ لَهُ . </w:t>
      </w:r>
      <w:hyperlink w:anchor="content_note_135_3" w:tooltip="(3) . رعد: آیه 11." w:history="1">
        <w:r>
          <w:rPr>
            <w:rStyle w:val="Hyperlink"/>
            <w:rFonts w:cs="B Zar" w:hint="cs"/>
            <w:sz w:val="36"/>
            <w:szCs w:val="36"/>
            <w:rtl/>
          </w:rPr>
          <w:t>(3)</w:t>
        </w:r>
      </w:hyperlink>
    </w:p>
    <w:p w14:paraId="1BB7C350" w14:textId="77777777" w:rsidR="00000000" w:rsidRDefault="001907B9">
      <w:pPr>
        <w:pStyle w:val="contentparagraph"/>
        <w:bidi/>
        <w:jc w:val="both"/>
        <w:divId w:val="1724211301"/>
        <w:rPr>
          <w:rFonts w:cs="B Zar" w:hint="cs"/>
          <w:color w:val="000000"/>
          <w:sz w:val="36"/>
          <w:szCs w:val="36"/>
          <w:rtl/>
        </w:rPr>
      </w:pPr>
      <w:r>
        <w:rPr>
          <w:rStyle w:val="contenttext"/>
          <w:rFonts w:cs="B Zar" w:hint="cs"/>
          <w:color w:val="000000"/>
          <w:sz w:val="36"/>
          <w:szCs w:val="36"/>
          <w:rtl/>
        </w:rPr>
        <w:t xml:space="preserve">- قُلْ فَمَنْ یَمْلِکُ لَکُمْ مِنَ اللّهِ شَیْئاً إِنْ أَرادَ بِکُمْ ضَرًّا أَوْ أَرادَ بِکُمْ نَفْعاً بَلْ کانَ اللّهُ بِما تَعْمَلُونَ خَبِیراً . </w:t>
      </w:r>
      <w:hyperlink w:anchor="content_note_135_4" w:tooltip="(4) . فتح: آیه 11. " w:history="1">
        <w:r>
          <w:rPr>
            <w:rStyle w:val="Hyperlink"/>
            <w:rFonts w:cs="B Zar" w:hint="cs"/>
            <w:sz w:val="36"/>
            <w:szCs w:val="36"/>
            <w:rtl/>
          </w:rPr>
          <w:t>(4)</w:t>
        </w:r>
      </w:hyperlink>
    </w:p>
    <w:p w14:paraId="73CC9206" w14:textId="77777777" w:rsidR="00000000" w:rsidRDefault="001907B9">
      <w:pPr>
        <w:pStyle w:val="contentparagraph"/>
        <w:bidi/>
        <w:jc w:val="both"/>
        <w:divId w:val="1724211301"/>
        <w:rPr>
          <w:rFonts w:cs="B Zar" w:hint="cs"/>
          <w:color w:val="000000"/>
          <w:sz w:val="36"/>
          <w:szCs w:val="36"/>
          <w:rtl/>
        </w:rPr>
      </w:pPr>
      <w:r>
        <w:rPr>
          <w:rStyle w:val="contenttext"/>
          <w:rFonts w:cs="B Zar" w:hint="cs"/>
          <w:color w:val="000000"/>
          <w:sz w:val="36"/>
          <w:szCs w:val="36"/>
          <w:rtl/>
        </w:rPr>
        <w:t>- قُلْ أَ فَرَأَیْ</w:t>
      </w:r>
      <w:r>
        <w:rPr>
          <w:rStyle w:val="contenttext"/>
          <w:rFonts w:cs="B Zar" w:hint="cs"/>
          <w:color w:val="000000"/>
          <w:sz w:val="36"/>
          <w:szCs w:val="36"/>
          <w:rtl/>
        </w:rPr>
        <w:t xml:space="preserve">تُمْ ما تَدْعُونَ مِنْ دُونِ اللّهِ إِنْ أَرادَنِیَ اللّهُ بِضُرٍّ هَلْ هُنَّ کاشِفاتُ ضُرِّهِ أَوْ أَرادَنِی بِرَحْمَهٍ هَلْ هُنَّ مُمْسِکاتُ رَحْمَتِهِ قُلْ حَسْبِیَ اللّهُ عَلَیْهِ یَتَوَکَّلُ الْمُتَوَکِّلُونَ . </w:t>
      </w:r>
      <w:hyperlink w:anchor="content_note_135_5" w:tooltip="(5) . زمر: آیه 38." w:history="1">
        <w:r>
          <w:rPr>
            <w:rStyle w:val="Hyperlink"/>
            <w:rFonts w:cs="B Zar" w:hint="cs"/>
            <w:sz w:val="36"/>
            <w:szCs w:val="36"/>
            <w:rtl/>
          </w:rPr>
          <w:t>(5)</w:t>
        </w:r>
      </w:hyperlink>
    </w:p>
    <w:p w14:paraId="0A0AF8B4" w14:textId="77777777" w:rsidR="00000000" w:rsidRDefault="001907B9">
      <w:pPr>
        <w:pStyle w:val="Heading4"/>
        <w:shd w:val="clear" w:color="auto" w:fill="FFFFFF"/>
        <w:bidi/>
        <w:jc w:val="both"/>
        <w:divId w:val="582377875"/>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61F3C311" w14:textId="77777777" w:rsidR="00000000" w:rsidRDefault="001907B9">
      <w:pPr>
        <w:pStyle w:val="contentparagraph"/>
        <w:bidi/>
        <w:jc w:val="both"/>
        <w:divId w:val="582377875"/>
        <w:rPr>
          <w:rFonts w:cs="B Zar" w:hint="cs"/>
          <w:color w:val="000000"/>
          <w:sz w:val="36"/>
          <w:szCs w:val="36"/>
          <w:rtl/>
        </w:rPr>
      </w:pPr>
      <w:r>
        <w:rPr>
          <w:rStyle w:val="contenttext"/>
          <w:rFonts w:cs="B Zar" w:hint="cs"/>
          <w:color w:val="000000"/>
          <w:sz w:val="36"/>
          <w:szCs w:val="36"/>
          <w:rtl/>
        </w:rPr>
        <w:t>قَدَراً مَقْدُوراً :تقدیری - اندازه گیری شده فَلاَ مَرَدَّ: پس نیست بازگشتی</w:t>
      </w:r>
    </w:p>
    <w:p w14:paraId="5F8F4D6C" w14:textId="77777777" w:rsidR="00000000" w:rsidRDefault="001907B9">
      <w:pPr>
        <w:pStyle w:val="contentparagraph"/>
        <w:bidi/>
        <w:jc w:val="both"/>
        <w:divId w:val="582377875"/>
        <w:rPr>
          <w:rFonts w:cs="B Zar" w:hint="cs"/>
          <w:color w:val="000000"/>
          <w:sz w:val="36"/>
          <w:szCs w:val="36"/>
          <w:rtl/>
        </w:rPr>
      </w:pPr>
      <w:r>
        <w:rPr>
          <w:rStyle w:val="contenttext"/>
          <w:rFonts w:cs="B Zar" w:hint="cs"/>
          <w:color w:val="000000"/>
          <w:sz w:val="36"/>
          <w:szCs w:val="36"/>
          <w:rtl/>
        </w:rPr>
        <w:t>حَسْبِیَ: کفایت می کند مرا مَا بِقَوْمٍ: آن چه مربوط به تو می باشد، احوال قومی را یُغَیِّرُوا: تغییر دهند</w:t>
      </w:r>
    </w:p>
    <w:p w14:paraId="179A17CE" w14:textId="77777777" w:rsidR="00000000" w:rsidRDefault="001907B9">
      <w:pPr>
        <w:pStyle w:val="contentparagraph"/>
        <w:bidi/>
        <w:jc w:val="both"/>
        <w:divId w:val="582377875"/>
        <w:rPr>
          <w:rFonts w:cs="B Zar" w:hint="cs"/>
          <w:color w:val="000000"/>
          <w:sz w:val="36"/>
          <w:szCs w:val="36"/>
          <w:rtl/>
        </w:rPr>
      </w:pPr>
      <w:r>
        <w:rPr>
          <w:rStyle w:val="contenttext"/>
          <w:rFonts w:cs="B Zar" w:hint="cs"/>
          <w:color w:val="000000"/>
          <w:sz w:val="36"/>
          <w:szCs w:val="36"/>
          <w:rtl/>
        </w:rPr>
        <w:t>أفَرَءَیْتُم: آیا چه می بینید - نظرتان چیست؟ مَا بِأنفُسِهِمْ: حال و احوال خودشان</w:t>
      </w:r>
    </w:p>
    <w:p w14:paraId="0D8FFF13" w14:textId="77777777" w:rsidR="00000000" w:rsidRDefault="001907B9">
      <w:pPr>
        <w:pStyle w:val="contentparagraph"/>
        <w:bidi/>
        <w:jc w:val="both"/>
        <w:divId w:val="582377875"/>
        <w:rPr>
          <w:rFonts w:cs="B Zar" w:hint="cs"/>
          <w:color w:val="000000"/>
          <w:sz w:val="36"/>
          <w:szCs w:val="36"/>
          <w:rtl/>
        </w:rPr>
      </w:pPr>
      <w:r>
        <w:rPr>
          <w:rStyle w:val="contenttext"/>
          <w:rFonts w:cs="B Zar" w:hint="cs"/>
          <w:color w:val="000000"/>
          <w:sz w:val="36"/>
          <w:szCs w:val="36"/>
          <w:rtl/>
        </w:rPr>
        <w:t>مُمْسِکَاتُ: بازدارنده کَاشِفَاتُ: برطرف کننده</w:t>
      </w:r>
    </w:p>
    <w:p w14:paraId="68392915" w14:textId="77777777" w:rsidR="00000000" w:rsidRDefault="001907B9">
      <w:pPr>
        <w:pStyle w:val="contentparagraph"/>
        <w:bidi/>
        <w:jc w:val="both"/>
        <w:divId w:val="582377875"/>
        <w:rPr>
          <w:rFonts w:cs="B Zar" w:hint="cs"/>
          <w:color w:val="000000"/>
          <w:sz w:val="36"/>
          <w:szCs w:val="36"/>
          <w:rtl/>
        </w:rPr>
      </w:pPr>
      <w:r>
        <w:rPr>
          <w:rStyle w:val="contenttext"/>
          <w:rFonts w:cs="B Zar" w:hint="cs"/>
          <w:color w:val="000000"/>
          <w:sz w:val="36"/>
          <w:szCs w:val="36"/>
          <w:rtl/>
        </w:rPr>
        <w:t>ص:135</w:t>
      </w:r>
    </w:p>
    <w:p w14:paraId="73E9F8C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F63A4E4">
          <v:rect id="_x0000_i1386" style="width:0;height:1.5pt" o:hralign="center" o:hrstd="t" o:hr="t" fillcolor="#a0a0a0" stroked="f"/>
        </w:pict>
      </w:r>
    </w:p>
    <w:p w14:paraId="71F99E37" w14:textId="77777777" w:rsidR="00000000" w:rsidRDefault="001907B9">
      <w:pPr>
        <w:bidi/>
        <w:jc w:val="both"/>
        <w:divId w:val="633560469"/>
        <w:rPr>
          <w:rFonts w:eastAsia="Times New Roman" w:cs="B Zar" w:hint="cs"/>
          <w:color w:val="000000"/>
          <w:sz w:val="36"/>
          <w:szCs w:val="36"/>
          <w:rtl/>
        </w:rPr>
      </w:pPr>
      <w:r>
        <w:rPr>
          <w:rFonts w:eastAsia="Times New Roman" w:cs="B Zar" w:hint="cs"/>
          <w:color w:val="000000"/>
          <w:sz w:val="36"/>
          <w:szCs w:val="36"/>
          <w:rtl/>
        </w:rPr>
        <w:t>1- (1) . احزاب: آیه 38.</w:t>
      </w:r>
    </w:p>
    <w:p w14:paraId="10379F8A" w14:textId="77777777" w:rsidR="00000000" w:rsidRDefault="001907B9">
      <w:pPr>
        <w:bidi/>
        <w:jc w:val="both"/>
        <w:divId w:val="1205411907"/>
        <w:rPr>
          <w:rFonts w:eastAsia="Times New Roman" w:cs="B Zar" w:hint="cs"/>
          <w:color w:val="000000"/>
          <w:sz w:val="36"/>
          <w:szCs w:val="36"/>
          <w:rtl/>
        </w:rPr>
      </w:pPr>
      <w:r>
        <w:rPr>
          <w:rFonts w:eastAsia="Times New Roman" w:cs="B Zar" w:hint="cs"/>
          <w:color w:val="000000"/>
          <w:sz w:val="36"/>
          <w:szCs w:val="36"/>
          <w:rtl/>
        </w:rPr>
        <w:t>2- (2) . إسراء: آیه 77.</w:t>
      </w:r>
    </w:p>
    <w:p w14:paraId="40F038D7" w14:textId="77777777" w:rsidR="00000000" w:rsidRDefault="001907B9">
      <w:pPr>
        <w:bidi/>
        <w:jc w:val="both"/>
        <w:divId w:val="758142081"/>
        <w:rPr>
          <w:rFonts w:eastAsia="Times New Roman" w:cs="B Zar" w:hint="cs"/>
          <w:color w:val="000000"/>
          <w:sz w:val="36"/>
          <w:szCs w:val="36"/>
          <w:rtl/>
        </w:rPr>
      </w:pPr>
      <w:r>
        <w:rPr>
          <w:rFonts w:eastAsia="Times New Roman" w:cs="B Zar" w:hint="cs"/>
          <w:color w:val="000000"/>
          <w:sz w:val="36"/>
          <w:szCs w:val="36"/>
          <w:rtl/>
        </w:rPr>
        <w:t>3- (3) . رعد: آیه 11.</w:t>
      </w:r>
    </w:p>
    <w:p w14:paraId="5AC1636D" w14:textId="77777777" w:rsidR="00000000" w:rsidRDefault="001907B9">
      <w:pPr>
        <w:bidi/>
        <w:jc w:val="both"/>
        <w:divId w:val="208805106"/>
        <w:rPr>
          <w:rFonts w:eastAsia="Times New Roman" w:cs="B Zar" w:hint="cs"/>
          <w:color w:val="000000"/>
          <w:sz w:val="36"/>
          <w:szCs w:val="36"/>
          <w:rtl/>
        </w:rPr>
      </w:pPr>
      <w:r>
        <w:rPr>
          <w:rFonts w:eastAsia="Times New Roman" w:cs="B Zar" w:hint="cs"/>
          <w:color w:val="000000"/>
          <w:sz w:val="36"/>
          <w:szCs w:val="36"/>
          <w:rtl/>
        </w:rPr>
        <w:t xml:space="preserve">4- (4) . فتح: </w:t>
      </w:r>
      <w:r>
        <w:rPr>
          <w:rFonts w:eastAsia="Times New Roman" w:cs="B Zar" w:hint="cs"/>
          <w:color w:val="000000"/>
          <w:sz w:val="36"/>
          <w:szCs w:val="36"/>
          <w:rtl/>
        </w:rPr>
        <w:t xml:space="preserve">آیه 11. </w:t>
      </w:r>
    </w:p>
    <w:p w14:paraId="481025D6" w14:textId="77777777" w:rsidR="00000000" w:rsidRDefault="001907B9">
      <w:pPr>
        <w:bidi/>
        <w:jc w:val="both"/>
        <w:divId w:val="1846019276"/>
        <w:rPr>
          <w:rFonts w:eastAsia="Times New Roman" w:cs="B Zar" w:hint="cs"/>
          <w:color w:val="000000"/>
          <w:sz w:val="36"/>
          <w:szCs w:val="36"/>
          <w:rtl/>
        </w:rPr>
      </w:pPr>
      <w:r>
        <w:rPr>
          <w:rFonts w:eastAsia="Times New Roman" w:cs="B Zar" w:hint="cs"/>
          <w:color w:val="000000"/>
          <w:sz w:val="36"/>
          <w:szCs w:val="36"/>
          <w:rtl/>
        </w:rPr>
        <w:t>5- (5) . زمر: آیه 38.</w:t>
      </w:r>
    </w:p>
    <w:p w14:paraId="2E886965" w14:textId="77777777" w:rsidR="00000000" w:rsidRDefault="001907B9">
      <w:pPr>
        <w:pStyle w:val="Heading3"/>
        <w:shd w:val="clear" w:color="auto" w:fill="FFFFFF"/>
        <w:bidi/>
        <w:jc w:val="both"/>
        <w:divId w:val="1165977286"/>
        <w:rPr>
          <w:rFonts w:eastAsia="Times New Roman" w:cs="B Titr" w:hint="cs"/>
          <w:b w:val="0"/>
          <w:bCs w:val="0"/>
          <w:color w:val="FF0080"/>
          <w:sz w:val="30"/>
          <w:szCs w:val="30"/>
          <w:rtl/>
        </w:rPr>
      </w:pPr>
      <w:r>
        <w:rPr>
          <w:rFonts w:eastAsia="Times New Roman" w:cs="B Titr" w:hint="cs"/>
          <w:b w:val="0"/>
          <w:bCs w:val="0"/>
          <w:color w:val="FF0080"/>
          <w:sz w:val="30"/>
          <w:szCs w:val="30"/>
          <w:rtl/>
        </w:rPr>
        <w:t>26-توکل بر خداوند</w:t>
      </w:r>
    </w:p>
    <w:p w14:paraId="42401BB0" w14:textId="77777777" w:rsidR="00000000" w:rsidRDefault="001907B9">
      <w:pPr>
        <w:pStyle w:val="Heading4"/>
        <w:shd w:val="clear" w:color="auto" w:fill="FFFFFF"/>
        <w:bidi/>
        <w:jc w:val="both"/>
        <w:divId w:val="24618527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072FA2B" w14:textId="77777777" w:rsidR="00000000" w:rsidRDefault="001907B9">
      <w:pPr>
        <w:pStyle w:val="contentparagraph"/>
        <w:bidi/>
        <w:jc w:val="both"/>
        <w:divId w:val="246185277"/>
        <w:rPr>
          <w:rFonts w:cs="B Zar" w:hint="cs"/>
          <w:color w:val="000000"/>
          <w:sz w:val="36"/>
          <w:szCs w:val="36"/>
          <w:rtl/>
        </w:rPr>
      </w:pPr>
      <w:r>
        <w:rPr>
          <w:rStyle w:val="contenttext"/>
          <w:rFonts w:cs="B Zar" w:hint="cs"/>
          <w:color w:val="000000"/>
          <w:sz w:val="36"/>
          <w:szCs w:val="36"/>
          <w:rtl/>
        </w:rPr>
        <w:t xml:space="preserve">1. قُلْ لَنْ یُصِیبَنا إِلاّ ما کَتَبَ اللّهُ لَنا هُوَ مَوْلانا وَ عَلَی اللّهِ فَلْیَتَوَکَّلِ الْمُؤْمِنُونَ . </w:t>
      </w:r>
      <w:hyperlink w:anchor="content_note_136_1" w:tooltip="(1) . توبه: آیه 51." w:history="1">
        <w:r>
          <w:rPr>
            <w:rStyle w:val="Hyperlink"/>
            <w:rFonts w:cs="B Zar" w:hint="cs"/>
            <w:sz w:val="36"/>
            <w:szCs w:val="36"/>
            <w:rtl/>
          </w:rPr>
          <w:t>(1)</w:t>
        </w:r>
      </w:hyperlink>
    </w:p>
    <w:p w14:paraId="45F4052F" w14:textId="77777777" w:rsidR="00000000" w:rsidRDefault="001907B9">
      <w:pPr>
        <w:pStyle w:val="contentparagraph"/>
        <w:bidi/>
        <w:jc w:val="both"/>
        <w:divId w:val="246185277"/>
        <w:rPr>
          <w:rFonts w:cs="B Zar" w:hint="cs"/>
          <w:color w:val="000000"/>
          <w:sz w:val="36"/>
          <w:szCs w:val="36"/>
          <w:rtl/>
        </w:rPr>
      </w:pPr>
      <w:r>
        <w:rPr>
          <w:rStyle w:val="contenttext"/>
          <w:rFonts w:cs="B Zar" w:hint="cs"/>
          <w:color w:val="000000"/>
          <w:sz w:val="36"/>
          <w:szCs w:val="36"/>
          <w:rtl/>
        </w:rPr>
        <w:t>2. إِنِ الْحُکْمُ</w:t>
      </w:r>
      <w:r>
        <w:rPr>
          <w:rStyle w:val="contenttext"/>
          <w:rFonts w:cs="B Zar" w:hint="cs"/>
          <w:color w:val="000000"/>
          <w:sz w:val="36"/>
          <w:szCs w:val="36"/>
          <w:rtl/>
        </w:rPr>
        <w:t xml:space="preserve"> إِلاّ لِلّهِ عَلَیْهِ تَوَکَّلْتُ وَ عَلَیْهِ فَلْیَتَوَکَّلِ الْمُتَوَکِّلُونَ . </w:t>
      </w:r>
      <w:hyperlink w:anchor="content_note_136_2" w:tooltip="(2) . یوسف: آیه 67." w:history="1">
        <w:r>
          <w:rPr>
            <w:rStyle w:val="Hyperlink"/>
            <w:rFonts w:cs="B Zar" w:hint="cs"/>
            <w:sz w:val="36"/>
            <w:szCs w:val="36"/>
            <w:rtl/>
          </w:rPr>
          <w:t>(2)</w:t>
        </w:r>
      </w:hyperlink>
    </w:p>
    <w:p w14:paraId="3D77B371" w14:textId="77777777" w:rsidR="00000000" w:rsidRDefault="001907B9">
      <w:pPr>
        <w:pStyle w:val="contentparagraph"/>
        <w:bidi/>
        <w:jc w:val="both"/>
        <w:divId w:val="246185277"/>
        <w:rPr>
          <w:rFonts w:cs="B Zar" w:hint="cs"/>
          <w:color w:val="000000"/>
          <w:sz w:val="36"/>
          <w:szCs w:val="36"/>
          <w:rtl/>
        </w:rPr>
      </w:pPr>
      <w:r>
        <w:rPr>
          <w:rStyle w:val="contenttext"/>
          <w:rFonts w:cs="B Zar" w:hint="cs"/>
          <w:color w:val="000000"/>
          <w:sz w:val="36"/>
          <w:szCs w:val="36"/>
          <w:rtl/>
        </w:rPr>
        <w:t xml:space="preserve">3. اَللّهُ لا إِلهَ إِلاّ هُوَ وَ عَلَی اللّهِ فَلْیَتَوَکَّلِ الْمُؤْمِنُونَ . </w:t>
      </w:r>
      <w:hyperlink w:anchor="content_note_136_3" w:tooltip="(3) . تغابن: آیه 13." w:history="1">
        <w:r>
          <w:rPr>
            <w:rStyle w:val="Hyperlink"/>
            <w:rFonts w:cs="B Zar" w:hint="cs"/>
            <w:sz w:val="36"/>
            <w:szCs w:val="36"/>
            <w:rtl/>
          </w:rPr>
          <w:t>(3)</w:t>
        </w:r>
      </w:hyperlink>
    </w:p>
    <w:p w14:paraId="342BC7F3" w14:textId="77777777" w:rsidR="00000000" w:rsidRDefault="001907B9">
      <w:pPr>
        <w:pStyle w:val="contentparagraph"/>
        <w:bidi/>
        <w:jc w:val="both"/>
        <w:divId w:val="246185277"/>
        <w:rPr>
          <w:rFonts w:cs="B Zar" w:hint="cs"/>
          <w:color w:val="000000"/>
          <w:sz w:val="36"/>
          <w:szCs w:val="36"/>
          <w:rtl/>
        </w:rPr>
      </w:pPr>
      <w:r>
        <w:rPr>
          <w:rStyle w:val="contenttext"/>
          <w:rFonts w:cs="B Zar" w:hint="cs"/>
          <w:color w:val="000000"/>
          <w:sz w:val="36"/>
          <w:szCs w:val="36"/>
          <w:rtl/>
        </w:rPr>
        <w:t xml:space="preserve">4. فَإِذا عَزَمْتَ فَتَوَکَّلْ عَلَی اللّهِ إِنَّ اللّهَ یُحِبُّ الْمُتَوَکِّلِینَ . </w:t>
      </w:r>
      <w:hyperlink w:anchor="content_note_136_4" w:tooltip="(4) . آل عمران: آیه 159." w:history="1">
        <w:r>
          <w:rPr>
            <w:rStyle w:val="Hyperlink"/>
            <w:rFonts w:cs="B Zar" w:hint="cs"/>
            <w:sz w:val="36"/>
            <w:szCs w:val="36"/>
            <w:rtl/>
          </w:rPr>
          <w:t>(4)</w:t>
        </w:r>
      </w:hyperlink>
    </w:p>
    <w:p w14:paraId="0EA27D36" w14:textId="77777777" w:rsidR="00000000" w:rsidRDefault="001907B9">
      <w:pPr>
        <w:pStyle w:val="contentparagraph"/>
        <w:bidi/>
        <w:jc w:val="both"/>
        <w:divId w:val="246185277"/>
        <w:rPr>
          <w:rFonts w:cs="B Zar" w:hint="cs"/>
          <w:color w:val="000000"/>
          <w:sz w:val="36"/>
          <w:szCs w:val="36"/>
          <w:rtl/>
        </w:rPr>
      </w:pPr>
      <w:r>
        <w:rPr>
          <w:rStyle w:val="contenttext"/>
          <w:rFonts w:cs="B Zar" w:hint="cs"/>
          <w:color w:val="000000"/>
          <w:sz w:val="36"/>
          <w:szCs w:val="36"/>
          <w:rtl/>
        </w:rPr>
        <w:t xml:space="preserve">5. وَ تَوَکَّلْ عَلَی الْحَیِّ الَّذِی لا یَمُوتُ وَ سَبِّحْ بِحَمْدِهِ وَ کَفی بِهِ بِذُنُوبِ عِبادِهِ خَبِیراً . </w:t>
      </w:r>
      <w:hyperlink w:anchor="content_note_136_5" w:tooltip="(5) . فرقان: آیه 58." w:history="1">
        <w:r>
          <w:rPr>
            <w:rStyle w:val="Hyperlink"/>
            <w:rFonts w:cs="B Zar" w:hint="cs"/>
            <w:sz w:val="36"/>
            <w:szCs w:val="36"/>
            <w:rtl/>
          </w:rPr>
          <w:t>(5)</w:t>
        </w:r>
      </w:hyperlink>
    </w:p>
    <w:p w14:paraId="0AAA427C" w14:textId="77777777" w:rsidR="00000000" w:rsidRDefault="001907B9">
      <w:pPr>
        <w:pStyle w:val="Heading4"/>
        <w:shd w:val="clear" w:color="auto" w:fill="FFFFFF"/>
        <w:bidi/>
        <w:jc w:val="both"/>
        <w:divId w:val="160283804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0C5358F" w14:textId="77777777" w:rsidR="00000000" w:rsidRDefault="001907B9">
      <w:pPr>
        <w:pStyle w:val="contentparagraph"/>
        <w:bidi/>
        <w:jc w:val="both"/>
        <w:divId w:val="1602838046"/>
        <w:rPr>
          <w:rFonts w:cs="B Zar" w:hint="cs"/>
          <w:color w:val="000000"/>
          <w:sz w:val="36"/>
          <w:szCs w:val="36"/>
          <w:rtl/>
        </w:rPr>
      </w:pPr>
      <w:r>
        <w:rPr>
          <w:rStyle w:val="contenttext"/>
          <w:rFonts w:cs="B Zar" w:hint="cs"/>
          <w:color w:val="000000"/>
          <w:sz w:val="36"/>
          <w:szCs w:val="36"/>
          <w:rtl/>
        </w:rPr>
        <w:t>تصویر</w:t>
      </w:r>
    </w:p>
    <w:p w14:paraId="68A496B9" w14:textId="77777777" w:rsidR="00000000" w:rsidRDefault="001907B9">
      <w:pPr>
        <w:bidi/>
        <w:jc w:val="both"/>
        <w:divId w:val="991258303"/>
        <w:rPr>
          <w:rFonts w:eastAsia="Times New Roman" w:cs="B Zar" w:hint="cs"/>
          <w:color w:val="000000"/>
          <w:sz w:val="36"/>
          <w:szCs w:val="36"/>
          <w:rtl/>
        </w:rPr>
      </w:pPr>
      <w:r>
        <w:rPr>
          <w:rFonts w:eastAsia="Times New Roman" w:cs="B Zar"/>
          <w:noProof/>
          <w:color w:val="000000"/>
          <w:sz w:val="36"/>
          <w:szCs w:val="36"/>
        </w:rPr>
        <w:drawing>
          <wp:inline distT="0" distB="0" distL="0" distR="0" wp14:anchorId="3CB99226" wp14:editId="3628950C">
            <wp:extent cx="5772150" cy="1266825"/>
            <wp:effectExtent l="0" t="0" r="0"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link="rId203">
                      <a:extLst>
                        <a:ext uri="{28A0092B-C50C-407E-A947-70E740481C1C}">
                          <a14:useLocalDpi xmlns:a14="http://schemas.microsoft.com/office/drawing/2010/main" val="0"/>
                        </a:ext>
                      </a:extLst>
                    </a:blip>
                    <a:srcRect/>
                    <a:stretch>
                      <a:fillRect/>
                    </a:stretch>
                  </pic:blipFill>
                  <pic:spPr bwMode="auto">
                    <a:xfrm>
                      <a:off x="0" y="0"/>
                      <a:ext cx="5772150" cy="1266825"/>
                    </a:xfrm>
                    <a:prstGeom prst="rect">
                      <a:avLst/>
                    </a:prstGeom>
                    <a:noFill/>
                    <a:ln>
                      <a:noFill/>
                    </a:ln>
                  </pic:spPr>
                </pic:pic>
              </a:graphicData>
            </a:graphic>
          </wp:inline>
        </w:drawing>
      </w:r>
    </w:p>
    <w:p w14:paraId="0D372701" w14:textId="77777777" w:rsidR="00000000" w:rsidRDefault="001907B9">
      <w:pPr>
        <w:pStyle w:val="contentparagraph"/>
        <w:bidi/>
        <w:jc w:val="both"/>
        <w:divId w:val="1602838046"/>
        <w:rPr>
          <w:rFonts w:cs="B Zar" w:hint="cs"/>
          <w:color w:val="000000"/>
          <w:sz w:val="36"/>
          <w:szCs w:val="36"/>
          <w:rtl/>
        </w:rPr>
      </w:pPr>
      <w:r>
        <w:rPr>
          <w:rStyle w:val="contenttext"/>
          <w:rFonts w:cs="B Zar" w:hint="cs"/>
          <w:color w:val="000000"/>
          <w:sz w:val="36"/>
          <w:szCs w:val="36"/>
          <w:rtl/>
        </w:rPr>
        <w:t>ص:136</w:t>
      </w:r>
    </w:p>
    <w:p w14:paraId="17E0052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EAADA6">
          <v:rect id="_x0000_i1388" style="width:0;height:1.5pt" o:hralign="center" o:hrstd="t" o:hr="t" fillcolor="#a0a0a0" stroked="f"/>
        </w:pict>
      </w:r>
    </w:p>
    <w:p w14:paraId="0831FD44" w14:textId="77777777" w:rsidR="00000000" w:rsidRDefault="001907B9">
      <w:pPr>
        <w:bidi/>
        <w:jc w:val="both"/>
        <w:divId w:val="1519078610"/>
        <w:rPr>
          <w:rFonts w:eastAsia="Times New Roman" w:cs="B Zar" w:hint="cs"/>
          <w:color w:val="000000"/>
          <w:sz w:val="36"/>
          <w:szCs w:val="36"/>
          <w:rtl/>
        </w:rPr>
      </w:pPr>
      <w:r>
        <w:rPr>
          <w:rFonts w:eastAsia="Times New Roman" w:cs="B Zar" w:hint="cs"/>
          <w:color w:val="000000"/>
          <w:sz w:val="36"/>
          <w:szCs w:val="36"/>
          <w:rtl/>
        </w:rPr>
        <w:t>1- (1) . توبه: آیه 51.</w:t>
      </w:r>
    </w:p>
    <w:p w14:paraId="00CDBC40" w14:textId="77777777" w:rsidR="00000000" w:rsidRDefault="001907B9">
      <w:pPr>
        <w:bidi/>
        <w:jc w:val="both"/>
        <w:divId w:val="1104232910"/>
        <w:rPr>
          <w:rFonts w:eastAsia="Times New Roman" w:cs="B Zar" w:hint="cs"/>
          <w:color w:val="000000"/>
          <w:sz w:val="36"/>
          <w:szCs w:val="36"/>
          <w:rtl/>
        </w:rPr>
      </w:pPr>
      <w:r>
        <w:rPr>
          <w:rFonts w:eastAsia="Times New Roman" w:cs="B Zar" w:hint="cs"/>
          <w:color w:val="000000"/>
          <w:sz w:val="36"/>
          <w:szCs w:val="36"/>
          <w:rtl/>
        </w:rPr>
        <w:t>2- (2) . یوسف: آیه 67.</w:t>
      </w:r>
    </w:p>
    <w:p w14:paraId="6FBB8C9C" w14:textId="77777777" w:rsidR="00000000" w:rsidRDefault="001907B9">
      <w:pPr>
        <w:bidi/>
        <w:jc w:val="both"/>
        <w:divId w:val="395708857"/>
        <w:rPr>
          <w:rFonts w:eastAsia="Times New Roman" w:cs="B Zar" w:hint="cs"/>
          <w:color w:val="000000"/>
          <w:sz w:val="36"/>
          <w:szCs w:val="36"/>
          <w:rtl/>
        </w:rPr>
      </w:pPr>
      <w:r>
        <w:rPr>
          <w:rFonts w:eastAsia="Times New Roman" w:cs="B Zar" w:hint="cs"/>
          <w:color w:val="000000"/>
          <w:sz w:val="36"/>
          <w:szCs w:val="36"/>
          <w:rtl/>
        </w:rPr>
        <w:t>3- (3) . تغابن: آیه 13.</w:t>
      </w:r>
    </w:p>
    <w:p w14:paraId="090E20B5" w14:textId="77777777" w:rsidR="00000000" w:rsidRDefault="001907B9">
      <w:pPr>
        <w:bidi/>
        <w:jc w:val="both"/>
        <w:divId w:val="2025395443"/>
        <w:rPr>
          <w:rFonts w:eastAsia="Times New Roman" w:cs="B Zar" w:hint="cs"/>
          <w:color w:val="000000"/>
          <w:sz w:val="36"/>
          <w:szCs w:val="36"/>
          <w:rtl/>
        </w:rPr>
      </w:pPr>
      <w:r>
        <w:rPr>
          <w:rFonts w:eastAsia="Times New Roman" w:cs="B Zar" w:hint="cs"/>
          <w:color w:val="000000"/>
          <w:sz w:val="36"/>
          <w:szCs w:val="36"/>
          <w:rtl/>
        </w:rPr>
        <w:t>4- (4) . آل عمران: آیه 159.</w:t>
      </w:r>
    </w:p>
    <w:p w14:paraId="7E096B49" w14:textId="77777777" w:rsidR="00000000" w:rsidRDefault="001907B9">
      <w:pPr>
        <w:bidi/>
        <w:jc w:val="both"/>
        <w:divId w:val="1212233980"/>
        <w:rPr>
          <w:rFonts w:eastAsia="Times New Roman" w:cs="B Zar" w:hint="cs"/>
          <w:color w:val="000000"/>
          <w:sz w:val="36"/>
          <w:szCs w:val="36"/>
          <w:rtl/>
        </w:rPr>
      </w:pPr>
      <w:r>
        <w:rPr>
          <w:rFonts w:eastAsia="Times New Roman" w:cs="B Zar" w:hint="cs"/>
          <w:color w:val="000000"/>
          <w:sz w:val="36"/>
          <w:szCs w:val="36"/>
          <w:rtl/>
        </w:rPr>
        <w:t>5- (5) . فرقان: آیه 58.</w:t>
      </w:r>
    </w:p>
    <w:p w14:paraId="4A65BDD0" w14:textId="77777777" w:rsidR="00000000" w:rsidRDefault="001907B9">
      <w:pPr>
        <w:pStyle w:val="contentparagraph"/>
        <w:bidi/>
        <w:jc w:val="both"/>
        <w:divId w:val="808523099"/>
        <w:rPr>
          <w:rFonts w:cs="B Zar" w:hint="cs"/>
          <w:color w:val="000000"/>
          <w:sz w:val="36"/>
          <w:szCs w:val="36"/>
          <w:rtl/>
        </w:rPr>
      </w:pPr>
      <w:r>
        <w:rPr>
          <w:rStyle w:val="contenttext"/>
          <w:rFonts w:cs="B Zar" w:hint="cs"/>
          <w:color w:val="000000"/>
          <w:sz w:val="36"/>
          <w:szCs w:val="36"/>
          <w:rtl/>
        </w:rPr>
        <w:t>تصویر</w:t>
      </w:r>
    </w:p>
    <w:p w14:paraId="3C2FBCCA" w14:textId="77777777" w:rsidR="00000000" w:rsidRDefault="001907B9">
      <w:pPr>
        <w:bidi/>
        <w:jc w:val="both"/>
        <w:divId w:val="740719362"/>
        <w:rPr>
          <w:rFonts w:eastAsia="Times New Roman" w:cs="B Zar" w:hint="cs"/>
          <w:color w:val="000000"/>
          <w:sz w:val="36"/>
          <w:szCs w:val="36"/>
          <w:rtl/>
        </w:rPr>
      </w:pPr>
      <w:r>
        <w:rPr>
          <w:rFonts w:eastAsia="Times New Roman" w:cs="B Zar"/>
          <w:noProof/>
          <w:color w:val="000000"/>
          <w:sz w:val="36"/>
          <w:szCs w:val="36"/>
        </w:rPr>
        <w:drawing>
          <wp:inline distT="0" distB="0" distL="0" distR="0" wp14:anchorId="3F148D4D" wp14:editId="127D8E34">
            <wp:extent cx="5753100" cy="12763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link="rId204">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E6A5E43" w14:textId="77777777" w:rsidR="00000000" w:rsidRDefault="001907B9">
      <w:pPr>
        <w:pStyle w:val="Heading4"/>
        <w:shd w:val="clear" w:color="auto" w:fill="FFFFFF"/>
        <w:bidi/>
        <w:jc w:val="both"/>
        <w:divId w:val="47476043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1AEF1C1"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1. معنای افعال زیر را در جلو هر یک بنویسید.</w:t>
      </w:r>
    </w:p>
    <w:p w14:paraId="4F7D428B"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تَوَکَّلَ:... یَتوَکَلُ:... تَوَکَّل:... توکَّلتُ:...</w:t>
      </w:r>
    </w:p>
    <w:p w14:paraId="136EA8A3"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متوکِّلون:</w:t>
      </w:r>
      <w:r>
        <w:rPr>
          <w:rStyle w:val="contenttext"/>
          <w:rFonts w:cs="B Zar" w:hint="cs"/>
          <w:color w:val="000000"/>
          <w:sz w:val="36"/>
          <w:szCs w:val="36"/>
          <w:rtl/>
        </w:rPr>
        <w:t>... متوکّل:... متوکّلین:...</w:t>
      </w:r>
    </w:p>
    <w:p w14:paraId="17483C66"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2. پاسخ صحیح را علامت بزنید:</w:t>
      </w:r>
    </w:p>
    <w:p w14:paraId="4941DDF6"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1. کَتَبَ - عَزَمتَ</w:t>
      </w:r>
    </w:p>
    <w:p w14:paraId="7EECF616"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الف) مقرر کرد - تصمیم گرفتی ب) نوشت - اراده کرد</w:t>
      </w:r>
    </w:p>
    <w:p w14:paraId="63A9B462"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2. توکَّلْ - توکَّلتُ</w:t>
      </w:r>
    </w:p>
    <w:p w14:paraId="007A0054"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الف) توکل کن - توکل کردم ب) توکل کرد - توکل کردم</w:t>
      </w:r>
    </w:p>
    <w:p w14:paraId="636B3921"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3. فلیَتوکّلْ - متوکّل</w:t>
      </w:r>
    </w:p>
    <w:p w14:paraId="237BA40C"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الف) برای این که توکل کند - توکل کنند</w:t>
      </w:r>
      <w:r>
        <w:rPr>
          <w:rStyle w:val="contenttext"/>
          <w:rFonts w:cs="B Zar" w:hint="cs"/>
          <w:color w:val="000000"/>
          <w:sz w:val="36"/>
          <w:szCs w:val="36"/>
          <w:rtl/>
        </w:rPr>
        <w:t>ه</w:t>
      </w:r>
    </w:p>
    <w:p w14:paraId="5951255E"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ب) پس باید توکل کند - توکل کننده</w:t>
      </w:r>
    </w:p>
    <w:p w14:paraId="19136C28" w14:textId="77777777" w:rsidR="00000000" w:rsidRDefault="001907B9">
      <w:pPr>
        <w:pStyle w:val="contentparagraph"/>
        <w:bidi/>
        <w:jc w:val="both"/>
        <w:divId w:val="474760438"/>
        <w:rPr>
          <w:rFonts w:cs="B Zar" w:hint="cs"/>
          <w:color w:val="000000"/>
          <w:sz w:val="36"/>
          <w:szCs w:val="36"/>
          <w:rtl/>
        </w:rPr>
      </w:pPr>
      <w:r>
        <w:rPr>
          <w:rStyle w:val="contenttext"/>
          <w:rFonts w:cs="B Zar" w:hint="cs"/>
          <w:color w:val="000000"/>
          <w:sz w:val="36"/>
          <w:szCs w:val="36"/>
          <w:rtl/>
        </w:rPr>
        <w:t>ص:137</w:t>
      </w:r>
    </w:p>
    <w:p w14:paraId="1928E851"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4. لن یُصیبَ - متوکلین</w:t>
      </w:r>
    </w:p>
    <w:p w14:paraId="51651E3A"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هرگز نرسید - توکل کنندگان</w:t>
      </w:r>
    </w:p>
    <w:p w14:paraId="2F4576C1"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ب) هرگز نمی رسد - توکل کنندگان</w:t>
      </w:r>
    </w:p>
    <w:p w14:paraId="16E9A23B"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5. لایَموتُ - ذنوب</w:t>
      </w:r>
    </w:p>
    <w:p w14:paraId="1C017C4A"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نمرده است - گناه ب) نمی میرد - گناهان</w:t>
      </w:r>
    </w:p>
    <w:p w14:paraId="0009E7F9"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3. پاسخ صحیح را علامت بزنید:</w:t>
      </w:r>
    </w:p>
    <w:p w14:paraId="1714DAB4"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1. إِلاّ ما کَتَبَ اللّهُ لَنا</w:t>
      </w:r>
    </w:p>
    <w:p w14:paraId="1616FB6B"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مگر آن چه که مقرر کرد خدا برای ما</w:t>
      </w:r>
    </w:p>
    <w:p w14:paraId="0AB7F8B5"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ب) مگر آن چه نوشته شده برای ما</w:t>
      </w:r>
    </w:p>
    <w:p w14:paraId="4ECCE7F3"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2. وَ عَلَی اللّهِ فَلْیَتَوَکَّلِ الْمُؤْمِنُونَ</w:t>
      </w:r>
    </w:p>
    <w:p w14:paraId="25EB45C4"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و بر خدا توکل کردند مؤمنان</w:t>
      </w:r>
    </w:p>
    <w:p w14:paraId="4DE03476"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ب) و بر خدا پس باید توکل کنند مؤمنان</w:t>
      </w:r>
    </w:p>
    <w:p w14:paraId="2D497EEA"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3. إِنِ الْحُکْمُ إِلاّ لِلّهِ</w:t>
      </w:r>
    </w:p>
    <w:p w14:paraId="7796ADFF"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نیست حکومت مگر برای خدا</w:t>
      </w:r>
    </w:p>
    <w:p w14:paraId="6A9E0B6A"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ب) اگر حکم باشد برای خداست</w:t>
      </w:r>
    </w:p>
    <w:p w14:paraId="4C28E468"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4. عَلَی الْحَیِّ الَّذِی لا یَمُوتُ</w:t>
      </w:r>
    </w:p>
    <w:p w14:paraId="57CF5022"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بر زنده ای که نمرده است ب) بر زنده ای که نمی میرد</w:t>
      </w:r>
    </w:p>
    <w:p w14:paraId="474206D6"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5. کَفی بِهِ بِذُنُوبِ عِبادِهِ خَبِیراً :</w:t>
      </w:r>
    </w:p>
    <w:p w14:paraId="4B0D1B74"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الف) کافی است به این که او به گناه</w:t>
      </w:r>
      <w:r>
        <w:rPr>
          <w:rStyle w:val="contenttext"/>
          <w:rFonts w:cs="B Zar" w:hint="cs"/>
          <w:color w:val="000000"/>
          <w:sz w:val="36"/>
          <w:szCs w:val="36"/>
          <w:rtl/>
        </w:rPr>
        <w:t>ان بندگانش آگاه است</w:t>
      </w:r>
    </w:p>
    <w:p w14:paraId="50E31791"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ب) کافی است به گناهان بنده اش آگاهی</w:t>
      </w:r>
    </w:p>
    <w:p w14:paraId="330BFB21"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4. متن درس را با دقت ترجمه کنید.</w:t>
      </w:r>
    </w:p>
    <w:p w14:paraId="6DADF894"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5. تحقیق کنید که خداوند در قرآن چه گروه هایی را مانند توکل کنندگان دوست می دارد؟</w:t>
      </w:r>
    </w:p>
    <w:p w14:paraId="46262C91" w14:textId="77777777" w:rsidR="00000000" w:rsidRDefault="001907B9">
      <w:pPr>
        <w:pStyle w:val="contentparagraph"/>
        <w:bidi/>
        <w:jc w:val="both"/>
        <w:divId w:val="1373076541"/>
        <w:rPr>
          <w:rFonts w:cs="B Zar" w:hint="cs"/>
          <w:color w:val="000000"/>
          <w:sz w:val="36"/>
          <w:szCs w:val="36"/>
          <w:rtl/>
        </w:rPr>
      </w:pPr>
      <w:r>
        <w:rPr>
          <w:rStyle w:val="contenttext"/>
          <w:rFonts w:cs="B Zar" w:hint="cs"/>
          <w:color w:val="000000"/>
          <w:sz w:val="36"/>
          <w:szCs w:val="36"/>
          <w:rtl/>
        </w:rPr>
        <w:t>ص:138</w:t>
      </w:r>
    </w:p>
    <w:p w14:paraId="4188989B" w14:textId="77777777" w:rsidR="00000000" w:rsidRDefault="001907B9">
      <w:pPr>
        <w:pStyle w:val="Heading4"/>
        <w:shd w:val="clear" w:color="auto" w:fill="FFFFFF"/>
        <w:bidi/>
        <w:jc w:val="both"/>
        <w:divId w:val="212083097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0535BA9"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1. آن چه از این درس فرا گرفتید به اعضای خانواده خود آموزش ده</w:t>
      </w:r>
      <w:r>
        <w:rPr>
          <w:rStyle w:val="contenttext"/>
          <w:rFonts w:cs="B Zar" w:hint="cs"/>
          <w:color w:val="000000"/>
          <w:sz w:val="36"/>
          <w:szCs w:val="36"/>
          <w:rtl/>
        </w:rPr>
        <w:t>ید.</w:t>
      </w:r>
    </w:p>
    <w:p w14:paraId="08F024B6"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2. زیر را به کمک اعضای خانواده ترجمه کنید:</w:t>
      </w:r>
    </w:p>
    <w:p w14:paraId="7FBD0413"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 xml:space="preserve">- قُلْ هُوَ رَبِّی لا إِلهَ إِلاّ هُوَ عَلَیْهِ تَوَکَّلْتُ وَ إِلَیْهِ مَتابِ . </w:t>
      </w:r>
      <w:hyperlink w:anchor="content_note_139_1" w:tooltip="(1) . رعد: آیه 30." w:history="1">
        <w:r>
          <w:rPr>
            <w:rStyle w:val="Hyperlink"/>
            <w:rFonts w:cs="B Zar" w:hint="cs"/>
            <w:sz w:val="36"/>
            <w:szCs w:val="36"/>
            <w:rtl/>
          </w:rPr>
          <w:t>(1)</w:t>
        </w:r>
      </w:hyperlink>
    </w:p>
    <w:p w14:paraId="11524251"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 إِنِّی تَوَکَّلْتُ عَلَی اللّهِ رَبِّی وَ رَبِّکُمْ ما مِ</w:t>
      </w:r>
      <w:r>
        <w:rPr>
          <w:rStyle w:val="contenttext"/>
          <w:rFonts w:cs="B Zar" w:hint="cs"/>
          <w:color w:val="000000"/>
          <w:sz w:val="36"/>
          <w:szCs w:val="36"/>
          <w:rtl/>
        </w:rPr>
        <w:t xml:space="preserve">نْ دَابَّهٍ إِلاّ هُوَ آخِذٌ بِناصِیَتِها إِنَّ رَبِّی عَلی صِراطٍ مُسْتَقِیمٍ . </w:t>
      </w:r>
      <w:hyperlink w:anchor="content_note_139_2" w:tooltip="(2) . هود: آیه 56." w:history="1">
        <w:r>
          <w:rPr>
            <w:rStyle w:val="Hyperlink"/>
            <w:rFonts w:cs="B Zar" w:hint="cs"/>
            <w:sz w:val="36"/>
            <w:szCs w:val="36"/>
            <w:rtl/>
          </w:rPr>
          <w:t>(2)</w:t>
        </w:r>
      </w:hyperlink>
    </w:p>
    <w:p w14:paraId="1BC6E92E"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 xml:space="preserve">- وَ مَنْ یَتَوَکَّلْ عَلَی اللّهِ فَهُوَ حَسْبُهُ . </w:t>
      </w:r>
      <w:hyperlink w:anchor="content_note_139_3" w:tooltip="(3) . طلاق: آیه 3." w:history="1">
        <w:r>
          <w:rPr>
            <w:rStyle w:val="Hyperlink"/>
            <w:rFonts w:cs="B Zar" w:hint="cs"/>
            <w:sz w:val="36"/>
            <w:szCs w:val="36"/>
            <w:rtl/>
          </w:rPr>
          <w:t>(3)</w:t>
        </w:r>
      </w:hyperlink>
    </w:p>
    <w:p w14:paraId="38EC55B0"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 xml:space="preserve">- وَ ما عِنْدَ اللّهِ خَیْرٌ وَ أَبْقی لِلَّذِینَ آمَنُوا وَ عَلی رَبِّهِمْ یَتَوَکَّلُونَ . </w:t>
      </w:r>
      <w:hyperlink w:anchor="content_note_139_4" w:tooltip="(4) . شوری: آیه 36." w:history="1">
        <w:r>
          <w:rPr>
            <w:rStyle w:val="Hyperlink"/>
            <w:rFonts w:cs="B Zar" w:hint="cs"/>
            <w:sz w:val="36"/>
            <w:szCs w:val="36"/>
            <w:rtl/>
          </w:rPr>
          <w:t>(4)</w:t>
        </w:r>
      </w:hyperlink>
    </w:p>
    <w:p w14:paraId="5DA021D1" w14:textId="77777777" w:rsidR="00000000" w:rsidRDefault="001907B9">
      <w:pPr>
        <w:pStyle w:val="contentparagraph"/>
        <w:bidi/>
        <w:jc w:val="both"/>
        <w:divId w:val="2120830979"/>
        <w:rPr>
          <w:rFonts w:cs="B Zar" w:hint="cs"/>
          <w:color w:val="000000"/>
          <w:sz w:val="36"/>
          <w:szCs w:val="36"/>
          <w:rtl/>
        </w:rPr>
      </w:pPr>
      <w:r>
        <w:rPr>
          <w:rStyle w:val="contenttext"/>
          <w:rFonts w:cs="B Zar" w:hint="cs"/>
          <w:color w:val="000000"/>
          <w:sz w:val="36"/>
          <w:szCs w:val="36"/>
          <w:rtl/>
        </w:rPr>
        <w:t xml:space="preserve">- وَ مَنْ یَتَوَکَّلْ عَلَی اللّهِ فَإِنَّ اللّهَ عَزِیزٌ حَکِیمٌ . </w:t>
      </w:r>
      <w:hyperlink w:anchor="content_note_139_5" w:tooltip="(5) . انفال: آیه 49." w:history="1">
        <w:r>
          <w:rPr>
            <w:rStyle w:val="Hyperlink"/>
            <w:rFonts w:cs="B Zar" w:hint="cs"/>
            <w:sz w:val="36"/>
            <w:szCs w:val="36"/>
            <w:rtl/>
          </w:rPr>
          <w:t>(5)</w:t>
        </w:r>
      </w:hyperlink>
    </w:p>
    <w:p w14:paraId="633E49CE" w14:textId="77777777" w:rsidR="00000000" w:rsidRDefault="001907B9">
      <w:pPr>
        <w:pStyle w:val="Heading4"/>
        <w:shd w:val="clear" w:color="auto" w:fill="FFFFFF"/>
        <w:bidi/>
        <w:jc w:val="both"/>
        <w:divId w:val="1577596518"/>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67A25FD7" w14:textId="77777777" w:rsidR="00000000" w:rsidRDefault="001907B9">
      <w:pPr>
        <w:pStyle w:val="contentparagraph"/>
        <w:bidi/>
        <w:jc w:val="both"/>
        <w:divId w:val="1577596518"/>
        <w:rPr>
          <w:rFonts w:cs="B Zar" w:hint="cs"/>
          <w:color w:val="000000"/>
          <w:sz w:val="36"/>
          <w:szCs w:val="36"/>
          <w:rtl/>
        </w:rPr>
      </w:pPr>
      <w:r>
        <w:rPr>
          <w:rStyle w:val="contenttext"/>
          <w:rFonts w:cs="B Zar" w:hint="cs"/>
          <w:color w:val="000000"/>
          <w:sz w:val="36"/>
          <w:szCs w:val="36"/>
          <w:rtl/>
        </w:rPr>
        <w:t>مَتَاب) بازگشت إنِّی: قطعاً من</w:t>
      </w:r>
    </w:p>
    <w:p w14:paraId="5B43AC8C" w14:textId="77777777" w:rsidR="00000000" w:rsidRDefault="001907B9">
      <w:pPr>
        <w:pStyle w:val="contentparagraph"/>
        <w:bidi/>
        <w:jc w:val="both"/>
        <w:divId w:val="1577596518"/>
        <w:rPr>
          <w:rFonts w:cs="B Zar" w:hint="cs"/>
          <w:color w:val="000000"/>
          <w:sz w:val="36"/>
          <w:szCs w:val="36"/>
          <w:rtl/>
        </w:rPr>
      </w:pPr>
      <w:r>
        <w:rPr>
          <w:rStyle w:val="contenttext"/>
          <w:rFonts w:cs="B Zar" w:hint="cs"/>
          <w:color w:val="000000"/>
          <w:sz w:val="36"/>
          <w:szCs w:val="36"/>
          <w:rtl/>
        </w:rPr>
        <w:t>یَتَوَکَّلْ: توکل کند حَسْبُهُ: کفایت می کند او را</w:t>
      </w:r>
    </w:p>
    <w:p w14:paraId="4E3F50D9" w14:textId="77777777" w:rsidR="00000000" w:rsidRDefault="001907B9">
      <w:pPr>
        <w:pStyle w:val="contentparagraph"/>
        <w:bidi/>
        <w:jc w:val="both"/>
        <w:divId w:val="1577596518"/>
        <w:rPr>
          <w:rFonts w:cs="B Zar" w:hint="cs"/>
          <w:color w:val="000000"/>
          <w:sz w:val="36"/>
          <w:szCs w:val="36"/>
          <w:rtl/>
        </w:rPr>
      </w:pPr>
      <w:r>
        <w:rPr>
          <w:rStyle w:val="contenttext"/>
          <w:rFonts w:cs="B Zar" w:hint="cs"/>
          <w:color w:val="000000"/>
          <w:sz w:val="36"/>
          <w:szCs w:val="36"/>
          <w:rtl/>
        </w:rPr>
        <w:t>أبْقَی: باقی تر</w:t>
      </w:r>
    </w:p>
    <w:p w14:paraId="6E0D7470" w14:textId="77777777" w:rsidR="00000000" w:rsidRDefault="001907B9">
      <w:pPr>
        <w:pStyle w:val="contentparagraph"/>
        <w:bidi/>
        <w:jc w:val="both"/>
        <w:divId w:val="1577596518"/>
        <w:rPr>
          <w:rFonts w:cs="B Zar" w:hint="cs"/>
          <w:color w:val="000000"/>
          <w:sz w:val="36"/>
          <w:szCs w:val="36"/>
          <w:rtl/>
        </w:rPr>
      </w:pPr>
      <w:r>
        <w:rPr>
          <w:rStyle w:val="contenttext"/>
          <w:rFonts w:cs="B Zar" w:hint="cs"/>
          <w:color w:val="000000"/>
          <w:sz w:val="36"/>
          <w:szCs w:val="36"/>
          <w:rtl/>
        </w:rPr>
        <w:t>ص:139</w:t>
      </w:r>
    </w:p>
    <w:p w14:paraId="1538E43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5C52273">
          <v:rect id="_x0000_i1390" style="width:0;height:1.5pt" o:hralign="center" o:hrstd="t" o:hr="t" fillcolor="#a0a0a0" stroked="f"/>
        </w:pict>
      </w:r>
    </w:p>
    <w:p w14:paraId="42974794" w14:textId="77777777" w:rsidR="00000000" w:rsidRDefault="001907B9">
      <w:pPr>
        <w:bidi/>
        <w:jc w:val="both"/>
        <w:divId w:val="1902449349"/>
        <w:rPr>
          <w:rFonts w:eastAsia="Times New Roman" w:cs="B Zar" w:hint="cs"/>
          <w:color w:val="000000"/>
          <w:sz w:val="36"/>
          <w:szCs w:val="36"/>
          <w:rtl/>
        </w:rPr>
      </w:pPr>
      <w:r>
        <w:rPr>
          <w:rFonts w:eastAsia="Times New Roman" w:cs="B Zar" w:hint="cs"/>
          <w:color w:val="000000"/>
          <w:sz w:val="36"/>
          <w:szCs w:val="36"/>
          <w:rtl/>
        </w:rPr>
        <w:t>1- (1) . رعد: آیه 30.</w:t>
      </w:r>
    </w:p>
    <w:p w14:paraId="40A1C472" w14:textId="77777777" w:rsidR="00000000" w:rsidRDefault="001907B9">
      <w:pPr>
        <w:bidi/>
        <w:jc w:val="both"/>
        <w:divId w:val="555169207"/>
        <w:rPr>
          <w:rFonts w:eastAsia="Times New Roman" w:cs="B Zar" w:hint="cs"/>
          <w:color w:val="000000"/>
          <w:sz w:val="36"/>
          <w:szCs w:val="36"/>
          <w:rtl/>
        </w:rPr>
      </w:pPr>
      <w:r>
        <w:rPr>
          <w:rFonts w:eastAsia="Times New Roman" w:cs="B Zar" w:hint="cs"/>
          <w:color w:val="000000"/>
          <w:sz w:val="36"/>
          <w:szCs w:val="36"/>
          <w:rtl/>
        </w:rPr>
        <w:t>2- (2) . هود: آیه 56.</w:t>
      </w:r>
    </w:p>
    <w:p w14:paraId="18FA0E6D" w14:textId="77777777" w:rsidR="00000000" w:rsidRDefault="001907B9">
      <w:pPr>
        <w:bidi/>
        <w:jc w:val="both"/>
        <w:divId w:val="970328485"/>
        <w:rPr>
          <w:rFonts w:eastAsia="Times New Roman" w:cs="B Zar" w:hint="cs"/>
          <w:color w:val="000000"/>
          <w:sz w:val="36"/>
          <w:szCs w:val="36"/>
          <w:rtl/>
        </w:rPr>
      </w:pPr>
      <w:r>
        <w:rPr>
          <w:rFonts w:eastAsia="Times New Roman" w:cs="B Zar" w:hint="cs"/>
          <w:color w:val="000000"/>
          <w:sz w:val="36"/>
          <w:szCs w:val="36"/>
          <w:rtl/>
        </w:rPr>
        <w:t>3- (3) . طلاق: آیه 3.</w:t>
      </w:r>
    </w:p>
    <w:p w14:paraId="4C082A3D" w14:textId="77777777" w:rsidR="00000000" w:rsidRDefault="001907B9">
      <w:pPr>
        <w:bidi/>
        <w:jc w:val="both"/>
        <w:divId w:val="445272716"/>
        <w:rPr>
          <w:rFonts w:eastAsia="Times New Roman" w:cs="B Zar" w:hint="cs"/>
          <w:color w:val="000000"/>
          <w:sz w:val="36"/>
          <w:szCs w:val="36"/>
          <w:rtl/>
        </w:rPr>
      </w:pPr>
      <w:r>
        <w:rPr>
          <w:rFonts w:eastAsia="Times New Roman" w:cs="B Zar" w:hint="cs"/>
          <w:color w:val="000000"/>
          <w:sz w:val="36"/>
          <w:szCs w:val="36"/>
          <w:rtl/>
        </w:rPr>
        <w:t>4- (4) . شوری: آیه 36.</w:t>
      </w:r>
    </w:p>
    <w:p w14:paraId="70493A4D" w14:textId="77777777" w:rsidR="00000000" w:rsidRDefault="001907B9">
      <w:pPr>
        <w:bidi/>
        <w:jc w:val="both"/>
        <w:divId w:val="1398210666"/>
        <w:rPr>
          <w:rFonts w:eastAsia="Times New Roman" w:cs="B Zar" w:hint="cs"/>
          <w:color w:val="000000"/>
          <w:sz w:val="36"/>
          <w:szCs w:val="36"/>
          <w:rtl/>
        </w:rPr>
      </w:pPr>
      <w:r>
        <w:rPr>
          <w:rFonts w:eastAsia="Times New Roman" w:cs="B Zar" w:hint="cs"/>
          <w:color w:val="000000"/>
          <w:sz w:val="36"/>
          <w:szCs w:val="36"/>
          <w:rtl/>
        </w:rPr>
        <w:t>5- (5) . انفال: آیه 49.</w:t>
      </w:r>
    </w:p>
    <w:p w14:paraId="444E9B80" w14:textId="77777777" w:rsidR="00000000" w:rsidRDefault="001907B9">
      <w:pPr>
        <w:pStyle w:val="Heading3"/>
        <w:shd w:val="clear" w:color="auto" w:fill="FFFFFF"/>
        <w:bidi/>
        <w:jc w:val="both"/>
        <w:divId w:val="173959805"/>
        <w:rPr>
          <w:rFonts w:eastAsia="Times New Roman" w:cs="B Titr" w:hint="cs"/>
          <w:b w:val="0"/>
          <w:bCs w:val="0"/>
          <w:color w:val="FF0080"/>
          <w:sz w:val="30"/>
          <w:szCs w:val="30"/>
          <w:rtl/>
        </w:rPr>
      </w:pPr>
      <w:r>
        <w:rPr>
          <w:rFonts w:eastAsia="Times New Roman" w:cs="B Titr" w:hint="cs"/>
          <w:b w:val="0"/>
          <w:bCs w:val="0"/>
          <w:color w:val="FF0080"/>
          <w:sz w:val="30"/>
          <w:szCs w:val="30"/>
          <w:rtl/>
        </w:rPr>
        <w:t>27-نفاق و منافقین</w:t>
      </w:r>
    </w:p>
    <w:p w14:paraId="16B05D56" w14:textId="77777777" w:rsidR="00000000" w:rsidRDefault="001907B9">
      <w:pPr>
        <w:pStyle w:val="Heading4"/>
        <w:shd w:val="clear" w:color="auto" w:fill="FFFFFF"/>
        <w:bidi/>
        <w:jc w:val="both"/>
        <w:divId w:val="210144297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6F96BEF" w14:textId="77777777" w:rsidR="00000000" w:rsidRDefault="001907B9">
      <w:pPr>
        <w:pStyle w:val="contentparagraph"/>
        <w:bidi/>
        <w:jc w:val="both"/>
        <w:divId w:val="2101442975"/>
        <w:rPr>
          <w:rFonts w:cs="B Zar" w:hint="cs"/>
          <w:color w:val="000000"/>
          <w:sz w:val="36"/>
          <w:szCs w:val="36"/>
          <w:rtl/>
        </w:rPr>
      </w:pPr>
      <w:r>
        <w:rPr>
          <w:rStyle w:val="contenttext"/>
          <w:rFonts w:cs="B Zar" w:hint="cs"/>
          <w:color w:val="000000"/>
          <w:sz w:val="36"/>
          <w:szCs w:val="36"/>
          <w:rtl/>
        </w:rPr>
        <w:t xml:space="preserve">1. إِنَّ اللّهَ جامِعُ الْمُنافِقِینَ وَ الْکافِرِینَ فِی جَهَنَّمَ جَمِیعاً . </w:t>
      </w:r>
      <w:hyperlink w:anchor="content_note_140_1" w:tooltip="(1) . نساء: آیه 140." w:history="1">
        <w:r>
          <w:rPr>
            <w:rStyle w:val="Hyperlink"/>
            <w:rFonts w:cs="B Zar" w:hint="cs"/>
            <w:sz w:val="36"/>
            <w:szCs w:val="36"/>
            <w:rtl/>
          </w:rPr>
          <w:t>(1)</w:t>
        </w:r>
      </w:hyperlink>
    </w:p>
    <w:p w14:paraId="29AE7270" w14:textId="77777777" w:rsidR="00000000" w:rsidRDefault="001907B9">
      <w:pPr>
        <w:pStyle w:val="contentparagraph"/>
        <w:bidi/>
        <w:jc w:val="both"/>
        <w:divId w:val="2101442975"/>
        <w:rPr>
          <w:rFonts w:cs="B Zar" w:hint="cs"/>
          <w:color w:val="000000"/>
          <w:sz w:val="36"/>
          <w:szCs w:val="36"/>
          <w:rtl/>
        </w:rPr>
      </w:pPr>
      <w:r>
        <w:rPr>
          <w:rStyle w:val="contenttext"/>
          <w:rFonts w:cs="B Zar" w:hint="cs"/>
          <w:color w:val="000000"/>
          <w:sz w:val="36"/>
          <w:szCs w:val="36"/>
          <w:rtl/>
        </w:rPr>
        <w:t xml:space="preserve">2. وَعَدَ اللّهُ الْمُنافِقِینَ وَ الْمُنافِقاتِ وَ الْکُفّارَ نارَ جَهَنَّمَ خالِدِینَ فِیها . </w:t>
      </w:r>
      <w:hyperlink w:anchor="content_note_140_2" w:tooltip="(2) . توبه: آیه 68." w:history="1">
        <w:r>
          <w:rPr>
            <w:rStyle w:val="Hyperlink"/>
            <w:rFonts w:cs="B Zar" w:hint="cs"/>
            <w:sz w:val="36"/>
            <w:szCs w:val="36"/>
            <w:rtl/>
          </w:rPr>
          <w:t>(2)</w:t>
        </w:r>
      </w:hyperlink>
    </w:p>
    <w:p w14:paraId="2468F886" w14:textId="77777777" w:rsidR="00000000" w:rsidRDefault="001907B9">
      <w:pPr>
        <w:pStyle w:val="contentparagraph"/>
        <w:bidi/>
        <w:jc w:val="both"/>
        <w:divId w:val="2101442975"/>
        <w:rPr>
          <w:rFonts w:cs="B Zar" w:hint="cs"/>
          <w:color w:val="000000"/>
          <w:sz w:val="36"/>
          <w:szCs w:val="36"/>
          <w:rtl/>
        </w:rPr>
      </w:pPr>
      <w:r>
        <w:rPr>
          <w:rStyle w:val="contenttext"/>
          <w:rFonts w:cs="B Zar" w:hint="cs"/>
          <w:color w:val="000000"/>
          <w:sz w:val="36"/>
          <w:szCs w:val="36"/>
          <w:rtl/>
        </w:rPr>
        <w:t xml:space="preserve">3. یا أَیُّهَا النَّبِیُّ جاهِدِ الْکُفّارَ وَ الْمُنافِقِینَ وَ اغْلُظْ عَلَیْهِمْ وَ مَأْواهُمْ جَهَنَّمُ وَ بِئْسَ الْمَصِیرُ . </w:t>
      </w:r>
      <w:hyperlink w:anchor="content_note_140_3" w:tooltip="(3) . تحریم: آیه 9 و توبه: آیه 73." w:history="1">
        <w:r>
          <w:rPr>
            <w:rStyle w:val="Hyperlink"/>
            <w:rFonts w:cs="B Zar" w:hint="cs"/>
            <w:sz w:val="36"/>
            <w:szCs w:val="36"/>
            <w:rtl/>
          </w:rPr>
          <w:t>(3)</w:t>
        </w:r>
      </w:hyperlink>
    </w:p>
    <w:p w14:paraId="6A12EB3E" w14:textId="77777777" w:rsidR="00000000" w:rsidRDefault="001907B9">
      <w:pPr>
        <w:pStyle w:val="contentparagraph"/>
        <w:bidi/>
        <w:jc w:val="both"/>
        <w:divId w:val="2101442975"/>
        <w:rPr>
          <w:rFonts w:cs="B Zar" w:hint="cs"/>
          <w:color w:val="000000"/>
          <w:sz w:val="36"/>
          <w:szCs w:val="36"/>
          <w:rtl/>
        </w:rPr>
      </w:pPr>
      <w:r>
        <w:rPr>
          <w:rStyle w:val="contenttext"/>
          <w:rFonts w:cs="B Zar" w:hint="cs"/>
          <w:color w:val="000000"/>
          <w:sz w:val="36"/>
          <w:szCs w:val="36"/>
          <w:rtl/>
        </w:rPr>
        <w:t xml:space="preserve">4. وَ لِلّهِ الْعِزَّهُ وَ لِرَسُولِهِ وَ لِلْمُؤْمِنِینَ وَ لکِنَّ الْمُنافِقِینَ لا یَعْلَمُونَ . </w:t>
      </w:r>
      <w:hyperlink w:anchor="content_note_140_4" w:tooltip="(4) . منافقون: آیه 8." w:history="1">
        <w:r>
          <w:rPr>
            <w:rStyle w:val="Hyperlink"/>
            <w:rFonts w:cs="B Zar" w:hint="cs"/>
            <w:sz w:val="36"/>
            <w:szCs w:val="36"/>
            <w:rtl/>
          </w:rPr>
          <w:t>(4)</w:t>
        </w:r>
      </w:hyperlink>
    </w:p>
    <w:p w14:paraId="72D79D0F" w14:textId="77777777" w:rsidR="00000000" w:rsidRDefault="001907B9">
      <w:pPr>
        <w:pStyle w:val="contentparagraph"/>
        <w:bidi/>
        <w:jc w:val="both"/>
        <w:divId w:val="2101442975"/>
        <w:rPr>
          <w:rFonts w:cs="B Zar" w:hint="cs"/>
          <w:color w:val="000000"/>
          <w:sz w:val="36"/>
          <w:szCs w:val="36"/>
          <w:rtl/>
        </w:rPr>
      </w:pPr>
      <w:r>
        <w:rPr>
          <w:rStyle w:val="contenttext"/>
          <w:rFonts w:cs="B Zar" w:hint="cs"/>
          <w:color w:val="000000"/>
          <w:sz w:val="36"/>
          <w:szCs w:val="36"/>
          <w:rtl/>
        </w:rPr>
        <w:t>5. وَ إِذْ یَقُولُ الْمُنافِقُونَ وَ الَّذِینَ فِی قُلُوبِهِمْ م</w:t>
      </w:r>
      <w:r>
        <w:rPr>
          <w:rStyle w:val="contenttext"/>
          <w:rFonts w:cs="B Zar" w:hint="cs"/>
          <w:color w:val="000000"/>
          <w:sz w:val="36"/>
          <w:szCs w:val="36"/>
          <w:rtl/>
        </w:rPr>
        <w:t xml:space="preserve">َرَضٌ ما وَعَدَنَا اللّهُ وَ رَسُولُهُ إِلاّ غُرُوراً . </w:t>
      </w:r>
      <w:hyperlink w:anchor="content_note_140_5" w:tooltip="(5) . احزاب: آیه 12." w:history="1">
        <w:r>
          <w:rPr>
            <w:rStyle w:val="Hyperlink"/>
            <w:rFonts w:cs="B Zar" w:hint="cs"/>
            <w:sz w:val="36"/>
            <w:szCs w:val="36"/>
            <w:rtl/>
          </w:rPr>
          <w:t>(5)</w:t>
        </w:r>
      </w:hyperlink>
    </w:p>
    <w:p w14:paraId="54B14C19" w14:textId="77777777" w:rsidR="00000000" w:rsidRDefault="001907B9">
      <w:pPr>
        <w:pStyle w:val="Heading4"/>
        <w:shd w:val="clear" w:color="auto" w:fill="FFFFFF"/>
        <w:bidi/>
        <w:jc w:val="both"/>
        <w:divId w:val="138952647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0C13A78" w14:textId="77777777" w:rsidR="00000000" w:rsidRDefault="001907B9">
      <w:pPr>
        <w:pStyle w:val="contentparagraph"/>
        <w:bidi/>
        <w:jc w:val="both"/>
        <w:divId w:val="1389526472"/>
        <w:rPr>
          <w:rFonts w:cs="B Zar" w:hint="cs"/>
          <w:color w:val="000000"/>
          <w:sz w:val="36"/>
          <w:szCs w:val="36"/>
          <w:rtl/>
        </w:rPr>
      </w:pPr>
      <w:r>
        <w:rPr>
          <w:rStyle w:val="contenttext"/>
          <w:rFonts w:cs="B Zar" w:hint="cs"/>
          <w:color w:val="000000"/>
          <w:sz w:val="36"/>
          <w:szCs w:val="36"/>
          <w:rtl/>
        </w:rPr>
        <w:t>تصویر</w:t>
      </w:r>
    </w:p>
    <w:p w14:paraId="7FECC9D5" w14:textId="77777777" w:rsidR="00000000" w:rsidRDefault="001907B9">
      <w:pPr>
        <w:bidi/>
        <w:jc w:val="both"/>
        <w:divId w:val="1657109538"/>
        <w:rPr>
          <w:rFonts w:eastAsia="Times New Roman" w:cs="B Zar" w:hint="cs"/>
          <w:color w:val="000000"/>
          <w:sz w:val="36"/>
          <w:szCs w:val="36"/>
          <w:rtl/>
        </w:rPr>
      </w:pPr>
      <w:r>
        <w:rPr>
          <w:rFonts w:eastAsia="Times New Roman" w:cs="B Zar"/>
          <w:noProof/>
          <w:color w:val="000000"/>
          <w:sz w:val="36"/>
          <w:szCs w:val="36"/>
        </w:rPr>
        <w:drawing>
          <wp:inline distT="0" distB="0" distL="0" distR="0" wp14:anchorId="26C79382" wp14:editId="5172B446">
            <wp:extent cx="5705475" cy="12573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link="rId205">
                      <a:extLst>
                        <a:ext uri="{28A0092B-C50C-407E-A947-70E740481C1C}">
                          <a14:useLocalDpi xmlns:a14="http://schemas.microsoft.com/office/drawing/2010/main" val="0"/>
                        </a:ext>
                      </a:extLst>
                    </a:blip>
                    <a:srcRect/>
                    <a:stretch>
                      <a:fillRect/>
                    </a:stretch>
                  </pic:blipFill>
                  <pic:spPr bwMode="auto">
                    <a:xfrm>
                      <a:off x="0" y="0"/>
                      <a:ext cx="5705475" cy="1257300"/>
                    </a:xfrm>
                    <a:prstGeom prst="rect">
                      <a:avLst/>
                    </a:prstGeom>
                    <a:noFill/>
                    <a:ln>
                      <a:noFill/>
                    </a:ln>
                  </pic:spPr>
                </pic:pic>
              </a:graphicData>
            </a:graphic>
          </wp:inline>
        </w:drawing>
      </w:r>
    </w:p>
    <w:p w14:paraId="3A07F215" w14:textId="77777777" w:rsidR="00000000" w:rsidRDefault="001907B9">
      <w:pPr>
        <w:pStyle w:val="contentparagraph"/>
        <w:bidi/>
        <w:jc w:val="both"/>
        <w:divId w:val="1389526472"/>
        <w:rPr>
          <w:rFonts w:cs="B Zar" w:hint="cs"/>
          <w:color w:val="000000"/>
          <w:sz w:val="36"/>
          <w:szCs w:val="36"/>
          <w:rtl/>
        </w:rPr>
      </w:pPr>
      <w:r>
        <w:rPr>
          <w:rStyle w:val="contenttext"/>
          <w:rFonts w:cs="B Zar" w:hint="cs"/>
          <w:color w:val="000000"/>
          <w:sz w:val="36"/>
          <w:szCs w:val="36"/>
          <w:rtl/>
        </w:rPr>
        <w:t>ص:140</w:t>
      </w:r>
    </w:p>
    <w:p w14:paraId="5DDED34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87AB74C">
          <v:rect id="_x0000_i1392" style="width:0;height:1.5pt" o:hralign="center" o:hrstd="t" o:hr="t" fillcolor="#a0a0a0" stroked="f"/>
        </w:pict>
      </w:r>
    </w:p>
    <w:p w14:paraId="485C988C" w14:textId="77777777" w:rsidR="00000000" w:rsidRDefault="001907B9">
      <w:pPr>
        <w:bidi/>
        <w:jc w:val="both"/>
        <w:divId w:val="550728430"/>
        <w:rPr>
          <w:rFonts w:eastAsia="Times New Roman" w:cs="B Zar" w:hint="cs"/>
          <w:color w:val="000000"/>
          <w:sz w:val="36"/>
          <w:szCs w:val="36"/>
          <w:rtl/>
        </w:rPr>
      </w:pPr>
      <w:r>
        <w:rPr>
          <w:rFonts w:eastAsia="Times New Roman" w:cs="B Zar" w:hint="cs"/>
          <w:color w:val="000000"/>
          <w:sz w:val="36"/>
          <w:szCs w:val="36"/>
          <w:rtl/>
        </w:rPr>
        <w:t>1- (1) . نساء: آیه 140.</w:t>
      </w:r>
    </w:p>
    <w:p w14:paraId="23550475" w14:textId="77777777" w:rsidR="00000000" w:rsidRDefault="001907B9">
      <w:pPr>
        <w:bidi/>
        <w:jc w:val="both"/>
        <w:divId w:val="1206525656"/>
        <w:rPr>
          <w:rFonts w:eastAsia="Times New Roman" w:cs="B Zar" w:hint="cs"/>
          <w:color w:val="000000"/>
          <w:sz w:val="36"/>
          <w:szCs w:val="36"/>
          <w:rtl/>
        </w:rPr>
      </w:pPr>
      <w:r>
        <w:rPr>
          <w:rFonts w:eastAsia="Times New Roman" w:cs="B Zar" w:hint="cs"/>
          <w:color w:val="000000"/>
          <w:sz w:val="36"/>
          <w:szCs w:val="36"/>
          <w:rtl/>
        </w:rPr>
        <w:t>2- (2) . توبه: آیه 68.</w:t>
      </w:r>
    </w:p>
    <w:p w14:paraId="0F98CEEE" w14:textId="77777777" w:rsidR="00000000" w:rsidRDefault="001907B9">
      <w:pPr>
        <w:bidi/>
        <w:jc w:val="both"/>
        <w:divId w:val="1702708261"/>
        <w:rPr>
          <w:rFonts w:eastAsia="Times New Roman" w:cs="B Zar" w:hint="cs"/>
          <w:color w:val="000000"/>
          <w:sz w:val="36"/>
          <w:szCs w:val="36"/>
          <w:rtl/>
        </w:rPr>
      </w:pPr>
      <w:r>
        <w:rPr>
          <w:rFonts w:eastAsia="Times New Roman" w:cs="B Zar" w:hint="cs"/>
          <w:color w:val="000000"/>
          <w:sz w:val="36"/>
          <w:szCs w:val="36"/>
          <w:rtl/>
        </w:rPr>
        <w:t>3- (3) . تحریم: آیه 9 و توبه: آیه 73.</w:t>
      </w:r>
    </w:p>
    <w:p w14:paraId="74472C71" w14:textId="77777777" w:rsidR="00000000" w:rsidRDefault="001907B9">
      <w:pPr>
        <w:bidi/>
        <w:jc w:val="both"/>
        <w:divId w:val="1316643397"/>
        <w:rPr>
          <w:rFonts w:eastAsia="Times New Roman" w:cs="B Zar" w:hint="cs"/>
          <w:color w:val="000000"/>
          <w:sz w:val="36"/>
          <w:szCs w:val="36"/>
          <w:rtl/>
        </w:rPr>
      </w:pPr>
      <w:r>
        <w:rPr>
          <w:rFonts w:eastAsia="Times New Roman" w:cs="B Zar" w:hint="cs"/>
          <w:color w:val="000000"/>
          <w:sz w:val="36"/>
          <w:szCs w:val="36"/>
          <w:rtl/>
        </w:rPr>
        <w:t>4- (4) . منافقون: آیه 8.</w:t>
      </w:r>
    </w:p>
    <w:p w14:paraId="6980DCCA" w14:textId="77777777" w:rsidR="00000000" w:rsidRDefault="001907B9">
      <w:pPr>
        <w:bidi/>
        <w:jc w:val="both"/>
        <w:divId w:val="80612213"/>
        <w:rPr>
          <w:rFonts w:eastAsia="Times New Roman" w:cs="B Zar" w:hint="cs"/>
          <w:color w:val="000000"/>
          <w:sz w:val="36"/>
          <w:szCs w:val="36"/>
          <w:rtl/>
        </w:rPr>
      </w:pPr>
      <w:r>
        <w:rPr>
          <w:rFonts w:eastAsia="Times New Roman" w:cs="B Zar" w:hint="cs"/>
          <w:color w:val="000000"/>
          <w:sz w:val="36"/>
          <w:szCs w:val="36"/>
          <w:rtl/>
        </w:rPr>
        <w:t>5- (5) . احزاب: آیه 12.</w:t>
      </w:r>
    </w:p>
    <w:p w14:paraId="0FA32766" w14:textId="77777777" w:rsidR="00000000" w:rsidRDefault="001907B9">
      <w:pPr>
        <w:pStyle w:val="contentparagraph"/>
        <w:bidi/>
        <w:jc w:val="both"/>
        <w:divId w:val="224679952"/>
        <w:rPr>
          <w:rFonts w:cs="B Zar" w:hint="cs"/>
          <w:color w:val="000000"/>
          <w:sz w:val="36"/>
          <w:szCs w:val="36"/>
          <w:rtl/>
        </w:rPr>
      </w:pPr>
      <w:r>
        <w:rPr>
          <w:rStyle w:val="contenttext"/>
          <w:rFonts w:cs="B Zar" w:hint="cs"/>
          <w:color w:val="000000"/>
          <w:sz w:val="36"/>
          <w:szCs w:val="36"/>
          <w:rtl/>
        </w:rPr>
        <w:t>تصویر</w:t>
      </w:r>
    </w:p>
    <w:p w14:paraId="012B2AC2" w14:textId="77777777" w:rsidR="00000000" w:rsidRDefault="001907B9">
      <w:pPr>
        <w:bidi/>
        <w:jc w:val="both"/>
        <w:divId w:val="560868387"/>
        <w:rPr>
          <w:rFonts w:eastAsia="Times New Roman" w:cs="B Zar" w:hint="cs"/>
          <w:color w:val="000000"/>
          <w:sz w:val="36"/>
          <w:szCs w:val="36"/>
          <w:rtl/>
        </w:rPr>
      </w:pPr>
      <w:r>
        <w:rPr>
          <w:rFonts w:eastAsia="Times New Roman" w:cs="B Zar"/>
          <w:noProof/>
          <w:color w:val="000000"/>
          <w:sz w:val="36"/>
          <w:szCs w:val="36"/>
        </w:rPr>
        <w:drawing>
          <wp:inline distT="0" distB="0" distL="0" distR="0" wp14:anchorId="56D6BE97" wp14:editId="075A9AD9">
            <wp:extent cx="5800725" cy="127635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link="rId206">
                      <a:extLst>
                        <a:ext uri="{28A0092B-C50C-407E-A947-70E740481C1C}">
                          <a14:useLocalDpi xmlns:a14="http://schemas.microsoft.com/office/drawing/2010/main" val="0"/>
                        </a:ext>
                      </a:extLst>
                    </a:blip>
                    <a:srcRect/>
                    <a:stretch>
                      <a:fillRect/>
                    </a:stretch>
                  </pic:blipFill>
                  <pic:spPr bwMode="auto">
                    <a:xfrm>
                      <a:off x="0" y="0"/>
                      <a:ext cx="5800725" cy="1276350"/>
                    </a:xfrm>
                    <a:prstGeom prst="rect">
                      <a:avLst/>
                    </a:prstGeom>
                    <a:noFill/>
                    <a:ln>
                      <a:noFill/>
                    </a:ln>
                  </pic:spPr>
                </pic:pic>
              </a:graphicData>
            </a:graphic>
          </wp:inline>
        </w:drawing>
      </w:r>
    </w:p>
    <w:p w14:paraId="7013F884" w14:textId="77777777" w:rsidR="00000000" w:rsidRDefault="001907B9">
      <w:pPr>
        <w:pStyle w:val="Heading4"/>
        <w:shd w:val="clear" w:color="auto" w:fill="FFFFFF"/>
        <w:bidi/>
        <w:jc w:val="both"/>
        <w:divId w:val="143185539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931C7F4"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1. جدول اسم مفرد و جمع زیر را کامل کنید:</w:t>
      </w:r>
    </w:p>
    <w:p w14:paraId="15D0C584"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منافق: فرد دو رو (دو چهره) منافقین و منافقون: مردان منافق منافقات: زنان منافق.</w:t>
      </w:r>
    </w:p>
    <w:p w14:paraId="053625AF"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مؤمن: فرد با ایمان مؤمنین و مؤمنون:... مؤمنات:...</w:t>
      </w:r>
    </w:p>
    <w:p w14:paraId="09505E0E"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مسلم:... مسلمان مسلمین و...:...... زنان مسلمان.</w:t>
      </w:r>
    </w:p>
    <w:p w14:paraId="6B34EA64"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 فرد کفرورز... و کافرون:... و کفّا</w:t>
      </w:r>
      <w:r>
        <w:rPr>
          <w:rStyle w:val="contenttext"/>
          <w:rFonts w:cs="B Zar" w:hint="cs"/>
          <w:color w:val="000000"/>
          <w:sz w:val="36"/>
          <w:szCs w:val="36"/>
          <w:rtl/>
        </w:rPr>
        <w:t>ر: افراد کافر.</w:t>
      </w:r>
    </w:p>
    <w:p w14:paraId="6810FE14"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2. پاسخ صحیح را علامت بزنید:</w:t>
      </w:r>
    </w:p>
    <w:p w14:paraId="6EF039ED"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1. کفّار - مأوی - غرور</w:t>
      </w:r>
    </w:p>
    <w:p w14:paraId="10EB322F"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الف) افراد کافر - جایگاه - فریب</w:t>
      </w:r>
    </w:p>
    <w:p w14:paraId="29F0FCEF"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ب) کافران - جایگاه - پیروزی</w:t>
      </w:r>
    </w:p>
    <w:p w14:paraId="1D2417B8" w14:textId="77777777" w:rsidR="00000000" w:rsidRDefault="001907B9">
      <w:pPr>
        <w:pStyle w:val="contentparagraph"/>
        <w:bidi/>
        <w:jc w:val="both"/>
        <w:divId w:val="1431855394"/>
        <w:rPr>
          <w:rFonts w:cs="B Zar" w:hint="cs"/>
          <w:color w:val="000000"/>
          <w:sz w:val="36"/>
          <w:szCs w:val="36"/>
          <w:rtl/>
        </w:rPr>
      </w:pPr>
      <w:r>
        <w:rPr>
          <w:rStyle w:val="contenttext"/>
          <w:rFonts w:cs="B Zar" w:hint="cs"/>
          <w:color w:val="000000"/>
          <w:sz w:val="36"/>
          <w:szCs w:val="36"/>
          <w:rtl/>
        </w:rPr>
        <w:t>ص:141</w:t>
      </w:r>
    </w:p>
    <w:p w14:paraId="0CAEBED8"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2. مرض - بئس - عزّت</w:t>
      </w:r>
    </w:p>
    <w:p w14:paraId="26DC2582"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بیماری - چه بد است - پیروزی</w:t>
      </w:r>
    </w:p>
    <w:p w14:paraId="6697B92D"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ب) بیمار - بد - سربلندی</w:t>
      </w:r>
    </w:p>
    <w:p w14:paraId="65A7E217"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3. جاهد - أغلُظ - مصیر</w:t>
      </w:r>
    </w:p>
    <w:p w14:paraId="74997806"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 xml:space="preserve">الف) جهاد - سخت بگیر - </w:t>
      </w:r>
      <w:r>
        <w:rPr>
          <w:rStyle w:val="contenttext"/>
          <w:rFonts w:cs="B Zar" w:hint="cs"/>
          <w:color w:val="000000"/>
          <w:sz w:val="36"/>
          <w:szCs w:val="36"/>
          <w:rtl/>
        </w:rPr>
        <w:t>بازگشت</w:t>
      </w:r>
    </w:p>
    <w:p w14:paraId="3E9E7F0F"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ب) جهاد کن - سخت بگیر - بازگشت گاه</w:t>
      </w:r>
    </w:p>
    <w:p w14:paraId="617D261C"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4. جامع - قلوب - نار:</w:t>
      </w:r>
    </w:p>
    <w:p w14:paraId="192BDAD6"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جمع کردن - دل ها - آتش ب) جمع کننده - دل ها - آتش</w:t>
      </w:r>
    </w:p>
    <w:p w14:paraId="42771557"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5. وَعَد:- منافقات</w:t>
      </w:r>
    </w:p>
    <w:p w14:paraId="6D7A7D06"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وعده داد - زنان منافق ب) وعده می دهد - افراد منافق</w:t>
      </w:r>
    </w:p>
    <w:p w14:paraId="0F1B47E4"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3. پاسخ صحیح را علامت بزنید:</w:t>
      </w:r>
    </w:p>
    <w:p w14:paraId="24A1C148"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1. إِنَّ اللّهَ جامِعُ</w:t>
      </w:r>
    </w:p>
    <w:p w14:paraId="6C80BD9F"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خداوند جمع کننده است ب) قطعاً خداوند جمع کننده است</w:t>
      </w:r>
    </w:p>
    <w:p w14:paraId="21F76E21"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2. فِی جَهَنَّمَ جَمِیعاً</w:t>
      </w:r>
    </w:p>
    <w:p w14:paraId="2C48BB16"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در جهنم همگی را ب) در تمام جهنم</w:t>
      </w:r>
    </w:p>
    <w:p w14:paraId="7D3DFF53"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3. وَعَدَ اللّهُ الْمُنافِقِینَ</w:t>
      </w:r>
    </w:p>
    <w:p w14:paraId="4E79062B"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وعده داد خداوند منافقان را ب) وعده می دهد به منافقان</w:t>
      </w:r>
    </w:p>
    <w:p w14:paraId="13EE7292"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4. نارَ جَهَنَّمَ خالِدِ</w:t>
      </w:r>
      <w:r>
        <w:rPr>
          <w:rStyle w:val="contenttext"/>
          <w:rFonts w:cs="B Zar" w:hint="cs"/>
          <w:color w:val="000000"/>
          <w:sz w:val="36"/>
          <w:szCs w:val="36"/>
          <w:rtl/>
        </w:rPr>
        <w:t>ینَ فِیها</w:t>
      </w:r>
    </w:p>
    <w:p w14:paraId="3DAE0170"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آتش جهنم را که جاودان باشند در آن</w:t>
      </w:r>
    </w:p>
    <w:p w14:paraId="5779FA95"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ب) آتش جهنمی که در آن جاودانند</w:t>
      </w:r>
    </w:p>
    <w:p w14:paraId="7D8EF83F"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5. جاهِدِ الْکُفّارَ</w:t>
      </w:r>
    </w:p>
    <w:p w14:paraId="70D68C15"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الف) جهاد با کفار را ب) جهاد و کارزار کن با کافران</w:t>
      </w:r>
    </w:p>
    <w:p w14:paraId="71C903ED" w14:textId="77777777" w:rsidR="00000000" w:rsidRDefault="001907B9">
      <w:pPr>
        <w:pStyle w:val="contentparagraph"/>
        <w:bidi/>
        <w:jc w:val="both"/>
        <w:divId w:val="221912727"/>
        <w:rPr>
          <w:rFonts w:cs="B Zar" w:hint="cs"/>
          <w:color w:val="000000"/>
          <w:sz w:val="36"/>
          <w:szCs w:val="36"/>
          <w:rtl/>
        </w:rPr>
      </w:pPr>
      <w:r>
        <w:rPr>
          <w:rStyle w:val="contenttext"/>
          <w:rFonts w:cs="B Zar" w:hint="cs"/>
          <w:color w:val="000000"/>
          <w:sz w:val="36"/>
          <w:szCs w:val="36"/>
          <w:rtl/>
        </w:rPr>
        <w:t>ص:142</w:t>
      </w:r>
    </w:p>
    <w:p w14:paraId="47A89681"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6. مَأْواهُمْ جَهَنَّمُ وَ بِئْسَ الْمَصِیرُ :</w:t>
      </w:r>
    </w:p>
    <w:p w14:paraId="29A2B2FF"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الف) جایگاه آنها جهنم است و چه بد بازگشتگاهی است</w:t>
      </w:r>
    </w:p>
    <w:p w14:paraId="61B9BC33"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ب) در جایگاه جهنم که بد بازگشتی است</w:t>
      </w:r>
    </w:p>
    <w:p w14:paraId="2D75C905"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7. وَ لِلّهِ الْعِزَّهُ وَ لِرَسُولِهِ</w:t>
      </w:r>
    </w:p>
    <w:p w14:paraId="1AAD8C27"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الف) و خدای عزیز و رسول او</w:t>
      </w:r>
    </w:p>
    <w:p w14:paraId="0EE664A6"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ب) و برای خدا سربلندی و پیروزی برای پیامبر اوست</w:t>
      </w:r>
    </w:p>
    <w:p w14:paraId="37AFFBCA"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 xml:space="preserve">8. وَ لکِنَّ الْمُنافِقِینَ لا یَعْلَمُونَ </w:t>
      </w:r>
    </w:p>
    <w:p w14:paraId="755B32CC"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الف) ولی مناف</w:t>
      </w:r>
      <w:r>
        <w:rPr>
          <w:rStyle w:val="contenttext"/>
          <w:rFonts w:cs="B Zar" w:hint="cs"/>
          <w:color w:val="000000"/>
          <w:sz w:val="36"/>
          <w:szCs w:val="36"/>
          <w:rtl/>
        </w:rPr>
        <w:t>قان عمل نمی کنند ب) ولی منافقان نمی دانند</w:t>
      </w:r>
    </w:p>
    <w:p w14:paraId="46B8A1B6"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9. وَ إِذْ یَقُولُ الْمُنافِقُونَ</w:t>
      </w:r>
    </w:p>
    <w:p w14:paraId="3420A8A5"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الف) و زمانی که گفتند منافقان ب) و زمانی که گفت منافقان</w:t>
      </w:r>
    </w:p>
    <w:p w14:paraId="63F2A080"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10. ما وَعَدَنَا اللّهُ وَ رَسُولُهُ</w:t>
      </w:r>
    </w:p>
    <w:p w14:paraId="6E04312E"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الف) وعده نداد به ما خدا و رسولش</w:t>
      </w:r>
    </w:p>
    <w:p w14:paraId="31DF9405"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ب) آن چه وعده کرد خدا و رسولش</w:t>
      </w:r>
    </w:p>
    <w:p w14:paraId="693E4347"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4. متن درس را با دقت ترجمه نمایید.</w:t>
      </w:r>
    </w:p>
    <w:p w14:paraId="14A7F53B" w14:textId="77777777" w:rsidR="00000000" w:rsidRDefault="001907B9">
      <w:pPr>
        <w:pStyle w:val="contentparagraph"/>
        <w:bidi/>
        <w:jc w:val="both"/>
        <w:divId w:val="1804345172"/>
        <w:rPr>
          <w:rFonts w:cs="B Zar" w:hint="cs"/>
          <w:color w:val="000000"/>
          <w:sz w:val="36"/>
          <w:szCs w:val="36"/>
          <w:rtl/>
        </w:rPr>
      </w:pPr>
      <w:r>
        <w:rPr>
          <w:rStyle w:val="contenttext"/>
          <w:rFonts w:cs="B Zar" w:hint="cs"/>
          <w:color w:val="000000"/>
          <w:sz w:val="36"/>
          <w:szCs w:val="36"/>
          <w:rtl/>
        </w:rPr>
        <w:t>5. فرق منافق و کافر چیست؟ خطر کدام یک برای جامعه اسلامی بیشتر است؟</w:t>
      </w:r>
    </w:p>
    <w:p w14:paraId="0A778445" w14:textId="77777777" w:rsidR="00000000" w:rsidRDefault="001907B9">
      <w:pPr>
        <w:pStyle w:val="Heading4"/>
        <w:shd w:val="clear" w:color="auto" w:fill="FFFFFF"/>
        <w:bidi/>
        <w:jc w:val="both"/>
        <w:divId w:val="23320403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61A0882" w14:textId="77777777" w:rsidR="00000000" w:rsidRDefault="001907B9">
      <w:pPr>
        <w:pStyle w:val="contentparagraph"/>
        <w:bidi/>
        <w:jc w:val="both"/>
        <w:divId w:val="233204039"/>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4FC53AF8" w14:textId="77777777" w:rsidR="00000000" w:rsidRDefault="001907B9">
      <w:pPr>
        <w:pStyle w:val="contentparagraph"/>
        <w:bidi/>
        <w:jc w:val="both"/>
        <w:divId w:val="233204039"/>
        <w:rPr>
          <w:rFonts w:cs="B Zar" w:hint="cs"/>
          <w:color w:val="000000"/>
          <w:sz w:val="36"/>
          <w:szCs w:val="36"/>
          <w:rtl/>
        </w:rPr>
      </w:pPr>
      <w:r>
        <w:rPr>
          <w:rStyle w:val="contenttext"/>
          <w:rFonts w:cs="B Zar" w:hint="cs"/>
          <w:color w:val="000000"/>
          <w:sz w:val="36"/>
          <w:szCs w:val="36"/>
          <w:rtl/>
        </w:rPr>
        <w:t>2. آیات زیر را با کمک اعضای خانواده ب</w:t>
      </w:r>
      <w:r>
        <w:rPr>
          <w:rStyle w:val="contenttext"/>
          <w:rFonts w:cs="B Zar" w:hint="cs"/>
          <w:color w:val="000000"/>
          <w:sz w:val="36"/>
          <w:szCs w:val="36"/>
          <w:rtl/>
        </w:rPr>
        <w:t>ا دقت ترجمه کنید:</w:t>
      </w:r>
    </w:p>
    <w:p w14:paraId="5C740A78" w14:textId="77777777" w:rsidR="00000000" w:rsidRDefault="001907B9">
      <w:pPr>
        <w:pStyle w:val="contentparagraph"/>
        <w:bidi/>
        <w:jc w:val="both"/>
        <w:divId w:val="233204039"/>
        <w:rPr>
          <w:rFonts w:cs="B Zar" w:hint="cs"/>
          <w:color w:val="000000"/>
          <w:sz w:val="36"/>
          <w:szCs w:val="36"/>
          <w:rtl/>
        </w:rPr>
      </w:pPr>
      <w:r>
        <w:rPr>
          <w:rStyle w:val="contenttext"/>
          <w:rFonts w:cs="B Zar" w:hint="cs"/>
          <w:color w:val="000000"/>
          <w:sz w:val="36"/>
          <w:szCs w:val="36"/>
          <w:rtl/>
        </w:rPr>
        <w:t xml:space="preserve">- لِیُعَذِّبَ اللّهُ الْمُنافِقِینَ وَ الْمُنافِقاتِ وَ الْمُشْرِکِینَ وَ الْمُشْرِکاتِ وَ یَتُوبَ اللّهُ عَلَی الْمُؤْمِنِینَ وَ الْمُؤْمِناتِ وَ کانَ اللّهُ غَفُوراً رَحِیماً . </w:t>
      </w:r>
      <w:hyperlink w:anchor="content_note_143_1" w:tooltip="(1) . احزاب: آیه 73." w:history="1">
        <w:r>
          <w:rPr>
            <w:rStyle w:val="Hyperlink"/>
            <w:rFonts w:cs="B Zar" w:hint="cs"/>
            <w:sz w:val="36"/>
            <w:szCs w:val="36"/>
            <w:rtl/>
          </w:rPr>
          <w:t>(1)</w:t>
        </w:r>
      </w:hyperlink>
    </w:p>
    <w:p w14:paraId="6AC27748" w14:textId="77777777" w:rsidR="00000000" w:rsidRDefault="001907B9">
      <w:pPr>
        <w:pStyle w:val="contentparagraph"/>
        <w:bidi/>
        <w:jc w:val="both"/>
        <w:divId w:val="233204039"/>
        <w:rPr>
          <w:rFonts w:cs="B Zar" w:hint="cs"/>
          <w:color w:val="000000"/>
          <w:sz w:val="36"/>
          <w:szCs w:val="36"/>
          <w:rtl/>
        </w:rPr>
      </w:pPr>
      <w:r>
        <w:rPr>
          <w:rStyle w:val="contenttext"/>
          <w:rFonts w:cs="B Zar" w:hint="cs"/>
          <w:color w:val="000000"/>
          <w:sz w:val="36"/>
          <w:szCs w:val="36"/>
          <w:rtl/>
        </w:rPr>
        <w:t>ص:143</w:t>
      </w:r>
    </w:p>
    <w:p w14:paraId="4166EF4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9F33134">
          <v:rect id="_x0000_i1394" style="width:0;height:1.5pt" o:hralign="center" o:hrstd="t" o:hr="t" fillcolor="#a0a0a0" stroked="f"/>
        </w:pict>
      </w:r>
    </w:p>
    <w:p w14:paraId="24F5723F" w14:textId="77777777" w:rsidR="00000000" w:rsidRDefault="001907B9">
      <w:pPr>
        <w:bidi/>
        <w:jc w:val="both"/>
        <w:divId w:val="2062895648"/>
        <w:rPr>
          <w:rFonts w:eastAsia="Times New Roman" w:cs="B Zar" w:hint="cs"/>
          <w:color w:val="000000"/>
          <w:sz w:val="36"/>
          <w:szCs w:val="36"/>
          <w:rtl/>
        </w:rPr>
      </w:pPr>
      <w:r>
        <w:rPr>
          <w:rFonts w:eastAsia="Times New Roman" w:cs="B Zar" w:hint="cs"/>
          <w:color w:val="000000"/>
          <w:sz w:val="36"/>
          <w:szCs w:val="36"/>
          <w:rtl/>
        </w:rPr>
        <w:t>1- (1) . احزاب: آیه 73.</w:t>
      </w:r>
    </w:p>
    <w:p w14:paraId="772CA85C" w14:textId="77777777" w:rsidR="00000000" w:rsidRDefault="001907B9">
      <w:pPr>
        <w:pStyle w:val="contentparagraph"/>
        <w:bidi/>
        <w:jc w:val="both"/>
        <w:divId w:val="1098403946"/>
        <w:rPr>
          <w:rFonts w:cs="B Zar" w:hint="cs"/>
          <w:color w:val="000000"/>
          <w:sz w:val="36"/>
          <w:szCs w:val="36"/>
          <w:rtl/>
        </w:rPr>
      </w:pPr>
      <w:r>
        <w:rPr>
          <w:rStyle w:val="contenttext"/>
          <w:rFonts w:cs="B Zar" w:hint="cs"/>
          <w:color w:val="000000"/>
          <w:sz w:val="36"/>
          <w:szCs w:val="36"/>
          <w:rtl/>
        </w:rPr>
        <w:t xml:space="preserve">- بَشِّرِ الْمُنافِقِینَ بِأَنَّ لَهُمْ عَذاباً أَلِیماً اَلَّذِینَ یَتَّخِذُونَ الْکافِرِینَ أَوْلِیاءَ مِنْ دُونِ الْمُؤْمِنِینَ أَ یَبْتَغُونَ عِنْدَهُمُ الْعِزَّهَ فَإِنَّ الْعِزَّهَ لِلّهِ جَمِیعاً . </w:t>
      </w:r>
      <w:hyperlink w:anchor="content_note_144_1" w:tooltip="(1) . نساء: آیه 138 و139." w:history="1">
        <w:r>
          <w:rPr>
            <w:rStyle w:val="Hyperlink"/>
            <w:rFonts w:cs="B Zar" w:hint="cs"/>
            <w:sz w:val="36"/>
            <w:szCs w:val="36"/>
            <w:rtl/>
          </w:rPr>
          <w:t>(1)</w:t>
        </w:r>
      </w:hyperlink>
    </w:p>
    <w:p w14:paraId="0743CA96" w14:textId="77777777" w:rsidR="00000000" w:rsidRDefault="001907B9">
      <w:pPr>
        <w:pStyle w:val="contentparagraph"/>
        <w:bidi/>
        <w:jc w:val="both"/>
        <w:divId w:val="1098403946"/>
        <w:rPr>
          <w:rFonts w:cs="B Zar" w:hint="cs"/>
          <w:color w:val="000000"/>
          <w:sz w:val="36"/>
          <w:szCs w:val="36"/>
          <w:rtl/>
        </w:rPr>
      </w:pPr>
      <w:r>
        <w:rPr>
          <w:rStyle w:val="contenttext"/>
          <w:rFonts w:cs="B Zar" w:hint="cs"/>
          <w:color w:val="000000"/>
          <w:sz w:val="36"/>
          <w:szCs w:val="36"/>
          <w:rtl/>
        </w:rPr>
        <w:t xml:space="preserve">- لِیَجْزِیَ اللّهُ الصّادِقِینَ بِصِدْقِهِمْ وَ یُعَذِّبَ الْمُنافِقِینَ إِنْ شاءَ أَوْ یَتُوبَ عَلَیْهِمْ إِنَّ اللّهَ کانَ غَفُوراً رَحِیماً . </w:t>
      </w:r>
      <w:hyperlink w:anchor="content_note_144_2" w:tooltip="(2) . احزاب: آیه 24." w:history="1">
        <w:r>
          <w:rPr>
            <w:rStyle w:val="Hyperlink"/>
            <w:rFonts w:cs="B Zar" w:hint="cs"/>
            <w:sz w:val="36"/>
            <w:szCs w:val="36"/>
            <w:rtl/>
          </w:rPr>
          <w:t>(2)</w:t>
        </w:r>
      </w:hyperlink>
    </w:p>
    <w:p w14:paraId="4EBF8507" w14:textId="77777777" w:rsidR="00000000" w:rsidRDefault="001907B9">
      <w:pPr>
        <w:pStyle w:val="contentparagraph"/>
        <w:bidi/>
        <w:jc w:val="both"/>
        <w:divId w:val="1098403946"/>
        <w:rPr>
          <w:rFonts w:cs="B Zar" w:hint="cs"/>
          <w:color w:val="000000"/>
          <w:sz w:val="36"/>
          <w:szCs w:val="36"/>
          <w:rtl/>
        </w:rPr>
      </w:pPr>
      <w:r>
        <w:rPr>
          <w:rStyle w:val="contenttext"/>
          <w:rFonts w:cs="B Zar" w:hint="cs"/>
          <w:color w:val="000000"/>
          <w:sz w:val="36"/>
          <w:szCs w:val="36"/>
          <w:rtl/>
        </w:rPr>
        <w:t>- یَوْمَ یَقُو</w:t>
      </w:r>
      <w:r>
        <w:rPr>
          <w:rStyle w:val="contenttext"/>
          <w:rFonts w:cs="B Zar" w:hint="cs"/>
          <w:color w:val="000000"/>
          <w:sz w:val="36"/>
          <w:szCs w:val="36"/>
          <w:rtl/>
        </w:rPr>
        <w:t xml:space="preserve">لُ الْمُنافِقُونَ وَ الْمُنافِقاتُ لِلَّذِینَ آمَنُوا انْظُرُونا نَقْتَبِسْ مِنْ نُورِکُمْ قِیلَ ارْجِعُوا وَراءَکُمْ فَالْتَمِسُوا نُوراً . </w:t>
      </w:r>
      <w:hyperlink w:anchor="content_note_144_3" w:tooltip="(3) . حدید: آیه 13." w:history="1">
        <w:r>
          <w:rPr>
            <w:rStyle w:val="Hyperlink"/>
            <w:rFonts w:cs="B Zar" w:hint="cs"/>
            <w:sz w:val="36"/>
            <w:szCs w:val="36"/>
            <w:rtl/>
          </w:rPr>
          <w:t>(3)</w:t>
        </w:r>
      </w:hyperlink>
    </w:p>
    <w:p w14:paraId="245F41A6" w14:textId="77777777" w:rsidR="00000000" w:rsidRDefault="001907B9">
      <w:pPr>
        <w:pStyle w:val="Heading4"/>
        <w:shd w:val="clear" w:color="auto" w:fill="FFFFFF"/>
        <w:bidi/>
        <w:jc w:val="both"/>
        <w:divId w:val="1168902273"/>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75664A8E" w14:textId="77777777" w:rsidR="00000000" w:rsidRDefault="001907B9">
      <w:pPr>
        <w:pStyle w:val="contentparagraph"/>
        <w:bidi/>
        <w:jc w:val="both"/>
        <w:divId w:val="1168902273"/>
        <w:rPr>
          <w:rFonts w:cs="B Zar" w:hint="cs"/>
          <w:color w:val="000000"/>
          <w:sz w:val="36"/>
          <w:szCs w:val="36"/>
          <w:rtl/>
        </w:rPr>
      </w:pPr>
      <w:r>
        <w:rPr>
          <w:rStyle w:val="contenttext"/>
          <w:rFonts w:cs="B Zar" w:hint="cs"/>
          <w:color w:val="000000"/>
          <w:sz w:val="36"/>
          <w:szCs w:val="36"/>
          <w:rtl/>
        </w:rPr>
        <w:t xml:space="preserve">یُعَذّب: عذاب کند یَتوبُ الله: </w:t>
      </w:r>
      <w:r>
        <w:rPr>
          <w:rStyle w:val="contenttext"/>
          <w:rFonts w:cs="B Zar" w:hint="cs"/>
          <w:color w:val="000000"/>
          <w:sz w:val="36"/>
          <w:szCs w:val="36"/>
          <w:rtl/>
        </w:rPr>
        <w:t>نظر رحمت کند خدا</w:t>
      </w:r>
    </w:p>
    <w:p w14:paraId="70470DD6" w14:textId="77777777" w:rsidR="00000000" w:rsidRDefault="001907B9">
      <w:pPr>
        <w:pStyle w:val="contentparagraph"/>
        <w:bidi/>
        <w:jc w:val="both"/>
        <w:divId w:val="1168902273"/>
        <w:rPr>
          <w:rFonts w:cs="B Zar" w:hint="cs"/>
          <w:color w:val="000000"/>
          <w:sz w:val="36"/>
          <w:szCs w:val="36"/>
          <w:rtl/>
        </w:rPr>
      </w:pPr>
      <w:r>
        <w:rPr>
          <w:rStyle w:val="contenttext"/>
          <w:rFonts w:cs="B Zar" w:hint="cs"/>
          <w:color w:val="000000"/>
          <w:sz w:val="36"/>
          <w:szCs w:val="36"/>
          <w:rtl/>
        </w:rPr>
        <w:t>مِن دون: به جای یَبغون: می جویند</w:t>
      </w:r>
    </w:p>
    <w:p w14:paraId="70EACC71" w14:textId="77777777" w:rsidR="00000000" w:rsidRDefault="001907B9">
      <w:pPr>
        <w:pStyle w:val="contentparagraph"/>
        <w:bidi/>
        <w:jc w:val="both"/>
        <w:divId w:val="1168902273"/>
        <w:rPr>
          <w:rFonts w:cs="B Zar" w:hint="cs"/>
          <w:color w:val="000000"/>
          <w:sz w:val="36"/>
          <w:szCs w:val="36"/>
          <w:rtl/>
        </w:rPr>
      </w:pPr>
      <w:r>
        <w:rPr>
          <w:rStyle w:val="contenttext"/>
          <w:rFonts w:cs="B Zar" w:hint="cs"/>
          <w:color w:val="000000"/>
          <w:sz w:val="36"/>
          <w:szCs w:val="36"/>
          <w:rtl/>
        </w:rPr>
        <w:t>نَقتبس: برگیریم وراءکم: پشت سرتان</w:t>
      </w:r>
    </w:p>
    <w:p w14:paraId="7AB1F512" w14:textId="77777777" w:rsidR="00000000" w:rsidRDefault="001907B9">
      <w:pPr>
        <w:pStyle w:val="contentparagraph"/>
        <w:bidi/>
        <w:jc w:val="both"/>
        <w:divId w:val="1168902273"/>
        <w:rPr>
          <w:rFonts w:cs="B Zar" w:hint="cs"/>
          <w:color w:val="000000"/>
          <w:sz w:val="36"/>
          <w:szCs w:val="36"/>
          <w:rtl/>
        </w:rPr>
      </w:pPr>
      <w:r>
        <w:rPr>
          <w:rStyle w:val="contenttext"/>
          <w:rFonts w:cs="B Zar" w:hint="cs"/>
          <w:color w:val="000000"/>
          <w:sz w:val="36"/>
          <w:szCs w:val="36"/>
          <w:rtl/>
        </w:rPr>
        <w:t>إلتمسوا: درخواست کنید</w:t>
      </w:r>
    </w:p>
    <w:p w14:paraId="1813B4A5" w14:textId="77777777" w:rsidR="00000000" w:rsidRDefault="001907B9">
      <w:pPr>
        <w:pStyle w:val="contentparagraph"/>
        <w:bidi/>
        <w:jc w:val="both"/>
        <w:divId w:val="1168902273"/>
        <w:rPr>
          <w:rFonts w:cs="B Zar" w:hint="cs"/>
          <w:color w:val="000000"/>
          <w:sz w:val="36"/>
          <w:szCs w:val="36"/>
          <w:rtl/>
        </w:rPr>
      </w:pPr>
      <w:r>
        <w:rPr>
          <w:rStyle w:val="contenttext"/>
          <w:rFonts w:cs="B Zar" w:hint="cs"/>
          <w:color w:val="000000"/>
          <w:sz w:val="36"/>
          <w:szCs w:val="36"/>
          <w:rtl/>
        </w:rPr>
        <w:t>ص:144</w:t>
      </w:r>
    </w:p>
    <w:p w14:paraId="4705D03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1B35E79">
          <v:rect id="_x0000_i1395" style="width:0;height:1.5pt" o:hralign="center" o:hrstd="t" o:hr="t" fillcolor="#a0a0a0" stroked="f"/>
        </w:pict>
      </w:r>
    </w:p>
    <w:p w14:paraId="4511C99D" w14:textId="77777777" w:rsidR="00000000" w:rsidRDefault="001907B9">
      <w:pPr>
        <w:bidi/>
        <w:jc w:val="both"/>
        <w:divId w:val="316031515"/>
        <w:rPr>
          <w:rFonts w:eastAsia="Times New Roman" w:cs="B Zar" w:hint="cs"/>
          <w:color w:val="000000"/>
          <w:sz w:val="36"/>
          <w:szCs w:val="36"/>
          <w:rtl/>
        </w:rPr>
      </w:pPr>
      <w:r>
        <w:rPr>
          <w:rFonts w:eastAsia="Times New Roman" w:cs="B Zar" w:hint="cs"/>
          <w:color w:val="000000"/>
          <w:sz w:val="36"/>
          <w:szCs w:val="36"/>
          <w:rtl/>
        </w:rPr>
        <w:t>1- (1) . نساء: آیه 138 و139.</w:t>
      </w:r>
    </w:p>
    <w:p w14:paraId="56705AA2" w14:textId="77777777" w:rsidR="00000000" w:rsidRDefault="001907B9">
      <w:pPr>
        <w:bidi/>
        <w:jc w:val="both"/>
        <w:divId w:val="734166285"/>
        <w:rPr>
          <w:rFonts w:eastAsia="Times New Roman" w:cs="B Zar" w:hint="cs"/>
          <w:color w:val="000000"/>
          <w:sz w:val="36"/>
          <w:szCs w:val="36"/>
          <w:rtl/>
        </w:rPr>
      </w:pPr>
      <w:r>
        <w:rPr>
          <w:rFonts w:eastAsia="Times New Roman" w:cs="B Zar" w:hint="cs"/>
          <w:color w:val="000000"/>
          <w:sz w:val="36"/>
          <w:szCs w:val="36"/>
          <w:rtl/>
        </w:rPr>
        <w:t>2- (2) . احزاب: آیه 24.</w:t>
      </w:r>
    </w:p>
    <w:p w14:paraId="2F51E772" w14:textId="77777777" w:rsidR="00000000" w:rsidRDefault="001907B9">
      <w:pPr>
        <w:bidi/>
        <w:jc w:val="both"/>
        <w:divId w:val="265309853"/>
        <w:rPr>
          <w:rFonts w:eastAsia="Times New Roman" w:cs="B Zar" w:hint="cs"/>
          <w:color w:val="000000"/>
          <w:sz w:val="36"/>
          <w:szCs w:val="36"/>
          <w:rtl/>
        </w:rPr>
      </w:pPr>
      <w:r>
        <w:rPr>
          <w:rFonts w:eastAsia="Times New Roman" w:cs="B Zar" w:hint="cs"/>
          <w:color w:val="000000"/>
          <w:sz w:val="36"/>
          <w:szCs w:val="36"/>
          <w:rtl/>
        </w:rPr>
        <w:t>3- (3) . حدید: آیه 13.</w:t>
      </w:r>
    </w:p>
    <w:p w14:paraId="7428DE26" w14:textId="77777777" w:rsidR="00000000" w:rsidRDefault="001907B9">
      <w:pPr>
        <w:pStyle w:val="Heading3"/>
        <w:shd w:val="clear" w:color="auto" w:fill="FFFFFF"/>
        <w:bidi/>
        <w:jc w:val="both"/>
        <w:divId w:val="1629892905"/>
        <w:rPr>
          <w:rFonts w:eastAsia="Times New Roman" w:cs="B Titr" w:hint="cs"/>
          <w:b w:val="0"/>
          <w:bCs w:val="0"/>
          <w:color w:val="FF0080"/>
          <w:sz w:val="30"/>
          <w:szCs w:val="30"/>
          <w:rtl/>
        </w:rPr>
      </w:pPr>
      <w:r>
        <w:rPr>
          <w:rFonts w:eastAsia="Times New Roman" w:cs="B Titr" w:hint="cs"/>
          <w:b w:val="0"/>
          <w:bCs w:val="0"/>
          <w:color w:val="FF0080"/>
          <w:sz w:val="30"/>
          <w:szCs w:val="30"/>
          <w:rtl/>
        </w:rPr>
        <w:t>28-فسق و فاسقین</w:t>
      </w:r>
    </w:p>
    <w:p w14:paraId="5EDF3A8F" w14:textId="77777777" w:rsidR="00000000" w:rsidRDefault="001907B9">
      <w:pPr>
        <w:pStyle w:val="Heading4"/>
        <w:shd w:val="clear" w:color="auto" w:fill="FFFFFF"/>
        <w:bidi/>
        <w:jc w:val="both"/>
        <w:divId w:val="21366360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4D66960"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 xml:space="preserve">1. أَ فَمَنْ کانَ مُؤْمِناً کَمَنْ کانَ فاسِقاً لا یَسْتَوُونَ* أَمَّا الَّذِینَ آمَنُوا وَ عَمِلُوا الصّالِحاتِ فَلَهُمْ جَنّاتُ الْمَأْوی نُزُلاً بِما کانُوا یَعْمَلُونَ* وَ أَمَّا الَّذِینَ فَسَقُوا فَمَأْواهُمُ النّارُ . </w:t>
      </w:r>
      <w:hyperlink w:anchor="content_note_145_1" w:tooltip="(1) . سجده, آیه 18-20." w:history="1">
        <w:r>
          <w:rPr>
            <w:rStyle w:val="Hyperlink"/>
            <w:rFonts w:cs="B Zar" w:hint="cs"/>
            <w:sz w:val="36"/>
            <w:szCs w:val="36"/>
            <w:rtl/>
          </w:rPr>
          <w:t>(1)</w:t>
        </w:r>
      </w:hyperlink>
    </w:p>
    <w:p w14:paraId="20955128"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 xml:space="preserve">2. وَ لَقَدْ أَنْزَلْنا إِلَیْکَ آیاتٍ بَیِّناتٍ وَ ما یَکْفُرُ بِها إِلاَّ الْفاسِقُونَ . </w:t>
      </w:r>
      <w:hyperlink w:anchor="content_note_145_2" w:tooltip="(2) . بقره, آیه 99." w:history="1">
        <w:r>
          <w:rPr>
            <w:rStyle w:val="Hyperlink"/>
            <w:rFonts w:cs="B Zar" w:hint="cs"/>
            <w:sz w:val="36"/>
            <w:szCs w:val="36"/>
            <w:rtl/>
          </w:rPr>
          <w:t>(2)</w:t>
        </w:r>
      </w:hyperlink>
    </w:p>
    <w:p w14:paraId="1B5737BC"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3. وَ مَنْ لَمْ یَحْکُمْ بِما أَنْزَلَ اللّهُ فَأُولئ</w:t>
      </w:r>
      <w:r>
        <w:rPr>
          <w:rStyle w:val="contenttext"/>
          <w:rFonts w:cs="B Zar" w:hint="cs"/>
          <w:color w:val="000000"/>
          <w:sz w:val="36"/>
          <w:szCs w:val="36"/>
          <w:rtl/>
        </w:rPr>
        <w:t xml:space="preserve">ِکَ هُمُ الْفاسِقُونَ . </w:t>
      </w:r>
      <w:hyperlink w:anchor="content_note_145_3" w:tooltip="(3) . مائده, آیه 47." w:history="1">
        <w:r>
          <w:rPr>
            <w:rStyle w:val="Hyperlink"/>
            <w:rFonts w:cs="B Zar" w:hint="cs"/>
            <w:sz w:val="36"/>
            <w:szCs w:val="36"/>
            <w:rtl/>
          </w:rPr>
          <w:t>(3)</w:t>
        </w:r>
      </w:hyperlink>
    </w:p>
    <w:p w14:paraId="7C01F6B8"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 xml:space="preserve">4. وَ لَقَدْ أَرْسَلْنا نُوحاً وَ إِبْراهِیمَ وَ جَعَلْنا فِی ذُرِّیَّتِهِمَا النُّبُوَّهَ وَ الْکِتابَ فَمِنْهُمْ مُهْتَدٍ وَ کَثِیرٌ مِنْهُمْ فاسِقُونَ . </w:t>
      </w:r>
      <w:hyperlink w:anchor="content_note_145_4" w:tooltip="(4) . حدید, آیه 26." w:history="1">
        <w:r>
          <w:rPr>
            <w:rStyle w:val="Hyperlink"/>
            <w:rFonts w:cs="B Zar" w:hint="cs"/>
            <w:sz w:val="36"/>
            <w:szCs w:val="36"/>
            <w:rtl/>
          </w:rPr>
          <w:t>(4)</w:t>
        </w:r>
      </w:hyperlink>
    </w:p>
    <w:p w14:paraId="7262DF5C"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 xml:space="preserve">5. اَلْمُنافِقُونَ وَ الْمُنافِقاتُ بَعْضُهُمْ مِنْ بَعْضٍ یَأْمُرُونَ بِالْمُنْکَرِ وَ یَنْهَوْنَ عَنِ الْمَعْرُوفِ وَ یَقْبِضُونَ أَیْدِیَهُمْ نَسُوا اللّهَ فَنَسِیَهُمْ إِنَّ الْمُنافِقِینَ هُمُ الْفاسِقُونَ . </w:t>
      </w:r>
      <w:hyperlink w:anchor="content_note_145_5" w:tooltip="(5) . توبه, آیه 67." w:history="1">
        <w:r>
          <w:rPr>
            <w:rStyle w:val="Hyperlink"/>
            <w:rFonts w:cs="B Zar" w:hint="cs"/>
            <w:sz w:val="36"/>
            <w:szCs w:val="36"/>
            <w:rtl/>
          </w:rPr>
          <w:t>(5)</w:t>
        </w:r>
      </w:hyperlink>
    </w:p>
    <w:p w14:paraId="561FC9A0" w14:textId="77777777" w:rsidR="00000000" w:rsidRDefault="001907B9">
      <w:pPr>
        <w:pStyle w:val="contentparagraph"/>
        <w:bidi/>
        <w:jc w:val="both"/>
        <w:divId w:val="213663607"/>
        <w:rPr>
          <w:rFonts w:cs="B Zar" w:hint="cs"/>
          <w:color w:val="000000"/>
          <w:sz w:val="36"/>
          <w:szCs w:val="36"/>
          <w:rtl/>
        </w:rPr>
      </w:pPr>
      <w:r>
        <w:rPr>
          <w:rStyle w:val="contenttext"/>
          <w:rFonts w:cs="B Zar" w:hint="cs"/>
          <w:color w:val="000000"/>
          <w:sz w:val="36"/>
          <w:szCs w:val="36"/>
          <w:rtl/>
        </w:rPr>
        <w:t>ص:145</w:t>
      </w:r>
    </w:p>
    <w:p w14:paraId="1C86ED0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93C25D8">
          <v:rect id="_x0000_i1396" style="width:0;height:1.5pt" o:hralign="center" o:hrstd="t" o:hr="t" fillcolor="#a0a0a0" stroked="f"/>
        </w:pict>
      </w:r>
    </w:p>
    <w:p w14:paraId="7F40AABD" w14:textId="77777777" w:rsidR="00000000" w:rsidRDefault="001907B9">
      <w:pPr>
        <w:bidi/>
        <w:jc w:val="both"/>
        <w:divId w:val="1396709203"/>
        <w:rPr>
          <w:rFonts w:eastAsia="Times New Roman" w:cs="B Zar" w:hint="cs"/>
          <w:color w:val="000000"/>
          <w:sz w:val="36"/>
          <w:szCs w:val="36"/>
          <w:rtl/>
        </w:rPr>
      </w:pPr>
      <w:r>
        <w:rPr>
          <w:rFonts w:eastAsia="Times New Roman" w:cs="B Zar" w:hint="cs"/>
          <w:color w:val="000000"/>
          <w:sz w:val="36"/>
          <w:szCs w:val="36"/>
          <w:rtl/>
        </w:rPr>
        <w:t>1- (1) . سجده, آیه 18-20.</w:t>
      </w:r>
    </w:p>
    <w:p w14:paraId="6EE31C81" w14:textId="77777777" w:rsidR="00000000" w:rsidRDefault="001907B9">
      <w:pPr>
        <w:bidi/>
        <w:jc w:val="both"/>
        <w:divId w:val="1390302467"/>
        <w:rPr>
          <w:rFonts w:eastAsia="Times New Roman" w:cs="B Zar" w:hint="cs"/>
          <w:color w:val="000000"/>
          <w:sz w:val="36"/>
          <w:szCs w:val="36"/>
          <w:rtl/>
        </w:rPr>
      </w:pPr>
      <w:r>
        <w:rPr>
          <w:rFonts w:eastAsia="Times New Roman" w:cs="B Zar" w:hint="cs"/>
          <w:color w:val="000000"/>
          <w:sz w:val="36"/>
          <w:szCs w:val="36"/>
          <w:rtl/>
        </w:rPr>
        <w:t>2- (2) . بقره, آیه 99.</w:t>
      </w:r>
    </w:p>
    <w:p w14:paraId="19C966D8" w14:textId="77777777" w:rsidR="00000000" w:rsidRDefault="001907B9">
      <w:pPr>
        <w:bidi/>
        <w:jc w:val="both"/>
        <w:divId w:val="1842699328"/>
        <w:rPr>
          <w:rFonts w:eastAsia="Times New Roman" w:cs="B Zar" w:hint="cs"/>
          <w:color w:val="000000"/>
          <w:sz w:val="36"/>
          <w:szCs w:val="36"/>
          <w:rtl/>
        </w:rPr>
      </w:pPr>
      <w:r>
        <w:rPr>
          <w:rFonts w:eastAsia="Times New Roman" w:cs="B Zar" w:hint="cs"/>
          <w:color w:val="000000"/>
          <w:sz w:val="36"/>
          <w:szCs w:val="36"/>
          <w:rtl/>
        </w:rPr>
        <w:t>3- (3) . مائده, آیه 47.</w:t>
      </w:r>
    </w:p>
    <w:p w14:paraId="5E7B282F" w14:textId="77777777" w:rsidR="00000000" w:rsidRDefault="001907B9">
      <w:pPr>
        <w:bidi/>
        <w:jc w:val="both"/>
        <w:divId w:val="804348303"/>
        <w:rPr>
          <w:rFonts w:eastAsia="Times New Roman" w:cs="B Zar" w:hint="cs"/>
          <w:color w:val="000000"/>
          <w:sz w:val="36"/>
          <w:szCs w:val="36"/>
          <w:rtl/>
        </w:rPr>
      </w:pPr>
      <w:r>
        <w:rPr>
          <w:rFonts w:eastAsia="Times New Roman" w:cs="B Zar" w:hint="cs"/>
          <w:color w:val="000000"/>
          <w:sz w:val="36"/>
          <w:szCs w:val="36"/>
          <w:rtl/>
        </w:rPr>
        <w:t>4- (4) . حدید, آیه 26.</w:t>
      </w:r>
    </w:p>
    <w:p w14:paraId="35C18A5C" w14:textId="77777777" w:rsidR="00000000" w:rsidRDefault="001907B9">
      <w:pPr>
        <w:bidi/>
        <w:jc w:val="both"/>
        <w:divId w:val="1193767584"/>
        <w:rPr>
          <w:rFonts w:eastAsia="Times New Roman" w:cs="B Zar" w:hint="cs"/>
          <w:color w:val="000000"/>
          <w:sz w:val="36"/>
          <w:szCs w:val="36"/>
          <w:rtl/>
        </w:rPr>
      </w:pPr>
      <w:r>
        <w:rPr>
          <w:rFonts w:eastAsia="Times New Roman" w:cs="B Zar" w:hint="cs"/>
          <w:color w:val="000000"/>
          <w:sz w:val="36"/>
          <w:szCs w:val="36"/>
          <w:rtl/>
        </w:rPr>
        <w:t>5- (5) . توبه, آیه 67.</w:t>
      </w:r>
    </w:p>
    <w:p w14:paraId="5CE5CBDA" w14:textId="77777777" w:rsidR="00000000" w:rsidRDefault="001907B9">
      <w:pPr>
        <w:pStyle w:val="Heading4"/>
        <w:shd w:val="clear" w:color="auto" w:fill="FFFFFF"/>
        <w:bidi/>
        <w:jc w:val="both"/>
        <w:divId w:val="29499498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6CA61A1" w14:textId="77777777" w:rsidR="00000000" w:rsidRDefault="001907B9">
      <w:pPr>
        <w:pStyle w:val="contentparagraph"/>
        <w:bidi/>
        <w:jc w:val="both"/>
        <w:divId w:val="294994989"/>
        <w:rPr>
          <w:rFonts w:cs="B Zar" w:hint="cs"/>
          <w:color w:val="000000"/>
          <w:sz w:val="36"/>
          <w:szCs w:val="36"/>
          <w:rtl/>
        </w:rPr>
      </w:pPr>
      <w:r>
        <w:rPr>
          <w:rStyle w:val="contenttext"/>
          <w:rFonts w:cs="B Zar" w:hint="cs"/>
          <w:color w:val="000000"/>
          <w:sz w:val="36"/>
          <w:szCs w:val="36"/>
          <w:rtl/>
        </w:rPr>
        <w:t>تصویر</w:t>
      </w:r>
    </w:p>
    <w:p w14:paraId="4D104BDB" w14:textId="77777777" w:rsidR="00000000" w:rsidRDefault="001907B9">
      <w:pPr>
        <w:bidi/>
        <w:jc w:val="both"/>
        <w:divId w:val="524441781"/>
        <w:rPr>
          <w:rFonts w:eastAsia="Times New Roman" w:cs="B Zar" w:hint="cs"/>
          <w:color w:val="000000"/>
          <w:sz w:val="36"/>
          <w:szCs w:val="36"/>
          <w:rtl/>
        </w:rPr>
      </w:pPr>
      <w:r>
        <w:rPr>
          <w:rFonts w:eastAsia="Times New Roman" w:cs="B Zar"/>
          <w:noProof/>
          <w:color w:val="000000"/>
          <w:sz w:val="36"/>
          <w:szCs w:val="36"/>
        </w:rPr>
        <w:drawing>
          <wp:inline distT="0" distB="0" distL="0" distR="0" wp14:anchorId="338499CC" wp14:editId="010D0825">
            <wp:extent cx="4143375" cy="43338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link="rId207">
                      <a:extLst>
                        <a:ext uri="{28A0092B-C50C-407E-A947-70E740481C1C}">
                          <a14:useLocalDpi xmlns:a14="http://schemas.microsoft.com/office/drawing/2010/main" val="0"/>
                        </a:ext>
                      </a:extLst>
                    </a:blip>
                    <a:srcRect/>
                    <a:stretch>
                      <a:fillRect/>
                    </a:stretch>
                  </pic:blipFill>
                  <pic:spPr bwMode="auto">
                    <a:xfrm>
                      <a:off x="0" y="0"/>
                      <a:ext cx="4143375" cy="4333875"/>
                    </a:xfrm>
                    <a:prstGeom prst="rect">
                      <a:avLst/>
                    </a:prstGeom>
                    <a:noFill/>
                    <a:ln>
                      <a:noFill/>
                    </a:ln>
                  </pic:spPr>
                </pic:pic>
              </a:graphicData>
            </a:graphic>
          </wp:inline>
        </w:drawing>
      </w:r>
    </w:p>
    <w:p w14:paraId="053AFFD5" w14:textId="77777777" w:rsidR="00000000" w:rsidRDefault="001907B9">
      <w:pPr>
        <w:pStyle w:val="Heading4"/>
        <w:shd w:val="clear" w:color="auto" w:fill="FFFFFF"/>
        <w:bidi/>
        <w:jc w:val="both"/>
        <w:divId w:val="116978420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37537BD" w14:textId="77777777" w:rsidR="00000000" w:rsidRDefault="001907B9">
      <w:pPr>
        <w:pStyle w:val="contentparagraph"/>
        <w:bidi/>
        <w:jc w:val="both"/>
        <w:divId w:val="1169784201"/>
        <w:rPr>
          <w:rFonts w:cs="B Zar" w:hint="cs"/>
          <w:color w:val="000000"/>
          <w:sz w:val="36"/>
          <w:szCs w:val="36"/>
          <w:rtl/>
        </w:rPr>
      </w:pPr>
      <w:r>
        <w:rPr>
          <w:rStyle w:val="contenttext"/>
          <w:rFonts w:cs="B Zar" w:hint="cs"/>
          <w:color w:val="000000"/>
          <w:sz w:val="36"/>
          <w:szCs w:val="36"/>
          <w:rtl/>
        </w:rPr>
        <w:t>1. با توجه به نقش نفی کنندگی «لا» و «ما» آن را کامل کنید:</w:t>
      </w:r>
    </w:p>
    <w:p w14:paraId="02E831B2" w14:textId="77777777" w:rsidR="00000000" w:rsidRDefault="001907B9">
      <w:pPr>
        <w:pStyle w:val="contentparagraph"/>
        <w:bidi/>
        <w:jc w:val="both"/>
        <w:divId w:val="1169784201"/>
        <w:rPr>
          <w:rFonts w:cs="B Zar" w:hint="cs"/>
          <w:color w:val="000000"/>
          <w:sz w:val="36"/>
          <w:szCs w:val="36"/>
          <w:rtl/>
        </w:rPr>
      </w:pPr>
      <w:r>
        <w:rPr>
          <w:rStyle w:val="contenttext"/>
          <w:rFonts w:cs="B Zar" w:hint="cs"/>
          <w:color w:val="000000"/>
          <w:sz w:val="36"/>
          <w:szCs w:val="36"/>
          <w:rtl/>
        </w:rPr>
        <w:t>یستوی: مساوی است یستوون: مساویند لایستوون: مساوی نیستند</w:t>
      </w:r>
    </w:p>
    <w:p w14:paraId="20C71996" w14:textId="77777777" w:rsidR="00000000" w:rsidRDefault="001907B9">
      <w:pPr>
        <w:pStyle w:val="contentparagraph"/>
        <w:bidi/>
        <w:jc w:val="both"/>
        <w:divId w:val="1169784201"/>
        <w:rPr>
          <w:rFonts w:cs="B Zar" w:hint="cs"/>
          <w:color w:val="000000"/>
          <w:sz w:val="36"/>
          <w:szCs w:val="36"/>
          <w:rtl/>
        </w:rPr>
      </w:pPr>
      <w:r>
        <w:rPr>
          <w:rStyle w:val="contenttext"/>
          <w:rFonts w:cs="B Zar" w:hint="cs"/>
          <w:color w:val="000000"/>
          <w:sz w:val="36"/>
          <w:szCs w:val="36"/>
          <w:rtl/>
        </w:rPr>
        <w:t>یَکفُر: کفر می ورزد یکفرون:... ما یکفُر...</w:t>
      </w:r>
    </w:p>
    <w:p w14:paraId="112D5182" w14:textId="77777777" w:rsidR="00000000" w:rsidRDefault="001907B9">
      <w:pPr>
        <w:pStyle w:val="contentparagraph"/>
        <w:bidi/>
        <w:jc w:val="both"/>
        <w:divId w:val="1169784201"/>
        <w:rPr>
          <w:rFonts w:cs="B Zar" w:hint="cs"/>
          <w:color w:val="000000"/>
          <w:sz w:val="36"/>
          <w:szCs w:val="36"/>
          <w:rtl/>
        </w:rPr>
      </w:pPr>
      <w:r>
        <w:rPr>
          <w:rStyle w:val="contenttext"/>
          <w:rFonts w:cs="B Zar" w:hint="cs"/>
          <w:color w:val="000000"/>
          <w:sz w:val="36"/>
          <w:szCs w:val="36"/>
          <w:rtl/>
        </w:rPr>
        <w:t>ما یکفرون...</w:t>
      </w:r>
    </w:p>
    <w:p w14:paraId="129CB3AF" w14:textId="77777777" w:rsidR="00000000" w:rsidRDefault="001907B9">
      <w:pPr>
        <w:pStyle w:val="contentparagraph"/>
        <w:bidi/>
        <w:jc w:val="both"/>
        <w:divId w:val="1169784201"/>
        <w:rPr>
          <w:rFonts w:cs="B Zar" w:hint="cs"/>
          <w:color w:val="000000"/>
          <w:sz w:val="36"/>
          <w:szCs w:val="36"/>
          <w:rtl/>
        </w:rPr>
      </w:pPr>
      <w:r>
        <w:rPr>
          <w:rStyle w:val="contenttext"/>
          <w:rFonts w:cs="B Zar" w:hint="cs"/>
          <w:color w:val="000000"/>
          <w:sz w:val="36"/>
          <w:szCs w:val="36"/>
          <w:rtl/>
        </w:rPr>
        <w:t>ص:146</w:t>
      </w:r>
    </w:p>
    <w:p w14:paraId="20A5F0AE"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2. پاسخ صحیح را علامت بزنید:</w:t>
      </w:r>
    </w:p>
    <w:p w14:paraId="190F0E38"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1. أمّا - نبوّه - ذرّیه</w:t>
      </w:r>
    </w:p>
    <w:p w14:paraId="71A12700"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اما - پیامبری - فرزند ب) أمّا - پیامبری - فرزندان</w:t>
      </w:r>
    </w:p>
    <w:p w14:paraId="4E620EBB"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2. معروف - منکر</w:t>
      </w:r>
    </w:p>
    <w:p w14:paraId="22DBECC9"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پسندیده - ناپسند ب) آشنا - انکار کننده</w:t>
      </w:r>
    </w:p>
    <w:p w14:paraId="6A178E1E"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3. یَأمُرُونَ - یَنْهَوْنَ</w:t>
      </w:r>
    </w:p>
    <w:p w14:paraId="24B41075"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امر کردند - نهی کردند ب) امر می کنند - نهی می کنند</w:t>
      </w:r>
    </w:p>
    <w:p w14:paraId="2AE82023"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4. لاَّ یَسْتَوُونِ - مَا یَکْفُرُ</w:t>
      </w:r>
    </w:p>
    <w:p w14:paraId="2625AB12"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مساوی نیست - کفر نمی ورزد</w:t>
      </w:r>
    </w:p>
    <w:p w14:paraId="0E20888A"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ب) مساوی نیستند - کفر نمی ورزد</w:t>
      </w:r>
    </w:p>
    <w:p w14:paraId="1122D60D"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5. فَسَقُوا - مُّهْتَدٍ</w:t>
      </w:r>
    </w:p>
    <w:p w14:paraId="007A61E1"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نافرمانی کردند - هدایت شده</w:t>
      </w:r>
    </w:p>
    <w:p w14:paraId="7209AE35"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ب) نافرمانی می کنند - هدایت یافته</w:t>
      </w:r>
    </w:p>
    <w:p w14:paraId="786D0D4E"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3. پاسخ صحیح را علامت بزنید:</w:t>
      </w:r>
    </w:p>
    <w:p w14:paraId="0AA45DDA"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1. کَمَنْ کانَ فاسِقاً</w:t>
      </w:r>
    </w:p>
    <w:p w14:paraId="5EB1390E"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مانند فاسقان</w:t>
      </w:r>
      <w:r>
        <w:rPr>
          <w:rStyle w:val="contenttext"/>
          <w:rFonts w:cs="B Zar" w:hint="cs"/>
          <w:color w:val="000000"/>
          <w:sz w:val="36"/>
          <w:szCs w:val="36"/>
          <w:rtl/>
        </w:rPr>
        <w:t xml:space="preserve"> است</w:t>
      </w:r>
    </w:p>
    <w:p w14:paraId="4FE6A527"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ب) مانند کسی است که می باشد نافرمان</w:t>
      </w:r>
    </w:p>
    <w:p w14:paraId="5E5AA58E"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2. وَ أَمَّا الَّذِینَ فَسَقُوا</w:t>
      </w:r>
    </w:p>
    <w:p w14:paraId="568E1100"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اما کسانی که نافرمانی کردند ب) أما کسانی که نافرمانی می کنند</w:t>
      </w:r>
    </w:p>
    <w:p w14:paraId="232F13BB"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3. فَلَهُمْ جَنّاتُ الْمَأْوی</w:t>
      </w:r>
    </w:p>
    <w:p w14:paraId="6014A188"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الف) پس برای آنها جایگاهی بهشتی است</w:t>
      </w:r>
    </w:p>
    <w:p w14:paraId="1285CBE1"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ب) برای آنها بهشت هایی کار سازی شده</w:t>
      </w:r>
    </w:p>
    <w:p w14:paraId="31EB38AD" w14:textId="77777777" w:rsidR="00000000" w:rsidRDefault="001907B9">
      <w:pPr>
        <w:pStyle w:val="contentparagraph"/>
        <w:bidi/>
        <w:jc w:val="both"/>
        <w:divId w:val="2135514370"/>
        <w:rPr>
          <w:rFonts w:cs="B Zar" w:hint="cs"/>
          <w:color w:val="000000"/>
          <w:sz w:val="36"/>
          <w:szCs w:val="36"/>
          <w:rtl/>
        </w:rPr>
      </w:pPr>
      <w:r>
        <w:rPr>
          <w:rStyle w:val="contenttext"/>
          <w:rFonts w:cs="B Zar" w:hint="cs"/>
          <w:color w:val="000000"/>
          <w:sz w:val="36"/>
          <w:szCs w:val="36"/>
          <w:rtl/>
        </w:rPr>
        <w:t>ص:147</w:t>
      </w:r>
    </w:p>
    <w:p w14:paraId="27EA18B2"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4. وَ لَق</w:t>
      </w:r>
      <w:r>
        <w:rPr>
          <w:rStyle w:val="contenttext"/>
          <w:rFonts w:cs="B Zar" w:hint="cs"/>
          <w:color w:val="000000"/>
          <w:sz w:val="36"/>
          <w:szCs w:val="36"/>
          <w:rtl/>
        </w:rPr>
        <w:t>َدْ أَنْزَلْنا إِلَیْکَ</w:t>
      </w:r>
    </w:p>
    <w:p w14:paraId="5AC221F4"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و قطعاً نازل می کنیم به سوی شما</w:t>
      </w:r>
    </w:p>
    <w:p w14:paraId="649D7DCE"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ب) و قطعاً نازل کردیم به سوی تو</w:t>
      </w:r>
    </w:p>
    <w:p w14:paraId="08F044D2"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5. وَ ما یَکْفُرُ بِها إِلاَّ</w:t>
      </w:r>
    </w:p>
    <w:p w14:paraId="048CDEDF"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کفر نورزیدند به آن مگر ب) و کفر نمی ورزند به آنها مگر</w:t>
      </w:r>
    </w:p>
    <w:p w14:paraId="2B4EB56E"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6. وَ مَنْ لَمْ یَحْکُمْ</w:t>
      </w:r>
    </w:p>
    <w:p w14:paraId="0592FB15"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هر کس حکم می کند ب) و هر کس حکم نکند</w:t>
      </w:r>
    </w:p>
    <w:p w14:paraId="72B6F7FE"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7. فَأُولئِکَ هُمُ الْفاسِقُونَ</w:t>
      </w:r>
    </w:p>
    <w:p w14:paraId="7054C148"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پس آنان خودشان نافرمان اند ب) آنان خود فاسق شدند</w:t>
      </w:r>
    </w:p>
    <w:p w14:paraId="7E87EAA7"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8. وَ جَعَلْنا فِی ذُرِّیَّتِهِمَا</w:t>
      </w:r>
    </w:p>
    <w:p w14:paraId="3F42007B"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و قرار می دهیم فرزند آنها</w:t>
      </w:r>
    </w:p>
    <w:p w14:paraId="6219333E"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ب) و قرار دادیم در فرزندان آن دو</w:t>
      </w:r>
    </w:p>
    <w:p w14:paraId="7BCFB314"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9. و مِنْهُم مُهْتَدٍ</w:t>
      </w:r>
    </w:p>
    <w:p w14:paraId="6A15F322"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بر</w:t>
      </w:r>
      <w:r>
        <w:rPr>
          <w:rStyle w:val="contenttext"/>
          <w:rFonts w:cs="B Zar" w:hint="cs"/>
          <w:color w:val="000000"/>
          <w:sz w:val="36"/>
          <w:szCs w:val="36"/>
          <w:rtl/>
        </w:rPr>
        <w:t>خی از آنها هدایت شده اند ب) و از آنها هدایت کننده اند</w:t>
      </w:r>
    </w:p>
    <w:p w14:paraId="671D5CB4"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10. یَنْهَوْنَ عَنِ الْمَعْرُوفِ</w:t>
      </w:r>
    </w:p>
    <w:p w14:paraId="6C7A612B"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الف) باز بدارید از کار خوب ب) باز می دارند از کار شایسته</w:t>
      </w:r>
    </w:p>
    <w:p w14:paraId="2DEEB186"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4. متن درس را به صورت زیرنویس ترجمه کنید.</w:t>
      </w:r>
    </w:p>
    <w:p w14:paraId="391D21BE" w14:textId="77777777" w:rsidR="00000000" w:rsidRDefault="001907B9">
      <w:pPr>
        <w:pStyle w:val="contentparagraph"/>
        <w:bidi/>
        <w:jc w:val="both"/>
        <w:divId w:val="1561092416"/>
        <w:rPr>
          <w:rFonts w:cs="B Zar" w:hint="cs"/>
          <w:color w:val="000000"/>
          <w:sz w:val="36"/>
          <w:szCs w:val="36"/>
          <w:rtl/>
        </w:rPr>
      </w:pPr>
      <w:r>
        <w:rPr>
          <w:rStyle w:val="contenttext"/>
          <w:rFonts w:cs="B Zar" w:hint="cs"/>
          <w:color w:val="000000"/>
          <w:sz w:val="36"/>
          <w:szCs w:val="36"/>
          <w:rtl/>
        </w:rPr>
        <w:t>5. بین منافقین و فاسقین کدام یک کافر محسوب می شوند.</w:t>
      </w:r>
    </w:p>
    <w:p w14:paraId="2DA45B7A" w14:textId="77777777" w:rsidR="00000000" w:rsidRDefault="001907B9">
      <w:pPr>
        <w:pStyle w:val="Heading4"/>
        <w:shd w:val="clear" w:color="auto" w:fill="FFFFFF"/>
        <w:bidi/>
        <w:jc w:val="both"/>
        <w:divId w:val="127227564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w:t>
      </w:r>
      <w:r>
        <w:rPr>
          <w:rFonts w:eastAsia="Times New Roman" w:cs="B Titr" w:hint="cs"/>
          <w:b w:val="0"/>
          <w:bCs w:val="0"/>
          <w:color w:val="0080C0"/>
          <w:sz w:val="29"/>
          <w:szCs w:val="29"/>
          <w:rtl/>
        </w:rPr>
        <w:t>ه</w:t>
      </w:r>
    </w:p>
    <w:p w14:paraId="15562EEA" w14:textId="77777777" w:rsidR="00000000" w:rsidRDefault="001907B9">
      <w:pPr>
        <w:pStyle w:val="contentparagraph"/>
        <w:bidi/>
        <w:jc w:val="both"/>
        <w:divId w:val="1272275640"/>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26528773" w14:textId="77777777" w:rsidR="00000000" w:rsidRDefault="001907B9">
      <w:pPr>
        <w:pStyle w:val="contentparagraph"/>
        <w:bidi/>
        <w:jc w:val="both"/>
        <w:divId w:val="1272275640"/>
        <w:rPr>
          <w:rFonts w:cs="B Zar" w:hint="cs"/>
          <w:color w:val="000000"/>
          <w:sz w:val="36"/>
          <w:szCs w:val="36"/>
          <w:rtl/>
        </w:rPr>
      </w:pPr>
      <w:r>
        <w:rPr>
          <w:rStyle w:val="contenttext"/>
          <w:rFonts w:cs="B Zar" w:hint="cs"/>
          <w:color w:val="000000"/>
          <w:sz w:val="36"/>
          <w:szCs w:val="36"/>
          <w:rtl/>
        </w:rPr>
        <w:t>2. آیات زیر را به کمک اعضای خانواده خود با دقت ترجمه کنید:</w:t>
      </w:r>
    </w:p>
    <w:p w14:paraId="47230258" w14:textId="77777777" w:rsidR="00000000" w:rsidRDefault="001907B9">
      <w:pPr>
        <w:pStyle w:val="contentparagraph"/>
        <w:bidi/>
        <w:jc w:val="both"/>
        <w:divId w:val="1272275640"/>
        <w:rPr>
          <w:rFonts w:cs="B Zar" w:hint="cs"/>
          <w:color w:val="000000"/>
          <w:sz w:val="36"/>
          <w:szCs w:val="36"/>
          <w:rtl/>
        </w:rPr>
      </w:pPr>
      <w:r>
        <w:rPr>
          <w:rStyle w:val="contenttext"/>
          <w:rFonts w:cs="B Zar" w:hint="cs"/>
          <w:color w:val="000000"/>
          <w:sz w:val="36"/>
          <w:szCs w:val="36"/>
          <w:rtl/>
        </w:rPr>
        <w:t>ص:148</w:t>
      </w:r>
    </w:p>
    <w:p w14:paraId="251DD352" w14:textId="77777777" w:rsidR="00000000" w:rsidRDefault="001907B9">
      <w:pPr>
        <w:pStyle w:val="contentparagraph"/>
        <w:bidi/>
        <w:jc w:val="both"/>
        <w:divId w:val="1423141081"/>
        <w:rPr>
          <w:rFonts w:cs="B Zar" w:hint="cs"/>
          <w:color w:val="000000"/>
          <w:sz w:val="36"/>
          <w:szCs w:val="36"/>
          <w:rtl/>
        </w:rPr>
      </w:pPr>
      <w:r>
        <w:rPr>
          <w:rStyle w:val="contenttext"/>
          <w:rFonts w:cs="B Zar" w:hint="cs"/>
          <w:color w:val="000000"/>
          <w:sz w:val="36"/>
          <w:szCs w:val="36"/>
          <w:rtl/>
        </w:rPr>
        <w:t xml:space="preserve">- وَ مَنْ کَفَرَ بَعْدَ ذلِکَ فَأُولئِکَ هُمُ الْفاسِقُونَ . </w:t>
      </w:r>
      <w:hyperlink w:anchor="content_note_149_1" w:tooltip="(1) . نور: آیه 55." w:history="1">
        <w:r>
          <w:rPr>
            <w:rStyle w:val="Hyperlink"/>
            <w:rFonts w:cs="B Zar" w:hint="cs"/>
            <w:sz w:val="36"/>
            <w:szCs w:val="36"/>
            <w:rtl/>
          </w:rPr>
          <w:t>(1)</w:t>
        </w:r>
      </w:hyperlink>
    </w:p>
    <w:p w14:paraId="0440B31B" w14:textId="77777777" w:rsidR="00000000" w:rsidRDefault="001907B9">
      <w:pPr>
        <w:pStyle w:val="contentparagraph"/>
        <w:bidi/>
        <w:jc w:val="both"/>
        <w:divId w:val="1423141081"/>
        <w:rPr>
          <w:rFonts w:cs="B Zar" w:hint="cs"/>
          <w:color w:val="000000"/>
          <w:sz w:val="36"/>
          <w:szCs w:val="36"/>
          <w:rtl/>
        </w:rPr>
      </w:pPr>
      <w:r>
        <w:rPr>
          <w:rStyle w:val="contenttext"/>
          <w:rFonts w:cs="B Zar" w:hint="cs"/>
          <w:color w:val="000000"/>
          <w:sz w:val="36"/>
          <w:szCs w:val="36"/>
          <w:rtl/>
        </w:rPr>
        <w:t xml:space="preserve">- إِنَّهُمْ کَفَرُوا بِاللّهِ وَ رَسُولِهِ وَ ماتُوا وَ هُمْ فاسِقُونَ . </w:t>
      </w:r>
      <w:hyperlink w:anchor="content_note_149_2" w:tooltip="(2) . توبه: آیه 84." w:history="1">
        <w:r>
          <w:rPr>
            <w:rStyle w:val="Hyperlink"/>
            <w:rFonts w:cs="B Zar" w:hint="cs"/>
            <w:sz w:val="36"/>
            <w:szCs w:val="36"/>
            <w:rtl/>
          </w:rPr>
          <w:t>(2)</w:t>
        </w:r>
      </w:hyperlink>
    </w:p>
    <w:p w14:paraId="4123BCC5" w14:textId="77777777" w:rsidR="00000000" w:rsidRDefault="001907B9">
      <w:pPr>
        <w:pStyle w:val="contentparagraph"/>
        <w:bidi/>
        <w:jc w:val="both"/>
        <w:divId w:val="1423141081"/>
        <w:rPr>
          <w:rFonts w:cs="B Zar" w:hint="cs"/>
          <w:color w:val="000000"/>
          <w:sz w:val="36"/>
          <w:szCs w:val="36"/>
          <w:rtl/>
        </w:rPr>
      </w:pPr>
      <w:r>
        <w:rPr>
          <w:rStyle w:val="contenttext"/>
          <w:rFonts w:cs="B Zar" w:hint="cs"/>
          <w:color w:val="000000"/>
          <w:sz w:val="36"/>
          <w:szCs w:val="36"/>
          <w:rtl/>
        </w:rPr>
        <w:t xml:space="preserve">- فَآتَیْنَا الَّذِینَ آمَنُوا مِنْهُمْ أَجْرَهُمْ وَ کَثِیرٌ مِنْهُمْ فاسِقُونَ . </w:t>
      </w:r>
      <w:hyperlink w:anchor="content_note_149_3" w:tooltip="(3) . حدید: آیه 27." w:history="1">
        <w:r>
          <w:rPr>
            <w:rStyle w:val="Hyperlink"/>
            <w:rFonts w:cs="B Zar" w:hint="cs"/>
            <w:sz w:val="36"/>
            <w:szCs w:val="36"/>
            <w:rtl/>
          </w:rPr>
          <w:t>(3)</w:t>
        </w:r>
      </w:hyperlink>
    </w:p>
    <w:p w14:paraId="130DA09E" w14:textId="77777777" w:rsidR="00000000" w:rsidRDefault="001907B9">
      <w:pPr>
        <w:pStyle w:val="contentparagraph"/>
        <w:bidi/>
        <w:jc w:val="both"/>
        <w:divId w:val="1423141081"/>
        <w:rPr>
          <w:rFonts w:cs="B Zar" w:hint="cs"/>
          <w:color w:val="000000"/>
          <w:sz w:val="36"/>
          <w:szCs w:val="36"/>
          <w:rtl/>
        </w:rPr>
      </w:pPr>
      <w:r>
        <w:rPr>
          <w:rStyle w:val="contenttext"/>
          <w:rFonts w:cs="B Zar" w:hint="cs"/>
          <w:color w:val="000000"/>
          <w:sz w:val="36"/>
          <w:szCs w:val="36"/>
          <w:rtl/>
        </w:rPr>
        <w:t xml:space="preserve">- ذلِکَ بِأَنَّهُمْ کَفَرُوا بِاللّهِ وَ رَسُولِهِ وَ اللّهُ لا یَهْدِی الْقَوْمَ الْفاسِقِینَ . </w:t>
      </w:r>
      <w:hyperlink w:anchor="content_note_149_4" w:tooltip="(4) . توبه: آیه 80." w:history="1">
        <w:r>
          <w:rPr>
            <w:rStyle w:val="Hyperlink"/>
            <w:rFonts w:cs="B Zar" w:hint="cs"/>
            <w:sz w:val="36"/>
            <w:szCs w:val="36"/>
            <w:rtl/>
          </w:rPr>
          <w:t>(4)</w:t>
        </w:r>
      </w:hyperlink>
    </w:p>
    <w:p w14:paraId="0CD79914" w14:textId="77777777" w:rsidR="00000000" w:rsidRDefault="001907B9">
      <w:pPr>
        <w:pStyle w:val="contentparagraph"/>
        <w:bidi/>
        <w:jc w:val="both"/>
        <w:divId w:val="1423141081"/>
        <w:rPr>
          <w:rFonts w:cs="B Zar" w:hint="cs"/>
          <w:color w:val="000000"/>
          <w:sz w:val="36"/>
          <w:szCs w:val="36"/>
          <w:rtl/>
        </w:rPr>
      </w:pPr>
      <w:r>
        <w:rPr>
          <w:rStyle w:val="contenttext"/>
          <w:rFonts w:cs="B Zar" w:hint="cs"/>
          <w:color w:val="000000"/>
          <w:sz w:val="36"/>
          <w:szCs w:val="36"/>
          <w:rtl/>
        </w:rPr>
        <w:t xml:space="preserve">- کَذلِکَ حَقَّتْ کَلِمَهُ رَبِّکَ </w:t>
      </w:r>
      <w:r>
        <w:rPr>
          <w:rStyle w:val="contenttext"/>
          <w:rFonts w:cs="B Zar" w:hint="cs"/>
          <w:color w:val="000000"/>
          <w:sz w:val="36"/>
          <w:szCs w:val="36"/>
          <w:rtl/>
        </w:rPr>
        <w:t xml:space="preserve">عَلَی الَّذِینَ فَسَقُوا أَنَّهُمْ لا یُؤْمِنُونَ . </w:t>
      </w:r>
      <w:hyperlink w:anchor="content_note_149_5" w:tooltip="(5) . یونس: آیه 33." w:history="1">
        <w:r>
          <w:rPr>
            <w:rStyle w:val="Hyperlink"/>
            <w:rFonts w:cs="B Zar" w:hint="cs"/>
            <w:sz w:val="36"/>
            <w:szCs w:val="36"/>
            <w:rtl/>
          </w:rPr>
          <w:t>(5)</w:t>
        </w:r>
      </w:hyperlink>
    </w:p>
    <w:p w14:paraId="46185946" w14:textId="77777777" w:rsidR="00000000" w:rsidRDefault="001907B9">
      <w:pPr>
        <w:pStyle w:val="Heading4"/>
        <w:shd w:val="clear" w:color="auto" w:fill="FFFFFF"/>
        <w:bidi/>
        <w:jc w:val="both"/>
        <w:divId w:val="2125227995"/>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2F25B76F" w14:textId="77777777" w:rsidR="00000000" w:rsidRDefault="001907B9">
      <w:pPr>
        <w:pStyle w:val="contentparagraph"/>
        <w:bidi/>
        <w:jc w:val="both"/>
        <w:divId w:val="2125227995"/>
        <w:rPr>
          <w:rFonts w:cs="B Zar" w:hint="cs"/>
          <w:color w:val="000000"/>
          <w:sz w:val="36"/>
          <w:szCs w:val="36"/>
          <w:rtl/>
        </w:rPr>
      </w:pPr>
      <w:r>
        <w:rPr>
          <w:rStyle w:val="contenttext"/>
          <w:rFonts w:cs="B Zar" w:hint="cs"/>
          <w:color w:val="000000"/>
          <w:sz w:val="36"/>
          <w:szCs w:val="36"/>
          <w:rtl/>
        </w:rPr>
        <w:t>مَاتُوا: مردند بأنَّهُم: به سبب این که آنها</w:t>
      </w:r>
    </w:p>
    <w:p w14:paraId="54FAF178" w14:textId="77777777" w:rsidR="00000000" w:rsidRDefault="001907B9">
      <w:pPr>
        <w:pStyle w:val="contentparagraph"/>
        <w:bidi/>
        <w:jc w:val="both"/>
        <w:divId w:val="2125227995"/>
        <w:rPr>
          <w:rFonts w:cs="B Zar" w:hint="cs"/>
          <w:color w:val="000000"/>
          <w:sz w:val="36"/>
          <w:szCs w:val="36"/>
          <w:rtl/>
        </w:rPr>
      </w:pPr>
      <w:r>
        <w:rPr>
          <w:rStyle w:val="contenttext"/>
          <w:rFonts w:cs="B Zar" w:hint="cs"/>
          <w:color w:val="000000"/>
          <w:sz w:val="36"/>
          <w:szCs w:val="36"/>
          <w:rtl/>
        </w:rPr>
        <w:t>لاَ یُؤْمِنُونَ: ایمان می آورند لاَ یَهْدِی: هدایت نمی کند</w:t>
      </w:r>
    </w:p>
    <w:p w14:paraId="3A0E61C2" w14:textId="77777777" w:rsidR="00000000" w:rsidRDefault="001907B9">
      <w:pPr>
        <w:pStyle w:val="contentparagraph"/>
        <w:bidi/>
        <w:jc w:val="both"/>
        <w:divId w:val="2125227995"/>
        <w:rPr>
          <w:rFonts w:cs="B Zar" w:hint="cs"/>
          <w:color w:val="000000"/>
          <w:sz w:val="36"/>
          <w:szCs w:val="36"/>
          <w:rtl/>
        </w:rPr>
      </w:pPr>
      <w:r>
        <w:rPr>
          <w:rStyle w:val="contenttext"/>
          <w:rFonts w:cs="B Zar" w:hint="cs"/>
          <w:color w:val="000000"/>
          <w:sz w:val="36"/>
          <w:szCs w:val="36"/>
          <w:rtl/>
        </w:rPr>
        <w:t>آتَیْنَا: دادیم حَقَّتْ: محقق شد، مسلم شد</w:t>
      </w:r>
    </w:p>
    <w:p w14:paraId="54C92F29" w14:textId="77777777" w:rsidR="00000000" w:rsidRDefault="001907B9">
      <w:pPr>
        <w:pStyle w:val="contentparagraph"/>
        <w:bidi/>
        <w:jc w:val="both"/>
        <w:divId w:val="2125227995"/>
        <w:rPr>
          <w:rFonts w:cs="B Zar" w:hint="cs"/>
          <w:color w:val="000000"/>
          <w:sz w:val="36"/>
          <w:szCs w:val="36"/>
          <w:rtl/>
        </w:rPr>
      </w:pPr>
      <w:r>
        <w:rPr>
          <w:rStyle w:val="contenttext"/>
          <w:rFonts w:cs="B Zar" w:hint="cs"/>
          <w:color w:val="000000"/>
          <w:sz w:val="36"/>
          <w:szCs w:val="36"/>
          <w:rtl/>
        </w:rPr>
        <w:t>کَلِمَتُ: فرمان عذاب</w:t>
      </w:r>
    </w:p>
    <w:p w14:paraId="45231003" w14:textId="77777777" w:rsidR="00000000" w:rsidRDefault="001907B9">
      <w:pPr>
        <w:pStyle w:val="contentparagraph"/>
        <w:bidi/>
        <w:jc w:val="both"/>
        <w:divId w:val="2125227995"/>
        <w:rPr>
          <w:rFonts w:cs="B Zar" w:hint="cs"/>
          <w:color w:val="000000"/>
          <w:sz w:val="36"/>
          <w:szCs w:val="36"/>
          <w:rtl/>
        </w:rPr>
      </w:pPr>
      <w:r>
        <w:rPr>
          <w:rStyle w:val="contenttext"/>
          <w:rFonts w:cs="B Zar" w:hint="cs"/>
          <w:color w:val="000000"/>
          <w:sz w:val="36"/>
          <w:szCs w:val="36"/>
          <w:rtl/>
        </w:rPr>
        <w:t>ص:149</w:t>
      </w:r>
    </w:p>
    <w:p w14:paraId="6D2A0DF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BFE2F88">
          <v:rect id="_x0000_i1398" style="width:0;height:1.5pt" o:hralign="center" o:hrstd="t" o:hr="t" fillcolor="#a0a0a0" stroked="f"/>
        </w:pict>
      </w:r>
    </w:p>
    <w:p w14:paraId="0165C201" w14:textId="77777777" w:rsidR="00000000" w:rsidRDefault="001907B9">
      <w:pPr>
        <w:bidi/>
        <w:jc w:val="both"/>
        <w:divId w:val="114299019"/>
        <w:rPr>
          <w:rFonts w:eastAsia="Times New Roman" w:cs="B Zar" w:hint="cs"/>
          <w:color w:val="000000"/>
          <w:sz w:val="36"/>
          <w:szCs w:val="36"/>
          <w:rtl/>
        </w:rPr>
      </w:pPr>
      <w:r>
        <w:rPr>
          <w:rFonts w:eastAsia="Times New Roman" w:cs="B Zar" w:hint="cs"/>
          <w:color w:val="000000"/>
          <w:sz w:val="36"/>
          <w:szCs w:val="36"/>
          <w:rtl/>
        </w:rPr>
        <w:t>1- (1) . نور: آیه 55.</w:t>
      </w:r>
    </w:p>
    <w:p w14:paraId="37D03FC2" w14:textId="77777777" w:rsidR="00000000" w:rsidRDefault="001907B9">
      <w:pPr>
        <w:bidi/>
        <w:jc w:val="both"/>
        <w:divId w:val="535435040"/>
        <w:rPr>
          <w:rFonts w:eastAsia="Times New Roman" w:cs="B Zar" w:hint="cs"/>
          <w:color w:val="000000"/>
          <w:sz w:val="36"/>
          <w:szCs w:val="36"/>
          <w:rtl/>
        </w:rPr>
      </w:pPr>
      <w:r>
        <w:rPr>
          <w:rFonts w:eastAsia="Times New Roman" w:cs="B Zar" w:hint="cs"/>
          <w:color w:val="000000"/>
          <w:sz w:val="36"/>
          <w:szCs w:val="36"/>
          <w:rtl/>
        </w:rPr>
        <w:t>2- (2) . توبه: آیه 84.</w:t>
      </w:r>
    </w:p>
    <w:p w14:paraId="4B2AD370" w14:textId="77777777" w:rsidR="00000000" w:rsidRDefault="001907B9">
      <w:pPr>
        <w:bidi/>
        <w:jc w:val="both"/>
        <w:divId w:val="1050570426"/>
        <w:rPr>
          <w:rFonts w:eastAsia="Times New Roman" w:cs="B Zar" w:hint="cs"/>
          <w:color w:val="000000"/>
          <w:sz w:val="36"/>
          <w:szCs w:val="36"/>
          <w:rtl/>
        </w:rPr>
      </w:pPr>
      <w:r>
        <w:rPr>
          <w:rFonts w:eastAsia="Times New Roman" w:cs="B Zar" w:hint="cs"/>
          <w:color w:val="000000"/>
          <w:sz w:val="36"/>
          <w:szCs w:val="36"/>
          <w:rtl/>
        </w:rPr>
        <w:t>3- (3) . حدید: آیه 27.</w:t>
      </w:r>
    </w:p>
    <w:p w14:paraId="44FE4C73" w14:textId="77777777" w:rsidR="00000000" w:rsidRDefault="001907B9">
      <w:pPr>
        <w:bidi/>
        <w:jc w:val="both"/>
        <w:divId w:val="2124301928"/>
        <w:rPr>
          <w:rFonts w:eastAsia="Times New Roman" w:cs="B Zar" w:hint="cs"/>
          <w:color w:val="000000"/>
          <w:sz w:val="36"/>
          <w:szCs w:val="36"/>
          <w:rtl/>
        </w:rPr>
      </w:pPr>
      <w:r>
        <w:rPr>
          <w:rFonts w:eastAsia="Times New Roman" w:cs="B Zar" w:hint="cs"/>
          <w:color w:val="000000"/>
          <w:sz w:val="36"/>
          <w:szCs w:val="36"/>
          <w:rtl/>
        </w:rPr>
        <w:t>4- (4) . توبه: آیه 80.</w:t>
      </w:r>
    </w:p>
    <w:p w14:paraId="6AC7ACAB" w14:textId="77777777" w:rsidR="00000000" w:rsidRDefault="001907B9">
      <w:pPr>
        <w:bidi/>
        <w:jc w:val="both"/>
        <w:divId w:val="745304371"/>
        <w:rPr>
          <w:rFonts w:eastAsia="Times New Roman" w:cs="B Zar" w:hint="cs"/>
          <w:color w:val="000000"/>
          <w:sz w:val="36"/>
          <w:szCs w:val="36"/>
          <w:rtl/>
        </w:rPr>
      </w:pPr>
      <w:r>
        <w:rPr>
          <w:rFonts w:eastAsia="Times New Roman" w:cs="B Zar" w:hint="cs"/>
          <w:color w:val="000000"/>
          <w:sz w:val="36"/>
          <w:szCs w:val="36"/>
          <w:rtl/>
        </w:rPr>
        <w:t>5- (5) . یونس: آیه 33.</w:t>
      </w:r>
    </w:p>
    <w:p w14:paraId="0938149C" w14:textId="77777777" w:rsidR="00000000" w:rsidRDefault="001907B9">
      <w:pPr>
        <w:pStyle w:val="Heading3"/>
        <w:shd w:val="clear" w:color="auto" w:fill="FFFFFF"/>
        <w:bidi/>
        <w:jc w:val="both"/>
        <w:divId w:val="1201747849"/>
        <w:rPr>
          <w:rFonts w:eastAsia="Times New Roman" w:cs="B Titr" w:hint="cs"/>
          <w:b w:val="0"/>
          <w:bCs w:val="0"/>
          <w:color w:val="FF0080"/>
          <w:sz w:val="30"/>
          <w:szCs w:val="30"/>
          <w:rtl/>
        </w:rPr>
      </w:pPr>
      <w:r>
        <w:rPr>
          <w:rFonts w:eastAsia="Times New Roman" w:cs="B Titr" w:hint="cs"/>
          <w:b w:val="0"/>
          <w:bCs w:val="0"/>
          <w:color w:val="FF0080"/>
          <w:sz w:val="30"/>
          <w:szCs w:val="30"/>
          <w:rtl/>
        </w:rPr>
        <w:t>29-عصیان و سرپیچی از فرامین رهبر</w:t>
      </w:r>
    </w:p>
    <w:p w14:paraId="477B5B25" w14:textId="77777777" w:rsidR="00000000" w:rsidRDefault="001907B9">
      <w:pPr>
        <w:pStyle w:val="Heading4"/>
        <w:shd w:val="clear" w:color="auto" w:fill="FFFFFF"/>
        <w:bidi/>
        <w:jc w:val="both"/>
        <w:divId w:val="157072725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264764D"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1. إِنّا أَرْسَلْنا إِلَیْکُمْ رَسُولاً شاهِداً عَلَیْکُمْ کَما أَر</w:t>
      </w:r>
      <w:r>
        <w:rPr>
          <w:rStyle w:val="contenttext"/>
          <w:rFonts w:cs="B Zar" w:hint="cs"/>
          <w:color w:val="000000"/>
          <w:sz w:val="36"/>
          <w:szCs w:val="36"/>
          <w:rtl/>
        </w:rPr>
        <w:t xml:space="preserve">ْسَلْنا إِلی فِرْعَوْنَ رَسُولاً فَعَصی فِرْعَوْنُ الرَّسُولَ . </w:t>
      </w:r>
      <w:hyperlink w:anchor="content_note_150_1" w:tooltip="(1) . مزمّل: آیه 15 و16." w:history="1">
        <w:r>
          <w:rPr>
            <w:rStyle w:val="Hyperlink"/>
            <w:rFonts w:cs="B Zar" w:hint="cs"/>
            <w:sz w:val="36"/>
            <w:szCs w:val="36"/>
            <w:rtl/>
          </w:rPr>
          <w:t>(1)</w:t>
        </w:r>
      </w:hyperlink>
    </w:p>
    <w:p w14:paraId="431B5C56"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 xml:space="preserve">2. قالَ نُوحٌ رَبِّ إِنَّهُمْ عَصَوْنِی وَ اتَّبَعُوا مَنْ لَمْ یَزِدْهُ مالُهُ وَ وَلَدُهُ إِلاّ خَساراً . </w:t>
      </w:r>
      <w:hyperlink w:anchor="content_note_150_2" w:tooltip="(2) . نوح: آیه 21." w:history="1">
        <w:r>
          <w:rPr>
            <w:rStyle w:val="Hyperlink"/>
            <w:rFonts w:cs="B Zar" w:hint="cs"/>
            <w:sz w:val="36"/>
            <w:szCs w:val="36"/>
            <w:rtl/>
          </w:rPr>
          <w:t>(2)</w:t>
        </w:r>
      </w:hyperlink>
    </w:p>
    <w:p w14:paraId="0BB22C75"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 xml:space="preserve">3. وَ مَنْ یَعْصِ اللّهَ وَ رَسُولَهُ فَإِنَّ لَهُ نارَ جَهَنَّمَ خالِدِینَ فِیها أَبَداً . </w:t>
      </w:r>
      <w:hyperlink w:anchor="content_note_150_3" w:tooltip="(3) . جن: آیه 23." w:history="1">
        <w:r>
          <w:rPr>
            <w:rStyle w:val="Hyperlink"/>
            <w:rFonts w:cs="B Zar" w:hint="cs"/>
            <w:sz w:val="36"/>
            <w:szCs w:val="36"/>
            <w:rtl/>
          </w:rPr>
          <w:t>(3)</w:t>
        </w:r>
      </w:hyperlink>
    </w:p>
    <w:p w14:paraId="4D60367B"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 xml:space="preserve">4. ذلِکَ بِأَنَّهُمْ کانُوا یَکْفُرُونَ بِآیاتِ اللّهِ وَ یَقْتُلُونَ الْأَنْبِیاءَ بِغَیْرِ حَقٍّ ذلِکَ بِما عَصَوْا وَ کانُوا یَعْتَدُونَ . </w:t>
      </w:r>
      <w:hyperlink w:anchor="content_note_150_4" w:tooltip="(4) . آل عمران: آیه 112." w:history="1">
        <w:r>
          <w:rPr>
            <w:rStyle w:val="Hyperlink"/>
            <w:rFonts w:cs="B Zar" w:hint="cs"/>
            <w:sz w:val="36"/>
            <w:szCs w:val="36"/>
            <w:rtl/>
          </w:rPr>
          <w:t>(4)</w:t>
        </w:r>
      </w:hyperlink>
    </w:p>
    <w:p w14:paraId="7F16EC70"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5. فَإِنْ عَصَوْکَ فَقُلْ إِنِّی بَرِیء</w:t>
      </w:r>
      <w:r>
        <w:rPr>
          <w:rStyle w:val="contenttext"/>
          <w:rFonts w:cs="B Zar" w:hint="cs"/>
          <w:color w:val="000000"/>
          <w:sz w:val="36"/>
          <w:szCs w:val="36"/>
          <w:rtl/>
        </w:rPr>
        <w:t xml:space="preserve">ٌ مِمّا تَعْمَلُونَ . </w:t>
      </w:r>
      <w:hyperlink w:anchor="content_note_150_5" w:tooltip="(5) . شعراء: آیه 216." w:history="1">
        <w:r>
          <w:rPr>
            <w:rStyle w:val="Hyperlink"/>
            <w:rFonts w:cs="B Zar" w:hint="cs"/>
            <w:sz w:val="36"/>
            <w:szCs w:val="36"/>
            <w:rtl/>
          </w:rPr>
          <w:t>(5)</w:t>
        </w:r>
      </w:hyperlink>
    </w:p>
    <w:p w14:paraId="2D798A23" w14:textId="77777777" w:rsidR="00000000" w:rsidRDefault="001907B9">
      <w:pPr>
        <w:pStyle w:val="contentparagraph"/>
        <w:bidi/>
        <w:jc w:val="both"/>
        <w:divId w:val="1570727251"/>
        <w:rPr>
          <w:rFonts w:cs="B Zar" w:hint="cs"/>
          <w:color w:val="000000"/>
          <w:sz w:val="36"/>
          <w:szCs w:val="36"/>
          <w:rtl/>
        </w:rPr>
      </w:pPr>
      <w:r>
        <w:rPr>
          <w:rStyle w:val="contenttext"/>
          <w:rFonts w:cs="B Zar" w:hint="cs"/>
          <w:color w:val="000000"/>
          <w:sz w:val="36"/>
          <w:szCs w:val="36"/>
          <w:rtl/>
        </w:rPr>
        <w:t>ص:150</w:t>
      </w:r>
    </w:p>
    <w:p w14:paraId="2AB527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172682D">
          <v:rect id="_x0000_i1399" style="width:0;height:1.5pt" o:hralign="center" o:hrstd="t" o:hr="t" fillcolor="#a0a0a0" stroked="f"/>
        </w:pict>
      </w:r>
    </w:p>
    <w:p w14:paraId="02BA0C1C" w14:textId="77777777" w:rsidR="00000000" w:rsidRDefault="001907B9">
      <w:pPr>
        <w:bidi/>
        <w:jc w:val="both"/>
        <w:divId w:val="861364489"/>
        <w:rPr>
          <w:rFonts w:eastAsia="Times New Roman" w:cs="B Zar" w:hint="cs"/>
          <w:color w:val="000000"/>
          <w:sz w:val="36"/>
          <w:szCs w:val="36"/>
          <w:rtl/>
        </w:rPr>
      </w:pPr>
      <w:r>
        <w:rPr>
          <w:rFonts w:eastAsia="Times New Roman" w:cs="B Zar" w:hint="cs"/>
          <w:color w:val="000000"/>
          <w:sz w:val="36"/>
          <w:szCs w:val="36"/>
          <w:rtl/>
        </w:rPr>
        <w:t>1- (1) . مزمّل: آیه 15 و16.</w:t>
      </w:r>
    </w:p>
    <w:p w14:paraId="366F4C23" w14:textId="77777777" w:rsidR="00000000" w:rsidRDefault="001907B9">
      <w:pPr>
        <w:bidi/>
        <w:jc w:val="both"/>
        <w:divId w:val="682518321"/>
        <w:rPr>
          <w:rFonts w:eastAsia="Times New Roman" w:cs="B Zar" w:hint="cs"/>
          <w:color w:val="000000"/>
          <w:sz w:val="36"/>
          <w:szCs w:val="36"/>
          <w:rtl/>
        </w:rPr>
      </w:pPr>
      <w:r>
        <w:rPr>
          <w:rFonts w:eastAsia="Times New Roman" w:cs="B Zar" w:hint="cs"/>
          <w:color w:val="000000"/>
          <w:sz w:val="36"/>
          <w:szCs w:val="36"/>
          <w:rtl/>
        </w:rPr>
        <w:t>2- (2) . نوح: آیه 21.</w:t>
      </w:r>
    </w:p>
    <w:p w14:paraId="66C8BCDF" w14:textId="77777777" w:rsidR="00000000" w:rsidRDefault="001907B9">
      <w:pPr>
        <w:bidi/>
        <w:jc w:val="both"/>
        <w:divId w:val="1534659430"/>
        <w:rPr>
          <w:rFonts w:eastAsia="Times New Roman" w:cs="B Zar" w:hint="cs"/>
          <w:color w:val="000000"/>
          <w:sz w:val="36"/>
          <w:szCs w:val="36"/>
          <w:rtl/>
        </w:rPr>
      </w:pPr>
      <w:r>
        <w:rPr>
          <w:rFonts w:eastAsia="Times New Roman" w:cs="B Zar" w:hint="cs"/>
          <w:color w:val="000000"/>
          <w:sz w:val="36"/>
          <w:szCs w:val="36"/>
          <w:rtl/>
        </w:rPr>
        <w:t>3- (3) . جن: آیه 23.</w:t>
      </w:r>
    </w:p>
    <w:p w14:paraId="3E02A5E8" w14:textId="77777777" w:rsidR="00000000" w:rsidRDefault="001907B9">
      <w:pPr>
        <w:bidi/>
        <w:jc w:val="both"/>
        <w:divId w:val="1190991482"/>
        <w:rPr>
          <w:rFonts w:eastAsia="Times New Roman" w:cs="B Zar" w:hint="cs"/>
          <w:color w:val="000000"/>
          <w:sz w:val="36"/>
          <w:szCs w:val="36"/>
          <w:rtl/>
        </w:rPr>
      </w:pPr>
      <w:r>
        <w:rPr>
          <w:rFonts w:eastAsia="Times New Roman" w:cs="B Zar" w:hint="cs"/>
          <w:color w:val="000000"/>
          <w:sz w:val="36"/>
          <w:szCs w:val="36"/>
          <w:rtl/>
        </w:rPr>
        <w:t>4- (4) . آل عمران: آیه 112.</w:t>
      </w:r>
    </w:p>
    <w:p w14:paraId="06A38888" w14:textId="77777777" w:rsidR="00000000" w:rsidRDefault="001907B9">
      <w:pPr>
        <w:bidi/>
        <w:jc w:val="both"/>
        <w:divId w:val="1539780789"/>
        <w:rPr>
          <w:rFonts w:eastAsia="Times New Roman" w:cs="B Zar" w:hint="cs"/>
          <w:color w:val="000000"/>
          <w:sz w:val="36"/>
          <w:szCs w:val="36"/>
          <w:rtl/>
        </w:rPr>
      </w:pPr>
      <w:r>
        <w:rPr>
          <w:rFonts w:eastAsia="Times New Roman" w:cs="B Zar" w:hint="cs"/>
          <w:color w:val="000000"/>
          <w:sz w:val="36"/>
          <w:szCs w:val="36"/>
          <w:rtl/>
        </w:rPr>
        <w:t>5- (5) . شعراء: آیه 2</w:t>
      </w:r>
      <w:r>
        <w:rPr>
          <w:rFonts w:eastAsia="Times New Roman" w:cs="B Zar" w:hint="cs"/>
          <w:color w:val="000000"/>
          <w:sz w:val="36"/>
          <w:szCs w:val="36"/>
          <w:rtl/>
        </w:rPr>
        <w:t>16.</w:t>
      </w:r>
    </w:p>
    <w:p w14:paraId="4AB97550" w14:textId="77777777" w:rsidR="00000000" w:rsidRDefault="001907B9">
      <w:pPr>
        <w:pStyle w:val="Heading4"/>
        <w:shd w:val="clear" w:color="auto" w:fill="FFFFFF"/>
        <w:bidi/>
        <w:jc w:val="both"/>
        <w:divId w:val="115194432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7D668D6" w14:textId="77777777" w:rsidR="00000000" w:rsidRDefault="001907B9">
      <w:pPr>
        <w:pStyle w:val="contentparagraph"/>
        <w:bidi/>
        <w:jc w:val="both"/>
        <w:divId w:val="1151944328"/>
        <w:rPr>
          <w:rFonts w:cs="B Zar" w:hint="cs"/>
          <w:color w:val="000000"/>
          <w:sz w:val="36"/>
          <w:szCs w:val="36"/>
          <w:rtl/>
        </w:rPr>
      </w:pPr>
      <w:r>
        <w:rPr>
          <w:rStyle w:val="contenttext"/>
          <w:rFonts w:cs="B Zar" w:hint="cs"/>
          <w:color w:val="000000"/>
          <w:sz w:val="36"/>
          <w:szCs w:val="36"/>
          <w:rtl/>
        </w:rPr>
        <w:t>تصویر</w:t>
      </w:r>
    </w:p>
    <w:p w14:paraId="0780AD5E" w14:textId="77777777" w:rsidR="00000000" w:rsidRDefault="001907B9">
      <w:pPr>
        <w:bidi/>
        <w:jc w:val="both"/>
        <w:divId w:val="561914537"/>
        <w:rPr>
          <w:rFonts w:eastAsia="Times New Roman" w:cs="B Zar" w:hint="cs"/>
          <w:color w:val="000000"/>
          <w:sz w:val="36"/>
          <w:szCs w:val="36"/>
          <w:rtl/>
        </w:rPr>
      </w:pPr>
      <w:r>
        <w:rPr>
          <w:rFonts w:eastAsia="Times New Roman" w:cs="B Zar"/>
          <w:noProof/>
          <w:color w:val="000000"/>
          <w:sz w:val="36"/>
          <w:szCs w:val="36"/>
        </w:rPr>
        <w:drawing>
          <wp:inline distT="0" distB="0" distL="0" distR="0" wp14:anchorId="6D13376C" wp14:editId="15422977">
            <wp:extent cx="4067175" cy="50673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link="rId208">
                      <a:extLst>
                        <a:ext uri="{28A0092B-C50C-407E-A947-70E740481C1C}">
                          <a14:useLocalDpi xmlns:a14="http://schemas.microsoft.com/office/drawing/2010/main" val="0"/>
                        </a:ext>
                      </a:extLst>
                    </a:blip>
                    <a:srcRect/>
                    <a:stretch>
                      <a:fillRect/>
                    </a:stretch>
                  </pic:blipFill>
                  <pic:spPr bwMode="auto">
                    <a:xfrm>
                      <a:off x="0" y="0"/>
                      <a:ext cx="4067175" cy="5067300"/>
                    </a:xfrm>
                    <a:prstGeom prst="rect">
                      <a:avLst/>
                    </a:prstGeom>
                    <a:noFill/>
                    <a:ln>
                      <a:noFill/>
                    </a:ln>
                  </pic:spPr>
                </pic:pic>
              </a:graphicData>
            </a:graphic>
          </wp:inline>
        </w:drawing>
      </w:r>
    </w:p>
    <w:p w14:paraId="6E879788" w14:textId="77777777" w:rsidR="00000000" w:rsidRDefault="001907B9">
      <w:pPr>
        <w:pStyle w:val="Heading4"/>
        <w:shd w:val="clear" w:color="auto" w:fill="FFFFFF"/>
        <w:bidi/>
        <w:jc w:val="both"/>
        <w:divId w:val="132698128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2CD38EF" w14:textId="77777777" w:rsidR="00000000" w:rsidRDefault="001907B9">
      <w:pPr>
        <w:pStyle w:val="contentparagraph"/>
        <w:bidi/>
        <w:jc w:val="both"/>
        <w:divId w:val="1326981284"/>
        <w:rPr>
          <w:rFonts w:cs="B Zar" w:hint="cs"/>
          <w:color w:val="000000"/>
          <w:sz w:val="36"/>
          <w:szCs w:val="36"/>
          <w:rtl/>
        </w:rPr>
      </w:pPr>
      <w:r>
        <w:rPr>
          <w:rStyle w:val="contenttext"/>
          <w:rFonts w:cs="B Zar" w:hint="cs"/>
          <w:color w:val="000000"/>
          <w:sz w:val="36"/>
          <w:szCs w:val="36"/>
          <w:rtl/>
        </w:rPr>
        <w:t>1. افعال مرکب (ماضی استمراری) زیر را معنا کنید.</w:t>
      </w:r>
    </w:p>
    <w:p w14:paraId="760E24D4" w14:textId="77777777" w:rsidR="00000000" w:rsidRDefault="001907B9">
      <w:pPr>
        <w:pStyle w:val="contentparagraph"/>
        <w:bidi/>
        <w:jc w:val="both"/>
        <w:divId w:val="1326981284"/>
        <w:rPr>
          <w:rFonts w:cs="B Zar" w:hint="cs"/>
          <w:color w:val="000000"/>
          <w:sz w:val="36"/>
          <w:szCs w:val="36"/>
          <w:rtl/>
        </w:rPr>
      </w:pPr>
      <w:r>
        <w:rPr>
          <w:rStyle w:val="contenttext"/>
          <w:rFonts w:cs="B Zar" w:hint="cs"/>
          <w:color w:val="000000"/>
          <w:sz w:val="36"/>
          <w:szCs w:val="36"/>
          <w:rtl/>
        </w:rPr>
        <w:t>ص:151</w:t>
      </w:r>
    </w:p>
    <w:p w14:paraId="17A7CA76"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کانوا: بودند - یکفرون: کفر می ورزید کانوا یکفرون: کفر می وزیدند</w:t>
      </w:r>
    </w:p>
    <w:p w14:paraId="1B0EC4A5"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 xml:space="preserve">کانوا: یَقتلون:... کانوا یعتدون:... </w:t>
      </w:r>
      <w:r>
        <w:rPr>
          <w:rStyle w:val="contenttext"/>
          <w:rFonts w:cs="B Zar" w:hint="cs"/>
          <w:color w:val="000000"/>
          <w:sz w:val="36"/>
          <w:szCs w:val="36"/>
          <w:rtl/>
        </w:rPr>
        <w:t>کانوا یعملون:...</w:t>
      </w:r>
    </w:p>
    <w:p w14:paraId="209AB520"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2. پاسخ صحیح را علامت بزنید:</w:t>
      </w:r>
    </w:p>
    <w:p w14:paraId="6A235587"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1. بَرِی - أبد:</w:t>
      </w:r>
    </w:p>
    <w:p w14:paraId="68951221"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بی زار - همیشه ب) بیزاری - پایان</w:t>
      </w:r>
    </w:p>
    <w:p w14:paraId="39E56005"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2. عصی - عَصَوا</w:t>
      </w:r>
    </w:p>
    <w:p w14:paraId="2FA1661A"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سرپیچی کرد - سرپیچی کردند</w:t>
      </w:r>
    </w:p>
    <w:p w14:paraId="5DD6B575"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ب) سرپیچی می کند - سرپیچی می کنند</w:t>
      </w:r>
    </w:p>
    <w:p w14:paraId="10FC2452"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3. انبیاء - خسار</w:t>
      </w:r>
    </w:p>
    <w:p w14:paraId="340A16F6"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پیامبر - زیان ب) پیامبران - زیان</w:t>
      </w:r>
    </w:p>
    <w:p w14:paraId="021FA58D"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4. یعصی - من یعص</w:t>
      </w:r>
    </w:p>
    <w:p w14:paraId="131EBEF5"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سرپیچید - هر کس سرپیچد</w:t>
      </w:r>
    </w:p>
    <w:p w14:paraId="1D908158"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ب) سرپیچی می کند - هر کس سرپیچی کند</w:t>
      </w:r>
    </w:p>
    <w:p w14:paraId="4BBECA42"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5. إتَّبَع - إتَّبعوا</w:t>
      </w:r>
    </w:p>
    <w:p w14:paraId="71623624"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پیروی کرد - پیروی کردند ب) پیروی کن - پیروی کنید</w:t>
      </w:r>
    </w:p>
    <w:p w14:paraId="5FC4000F"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3. پاسخ صحیح را علامت بزنید:</w:t>
      </w:r>
    </w:p>
    <w:p w14:paraId="7D431863"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1. إِنّا أَرْسَلْنا إِلَیْکُمْ</w:t>
      </w:r>
    </w:p>
    <w:p w14:paraId="120B7F1C"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w:t>
      </w:r>
      <w:r>
        <w:rPr>
          <w:rStyle w:val="contenttext"/>
          <w:rFonts w:cs="B Zar" w:hint="cs"/>
          <w:color w:val="000000"/>
          <w:sz w:val="36"/>
          <w:szCs w:val="36"/>
          <w:rtl/>
        </w:rPr>
        <w:t>لف) ما فرستادیم به سوی شما ب) قطعاً ما فرستادیم به سوی شما</w:t>
      </w:r>
    </w:p>
    <w:p w14:paraId="5E181370"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2. فَعَصی فِرْعَوْنُ الرَّسُولَ</w:t>
      </w:r>
    </w:p>
    <w:p w14:paraId="5CAE875A"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الف) پس سرپیچی کرد فرعون از (فرمان) پیامبر</w:t>
      </w:r>
    </w:p>
    <w:p w14:paraId="2E8B7577"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ب) سرپیچی کرد پیامبر از فرعون</w:t>
      </w:r>
    </w:p>
    <w:p w14:paraId="3726340B" w14:textId="77777777" w:rsidR="00000000" w:rsidRDefault="001907B9">
      <w:pPr>
        <w:pStyle w:val="contentparagraph"/>
        <w:bidi/>
        <w:jc w:val="both"/>
        <w:divId w:val="1639921450"/>
        <w:rPr>
          <w:rFonts w:cs="B Zar" w:hint="cs"/>
          <w:color w:val="000000"/>
          <w:sz w:val="36"/>
          <w:szCs w:val="36"/>
          <w:rtl/>
        </w:rPr>
      </w:pPr>
      <w:r>
        <w:rPr>
          <w:rStyle w:val="contenttext"/>
          <w:rFonts w:cs="B Zar" w:hint="cs"/>
          <w:color w:val="000000"/>
          <w:sz w:val="36"/>
          <w:szCs w:val="36"/>
          <w:rtl/>
        </w:rPr>
        <w:t>ص:152</w:t>
      </w:r>
    </w:p>
    <w:p w14:paraId="4FA74D5B"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3. اِتَّبَعُوا مَنْ لَمْ یَزِدْهُ</w:t>
      </w:r>
    </w:p>
    <w:p w14:paraId="604F8136"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پیروی کردند کسی را که زیاد نکرد او را</w:t>
      </w:r>
    </w:p>
    <w:p w14:paraId="651CD6B2"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پیروی کنید کسی را که زیاد نکرد</w:t>
      </w:r>
    </w:p>
    <w:p w14:paraId="1E6561F4"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4. وَ مَنْ یَعْصِ اللّهَ وَ رَسُولَهُ</w:t>
      </w:r>
    </w:p>
    <w:p w14:paraId="326B87B6"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هر کس از فرمان خدا سرپیچی کند</w:t>
      </w:r>
    </w:p>
    <w:p w14:paraId="62422230"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و هر کس سرپیچی کند (از فرمان) خدا و رسولش</w:t>
      </w:r>
    </w:p>
    <w:p w14:paraId="1E2679CF"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5. ذلِکَ بِأَنَّهُمْ کانُوا یَکْفُرُونَ</w:t>
      </w:r>
    </w:p>
    <w:p w14:paraId="451BC308"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آن به سبب آن است</w:t>
      </w:r>
      <w:r>
        <w:rPr>
          <w:rStyle w:val="contenttext"/>
          <w:rFonts w:cs="B Zar" w:hint="cs"/>
          <w:color w:val="000000"/>
          <w:sz w:val="36"/>
          <w:szCs w:val="36"/>
          <w:rtl/>
        </w:rPr>
        <w:t xml:space="preserve"> که آنها کفر می ورزیدند</w:t>
      </w:r>
    </w:p>
    <w:p w14:paraId="5515D2A9"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آن برای این که کفر ورزیدند</w:t>
      </w:r>
    </w:p>
    <w:p w14:paraId="413F858C"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6. وَ یَقْتُلُونَ الْأَنْبِیاءَ بِغَیْرِ حَقٍّ</w:t>
      </w:r>
    </w:p>
    <w:p w14:paraId="3CF311C5"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و می کشتند پیامبران را به ناحق</w:t>
      </w:r>
    </w:p>
    <w:p w14:paraId="53FD7819"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و می کشید پیامبران را به جز حق</w:t>
      </w:r>
    </w:p>
    <w:p w14:paraId="3DF54680"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7. ذلِکَ بِما عَصَوْا وَ کانُوا یَعْتَدُونَ</w:t>
      </w:r>
    </w:p>
    <w:p w14:paraId="059E7A2A"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آن به سبب سرپیچی و تجاوز آنها بود</w:t>
      </w:r>
    </w:p>
    <w:p w14:paraId="2BC152AF"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xml:space="preserve"> آن به سبب آن چه سرپیچی و تجاوز می کردند</w:t>
      </w:r>
    </w:p>
    <w:p w14:paraId="328DCA9B"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8. فَإِنْ عَصَوْکَ</w:t>
      </w:r>
    </w:p>
    <w:p w14:paraId="04A27DA5"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پس اگر سرپیچی کردند (فرمان) تو را</w:t>
      </w:r>
    </w:p>
    <w:p w14:paraId="68BAD48B"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پس اگر سرپیچی کنی</w:t>
      </w:r>
    </w:p>
    <w:p w14:paraId="6278BBC6"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9. إِنِّی بَرِیءٌ مِمّا تَعْمَلُونَ</w:t>
      </w:r>
    </w:p>
    <w:p w14:paraId="4CC88E9E"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الف) من بیزاری می جویم از عملتان</w:t>
      </w:r>
    </w:p>
    <w:p w14:paraId="45142E9F"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ب) قطعاً من بیزارم از آن چه عمل می کنید</w:t>
      </w:r>
    </w:p>
    <w:p w14:paraId="324D60D4" w14:textId="77777777" w:rsidR="00000000" w:rsidRDefault="001907B9">
      <w:pPr>
        <w:pStyle w:val="contentparagraph"/>
        <w:bidi/>
        <w:jc w:val="both"/>
        <w:divId w:val="1884638451"/>
        <w:rPr>
          <w:rFonts w:cs="B Zar" w:hint="cs"/>
          <w:color w:val="000000"/>
          <w:sz w:val="36"/>
          <w:szCs w:val="36"/>
          <w:rtl/>
        </w:rPr>
      </w:pPr>
      <w:r>
        <w:rPr>
          <w:rStyle w:val="contenttext"/>
          <w:rFonts w:cs="B Zar" w:hint="cs"/>
          <w:color w:val="000000"/>
          <w:sz w:val="36"/>
          <w:szCs w:val="36"/>
          <w:rtl/>
        </w:rPr>
        <w:t>ص:153</w:t>
      </w:r>
    </w:p>
    <w:p w14:paraId="5D888167" w14:textId="77777777" w:rsidR="00000000" w:rsidRDefault="001907B9">
      <w:pPr>
        <w:pStyle w:val="contentparagraph"/>
        <w:bidi/>
        <w:jc w:val="both"/>
        <w:divId w:val="929310196"/>
        <w:rPr>
          <w:rFonts w:cs="B Zar" w:hint="cs"/>
          <w:color w:val="000000"/>
          <w:sz w:val="36"/>
          <w:szCs w:val="36"/>
          <w:rtl/>
        </w:rPr>
      </w:pPr>
      <w:r>
        <w:rPr>
          <w:rStyle w:val="contenttext"/>
          <w:rFonts w:cs="B Zar" w:hint="cs"/>
          <w:color w:val="000000"/>
          <w:sz w:val="36"/>
          <w:szCs w:val="36"/>
          <w:rtl/>
        </w:rPr>
        <w:t>10. خالِدِینَ فِیها أ</w:t>
      </w:r>
      <w:r>
        <w:rPr>
          <w:rStyle w:val="contenttext"/>
          <w:rFonts w:cs="B Zar" w:hint="cs"/>
          <w:color w:val="000000"/>
          <w:sz w:val="36"/>
          <w:szCs w:val="36"/>
          <w:rtl/>
        </w:rPr>
        <w:t>َبَداً</w:t>
      </w:r>
    </w:p>
    <w:p w14:paraId="58D924D5" w14:textId="77777777" w:rsidR="00000000" w:rsidRDefault="001907B9">
      <w:pPr>
        <w:pStyle w:val="contentparagraph"/>
        <w:bidi/>
        <w:jc w:val="both"/>
        <w:divId w:val="929310196"/>
        <w:rPr>
          <w:rFonts w:cs="B Zar" w:hint="cs"/>
          <w:color w:val="000000"/>
          <w:sz w:val="36"/>
          <w:szCs w:val="36"/>
          <w:rtl/>
        </w:rPr>
      </w:pPr>
      <w:r>
        <w:rPr>
          <w:rStyle w:val="contenttext"/>
          <w:rFonts w:cs="B Zar" w:hint="cs"/>
          <w:color w:val="000000"/>
          <w:sz w:val="36"/>
          <w:szCs w:val="36"/>
          <w:rtl/>
        </w:rPr>
        <w:t>الف) جاودان خواهند بود برای همیشه</w:t>
      </w:r>
    </w:p>
    <w:p w14:paraId="1D66E61C" w14:textId="77777777" w:rsidR="00000000" w:rsidRDefault="001907B9">
      <w:pPr>
        <w:pStyle w:val="contentparagraph"/>
        <w:bidi/>
        <w:jc w:val="both"/>
        <w:divId w:val="929310196"/>
        <w:rPr>
          <w:rFonts w:cs="B Zar" w:hint="cs"/>
          <w:color w:val="000000"/>
          <w:sz w:val="36"/>
          <w:szCs w:val="36"/>
          <w:rtl/>
        </w:rPr>
      </w:pPr>
      <w:r>
        <w:rPr>
          <w:rStyle w:val="contenttext"/>
          <w:rFonts w:cs="B Zar" w:hint="cs"/>
          <w:color w:val="000000"/>
          <w:sz w:val="36"/>
          <w:szCs w:val="36"/>
          <w:rtl/>
        </w:rPr>
        <w:t>ب) جاویدان در آنند همیشه</w:t>
      </w:r>
    </w:p>
    <w:p w14:paraId="0F9674C6" w14:textId="77777777" w:rsidR="00000000" w:rsidRDefault="001907B9">
      <w:pPr>
        <w:pStyle w:val="contentparagraph"/>
        <w:bidi/>
        <w:jc w:val="both"/>
        <w:divId w:val="929310196"/>
        <w:rPr>
          <w:rFonts w:cs="B Zar" w:hint="cs"/>
          <w:color w:val="000000"/>
          <w:sz w:val="36"/>
          <w:szCs w:val="36"/>
          <w:rtl/>
        </w:rPr>
      </w:pPr>
      <w:r>
        <w:rPr>
          <w:rStyle w:val="contenttext"/>
          <w:rFonts w:cs="B Zar" w:hint="cs"/>
          <w:color w:val="000000"/>
          <w:sz w:val="36"/>
          <w:szCs w:val="36"/>
          <w:rtl/>
        </w:rPr>
        <w:t>4. متن درس را با دقت ترجمه کنید.</w:t>
      </w:r>
    </w:p>
    <w:p w14:paraId="1A0A970A" w14:textId="77777777" w:rsidR="00000000" w:rsidRDefault="001907B9">
      <w:pPr>
        <w:pStyle w:val="contentparagraph"/>
        <w:bidi/>
        <w:jc w:val="both"/>
        <w:divId w:val="929310196"/>
        <w:rPr>
          <w:rFonts w:cs="B Zar" w:hint="cs"/>
          <w:color w:val="000000"/>
          <w:sz w:val="36"/>
          <w:szCs w:val="36"/>
          <w:rtl/>
        </w:rPr>
      </w:pPr>
      <w:r>
        <w:rPr>
          <w:rStyle w:val="contenttext"/>
          <w:rFonts w:cs="B Zar" w:hint="cs"/>
          <w:color w:val="000000"/>
          <w:sz w:val="36"/>
          <w:szCs w:val="36"/>
          <w:rtl/>
        </w:rPr>
        <w:t>5. با توجه به این که انبیاء عهده دار رهبری سیاسی جامعه بشری بودند, چرا سرپیچی از فرامین آنان مستلزم خلود در آتش است؟</w:t>
      </w:r>
    </w:p>
    <w:p w14:paraId="23511C92" w14:textId="77777777" w:rsidR="00000000" w:rsidRDefault="001907B9">
      <w:pPr>
        <w:pStyle w:val="Heading4"/>
        <w:shd w:val="clear" w:color="auto" w:fill="FFFFFF"/>
        <w:bidi/>
        <w:jc w:val="both"/>
        <w:divId w:val="36903974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9C1E0E1"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1. آن چه در این درس فرا گرفته اید به اعضای خانواده خود آموزش دهید.</w:t>
      </w:r>
    </w:p>
    <w:p w14:paraId="1DDD21C2"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2. آیات زیر را به کمک اعضای خانواده خود ترجمه کنید:</w:t>
      </w:r>
    </w:p>
    <w:p w14:paraId="4764D96E"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 xml:space="preserve">- فَمَنْ تَبِعَنِی فَإِنَّهُ مِنِّی وَ مَنْ عَصانِی فَإِنَّکَ غَفُورٌ رَحِیمٌ . </w:t>
      </w:r>
      <w:hyperlink w:anchor="content_note_154_1" w:tooltip="(1) . ابراهیم, آیه 36." w:history="1">
        <w:r>
          <w:rPr>
            <w:rStyle w:val="Hyperlink"/>
            <w:rFonts w:cs="B Zar" w:hint="cs"/>
            <w:sz w:val="36"/>
            <w:szCs w:val="36"/>
            <w:rtl/>
          </w:rPr>
          <w:t>(1)</w:t>
        </w:r>
      </w:hyperlink>
    </w:p>
    <w:p w14:paraId="02F63585"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 ذلِکَ بِأَنَّهُمْ کانُوا یَکْفُرُونَ بِآیاتِ اللّ</w:t>
      </w:r>
      <w:r>
        <w:rPr>
          <w:rStyle w:val="contenttext"/>
          <w:rFonts w:cs="B Zar" w:hint="cs"/>
          <w:color w:val="000000"/>
          <w:sz w:val="36"/>
          <w:szCs w:val="36"/>
          <w:rtl/>
        </w:rPr>
        <w:t xml:space="preserve">هِ وَ یَقْتُلُونَ النَّبِیِّینَ بِغَیْرِ الْحَقِّ ذلِکَ بِما عَصَوْا وَ کانُوا یَعْتَدُونَ . </w:t>
      </w:r>
      <w:hyperlink w:anchor="content_note_154_2" w:tooltip="(2) . بقره, آیه 61." w:history="1">
        <w:r>
          <w:rPr>
            <w:rStyle w:val="Hyperlink"/>
            <w:rFonts w:cs="B Zar" w:hint="cs"/>
            <w:sz w:val="36"/>
            <w:szCs w:val="36"/>
            <w:rtl/>
          </w:rPr>
          <w:t>(2)</w:t>
        </w:r>
      </w:hyperlink>
    </w:p>
    <w:p w14:paraId="3A6FD9A7"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 لُعِنَ الَّذِینَ کَفَرُوا مِنْ بَنِی إِسْرائِیلَ عَلی لِسانِ داوُدَ وَ عِیسَی ابْنِ مَرْیَم</w:t>
      </w:r>
      <w:r>
        <w:rPr>
          <w:rStyle w:val="contenttext"/>
          <w:rFonts w:cs="B Zar" w:hint="cs"/>
          <w:color w:val="000000"/>
          <w:sz w:val="36"/>
          <w:szCs w:val="36"/>
          <w:rtl/>
        </w:rPr>
        <w:t xml:space="preserve">َ ذلِکَ بِما عَصَوْا وَ کانُوا یَعْتَدُونَ . </w:t>
      </w:r>
      <w:hyperlink w:anchor="content_note_154_3" w:tooltip="(3) . مائده, آیه 78." w:history="1">
        <w:r>
          <w:rPr>
            <w:rStyle w:val="Hyperlink"/>
            <w:rFonts w:cs="B Zar" w:hint="cs"/>
            <w:sz w:val="36"/>
            <w:szCs w:val="36"/>
            <w:rtl/>
          </w:rPr>
          <w:t>(3)</w:t>
        </w:r>
      </w:hyperlink>
    </w:p>
    <w:p w14:paraId="6FFDA732"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 xml:space="preserve">- فَعَصَوْا رَسُولَ رَبِّهِمْ فَأَخَذَهُمْ أَخْذَهً رابِیَهً . </w:t>
      </w:r>
      <w:hyperlink w:anchor="content_note_154_4" w:tooltip="(4) . حاقه, آیه 10." w:history="1">
        <w:r>
          <w:rPr>
            <w:rStyle w:val="Hyperlink"/>
            <w:rFonts w:cs="B Zar" w:hint="cs"/>
            <w:sz w:val="36"/>
            <w:szCs w:val="36"/>
            <w:rtl/>
          </w:rPr>
          <w:t>(4)</w:t>
        </w:r>
      </w:hyperlink>
    </w:p>
    <w:p w14:paraId="71041D9A"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 وَ مَ</w:t>
      </w:r>
      <w:r>
        <w:rPr>
          <w:rStyle w:val="contenttext"/>
          <w:rFonts w:cs="B Zar" w:hint="cs"/>
          <w:color w:val="000000"/>
          <w:sz w:val="36"/>
          <w:szCs w:val="36"/>
          <w:rtl/>
        </w:rPr>
        <w:t xml:space="preserve">نْ یَعْصِ اللّهَ وَ رَسُولَهُ فَقَدْ ضَلَّ ضَلالاً مُبِیناً . </w:t>
      </w:r>
      <w:hyperlink w:anchor="content_note_154_5" w:tooltip="(5) . أحزاب, آیه 36." w:history="1">
        <w:r>
          <w:rPr>
            <w:rStyle w:val="Hyperlink"/>
            <w:rFonts w:cs="B Zar" w:hint="cs"/>
            <w:sz w:val="36"/>
            <w:szCs w:val="36"/>
            <w:rtl/>
          </w:rPr>
          <w:t>(5)</w:t>
        </w:r>
      </w:hyperlink>
    </w:p>
    <w:p w14:paraId="45F08146" w14:textId="77777777" w:rsidR="00000000" w:rsidRDefault="001907B9">
      <w:pPr>
        <w:pStyle w:val="contentparagraph"/>
        <w:bidi/>
        <w:jc w:val="both"/>
        <w:divId w:val="369039743"/>
        <w:rPr>
          <w:rFonts w:cs="B Zar" w:hint="cs"/>
          <w:color w:val="000000"/>
          <w:sz w:val="36"/>
          <w:szCs w:val="36"/>
          <w:rtl/>
        </w:rPr>
      </w:pPr>
      <w:r>
        <w:rPr>
          <w:rStyle w:val="contenttext"/>
          <w:rFonts w:cs="B Zar" w:hint="cs"/>
          <w:color w:val="000000"/>
          <w:sz w:val="36"/>
          <w:szCs w:val="36"/>
          <w:rtl/>
        </w:rPr>
        <w:t>ص:154</w:t>
      </w:r>
    </w:p>
    <w:p w14:paraId="369C3CA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63D7E31">
          <v:rect id="_x0000_i1401" style="width:0;height:1.5pt" o:hralign="center" o:hrstd="t" o:hr="t" fillcolor="#a0a0a0" stroked="f"/>
        </w:pict>
      </w:r>
    </w:p>
    <w:p w14:paraId="22CFFE41" w14:textId="77777777" w:rsidR="00000000" w:rsidRDefault="001907B9">
      <w:pPr>
        <w:bidi/>
        <w:jc w:val="both"/>
        <w:divId w:val="214436899"/>
        <w:rPr>
          <w:rFonts w:eastAsia="Times New Roman" w:cs="B Zar" w:hint="cs"/>
          <w:color w:val="000000"/>
          <w:sz w:val="36"/>
          <w:szCs w:val="36"/>
          <w:rtl/>
        </w:rPr>
      </w:pPr>
      <w:r>
        <w:rPr>
          <w:rFonts w:eastAsia="Times New Roman" w:cs="B Zar" w:hint="cs"/>
          <w:color w:val="000000"/>
          <w:sz w:val="36"/>
          <w:szCs w:val="36"/>
          <w:rtl/>
        </w:rPr>
        <w:t>1- (1) . ابراهیم, آیه 36.</w:t>
      </w:r>
    </w:p>
    <w:p w14:paraId="2059DBCE" w14:textId="77777777" w:rsidR="00000000" w:rsidRDefault="001907B9">
      <w:pPr>
        <w:bidi/>
        <w:jc w:val="both"/>
        <w:divId w:val="781463406"/>
        <w:rPr>
          <w:rFonts w:eastAsia="Times New Roman" w:cs="B Zar" w:hint="cs"/>
          <w:color w:val="000000"/>
          <w:sz w:val="36"/>
          <w:szCs w:val="36"/>
          <w:rtl/>
        </w:rPr>
      </w:pPr>
      <w:r>
        <w:rPr>
          <w:rFonts w:eastAsia="Times New Roman" w:cs="B Zar" w:hint="cs"/>
          <w:color w:val="000000"/>
          <w:sz w:val="36"/>
          <w:szCs w:val="36"/>
          <w:rtl/>
        </w:rPr>
        <w:t>2- (2) . بقره, آیه 61.</w:t>
      </w:r>
    </w:p>
    <w:p w14:paraId="32523FA9" w14:textId="77777777" w:rsidR="00000000" w:rsidRDefault="001907B9">
      <w:pPr>
        <w:bidi/>
        <w:jc w:val="both"/>
        <w:divId w:val="387649125"/>
        <w:rPr>
          <w:rFonts w:eastAsia="Times New Roman" w:cs="B Zar" w:hint="cs"/>
          <w:color w:val="000000"/>
          <w:sz w:val="36"/>
          <w:szCs w:val="36"/>
          <w:rtl/>
        </w:rPr>
      </w:pPr>
      <w:r>
        <w:rPr>
          <w:rFonts w:eastAsia="Times New Roman" w:cs="B Zar" w:hint="cs"/>
          <w:color w:val="000000"/>
          <w:sz w:val="36"/>
          <w:szCs w:val="36"/>
          <w:rtl/>
        </w:rPr>
        <w:t>3- (3) . مائده, آیه 78.</w:t>
      </w:r>
    </w:p>
    <w:p w14:paraId="1860F75C" w14:textId="77777777" w:rsidR="00000000" w:rsidRDefault="001907B9">
      <w:pPr>
        <w:bidi/>
        <w:jc w:val="both"/>
        <w:divId w:val="1318874748"/>
        <w:rPr>
          <w:rFonts w:eastAsia="Times New Roman" w:cs="B Zar" w:hint="cs"/>
          <w:color w:val="000000"/>
          <w:sz w:val="36"/>
          <w:szCs w:val="36"/>
          <w:rtl/>
        </w:rPr>
      </w:pPr>
      <w:r>
        <w:rPr>
          <w:rFonts w:eastAsia="Times New Roman" w:cs="B Zar" w:hint="cs"/>
          <w:color w:val="000000"/>
          <w:sz w:val="36"/>
          <w:szCs w:val="36"/>
          <w:rtl/>
        </w:rPr>
        <w:t>4- (4) . حاقه, آیه 10.</w:t>
      </w:r>
    </w:p>
    <w:p w14:paraId="5AFE4A67" w14:textId="77777777" w:rsidR="00000000" w:rsidRDefault="001907B9">
      <w:pPr>
        <w:bidi/>
        <w:jc w:val="both"/>
        <w:divId w:val="656374816"/>
        <w:rPr>
          <w:rFonts w:eastAsia="Times New Roman" w:cs="B Zar" w:hint="cs"/>
          <w:color w:val="000000"/>
          <w:sz w:val="36"/>
          <w:szCs w:val="36"/>
          <w:rtl/>
        </w:rPr>
      </w:pPr>
      <w:r>
        <w:rPr>
          <w:rFonts w:eastAsia="Times New Roman" w:cs="B Zar" w:hint="cs"/>
          <w:color w:val="000000"/>
          <w:sz w:val="36"/>
          <w:szCs w:val="36"/>
          <w:rtl/>
        </w:rPr>
        <w:t>5- (5) . أحزاب, آیه 36.</w:t>
      </w:r>
    </w:p>
    <w:p w14:paraId="68794448" w14:textId="77777777" w:rsidR="00000000" w:rsidRDefault="001907B9">
      <w:pPr>
        <w:pStyle w:val="Heading4"/>
        <w:shd w:val="clear" w:color="auto" w:fill="FFFFFF"/>
        <w:bidi/>
        <w:jc w:val="both"/>
        <w:divId w:val="2017806965"/>
        <w:rPr>
          <w:rFonts w:eastAsia="Times New Roman" w:cs="B Titr" w:hint="cs"/>
          <w:b w:val="0"/>
          <w:bCs w:val="0"/>
          <w:color w:val="0080C0"/>
          <w:sz w:val="29"/>
          <w:szCs w:val="29"/>
          <w:rtl/>
        </w:rPr>
      </w:pPr>
      <w:r>
        <w:rPr>
          <w:rFonts w:eastAsia="Times New Roman" w:cs="B Titr" w:hint="cs"/>
          <w:b w:val="0"/>
          <w:bCs w:val="0"/>
          <w:color w:val="0080C0"/>
          <w:sz w:val="29"/>
          <w:szCs w:val="29"/>
          <w:rtl/>
        </w:rPr>
        <w:t>کلمه های آشنا</w:t>
      </w:r>
    </w:p>
    <w:p w14:paraId="0F3D6975" w14:textId="77777777" w:rsidR="00000000" w:rsidRDefault="001907B9">
      <w:pPr>
        <w:pStyle w:val="contentparagraph"/>
        <w:bidi/>
        <w:jc w:val="both"/>
        <w:divId w:val="2017806965"/>
        <w:rPr>
          <w:rFonts w:cs="B Zar" w:hint="cs"/>
          <w:color w:val="000000"/>
          <w:sz w:val="36"/>
          <w:szCs w:val="36"/>
          <w:rtl/>
        </w:rPr>
      </w:pPr>
      <w:r>
        <w:rPr>
          <w:rStyle w:val="contenttext"/>
          <w:rFonts w:cs="B Zar" w:hint="cs"/>
          <w:color w:val="000000"/>
          <w:sz w:val="36"/>
          <w:szCs w:val="36"/>
          <w:rtl/>
        </w:rPr>
        <w:t>تَبِعَ: پیروی کرد، پیروی کند یَقْتُلُونَ (کانوا یقتلون): می کشند</w:t>
      </w:r>
    </w:p>
    <w:p w14:paraId="4203652D" w14:textId="77777777" w:rsidR="00000000" w:rsidRDefault="001907B9">
      <w:pPr>
        <w:pStyle w:val="contentparagraph"/>
        <w:bidi/>
        <w:jc w:val="both"/>
        <w:divId w:val="2017806965"/>
        <w:rPr>
          <w:rFonts w:cs="B Zar" w:hint="cs"/>
          <w:color w:val="000000"/>
          <w:sz w:val="36"/>
          <w:szCs w:val="36"/>
          <w:rtl/>
        </w:rPr>
      </w:pPr>
      <w:r>
        <w:rPr>
          <w:rStyle w:val="contenttext"/>
          <w:rFonts w:cs="B Zar" w:hint="cs"/>
          <w:color w:val="000000"/>
          <w:sz w:val="36"/>
          <w:szCs w:val="36"/>
          <w:rtl/>
        </w:rPr>
        <w:t>عَصَا: سرپیچی کرد ضَلاَلاً بِیّناً: گمراهی آشکاری</w:t>
      </w:r>
    </w:p>
    <w:p w14:paraId="174D479E" w14:textId="77777777" w:rsidR="00000000" w:rsidRDefault="001907B9">
      <w:pPr>
        <w:pStyle w:val="contentparagraph"/>
        <w:bidi/>
        <w:jc w:val="both"/>
        <w:divId w:val="2017806965"/>
        <w:rPr>
          <w:rFonts w:cs="B Zar" w:hint="cs"/>
          <w:color w:val="000000"/>
          <w:sz w:val="36"/>
          <w:szCs w:val="36"/>
          <w:rtl/>
        </w:rPr>
      </w:pPr>
      <w:r>
        <w:rPr>
          <w:rStyle w:val="contenttext"/>
          <w:rFonts w:cs="B Zar" w:hint="cs"/>
          <w:color w:val="000000"/>
          <w:sz w:val="36"/>
          <w:szCs w:val="36"/>
          <w:rtl/>
        </w:rPr>
        <w:t>بِأنَّهُمْ: به سبب آن است که آنها أخْذَ: گرفت، گرفتار کر</w:t>
      </w:r>
      <w:r>
        <w:rPr>
          <w:rStyle w:val="contenttext"/>
          <w:rFonts w:cs="B Zar" w:hint="cs"/>
          <w:color w:val="000000"/>
          <w:sz w:val="36"/>
          <w:szCs w:val="36"/>
          <w:rtl/>
        </w:rPr>
        <w:t>د</w:t>
      </w:r>
    </w:p>
    <w:p w14:paraId="0AC12AD4" w14:textId="77777777" w:rsidR="00000000" w:rsidRDefault="001907B9">
      <w:pPr>
        <w:pStyle w:val="contentparagraph"/>
        <w:bidi/>
        <w:jc w:val="both"/>
        <w:divId w:val="2017806965"/>
        <w:rPr>
          <w:rFonts w:cs="B Zar" w:hint="cs"/>
          <w:color w:val="000000"/>
          <w:sz w:val="36"/>
          <w:szCs w:val="36"/>
          <w:rtl/>
        </w:rPr>
      </w:pPr>
      <w:r>
        <w:rPr>
          <w:rStyle w:val="contenttext"/>
          <w:rFonts w:cs="B Zar" w:hint="cs"/>
          <w:color w:val="000000"/>
          <w:sz w:val="36"/>
          <w:szCs w:val="36"/>
          <w:rtl/>
        </w:rPr>
        <w:t>کَانُوا یَکْفُرُونَ: کفر می ورزیدند أخْذَهً رَّابِیَهً: گرفتی سخت</w:t>
      </w:r>
    </w:p>
    <w:p w14:paraId="2F94C3DC" w14:textId="77777777" w:rsidR="00000000" w:rsidRDefault="001907B9">
      <w:pPr>
        <w:pStyle w:val="contentparagraph"/>
        <w:bidi/>
        <w:jc w:val="both"/>
        <w:divId w:val="2017806965"/>
        <w:rPr>
          <w:rFonts w:cs="B Zar" w:hint="cs"/>
          <w:color w:val="000000"/>
          <w:sz w:val="36"/>
          <w:szCs w:val="36"/>
          <w:rtl/>
        </w:rPr>
      </w:pPr>
      <w:r>
        <w:rPr>
          <w:rStyle w:val="contenttext"/>
          <w:rFonts w:cs="B Zar" w:hint="cs"/>
          <w:color w:val="000000"/>
          <w:sz w:val="36"/>
          <w:szCs w:val="36"/>
          <w:rtl/>
        </w:rPr>
        <w:t>ص:155</w:t>
      </w:r>
    </w:p>
    <w:p w14:paraId="792A9547" w14:textId="77777777" w:rsidR="00000000" w:rsidRDefault="001907B9">
      <w:pPr>
        <w:pStyle w:val="Heading3"/>
        <w:shd w:val="clear" w:color="auto" w:fill="FFFFFF"/>
        <w:bidi/>
        <w:jc w:val="both"/>
        <w:divId w:val="119147951"/>
        <w:rPr>
          <w:rFonts w:eastAsia="Times New Roman" w:cs="B Titr" w:hint="cs"/>
          <w:b w:val="0"/>
          <w:bCs w:val="0"/>
          <w:color w:val="FF0080"/>
          <w:sz w:val="30"/>
          <w:szCs w:val="30"/>
          <w:rtl/>
        </w:rPr>
      </w:pPr>
      <w:r>
        <w:rPr>
          <w:rFonts w:eastAsia="Times New Roman" w:cs="B Titr" w:hint="cs"/>
          <w:b w:val="0"/>
          <w:bCs w:val="0"/>
          <w:color w:val="FF0080"/>
          <w:sz w:val="30"/>
          <w:szCs w:val="30"/>
          <w:rtl/>
        </w:rPr>
        <w:t>30-دنیاگرایی</w:t>
      </w:r>
    </w:p>
    <w:p w14:paraId="71ADB422" w14:textId="77777777" w:rsidR="00000000" w:rsidRDefault="001907B9">
      <w:pPr>
        <w:pStyle w:val="Heading4"/>
        <w:shd w:val="clear" w:color="auto" w:fill="FFFFFF"/>
        <w:bidi/>
        <w:jc w:val="both"/>
        <w:divId w:val="134259054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FE4798F" w14:textId="77777777" w:rsidR="00000000" w:rsidRDefault="001907B9">
      <w:pPr>
        <w:pStyle w:val="contentparagraph"/>
        <w:bidi/>
        <w:jc w:val="both"/>
        <w:divId w:val="1342590547"/>
        <w:rPr>
          <w:rFonts w:cs="B Zar" w:hint="cs"/>
          <w:color w:val="000000"/>
          <w:sz w:val="36"/>
          <w:szCs w:val="36"/>
          <w:rtl/>
        </w:rPr>
      </w:pPr>
      <w:r>
        <w:rPr>
          <w:rStyle w:val="contenttext"/>
          <w:rFonts w:cs="B Zar" w:hint="cs"/>
          <w:color w:val="000000"/>
          <w:sz w:val="36"/>
          <w:szCs w:val="36"/>
          <w:rtl/>
        </w:rPr>
        <w:t xml:space="preserve">1. وَ ذَرِ الَّذِینَ اتَّخَذُوا دِینَهُمْ لَعِباً وَ لَهْواً وَ غَرَّتْهُمُ الْحَیاهُ الدُّنْیا . </w:t>
      </w:r>
      <w:hyperlink w:anchor="content_note_156_1" w:tooltip="(1) . انعام: آیه 70." w:history="1">
        <w:r>
          <w:rPr>
            <w:rStyle w:val="Hyperlink"/>
            <w:rFonts w:cs="B Zar" w:hint="cs"/>
            <w:sz w:val="36"/>
            <w:szCs w:val="36"/>
            <w:rtl/>
          </w:rPr>
          <w:t>(1)</w:t>
        </w:r>
      </w:hyperlink>
    </w:p>
    <w:p w14:paraId="6B182A81" w14:textId="77777777" w:rsidR="00000000" w:rsidRDefault="001907B9">
      <w:pPr>
        <w:pStyle w:val="contentparagraph"/>
        <w:bidi/>
        <w:jc w:val="both"/>
        <w:divId w:val="1342590547"/>
        <w:rPr>
          <w:rFonts w:cs="B Zar" w:hint="cs"/>
          <w:color w:val="000000"/>
          <w:sz w:val="36"/>
          <w:szCs w:val="36"/>
          <w:rtl/>
        </w:rPr>
      </w:pPr>
      <w:r>
        <w:rPr>
          <w:rStyle w:val="contenttext"/>
          <w:rFonts w:cs="B Zar" w:hint="cs"/>
          <w:color w:val="000000"/>
          <w:sz w:val="36"/>
          <w:szCs w:val="36"/>
          <w:rtl/>
        </w:rPr>
        <w:t xml:space="preserve">2. وَ قالُوا إِنْ هِیَ إِلاّ حَیاتُنَا الدُّنْیا وَ ما نَحْنُ بِمَبْعُوثِینَ . </w:t>
      </w:r>
      <w:hyperlink w:anchor="content_note_156_2" w:tooltip="(2) . انعام: آیه 29." w:history="1">
        <w:r>
          <w:rPr>
            <w:rStyle w:val="Hyperlink"/>
            <w:rFonts w:cs="B Zar" w:hint="cs"/>
            <w:sz w:val="36"/>
            <w:szCs w:val="36"/>
            <w:rtl/>
          </w:rPr>
          <w:t>(2)</w:t>
        </w:r>
      </w:hyperlink>
    </w:p>
    <w:p w14:paraId="1923829D" w14:textId="77777777" w:rsidR="00000000" w:rsidRDefault="001907B9">
      <w:pPr>
        <w:pStyle w:val="contentparagraph"/>
        <w:bidi/>
        <w:jc w:val="both"/>
        <w:divId w:val="1342590547"/>
        <w:rPr>
          <w:rFonts w:cs="B Zar" w:hint="cs"/>
          <w:color w:val="000000"/>
          <w:sz w:val="36"/>
          <w:szCs w:val="36"/>
          <w:rtl/>
        </w:rPr>
      </w:pPr>
      <w:r>
        <w:rPr>
          <w:rStyle w:val="contenttext"/>
          <w:rFonts w:cs="B Zar" w:hint="cs"/>
          <w:color w:val="000000"/>
          <w:sz w:val="36"/>
          <w:szCs w:val="36"/>
          <w:rtl/>
        </w:rPr>
        <w:t xml:space="preserve">3. یَعْلَمُونَ ظاهِراً مِنَ الْحَیاهِ الدُّنْیا وَ هُمْ عَنِ الْآخِرَهِ هُمْ غافِلُونَ . </w:t>
      </w:r>
      <w:hyperlink w:anchor="content_note_156_3" w:tooltip="(3) . روم: آیه 7." w:history="1">
        <w:r>
          <w:rPr>
            <w:rStyle w:val="Hyperlink"/>
            <w:rFonts w:cs="B Zar" w:hint="cs"/>
            <w:sz w:val="36"/>
            <w:szCs w:val="36"/>
            <w:rtl/>
          </w:rPr>
          <w:t>(3)</w:t>
        </w:r>
      </w:hyperlink>
    </w:p>
    <w:p w14:paraId="02567C4F" w14:textId="77777777" w:rsidR="00000000" w:rsidRDefault="001907B9">
      <w:pPr>
        <w:pStyle w:val="contentparagraph"/>
        <w:bidi/>
        <w:jc w:val="both"/>
        <w:divId w:val="1342590547"/>
        <w:rPr>
          <w:rFonts w:cs="B Zar" w:hint="cs"/>
          <w:color w:val="000000"/>
          <w:sz w:val="36"/>
          <w:szCs w:val="36"/>
          <w:rtl/>
        </w:rPr>
      </w:pPr>
      <w:r>
        <w:rPr>
          <w:rStyle w:val="contenttext"/>
          <w:rFonts w:cs="B Zar" w:hint="cs"/>
          <w:color w:val="000000"/>
          <w:sz w:val="36"/>
          <w:szCs w:val="36"/>
          <w:rtl/>
        </w:rPr>
        <w:t xml:space="preserve">4. مِنْکُمْ مَنْ یُرِیدُ الدُّنْیا وَ مِنْکُمْ مَنْ یُرِیدُ الْآخِرَهَ ثُمَّ صَرَفَکُمْ عَنْهُمْ لِیَبْتَلِیَکُمْ وَ لَقَدْ عَفا عَنْکُمْ وَ اللّهُ ذُو فَضْلٍ عَلَی الْمُؤْمِنِینَ . </w:t>
      </w:r>
      <w:hyperlink w:anchor="content_note_156_4" w:tooltip="(4) . آل عمران: آیه 152." w:history="1">
        <w:r>
          <w:rPr>
            <w:rStyle w:val="Hyperlink"/>
            <w:rFonts w:cs="B Zar" w:hint="cs"/>
            <w:sz w:val="36"/>
            <w:szCs w:val="36"/>
            <w:rtl/>
          </w:rPr>
          <w:t>(4)</w:t>
        </w:r>
      </w:hyperlink>
    </w:p>
    <w:p w14:paraId="4AEB89D0" w14:textId="77777777" w:rsidR="00000000" w:rsidRDefault="001907B9">
      <w:pPr>
        <w:pStyle w:val="contentparagraph"/>
        <w:bidi/>
        <w:jc w:val="both"/>
        <w:divId w:val="1342590547"/>
        <w:rPr>
          <w:rFonts w:cs="B Zar" w:hint="cs"/>
          <w:color w:val="000000"/>
          <w:sz w:val="36"/>
          <w:szCs w:val="36"/>
          <w:rtl/>
        </w:rPr>
      </w:pPr>
      <w:r>
        <w:rPr>
          <w:rStyle w:val="contenttext"/>
          <w:rFonts w:cs="B Zar" w:hint="cs"/>
          <w:color w:val="000000"/>
          <w:sz w:val="36"/>
          <w:szCs w:val="36"/>
          <w:rtl/>
        </w:rPr>
        <w:t xml:space="preserve">5. ذلِکَ بِأَنَّهُمُ اسْتَحَبُّوا الْحَیاهَ الدُّنْیا عَلَی الْآخِرَهِ وَ أَنَّ اللّهَ لا یَهْدِی الْقَوْمَ الْکافِرِینَ . </w:t>
      </w:r>
      <w:hyperlink w:anchor="content_note_156_5" w:tooltip="(5) . نحل: آیه 107." w:history="1">
        <w:r>
          <w:rPr>
            <w:rStyle w:val="Hyperlink"/>
            <w:rFonts w:cs="B Zar" w:hint="cs"/>
            <w:sz w:val="36"/>
            <w:szCs w:val="36"/>
            <w:rtl/>
          </w:rPr>
          <w:t>(5)</w:t>
        </w:r>
      </w:hyperlink>
    </w:p>
    <w:p w14:paraId="4912C35C" w14:textId="77777777" w:rsidR="00000000" w:rsidRDefault="001907B9">
      <w:pPr>
        <w:pStyle w:val="Heading4"/>
        <w:shd w:val="clear" w:color="auto" w:fill="FFFFFF"/>
        <w:bidi/>
        <w:jc w:val="both"/>
        <w:divId w:val="178888673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FDD863F" w14:textId="77777777" w:rsidR="00000000" w:rsidRDefault="001907B9">
      <w:pPr>
        <w:pStyle w:val="contentparagraph"/>
        <w:bidi/>
        <w:jc w:val="both"/>
        <w:divId w:val="1788886738"/>
        <w:rPr>
          <w:rFonts w:cs="B Zar" w:hint="cs"/>
          <w:color w:val="000000"/>
          <w:sz w:val="36"/>
          <w:szCs w:val="36"/>
          <w:rtl/>
        </w:rPr>
      </w:pPr>
      <w:r>
        <w:rPr>
          <w:rStyle w:val="contenttext"/>
          <w:rFonts w:cs="B Zar" w:hint="cs"/>
          <w:color w:val="000000"/>
          <w:sz w:val="36"/>
          <w:szCs w:val="36"/>
          <w:rtl/>
        </w:rPr>
        <w:t>تصویر</w:t>
      </w:r>
    </w:p>
    <w:p w14:paraId="20741952" w14:textId="77777777" w:rsidR="00000000" w:rsidRDefault="001907B9">
      <w:pPr>
        <w:bidi/>
        <w:jc w:val="both"/>
        <w:divId w:val="2022075896"/>
        <w:rPr>
          <w:rFonts w:eastAsia="Times New Roman" w:cs="B Zar" w:hint="cs"/>
          <w:color w:val="000000"/>
          <w:sz w:val="36"/>
          <w:szCs w:val="36"/>
          <w:rtl/>
        </w:rPr>
      </w:pPr>
      <w:r>
        <w:rPr>
          <w:rFonts w:eastAsia="Times New Roman" w:cs="B Zar"/>
          <w:noProof/>
          <w:color w:val="000000"/>
          <w:sz w:val="36"/>
          <w:szCs w:val="36"/>
        </w:rPr>
        <w:drawing>
          <wp:inline distT="0" distB="0" distL="0" distR="0" wp14:anchorId="201EEDFA" wp14:editId="5D9C50EE">
            <wp:extent cx="7343775" cy="15335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link="rId209">
                      <a:extLst>
                        <a:ext uri="{28A0092B-C50C-407E-A947-70E740481C1C}">
                          <a14:useLocalDpi xmlns:a14="http://schemas.microsoft.com/office/drawing/2010/main" val="0"/>
                        </a:ext>
                      </a:extLst>
                    </a:blip>
                    <a:srcRect/>
                    <a:stretch>
                      <a:fillRect/>
                    </a:stretch>
                  </pic:blipFill>
                  <pic:spPr bwMode="auto">
                    <a:xfrm>
                      <a:off x="0" y="0"/>
                      <a:ext cx="7343775" cy="1533525"/>
                    </a:xfrm>
                    <a:prstGeom prst="rect">
                      <a:avLst/>
                    </a:prstGeom>
                    <a:noFill/>
                    <a:ln>
                      <a:noFill/>
                    </a:ln>
                  </pic:spPr>
                </pic:pic>
              </a:graphicData>
            </a:graphic>
          </wp:inline>
        </w:drawing>
      </w:r>
    </w:p>
    <w:p w14:paraId="20FC3123" w14:textId="77777777" w:rsidR="00000000" w:rsidRDefault="001907B9">
      <w:pPr>
        <w:pStyle w:val="contentparagraph"/>
        <w:bidi/>
        <w:jc w:val="both"/>
        <w:divId w:val="1788886738"/>
        <w:rPr>
          <w:rFonts w:cs="B Zar" w:hint="cs"/>
          <w:color w:val="000000"/>
          <w:sz w:val="36"/>
          <w:szCs w:val="36"/>
          <w:rtl/>
        </w:rPr>
      </w:pPr>
      <w:r>
        <w:rPr>
          <w:rStyle w:val="contenttext"/>
          <w:rFonts w:cs="B Zar" w:hint="cs"/>
          <w:color w:val="000000"/>
          <w:sz w:val="36"/>
          <w:szCs w:val="36"/>
          <w:rtl/>
        </w:rPr>
        <w:t>ص:156</w:t>
      </w:r>
    </w:p>
    <w:p w14:paraId="05F5D71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0D9B4BE">
          <v:rect id="_x0000_i1403" style="width:0;height:1.5pt" o:hralign="center" o:hrstd="t" o:hr="t" fillcolor="#a0a0a0" stroked="f"/>
        </w:pict>
      </w:r>
    </w:p>
    <w:p w14:paraId="43498338" w14:textId="77777777" w:rsidR="00000000" w:rsidRDefault="001907B9">
      <w:pPr>
        <w:bidi/>
        <w:jc w:val="both"/>
        <w:divId w:val="1858230217"/>
        <w:rPr>
          <w:rFonts w:eastAsia="Times New Roman" w:cs="B Zar" w:hint="cs"/>
          <w:color w:val="000000"/>
          <w:sz w:val="36"/>
          <w:szCs w:val="36"/>
          <w:rtl/>
        </w:rPr>
      </w:pPr>
      <w:r>
        <w:rPr>
          <w:rFonts w:eastAsia="Times New Roman" w:cs="B Zar" w:hint="cs"/>
          <w:color w:val="000000"/>
          <w:sz w:val="36"/>
          <w:szCs w:val="36"/>
          <w:rtl/>
        </w:rPr>
        <w:t>1- (1) . انعام: آیه 70.</w:t>
      </w:r>
    </w:p>
    <w:p w14:paraId="763BCA77" w14:textId="77777777" w:rsidR="00000000" w:rsidRDefault="001907B9">
      <w:pPr>
        <w:bidi/>
        <w:jc w:val="both"/>
        <w:divId w:val="1320229437"/>
        <w:rPr>
          <w:rFonts w:eastAsia="Times New Roman" w:cs="B Zar" w:hint="cs"/>
          <w:color w:val="000000"/>
          <w:sz w:val="36"/>
          <w:szCs w:val="36"/>
          <w:rtl/>
        </w:rPr>
      </w:pPr>
      <w:r>
        <w:rPr>
          <w:rFonts w:eastAsia="Times New Roman" w:cs="B Zar" w:hint="cs"/>
          <w:color w:val="000000"/>
          <w:sz w:val="36"/>
          <w:szCs w:val="36"/>
          <w:rtl/>
        </w:rPr>
        <w:t>2- (2) . انعام: آیه 29.</w:t>
      </w:r>
    </w:p>
    <w:p w14:paraId="6ED3303D" w14:textId="77777777" w:rsidR="00000000" w:rsidRDefault="001907B9">
      <w:pPr>
        <w:bidi/>
        <w:jc w:val="both"/>
        <w:divId w:val="885871319"/>
        <w:rPr>
          <w:rFonts w:eastAsia="Times New Roman" w:cs="B Zar" w:hint="cs"/>
          <w:color w:val="000000"/>
          <w:sz w:val="36"/>
          <w:szCs w:val="36"/>
          <w:rtl/>
        </w:rPr>
      </w:pPr>
      <w:r>
        <w:rPr>
          <w:rFonts w:eastAsia="Times New Roman" w:cs="B Zar" w:hint="cs"/>
          <w:color w:val="000000"/>
          <w:sz w:val="36"/>
          <w:szCs w:val="36"/>
          <w:rtl/>
        </w:rPr>
        <w:t>3- (3) . روم: آیه 7.</w:t>
      </w:r>
    </w:p>
    <w:p w14:paraId="36EE7B7D" w14:textId="77777777" w:rsidR="00000000" w:rsidRDefault="001907B9">
      <w:pPr>
        <w:bidi/>
        <w:jc w:val="both"/>
        <w:divId w:val="774981869"/>
        <w:rPr>
          <w:rFonts w:eastAsia="Times New Roman" w:cs="B Zar" w:hint="cs"/>
          <w:color w:val="000000"/>
          <w:sz w:val="36"/>
          <w:szCs w:val="36"/>
          <w:rtl/>
        </w:rPr>
      </w:pPr>
      <w:r>
        <w:rPr>
          <w:rFonts w:eastAsia="Times New Roman" w:cs="B Zar" w:hint="cs"/>
          <w:color w:val="000000"/>
          <w:sz w:val="36"/>
          <w:szCs w:val="36"/>
          <w:rtl/>
        </w:rPr>
        <w:t>4- (4</w:t>
      </w:r>
      <w:r>
        <w:rPr>
          <w:rFonts w:eastAsia="Times New Roman" w:cs="B Zar" w:hint="cs"/>
          <w:color w:val="000000"/>
          <w:sz w:val="36"/>
          <w:szCs w:val="36"/>
          <w:rtl/>
        </w:rPr>
        <w:t>) . آل عمران: آیه 152.</w:t>
      </w:r>
    </w:p>
    <w:p w14:paraId="76043077" w14:textId="77777777" w:rsidR="00000000" w:rsidRDefault="001907B9">
      <w:pPr>
        <w:bidi/>
        <w:jc w:val="both"/>
        <w:divId w:val="1260718188"/>
        <w:rPr>
          <w:rFonts w:eastAsia="Times New Roman" w:cs="B Zar" w:hint="cs"/>
          <w:color w:val="000000"/>
          <w:sz w:val="36"/>
          <w:szCs w:val="36"/>
          <w:rtl/>
        </w:rPr>
      </w:pPr>
      <w:r>
        <w:rPr>
          <w:rFonts w:eastAsia="Times New Roman" w:cs="B Zar" w:hint="cs"/>
          <w:color w:val="000000"/>
          <w:sz w:val="36"/>
          <w:szCs w:val="36"/>
          <w:rtl/>
        </w:rPr>
        <w:t>5- (5) . نحل: آیه 107.</w:t>
      </w:r>
    </w:p>
    <w:p w14:paraId="19C43F11" w14:textId="77777777" w:rsidR="00000000" w:rsidRDefault="001907B9">
      <w:pPr>
        <w:pStyle w:val="contentparagraph"/>
        <w:bidi/>
        <w:jc w:val="both"/>
        <w:divId w:val="952319648"/>
        <w:rPr>
          <w:rFonts w:cs="B Zar" w:hint="cs"/>
          <w:color w:val="000000"/>
          <w:sz w:val="36"/>
          <w:szCs w:val="36"/>
          <w:rtl/>
        </w:rPr>
      </w:pPr>
      <w:r>
        <w:rPr>
          <w:rStyle w:val="contenttext"/>
          <w:rFonts w:cs="B Zar" w:hint="cs"/>
          <w:color w:val="000000"/>
          <w:sz w:val="36"/>
          <w:szCs w:val="36"/>
          <w:rtl/>
        </w:rPr>
        <w:t>تصویر</w:t>
      </w:r>
    </w:p>
    <w:p w14:paraId="18B43024" w14:textId="77777777" w:rsidR="00000000" w:rsidRDefault="001907B9">
      <w:pPr>
        <w:bidi/>
        <w:jc w:val="both"/>
        <w:divId w:val="263270138"/>
        <w:rPr>
          <w:rFonts w:eastAsia="Times New Roman" w:cs="B Zar" w:hint="cs"/>
          <w:color w:val="000000"/>
          <w:sz w:val="36"/>
          <w:szCs w:val="36"/>
          <w:rtl/>
        </w:rPr>
      </w:pPr>
      <w:r>
        <w:rPr>
          <w:rFonts w:eastAsia="Times New Roman" w:cs="B Zar"/>
          <w:noProof/>
          <w:color w:val="000000"/>
          <w:sz w:val="36"/>
          <w:szCs w:val="36"/>
        </w:rPr>
        <w:drawing>
          <wp:inline distT="0" distB="0" distL="0" distR="0" wp14:anchorId="4AF7C7A5" wp14:editId="1EB2F0FE">
            <wp:extent cx="7362825" cy="48006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link="rId210">
                      <a:extLst>
                        <a:ext uri="{28A0092B-C50C-407E-A947-70E740481C1C}">
                          <a14:useLocalDpi xmlns:a14="http://schemas.microsoft.com/office/drawing/2010/main" val="0"/>
                        </a:ext>
                      </a:extLst>
                    </a:blip>
                    <a:srcRect/>
                    <a:stretch>
                      <a:fillRect/>
                    </a:stretch>
                  </pic:blipFill>
                  <pic:spPr bwMode="auto">
                    <a:xfrm>
                      <a:off x="0" y="0"/>
                      <a:ext cx="7362825" cy="4800600"/>
                    </a:xfrm>
                    <a:prstGeom prst="rect">
                      <a:avLst/>
                    </a:prstGeom>
                    <a:noFill/>
                    <a:ln>
                      <a:noFill/>
                    </a:ln>
                  </pic:spPr>
                </pic:pic>
              </a:graphicData>
            </a:graphic>
          </wp:inline>
        </w:drawing>
      </w:r>
    </w:p>
    <w:p w14:paraId="53A79B0F" w14:textId="77777777" w:rsidR="00000000" w:rsidRDefault="001907B9">
      <w:pPr>
        <w:pStyle w:val="Heading4"/>
        <w:shd w:val="clear" w:color="auto" w:fill="FFFFFF"/>
        <w:bidi/>
        <w:jc w:val="both"/>
        <w:divId w:val="141782026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FF48150"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1. به مشابهت کلمات زیر و معنای مشترک آنها توجه نموده و آن را کامل کنید.</w:t>
      </w:r>
    </w:p>
    <w:p w14:paraId="4211C55C"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غافل: غفلت کنند، بی خبر غافلون کافر:</w:t>
      </w:r>
      <w:r>
        <w:rPr>
          <w:rStyle w:val="contenttext"/>
          <w:rFonts w:cs="B Zar" w:hint="cs"/>
          <w:color w:val="000000"/>
          <w:sz w:val="36"/>
          <w:szCs w:val="36"/>
          <w:rtl/>
        </w:rPr>
        <w:t xml:space="preserve"> کفر ورزنده کافرون</w:t>
      </w:r>
    </w:p>
    <w:p w14:paraId="3ECD3875"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صادق: راست گوینده، راست گو صادقون خاسِر: زیان کننده خاسرون</w:t>
      </w:r>
    </w:p>
    <w:p w14:paraId="61FBB8C5"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رازق:... رازقون قانِت: فرمانبردار...</w:t>
      </w:r>
    </w:p>
    <w:p w14:paraId="10EC365C"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2. پاسخ صحیح را علامت بزنید:</w:t>
      </w:r>
    </w:p>
    <w:p w14:paraId="50EE2443"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1. لَهو - ذَر - لَعِب</w:t>
      </w:r>
    </w:p>
    <w:p w14:paraId="5AF20B0F"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الف) بازی - واگذار - سرگرمی ب) سرگرمی - واگذار - بازی</w:t>
      </w:r>
    </w:p>
    <w:p w14:paraId="129F2DCC"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2. هی - غَرَّت - حمیم</w:t>
      </w:r>
    </w:p>
    <w:p w14:paraId="7FAC9B6F"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الف) آن - مغرور ساخت - آب سوزان</w:t>
      </w:r>
    </w:p>
    <w:p w14:paraId="1BD3F799"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ب) آن - مغررو شد - گرم</w:t>
      </w:r>
    </w:p>
    <w:p w14:paraId="2DCE6F3E"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3. مبعوثین - غافلون</w:t>
      </w:r>
    </w:p>
    <w:p w14:paraId="638E5C03" w14:textId="77777777" w:rsidR="00000000" w:rsidRDefault="001907B9">
      <w:pPr>
        <w:pStyle w:val="contentparagraph"/>
        <w:bidi/>
        <w:jc w:val="both"/>
        <w:divId w:val="1417820262"/>
        <w:rPr>
          <w:rFonts w:cs="B Zar" w:hint="cs"/>
          <w:color w:val="000000"/>
          <w:sz w:val="36"/>
          <w:szCs w:val="36"/>
          <w:rtl/>
        </w:rPr>
      </w:pPr>
      <w:r>
        <w:rPr>
          <w:rStyle w:val="contenttext"/>
          <w:rFonts w:cs="B Zar" w:hint="cs"/>
          <w:color w:val="000000"/>
          <w:sz w:val="36"/>
          <w:szCs w:val="36"/>
          <w:rtl/>
        </w:rPr>
        <w:t>ص:157</w:t>
      </w:r>
    </w:p>
    <w:p w14:paraId="676CCBA9"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برانگیخته شدگان - بی خبران</w:t>
      </w:r>
    </w:p>
    <w:p w14:paraId="53CDF3CD"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برانگیختگان - بی خبر</w:t>
      </w:r>
    </w:p>
    <w:p w14:paraId="1F0EDE69"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4. إستحَبُّوا - یعلمون</w:t>
      </w:r>
    </w:p>
    <w:p w14:paraId="18771AF1"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 xml:space="preserve">الف) برگزینید - عمل </w:t>
      </w:r>
      <w:r>
        <w:rPr>
          <w:rStyle w:val="contenttext"/>
          <w:rFonts w:cs="B Zar" w:hint="cs"/>
          <w:color w:val="000000"/>
          <w:sz w:val="36"/>
          <w:szCs w:val="36"/>
          <w:rtl/>
        </w:rPr>
        <w:t>می کنند ب) برگزیدند - می دانند</w:t>
      </w:r>
    </w:p>
    <w:p w14:paraId="2C515D41"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5. ذوفضل - نحن</w:t>
      </w:r>
    </w:p>
    <w:p w14:paraId="487347F3"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دارای بخشش - ما ب) برتر - آنها</w:t>
      </w:r>
    </w:p>
    <w:p w14:paraId="099C1E1B"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3. پاسخ صحیح را علامت بزنید.</w:t>
      </w:r>
    </w:p>
    <w:p w14:paraId="453BA9B5"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1. اَلَّذِینَ اتَّخَذُوا دِینَهُمْ</w:t>
      </w:r>
    </w:p>
    <w:p w14:paraId="1CEA4B90"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کسانی که گرفتند دینشان را</w:t>
      </w:r>
    </w:p>
    <w:p w14:paraId="63619FBD"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کسانی که می گیرند دینشان را</w:t>
      </w:r>
    </w:p>
    <w:p w14:paraId="3339F9FE"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2. غَرَّتْهُمُ الْحَیاهُ الدُّنْیا :</w:t>
      </w:r>
    </w:p>
    <w:p w14:paraId="52384111"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مغرور ساخت آنها را زندگی دنیا</w:t>
      </w:r>
    </w:p>
    <w:p w14:paraId="53250111"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غرق در زندگی دنیا شدند</w:t>
      </w:r>
    </w:p>
    <w:p w14:paraId="4DA6C57D"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3. بِما کانُوا یَکْفُرُونَ</w:t>
      </w:r>
    </w:p>
    <w:p w14:paraId="11F31DDC"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به سبب این که بسوزند کفرورز</w:t>
      </w:r>
    </w:p>
    <w:p w14:paraId="36CD4568"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به سبب آن چه کفر می ورزیدند</w:t>
      </w:r>
    </w:p>
    <w:p w14:paraId="7BEC815E"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4. إِنْ هِیَ إِلاّ حَیاتُنَا الدُّنْیا</w:t>
      </w:r>
    </w:p>
    <w:p w14:paraId="3B2BE424"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نیست آن مگر زندگی دنیای</w:t>
      </w:r>
      <w:r>
        <w:rPr>
          <w:rStyle w:val="contenttext"/>
          <w:rFonts w:cs="B Zar" w:hint="cs"/>
          <w:color w:val="000000"/>
          <w:sz w:val="36"/>
          <w:szCs w:val="36"/>
          <w:rtl/>
        </w:rPr>
        <w:t xml:space="preserve"> ما</w:t>
      </w:r>
    </w:p>
    <w:p w14:paraId="1DDC0F9F"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اگر آن جز زندگی دنیا باشد</w:t>
      </w:r>
    </w:p>
    <w:p w14:paraId="1E5018BC"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5. وَ ما نَحْنُ بِمَبْعُوثِینَ</w:t>
      </w:r>
    </w:p>
    <w:p w14:paraId="01D1B333"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الف) و آن چه ما را برانگیخت</w:t>
      </w:r>
    </w:p>
    <w:p w14:paraId="64D46944"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ب) و نیستیم ما برانگیخته شدگان</w:t>
      </w:r>
    </w:p>
    <w:p w14:paraId="43D74952" w14:textId="77777777" w:rsidR="00000000" w:rsidRDefault="001907B9">
      <w:pPr>
        <w:pStyle w:val="contentparagraph"/>
        <w:bidi/>
        <w:jc w:val="both"/>
        <w:divId w:val="598759330"/>
        <w:rPr>
          <w:rFonts w:cs="B Zar" w:hint="cs"/>
          <w:color w:val="000000"/>
          <w:sz w:val="36"/>
          <w:szCs w:val="36"/>
          <w:rtl/>
        </w:rPr>
      </w:pPr>
      <w:r>
        <w:rPr>
          <w:rStyle w:val="contenttext"/>
          <w:rFonts w:cs="B Zar" w:hint="cs"/>
          <w:color w:val="000000"/>
          <w:sz w:val="36"/>
          <w:szCs w:val="36"/>
          <w:rtl/>
        </w:rPr>
        <w:t>ص:158</w:t>
      </w:r>
    </w:p>
    <w:p w14:paraId="3524A3AF"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6. وَ هُمْ عَنِ الْآخِرَهِ هُمْ غافِلُونَ</w:t>
      </w:r>
    </w:p>
    <w:p w14:paraId="59A842B2"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الف) و آنها از آخرت خود بی خبرانند</w:t>
      </w:r>
    </w:p>
    <w:p w14:paraId="27138381"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ب) و آنها از آخرت خویش بی خبرند</w:t>
      </w:r>
    </w:p>
    <w:p w14:paraId="32A8A15D"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7. مِنْکُمْ مَنْ یُرِیدُ الدُّنْیا</w:t>
      </w:r>
    </w:p>
    <w:p w14:paraId="0A433ACA"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الف) برخی از شما کسانی هستند که می خواهند زندگی دنیا را</w:t>
      </w:r>
    </w:p>
    <w:p w14:paraId="50330E3B"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ب) از شما هر کس زندگی دنیا را خواست</w:t>
      </w:r>
    </w:p>
    <w:p w14:paraId="51B5C5C6"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8. وَ اللّهُ ذُو فَضْلٍ عَلَی الْمُؤْمِنِینَ</w:t>
      </w:r>
    </w:p>
    <w:p w14:paraId="45711CB0"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الف) و خداوند می بخشد مؤمنین را</w:t>
      </w:r>
    </w:p>
    <w:p w14:paraId="1F666B06"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ب) و خداوند دارای بخ</w:t>
      </w:r>
      <w:r>
        <w:rPr>
          <w:rStyle w:val="contenttext"/>
          <w:rFonts w:cs="B Zar" w:hint="cs"/>
          <w:color w:val="000000"/>
          <w:sz w:val="36"/>
          <w:szCs w:val="36"/>
          <w:rtl/>
        </w:rPr>
        <w:t>شش و لطف است بر مؤمنان</w:t>
      </w:r>
    </w:p>
    <w:p w14:paraId="37248BEA"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9. اِسْتَحَبُّوا الْحَیاهَ الدُّنْیا عَلَی الْآخِرَهِ</w:t>
      </w:r>
    </w:p>
    <w:p w14:paraId="10185578"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الف) برگزیدند دنیا را بر آخرت</w:t>
      </w:r>
    </w:p>
    <w:p w14:paraId="10939EAF"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ب) دوست می داشتند دنیا و آخرت را</w:t>
      </w:r>
    </w:p>
    <w:p w14:paraId="0A3B5AFF"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10. لا یَهْدِی الْقَوْمَ الْکافِرِینَ</w:t>
      </w:r>
    </w:p>
    <w:p w14:paraId="221E9DB0"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الف) هدایت نمی کند گروه کافران را</w:t>
      </w:r>
    </w:p>
    <w:p w14:paraId="0B94337F"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ب - هدایت نکرد کفرورزان را</w:t>
      </w:r>
    </w:p>
    <w:p w14:paraId="4F883859"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 xml:space="preserve">4. متن درس را به </w:t>
      </w:r>
      <w:r>
        <w:rPr>
          <w:rStyle w:val="contenttext"/>
          <w:rFonts w:cs="B Zar" w:hint="cs"/>
          <w:color w:val="000000"/>
          <w:sz w:val="36"/>
          <w:szCs w:val="36"/>
          <w:rtl/>
        </w:rPr>
        <w:t>صورت کلمه به کلمه و با دقت ترجمه نمایید.</w:t>
      </w:r>
    </w:p>
    <w:p w14:paraId="37E6846D" w14:textId="77777777" w:rsidR="00000000" w:rsidRDefault="001907B9">
      <w:pPr>
        <w:pStyle w:val="contentparagraph"/>
        <w:bidi/>
        <w:jc w:val="both"/>
        <w:divId w:val="1215309956"/>
        <w:rPr>
          <w:rFonts w:cs="B Zar" w:hint="cs"/>
          <w:color w:val="000000"/>
          <w:sz w:val="36"/>
          <w:szCs w:val="36"/>
          <w:rtl/>
        </w:rPr>
      </w:pPr>
      <w:r>
        <w:rPr>
          <w:rStyle w:val="contenttext"/>
          <w:rFonts w:cs="B Zar" w:hint="cs"/>
          <w:color w:val="000000"/>
          <w:sz w:val="36"/>
          <w:szCs w:val="36"/>
          <w:rtl/>
        </w:rPr>
        <w:t>5. آیا دنیا برای مؤمنین بازیچه و سرگرمی است؟ اگر هست پس چه تفاوت بین مؤمن و کافر است و اگر نیست پس دنیا چیست؟</w:t>
      </w:r>
    </w:p>
    <w:p w14:paraId="21731820" w14:textId="77777777" w:rsidR="00000000" w:rsidRDefault="001907B9">
      <w:pPr>
        <w:pStyle w:val="Heading4"/>
        <w:shd w:val="clear" w:color="auto" w:fill="FFFFFF"/>
        <w:bidi/>
        <w:jc w:val="both"/>
        <w:divId w:val="191878023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77144E3" w14:textId="77777777" w:rsidR="00000000" w:rsidRDefault="001907B9">
      <w:pPr>
        <w:pStyle w:val="contentparagraph"/>
        <w:bidi/>
        <w:jc w:val="both"/>
        <w:divId w:val="1918780232"/>
        <w:rPr>
          <w:rFonts w:cs="B Zar" w:hint="cs"/>
          <w:color w:val="000000"/>
          <w:sz w:val="36"/>
          <w:szCs w:val="36"/>
          <w:rtl/>
        </w:rPr>
      </w:pPr>
      <w:r>
        <w:rPr>
          <w:rStyle w:val="contenttext"/>
          <w:rFonts w:cs="B Zar" w:hint="cs"/>
          <w:color w:val="000000"/>
          <w:sz w:val="36"/>
          <w:szCs w:val="36"/>
          <w:rtl/>
        </w:rPr>
        <w:t>1. آن چه از این درس فرا گرفتید به اعضای خانواده خود آموزش دهید.</w:t>
      </w:r>
    </w:p>
    <w:p w14:paraId="2F6C9A53" w14:textId="77777777" w:rsidR="00000000" w:rsidRDefault="001907B9">
      <w:pPr>
        <w:pStyle w:val="contentparagraph"/>
        <w:bidi/>
        <w:jc w:val="both"/>
        <w:divId w:val="1918780232"/>
        <w:rPr>
          <w:rFonts w:cs="B Zar" w:hint="cs"/>
          <w:color w:val="000000"/>
          <w:sz w:val="36"/>
          <w:szCs w:val="36"/>
          <w:rtl/>
        </w:rPr>
      </w:pPr>
      <w:r>
        <w:rPr>
          <w:rStyle w:val="contenttext"/>
          <w:rFonts w:cs="B Zar" w:hint="cs"/>
          <w:color w:val="000000"/>
          <w:sz w:val="36"/>
          <w:szCs w:val="36"/>
          <w:rtl/>
        </w:rPr>
        <w:t>2. را به کمک اعضای خا</w:t>
      </w:r>
      <w:r>
        <w:rPr>
          <w:rStyle w:val="contenttext"/>
          <w:rFonts w:cs="B Zar" w:hint="cs"/>
          <w:color w:val="000000"/>
          <w:sz w:val="36"/>
          <w:szCs w:val="36"/>
          <w:rtl/>
        </w:rPr>
        <w:t>نواده خود ترجمه کنید.</w:t>
      </w:r>
    </w:p>
    <w:p w14:paraId="74691E2B" w14:textId="77777777" w:rsidR="00000000" w:rsidRDefault="001907B9">
      <w:pPr>
        <w:pStyle w:val="contentparagraph"/>
        <w:bidi/>
        <w:jc w:val="both"/>
        <w:divId w:val="1918780232"/>
        <w:rPr>
          <w:rFonts w:cs="B Zar" w:hint="cs"/>
          <w:color w:val="000000"/>
          <w:sz w:val="36"/>
          <w:szCs w:val="36"/>
          <w:rtl/>
        </w:rPr>
      </w:pPr>
      <w:r>
        <w:rPr>
          <w:rStyle w:val="contenttext"/>
          <w:rFonts w:cs="B Zar" w:hint="cs"/>
          <w:color w:val="000000"/>
          <w:sz w:val="36"/>
          <w:szCs w:val="36"/>
          <w:rtl/>
        </w:rPr>
        <w:t>ص:159</w:t>
      </w:r>
    </w:p>
    <w:p w14:paraId="7FB7446A"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 xml:space="preserve">- اَلَّذِینَ اتَّخَذُوا دِینَهُمْ لَهْواً وَ لَعِباً وَ غَرَّتْهُمُ الْحَیاهُ الدُّنْیا فَالْیَوْمَ نَنْساهُمْ کَما نَسُوا لِقاءَ یَوْمِهِمْ هذا وَ ما کانُوا بِآیاتِنا یَجْحَدُونَ . </w:t>
      </w:r>
      <w:hyperlink w:anchor="content_note_160_1" w:tooltip="(1) . اعراف: آیه 51." w:history="1">
        <w:r>
          <w:rPr>
            <w:rStyle w:val="Hyperlink"/>
            <w:rFonts w:cs="B Zar" w:hint="cs"/>
            <w:sz w:val="36"/>
            <w:szCs w:val="36"/>
            <w:rtl/>
          </w:rPr>
          <w:t>(1)</w:t>
        </w:r>
      </w:hyperlink>
    </w:p>
    <w:p w14:paraId="34C88CD2"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 xml:space="preserve">- أُولئِکَ الَّذِینَ اشْتَرَوُا الْحَیاهَ الدُّنْیا بِالْآخِرَهِ . </w:t>
      </w:r>
      <w:hyperlink w:anchor="content_note_160_2" w:tooltip="(2) . بقره: آیه 86." w:history="1">
        <w:r>
          <w:rPr>
            <w:rStyle w:val="Hyperlink"/>
            <w:rFonts w:cs="B Zar" w:hint="cs"/>
            <w:sz w:val="36"/>
            <w:szCs w:val="36"/>
            <w:rtl/>
          </w:rPr>
          <w:t>(2)</w:t>
        </w:r>
      </w:hyperlink>
    </w:p>
    <w:p w14:paraId="0CCF26F0"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 xml:space="preserve">- فَما مَتاعُ الْحَیاهِ الدُّنْیا فِی الْآخِرَهِ إِلاّ قَلِیلٌ . </w:t>
      </w:r>
      <w:hyperlink w:anchor="content_note_160_3" w:tooltip="(3) . توبه: آیه 38." w:history="1">
        <w:r>
          <w:rPr>
            <w:rStyle w:val="Hyperlink"/>
            <w:rFonts w:cs="B Zar" w:hint="cs"/>
            <w:sz w:val="36"/>
            <w:szCs w:val="36"/>
            <w:rtl/>
          </w:rPr>
          <w:t>(3)</w:t>
        </w:r>
      </w:hyperlink>
    </w:p>
    <w:p w14:paraId="02158614"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 وَ ما هذِهِ الْحَیاهُ الدُّنْیا إِلاّ لَهْوٌ وَ لَعِبٌ وَ إِنَّ الدّارَ الْآخِرَهَ لَهِیَ الْحَیَوانُ لَوْ کانُوا یَعْل</w:t>
      </w:r>
      <w:r>
        <w:rPr>
          <w:rStyle w:val="contenttext"/>
          <w:rFonts w:cs="B Zar" w:hint="cs"/>
          <w:color w:val="000000"/>
          <w:sz w:val="36"/>
          <w:szCs w:val="36"/>
          <w:rtl/>
        </w:rPr>
        <w:t xml:space="preserve">َمُونَ . </w:t>
      </w:r>
      <w:hyperlink w:anchor="content_note_160_4" w:tooltip="(4) . عنکبوت: آیه 64." w:history="1">
        <w:r>
          <w:rPr>
            <w:rStyle w:val="Hyperlink"/>
            <w:rFonts w:cs="B Zar" w:hint="cs"/>
            <w:sz w:val="36"/>
            <w:szCs w:val="36"/>
            <w:rtl/>
          </w:rPr>
          <w:t>(4)</w:t>
        </w:r>
      </w:hyperlink>
    </w:p>
    <w:p w14:paraId="0EC56C49"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 xml:space="preserve">- بَلْ تُؤْثِرُونَ الْحَیاهَ الدُّنْیا وَ الْآخِرَهُ خَیْرٌ وَ أَبْقی . </w:t>
      </w:r>
      <w:hyperlink w:anchor="content_note_160_5" w:tooltip="(5) . اعلی: آیه 16." w:history="1">
        <w:r>
          <w:rPr>
            <w:rStyle w:val="Hyperlink"/>
            <w:rFonts w:cs="B Zar" w:hint="cs"/>
            <w:sz w:val="36"/>
            <w:szCs w:val="36"/>
            <w:rtl/>
          </w:rPr>
          <w:t>(5)</w:t>
        </w:r>
      </w:hyperlink>
    </w:p>
    <w:p w14:paraId="46D7D6C8" w14:textId="77777777" w:rsidR="00000000" w:rsidRDefault="001907B9">
      <w:pPr>
        <w:pStyle w:val="contentparagraph"/>
        <w:bidi/>
        <w:jc w:val="both"/>
        <w:divId w:val="1941138503"/>
        <w:rPr>
          <w:rFonts w:cs="B Zar" w:hint="cs"/>
          <w:color w:val="000000"/>
          <w:sz w:val="36"/>
          <w:szCs w:val="36"/>
          <w:rtl/>
        </w:rPr>
      </w:pPr>
      <w:r>
        <w:rPr>
          <w:rStyle w:val="contenttext"/>
          <w:rFonts w:cs="B Zar" w:hint="cs"/>
          <w:color w:val="000000"/>
          <w:sz w:val="36"/>
          <w:szCs w:val="36"/>
          <w:rtl/>
        </w:rPr>
        <w:t>ص:160</w:t>
      </w:r>
    </w:p>
    <w:p w14:paraId="6157923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1D3F0E7">
          <v:rect id="_x0000_i1405" style="width:0;height:1.5pt" o:hralign="center" o:hrstd="t" o:hr="t" fillcolor="#a0a0a0" stroked="f"/>
        </w:pict>
      </w:r>
    </w:p>
    <w:p w14:paraId="779146D5" w14:textId="77777777" w:rsidR="00000000" w:rsidRDefault="001907B9">
      <w:pPr>
        <w:bidi/>
        <w:jc w:val="both"/>
        <w:divId w:val="437215578"/>
        <w:rPr>
          <w:rFonts w:eastAsia="Times New Roman" w:cs="B Zar" w:hint="cs"/>
          <w:color w:val="000000"/>
          <w:sz w:val="36"/>
          <w:szCs w:val="36"/>
          <w:rtl/>
        </w:rPr>
      </w:pPr>
      <w:r>
        <w:rPr>
          <w:rFonts w:eastAsia="Times New Roman" w:cs="B Zar" w:hint="cs"/>
          <w:color w:val="000000"/>
          <w:sz w:val="36"/>
          <w:szCs w:val="36"/>
          <w:rtl/>
        </w:rPr>
        <w:t>1- (1) . اعراف: آیه 51.</w:t>
      </w:r>
    </w:p>
    <w:p w14:paraId="1B574714" w14:textId="77777777" w:rsidR="00000000" w:rsidRDefault="001907B9">
      <w:pPr>
        <w:bidi/>
        <w:jc w:val="both"/>
        <w:divId w:val="1902129106"/>
        <w:rPr>
          <w:rFonts w:eastAsia="Times New Roman" w:cs="B Zar" w:hint="cs"/>
          <w:color w:val="000000"/>
          <w:sz w:val="36"/>
          <w:szCs w:val="36"/>
          <w:rtl/>
        </w:rPr>
      </w:pPr>
      <w:r>
        <w:rPr>
          <w:rFonts w:eastAsia="Times New Roman" w:cs="B Zar" w:hint="cs"/>
          <w:color w:val="000000"/>
          <w:sz w:val="36"/>
          <w:szCs w:val="36"/>
          <w:rtl/>
        </w:rPr>
        <w:t>2- (2) . بقره: آیه 86.</w:t>
      </w:r>
    </w:p>
    <w:p w14:paraId="7E4E7ABE" w14:textId="77777777" w:rsidR="00000000" w:rsidRDefault="001907B9">
      <w:pPr>
        <w:bidi/>
        <w:jc w:val="both"/>
        <w:divId w:val="487673132"/>
        <w:rPr>
          <w:rFonts w:eastAsia="Times New Roman" w:cs="B Zar" w:hint="cs"/>
          <w:color w:val="000000"/>
          <w:sz w:val="36"/>
          <w:szCs w:val="36"/>
          <w:rtl/>
        </w:rPr>
      </w:pPr>
      <w:r>
        <w:rPr>
          <w:rFonts w:eastAsia="Times New Roman" w:cs="B Zar" w:hint="cs"/>
          <w:color w:val="000000"/>
          <w:sz w:val="36"/>
          <w:szCs w:val="36"/>
          <w:rtl/>
        </w:rPr>
        <w:t>3- (3) . توبه: آیه 38.</w:t>
      </w:r>
    </w:p>
    <w:p w14:paraId="23C7B8DF" w14:textId="77777777" w:rsidR="00000000" w:rsidRDefault="001907B9">
      <w:pPr>
        <w:bidi/>
        <w:jc w:val="both"/>
        <w:divId w:val="786045049"/>
        <w:rPr>
          <w:rFonts w:eastAsia="Times New Roman" w:cs="B Zar" w:hint="cs"/>
          <w:color w:val="000000"/>
          <w:sz w:val="36"/>
          <w:szCs w:val="36"/>
          <w:rtl/>
        </w:rPr>
      </w:pPr>
      <w:r>
        <w:rPr>
          <w:rFonts w:eastAsia="Times New Roman" w:cs="B Zar" w:hint="cs"/>
          <w:color w:val="000000"/>
          <w:sz w:val="36"/>
          <w:szCs w:val="36"/>
          <w:rtl/>
        </w:rPr>
        <w:t>4- (4) . عنکبوت: آیه 64.</w:t>
      </w:r>
    </w:p>
    <w:p w14:paraId="400C0194" w14:textId="77777777" w:rsidR="00000000" w:rsidRDefault="001907B9">
      <w:pPr>
        <w:bidi/>
        <w:jc w:val="both"/>
        <w:divId w:val="1898856763"/>
        <w:rPr>
          <w:rFonts w:eastAsia="Times New Roman" w:cs="B Zar" w:hint="cs"/>
          <w:color w:val="000000"/>
          <w:sz w:val="36"/>
          <w:szCs w:val="36"/>
          <w:rtl/>
        </w:rPr>
      </w:pPr>
      <w:r>
        <w:rPr>
          <w:rFonts w:eastAsia="Times New Roman" w:cs="B Zar" w:hint="cs"/>
          <w:color w:val="000000"/>
          <w:sz w:val="36"/>
          <w:szCs w:val="36"/>
          <w:rtl/>
        </w:rPr>
        <w:t>5- (5) . اعلی: آیه 16.</w:t>
      </w:r>
    </w:p>
    <w:p w14:paraId="27A557F2" w14:textId="77777777" w:rsidR="00000000" w:rsidRDefault="001907B9">
      <w:pPr>
        <w:pStyle w:val="Heading2"/>
        <w:shd w:val="clear" w:color="auto" w:fill="FFFFFF"/>
        <w:bidi/>
        <w:jc w:val="both"/>
        <w:divId w:val="1007027408"/>
        <w:rPr>
          <w:rFonts w:eastAsia="Times New Roman" w:cs="B Titr" w:hint="cs"/>
          <w:b w:val="0"/>
          <w:bCs w:val="0"/>
          <w:color w:val="008000"/>
          <w:sz w:val="32"/>
          <w:szCs w:val="32"/>
          <w:rtl/>
        </w:rPr>
      </w:pPr>
      <w:r>
        <w:rPr>
          <w:rFonts w:eastAsia="Times New Roman" w:cs="B Titr" w:hint="cs"/>
          <w:b w:val="0"/>
          <w:bCs w:val="0"/>
          <w:color w:val="008000"/>
          <w:sz w:val="32"/>
          <w:szCs w:val="32"/>
          <w:rtl/>
        </w:rPr>
        <w:t>جلد 5</w:t>
      </w:r>
    </w:p>
    <w:p w14:paraId="0D2B95D7" w14:textId="77777777" w:rsidR="00000000" w:rsidRDefault="001907B9">
      <w:pPr>
        <w:pStyle w:val="Heading3"/>
        <w:shd w:val="clear" w:color="auto" w:fill="FFFFFF"/>
        <w:bidi/>
        <w:jc w:val="both"/>
        <w:divId w:val="567152050"/>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14:paraId="5C20120D"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آموزش ترجمه و مفاهیم قرآن.جلد5</w:t>
      </w:r>
    </w:p>
    <w:p w14:paraId="5561585C"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سرشناسه:ملک احمدی، علی بمان، 1331 -</w:t>
      </w:r>
    </w:p>
    <w:p w14:paraId="1287A0E2"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7833C14F"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748BF147"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مشخصات ظاهری:6ج.: جدول.</w:t>
      </w:r>
    </w:p>
    <w:p w14:paraId="37B41B1E"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فروست:پژوهشگاه بین المللی المصطفی؛ 110.</w:t>
      </w:r>
    </w:p>
    <w:p w14:paraId="13811E26"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شابک:دوره: 978-964-195-421-7 ؛ 55000 ریال: ج.1: 978-964-195-415-</w:t>
      </w:r>
      <w:r>
        <w:rPr>
          <w:rStyle w:val="contenttext"/>
          <w:rFonts w:cs="B Zar" w:hint="cs"/>
          <w:color w:val="000000"/>
          <w:sz w:val="36"/>
          <w:szCs w:val="36"/>
          <w:rtl/>
        </w:rPr>
        <w:t>6 ؛ 55000 ریال: ج.2: 978-964-195-416-3 ؛ 60000 ریال: ج.3: 978-964-195-417-0 ؛ 60000 ریال: ج.4: 978-964-195-418-7 ؛ 60000 ریال: ج.5: 978-964-195-419-4 ؛ 60000 ریال: ج.6: 978-964-195-420-0</w:t>
      </w:r>
    </w:p>
    <w:p w14:paraId="5B6E5FE2"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وضعیت فهرست نویسی:فاپا</w:t>
      </w:r>
    </w:p>
    <w:p w14:paraId="34615744"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یادداشت:ج.2 -6 (چاپ اول: 1392).</w:t>
      </w:r>
    </w:p>
    <w:p w14:paraId="155D9057"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یادداشت:ج.1-5(چاپ دوم: 1393)(فیپا).</w:t>
      </w:r>
    </w:p>
    <w:p w14:paraId="41771BC4"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موضوع:قرآن -- راهنمای آموزشی</w:t>
      </w:r>
    </w:p>
    <w:p w14:paraId="117116F5"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موضوع:قرآن -- پرسش ها و پاسخ ها</w:t>
      </w:r>
    </w:p>
    <w:p w14:paraId="3A8A65EF"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موضوع:قرآن -- ترجمه -- راهنمای آموزشی</w:t>
      </w:r>
    </w:p>
    <w:p w14:paraId="6A754CC0"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شناسه افزوده:جامعه المصطفی(ص) العالمیه. مرکز بین المللی ترجمه و نشر المصطفی(ص)</w:t>
      </w:r>
    </w:p>
    <w:p w14:paraId="310E542B"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0DBFB71D"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رده بندی</w:t>
      </w:r>
      <w:r>
        <w:rPr>
          <w:rStyle w:val="contenttext"/>
          <w:rFonts w:cs="B Zar" w:hint="cs"/>
          <w:color w:val="000000"/>
          <w:sz w:val="36"/>
          <w:szCs w:val="36"/>
          <w:rtl/>
        </w:rPr>
        <w:t xml:space="preserve"> دیویی:297/107</w:t>
      </w:r>
    </w:p>
    <w:p w14:paraId="0EE07D93"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شماره کتابشناسی ملی:2354272</w:t>
      </w:r>
    </w:p>
    <w:p w14:paraId="553E200E" w14:textId="77777777" w:rsidR="00000000" w:rsidRDefault="001907B9">
      <w:pPr>
        <w:pStyle w:val="contentparagraph"/>
        <w:bidi/>
        <w:jc w:val="both"/>
        <w:divId w:val="567152050"/>
        <w:rPr>
          <w:rFonts w:cs="B Zar" w:hint="cs"/>
          <w:color w:val="000000"/>
          <w:sz w:val="36"/>
          <w:szCs w:val="36"/>
          <w:rtl/>
        </w:rPr>
      </w:pPr>
      <w:r>
        <w:rPr>
          <w:rStyle w:val="contenttext"/>
          <w:rFonts w:cs="B Zar" w:hint="cs"/>
          <w:color w:val="000000"/>
          <w:sz w:val="36"/>
          <w:szCs w:val="36"/>
          <w:rtl/>
        </w:rPr>
        <w:t>ص :1</w:t>
      </w:r>
    </w:p>
    <w:p w14:paraId="4B60A701" w14:textId="77777777" w:rsidR="00000000" w:rsidRDefault="001907B9">
      <w:pPr>
        <w:pStyle w:val="Heading3"/>
        <w:shd w:val="clear" w:color="auto" w:fill="FFFFFF"/>
        <w:bidi/>
        <w:jc w:val="both"/>
        <w:divId w:val="1624458076"/>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55F3BD1C" w14:textId="77777777" w:rsidR="00000000" w:rsidRDefault="001907B9">
      <w:pPr>
        <w:pStyle w:val="contentparagraph"/>
        <w:bidi/>
        <w:jc w:val="both"/>
        <w:divId w:val="286591869"/>
        <w:rPr>
          <w:rFonts w:cs="B Zar" w:hint="cs"/>
          <w:color w:val="000000"/>
          <w:sz w:val="36"/>
          <w:szCs w:val="36"/>
          <w:rtl/>
        </w:rPr>
      </w:pPr>
      <w:r>
        <w:rPr>
          <w:rStyle w:val="contenttext"/>
          <w:rFonts w:cs="B Zar" w:hint="cs"/>
          <w:color w:val="000000"/>
          <w:sz w:val="36"/>
          <w:szCs w:val="36"/>
          <w:rtl/>
        </w:rPr>
        <w:t>بسم الله الرمن الرحیم</w:t>
      </w:r>
    </w:p>
    <w:p w14:paraId="02AABCA8" w14:textId="77777777" w:rsidR="00000000" w:rsidRDefault="001907B9">
      <w:pPr>
        <w:pStyle w:val="contentparagraph"/>
        <w:bidi/>
        <w:jc w:val="both"/>
        <w:divId w:val="286591869"/>
        <w:rPr>
          <w:rFonts w:cs="B Zar" w:hint="cs"/>
          <w:color w:val="000000"/>
          <w:sz w:val="36"/>
          <w:szCs w:val="36"/>
          <w:rtl/>
        </w:rPr>
      </w:pPr>
      <w:r>
        <w:rPr>
          <w:rStyle w:val="contenttext"/>
          <w:rFonts w:cs="B Zar" w:hint="cs"/>
          <w:color w:val="000000"/>
          <w:sz w:val="36"/>
          <w:szCs w:val="36"/>
          <w:rtl/>
        </w:rPr>
        <w:t>ص:2</w:t>
      </w:r>
    </w:p>
    <w:p w14:paraId="6B143891" w14:textId="77777777" w:rsidR="00000000" w:rsidRDefault="001907B9">
      <w:pPr>
        <w:pStyle w:val="contentparagraph"/>
        <w:bidi/>
        <w:jc w:val="both"/>
        <w:divId w:val="1330596090"/>
        <w:rPr>
          <w:rFonts w:cs="B Zar" w:hint="cs"/>
          <w:color w:val="000000"/>
          <w:sz w:val="36"/>
          <w:szCs w:val="36"/>
          <w:rtl/>
        </w:rPr>
      </w:pPr>
      <w:r>
        <w:rPr>
          <w:rStyle w:val="contenttext"/>
          <w:rFonts w:cs="B Zar" w:hint="cs"/>
          <w:color w:val="000000"/>
          <w:sz w:val="36"/>
          <w:szCs w:val="36"/>
          <w:rtl/>
        </w:rPr>
        <w:t>آموزش ترجمه و مفاهیم قرآن</w:t>
      </w:r>
    </w:p>
    <w:p w14:paraId="01CB1415" w14:textId="77777777" w:rsidR="00000000" w:rsidRDefault="001907B9">
      <w:pPr>
        <w:pStyle w:val="contentparagraph"/>
        <w:bidi/>
        <w:jc w:val="both"/>
        <w:divId w:val="1330596090"/>
        <w:rPr>
          <w:rFonts w:cs="B Zar" w:hint="cs"/>
          <w:color w:val="000000"/>
          <w:sz w:val="36"/>
          <w:szCs w:val="36"/>
          <w:rtl/>
        </w:rPr>
      </w:pPr>
      <w:r>
        <w:rPr>
          <w:rStyle w:val="contenttext"/>
          <w:rFonts w:cs="B Zar" w:hint="cs"/>
          <w:color w:val="000000"/>
          <w:sz w:val="36"/>
          <w:szCs w:val="36"/>
          <w:rtl/>
        </w:rPr>
        <w:t>علی بمان ملک احمدی</w:t>
      </w:r>
    </w:p>
    <w:p w14:paraId="66CE2858" w14:textId="77777777" w:rsidR="00000000" w:rsidRDefault="001907B9">
      <w:pPr>
        <w:pStyle w:val="contentparagraph"/>
        <w:bidi/>
        <w:jc w:val="both"/>
        <w:divId w:val="1330596090"/>
        <w:rPr>
          <w:rFonts w:cs="B Zar" w:hint="cs"/>
          <w:color w:val="000000"/>
          <w:sz w:val="36"/>
          <w:szCs w:val="36"/>
          <w:rtl/>
        </w:rPr>
      </w:pPr>
      <w:r>
        <w:rPr>
          <w:rStyle w:val="contenttext"/>
          <w:rFonts w:cs="B Zar" w:hint="cs"/>
          <w:color w:val="000000"/>
          <w:sz w:val="36"/>
          <w:szCs w:val="36"/>
          <w:rtl/>
        </w:rPr>
        <w:t>ص:3</w:t>
      </w:r>
    </w:p>
    <w:p w14:paraId="0DEE9316" w14:textId="77777777" w:rsidR="00000000" w:rsidRDefault="001907B9">
      <w:pPr>
        <w:pStyle w:val="contentparagraph"/>
        <w:bidi/>
        <w:jc w:val="both"/>
        <w:divId w:val="762148459"/>
        <w:rPr>
          <w:rFonts w:cs="B Zar" w:hint="cs"/>
          <w:color w:val="000000"/>
          <w:sz w:val="36"/>
          <w:szCs w:val="36"/>
          <w:rtl/>
        </w:rPr>
      </w:pPr>
      <w:r>
        <w:rPr>
          <w:rStyle w:val="contenttext"/>
          <w:rFonts w:cs="B Zar" w:hint="cs"/>
          <w:color w:val="000000"/>
          <w:sz w:val="36"/>
          <w:szCs w:val="36"/>
          <w:rtl/>
        </w:rPr>
        <w:t>ص:4</w:t>
      </w:r>
    </w:p>
    <w:p w14:paraId="148D78AE" w14:textId="77777777" w:rsidR="00000000" w:rsidRDefault="001907B9">
      <w:pPr>
        <w:pStyle w:val="Heading3"/>
        <w:shd w:val="clear" w:color="auto" w:fill="FFFFFF"/>
        <w:bidi/>
        <w:jc w:val="both"/>
        <w:divId w:val="431049451"/>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125B5BD8" w14:textId="77777777" w:rsidR="00000000" w:rsidRDefault="001907B9">
      <w:pPr>
        <w:pStyle w:val="contentparagraph"/>
        <w:bidi/>
        <w:jc w:val="both"/>
        <w:divId w:val="431049451"/>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 آمدن دانش های نو، نیازهایی را به وجود آورده که پاسخ گویی به آن ایجا</w:t>
      </w:r>
      <w:r>
        <w:rPr>
          <w:rStyle w:val="contenttext"/>
          <w:rFonts w:cs="B Zar" w:hint="cs"/>
          <w:color w:val="000000"/>
          <w:sz w:val="36"/>
          <w:szCs w:val="36"/>
          <w:rtl/>
        </w:rPr>
        <w:t>د رشته های تحصیلی جدید و تربیت چهره های متخصص را ضروری می نماید. ازاین رو کتاب های آموزشی نیز باید با توجه به این دگرگونی ها تألیف شود.</w:t>
      </w:r>
    </w:p>
    <w:p w14:paraId="55DF1C86" w14:textId="77777777" w:rsidR="00000000" w:rsidRDefault="001907B9">
      <w:pPr>
        <w:pStyle w:val="contentparagraph"/>
        <w:bidi/>
        <w:jc w:val="both"/>
        <w:divId w:val="431049451"/>
        <w:rPr>
          <w:rFonts w:cs="B Zar" w:hint="cs"/>
          <w:color w:val="000000"/>
          <w:sz w:val="36"/>
          <w:szCs w:val="36"/>
          <w:rtl/>
        </w:rPr>
      </w:pPr>
      <w:r>
        <w:rPr>
          <w:rStyle w:val="contenttext"/>
          <w:rFonts w:cs="B Zar" w:hint="cs"/>
          <w:color w:val="000000"/>
          <w:sz w:val="36"/>
          <w:szCs w:val="36"/>
          <w:rtl/>
        </w:rPr>
        <w:t>جهانی شدن و گسترش سلطه فرهنگی غرب در سایه رسانه های فرهنگی و ارتباطی اقتضا دارد که دانش پژوهان و علاقه مندان به این مباح</w:t>
      </w:r>
      <w:r>
        <w:rPr>
          <w:rStyle w:val="contenttext"/>
          <w:rFonts w:cs="B Zar" w:hint="cs"/>
          <w:color w:val="000000"/>
          <w:sz w:val="36"/>
          <w:szCs w:val="36"/>
          <w:rtl/>
        </w:rPr>
        <w:t>ث، با اندیشه های بلند و ارزش های متعالی آشنا شوند و این مهم با ایجاد رشته های تخصصی، تولید متون جدید و غنی، گسترش دامنه آموزش و تربیت سازمان یافته دانشجویان به سرانجام خواهد رسید. این فرایند گاه در پرداختن به مباحث بنیادین و تدوین متون تخصصی تعریف می شود و</w:t>
      </w:r>
      <w:r>
        <w:rPr>
          <w:rStyle w:val="contenttext"/>
          <w:rFonts w:cs="B Zar" w:hint="cs"/>
          <w:color w:val="000000"/>
          <w:sz w:val="36"/>
          <w:szCs w:val="36"/>
          <w:rtl/>
        </w:rPr>
        <w:t xml:space="preserve"> گاه در نگارش بحث های علمی، اما نه چندان پیچیده و تخصصی به ظهور می رسد.</w:t>
      </w:r>
    </w:p>
    <w:p w14:paraId="6B561D37" w14:textId="77777777" w:rsidR="00000000" w:rsidRDefault="001907B9">
      <w:pPr>
        <w:pStyle w:val="contentparagraph"/>
        <w:bidi/>
        <w:jc w:val="both"/>
        <w:divId w:val="431049451"/>
        <w:rPr>
          <w:rFonts w:cs="B Zar" w:hint="cs"/>
          <w:color w:val="000000"/>
          <w:sz w:val="36"/>
          <w:szCs w:val="36"/>
          <w:rtl/>
        </w:rPr>
      </w:pPr>
      <w:r>
        <w:rPr>
          <w:rStyle w:val="contenttext"/>
          <w:rFonts w:cs="B Zar" w:hint="cs"/>
          <w:color w:val="000000"/>
          <w:sz w:val="36"/>
          <w:szCs w:val="36"/>
          <w:rtl/>
        </w:rPr>
        <w:t>از طرفی بالندگی مراکز آموزشی در گرو نظام آموزشی منسجم، قانونمند و پویاست. بازنگری در متن ها و شیوه های آموزشی و به روز کردن آنها نیز این انسجام و پویایی و در نتیجه نشاط علمی مراکز آموز</w:t>
      </w:r>
      <w:r>
        <w:rPr>
          <w:rStyle w:val="contenttext"/>
          <w:rFonts w:cs="B Zar" w:hint="cs"/>
          <w:color w:val="000000"/>
          <w:sz w:val="36"/>
          <w:szCs w:val="36"/>
          <w:rtl/>
        </w:rPr>
        <w:t>شی را در پی دارد.</w:t>
      </w:r>
    </w:p>
    <w:p w14:paraId="61ABAD55" w14:textId="77777777" w:rsidR="00000000" w:rsidRDefault="001907B9">
      <w:pPr>
        <w:pStyle w:val="contentparagraph"/>
        <w:bidi/>
        <w:jc w:val="both"/>
        <w:divId w:val="431049451"/>
        <w:rPr>
          <w:rFonts w:cs="B Zar" w:hint="cs"/>
          <w:color w:val="000000"/>
          <w:sz w:val="36"/>
          <w:szCs w:val="36"/>
          <w:rtl/>
        </w:rPr>
      </w:pPr>
      <w:r>
        <w:rPr>
          <w:rStyle w:val="contenttext"/>
          <w:rFonts w:cs="B Zar" w:hint="cs"/>
          <w:color w:val="000000"/>
          <w:sz w:val="36"/>
          <w:szCs w:val="36"/>
          <w:rtl/>
        </w:rPr>
        <w:t>ص:5</w:t>
      </w:r>
    </w:p>
    <w:p w14:paraId="12257484"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شکوهمند اسلامی، سالیانی است که در اندیشه اصلاح ساختار آموزشی و بازنگری متون درسی اند.</w:t>
      </w:r>
    </w:p>
    <w:p w14:paraId="41F3AF3D"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w:t>
      </w:r>
      <w:r>
        <w:rPr>
          <w:rStyle w:val="contenttext"/>
          <w:rFonts w:cs="B Zar" w:hint="cs"/>
          <w:color w:val="000000"/>
          <w:sz w:val="36"/>
          <w:szCs w:val="36"/>
          <w:rtl/>
        </w:rPr>
        <w:t xml:space="preserve"> طلاب غیر ایرانی را بر عهده دارد، تألیف متون درسی مناسب را سرلوحه تلاش قرار داده و تدوین و نشر متون درسی در موضوعات گوناگون علوم دینی، حاصل این فرایند است.</w:t>
      </w:r>
    </w:p>
    <w:p w14:paraId="3C969558"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«مرکز بین المللی ترجمه و نشر المصطفی صلّی الله علیه و آله» با قدردانی و سپاس از فاضل ارجمند جناب آقا</w:t>
      </w:r>
      <w:r>
        <w:rPr>
          <w:rStyle w:val="contenttext"/>
          <w:rFonts w:cs="B Zar" w:hint="cs"/>
          <w:color w:val="000000"/>
          <w:sz w:val="36"/>
          <w:szCs w:val="36"/>
          <w:rtl/>
        </w:rPr>
        <w:t>ی علی بمان ملک احمدی مؤلف کتاب آموزش ترجمه و مفاهیم قرآن و تمام عزیزانی که در تولید این اثر همیاری و همفکری داشته اند, آن را به جویندگان فرهنگ و اندیشه ناب اسلامی تقدیم می کند.</w:t>
      </w:r>
    </w:p>
    <w:p w14:paraId="77EC372B"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مرکز بین المللی</w:t>
      </w:r>
    </w:p>
    <w:p w14:paraId="3C0D6388"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68B03C6F" w14:textId="77777777" w:rsidR="00000000" w:rsidRDefault="001907B9">
      <w:pPr>
        <w:pStyle w:val="contentparagraph"/>
        <w:bidi/>
        <w:jc w:val="both"/>
        <w:divId w:val="851257124"/>
        <w:rPr>
          <w:rFonts w:cs="B Zar" w:hint="cs"/>
          <w:color w:val="000000"/>
          <w:sz w:val="36"/>
          <w:szCs w:val="36"/>
          <w:rtl/>
        </w:rPr>
      </w:pPr>
      <w:r>
        <w:rPr>
          <w:rStyle w:val="contenttext"/>
          <w:rFonts w:cs="B Zar" w:hint="cs"/>
          <w:color w:val="000000"/>
          <w:sz w:val="36"/>
          <w:szCs w:val="36"/>
          <w:rtl/>
        </w:rPr>
        <w:t>ص:6</w:t>
      </w:r>
    </w:p>
    <w:p w14:paraId="4C0B5AF8" w14:textId="77777777" w:rsidR="00000000" w:rsidRDefault="001907B9">
      <w:pPr>
        <w:pStyle w:val="Heading3"/>
        <w:shd w:val="clear" w:color="auto" w:fill="FFFFFF"/>
        <w:bidi/>
        <w:jc w:val="both"/>
        <w:divId w:val="313877178"/>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الله علیه و آله</w:t>
      </w:r>
    </w:p>
    <w:p w14:paraId="6AADC477" w14:textId="77777777" w:rsidR="00000000" w:rsidRDefault="001907B9">
      <w:pPr>
        <w:pStyle w:val="contentparagraph"/>
        <w:bidi/>
        <w:jc w:val="both"/>
        <w:divId w:val="313877178"/>
        <w:rPr>
          <w:rFonts w:cs="B Zar" w:hint="cs"/>
          <w:color w:val="000000"/>
          <w:sz w:val="36"/>
          <w:szCs w:val="36"/>
          <w:rtl/>
        </w:rPr>
      </w:pPr>
      <w:r>
        <w:rPr>
          <w:rStyle w:val="contenttext"/>
          <w:rFonts w:cs="B Zar" w:hint="cs"/>
          <w:color w:val="000000"/>
          <w:sz w:val="36"/>
          <w:szCs w:val="36"/>
          <w:rtl/>
        </w:rPr>
        <w:t>حقیقت مداری اصیل ترین و زیباترین راز هستی و حقیقت طلبی ماندگارترین و برترین گرایش آدمی است.</w:t>
      </w:r>
    </w:p>
    <w:p w14:paraId="27570A69" w14:textId="77777777" w:rsidR="00000000" w:rsidRDefault="001907B9">
      <w:pPr>
        <w:pStyle w:val="contentparagraph"/>
        <w:bidi/>
        <w:jc w:val="both"/>
        <w:divId w:val="313877178"/>
        <w:rPr>
          <w:rFonts w:cs="B Zar" w:hint="cs"/>
          <w:color w:val="000000"/>
          <w:sz w:val="36"/>
          <w:szCs w:val="36"/>
          <w:rtl/>
        </w:rPr>
      </w:pPr>
      <w:r>
        <w:rPr>
          <w:rStyle w:val="contenttext"/>
          <w:rFonts w:cs="B Zar" w:hint="cs"/>
          <w:color w:val="000000"/>
          <w:sz w:val="36"/>
          <w:szCs w:val="36"/>
          <w:rtl/>
        </w:rPr>
        <w:t xml:space="preserve">داستان پر رمز و راز حقیقت جویی بشر، سرشار از هنرنمایی مؤمنان، مجاهدان و عالمانی است که با تمسک و پای بندی به حقیقت بی منتها، در مصاف بین حق و باطل، سربلندی و شرافت </w:t>
      </w:r>
      <w:r>
        <w:rPr>
          <w:rStyle w:val="contenttext"/>
          <w:rFonts w:cs="B Zar" w:hint="cs"/>
          <w:color w:val="000000"/>
          <w:sz w:val="36"/>
          <w:szCs w:val="36"/>
          <w:rtl/>
        </w:rPr>
        <w:t>ذاتی حق را نمایان ساخته اند و در این میان، چه درخشندگی چشم نوازی در اسلام عزیز است که علم را به ذات خود، شرافتمند و فخیم دانسته و از باب تا محراب، کائنات را سراسر علم و عالم و معلوم می نمایاند و در مکتب آن، جز اولوالعلم و راسخان در مسیر طلب دانش، کسی را تو</w:t>
      </w:r>
      <w:r>
        <w:rPr>
          <w:rStyle w:val="contenttext"/>
          <w:rFonts w:cs="B Zar" w:hint="cs"/>
          <w:color w:val="000000"/>
          <w:sz w:val="36"/>
          <w:szCs w:val="36"/>
          <w:rtl/>
        </w:rPr>
        <w:t>ان دست یابی به گنجینه های حکمت نیست.</w:t>
      </w:r>
    </w:p>
    <w:p w14:paraId="51371750" w14:textId="77777777" w:rsidR="00000000" w:rsidRDefault="001907B9">
      <w:pPr>
        <w:pStyle w:val="contentparagraph"/>
        <w:bidi/>
        <w:jc w:val="both"/>
        <w:divId w:val="313877178"/>
        <w:rPr>
          <w:rFonts w:cs="B Zar" w:hint="cs"/>
          <w:color w:val="000000"/>
          <w:sz w:val="36"/>
          <w:szCs w:val="36"/>
          <w:rtl/>
        </w:rPr>
      </w:pPr>
      <w:r>
        <w:rPr>
          <w:rStyle w:val="contenttext"/>
          <w:rFonts w:cs="B Zar" w:hint="cs"/>
          <w:color w:val="000000"/>
          <w:sz w:val="36"/>
          <w:szCs w:val="36"/>
          <w:rtl/>
        </w:rPr>
        <w:t>علم برخاسته از وجدان پاک و عقل سلیم، در پرتو انوار آسمانی وحی، هم به فرد کمال انسانی، عظمت روحی و رشد معنوی می بخشد و فکر، اندیشه و خیال او را به پرواز درمی آورد، و هم جامعه را سمت و سویی سعادتمندانه بخشیده و آن را به ج</w:t>
      </w:r>
      <w:r>
        <w:rPr>
          <w:rStyle w:val="contenttext"/>
          <w:rFonts w:cs="B Zar" w:hint="cs"/>
          <w:color w:val="000000"/>
          <w:sz w:val="36"/>
          <w:szCs w:val="36"/>
          <w:rtl/>
        </w:rPr>
        <w:t>امعه ای متمدن و پیشرو متحول می کند. بی توجهی یا کوته فکری است اگر فرد و جامعه ای به دنبال عزت، استقلال، هویت، امنیت، سعادت و سربلندی</w:t>
      </w:r>
    </w:p>
    <w:p w14:paraId="4986489B" w14:textId="77777777" w:rsidR="00000000" w:rsidRDefault="001907B9">
      <w:pPr>
        <w:pStyle w:val="contentparagraph"/>
        <w:bidi/>
        <w:jc w:val="both"/>
        <w:divId w:val="313877178"/>
        <w:rPr>
          <w:rFonts w:cs="B Zar" w:hint="cs"/>
          <w:color w:val="000000"/>
          <w:sz w:val="36"/>
          <w:szCs w:val="36"/>
          <w:rtl/>
        </w:rPr>
      </w:pPr>
      <w:r>
        <w:rPr>
          <w:rStyle w:val="contenttext"/>
          <w:rFonts w:cs="B Zar" w:hint="cs"/>
          <w:color w:val="000000"/>
          <w:sz w:val="36"/>
          <w:szCs w:val="36"/>
          <w:rtl/>
        </w:rPr>
        <w:t>ص:7</w:t>
      </w:r>
    </w:p>
    <w:p w14:paraId="3F9C3568"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اندوزی و حکمت مداری الهی طلب نمایند.</w:t>
      </w:r>
    </w:p>
    <w:p w14:paraId="66B99B1D"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انقلاب سراسر نور اسلا</w:t>
      </w:r>
      <w:r>
        <w:rPr>
          <w:rStyle w:val="contenttext"/>
          <w:rFonts w:cs="B Zar" w:hint="cs"/>
          <w:color w:val="000000"/>
          <w:sz w:val="36"/>
          <w:szCs w:val="36"/>
          <w:rtl/>
        </w:rPr>
        <w:t>می ایران که داعیه جهانی سازی کلمه الله و برپایی تمدن جهانی اسلام را داشته و فروپاشی و افول تمدن های پوشالی غرب و شرق را به نظاره نشسته است، با اندیشه فقاهتی در اداره حکومت و نظریه مترقی «ولایت فقیه»، طرازی از مسئولیت ها و مأموریت های حوزه های علمیه و روحان</w:t>
      </w:r>
      <w:r>
        <w:rPr>
          <w:rStyle w:val="contenttext"/>
          <w:rFonts w:cs="B Zar" w:hint="cs"/>
          <w:color w:val="000000"/>
          <w:sz w:val="36"/>
          <w:szCs w:val="36"/>
          <w:rtl/>
        </w:rPr>
        <w:t>یت را عرضه نمود که امید و نشاط را نه تنها در شیعیان و مسلمانان، بلکه در دل تمامی آزادی خواهان و حق طلبان سراسر جهان زنده ساخت.</w:t>
      </w:r>
    </w:p>
    <w:p w14:paraId="79809A8C"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همچون پیر و مراد خود خمینی کبیر رحمه الله، در صحنه حاضر شد</w:t>
      </w:r>
      <w:r>
        <w:rPr>
          <w:rStyle w:val="contenttext"/>
          <w:rFonts w:cs="B Zar" w:hint="cs"/>
          <w:color w:val="000000"/>
          <w:sz w:val="36"/>
          <w:szCs w:val="36"/>
          <w:rtl/>
        </w:rPr>
        <w:t>ه و با تأکید بر اهمیت و فوریت این حرکت فراگیر و بی وقفه، همه توانمندی ها و اراده ها را جهت تحقق جنبش نرم افزاری و نهضت تولید علم و تحول در علوم انسانی و نیز یافتن راه های میان بر و دانش افزا راهبری و رصد می کنند.</w:t>
      </w:r>
    </w:p>
    <w:p w14:paraId="55B5E618"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جامعه المصطفی صلّی الله علیه و آله العالمیه</w:t>
      </w:r>
      <w:r>
        <w:rPr>
          <w:rStyle w:val="contenttext"/>
          <w:rFonts w:cs="B Zar" w:hint="cs"/>
          <w:color w:val="000000"/>
          <w:sz w:val="36"/>
          <w:szCs w:val="36"/>
          <w:rtl/>
        </w:rPr>
        <w:t>، نمادی درخشان از این رسالت جهانی و همت بین المللی انقلاب اسلامی است که بار مسئولیت تربیت مجتهدان، عالمان، محققان، متخصصان، مدرسان، مبلغان، مترجمان، مربیان و مدیران پارسا، متعهد و زمان شناس را بر دوش داشته و با تبیین، تولید و تعمیق اندیشه دینی و قرآنی و گس</w:t>
      </w:r>
      <w:r>
        <w:rPr>
          <w:rStyle w:val="contenttext"/>
          <w:rFonts w:cs="B Zar" w:hint="cs"/>
          <w:color w:val="000000"/>
          <w:sz w:val="36"/>
          <w:szCs w:val="36"/>
          <w:rtl/>
        </w:rPr>
        <w:t>ترش مبانی و معارف اسلامی، به نشر و ترویج اسلام ناب محمدی صلّی الله علیه و آله و معارف بلند و تابناک مکتب اهل بیت علیهم السّلام جامه تحقق می پوشاند.</w:t>
      </w:r>
    </w:p>
    <w:p w14:paraId="3E48FCA9"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 نیز که مهم ترین و گسترده ترین مجموعه پژوهشی المصطفی صلّی ال</w:t>
      </w:r>
      <w:r>
        <w:rPr>
          <w:rStyle w:val="contenttext"/>
          <w:rFonts w:cs="B Zar" w:hint="cs"/>
          <w:color w:val="000000"/>
          <w:sz w:val="36"/>
          <w:szCs w:val="36"/>
          <w:rtl/>
        </w:rPr>
        <w:t>له علیه و آله است، بومی سازی و بازتولید اندیشه دینی معاصر، متناسب</w:t>
      </w:r>
    </w:p>
    <w:p w14:paraId="1111C659" w14:textId="77777777" w:rsidR="00000000" w:rsidRDefault="001907B9">
      <w:pPr>
        <w:pStyle w:val="contentparagraph"/>
        <w:bidi/>
        <w:jc w:val="both"/>
        <w:divId w:val="1108505706"/>
        <w:rPr>
          <w:rFonts w:cs="B Zar" w:hint="cs"/>
          <w:color w:val="000000"/>
          <w:sz w:val="36"/>
          <w:szCs w:val="36"/>
          <w:rtl/>
        </w:rPr>
      </w:pPr>
      <w:r>
        <w:rPr>
          <w:rStyle w:val="contenttext"/>
          <w:rFonts w:cs="B Zar" w:hint="cs"/>
          <w:color w:val="000000"/>
          <w:sz w:val="36"/>
          <w:szCs w:val="36"/>
          <w:rtl/>
        </w:rPr>
        <w:t>ص:8</w:t>
      </w:r>
    </w:p>
    <w:p w14:paraId="71F30DD5"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 اندیشه دینی، گشودن افق های جدید فکری و معرفتی در دنیای معاصر، پاسخ گویی به مسائل و شبهات فکری و معرفتی مخاطبان و تأمین و تدوین م</w:t>
      </w:r>
      <w:r>
        <w:rPr>
          <w:rStyle w:val="contenttext"/>
          <w:rFonts w:cs="B Zar" w:hint="cs"/>
          <w:color w:val="000000"/>
          <w:sz w:val="36"/>
          <w:szCs w:val="36"/>
          <w:rtl/>
        </w:rPr>
        <w:t>تون و منابع درسی و کمک درسی، به ویژه با رویکرد اسلامی سازی علوم و پشتیبانی علمی از فعالیت های سازمانی المصطفی صلّی الله علیه و آله را از جمله مأموریت ها و تکالیف خود می داند.</w:t>
      </w:r>
    </w:p>
    <w:p w14:paraId="1466ABDA"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اثر علمی پیش روی نیز که به همت مؤلف محترم جناب آقای علی بمان ملک احمدی به عنوان ک</w:t>
      </w:r>
      <w:r>
        <w:rPr>
          <w:rStyle w:val="contenttext"/>
          <w:rFonts w:cs="B Zar" w:hint="cs"/>
          <w:color w:val="000000"/>
          <w:sz w:val="36"/>
          <w:szCs w:val="36"/>
          <w:rtl/>
        </w:rPr>
        <w:t>تاب کمک آموزشی برای رشته معارف اسلامی تهیه و تدوین شده است، درچارچوب همین اهداف و برنامه های پژوهشگاه و مبتنی بر نیازسنجی های صورت گرفته، تدوین و برای استفاده خوانندگان محترم تقدیم شده است.</w:t>
      </w:r>
    </w:p>
    <w:p w14:paraId="41DB8D42"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مولف محترم، از</w:t>
      </w:r>
      <w:r>
        <w:rPr>
          <w:rStyle w:val="contenttext"/>
          <w:rFonts w:cs="B Zar" w:hint="cs"/>
          <w:color w:val="000000"/>
          <w:sz w:val="36"/>
          <w:szCs w:val="36"/>
          <w:rtl/>
        </w:rPr>
        <w:t xml:space="preserve"> کلیه دست اندرکاران محترم آماده سازی و انتشار این اثر ارزشمند، به ویژه همکاران محترم مرکز بین المللی نشر و ترجمه المصطفی صلّی الله علیه و آله و همه عزیزانی که به نحوی در تدوین و انتشار آن نقش داشته اند، قدردانی و تشکر نماییم و از خداوند متعال برای ایشان و </w:t>
      </w:r>
      <w:r>
        <w:rPr>
          <w:rStyle w:val="contenttext"/>
          <w:rFonts w:cs="B Zar" w:hint="cs"/>
          <w:color w:val="000000"/>
          <w:sz w:val="36"/>
          <w:szCs w:val="36"/>
          <w:rtl/>
        </w:rPr>
        <w:t>همه خادمان عرصه تبلیغ و نشر مفاهیم و معارف دینی، آرزوی بهروزی، موفقیت و سعادت نماییم.</w:t>
      </w:r>
    </w:p>
    <w:p w14:paraId="1EC6E642"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پژوهشگاه بین المللی</w:t>
      </w:r>
    </w:p>
    <w:p w14:paraId="4F7C3E2E"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المصطفی صلّی الله علیه و آله</w:t>
      </w:r>
    </w:p>
    <w:p w14:paraId="6C6A3A22" w14:textId="77777777" w:rsidR="00000000" w:rsidRDefault="001907B9">
      <w:pPr>
        <w:pStyle w:val="contentparagraph"/>
        <w:bidi/>
        <w:jc w:val="both"/>
        <w:divId w:val="572353523"/>
        <w:rPr>
          <w:rFonts w:cs="B Zar" w:hint="cs"/>
          <w:color w:val="000000"/>
          <w:sz w:val="36"/>
          <w:szCs w:val="36"/>
          <w:rtl/>
        </w:rPr>
      </w:pPr>
      <w:r>
        <w:rPr>
          <w:rStyle w:val="contenttext"/>
          <w:rFonts w:cs="B Zar" w:hint="cs"/>
          <w:color w:val="000000"/>
          <w:sz w:val="36"/>
          <w:szCs w:val="36"/>
          <w:rtl/>
        </w:rPr>
        <w:t>ص:9</w:t>
      </w:r>
    </w:p>
    <w:p w14:paraId="424518DF" w14:textId="77777777" w:rsidR="00000000" w:rsidRDefault="001907B9">
      <w:pPr>
        <w:pStyle w:val="contentparagraph"/>
        <w:bidi/>
        <w:jc w:val="both"/>
        <w:divId w:val="38362296"/>
        <w:rPr>
          <w:rFonts w:cs="B Zar" w:hint="cs"/>
          <w:color w:val="000000"/>
          <w:sz w:val="36"/>
          <w:szCs w:val="36"/>
          <w:rtl/>
        </w:rPr>
      </w:pPr>
      <w:r>
        <w:rPr>
          <w:rStyle w:val="contenttext"/>
          <w:rFonts w:cs="B Zar" w:hint="cs"/>
          <w:color w:val="000000"/>
          <w:sz w:val="36"/>
          <w:szCs w:val="36"/>
          <w:rtl/>
        </w:rPr>
        <w:t>ص:10</w:t>
      </w:r>
    </w:p>
    <w:p w14:paraId="6FD7F9DA" w14:textId="77777777" w:rsidR="00000000" w:rsidRDefault="001907B9">
      <w:pPr>
        <w:pStyle w:val="Heading3"/>
        <w:shd w:val="clear" w:color="auto" w:fill="FFFFFF"/>
        <w:bidi/>
        <w:jc w:val="both"/>
        <w:divId w:val="459492205"/>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4B990E0A"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 رسالت انبیاء علیهما السّلام 13</w:t>
      </w:r>
    </w:p>
    <w:p w14:paraId="49BC7A90"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2. تکذیب کنندگان انبیاء علیهما السّلام 19</w:t>
      </w:r>
    </w:p>
    <w:p w14:paraId="5EB6B37D"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3. داستان خلقت حضرت آدم علیه ا</w:t>
      </w:r>
      <w:r>
        <w:rPr>
          <w:rStyle w:val="contenttext"/>
          <w:rFonts w:cs="B Zar" w:hint="cs"/>
          <w:color w:val="000000"/>
          <w:sz w:val="36"/>
          <w:szCs w:val="36"/>
          <w:rtl/>
        </w:rPr>
        <w:t>لسّلام 24</w:t>
      </w:r>
    </w:p>
    <w:p w14:paraId="22109FB3"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4. داستان هبوط آدم علیه السّلام 28</w:t>
      </w:r>
    </w:p>
    <w:p w14:paraId="72CB4EF8"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5. داستان حضرت نوح علیه السّلام (سوره نوح)33</w:t>
      </w:r>
    </w:p>
    <w:p w14:paraId="7CA18217"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6. داستان حضرت سلیمان و مورچگان (سوره نمل)37</w:t>
      </w:r>
    </w:p>
    <w:p w14:paraId="5B08B240"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7. داستان حضرت هود علیه السّلام و قوم عاد 41</w:t>
      </w:r>
    </w:p>
    <w:p w14:paraId="77AB31DD"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8. داستان حضرت صالح علیه السّلام و قوم ثمود 46</w:t>
      </w:r>
    </w:p>
    <w:p w14:paraId="7DA4EBB5"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9. داستان حضرت ابراهیم علیه السّلام 51</w:t>
      </w:r>
    </w:p>
    <w:p w14:paraId="3AF38BD8"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56. داستان حضرت ابراهیم علیه السّلام(2)56</w:t>
      </w:r>
    </w:p>
    <w:p w14:paraId="2C48B882"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11. داستان حضرت یوسف علیه السّلام(1)61</w:t>
      </w:r>
    </w:p>
    <w:p w14:paraId="7CDB214C"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12. داستان حضرت یوسف علیه السّلام در زندان(2)66</w:t>
      </w:r>
    </w:p>
    <w:p w14:paraId="7D996B26"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13. داستان حضرت یوسف علیه السّلام و حکومت</w:t>
      </w:r>
      <w:r>
        <w:rPr>
          <w:rStyle w:val="contenttext"/>
          <w:rFonts w:cs="B Zar" w:hint="cs"/>
          <w:color w:val="000000"/>
          <w:sz w:val="36"/>
          <w:szCs w:val="36"/>
          <w:rtl/>
        </w:rPr>
        <w:t xml:space="preserve"> مصر(3)71</w:t>
      </w:r>
    </w:p>
    <w:p w14:paraId="01B08B77"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14. داستان کودکی حضرت موسی علیه السّلام 76</w:t>
      </w:r>
    </w:p>
    <w:p w14:paraId="6CE3150B"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15. داستان بعثت حضرت موسی علیه السّلام 80</w:t>
      </w:r>
    </w:p>
    <w:p w14:paraId="5EAB2568"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16. داستان حضرت موسی و فرعون 85</w:t>
      </w:r>
    </w:p>
    <w:p w14:paraId="66C6F29A"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17. داستان حضرت عیسی علیه السّلام 90</w:t>
      </w:r>
    </w:p>
    <w:p w14:paraId="7955E664"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18. رسالت پیامبر گرامی اسلام صلّی الله علیه و آله 94</w:t>
      </w:r>
    </w:p>
    <w:p w14:paraId="6F749278"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19. پیامبر اسلام خاتم النبییّن 98</w:t>
      </w:r>
    </w:p>
    <w:p w14:paraId="66240771"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20. ر</w:t>
      </w:r>
      <w:r>
        <w:rPr>
          <w:rStyle w:val="contenttext"/>
          <w:rFonts w:cs="B Zar" w:hint="cs"/>
          <w:color w:val="000000"/>
          <w:sz w:val="36"/>
          <w:szCs w:val="36"/>
          <w:rtl/>
        </w:rPr>
        <w:t>هبری انبیاء و نقش حکومتی ادیان 102</w:t>
      </w:r>
    </w:p>
    <w:p w14:paraId="0F3E7204" w14:textId="77777777" w:rsidR="00000000" w:rsidRDefault="001907B9">
      <w:pPr>
        <w:pStyle w:val="contentparagraph"/>
        <w:bidi/>
        <w:jc w:val="both"/>
        <w:divId w:val="459492205"/>
        <w:rPr>
          <w:rFonts w:cs="B Zar" w:hint="cs"/>
          <w:color w:val="000000"/>
          <w:sz w:val="36"/>
          <w:szCs w:val="36"/>
          <w:rtl/>
        </w:rPr>
      </w:pPr>
      <w:r>
        <w:rPr>
          <w:rStyle w:val="contenttext"/>
          <w:rFonts w:cs="B Zar" w:hint="cs"/>
          <w:color w:val="000000"/>
          <w:sz w:val="36"/>
          <w:szCs w:val="36"/>
          <w:rtl/>
        </w:rPr>
        <w:t>ص:11</w:t>
      </w:r>
    </w:p>
    <w:p w14:paraId="69A8AF82"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21. تورات و انجیل در قرآن 107</w:t>
      </w:r>
    </w:p>
    <w:p w14:paraId="076206F1"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22. آداب تلاوت قرآن 112</w:t>
      </w:r>
    </w:p>
    <w:p w14:paraId="56B0F090"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23. ویژگی های قرآن 117</w:t>
      </w:r>
    </w:p>
    <w:p w14:paraId="5D09BA2C"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24. اعجاز قرآن 121</w:t>
      </w:r>
    </w:p>
    <w:p w14:paraId="59381F79"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25. عدالت گرایی انبیاء 126</w:t>
      </w:r>
    </w:p>
    <w:p w14:paraId="591C379A"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26. حادثه رستاخیز 131</w:t>
      </w:r>
    </w:p>
    <w:p w14:paraId="2A8DF633"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27. ویژگی های روز قیامت(1)135</w:t>
      </w:r>
    </w:p>
    <w:p w14:paraId="232AC18B"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28. ویژگی های روز قیامت(2)139</w:t>
      </w:r>
    </w:p>
    <w:p w14:paraId="3A4FC21F"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29. بهشت و بهشتیان 143</w:t>
      </w:r>
    </w:p>
    <w:p w14:paraId="20D6E3D3"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30. دوزخ و دوزخیان 147</w:t>
      </w:r>
    </w:p>
    <w:p w14:paraId="6EEED0D8" w14:textId="77777777" w:rsidR="00000000" w:rsidRDefault="001907B9">
      <w:pPr>
        <w:pStyle w:val="contentparagraph"/>
        <w:bidi/>
        <w:jc w:val="both"/>
        <w:divId w:val="2107801431"/>
        <w:rPr>
          <w:rFonts w:cs="B Zar" w:hint="cs"/>
          <w:color w:val="000000"/>
          <w:sz w:val="36"/>
          <w:szCs w:val="36"/>
          <w:rtl/>
        </w:rPr>
      </w:pPr>
      <w:r>
        <w:rPr>
          <w:rStyle w:val="contenttext"/>
          <w:rFonts w:cs="B Zar" w:hint="cs"/>
          <w:color w:val="000000"/>
          <w:sz w:val="36"/>
          <w:szCs w:val="36"/>
          <w:rtl/>
        </w:rPr>
        <w:t>ص:12</w:t>
      </w:r>
    </w:p>
    <w:p w14:paraId="5ACEDB57" w14:textId="77777777" w:rsidR="00000000" w:rsidRDefault="001907B9">
      <w:pPr>
        <w:pStyle w:val="Heading3"/>
        <w:shd w:val="clear" w:color="auto" w:fill="FFFFFF"/>
        <w:bidi/>
        <w:jc w:val="both"/>
        <w:divId w:val="1418017029"/>
        <w:rPr>
          <w:rFonts w:eastAsia="Times New Roman" w:cs="B Titr" w:hint="cs"/>
          <w:b w:val="0"/>
          <w:bCs w:val="0"/>
          <w:color w:val="FF0080"/>
          <w:sz w:val="30"/>
          <w:szCs w:val="30"/>
          <w:rtl/>
        </w:rPr>
      </w:pPr>
      <w:r>
        <w:rPr>
          <w:rFonts w:eastAsia="Times New Roman" w:cs="B Titr" w:hint="cs"/>
          <w:b w:val="0"/>
          <w:bCs w:val="0"/>
          <w:color w:val="FF0080"/>
          <w:sz w:val="30"/>
          <w:szCs w:val="30"/>
          <w:rtl/>
        </w:rPr>
        <w:t>1-رسالت انبیاء علیهم السّلام</w:t>
      </w:r>
    </w:p>
    <w:p w14:paraId="4CC16F99" w14:textId="77777777" w:rsidR="00000000" w:rsidRDefault="001907B9">
      <w:pPr>
        <w:pStyle w:val="Heading4"/>
        <w:shd w:val="clear" w:color="auto" w:fill="FFFFFF"/>
        <w:bidi/>
        <w:jc w:val="both"/>
        <w:divId w:val="152778767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3E31600"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 xml:space="preserve">1. وَ ما أَرْسَلْنا مِنْ رَسُولٍ إِلاّ بِلِسانِ قَوْمِهِ لِیُبَیِّنَ لَهُمْ فَیُضِلُّ اللّهُ مَنْ یَشاءُ وَ یَهْدِی مَنْ یَشاءُ وَ هُوَ الْعَزِیزُ الْحَکِیمُ . </w:t>
      </w:r>
      <w:hyperlink w:anchor="content_note_13_1" w:tooltip="(1) . ابراهیم: آیه 4." w:history="1">
        <w:r>
          <w:rPr>
            <w:rStyle w:val="Hyperlink"/>
            <w:rFonts w:cs="B Zar" w:hint="cs"/>
            <w:sz w:val="36"/>
            <w:szCs w:val="36"/>
            <w:rtl/>
          </w:rPr>
          <w:t>(1)</w:t>
        </w:r>
      </w:hyperlink>
    </w:p>
    <w:p w14:paraId="29CFDA8A"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 xml:space="preserve">2. وَ ما أَرْسَلْنا مِنْ </w:t>
      </w:r>
      <w:r>
        <w:rPr>
          <w:rStyle w:val="contenttext"/>
          <w:rFonts w:cs="B Zar" w:hint="cs"/>
          <w:color w:val="000000"/>
          <w:sz w:val="36"/>
          <w:szCs w:val="36"/>
          <w:rtl/>
        </w:rPr>
        <w:t xml:space="preserve">قَبْلِکَ مِنْ رَسُولٍ إِلاّ نُوحِی إِلَیْهِ أَنَّهُ لا إِلهَ إِلاّ أَنَا فَاعْبُدُونِ . </w:t>
      </w:r>
      <w:hyperlink w:anchor="content_note_13_2" w:tooltip="(2) . انبیاء: آیه 25." w:history="1">
        <w:r>
          <w:rPr>
            <w:rStyle w:val="Hyperlink"/>
            <w:rFonts w:cs="B Zar" w:hint="cs"/>
            <w:sz w:val="36"/>
            <w:szCs w:val="36"/>
            <w:rtl/>
          </w:rPr>
          <w:t>(2)</w:t>
        </w:r>
      </w:hyperlink>
    </w:p>
    <w:p w14:paraId="25FFA020"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 xml:space="preserve">3. وَ جَعَلْناهُمْ أَئِمَّهً یَهْدُونَ بِأَمْرِنا وَ أَوْحَیْنا إِلَیْهِمْ فِعْلَ الْخَیْراتِ وَ إِقامَ الصَّلاهِ وَ إِیتاءَ الزَّکاهِ وَ کانُوا لَنا عابِدِینَ . </w:t>
      </w:r>
      <w:hyperlink w:anchor="content_note_13_3" w:tooltip="(3) . انبیاء: آیه 73." w:history="1">
        <w:r>
          <w:rPr>
            <w:rStyle w:val="Hyperlink"/>
            <w:rFonts w:cs="B Zar" w:hint="cs"/>
            <w:sz w:val="36"/>
            <w:szCs w:val="36"/>
            <w:rtl/>
          </w:rPr>
          <w:t>(3)</w:t>
        </w:r>
      </w:hyperlink>
    </w:p>
    <w:p w14:paraId="5AAEA3BF"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4. لَقَدْ أَرْسَلْنا رُ</w:t>
      </w:r>
      <w:r>
        <w:rPr>
          <w:rStyle w:val="contenttext"/>
          <w:rFonts w:cs="B Zar" w:hint="cs"/>
          <w:color w:val="000000"/>
          <w:sz w:val="36"/>
          <w:szCs w:val="36"/>
          <w:rtl/>
        </w:rPr>
        <w:t xml:space="preserve">سُلَنا بِالْبَیِّناتِ وَ أَنْزَلْنا مَعَهُمُ الْکِتابَ وَ الْمِیزانَ لِیَقُومَ النّاسُ بِالْقِسْطِ . </w:t>
      </w:r>
      <w:hyperlink w:anchor="content_note_13_4" w:tooltip="(4) . حدید: آیه 25." w:history="1">
        <w:r>
          <w:rPr>
            <w:rStyle w:val="Hyperlink"/>
            <w:rFonts w:cs="B Zar" w:hint="cs"/>
            <w:sz w:val="36"/>
            <w:szCs w:val="36"/>
            <w:rtl/>
          </w:rPr>
          <w:t>(4)</w:t>
        </w:r>
      </w:hyperlink>
    </w:p>
    <w:p w14:paraId="78CCB219"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5. کانَ النّاسُ أُمَّهً واحِدَهً فَبَعَثَ اللّهُ النَّبِیِّینَ مُبَشِّرِینَ وَ مُنْذِر</w:t>
      </w:r>
      <w:r>
        <w:rPr>
          <w:rStyle w:val="contenttext"/>
          <w:rFonts w:cs="B Zar" w:hint="cs"/>
          <w:color w:val="000000"/>
          <w:sz w:val="36"/>
          <w:szCs w:val="36"/>
          <w:rtl/>
        </w:rPr>
        <w:t xml:space="preserve">ِینَ وَ أَنْزَلَ مَعَهُمُ الْکِتابَ بِالْحَقِّ لِیَحْکُمَ بَیْنَ النّاسِ فِیمَا اخْتَلَفُوا فِیهِ . </w:t>
      </w:r>
      <w:hyperlink w:anchor="content_note_13_5" w:tooltip="(5) . بقره: آیه 213." w:history="1">
        <w:r>
          <w:rPr>
            <w:rStyle w:val="Hyperlink"/>
            <w:rFonts w:cs="B Zar" w:hint="cs"/>
            <w:sz w:val="36"/>
            <w:szCs w:val="36"/>
            <w:rtl/>
          </w:rPr>
          <w:t>(5)</w:t>
        </w:r>
      </w:hyperlink>
    </w:p>
    <w:p w14:paraId="5FD94F82" w14:textId="77777777" w:rsidR="00000000" w:rsidRDefault="001907B9">
      <w:pPr>
        <w:pStyle w:val="contentparagraph"/>
        <w:bidi/>
        <w:jc w:val="both"/>
        <w:divId w:val="1527787676"/>
        <w:rPr>
          <w:rFonts w:cs="B Zar" w:hint="cs"/>
          <w:color w:val="000000"/>
          <w:sz w:val="36"/>
          <w:szCs w:val="36"/>
          <w:rtl/>
        </w:rPr>
      </w:pPr>
      <w:r>
        <w:rPr>
          <w:rStyle w:val="contenttext"/>
          <w:rFonts w:cs="B Zar" w:hint="cs"/>
          <w:color w:val="000000"/>
          <w:sz w:val="36"/>
          <w:szCs w:val="36"/>
          <w:rtl/>
        </w:rPr>
        <w:t>ص:13</w:t>
      </w:r>
    </w:p>
    <w:p w14:paraId="2ECC13C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ACDA356">
          <v:rect id="_x0000_i1406" style="width:0;height:1.5pt" o:hralign="center" o:hrstd="t" o:hr="t" fillcolor="#a0a0a0" stroked="f"/>
        </w:pict>
      </w:r>
    </w:p>
    <w:p w14:paraId="661EB1AC" w14:textId="77777777" w:rsidR="00000000" w:rsidRDefault="001907B9">
      <w:pPr>
        <w:bidi/>
        <w:jc w:val="both"/>
        <w:divId w:val="1585917939"/>
        <w:rPr>
          <w:rFonts w:eastAsia="Times New Roman" w:cs="B Zar" w:hint="cs"/>
          <w:color w:val="000000"/>
          <w:sz w:val="36"/>
          <w:szCs w:val="36"/>
          <w:rtl/>
        </w:rPr>
      </w:pPr>
      <w:r>
        <w:rPr>
          <w:rFonts w:eastAsia="Times New Roman" w:cs="B Zar" w:hint="cs"/>
          <w:color w:val="000000"/>
          <w:sz w:val="36"/>
          <w:szCs w:val="36"/>
          <w:rtl/>
        </w:rPr>
        <w:t>1- (1) . ابراهیم: آیه 4.</w:t>
      </w:r>
    </w:p>
    <w:p w14:paraId="4292F62A" w14:textId="77777777" w:rsidR="00000000" w:rsidRDefault="001907B9">
      <w:pPr>
        <w:bidi/>
        <w:jc w:val="both"/>
        <w:divId w:val="255015348"/>
        <w:rPr>
          <w:rFonts w:eastAsia="Times New Roman" w:cs="B Zar" w:hint="cs"/>
          <w:color w:val="000000"/>
          <w:sz w:val="36"/>
          <w:szCs w:val="36"/>
          <w:rtl/>
        </w:rPr>
      </w:pPr>
      <w:r>
        <w:rPr>
          <w:rFonts w:eastAsia="Times New Roman" w:cs="B Zar" w:hint="cs"/>
          <w:color w:val="000000"/>
          <w:sz w:val="36"/>
          <w:szCs w:val="36"/>
          <w:rtl/>
        </w:rPr>
        <w:t>2- (2) . انبیاء: آی</w:t>
      </w:r>
      <w:r>
        <w:rPr>
          <w:rFonts w:eastAsia="Times New Roman" w:cs="B Zar" w:hint="cs"/>
          <w:color w:val="000000"/>
          <w:sz w:val="36"/>
          <w:szCs w:val="36"/>
          <w:rtl/>
        </w:rPr>
        <w:t>ه 25.</w:t>
      </w:r>
    </w:p>
    <w:p w14:paraId="1AFA8B91" w14:textId="77777777" w:rsidR="00000000" w:rsidRDefault="001907B9">
      <w:pPr>
        <w:bidi/>
        <w:jc w:val="both"/>
        <w:divId w:val="1436946450"/>
        <w:rPr>
          <w:rFonts w:eastAsia="Times New Roman" w:cs="B Zar" w:hint="cs"/>
          <w:color w:val="000000"/>
          <w:sz w:val="36"/>
          <w:szCs w:val="36"/>
          <w:rtl/>
        </w:rPr>
      </w:pPr>
      <w:r>
        <w:rPr>
          <w:rFonts w:eastAsia="Times New Roman" w:cs="B Zar" w:hint="cs"/>
          <w:color w:val="000000"/>
          <w:sz w:val="36"/>
          <w:szCs w:val="36"/>
          <w:rtl/>
        </w:rPr>
        <w:t>3- (3) . انبیاء: آیه 73.</w:t>
      </w:r>
    </w:p>
    <w:p w14:paraId="18C8F925" w14:textId="77777777" w:rsidR="00000000" w:rsidRDefault="001907B9">
      <w:pPr>
        <w:bidi/>
        <w:jc w:val="both"/>
        <w:divId w:val="287786353"/>
        <w:rPr>
          <w:rFonts w:eastAsia="Times New Roman" w:cs="B Zar" w:hint="cs"/>
          <w:color w:val="000000"/>
          <w:sz w:val="36"/>
          <w:szCs w:val="36"/>
          <w:rtl/>
        </w:rPr>
      </w:pPr>
      <w:r>
        <w:rPr>
          <w:rFonts w:eastAsia="Times New Roman" w:cs="B Zar" w:hint="cs"/>
          <w:color w:val="000000"/>
          <w:sz w:val="36"/>
          <w:szCs w:val="36"/>
          <w:rtl/>
        </w:rPr>
        <w:t>4- (4) . حدید: آیه 25.</w:t>
      </w:r>
    </w:p>
    <w:p w14:paraId="710AAE25" w14:textId="77777777" w:rsidR="00000000" w:rsidRDefault="001907B9">
      <w:pPr>
        <w:bidi/>
        <w:jc w:val="both"/>
        <w:divId w:val="700669209"/>
        <w:rPr>
          <w:rFonts w:eastAsia="Times New Roman" w:cs="B Zar" w:hint="cs"/>
          <w:color w:val="000000"/>
          <w:sz w:val="36"/>
          <w:szCs w:val="36"/>
          <w:rtl/>
        </w:rPr>
      </w:pPr>
      <w:r>
        <w:rPr>
          <w:rFonts w:eastAsia="Times New Roman" w:cs="B Zar" w:hint="cs"/>
          <w:color w:val="000000"/>
          <w:sz w:val="36"/>
          <w:szCs w:val="36"/>
          <w:rtl/>
        </w:rPr>
        <w:t>5- (5) . بقره: آیه 213.</w:t>
      </w:r>
    </w:p>
    <w:p w14:paraId="41C7BA00" w14:textId="77777777" w:rsidR="00000000" w:rsidRDefault="001907B9">
      <w:pPr>
        <w:pStyle w:val="Heading4"/>
        <w:shd w:val="clear" w:color="auto" w:fill="FFFFFF"/>
        <w:bidi/>
        <w:jc w:val="both"/>
        <w:divId w:val="3479524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63775E2" w14:textId="77777777" w:rsidR="00000000" w:rsidRDefault="001907B9">
      <w:pPr>
        <w:pStyle w:val="contentparagraph"/>
        <w:bidi/>
        <w:jc w:val="both"/>
        <w:divId w:val="347952450"/>
        <w:rPr>
          <w:rFonts w:cs="B Zar" w:hint="cs"/>
          <w:color w:val="000000"/>
          <w:sz w:val="36"/>
          <w:szCs w:val="36"/>
          <w:rtl/>
        </w:rPr>
      </w:pPr>
      <w:r>
        <w:rPr>
          <w:rStyle w:val="contenttext"/>
          <w:rFonts w:cs="B Zar" w:hint="cs"/>
          <w:color w:val="000000"/>
          <w:sz w:val="36"/>
          <w:szCs w:val="36"/>
          <w:rtl/>
        </w:rPr>
        <w:t>تصویر</w:t>
      </w:r>
    </w:p>
    <w:p w14:paraId="38B21773" w14:textId="77777777" w:rsidR="00000000" w:rsidRDefault="001907B9">
      <w:pPr>
        <w:bidi/>
        <w:jc w:val="both"/>
        <w:divId w:val="556211789"/>
        <w:rPr>
          <w:rFonts w:eastAsia="Times New Roman" w:cs="B Zar" w:hint="cs"/>
          <w:color w:val="000000"/>
          <w:sz w:val="36"/>
          <w:szCs w:val="36"/>
          <w:rtl/>
        </w:rPr>
      </w:pPr>
      <w:r>
        <w:rPr>
          <w:rFonts w:eastAsia="Times New Roman" w:cs="B Zar"/>
          <w:noProof/>
          <w:color w:val="000000"/>
          <w:sz w:val="36"/>
          <w:szCs w:val="36"/>
        </w:rPr>
        <w:drawing>
          <wp:inline distT="0" distB="0" distL="0" distR="0" wp14:anchorId="4DFFF6C7" wp14:editId="6FAB16A4">
            <wp:extent cx="4114800" cy="427672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link="rId211">
                      <a:extLst>
                        <a:ext uri="{28A0092B-C50C-407E-A947-70E740481C1C}">
                          <a14:useLocalDpi xmlns:a14="http://schemas.microsoft.com/office/drawing/2010/main" val="0"/>
                        </a:ext>
                      </a:extLst>
                    </a:blip>
                    <a:srcRect/>
                    <a:stretch>
                      <a:fillRect/>
                    </a:stretch>
                  </pic:blipFill>
                  <pic:spPr bwMode="auto">
                    <a:xfrm>
                      <a:off x="0" y="0"/>
                      <a:ext cx="4114800" cy="4276725"/>
                    </a:xfrm>
                    <a:prstGeom prst="rect">
                      <a:avLst/>
                    </a:prstGeom>
                    <a:noFill/>
                    <a:ln>
                      <a:noFill/>
                    </a:ln>
                  </pic:spPr>
                </pic:pic>
              </a:graphicData>
            </a:graphic>
          </wp:inline>
        </w:drawing>
      </w:r>
    </w:p>
    <w:p w14:paraId="233A6109" w14:textId="77777777" w:rsidR="00000000" w:rsidRDefault="001907B9">
      <w:pPr>
        <w:pStyle w:val="Heading4"/>
        <w:shd w:val="clear" w:color="auto" w:fill="FFFFFF"/>
        <w:bidi/>
        <w:jc w:val="both"/>
        <w:divId w:val="18120982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1A949F9" w14:textId="77777777" w:rsidR="00000000" w:rsidRDefault="001907B9">
      <w:pPr>
        <w:pStyle w:val="contentparagraph"/>
        <w:bidi/>
        <w:jc w:val="both"/>
        <w:divId w:val="181209820"/>
        <w:rPr>
          <w:rFonts w:cs="B Zar" w:hint="cs"/>
          <w:color w:val="000000"/>
          <w:sz w:val="36"/>
          <w:szCs w:val="36"/>
          <w:rtl/>
        </w:rPr>
      </w:pPr>
      <w:r>
        <w:rPr>
          <w:rStyle w:val="contenttext"/>
          <w:rFonts w:cs="B Zar" w:hint="cs"/>
          <w:color w:val="000000"/>
          <w:sz w:val="36"/>
          <w:szCs w:val="36"/>
          <w:rtl/>
        </w:rPr>
        <w:t>1. پاسخ صحیح را علامت بزنید:</w:t>
      </w:r>
    </w:p>
    <w:p w14:paraId="268795AC" w14:textId="77777777" w:rsidR="00000000" w:rsidRDefault="001907B9">
      <w:pPr>
        <w:pStyle w:val="contentparagraph"/>
        <w:bidi/>
        <w:jc w:val="both"/>
        <w:divId w:val="181209820"/>
        <w:rPr>
          <w:rFonts w:cs="B Zar" w:hint="cs"/>
          <w:color w:val="000000"/>
          <w:sz w:val="36"/>
          <w:szCs w:val="36"/>
          <w:rtl/>
        </w:rPr>
      </w:pPr>
      <w:r>
        <w:rPr>
          <w:rStyle w:val="contenttext"/>
          <w:rFonts w:cs="B Zar" w:hint="cs"/>
          <w:color w:val="000000"/>
          <w:sz w:val="36"/>
          <w:szCs w:val="36"/>
          <w:rtl/>
        </w:rPr>
        <w:t>1. إیتَآءَ - فِعْلَ - إقَامَ</w:t>
      </w:r>
    </w:p>
    <w:p w14:paraId="3A85B483" w14:textId="77777777" w:rsidR="00000000" w:rsidRDefault="001907B9">
      <w:pPr>
        <w:pStyle w:val="contentparagraph"/>
        <w:bidi/>
        <w:jc w:val="both"/>
        <w:divId w:val="181209820"/>
        <w:rPr>
          <w:rFonts w:cs="B Zar" w:hint="cs"/>
          <w:color w:val="000000"/>
          <w:sz w:val="36"/>
          <w:szCs w:val="36"/>
          <w:rtl/>
        </w:rPr>
      </w:pPr>
      <w:r>
        <w:rPr>
          <w:rStyle w:val="contenttext"/>
          <w:rFonts w:cs="B Zar" w:hint="cs"/>
          <w:color w:val="000000"/>
          <w:sz w:val="36"/>
          <w:szCs w:val="36"/>
          <w:rtl/>
        </w:rPr>
        <w:t>الف) پرداختن - انجام دادن - به پاخواستن</w:t>
      </w:r>
    </w:p>
    <w:p w14:paraId="366AD4F1" w14:textId="77777777" w:rsidR="00000000" w:rsidRDefault="001907B9">
      <w:pPr>
        <w:pStyle w:val="contentparagraph"/>
        <w:bidi/>
        <w:jc w:val="both"/>
        <w:divId w:val="181209820"/>
        <w:rPr>
          <w:rFonts w:cs="B Zar" w:hint="cs"/>
          <w:color w:val="000000"/>
          <w:sz w:val="36"/>
          <w:szCs w:val="36"/>
          <w:rtl/>
        </w:rPr>
      </w:pPr>
      <w:r>
        <w:rPr>
          <w:rStyle w:val="contenttext"/>
          <w:rFonts w:cs="B Zar" w:hint="cs"/>
          <w:color w:val="000000"/>
          <w:sz w:val="36"/>
          <w:szCs w:val="36"/>
          <w:rtl/>
        </w:rPr>
        <w:t>ب) پرداخت - انجام - به پاداشت</w:t>
      </w:r>
    </w:p>
    <w:p w14:paraId="3B77E2BD" w14:textId="77777777" w:rsidR="00000000" w:rsidRDefault="001907B9">
      <w:pPr>
        <w:pStyle w:val="contentparagraph"/>
        <w:bidi/>
        <w:jc w:val="both"/>
        <w:divId w:val="181209820"/>
        <w:rPr>
          <w:rFonts w:cs="B Zar" w:hint="cs"/>
          <w:color w:val="000000"/>
          <w:sz w:val="36"/>
          <w:szCs w:val="36"/>
          <w:rtl/>
        </w:rPr>
      </w:pPr>
      <w:r>
        <w:rPr>
          <w:rStyle w:val="contenttext"/>
          <w:rFonts w:cs="B Zar" w:hint="cs"/>
          <w:color w:val="000000"/>
          <w:sz w:val="36"/>
          <w:szCs w:val="36"/>
          <w:rtl/>
        </w:rPr>
        <w:t>ص:14</w:t>
      </w:r>
    </w:p>
    <w:p w14:paraId="0142478D"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2. أئمَّهً - خَیْراتِ - عابِدِین</w:t>
      </w:r>
    </w:p>
    <w:p w14:paraId="66BFAC5C"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پیشوا - کار خوب - عبادت</w:t>
      </w:r>
    </w:p>
    <w:p w14:paraId="624431D8"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ب) پیشوایان - کارهای خوب - عبادت کنندگان</w:t>
      </w:r>
    </w:p>
    <w:p w14:paraId="6D390A67"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3. یَقُومَ - یَحْکُمَ - یَهْدِی</w:t>
      </w:r>
    </w:p>
    <w:p w14:paraId="4050F094"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به پا خیزد - داوری کند - هدایت می کند</w:t>
      </w:r>
    </w:p>
    <w:p w14:paraId="7C2A2B9D"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ب) به پاخیزند - داوری کنند - هدایت کنند</w:t>
      </w:r>
    </w:p>
    <w:p w14:paraId="78D81BAB"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4. مِیزَانَ - قِسْطِ - اخْتَلَفُوا</w:t>
      </w:r>
    </w:p>
    <w:p w14:paraId="15AA7638"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ترازو - عدل - اختلاف ورزیدند</w:t>
      </w:r>
    </w:p>
    <w:p w14:paraId="47860900"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ب) سنجش - عدالت خواهی - اختلاف</w:t>
      </w:r>
    </w:p>
    <w:p w14:paraId="7C1429DA"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5. مُنذِرِینَ - مُبَشِّرِینَ</w:t>
      </w:r>
    </w:p>
    <w:p w14:paraId="2C967CC5"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بیم دهنده - بشارت دهنده ب) بیم دهندگان - بشارت دهندگان</w:t>
      </w:r>
    </w:p>
    <w:p w14:paraId="243D4CB0"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2. پاسخ صحیح را علامت بزنید:</w:t>
      </w:r>
    </w:p>
    <w:p w14:paraId="5EB3BB7A"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1. ما أَرْسَلْنا مِنْ رَسُولٍ</w:t>
      </w:r>
    </w:p>
    <w:p w14:paraId="302C125C"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 xml:space="preserve">الف) آن </w:t>
      </w:r>
      <w:r>
        <w:rPr>
          <w:rStyle w:val="contenttext"/>
          <w:rFonts w:cs="B Zar" w:hint="cs"/>
          <w:color w:val="000000"/>
          <w:sz w:val="36"/>
          <w:szCs w:val="36"/>
          <w:rtl/>
        </w:rPr>
        <w:t>چه فرستادیم از پیامبران ب) نفرستادیم هیچ پیامبری را</w:t>
      </w:r>
    </w:p>
    <w:p w14:paraId="25C92180"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2. فَیُضِلُّ اللّهُ مَنْ یَشاءُ</w:t>
      </w:r>
    </w:p>
    <w:p w14:paraId="3016E951"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پس گمراه می کند خداوند هرکس را</w:t>
      </w:r>
    </w:p>
    <w:p w14:paraId="7A019CA4"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ب) و گمراه کرد خدا هرکس را که خواست</w:t>
      </w:r>
    </w:p>
    <w:p w14:paraId="2AE34613"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3. إِلاّ نُوحِی إِلَیْهِ</w:t>
      </w:r>
    </w:p>
    <w:p w14:paraId="6C04228A"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مگر این که وحی می کنیم به سوی او</w:t>
      </w:r>
    </w:p>
    <w:p w14:paraId="75ADE797"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ب) مگر وحی کردم به او</w:t>
      </w:r>
    </w:p>
    <w:p w14:paraId="2B9A7595"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4. لا إِلهَ إِل</w:t>
      </w:r>
      <w:r>
        <w:rPr>
          <w:rStyle w:val="contenttext"/>
          <w:rFonts w:cs="B Zar" w:hint="cs"/>
          <w:color w:val="000000"/>
          <w:sz w:val="36"/>
          <w:szCs w:val="36"/>
          <w:rtl/>
        </w:rPr>
        <w:t>اّ أَنَا</w:t>
      </w:r>
    </w:p>
    <w:p w14:paraId="5F9D93FE"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الف) نیست پروردگاری جز من ب) نیست معبودی (خدایی) جز من</w:t>
      </w:r>
    </w:p>
    <w:p w14:paraId="3B436053" w14:textId="77777777" w:rsidR="00000000" w:rsidRDefault="001907B9">
      <w:pPr>
        <w:pStyle w:val="contentparagraph"/>
        <w:bidi/>
        <w:jc w:val="both"/>
        <w:divId w:val="802237926"/>
        <w:rPr>
          <w:rFonts w:cs="B Zar" w:hint="cs"/>
          <w:color w:val="000000"/>
          <w:sz w:val="36"/>
          <w:szCs w:val="36"/>
          <w:rtl/>
        </w:rPr>
      </w:pPr>
      <w:r>
        <w:rPr>
          <w:rStyle w:val="contenttext"/>
          <w:rFonts w:cs="B Zar" w:hint="cs"/>
          <w:color w:val="000000"/>
          <w:sz w:val="36"/>
          <w:szCs w:val="36"/>
          <w:rtl/>
        </w:rPr>
        <w:t>ص:15</w:t>
      </w:r>
    </w:p>
    <w:p w14:paraId="22D31CF5"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5. وَ جَعَلْناهُمْ أَئِمَّهً</w:t>
      </w:r>
    </w:p>
    <w:p w14:paraId="180A9D73"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و قرار می دهیم پیشوایانی را ب) و قرار دادیم آنها را پیشوایانی</w:t>
      </w:r>
    </w:p>
    <w:p w14:paraId="6A471253"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6. وَ کانُوا لَنا عابِدِینَ</w:t>
      </w:r>
    </w:p>
    <w:p w14:paraId="4396FA48"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و بودند برای ما عبادت کنندگان</w:t>
      </w:r>
    </w:p>
    <w:p w14:paraId="120C66DD"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ب) باشید عبادت کنندگان ما</w:t>
      </w:r>
    </w:p>
    <w:p w14:paraId="00D2E370"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7. رُسُلَنا بِالْبَیِّناتِ</w:t>
      </w:r>
    </w:p>
    <w:p w14:paraId="356BE72D"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پیامبرانمان را (همراه) با دلایل روشن</w:t>
      </w:r>
    </w:p>
    <w:p w14:paraId="079078A0"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ب) پیامبران روشنگر</w:t>
      </w:r>
    </w:p>
    <w:p w14:paraId="4C7057CF"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8. لِیَقُومَ النّاسُ بِالْقِسْطِ</w:t>
      </w:r>
    </w:p>
    <w:p w14:paraId="0CE57732"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برای این که برخیزند مردم به دادگری</w:t>
      </w:r>
    </w:p>
    <w:p w14:paraId="5A1A6838"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ب) تا مردم را به عدالت وادارند</w:t>
      </w:r>
    </w:p>
    <w:p w14:paraId="421D08E1"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9. لِیَحْکُمَ بَیْنَ النّاسِ</w:t>
      </w:r>
    </w:p>
    <w:p w14:paraId="6EEA8616"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تا داوری کنند بین مردم ب) قطعا</w:t>
      </w:r>
      <w:r>
        <w:rPr>
          <w:rStyle w:val="contenttext"/>
          <w:rFonts w:cs="B Zar" w:hint="cs"/>
          <w:color w:val="000000"/>
          <w:sz w:val="36"/>
          <w:szCs w:val="36"/>
          <w:rtl/>
        </w:rPr>
        <w:t>ً داوری می کند برای مردم</w:t>
      </w:r>
    </w:p>
    <w:p w14:paraId="3626FED7"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10. فِیمَا اخْتَلَفُوا فِیهِ</w:t>
      </w:r>
    </w:p>
    <w:p w14:paraId="110B59E5"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الف) پس اختلاف نکردند در آن ب) در آن چه اختلاف کردند در آن</w:t>
      </w:r>
    </w:p>
    <w:p w14:paraId="7B846D38" w14:textId="77777777" w:rsidR="00000000" w:rsidRDefault="001907B9">
      <w:pPr>
        <w:pStyle w:val="contentparagraph"/>
        <w:bidi/>
        <w:jc w:val="both"/>
        <w:divId w:val="1864198902"/>
        <w:rPr>
          <w:rFonts w:cs="B Zar" w:hint="cs"/>
          <w:color w:val="000000"/>
          <w:sz w:val="36"/>
          <w:szCs w:val="36"/>
          <w:rtl/>
        </w:rPr>
      </w:pPr>
      <w:r>
        <w:rPr>
          <w:rStyle w:val="contenttext"/>
          <w:rFonts w:cs="B Zar" w:hint="cs"/>
          <w:color w:val="000000"/>
          <w:sz w:val="36"/>
          <w:szCs w:val="36"/>
          <w:rtl/>
        </w:rPr>
        <w:t>3. عبارات درس را به صورت کلمه به کلمه ترجمه نمایید.</w:t>
      </w:r>
    </w:p>
    <w:p w14:paraId="225F050B" w14:textId="77777777" w:rsidR="00000000" w:rsidRDefault="001907B9">
      <w:pPr>
        <w:pStyle w:val="Heading4"/>
        <w:shd w:val="clear" w:color="auto" w:fill="FFFFFF"/>
        <w:bidi/>
        <w:jc w:val="both"/>
        <w:divId w:val="1438449770"/>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325128AD" w14:textId="77777777" w:rsidR="00000000" w:rsidRDefault="001907B9">
      <w:pPr>
        <w:pStyle w:val="contentparagraph"/>
        <w:bidi/>
        <w:jc w:val="both"/>
        <w:divId w:val="1438449770"/>
        <w:rPr>
          <w:rFonts w:cs="B Zar" w:hint="cs"/>
          <w:color w:val="000000"/>
          <w:sz w:val="36"/>
          <w:szCs w:val="36"/>
          <w:rtl/>
        </w:rPr>
      </w:pPr>
      <w:r>
        <w:rPr>
          <w:rStyle w:val="contenttext"/>
          <w:rFonts w:cs="B Zar" w:hint="cs"/>
          <w:color w:val="000000"/>
          <w:sz w:val="36"/>
          <w:szCs w:val="36"/>
          <w:rtl/>
        </w:rPr>
        <w:t>1. در عبارت2 متن درس أَنَّهُ لا إِلهَ إِلاَّ اللّهُ ضمیر «ه» ترجمه نمی شود.</w:t>
      </w:r>
    </w:p>
    <w:p w14:paraId="6E9238BB" w14:textId="77777777" w:rsidR="00000000" w:rsidRDefault="001907B9">
      <w:pPr>
        <w:pStyle w:val="contentparagraph"/>
        <w:bidi/>
        <w:jc w:val="both"/>
        <w:divId w:val="1438449770"/>
        <w:rPr>
          <w:rFonts w:cs="B Zar" w:hint="cs"/>
          <w:color w:val="000000"/>
          <w:sz w:val="36"/>
          <w:szCs w:val="36"/>
          <w:rtl/>
        </w:rPr>
      </w:pPr>
      <w:r>
        <w:rPr>
          <w:rStyle w:val="contenttext"/>
          <w:rFonts w:cs="B Zar" w:hint="cs"/>
          <w:color w:val="000000"/>
          <w:sz w:val="36"/>
          <w:szCs w:val="36"/>
          <w:rtl/>
        </w:rPr>
        <w:t>2. در ع</w:t>
      </w:r>
      <w:r>
        <w:rPr>
          <w:rStyle w:val="contenttext"/>
          <w:rFonts w:cs="B Zar" w:hint="cs"/>
          <w:color w:val="000000"/>
          <w:sz w:val="36"/>
          <w:szCs w:val="36"/>
          <w:rtl/>
        </w:rPr>
        <w:t>بارات منفی کلمه «مِن: از» هیچ معنا می شود: «ما أَرْسَلْنا مِنْ رَسُولٍ :نفرستادیم هیچ پیامبری را».</w:t>
      </w:r>
    </w:p>
    <w:p w14:paraId="7A974D80" w14:textId="77777777" w:rsidR="00000000" w:rsidRDefault="001907B9">
      <w:pPr>
        <w:pStyle w:val="contentparagraph"/>
        <w:bidi/>
        <w:jc w:val="both"/>
        <w:divId w:val="1438449770"/>
        <w:rPr>
          <w:rFonts w:cs="B Zar" w:hint="cs"/>
          <w:color w:val="000000"/>
          <w:sz w:val="36"/>
          <w:szCs w:val="36"/>
          <w:rtl/>
        </w:rPr>
      </w:pPr>
      <w:r>
        <w:rPr>
          <w:rStyle w:val="contenttext"/>
          <w:rFonts w:cs="B Zar" w:hint="cs"/>
          <w:color w:val="000000"/>
          <w:sz w:val="36"/>
          <w:szCs w:val="36"/>
          <w:rtl/>
        </w:rPr>
        <w:t>3. هرگاه فعل قبل از فاعل آن بیاید در مفرد و جمع بودن از آن پیروی می کند:</w:t>
      </w:r>
    </w:p>
    <w:p w14:paraId="1985132D" w14:textId="77777777" w:rsidR="00000000" w:rsidRDefault="001907B9">
      <w:pPr>
        <w:pStyle w:val="contentparagraph"/>
        <w:bidi/>
        <w:jc w:val="both"/>
        <w:divId w:val="1438449770"/>
        <w:rPr>
          <w:rFonts w:cs="B Zar" w:hint="cs"/>
          <w:color w:val="000000"/>
          <w:sz w:val="36"/>
          <w:szCs w:val="36"/>
          <w:rtl/>
        </w:rPr>
      </w:pPr>
      <w:r>
        <w:rPr>
          <w:rStyle w:val="contenttext"/>
          <w:rFonts w:cs="B Zar" w:hint="cs"/>
          <w:color w:val="000000"/>
          <w:sz w:val="36"/>
          <w:szCs w:val="36"/>
          <w:rtl/>
        </w:rPr>
        <w:t>ص:16</w:t>
      </w:r>
    </w:p>
    <w:p w14:paraId="213D5993" w14:textId="77777777" w:rsidR="00000000" w:rsidRDefault="001907B9">
      <w:pPr>
        <w:pStyle w:val="contentparagraph"/>
        <w:bidi/>
        <w:jc w:val="both"/>
        <w:divId w:val="1267812796"/>
        <w:rPr>
          <w:rFonts w:cs="B Zar" w:hint="cs"/>
          <w:color w:val="000000"/>
          <w:sz w:val="36"/>
          <w:szCs w:val="36"/>
          <w:rtl/>
        </w:rPr>
      </w:pPr>
      <w:r>
        <w:rPr>
          <w:rStyle w:val="contenttext"/>
          <w:rFonts w:cs="B Zar" w:hint="cs"/>
          <w:color w:val="000000"/>
          <w:sz w:val="36"/>
          <w:szCs w:val="36"/>
          <w:rtl/>
        </w:rPr>
        <w:t>لِیَقُومَ النّاسُ :تا به پاخیزند مردم.</w:t>
      </w:r>
    </w:p>
    <w:p w14:paraId="49A22708" w14:textId="77777777" w:rsidR="00000000" w:rsidRDefault="001907B9">
      <w:pPr>
        <w:pStyle w:val="contentparagraph"/>
        <w:bidi/>
        <w:jc w:val="both"/>
        <w:divId w:val="1267812796"/>
        <w:rPr>
          <w:rFonts w:cs="B Zar" w:hint="cs"/>
          <w:color w:val="000000"/>
          <w:sz w:val="36"/>
          <w:szCs w:val="36"/>
          <w:rtl/>
        </w:rPr>
      </w:pPr>
      <w:r>
        <w:rPr>
          <w:rStyle w:val="contenttext"/>
          <w:rFonts w:cs="B Zar" w:hint="cs"/>
          <w:color w:val="000000"/>
          <w:sz w:val="36"/>
          <w:szCs w:val="36"/>
          <w:rtl/>
        </w:rPr>
        <w:t>کانَ النّاسُ :می باشند مردم.</w:t>
      </w:r>
    </w:p>
    <w:p w14:paraId="6CC03472" w14:textId="77777777" w:rsidR="00000000" w:rsidRDefault="001907B9">
      <w:pPr>
        <w:pStyle w:val="contentparagraph"/>
        <w:bidi/>
        <w:jc w:val="both"/>
        <w:divId w:val="1267812796"/>
        <w:rPr>
          <w:rFonts w:cs="B Zar" w:hint="cs"/>
          <w:color w:val="000000"/>
          <w:sz w:val="36"/>
          <w:szCs w:val="36"/>
          <w:rtl/>
        </w:rPr>
      </w:pPr>
      <w:r>
        <w:rPr>
          <w:rStyle w:val="contenttext"/>
          <w:rFonts w:cs="B Zar" w:hint="cs"/>
          <w:color w:val="000000"/>
          <w:sz w:val="36"/>
          <w:szCs w:val="36"/>
          <w:rtl/>
        </w:rPr>
        <w:t>لِیَحْکُمَ النَّاسِ: تا داوری کنند (انبیاء بین مردم).</w:t>
      </w:r>
    </w:p>
    <w:p w14:paraId="24A8F1C0" w14:textId="77777777" w:rsidR="00000000" w:rsidRDefault="001907B9">
      <w:pPr>
        <w:pStyle w:val="Heading4"/>
        <w:shd w:val="clear" w:color="auto" w:fill="FFFFFF"/>
        <w:bidi/>
        <w:jc w:val="both"/>
        <w:divId w:val="47553885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04F21CE"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با استفاده از آیات متن درس پاسخ دهید کدام یک از فرازهای این آیات رسالت های زیر را بیان می کند:</w:t>
      </w:r>
    </w:p>
    <w:p w14:paraId="76D08126"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1. دعوت به بندگی خداوند و قبول آیین او؛</w:t>
      </w:r>
    </w:p>
    <w:p w14:paraId="37F77A2E"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 xml:space="preserve">2. دعوت به دادگری و اقامه عدل و </w:t>
      </w:r>
      <w:r>
        <w:rPr>
          <w:rStyle w:val="contenttext"/>
          <w:rFonts w:cs="B Zar" w:hint="cs"/>
          <w:color w:val="000000"/>
          <w:sz w:val="36"/>
          <w:szCs w:val="36"/>
          <w:rtl/>
        </w:rPr>
        <w:t>هدایت به فرامین الهی؛</w:t>
      </w:r>
    </w:p>
    <w:p w14:paraId="2C1703D0"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3. حکمرانی و قضاوت در جامعه؛</w:t>
      </w:r>
    </w:p>
    <w:p w14:paraId="09FA18E2"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4. ایجاد توازن اقتصادی در جامعه؛</w:t>
      </w:r>
    </w:p>
    <w:p w14:paraId="5A99532B" w14:textId="77777777" w:rsidR="00000000" w:rsidRDefault="001907B9">
      <w:pPr>
        <w:pStyle w:val="contentparagraph"/>
        <w:bidi/>
        <w:jc w:val="both"/>
        <w:divId w:val="475538853"/>
        <w:rPr>
          <w:rFonts w:cs="B Zar" w:hint="cs"/>
          <w:color w:val="000000"/>
          <w:sz w:val="36"/>
          <w:szCs w:val="36"/>
          <w:rtl/>
        </w:rPr>
      </w:pPr>
      <w:r>
        <w:rPr>
          <w:rStyle w:val="contenttext"/>
          <w:rFonts w:cs="B Zar" w:hint="cs"/>
          <w:color w:val="000000"/>
          <w:sz w:val="36"/>
          <w:szCs w:val="36"/>
          <w:rtl/>
        </w:rPr>
        <w:t>5. تشویق مردم به رفتار و اخلاق شایسته.</w:t>
      </w:r>
    </w:p>
    <w:p w14:paraId="471873E2" w14:textId="77777777" w:rsidR="00000000" w:rsidRDefault="001907B9">
      <w:pPr>
        <w:pStyle w:val="Heading4"/>
        <w:shd w:val="clear" w:color="auto" w:fill="FFFFFF"/>
        <w:bidi/>
        <w:jc w:val="both"/>
        <w:divId w:val="28091484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0228816" w14:textId="77777777" w:rsidR="00000000" w:rsidRDefault="001907B9">
      <w:pPr>
        <w:pStyle w:val="contentparagraph"/>
        <w:bidi/>
        <w:jc w:val="both"/>
        <w:divId w:val="280914845"/>
        <w:rPr>
          <w:rFonts w:cs="B Zar" w:hint="cs"/>
          <w:color w:val="000000"/>
          <w:sz w:val="36"/>
          <w:szCs w:val="36"/>
          <w:rtl/>
        </w:rPr>
      </w:pPr>
      <w:r>
        <w:rPr>
          <w:rStyle w:val="contenttext"/>
          <w:rFonts w:cs="B Zar" w:hint="cs"/>
          <w:color w:val="000000"/>
          <w:sz w:val="36"/>
          <w:szCs w:val="36"/>
          <w:rtl/>
        </w:rPr>
        <w:t>آن چه در کلاس فراگرفته اید به اعضای خانواده خود آموزش دهید.</w:t>
      </w:r>
    </w:p>
    <w:p w14:paraId="17CB6573" w14:textId="77777777" w:rsidR="00000000" w:rsidRDefault="001907B9">
      <w:pPr>
        <w:pStyle w:val="contentparagraph"/>
        <w:bidi/>
        <w:jc w:val="both"/>
        <w:divId w:val="280914845"/>
        <w:rPr>
          <w:rFonts w:cs="B Zar" w:hint="cs"/>
          <w:color w:val="000000"/>
          <w:sz w:val="36"/>
          <w:szCs w:val="36"/>
          <w:rtl/>
        </w:rPr>
      </w:pPr>
      <w:r>
        <w:rPr>
          <w:rStyle w:val="contenttext"/>
          <w:rFonts w:cs="B Zar" w:hint="cs"/>
          <w:color w:val="000000"/>
          <w:sz w:val="36"/>
          <w:szCs w:val="36"/>
          <w:rtl/>
        </w:rPr>
        <w:t>آیات زیر را با کمک اعضای خانواده خود با دقت ترجمه کنید:</w:t>
      </w:r>
    </w:p>
    <w:p w14:paraId="70FF9BC1" w14:textId="77777777" w:rsidR="00000000" w:rsidRDefault="001907B9">
      <w:pPr>
        <w:pStyle w:val="contentparagraph"/>
        <w:bidi/>
        <w:jc w:val="both"/>
        <w:divId w:val="280914845"/>
        <w:rPr>
          <w:rFonts w:cs="B Zar" w:hint="cs"/>
          <w:color w:val="000000"/>
          <w:sz w:val="36"/>
          <w:szCs w:val="36"/>
          <w:rtl/>
        </w:rPr>
      </w:pPr>
      <w:r>
        <w:rPr>
          <w:rStyle w:val="contenttext"/>
          <w:rFonts w:cs="B Zar" w:hint="cs"/>
          <w:color w:val="000000"/>
          <w:sz w:val="36"/>
          <w:szCs w:val="36"/>
          <w:rtl/>
        </w:rPr>
        <w:t xml:space="preserve">- وَ لِکُلِّ أُمَّهٍ رَسُولٌ فَإِذا جاءَ رَسُولُهُمْ قُضِیَ بَیْنَهُمْ بِالْقِسْطِ وَ هُمْ لا یُظْلَمُونَ . </w:t>
      </w:r>
      <w:hyperlink w:anchor="content_note_17_1" w:tooltip="(1) . یونس: آیه 47." w:history="1">
        <w:r>
          <w:rPr>
            <w:rStyle w:val="Hyperlink"/>
            <w:rFonts w:cs="B Zar" w:hint="cs"/>
            <w:sz w:val="36"/>
            <w:szCs w:val="36"/>
            <w:rtl/>
          </w:rPr>
          <w:t>(1)</w:t>
        </w:r>
      </w:hyperlink>
    </w:p>
    <w:p w14:paraId="1907370C" w14:textId="77777777" w:rsidR="00000000" w:rsidRDefault="001907B9">
      <w:pPr>
        <w:pStyle w:val="contentparagraph"/>
        <w:bidi/>
        <w:jc w:val="both"/>
        <w:divId w:val="280914845"/>
        <w:rPr>
          <w:rFonts w:cs="B Zar" w:hint="cs"/>
          <w:color w:val="000000"/>
          <w:sz w:val="36"/>
          <w:szCs w:val="36"/>
          <w:rtl/>
        </w:rPr>
      </w:pPr>
      <w:r>
        <w:rPr>
          <w:rStyle w:val="contenttext"/>
          <w:rFonts w:cs="B Zar" w:hint="cs"/>
          <w:color w:val="000000"/>
          <w:sz w:val="36"/>
          <w:szCs w:val="36"/>
          <w:rtl/>
        </w:rPr>
        <w:t xml:space="preserve">- وَ لَقَدْ بَعَثْنا فِی کُلِّ أُمَّهٍ رَسُولاً أَنِ اعْبُدُوا اللّهَ وَ اجْتَنِبُوا الطّاغُوتَ فَمِنْهُمْ مَنْ هَدَی اللّهُ وَ مِنْهُمْ مَنْ حَقَّتْ عَلَیْهِ الضَّلالَهُ فَسِیرُوا فِی الْأَرْضِ فَانْظُرُوا کَیْفَ کانَ </w:t>
      </w:r>
      <w:r>
        <w:rPr>
          <w:rStyle w:val="contenttext"/>
          <w:rFonts w:cs="B Zar" w:hint="cs"/>
          <w:color w:val="000000"/>
          <w:sz w:val="36"/>
          <w:szCs w:val="36"/>
          <w:rtl/>
        </w:rPr>
        <w:t xml:space="preserve">عاقِبَهُ الْمُکَذِّبِینَ . </w:t>
      </w:r>
      <w:hyperlink w:anchor="content_note_17_2" w:tooltip="(2) . نحل: آیه 36." w:history="1">
        <w:r>
          <w:rPr>
            <w:rStyle w:val="Hyperlink"/>
            <w:rFonts w:cs="B Zar" w:hint="cs"/>
            <w:sz w:val="36"/>
            <w:szCs w:val="36"/>
            <w:rtl/>
          </w:rPr>
          <w:t>(2)</w:t>
        </w:r>
      </w:hyperlink>
    </w:p>
    <w:p w14:paraId="44D78B9E" w14:textId="77777777" w:rsidR="00000000" w:rsidRDefault="001907B9">
      <w:pPr>
        <w:pStyle w:val="contentparagraph"/>
        <w:bidi/>
        <w:jc w:val="both"/>
        <w:divId w:val="280914845"/>
        <w:rPr>
          <w:rFonts w:cs="B Zar" w:hint="cs"/>
          <w:color w:val="000000"/>
          <w:sz w:val="36"/>
          <w:szCs w:val="36"/>
          <w:rtl/>
        </w:rPr>
      </w:pPr>
      <w:r>
        <w:rPr>
          <w:rStyle w:val="contenttext"/>
          <w:rFonts w:cs="B Zar" w:hint="cs"/>
          <w:color w:val="000000"/>
          <w:sz w:val="36"/>
          <w:szCs w:val="36"/>
          <w:rtl/>
        </w:rPr>
        <w:t>ص:17</w:t>
      </w:r>
    </w:p>
    <w:p w14:paraId="1C14187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190966E">
          <v:rect id="_x0000_i1408" style="width:0;height:1.5pt" o:hralign="center" o:hrstd="t" o:hr="t" fillcolor="#a0a0a0" stroked="f"/>
        </w:pict>
      </w:r>
    </w:p>
    <w:p w14:paraId="49FAA468" w14:textId="77777777" w:rsidR="00000000" w:rsidRDefault="001907B9">
      <w:pPr>
        <w:bidi/>
        <w:jc w:val="both"/>
        <w:divId w:val="1511025662"/>
        <w:rPr>
          <w:rFonts w:eastAsia="Times New Roman" w:cs="B Zar" w:hint="cs"/>
          <w:color w:val="000000"/>
          <w:sz w:val="36"/>
          <w:szCs w:val="36"/>
          <w:rtl/>
        </w:rPr>
      </w:pPr>
      <w:r>
        <w:rPr>
          <w:rFonts w:eastAsia="Times New Roman" w:cs="B Zar" w:hint="cs"/>
          <w:color w:val="000000"/>
          <w:sz w:val="36"/>
          <w:szCs w:val="36"/>
          <w:rtl/>
        </w:rPr>
        <w:t>1- (1) . یونس: آیه 47.</w:t>
      </w:r>
    </w:p>
    <w:p w14:paraId="2F81FF33" w14:textId="77777777" w:rsidR="00000000" w:rsidRDefault="001907B9">
      <w:pPr>
        <w:bidi/>
        <w:jc w:val="both"/>
        <w:divId w:val="139739324"/>
        <w:rPr>
          <w:rFonts w:eastAsia="Times New Roman" w:cs="B Zar" w:hint="cs"/>
          <w:color w:val="000000"/>
          <w:sz w:val="36"/>
          <w:szCs w:val="36"/>
          <w:rtl/>
        </w:rPr>
      </w:pPr>
      <w:r>
        <w:rPr>
          <w:rFonts w:eastAsia="Times New Roman" w:cs="B Zar" w:hint="cs"/>
          <w:color w:val="000000"/>
          <w:sz w:val="36"/>
          <w:szCs w:val="36"/>
          <w:rtl/>
        </w:rPr>
        <w:t>2- (2) . نحل: آیه 36.</w:t>
      </w:r>
    </w:p>
    <w:p w14:paraId="29282411" w14:textId="77777777" w:rsidR="00000000" w:rsidRDefault="001907B9">
      <w:pPr>
        <w:pStyle w:val="contentparagraph"/>
        <w:bidi/>
        <w:jc w:val="both"/>
        <w:divId w:val="419181547"/>
        <w:rPr>
          <w:rFonts w:cs="B Zar" w:hint="cs"/>
          <w:color w:val="000000"/>
          <w:sz w:val="36"/>
          <w:szCs w:val="36"/>
          <w:rtl/>
        </w:rPr>
      </w:pPr>
      <w:r>
        <w:rPr>
          <w:rStyle w:val="contenttext"/>
          <w:rFonts w:cs="B Zar" w:hint="cs"/>
          <w:color w:val="000000"/>
          <w:sz w:val="36"/>
          <w:szCs w:val="36"/>
          <w:rtl/>
        </w:rPr>
        <w:t xml:space="preserve">- یا بَنِی آدَمَ إِمّا یَأْتِیَنَّکُمْ رُسُلٌ مِنْکُمْ یَقُصُّونَ عَلَیْکُمْ آیاتِی فَمَنِ اتَّقی وَ أَصْلَحَ فَلا خَوْفٌ عَلَیْهِمْ وَ لا هُمْ یَحْزَنُونَ . </w:t>
      </w:r>
      <w:hyperlink w:anchor="content_note_18_1" w:tooltip="(1) . اعراف: آیه 35." w:history="1">
        <w:r>
          <w:rPr>
            <w:rStyle w:val="Hyperlink"/>
            <w:rFonts w:cs="B Zar" w:hint="cs"/>
            <w:sz w:val="36"/>
            <w:szCs w:val="36"/>
            <w:rtl/>
          </w:rPr>
          <w:t>(1)</w:t>
        </w:r>
      </w:hyperlink>
    </w:p>
    <w:p w14:paraId="03FC602B" w14:textId="77777777" w:rsidR="00000000" w:rsidRDefault="001907B9">
      <w:pPr>
        <w:pStyle w:val="contentparagraph"/>
        <w:bidi/>
        <w:jc w:val="both"/>
        <w:divId w:val="419181547"/>
        <w:rPr>
          <w:rFonts w:cs="B Zar" w:hint="cs"/>
          <w:color w:val="000000"/>
          <w:sz w:val="36"/>
          <w:szCs w:val="36"/>
          <w:rtl/>
        </w:rPr>
      </w:pPr>
      <w:r>
        <w:rPr>
          <w:rStyle w:val="contenttext"/>
          <w:rFonts w:cs="B Zar" w:hint="cs"/>
          <w:color w:val="000000"/>
          <w:sz w:val="36"/>
          <w:szCs w:val="36"/>
          <w:rtl/>
        </w:rPr>
        <w:t xml:space="preserve">- وَ لَقَدْ أَرْسَلْنا مِنْ </w:t>
      </w:r>
      <w:r>
        <w:rPr>
          <w:rStyle w:val="contenttext"/>
          <w:rFonts w:cs="B Zar" w:hint="cs"/>
          <w:color w:val="000000"/>
          <w:sz w:val="36"/>
          <w:szCs w:val="36"/>
          <w:rtl/>
        </w:rPr>
        <w:t xml:space="preserve">قَبْلِکَ رُسُلاً إِلی قَوْمِهِمْ فَجاؤُهُمْ بِالْبَیِّناتِ فَانْتَقَمْنا مِنَ الَّذِینَ أَجْرَمُوا وَ کانَ حَقًّا عَلَیْنا نَصْرُ الْمُؤْمِنِینَ . </w:t>
      </w:r>
      <w:hyperlink w:anchor="content_note_18_2" w:tooltip="(2) . روم: آیه 47." w:history="1">
        <w:r>
          <w:rPr>
            <w:rStyle w:val="Hyperlink"/>
            <w:rFonts w:cs="B Zar" w:hint="cs"/>
            <w:sz w:val="36"/>
            <w:szCs w:val="36"/>
            <w:rtl/>
          </w:rPr>
          <w:t>(2)</w:t>
        </w:r>
      </w:hyperlink>
    </w:p>
    <w:p w14:paraId="040209BF" w14:textId="77777777" w:rsidR="00000000" w:rsidRDefault="001907B9">
      <w:pPr>
        <w:pStyle w:val="contentparagraph"/>
        <w:bidi/>
        <w:jc w:val="both"/>
        <w:divId w:val="419181547"/>
        <w:rPr>
          <w:rFonts w:cs="B Zar" w:hint="cs"/>
          <w:color w:val="000000"/>
          <w:sz w:val="36"/>
          <w:szCs w:val="36"/>
          <w:rtl/>
        </w:rPr>
      </w:pPr>
      <w:r>
        <w:rPr>
          <w:rStyle w:val="contenttext"/>
          <w:rFonts w:cs="B Zar" w:hint="cs"/>
          <w:color w:val="000000"/>
          <w:sz w:val="36"/>
          <w:szCs w:val="36"/>
          <w:rtl/>
        </w:rPr>
        <w:t>ص:18</w:t>
      </w:r>
    </w:p>
    <w:p w14:paraId="5D3C99B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2E7AF62">
          <v:rect id="_x0000_i1409" style="width:0;height:1.5pt" o:hralign="center" o:hrstd="t" o:hr="t" fillcolor="#a0a0a0" stroked="f"/>
        </w:pict>
      </w:r>
    </w:p>
    <w:p w14:paraId="78E2A7B8" w14:textId="77777777" w:rsidR="00000000" w:rsidRDefault="001907B9">
      <w:pPr>
        <w:bidi/>
        <w:jc w:val="both"/>
        <w:divId w:val="1210535376"/>
        <w:rPr>
          <w:rFonts w:eastAsia="Times New Roman" w:cs="B Zar" w:hint="cs"/>
          <w:color w:val="000000"/>
          <w:sz w:val="36"/>
          <w:szCs w:val="36"/>
          <w:rtl/>
        </w:rPr>
      </w:pPr>
      <w:r>
        <w:rPr>
          <w:rFonts w:eastAsia="Times New Roman" w:cs="B Zar" w:hint="cs"/>
          <w:color w:val="000000"/>
          <w:sz w:val="36"/>
          <w:szCs w:val="36"/>
          <w:rtl/>
        </w:rPr>
        <w:t>1- (1) . اعراف: آیه 35.</w:t>
      </w:r>
    </w:p>
    <w:p w14:paraId="2A4949A9" w14:textId="77777777" w:rsidR="00000000" w:rsidRDefault="001907B9">
      <w:pPr>
        <w:bidi/>
        <w:jc w:val="both"/>
        <w:divId w:val="962269674"/>
        <w:rPr>
          <w:rFonts w:eastAsia="Times New Roman" w:cs="B Zar" w:hint="cs"/>
          <w:color w:val="000000"/>
          <w:sz w:val="36"/>
          <w:szCs w:val="36"/>
          <w:rtl/>
        </w:rPr>
      </w:pPr>
      <w:r>
        <w:rPr>
          <w:rFonts w:eastAsia="Times New Roman" w:cs="B Zar" w:hint="cs"/>
          <w:color w:val="000000"/>
          <w:sz w:val="36"/>
          <w:szCs w:val="36"/>
          <w:rtl/>
        </w:rPr>
        <w:t>2- (2) . روم: آیه 47.</w:t>
      </w:r>
    </w:p>
    <w:p w14:paraId="589BB022" w14:textId="77777777" w:rsidR="00000000" w:rsidRDefault="001907B9">
      <w:pPr>
        <w:pStyle w:val="Heading3"/>
        <w:shd w:val="clear" w:color="auto" w:fill="FFFFFF"/>
        <w:bidi/>
        <w:jc w:val="both"/>
        <w:divId w:val="2095737560"/>
        <w:rPr>
          <w:rFonts w:eastAsia="Times New Roman" w:cs="B Titr" w:hint="cs"/>
          <w:b w:val="0"/>
          <w:bCs w:val="0"/>
          <w:color w:val="FF0080"/>
          <w:sz w:val="30"/>
          <w:szCs w:val="30"/>
          <w:rtl/>
        </w:rPr>
      </w:pPr>
      <w:r>
        <w:rPr>
          <w:rFonts w:eastAsia="Times New Roman" w:cs="B Titr" w:hint="cs"/>
          <w:b w:val="0"/>
          <w:bCs w:val="0"/>
          <w:color w:val="FF0080"/>
          <w:sz w:val="30"/>
          <w:szCs w:val="30"/>
          <w:rtl/>
        </w:rPr>
        <w:t>2-تکذیب کنندگان انبیاء علیهم السّلام</w:t>
      </w:r>
    </w:p>
    <w:p w14:paraId="67C0FD16" w14:textId="77777777" w:rsidR="00000000" w:rsidRDefault="001907B9">
      <w:pPr>
        <w:pStyle w:val="Heading4"/>
        <w:shd w:val="clear" w:color="auto" w:fill="FFFFFF"/>
        <w:bidi/>
        <w:jc w:val="both"/>
        <w:divId w:val="142746142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1BA350B"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 xml:space="preserve">1. وَ ما أَرْسَلْنا فِی قَرْیَهٍ مِنْ نَذِیرٍ إِلاّ قالَ مُتْرَفُوها إِنّا بِما أُرْسِلْتُمْ بِهِ کافِرُونَ . </w:t>
      </w:r>
      <w:hyperlink w:anchor="content_note_19_1" w:tooltip="(1) . سبأ: آیه 34." w:history="1">
        <w:r>
          <w:rPr>
            <w:rStyle w:val="Hyperlink"/>
            <w:rFonts w:cs="B Zar" w:hint="cs"/>
            <w:sz w:val="36"/>
            <w:szCs w:val="36"/>
            <w:rtl/>
          </w:rPr>
          <w:t>(1)</w:t>
        </w:r>
      </w:hyperlink>
    </w:p>
    <w:p w14:paraId="0F91D119"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 xml:space="preserve">2. وَ کَذلِکَ ما أَرْسَلْنا مِنْ قَبْلِکَ فِی قَرْیَهٍ مِنْ نَذِیرٍ إِلاّ قالَ مُتْرَفُوها إِنّا وَجَدْنا آباءَنا عَلی أُمَّهٍ وَ إِنّا عَلی آثارِهِمْ مُقْتَدُونَ . </w:t>
      </w:r>
      <w:hyperlink w:anchor="content_note_19_2" w:tooltip="(2) . زخرف: آیه 23." w:history="1">
        <w:r>
          <w:rPr>
            <w:rStyle w:val="Hyperlink"/>
            <w:rFonts w:cs="B Zar" w:hint="cs"/>
            <w:sz w:val="36"/>
            <w:szCs w:val="36"/>
            <w:rtl/>
          </w:rPr>
          <w:t>(2)</w:t>
        </w:r>
      </w:hyperlink>
    </w:p>
    <w:p w14:paraId="680F6759"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3. وَ إِ</w:t>
      </w:r>
      <w:r>
        <w:rPr>
          <w:rStyle w:val="contenttext"/>
          <w:rFonts w:cs="B Zar" w:hint="cs"/>
          <w:color w:val="000000"/>
          <w:sz w:val="36"/>
          <w:szCs w:val="36"/>
          <w:rtl/>
        </w:rPr>
        <w:t xml:space="preserve">ذا قِیلَ لَهُمْ تَعالَوْا إِلی ما أَنْزَلَ اللّهُ وَ إِلَی الرَّسُولِ قالُوا حَسْبُنا ما وَجَدْنا عَلَیْهِ آباءَنا أَ وَ لَوْ کانَ آباؤُهُمْ لا یَعْلَمُونَ شَیْئاً وَ لا یَهْتَدُونَ . </w:t>
      </w:r>
      <w:hyperlink w:anchor="content_note_19_3" w:tooltip="(3) . مائده: آیه 104." w:history="1">
        <w:r>
          <w:rPr>
            <w:rStyle w:val="Hyperlink"/>
            <w:rFonts w:cs="B Zar" w:hint="cs"/>
            <w:sz w:val="36"/>
            <w:szCs w:val="36"/>
            <w:rtl/>
          </w:rPr>
          <w:t>(3)</w:t>
        </w:r>
      </w:hyperlink>
    </w:p>
    <w:p w14:paraId="31FCB52C"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4</w:t>
      </w:r>
      <w:r>
        <w:rPr>
          <w:rStyle w:val="contenttext"/>
          <w:rFonts w:cs="B Zar" w:hint="cs"/>
          <w:color w:val="000000"/>
          <w:sz w:val="36"/>
          <w:szCs w:val="36"/>
          <w:rtl/>
        </w:rPr>
        <w:t xml:space="preserve">. یا حَسْرَهً عَلَی الْعِبادِ ما یَأْتِیهِمْ مِنْ رَسُولٍ إِلاّ کانُوا بِهِ یَسْتَهْزِؤُنَ . </w:t>
      </w:r>
      <w:hyperlink w:anchor="content_note_19_4" w:tooltip="(4) . یس: آیه 30." w:history="1">
        <w:r>
          <w:rPr>
            <w:rStyle w:val="Hyperlink"/>
            <w:rFonts w:cs="B Zar" w:hint="cs"/>
            <w:sz w:val="36"/>
            <w:szCs w:val="36"/>
            <w:rtl/>
          </w:rPr>
          <w:t>(4)</w:t>
        </w:r>
      </w:hyperlink>
    </w:p>
    <w:p w14:paraId="46BF2BC8"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5. وَ الَّذِینَ کَذَّبُوا بِآیاتِنا وَ اسْتَکْبَرُوا عَنْها أُولئِکَ أَصْحابُ النّارِ هُمْ فِیها</w:t>
      </w:r>
      <w:r>
        <w:rPr>
          <w:rStyle w:val="contenttext"/>
          <w:rFonts w:cs="B Zar" w:hint="cs"/>
          <w:color w:val="000000"/>
          <w:sz w:val="36"/>
          <w:szCs w:val="36"/>
          <w:rtl/>
        </w:rPr>
        <w:t xml:space="preserve"> خالِدُونَ . </w:t>
      </w:r>
      <w:hyperlink w:anchor="content_note_19_5" w:tooltip="(5) . اعراف: آیه 36." w:history="1">
        <w:r>
          <w:rPr>
            <w:rStyle w:val="Hyperlink"/>
            <w:rFonts w:cs="B Zar" w:hint="cs"/>
            <w:sz w:val="36"/>
            <w:szCs w:val="36"/>
            <w:rtl/>
          </w:rPr>
          <w:t>(5)</w:t>
        </w:r>
      </w:hyperlink>
    </w:p>
    <w:p w14:paraId="2EFF667B" w14:textId="77777777" w:rsidR="00000000" w:rsidRDefault="001907B9">
      <w:pPr>
        <w:pStyle w:val="contentparagraph"/>
        <w:bidi/>
        <w:jc w:val="both"/>
        <w:divId w:val="1427461423"/>
        <w:rPr>
          <w:rFonts w:cs="B Zar" w:hint="cs"/>
          <w:color w:val="000000"/>
          <w:sz w:val="36"/>
          <w:szCs w:val="36"/>
          <w:rtl/>
        </w:rPr>
      </w:pPr>
      <w:r>
        <w:rPr>
          <w:rStyle w:val="contenttext"/>
          <w:rFonts w:cs="B Zar" w:hint="cs"/>
          <w:color w:val="000000"/>
          <w:sz w:val="36"/>
          <w:szCs w:val="36"/>
          <w:rtl/>
        </w:rPr>
        <w:t>ص:19</w:t>
      </w:r>
    </w:p>
    <w:p w14:paraId="170B59D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D402FFF">
          <v:rect id="_x0000_i1410" style="width:0;height:1.5pt" o:hralign="center" o:hrstd="t" o:hr="t" fillcolor="#a0a0a0" stroked="f"/>
        </w:pict>
      </w:r>
    </w:p>
    <w:p w14:paraId="29819EAA" w14:textId="77777777" w:rsidR="00000000" w:rsidRDefault="001907B9">
      <w:pPr>
        <w:bidi/>
        <w:jc w:val="both"/>
        <w:divId w:val="1306819668"/>
        <w:rPr>
          <w:rFonts w:eastAsia="Times New Roman" w:cs="B Zar" w:hint="cs"/>
          <w:color w:val="000000"/>
          <w:sz w:val="36"/>
          <w:szCs w:val="36"/>
          <w:rtl/>
        </w:rPr>
      </w:pPr>
      <w:r>
        <w:rPr>
          <w:rFonts w:eastAsia="Times New Roman" w:cs="B Zar" w:hint="cs"/>
          <w:color w:val="000000"/>
          <w:sz w:val="36"/>
          <w:szCs w:val="36"/>
          <w:rtl/>
        </w:rPr>
        <w:t>1- (1) . سبأ: آیه 34.</w:t>
      </w:r>
    </w:p>
    <w:p w14:paraId="6CB09D46" w14:textId="77777777" w:rsidR="00000000" w:rsidRDefault="001907B9">
      <w:pPr>
        <w:bidi/>
        <w:jc w:val="both"/>
        <w:divId w:val="1049185474"/>
        <w:rPr>
          <w:rFonts w:eastAsia="Times New Roman" w:cs="B Zar" w:hint="cs"/>
          <w:color w:val="000000"/>
          <w:sz w:val="36"/>
          <w:szCs w:val="36"/>
          <w:rtl/>
        </w:rPr>
      </w:pPr>
      <w:r>
        <w:rPr>
          <w:rFonts w:eastAsia="Times New Roman" w:cs="B Zar" w:hint="cs"/>
          <w:color w:val="000000"/>
          <w:sz w:val="36"/>
          <w:szCs w:val="36"/>
          <w:rtl/>
        </w:rPr>
        <w:t>2- (2) . زخرف: آیه 23.</w:t>
      </w:r>
    </w:p>
    <w:p w14:paraId="4E8E6523" w14:textId="77777777" w:rsidR="00000000" w:rsidRDefault="001907B9">
      <w:pPr>
        <w:bidi/>
        <w:jc w:val="both"/>
        <w:divId w:val="1603413012"/>
        <w:rPr>
          <w:rFonts w:eastAsia="Times New Roman" w:cs="B Zar" w:hint="cs"/>
          <w:color w:val="000000"/>
          <w:sz w:val="36"/>
          <w:szCs w:val="36"/>
          <w:rtl/>
        </w:rPr>
      </w:pPr>
      <w:r>
        <w:rPr>
          <w:rFonts w:eastAsia="Times New Roman" w:cs="B Zar" w:hint="cs"/>
          <w:color w:val="000000"/>
          <w:sz w:val="36"/>
          <w:szCs w:val="36"/>
          <w:rtl/>
        </w:rPr>
        <w:t>3- (3) . مائده: آیه 104.</w:t>
      </w:r>
    </w:p>
    <w:p w14:paraId="47CAE055" w14:textId="77777777" w:rsidR="00000000" w:rsidRDefault="001907B9">
      <w:pPr>
        <w:bidi/>
        <w:jc w:val="both"/>
        <w:divId w:val="315111096"/>
        <w:rPr>
          <w:rFonts w:eastAsia="Times New Roman" w:cs="B Zar" w:hint="cs"/>
          <w:color w:val="000000"/>
          <w:sz w:val="36"/>
          <w:szCs w:val="36"/>
          <w:rtl/>
        </w:rPr>
      </w:pPr>
      <w:r>
        <w:rPr>
          <w:rFonts w:eastAsia="Times New Roman" w:cs="B Zar" w:hint="cs"/>
          <w:color w:val="000000"/>
          <w:sz w:val="36"/>
          <w:szCs w:val="36"/>
          <w:rtl/>
        </w:rPr>
        <w:t>4- (4) . یس: آیه 30.</w:t>
      </w:r>
    </w:p>
    <w:p w14:paraId="4D0CF6F1" w14:textId="77777777" w:rsidR="00000000" w:rsidRDefault="001907B9">
      <w:pPr>
        <w:bidi/>
        <w:jc w:val="both"/>
        <w:divId w:val="1211189782"/>
        <w:rPr>
          <w:rFonts w:eastAsia="Times New Roman" w:cs="B Zar" w:hint="cs"/>
          <w:color w:val="000000"/>
          <w:sz w:val="36"/>
          <w:szCs w:val="36"/>
          <w:rtl/>
        </w:rPr>
      </w:pPr>
      <w:r>
        <w:rPr>
          <w:rFonts w:eastAsia="Times New Roman" w:cs="B Zar" w:hint="cs"/>
          <w:color w:val="000000"/>
          <w:sz w:val="36"/>
          <w:szCs w:val="36"/>
          <w:rtl/>
        </w:rPr>
        <w:t>5- (5) . اعراف: آیه 36.</w:t>
      </w:r>
    </w:p>
    <w:p w14:paraId="056A6222" w14:textId="77777777" w:rsidR="00000000" w:rsidRDefault="001907B9">
      <w:pPr>
        <w:pStyle w:val="Heading4"/>
        <w:shd w:val="clear" w:color="auto" w:fill="FFFFFF"/>
        <w:bidi/>
        <w:jc w:val="both"/>
        <w:divId w:val="153460927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D435903" w14:textId="77777777" w:rsidR="00000000" w:rsidRDefault="001907B9">
      <w:pPr>
        <w:pStyle w:val="contentparagraph"/>
        <w:bidi/>
        <w:jc w:val="both"/>
        <w:divId w:val="1534609278"/>
        <w:rPr>
          <w:rFonts w:cs="B Zar" w:hint="cs"/>
          <w:color w:val="000000"/>
          <w:sz w:val="36"/>
          <w:szCs w:val="36"/>
          <w:rtl/>
        </w:rPr>
      </w:pPr>
      <w:r>
        <w:rPr>
          <w:rStyle w:val="contenttext"/>
          <w:rFonts w:cs="B Zar" w:hint="cs"/>
          <w:color w:val="000000"/>
          <w:sz w:val="36"/>
          <w:szCs w:val="36"/>
          <w:rtl/>
        </w:rPr>
        <w:t>تصویر</w:t>
      </w:r>
    </w:p>
    <w:p w14:paraId="7BBABDCD" w14:textId="77777777" w:rsidR="00000000" w:rsidRDefault="001907B9">
      <w:pPr>
        <w:bidi/>
        <w:jc w:val="both"/>
        <w:divId w:val="1454710695"/>
        <w:rPr>
          <w:rFonts w:eastAsia="Times New Roman" w:cs="B Zar" w:hint="cs"/>
          <w:color w:val="000000"/>
          <w:sz w:val="36"/>
          <w:szCs w:val="36"/>
          <w:rtl/>
        </w:rPr>
      </w:pPr>
      <w:r>
        <w:rPr>
          <w:rFonts w:eastAsia="Times New Roman" w:cs="B Zar"/>
          <w:noProof/>
          <w:color w:val="000000"/>
          <w:sz w:val="36"/>
          <w:szCs w:val="36"/>
        </w:rPr>
        <w:drawing>
          <wp:inline distT="0" distB="0" distL="0" distR="0" wp14:anchorId="627E2AF7" wp14:editId="1D434410">
            <wp:extent cx="4133850" cy="462915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link="rId212">
                      <a:extLst>
                        <a:ext uri="{28A0092B-C50C-407E-A947-70E740481C1C}">
                          <a14:useLocalDpi xmlns:a14="http://schemas.microsoft.com/office/drawing/2010/main" val="0"/>
                        </a:ext>
                      </a:extLst>
                    </a:blip>
                    <a:srcRect/>
                    <a:stretch>
                      <a:fillRect/>
                    </a:stretch>
                  </pic:blipFill>
                  <pic:spPr bwMode="auto">
                    <a:xfrm>
                      <a:off x="0" y="0"/>
                      <a:ext cx="4133850" cy="4629150"/>
                    </a:xfrm>
                    <a:prstGeom prst="rect">
                      <a:avLst/>
                    </a:prstGeom>
                    <a:noFill/>
                    <a:ln>
                      <a:noFill/>
                    </a:ln>
                  </pic:spPr>
                </pic:pic>
              </a:graphicData>
            </a:graphic>
          </wp:inline>
        </w:drawing>
      </w:r>
    </w:p>
    <w:p w14:paraId="46104906" w14:textId="77777777" w:rsidR="00000000" w:rsidRDefault="001907B9">
      <w:pPr>
        <w:pStyle w:val="Heading4"/>
        <w:shd w:val="clear" w:color="auto" w:fill="FFFFFF"/>
        <w:bidi/>
        <w:jc w:val="both"/>
        <w:divId w:val="150208884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9CE4637" w14:textId="77777777" w:rsidR="00000000" w:rsidRDefault="001907B9">
      <w:pPr>
        <w:pStyle w:val="contentparagraph"/>
        <w:bidi/>
        <w:jc w:val="both"/>
        <w:divId w:val="1502088846"/>
        <w:rPr>
          <w:rFonts w:cs="B Zar" w:hint="cs"/>
          <w:color w:val="000000"/>
          <w:sz w:val="36"/>
          <w:szCs w:val="36"/>
          <w:rtl/>
        </w:rPr>
      </w:pPr>
      <w:r>
        <w:rPr>
          <w:rStyle w:val="contenttext"/>
          <w:rFonts w:cs="B Zar" w:hint="cs"/>
          <w:color w:val="000000"/>
          <w:sz w:val="36"/>
          <w:szCs w:val="36"/>
          <w:rtl/>
        </w:rPr>
        <w:t>1. پاسخ صحیح را علامت بزنید:</w:t>
      </w:r>
    </w:p>
    <w:p w14:paraId="7968A06A" w14:textId="77777777" w:rsidR="00000000" w:rsidRDefault="001907B9">
      <w:pPr>
        <w:pStyle w:val="contentparagraph"/>
        <w:bidi/>
        <w:jc w:val="both"/>
        <w:divId w:val="1502088846"/>
        <w:rPr>
          <w:rFonts w:cs="B Zar" w:hint="cs"/>
          <w:color w:val="000000"/>
          <w:sz w:val="36"/>
          <w:szCs w:val="36"/>
          <w:rtl/>
        </w:rPr>
      </w:pPr>
      <w:r>
        <w:rPr>
          <w:rStyle w:val="contenttext"/>
          <w:rFonts w:cs="B Zar" w:hint="cs"/>
          <w:color w:val="000000"/>
          <w:sz w:val="36"/>
          <w:szCs w:val="36"/>
          <w:rtl/>
        </w:rPr>
        <w:t>1. تَعَ</w:t>
      </w:r>
      <w:r>
        <w:rPr>
          <w:rStyle w:val="contenttext"/>
          <w:rFonts w:cs="B Zar" w:hint="cs"/>
          <w:color w:val="000000"/>
          <w:sz w:val="36"/>
          <w:szCs w:val="36"/>
          <w:rtl/>
        </w:rPr>
        <w:t>الَوْا - وَجَدْنَآ</w:t>
      </w:r>
    </w:p>
    <w:p w14:paraId="3DDF0D33" w14:textId="77777777" w:rsidR="00000000" w:rsidRDefault="001907B9">
      <w:pPr>
        <w:pStyle w:val="contentparagraph"/>
        <w:bidi/>
        <w:jc w:val="both"/>
        <w:divId w:val="1502088846"/>
        <w:rPr>
          <w:rFonts w:cs="B Zar" w:hint="cs"/>
          <w:color w:val="000000"/>
          <w:sz w:val="36"/>
          <w:szCs w:val="36"/>
          <w:rtl/>
        </w:rPr>
      </w:pPr>
      <w:r>
        <w:rPr>
          <w:rStyle w:val="contenttext"/>
          <w:rFonts w:cs="B Zar" w:hint="cs"/>
          <w:color w:val="000000"/>
          <w:sz w:val="36"/>
          <w:szCs w:val="36"/>
          <w:rtl/>
        </w:rPr>
        <w:t>الف) بیایید - یافتیم ب) بیایید - یافت ما را</w:t>
      </w:r>
    </w:p>
    <w:p w14:paraId="310A3FC2" w14:textId="77777777" w:rsidR="00000000" w:rsidRDefault="001907B9">
      <w:pPr>
        <w:pStyle w:val="contentparagraph"/>
        <w:bidi/>
        <w:jc w:val="both"/>
        <w:divId w:val="1502088846"/>
        <w:rPr>
          <w:rFonts w:cs="B Zar" w:hint="cs"/>
          <w:color w:val="000000"/>
          <w:sz w:val="36"/>
          <w:szCs w:val="36"/>
          <w:rtl/>
        </w:rPr>
      </w:pPr>
      <w:r>
        <w:rPr>
          <w:rStyle w:val="contenttext"/>
          <w:rFonts w:cs="B Zar" w:hint="cs"/>
          <w:color w:val="000000"/>
          <w:sz w:val="36"/>
          <w:szCs w:val="36"/>
          <w:rtl/>
        </w:rPr>
        <w:t>ص:20</w:t>
      </w:r>
    </w:p>
    <w:p w14:paraId="713CD455"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2. امَّهٍ - آثارِ</w:t>
      </w:r>
    </w:p>
    <w:p w14:paraId="45AABF6F"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آیین - روش ها ب) ملت - علامت</w:t>
      </w:r>
    </w:p>
    <w:p w14:paraId="427ED739"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3. ارْسِلْتُم - مُّقْتَدُونَ</w:t>
      </w:r>
    </w:p>
    <w:p w14:paraId="17136DA4"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فرستادیم - پیروان ب) فرستاده شدید - پیروان</w:t>
      </w:r>
    </w:p>
    <w:p w14:paraId="5F61EE70"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4. قَرْیَهٍ - حَسْبُنَا</w:t>
      </w:r>
    </w:p>
    <w:p w14:paraId="4B0531ED"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آبادی - بس است ما را ب) روستا - حساب کردیم</w:t>
      </w:r>
    </w:p>
    <w:p w14:paraId="215938E0"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5. مُتْرَفُون - أوَلَوْ</w:t>
      </w:r>
    </w:p>
    <w:p w14:paraId="76E7B2CD"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خوش گذران - اگر چه ب) خوش گذرانان - آیا اگر چه</w:t>
      </w:r>
    </w:p>
    <w:p w14:paraId="31C362FA"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2. پاسخ صحیح را علامت بزنید:</w:t>
      </w:r>
    </w:p>
    <w:p w14:paraId="2FB8D814"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1. فِی قَرْیَهٍ مِنْ نَذِیرٍ</w:t>
      </w:r>
    </w:p>
    <w:p w14:paraId="61464723"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در آبادی هیچ بیم دهنده ای را ب) در آبادی از بیم دهنده</w:t>
      </w:r>
    </w:p>
    <w:p w14:paraId="6023FBAE"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2. قالَ مُتْرَفُوها</w:t>
      </w:r>
    </w:p>
    <w:p w14:paraId="5F7B269D"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گفتند خوش گذرانان آن ب) گفت خوش گذران آن</w:t>
      </w:r>
    </w:p>
    <w:p w14:paraId="12853E2A"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3. إِنّا وَجَدْنا آباءَنا</w:t>
      </w:r>
    </w:p>
    <w:p w14:paraId="1CAE7EAB"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ما یافتیم پدران را ب) قطعاً ما یافتیم پدرانمان را</w:t>
      </w:r>
    </w:p>
    <w:p w14:paraId="6D3E1C71"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4. وَ إِذا قِیلَ لَهُمْ</w:t>
      </w:r>
    </w:p>
    <w:p w14:paraId="02D60F58"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و زمانی که گفت به آنه</w:t>
      </w:r>
      <w:r>
        <w:rPr>
          <w:rStyle w:val="contenttext"/>
          <w:rFonts w:cs="B Zar" w:hint="cs"/>
          <w:color w:val="000000"/>
          <w:sz w:val="36"/>
          <w:szCs w:val="36"/>
          <w:rtl/>
        </w:rPr>
        <w:t>ا ب) و زمانی که گفته شد برای آنها</w:t>
      </w:r>
    </w:p>
    <w:p w14:paraId="691752D9"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5. قالُوا حَسْبُنا</w:t>
      </w:r>
    </w:p>
    <w:p w14:paraId="3ED22B4C"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گفتند بس است ما را ب) بگویید بس است ما را</w:t>
      </w:r>
    </w:p>
    <w:p w14:paraId="1FD3D2A3"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6. ما یَأْتِیهِمْ مِنْ رَسُولٍ</w:t>
      </w:r>
    </w:p>
    <w:p w14:paraId="1C446A65"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الف) نیامد به سوی آنها هیچ پیامبری</w:t>
      </w:r>
    </w:p>
    <w:p w14:paraId="07B25A7E"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ب) نمی آید از پیامبری</w:t>
      </w:r>
    </w:p>
    <w:p w14:paraId="60465748" w14:textId="77777777" w:rsidR="00000000" w:rsidRDefault="001907B9">
      <w:pPr>
        <w:pStyle w:val="contentparagraph"/>
        <w:bidi/>
        <w:jc w:val="both"/>
        <w:divId w:val="1610427854"/>
        <w:rPr>
          <w:rFonts w:cs="B Zar" w:hint="cs"/>
          <w:color w:val="000000"/>
          <w:sz w:val="36"/>
          <w:szCs w:val="36"/>
          <w:rtl/>
        </w:rPr>
      </w:pPr>
      <w:r>
        <w:rPr>
          <w:rStyle w:val="contenttext"/>
          <w:rFonts w:cs="B Zar" w:hint="cs"/>
          <w:color w:val="000000"/>
          <w:sz w:val="36"/>
          <w:szCs w:val="36"/>
          <w:rtl/>
        </w:rPr>
        <w:t>ص:21</w:t>
      </w:r>
    </w:p>
    <w:p w14:paraId="058F5840"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7. کانُوا بِهِ یَسْتَهْزِؤُنَ</w:t>
      </w:r>
    </w:p>
    <w:p w14:paraId="673942B9"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الف) بودند نسبت به او مسخره کننده</w:t>
      </w:r>
    </w:p>
    <w:p w14:paraId="1AC1AB3F"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ب) او را مسخره می کردند</w:t>
      </w:r>
    </w:p>
    <w:p w14:paraId="12D342EA"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8. لا یَعْلَمُونَ شَیْئاً وَ لا یَهْتَدُونَ</w:t>
      </w:r>
    </w:p>
    <w:p w14:paraId="4DBAD93C"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الف) نمی دانند چیزی و هدایت نمی کنند</w:t>
      </w:r>
    </w:p>
    <w:p w14:paraId="142C9E8D"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ب) نمی دانند چیزی و هدایت نمی شوند</w:t>
      </w:r>
    </w:p>
    <w:p w14:paraId="0ECB5334"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9. یا حَسْرَهً عَلَی الْعِبادِ</w:t>
      </w:r>
    </w:p>
    <w:p w14:paraId="2943AC69"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الف) ای افسوس بر بندگان</w:t>
      </w:r>
    </w:p>
    <w:p w14:paraId="243A0CAA"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ب) افسوس بر بنده ام</w:t>
      </w:r>
    </w:p>
    <w:p w14:paraId="6204AB66"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10. وَ اسْتَکْبَرُوا عَنْها</w:t>
      </w:r>
    </w:p>
    <w:p w14:paraId="6830597E"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 xml:space="preserve">الف) و تکبر </w:t>
      </w:r>
      <w:r>
        <w:rPr>
          <w:rStyle w:val="contenttext"/>
          <w:rFonts w:cs="B Zar" w:hint="cs"/>
          <w:color w:val="000000"/>
          <w:sz w:val="36"/>
          <w:szCs w:val="36"/>
          <w:rtl/>
        </w:rPr>
        <w:t>ورزیدند از (قبول) آن</w:t>
      </w:r>
    </w:p>
    <w:p w14:paraId="21E63721"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ب) و تکبر ورزیدید نسبت به آن</w:t>
      </w:r>
    </w:p>
    <w:p w14:paraId="17DDA63C" w14:textId="77777777" w:rsidR="00000000" w:rsidRDefault="001907B9">
      <w:pPr>
        <w:pStyle w:val="contentparagraph"/>
        <w:bidi/>
        <w:jc w:val="both"/>
        <w:divId w:val="445930098"/>
        <w:rPr>
          <w:rFonts w:cs="B Zar" w:hint="cs"/>
          <w:color w:val="000000"/>
          <w:sz w:val="36"/>
          <w:szCs w:val="36"/>
          <w:rtl/>
        </w:rPr>
      </w:pPr>
      <w:r>
        <w:rPr>
          <w:rStyle w:val="contenttext"/>
          <w:rFonts w:cs="B Zar" w:hint="cs"/>
          <w:color w:val="000000"/>
          <w:sz w:val="36"/>
          <w:szCs w:val="36"/>
          <w:rtl/>
        </w:rPr>
        <w:t>3. عبارات متن درس را با دقت ترجمه کنید.</w:t>
      </w:r>
    </w:p>
    <w:p w14:paraId="2D3F1CF2" w14:textId="77777777" w:rsidR="00000000" w:rsidRDefault="001907B9">
      <w:pPr>
        <w:pStyle w:val="Heading4"/>
        <w:shd w:val="clear" w:color="auto" w:fill="FFFFFF"/>
        <w:bidi/>
        <w:jc w:val="both"/>
        <w:divId w:val="1098863896"/>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69463EE3" w14:textId="77777777" w:rsidR="00000000" w:rsidRDefault="001907B9">
      <w:pPr>
        <w:pStyle w:val="contentparagraph"/>
        <w:bidi/>
        <w:jc w:val="both"/>
        <w:divId w:val="1098863896"/>
        <w:rPr>
          <w:rFonts w:cs="B Zar" w:hint="cs"/>
          <w:color w:val="000000"/>
          <w:sz w:val="36"/>
          <w:szCs w:val="36"/>
          <w:rtl/>
        </w:rPr>
      </w:pPr>
      <w:r>
        <w:rPr>
          <w:rStyle w:val="contenttext"/>
          <w:rFonts w:cs="B Zar" w:hint="cs"/>
          <w:color w:val="000000"/>
          <w:sz w:val="36"/>
          <w:szCs w:val="36"/>
          <w:rtl/>
        </w:rPr>
        <w:t>فعل ترکیب زیر پیوسته ماضی استمراری معنا می شود:</w:t>
      </w:r>
    </w:p>
    <w:p w14:paraId="46E7758A" w14:textId="77777777" w:rsidR="00000000" w:rsidRDefault="001907B9">
      <w:pPr>
        <w:pStyle w:val="contentparagraph"/>
        <w:bidi/>
        <w:jc w:val="both"/>
        <w:divId w:val="1098863896"/>
        <w:rPr>
          <w:rFonts w:cs="B Zar" w:hint="cs"/>
          <w:color w:val="000000"/>
          <w:sz w:val="36"/>
          <w:szCs w:val="36"/>
          <w:rtl/>
        </w:rPr>
      </w:pPr>
      <w:r>
        <w:rPr>
          <w:rStyle w:val="contenttext"/>
          <w:rFonts w:cs="B Zar" w:hint="cs"/>
          <w:color w:val="000000"/>
          <w:sz w:val="36"/>
          <w:szCs w:val="36"/>
          <w:rtl/>
        </w:rPr>
        <w:t>کانوا یَعلمون: می دانسته.</w:t>
      </w:r>
    </w:p>
    <w:p w14:paraId="3894F843" w14:textId="77777777" w:rsidR="00000000" w:rsidRDefault="001907B9">
      <w:pPr>
        <w:pStyle w:val="contentparagraph"/>
        <w:bidi/>
        <w:jc w:val="both"/>
        <w:divId w:val="1098863896"/>
        <w:rPr>
          <w:rFonts w:cs="B Zar" w:hint="cs"/>
          <w:color w:val="000000"/>
          <w:sz w:val="36"/>
          <w:szCs w:val="36"/>
          <w:rtl/>
        </w:rPr>
      </w:pPr>
      <w:r>
        <w:rPr>
          <w:rStyle w:val="contenttext"/>
          <w:rFonts w:cs="B Zar" w:hint="cs"/>
          <w:color w:val="000000"/>
          <w:sz w:val="36"/>
          <w:szCs w:val="36"/>
          <w:rtl/>
        </w:rPr>
        <w:t>کانوا یفعلون: انجام می دادند.</w:t>
      </w:r>
    </w:p>
    <w:p w14:paraId="460506F8" w14:textId="77777777" w:rsidR="00000000" w:rsidRDefault="001907B9">
      <w:pPr>
        <w:pStyle w:val="contentparagraph"/>
        <w:bidi/>
        <w:jc w:val="both"/>
        <w:divId w:val="1098863896"/>
        <w:rPr>
          <w:rFonts w:cs="B Zar" w:hint="cs"/>
          <w:color w:val="000000"/>
          <w:sz w:val="36"/>
          <w:szCs w:val="36"/>
          <w:rtl/>
        </w:rPr>
      </w:pPr>
      <w:r>
        <w:rPr>
          <w:rStyle w:val="contenttext"/>
          <w:rFonts w:cs="B Zar" w:hint="cs"/>
          <w:color w:val="000000"/>
          <w:sz w:val="36"/>
          <w:szCs w:val="36"/>
          <w:rtl/>
        </w:rPr>
        <w:t>کانوا یستهزءون: مسخره می کردند.</w:t>
      </w:r>
    </w:p>
    <w:p w14:paraId="49E92FC2" w14:textId="77777777" w:rsidR="00000000" w:rsidRDefault="001907B9">
      <w:pPr>
        <w:pStyle w:val="Heading4"/>
        <w:shd w:val="clear" w:color="auto" w:fill="FFFFFF"/>
        <w:bidi/>
        <w:jc w:val="both"/>
        <w:divId w:val="111745565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1DA1340" w14:textId="77777777" w:rsidR="00000000" w:rsidRDefault="001907B9">
      <w:pPr>
        <w:pStyle w:val="contentparagraph"/>
        <w:bidi/>
        <w:jc w:val="both"/>
        <w:divId w:val="1117455659"/>
        <w:rPr>
          <w:rFonts w:cs="B Zar" w:hint="cs"/>
          <w:color w:val="000000"/>
          <w:sz w:val="36"/>
          <w:szCs w:val="36"/>
          <w:rtl/>
        </w:rPr>
      </w:pPr>
      <w:r>
        <w:rPr>
          <w:rStyle w:val="contenttext"/>
          <w:rFonts w:cs="B Zar" w:hint="cs"/>
          <w:color w:val="000000"/>
          <w:sz w:val="36"/>
          <w:szCs w:val="36"/>
          <w:rtl/>
        </w:rPr>
        <w:t>کسانی که حقانیت انبیاء و دعوت آنان را تکذیب می کردند دارای چه صفاتی بودند؟</w:t>
      </w:r>
    </w:p>
    <w:p w14:paraId="762135B2" w14:textId="77777777" w:rsidR="00000000" w:rsidRDefault="001907B9">
      <w:pPr>
        <w:pStyle w:val="contentparagraph"/>
        <w:bidi/>
        <w:jc w:val="both"/>
        <w:divId w:val="1117455659"/>
        <w:rPr>
          <w:rFonts w:cs="B Zar" w:hint="cs"/>
          <w:color w:val="000000"/>
          <w:sz w:val="36"/>
          <w:szCs w:val="36"/>
          <w:rtl/>
        </w:rPr>
      </w:pPr>
      <w:r>
        <w:rPr>
          <w:rStyle w:val="contenttext"/>
          <w:rFonts w:cs="B Zar" w:hint="cs"/>
          <w:color w:val="000000"/>
          <w:sz w:val="36"/>
          <w:szCs w:val="36"/>
          <w:rtl/>
        </w:rPr>
        <w:t>ص:22</w:t>
      </w:r>
    </w:p>
    <w:p w14:paraId="7315D763" w14:textId="77777777" w:rsidR="00000000" w:rsidRDefault="001907B9">
      <w:pPr>
        <w:pStyle w:val="Heading4"/>
        <w:shd w:val="clear" w:color="auto" w:fill="FFFFFF"/>
        <w:bidi/>
        <w:jc w:val="both"/>
        <w:divId w:val="181910921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7F4D632"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76C9FEEC"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2. آیات زیر را با کمک اعضای خانواده و با دقت ترجمه کنید:</w:t>
      </w:r>
    </w:p>
    <w:p w14:paraId="3E459DDE"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 xml:space="preserve">- وَ لَقَدْ جاءَهُمْ رَسُولٌ مِنْهُمْ فَکَذَّبُوهُ فَأَخَذَهُمُ الْعَذابُ وَ هُمْ ظالِمُونَ . </w:t>
      </w:r>
      <w:hyperlink w:anchor="content_note_23_1" w:tooltip="(1) . نحل: آیه 113." w:history="1">
        <w:r>
          <w:rPr>
            <w:rStyle w:val="Hyperlink"/>
            <w:rFonts w:cs="B Zar" w:hint="cs"/>
            <w:sz w:val="36"/>
            <w:szCs w:val="36"/>
            <w:rtl/>
          </w:rPr>
          <w:t>(1)</w:t>
        </w:r>
      </w:hyperlink>
    </w:p>
    <w:p w14:paraId="0FC62A7D"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 xml:space="preserve">- فَإِنْ کَذَّبُوکَ فَقَدْ کُذِّبَ رُسُلٌ مِنْ قَبْلِکَ جاؤُ بِالْبَیِّناتِ وَ الزُّبُرِ وَ الْکِتابِ الْمُنِیرِ . </w:t>
      </w:r>
      <w:hyperlink w:anchor="content_note_23_2" w:tooltip="(2) . آل عمران: آیه 184." w:history="1">
        <w:r>
          <w:rPr>
            <w:rStyle w:val="Hyperlink"/>
            <w:rFonts w:cs="B Zar" w:hint="cs"/>
            <w:sz w:val="36"/>
            <w:szCs w:val="36"/>
            <w:rtl/>
          </w:rPr>
          <w:t>(2)</w:t>
        </w:r>
      </w:hyperlink>
    </w:p>
    <w:p w14:paraId="4058B2E9"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 وَ لَقَدْ کُذِّبَتْ رُسُلٌ مِنْ قَب</w:t>
      </w:r>
      <w:r>
        <w:rPr>
          <w:rStyle w:val="contenttext"/>
          <w:rFonts w:cs="B Zar" w:hint="cs"/>
          <w:color w:val="000000"/>
          <w:sz w:val="36"/>
          <w:szCs w:val="36"/>
          <w:rtl/>
        </w:rPr>
        <w:t xml:space="preserve">ْلِکَ فَصَبَرُوا عَلی ما کُذِّبُوا وَ أُوذُوا حَتّی أَتاهُمْ نَصْرُنا . </w:t>
      </w:r>
      <w:hyperlink w:anchor="content_note_23_3" w:tooltip="(3) . انعام: آیه 34." w:history="1">
        <w:r>
          <w:rPr>
            <w:rStyle w:val="Hyperlink"/>
            <w:rFonts w:cs="B Zar" w:hint="cs"/>
            <w:sz w:val="36"/>
            <w:szCs w:val="36"/>
            <w:rtl/>
          </w:rPr>
          <w:t>(3)</w:t>
        </w:r>
      </w:hyperlink>
    </w:p>
    <w:p w14:paraId="25D462A6"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 xml:space="preserve">- ثُمَّ کانَ عاقِبَهَ الَّذِینَ أَساؤُا السُّوای أَنْ کَذَّبُوا بِآیاتِ اللّهِ وَ کانُوا بِها یَسْتَهْزِؤُنَ . </w:t>
      </w:r>
      <w:hyperlink w:anchor="content_note_23_4" w:tooltip="(4) . روم: آیه 10." w:history="1">
        <w:r>
          <w:rPr>
            <w:rStyle w:val="Hyperlink"/>
            <w:rFonts w:cs="B Zar" w:hint="cs"/>
            <w:sz w:val="36"/>
            <w:szCs w:val="36"/>
            <w:rtl/>
          </w:rPr>
          <w:t>(4)</w:t>
        </w:r>
      </w:hyperlink>
    </w:p>
    <w:p w14:paraId="5FD93127"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 xml:space="preserve">- تَاللّهِ لَقَدْ أَرْسَلْنا إِلی أُمَمٍ مِنْ قَبْلِکَ فَزَیَّنَ لَهُمُ الشَّیْطانُ أَعْمالَهُمْ فَهُوَ وَلِیُّهُمُ الْیَوْمَ وَ لَهُمْ عَذابٌ أَلِیمٌ . </w:t>
      </w:r>
      <w:hyperlink w:anchor="content_note_23_5" w:tooltip="(5) . نحل: آیه 63." w:history="1">
        <w:r>
          <w:rPr>
            <w:rStyle w:val="Hyperlink"/>
            <w:rFonts w:cs="B Zar" w:hint="cs"/>
            <w:sz w:val="36"/>
            <w:szCs w:val="36"/>
            <w:rtl/>
          </w:rPr>
          <w:t>(5)</w:t>
        </w:r>
      </w:hyperlink>
    </w:p>
    <w:p w14:paraId="2A3F7D83" w14:textId="77777777" w:rsidR="00000000" w:rsidRDefault="001907B9">
      <w:pPr>
        <w:pStyle w:val="contentparagraph"/>
        <w:bidi/>
        <w:jc w:val="both"/>
        <w:divId w:val="1819109212"/>
        <w:rPr>
          <w:rFonts w:cs="B Zar" w:hint="cs"/>
          <w:color w:val="000000"/>
          <w:sz w:val="36"/>
          <w:szCs w:val="36"/>
          <w:rtl/>
        </w:rPr>
      </w:pPr>
      <w:r>
        <w:rPr>
          <w:rStyle w:val="contenttext"/>
          <w:rFonts w:cs="B Zar" w:hint="cs"/>
          <w:color w:val="000000"/>
          <w:sz w:val="36"/>
          <w:szCs w:val="36"/>
          <w:rtl/>
        </w:rPr>
        <w:t>ص:23</w:t>
      </w:r>
    </w:p>
    <w:p w14:paraId="60BEC3F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896D6BB">
          <v:rect id="_x0000_i1412" style="width:0;height:1.5pt" o:hralign="center" o:hrstd="t" o:hr="t" fillcolor="#a0a0a0" stroked="f"/>
        </w:pict>
      </w:r>
    </w:p>
    <w:p w14:paraId="117179A2" w14:textId="77777777" w:rsidR="00000000" w:rsidRDefault="001907B9">
      <w:pPr>
        <w:bidi/>
        <w:jc w:val="both"/>
        <w:divId w:val="313878985"/>
        <w:rPr>
          <w:rFonts w:eastAsia="Times New Roman" w:cs="B Zar" w:hint="cs"/>
          <w:color w:val="000000"/>
          <w:sz w:val="36"/>
          <w:szCs w:val="36"/>
          <w:rtl/>
        </w:rPr>
      </w:pPr>
      <w:r>
        <w:rPr>
          <w:rFonts w:eastAsia="Times New Roman" w:cs="B Zar" w:hint="cs"/>
          <w:color w:val="000000"/>
          <w:sz w:val="36"/>
          <w:szCs w:val="36"/>
          <w:rtl/>
        </w:rPr>
        <w:t>1- (1) . نحل: آیه 113.</w:t>
      </w:r>
    </w:p>
    <w:p w14:paraId="49540295" w14:textId="77777777" w:rsidR="00000000" w:rsidRDefault="001907B9">
      <w:pPr>
        <w:bidi/>
        <w:jc w:val="both"/>
        <w:divId w:val="2108115107"/>
        <w:rPr>
          <w:rFonts w:eastAsia="Times New Roman" w:cs="B Zar" w:hint="cs"/>
          <w:color w:val="000000"/>
          <w:sz w:val="36"/>
          <w:szCs w:val="36"/>
          <w:rtl/>
        </w:rPr>
      </w:pPr>
      <w:r>
        <w:rPr>
          <w:rFonts w:eastAsia="Times New Roman" w:cs="B Zar" w:hint="cs"/>
          <w:color w:val="000000"/>
          <w:sz w:val="36"/>
          <w:szCs w:val="36"/>
          <w:rtl/>
        </w:rPr>
        <w:t>2- (2) . آل عمران: آیه 184.</w:t>
      </w:r>
    </w:p>
    <w:p w14:paraId="36F3F9F4" w14:textId="77777777" w:rsidR="00000000" w:rsidRDefault="001907B9">
      <w:pPr>
        <w:bidi/>
        <w:jc w:val="both"/>
        <w:divId w:val="1137798769"/>
        <w:rPr>
          <w:rFonts w:eastAsia="Times New Roman" w:cs="B Zar" w:hint="cs"/>
          <w:color w:val="000000"/>
          <w:sz w:val="36"/>
          <w:szCs w:val="36"/>
          <w:rtl/>
        </w:rPr>
      </w:pPr>
      <w:r>
        <w:rPr>
          <w:rFonts w:eastAsia="Times New Roman" w:cs="B Zar" w:hint="cs"/>
          <w:color w:val="000000"/>
          <w:sz w:val="36"/>
          <w:szCs w:val="36"/>
          <w:rtl/>
        </w:rPr>
        <w:t>3- (3) . انعام: آیه 34.</w:t>
      </w:r>
    </w:p>
    <w:p w14:paraId="48C8C7BA" w14:textId="77777777" w:rsidR="00000000" w:rsidRDefault="001907B9">
      <w:pPr>
        <w:bidi/>
        <w:jc w:val="both"/>
        <w:divId w:val="63339470"/>
        <w:rPr>
          <w:rFonts w:eastAsia="Times New Roman" w:cs="B Zar" w:hint="cs"/>
          <w:color w:val="000000"/>
          <w:sz w:val="36"/>
          <w:szCs w:val="36"/>
          <w:rtl/>
        </w:rPr>
      </w:pPr>
      <w:r>
        <w:rPr>
          <w:rFonts w:eastAsia="Times New Roman" w:cs="B Zar" w:hint="cs"/>
          <w:color w:val="000000"/>
          <w:sz w:val="36"/>
          <w:szCs w:val="36"/>
          <w:rtl/>
        </w:rPr>
        <w:t>4- (4) . روم: آیه 10.</w:t>
      </w:r>
    </w:p>
    <w:p w14:paraId="59A30C5A" w14:textId="77777777" w:rsidR="00000000" w:rsidRDefault="001907B9">
      <w:pPr>
        <w:bidi/>
        <w:jc w:val="both"/>
        <w:divId w:val="1062870124"/>
        <w:rPr>
          <w:rFonts w:eastAsia="Times New Roman" w:cs="B Zar" w:hint="cs"/>
          <w:color w:val="000000"/>
          <w:sz w:val="36"/>
          <w:szCs w:val="36"/>
          <w:rtl/>
        </w:rPr>
      </w:pPr>
      <w:r>
        <w:rPr>
          <w:rFonts w:eastAsia="Times New Roman" w:cs="B Zar" w:hint="cs"/>
          <w:color w:val="000000"/>
          <w:sz w:val="36"/>
          <w:szCs w:val="36"/>
          <w:rtl/>
        </w:rPr>
        <w:t>5- (5) . نحل: آیه 63.</w:t>
      </w:r>
    </w:p>
    <w:p w14:paraId="5F1DB41B" w14:textId="77777777" w:rsidR="00000000" w:rsidRDefault="001907B9">
      <w:pPr>
        <w:pStyle w:val="Heading3"/>
        <w:shd w:val="clear" w:color="auto" w:fill="FFFFFF"/>
        <w:bidi/>
        <w:jc w:val="both"/>
        <w:divId w:val="234556285"/>
        <w:rPr>
          <w:rFonts w:eastAsia="Times New Roman" w:cs="B Titr" w:hint="cs"/>
          <w:b w:val="0"/>
          <w:bCs w:val="0"/>
          <w:color w:val="FF0080"/>
          <w:sz w:val="30"/>
          <w:szCs w:val="30"/>
          <w:rtl/>
        </w:rPr>
      </w:pPr>
      <w:r>
        <w:rPr>
          <w:rFonts w:eastAsia="Times New Roman" w:cs="B Titr" w:hint="cs"/>
          <w:b w:val="0"/>
          <w:bCs w:val="0"/>
          <w:color w:val="FF0080"/>
          <w:sz w:val="30"/>
          <w:szCs w:val="30"/>
          <w:rtl/>
        </w:rPr>
        <w:t>3-داستان خلقت حضرت آدم علیه السّلام</w:t>
      </w:r>
    </w:p>
    <w:p w14:paraId="119360BB" w14:textId="77777777" w:rsidR="00000000" w:rsidRDefault="001907B9">
      <w:pPr>
        <w:pStyle w:val="Heading4"/>
        <w:shd w:val="clear" w:color="auto" w:fill="FFFFFF"/>
        <w:bidi/>
        <w:jc w:val="both"/>
        <w:divId w:val="183883928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DF28F25" w14:textId="77777777" w:rsidR="00000000" w:rsidRDefault="001907B9">
      <w:pPr>
        <w:pStyle w:val="contentparagraph"/>
        <w:bidi/>
        <w:jc w:val="both"/>
        <w:divId w:val="1838839282"/>
        <w:rPr>
          <w:rFonts w:cs="B Zar" w:hint="cs"/>
          <w:color w:val="000000"/>
          <w:sz w:val="36"/>
          <w:szCs w:val="36"/>
          <w:rtl/>
        </w:rPr>
      </w:pPr>
      <w:r>
        <w:rPr>
          <w:rStyle w:val="contenttext"/>
          <w:rFonts w:cs="B Zar" w:hint="cs"/>
          <w:color w:val="000000"/>
          <w:sz w:val="36"/>
          <w:szCs w:val="36"/>
          <w:rtl/>
        </w:rPr>
        <w:t xml:space="preserve">1. إِنَّ اللّهَ اصْطَفی آدَمَ وَ نُوحاً وَ آلَ إِبْراهِیمَ وَ آلَ عِمْرانَ عَلَی الْعالَمِینَ . </w:t>
      </w:r>
      <w:hyperlink w:anchor="content_note_24_1" w:tooltip="(1) . آل عمران: آیه 33." w:history="1">
        <w:r>
          <w:rPr>
            <w:rStyle w:val="Hyperlink"/>
            <w:rFonts w:cs="B Zar" w:hint="cs"/>
            <w:sz w:val="36"/>
            <w:szCs w:val="36"/>
            <w:rtl/>
          </w:rPr>
          <w:t>(1)</w:t>
        </w:r>
      </w:hyperlink>
    </w:p>
    <w:p w14:paraId="3D6A5489" w14:textId="77777777" w:rsidR="00000000" w:rsidRDefault="001907B9">
      <w:pPr>
        <w:pStyle w:val="contentparagraph"/>
        <w:bidi/>
        <w:jc w:val="both"/>
        <w:divId w:val="1838839282"/>
        <w:rPr>
          <w:rFonts w:cs="B Zar" w:hint="cs"/>
          <w:color w:val="000000"/>
          <w:sz w:val="36"/>
          <w:szCs w:val="36"/>
          <w:rtl/>
        </w:rPr>
      </w:pPr>
      <w:r>
        <w:rPr>
          <w:rStyle w:val="contenttext"/>
          <w:rFonts w:cs="B Zar" w:hint="cs"/>
          <w:color w:val="000000"/>
          <w:sz w:val="36"/>
          <w:szCs w:val="36"/>
          <w:rtl/>
        </w:rPr>
        <w:t xml:space="preserve">2. وَ إِذْ قالَ رَبُّکَ لِلْمَلائِکَهِ إِنِّی جاعِلٌ فِی الْأَرْضِ خَلِیفَهً قالُوا أَ </w:t>
      </w:r>
      <w:r>
        <w:rPr>
          <w:rStyle w:val="contenttext"/>
          <w:rFonts w:cs="B Zar" w:hint="cs"/>
          <w:color w:val="000000"/>
          <w:sz w:val="36"/>
          <w:szCs w:val="36"/>
          <w:rtl/>
        </w:rPr>
        <w:t xml:space="preserve">تَجْعَلُ فِیها مَنْ یُفْسِدُ فِیها وَ یَسْفِکُ الدِّماءَ وَ نَحْنُ نُسَبِّحُ بِحَمْدِکَ وَ نُقَدِّسُ لَکَ قالَ إِنِّی أَعْلَمُ ما لا تَعْلَمُونَ . </w:t>
      </w:r>
      <w:hyperlink w:anchor="content_note_24_2" w:tooltip="(2) . بقره: آیه 30." w:history="1">
        <w:r>
          <w:rPr>
            <w:rStyle w:val="Hyperlink"/>
            <w:rFonts w:cs="B Zar" w:hint="cs"/>
            <w:sz w:val="36"/>
            <w:szCs w:val="36"/>
            <w:rtl/>
          </w:rPr>
          <w:t>(2)</w:t>
        </w:r>
      </w:hyperlink>
    </w:p>
    <w:p w14:paraId="3339DA4C" w14:textId="77777777" w:rsidR="00000000" w:rsidRDefault="001907B9">
      <w:pPr>
        <w:pStyle w:val="contentparagraph"/>
        <w:bidi/>
        <w:jc w:val="both"/>
        <w:divId w:val="1838839282"/>
        <w:rPr>
          <w:rFonts w:cs="B Zar" w:hint="cs"/>
          <w:color w:val="000000"/>
          <w:sz w:val="36"/>
          <w:szCs w:val="36"/>
          <w:rtl/>
        </w:rPr>
      </w:pPr>
      <w:r>
        <w:rPr>
          <w:rStyle w:val="contenttext"/>
          <w:rFonts w:cs="B Zar" w:hint="cs"/>
          <w:color w:val="000000"/>
          <w:sz w:val="36"/>
          <w:szCs w:val="36"/>
          <w:rtl/>
        </w:rPr>
        <w:t>3. وَ إِذْ قُلْنا لِلْمَلائِکَهِ اسْجُدُ</w:t>
      </w:r>
      <w:r>
        <w:rPr>
          <w:rStyle w:val="contenttext"/>
          <w:rFonts w:cs="B Zar" w:hint="cs"/>
          <w:color w:val="000000"/>
          <w:sz w:val="36"/>
          <w:szCs w:val="36"/>
          <w:rtl/>
        </w:rPr>
        <w:t xml:space="preserve">وا لِآدَمَ فَسَجَدُوا إِلاّ إِبْلِیسَ أَبی وَ اسْتَکْبَرَ وَ کانَ مِنَ الْکافِرِینَ . </w:t>
      </w:r>
      <w:hyperlink w:anchor="content_note_24_3" w:tooltip="(3) . بقره: آیه 34." w:history="1">
        <w:r>
          <w:rPr>
            <w:rStyle w:val="Hyperlink"/>
            <w:rFonts w:cs="B Zar" w:hint="cs"/>
            <w:sz w:val="36"/>
            <w:szCs w:val="36"/>
            <w:rtl/>
          </w:rPr>
          <w:t>(3)</w:t>
        </w:r>
      </w:hyperlink>
    </w:p>
    <w:p w14:paraId="4D7856DF" w14:textId="77777777" w:rsidR="00000000" w:rsidRDefault="001907B9">
      <w:pPr>
        <w:pStyle w:val="contentparagraph"/>
        <w:bidi/>
        <w:jc w:val="both"/>
        <w:divId w:val="1838839282"/>
        <w:rPr>
          <w:rFonts w:cs="B Zar" w:hint="cs"/>
          <w:color w:val="000000"/>
          <w:sz w:val="36"/>
          <w:szCs w:val="36"/>
          <w:rtl/>
        </w:rPr>
      </w:pPr>
      <w:r>
        <w:rPr>
          <w:rStyle w:val="contenttext"/>
          <w:rFonts w:cs="B Zar" w:hint="cs"/>
          <w:color w:val="000000"/>
          <w:sz w:val="36"/>
          <w:szCs w:val="36"/>
          <w:rtl/>
        </w:rPr>
        <w:t>4. وَ قُلْنا یا آدَمُ اسْکُنْ أَنْتَ وَ زَوْجُکَ الْجَنَّهَ وَ کُلا مِنْها رَغَداً حَیْثُ شِئْتُما وَ</w:t>
      </w:r>
      <w:r>
        <w:rPr>
          <w:rStyle w:val="contenttext"/>
          <w:rFonts w:cs="B Zar" w:hint="cs"/>
          <w:color w:val="000000"/>
          <w:sz w:val="36"/>
          <w:szCs w:val="36"/>
          <w:rtl/>
        </w:rPr>
        <w:t xml:space="preserve"> لا تَقْرَبا هذِهِ الشَّجَرَهَ فَتَکُونا مِنَ الظّالِمِینَ . </w:t>
      </w:r>
      <w:hyperlink w:anchor="content_note_24_4" w:tooltip="(4) . بقره: آیه 35." w:history="1">
        <w:r>
          <w:rPr>
            <w:rStyle w:val="Hyperlink"/>
            <w:rFonts w:cs="B Zar" w:hint="cs"/>
            <w:sz w:val="36"/>
            <w:szCs w:val="36"/>
            <w:rtl/>
          </w:rPr>
          <w:t>(4)</w:t>
        </w:r>
      </w:hyperlink>
    </w:p>
    <w:p w14:paraId="1CA98ADF" w14:textId="77777777" w:rsidR="00000000" w:rsidRDefault="001907B9">
      <w:pPr>
        <w:pStyle w:val="Heading4"/>
        <w:shd w:val="clear" w:color="auto" w:fill="FFFFFF"/>
        <w:bidi/>
        <w:jc w:val="both"/>
        <w:divId w:val="188825344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F414908" w14:textId="77777777" w:rsidR="00000000" w:rsidRDefault="001907B9">
      <w:pPr>
        <w:pStyle w:val="contentparagraph"/>
        <w:bidi/>
        <w:jc w:val="both"/>
        <w:divId w:val="1888253443"/>
        <w:rPr>
          <w:rFonts w:cs="B Zar" w:hint="cs"/>
          <w:color w:val="000000"/>
          <w:sz w:val="36"/>
          <w:szCs w:val="36"/>
          <w:rtl/>
        </w:rPr>
      </w:pPr>
      <w:r>
        <w:rPr>
          <w:rStyle w:val="contenttext"/>
          <w:rFonts w:cs="B Zar" w:hint="cs"/>
          <w:color w:val="000000"/>
          <w:sz w:val="36"/>
          <w:szCs w:val="36"/>
          <w:rtl/>
        </w:rPr>
        <w:t>تصویر</w:t>
      </w:r>
    </w:p>
    <w:p w14:paraId="769B7E56" w14:textId="77777777" w:rsidR="00000000" w:rsidRDefault="001907B9">
      <w:pPr>
        <w:bidi/>
        <w:jc w:val="both"/>
        <w:divId w:val="1647395274"/>
        <w:rPr>
          <w:rFonts w:eastAsia="Times New Roman" w:cs="B Zar" w:hint="cs"/>
          <w:color w:val="000000"/>
          <w:sz w:val="36"/>
          <w:szCs w:val="36"/>
          <w:rtl/>
        </w:rPr>
      </w:pPr>
      <w:r>
        <w:rPr>
          <w:rFonts w:eastAsia="Times New Roman" w:cs="B Zar"/>
          <w:noProof/>
          <w:color w:val="000000"/>
          <w:sz w:val="36"/>
          <w:szCs w:val="36"/>
        </w:rPr>
        <w:drawing>
          <wp:inline distT="0" distB="0" distL="0" distR="0" wp14:anchorId="0DB89143" wp14:editId="7CA97C32">
            <wp:extent cx="5762625" cy="154305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link="rId213">
                      <a:extLst>
                        <a:ext uri="{28A0092B-C50C-407E-A947-70E740481C1C}">
                          <a14:useLocalDpi xmlns:a14="http://schemas.microsoft.com/office/drawing/2010/main" val="0"/>
                        </a:ext>
                      </a:extLst>
                    </a:blip>
                    <a:srcRect/>
                    <a:stretch>
                      <a:fillRect/>
                    </a:stretch>
                  </pic:blipFill>
                  <pic:spPr bwMode="auto">
                    <a:xfrm>
                      <a:off x="0" y="0"/>
                      <a:ext cx="5762625" cy="1543050"/>
                    </a:xfrm>
                    <a:prstGeom prst="rect">
                      <a:avLst/>
                    </a:prstGeom>
                    <a:noFill/>
                    <a:ln>
                      <a:noFill/>
                    </a:ln>
                  </pic:spPr>
                </pic:pic>
              </a:graphicData>
            </a:graphic>
          </wp:inline>
        </w:drawing>
      </w:r>
    </w:p>
    <w:p w14:paraId="464A9F8E" w14:textId="77777777" w:rsidR="00000000" w:rsidRDefault="001907B9">
      <w:pPr>
        <w:pStyle w:val="contentparagraph"/>
        <w:bidi/>
        <w:jc w:val="both"/>
        <w:divId w:val="1888253443"/>
        <w:rPr>
          <w:rFonts w:cs="B Zar" w:hint="cs"/>
          <w:color w:val="000000"/>
          <w:sz w:val="36"/>
          <w:szCs w:val="36"/>
          <w:rtl/>
        </w:rPr>
      </w:pPr>
      <w:r>
        <w:rPr>
          <w:rStyle w:val="contenttext"/>
          <w:rFonts w:cs="B Zar" w:hint="cs"/>
          <w:color w:val="000000"/>
          <w:sz w:val="36"/>
          <w:szCs w:val="36"/>
          <w:rtl/>
        </w:rPr>
        <w:t>ص:24</w:t>
      </w:r>
    </w:p>
    <w:p w14:paraId="37D7DD3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D0E8799">
          <v:rect id="_x0000_i1414" style="width:0;height:1.5pt" o:hralign="center" o:hrstd="t" o:hr="t" fillcolor="#a0a0a0" stroked="f"/>
        </w:pict>
      </w:r>
    </w:p>
    <w:p w14:paraId="6F4F07AF" w14:textId="77777777" w:rsidR="00000000" w:rsidRDefault="001907B9">
      <w:pPr>
        <w:bidi/>
        <w:jc w:val="both"/>
        <w:divId w:val="1800565554"/>
        <w:rPr>
          <w:rFonts w:eastAsia="Times New Roman" w:cs="B Zar" w:hint="cs"/>
          <w:color w:val="000000"/>
          <w:sz w:val="36"/>
          <w:szCs w:val="36"/>
          <w:rtl/>
        </w:rPr>
      </w:pPr>
      <w:r>
        <w:rPr>
          <w:rFonts w:eastAsia="Times New Roman" w:cs="B Zar" w:hint="cs"/>
          <w:color w:val="000000"/>
          <w:sz w:val="36"/>
          <w:szCs w:val="36"/>
          <w:rtl/>
        </w:rPr>
        <w:t>1- (1) . آل عمران: آیه 33.</w:t>
      </w:r>
    </w:p>
    <w:p w14:paraId="45E6A9F4" w14:textId="77777777" w:rsidR="00000000" w:rsidRDefault="001907B9">
      <w:pPr>
        <w:bidi/>
        <w:jc w:val="both"/>
        <w:divId w:val="1800411286"/>
        <w:rPr>
          <w:rFonts w:eastAsia="Times New Roman" w:cs="B Zar" w:hint="cs"/>
          <w:color w:val="000000"/>
          <w:sz w:val="36"/>
          <w:szCs w:val="36"/>
          <w:rtl/>
        </w:rPr>
      </w:pPr>
      <w:r>
        <w:rPr>
          <w:rFonts w:eastAsia="Times New Roman" w:cs="B Zar" w:hint="cs"/>
          <w:color w:val="000000"/>
          <w:sz w:val="36"/>
          <w:szCs w:val="36"/>
          <w:rtl/>
        </w:rPr>
        <w:t>2- (2) . بقره: آیه 30.</w:t>
      </w:r>
    </w:p>
    <w:p w14:paraId="3D12C657" w14:textId="77777777" w:rsidR="00000000" w:rsidRDefault="001907B9">
      <w:pPr>
        <w:bidi/>
        <w:jc w:val="both"/>
        <w:divId w:val="1335961280"/>
        <w:rPr>
          <w:rFonts w:eastAsia="Times New Roman" w:cs="B Zar" w:hint="cs"/>
          <w:color w:val="000000"/>
          <w:sz w:val="36"/>
          <w:szCs w:val="36"/>
          <w:rtl/>
        </w:rPr>
      </w:pPr>
      <w:r>
        <w:rPr>
          <w:rFonts w:eastAsia="Times New Roman" w:cs="B Zar" w:hint="cs"/>
          <w:color w:val="000000"/>
          <w:sz w:val="36"/>
          <w:szCs w:val="36"/>
          <w:rtl/>
        </w:rPr>
        <w:t>3- (3) . بقره: آیه 34.</w:t>
      </w:r>
    </w:p>
    <w:p w14:paraId="144FC323" w14:textId="77777777" w:rsidR="00000000" w:rsidRDefault="001907B9">
      <w:pPr>
        <w:bidi/>
        <w:jc w:val="both"/>
        <w:divId w:val="722367262"/>
        <w:rPr>
          <w:rFonts w:eastAsia="Times New Roman" w:cs="B Zar" w:hint="cs"/>
          <w:color w:val="000000"/>
          <w:sz w:val="36"/>
          <w:szCs w:val="36"/>
          <w:rtl/>
        </w:rPr>
      </w:pPr>
      <w:r>
        <w:rPr>
          <w:rFonts w:eastAsia="Times New Roman" w:cs="B Zar" w:hint="cs"/>
          <w:color w:val="000000"/>
          <w:sz w:val="36"/>
          <w:szCs w:val="36"/>
          <w:rtl/>
        </w:rPr>
        <w:t>4- (4) . بقره: آیه 35.</w:t>
      </w:r>
    </w:p>
    <w:p w14:paraId="52FDCCC9" w14:textId="77777777" w:rsidR="00000000" w:rsidRDefault="001907B9">
      <w:pPr>
        <w:pStyle w:val="contentparagraph"/>
        <w:bidi/>
        <w:jc w:val="both"/>
        <w:divId w:val="843134720"/>
        <w:rPr>
          <w:rFonts w:cs="B Zar" w:hint="cs"/>
          <w:color w:val="000000"/>
          <w:sz w:val="36"/>
          <w:szCs w:val="36"/>
          <w:rtl/>
        </w:rPr>
      </w:pPr>
      <w:r>
        <w:rPr>
          <w:rStyle w:val="contenttext"/>
          <w:rFonts w:cs="B Zar" w:hint="cs"/>
          <w:color w:val="000000"/>
          <w:sz w:val="36"/>
          <w:szCs w:val="36"/>
          <w:rtl/>
        </w:rPr>
        <w:t>تصویر</w:t>
      </w:r>
    </w:p>
    <w:p w14:paraId="6DA62843" w14:textId="77777777" w:rsidR="00000000" w:rsidRDefault="001907B9">
      <w:pPr>
        <w:bidi/>
        <w:jc w:val="both"/>
        <w:divId w:val="2047024875"/>
        <w:rPr>
          <w:rFonts w:eastAsia="Times New Roman" w:cs="B Zar" w:hint="cs"/>
          <w:color w:val="000000"/>
          <w:sz w:val="36"/>
          <w:szCs w:val="36"/>
          <w:rtl/>
        </w:rPr>
      </w:pPr>
      <w:r>
        <w:rPr>
          <w:rFonts w:eastAsia="Times New Roman" w:cs="B Zar"/>
          <w:noProof/>
          <w:color w:val="000000"/>
          <w:sz w:val="36"/>
          <w:szCs w:val="36"/>
        </w:rPr>
        <w:drawing>
          <wp:inline distT="0" distB="0" distL="0" distR="0" wp14:anchorId="0174AEC2" wp14:editId="74610876">
            <wp:extent cx="5724525" cy="4200525"/>
            <wp:effectExtent l="0" t="0" r="9525"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link="rId214">
                      <a:extLst>
                        <a:ext uri="{28A0092B-C50C-407E-A947-70E740481C1C}">
                          <a14:useLocalDpi xmlns:a14="http://schemas.microsoft.com/office/drawing/2010/main" val="0"/>
                        </a:ext>
                      </a:extLst>
                    </a:blip>
                    <a:srcRect/>
                    <a:stretch>
                      <a:fillRect/>
                    </a:stretch>
                  </pic:blipFill>
                  <pic:spPr bwMode="auto">
                    <a:xfrm>
                      <a:off x="0" y="0"/>
                      <a:ext cx="5724525" cy="4200525"/>
                    </a:xfrm>
                    <a:prstGeom prst="rect">
                      <a:avLst/>
                    </a:prstGeom>
                    <a:noFill/>
                    <a:ln>
                      <a:noFill/>
                    </a:ln>
                  </pic:spPr>
                </pic:pic>
              </a:graphicData>
            </a:graphic>
          </wp:inline>
        </w:drawing>
      </w:r>
    </w:p>
    <w:p w14:paraId="1A638C1A" w14:textId="77777777" w:rsidR="00000000" w:rsidRDefault="001907B9">
      <w:pPr>
        <w:pStyle w:val="Heading4"/>
        <w:shd w:val="clear" w:color="auto" w:fill="FFFFFF"/>
        <w:bidi/>
        <w:jc w:val="both"/>
        <w:divId w:val="81965934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8027B5D"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1. پاسخ صحیح را علامت بزنید:</w:t>
      </w:r>
    </w:p>
    <w:p w14:paraId="1243884A"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1. اسْتَکْبَرَ - اصْطَفَی</w:t>
      </w:r>
    </w:p>
    <w:p w14:paraId="43D028C5"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الف) تکبّر ورزید - برگزید ب) بزرگ شمرد - برگزیده</w:t>
      </w:r>
    </w:p>
    <w:p w14:paraId="23B8D5A6"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2. یَسْفِکُ - یُفْسِدُ</w:t>
      </w:r>
    </w:p>
    <w:p w14:paraId="04E9111B"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الف)(خون) ریخت - فساد کرد ب)(خون) می ریزد - فساد می کند</w:t>
      </w:r>
    </w:p>
    <w:p w14:paraId="7C41FD71"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3. أبَیَ - نُقَدِّسُ</w:t>
      </w:r>
    </w:p>
    <w:p w14:paraId="0AA4C094"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الف) سرپیچید - پاک شمردیم ب) سرپیچی کرد - پاک می شماریم</w:t>
      </w:r>
    </w:p>
    <w:p w14:paraId="6D7CB039"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4. جَاعِلٌ - خَلِیفَهً</w:t>
      </w:r>
    </w:p>
    <w:p w14:paraId="63817F54"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الف) قرار دهنده - جانشین ب) قرار داد - جانشین</w:t>
      </w:r>
    </w:p>
    <w:p w14:paraId="79FEA6D5"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5. أعْلَمُ - دِّمَاءَ</w:t>
      </w:r>
    </w:p>
    <w:p w14:paraId="39533A1B" w14:textId="77777777" w:rsidR="00000000" w:rsidRDefault="001907B9">
      <w:pPr>
        <w:pStyle w:val="contentparagraph"/>
        <w:bidi/>
        <w:jc w:val="both"/>
        <w:divId w:val="819659344"/>
        <w:rPr>
          <w:rFonts w:cs="B Zar" w:hint="cs"/>
          <w:color w:val="000000"/>
          <w:sz w:val="36"/>
          <w:szCs w:val="36"/>
          <w:rtl/>
        </w:rPr>
      </w:pPr>
      <w:r>
        <w:rPr>
          <w:rStyle w:val="contenttext"/>
          <w:rFonts w:cs="B Zar" w:hint="cs"/>
          <w:color w:val="000000"/>
          <w:sz w:val="36"/>
          <w:szCs w:val="36"/>
          <w:rtl/>
        </w:rPr>
        <w:t>ص:25</w:t>
      </w:r>
    </w:p>
    <w:p w14:paraId="48E8FA0C"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می دانم - خون ها ب) داناترم - خون</w:t>
      </w:r>
    </w:p>
    <w:p w14:paraId="2CCD68D7"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2. پاسخ صحیح را علامت بزنید:</w:t>
      </w:r>
    </w:p>
    <w:p w14:paraId="5F3BC8B6"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1. إِنَّ اللّهَ اصْطَفی</w:t>
      </w:r>
    </w:p>
    <w:p w14:paraId="138FC855"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این که خداوند برگزید ب) قطعاً خداوند برگزید</w:t>
      </w:r>
    </w:p>
    <w:p w14:paraId="0E053308"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2. وَ إِذْ قالَ رَبُّکَ</w:t>
      </w:r>
    </w:p>
    <w:p w14:paraId="78837EB0"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و زمانی که گفت پروردگارت</w:t>
      </w:r>
    </w:p>
    <w:p w14:paraId="67A01C66"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ب) و زمانی که می گوید خداوند</w:t>
      </w:r>
    </w:p>
    <w:p w14:paraId="046E55A4"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3. إِنِّی جاعِلٌ</w:t>
      </w:r>
    </w:p>
    <w:p w14:paraId="17D82D3A"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قطعاً من ق</w:t>
      </w:r>
      <w:r>
        <w:rPr>
          <w:rStyle w:val="contenttext"/>
          <w:rFonts w:cs="B Zar" w:hint="cs"/>
          <w:color w:val="000000"/>
          <w:sz w:val="36"/>
          <w:szCs w:val="36"/>
          <w:rtl/>
        </w:rPr>
        <w:t>راردهنده هستم ب) قطعاً قرار خواهم داد</w:t>
      </w:r>
    </w:p>
    <w:p w14:paraId="5B4BC9D5"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4. قالُوا أَ تَجْعَلُ فِیها</w:t>
      </w:r>
    </w:p>
    <w:p w14:paraId="058AE053"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گفته قرار بده در آن ب) گفتند آیا قرار می دهی در آن</w:t>
      </w:r>
    </w:p>
    <w:p w14:paraId="3BCC91DD"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5. مَنْ یُفْسِدُ فِیها</w:t>
      </w:r>
    </w:p>
    <w:p w14:paraId="3204B097"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کسی را که فساد کرد در آن ب) کسی را که فساد می کند در آن</w:t>
      </w:r>
    </w:p>
    <w:p w14:paraId="78F75A82"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6. وَ نَحْنُ نُسَبِّحُ بِحَمْدِکَ</w:t>
      </w:r>
    </w:p>
    <w:p w14:paraId="44581C45"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 xml:space="preserve">الف) در حالی که </w:t>
      </w:r>
      <w:r>
        <w:rPr>
          <w:rStyle w:val="contenttext"/>
          <w:rFonts w:cs="B Zar" w:hint="cs"/>
          <w:color w:val="000000"/>
          <w:sz w:val="36"/>
          <w:szCs w:val="36"/>
          <w:rtl/>
        </w:rPr>
        <w:t>ما تسبیح می کنیم با ستایش تو</w:t>
      </w:r>
    </w:p>
    <w:p w14:paraId="03416467"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ب) و ما تسبیح کردیم حمد تو را</w:t>
      </w:r>
    </w:p>
    <w:p w14:paraId="7EB57504"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7. قالَ إِنِّی أَعْلَمُ</w:t>
      </w:r>
    </w:p>
    <w:p w14:paraId="1257241A"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گفت قطعاً من می دانم ب) گفت که من داناترم</w:t>
      </w:r>
    </w:p>
    <w:p w14:paraId="3410B769"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8. اُسْجُدُوا لِآدَمَ</w:t>
      </w:r>
    </w:p>
    <w:p w14:paraId="0059194E"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سجده کردند برای آدم ب) سجده کنید برای آدم</w:t>
      </w:r>
    </w:p>
    <w:p w14:paraId="752C76DC"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9. حَیْثُ شِئْتُما</w:t>
      </w:r>
    </w:p>
    <w:p w14:paraId="45D8D899"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الف) هر طور که خواستید ب) اگر می خواهید</w:t>
      </w:r>
    </w:p>
    <w:p w14:paraId="2AFA456B" w14:textId="77777777" w:rsidR="00000000" w:rsidRDefault="001907B9">
      <w:pPr>
        <w:pStyle w:val="contentparagraph"/>
        <w:bidi/>
        <w:jc w:val="both"/>
        <w:divId w:val="515388077"/>
        <w:rPr>
          <w:rFonts w:cs="B Zar" w:hint="cs"/>
          <w:color w:val="000000"/>
          <w:sz w:val="36"/>
          <w:szCs w:val="36"/>
          <w:rtl/>
        </w:rPr>
      </w:pPr>
      <w:r>
        <w:rPr>
          <w:rStyle w:val="contenttext"/>
          <w:rFonts w:cs="B Zar" w:hint="cs"/>
          <w:color w:val="000000"/>
          <w:sz w:val="36"/>
          <w:szCs w:val="36"/>
          <w:rtl/>
        </w:rPr>
        <w:t>ص:26</w:t>
      </w:r>
    </w:p>
    <w:p w14:paraId="5E45D98F" w14:textId="77777777" w:rsidR="00000000" w:rsidRDefault="001907B9">
      <w:pPr>
        <w:pStyle w:val="contentparagraph"/>
        <w:bidi/>
        <w:jc w:val="both"/>
        <w:divId w:val="1602952547"/>
        <w:rPr>
          <w:rFonts w:cs="B Zar" w:hint="cs"/>
          <w:color w:val="000000"/>
          <w:sz w:val="36"/>
          <w:szCs w:val="36"/>
          <w:rtl/>
        </w:rPr>
      </w:pPr>
      <w:r>
        <w:rPr>
          <w:rStyle w:val="contenttext"/>
          <w:rFonts w:cs="B Zar" w:hint="cs"/>
          <w:color w:val="000000"/>
          <w:sz w:val="36"/>
          <w:szCs w:val="36"/>
          <w:rtl/>
        </w:rPr>
        <w:t>10. وَ لا تَقْرَبا هذِهِ الشَّجَرَهَ</w:t>
      </w:r>
    </w:p>
    <w:p w14:paraId="38B82BED" w14:textId="77777777" w:rsidR="00000000" w:rsidRDefault="001907B9">
      <w:pPr>
        <w:pStyle w:val="contentparagraph"/>
        <w:bidi/>
        <w:jc w:val="both"/>
        <w:divId w:val="1602952547"/>
        <w:rPr>
          <w:rFonts w:cs="B Zar" w:hint="cs"/>
          <w:color w:val="000000"/>
          <w:sz w:val="36"/>
          <w:szCs w:val="36"/>
          <w:rtl/>
        </w:rPr>
      </w:pPr>
      <w:r>
        <w:rPr>
          <w:rStyle w:val="contenttext"/>
          <w:rFonts w:cs="B Zar" w:hint="cs"/>
          <w:color w:val="000000"/>
          <w:sz w:val="36"/>
          <w:szCs w:val="36"/>
          <w:rtl/>
        </w:rPr>
        <w:t>الف) نزدیک نشوید به این درخت ب) نزدیک نشوند به درخت</w:t>
      </w:r>
    </w:p>
    <w:p w14:paraId="0C79E8EF" w14:textId="77777777" w:rsidR="00000000" w:rsidRDefault="001907B9">
      <w:pPr>
        <w:pStyle w:val="contentparagraph"/>
        <w:bidi/>
        <w:jc w:val="both"/>
        <w:divId w:val="1602952547"/>
        <w:rPr>
          <w:rFonts w:cs="B Zar" w:hint="cs"/>
          <w:color w:val="000000"/>
          <w:sz w:val="36"/>
          <w:szCs w:val="36"/>
          <w:rtl/>
        </w:rPr>
      </w:pPr>
      <w:r>
        <w:rPr>
          <w:rStyle w:val="contenttext"/>
          <w:rFonts w:cs="B Zar" w:hint="cs"/>
          <w:color w:val="000000"/>
          <w:sz w:val="36"/>
          <w:szCs w:val="36"/>
          <w:rtl/>
        </w:rPr>
        <w:t>3. عبارات متن درس را کلمه به کلمه ترجمه کنید.</w:t>
      </w:r>
    </w:p>
    <w:p w14:paraId="3BE9D764" w14:textId="77777777" w:rsidR="00000000" w:rsidRDefault="001907B9">
      <w:pPr>
        <w:pStyle w:val="Heading4"/>
        <w:shd w:val="clear" w:color="auto" w:fill="FFFFFF"/>
        <w:bidi/>
        <w:jc w:val="both"/>
        <w:divId w:val="107482058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4F8E482"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1. داستان حضرت آدم علیه السّلام و شیوه ترجمه عبارات درس را به اعضای خانواده خود آموزش دهید.</w:t>
      </w:r>
    </w:p>
    <w:p w14:paraId="2B630627"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2. آیات زیر را با کمک اعضای خانواده خود با دقت ترجمه کنید:</w:t>
      </w:r>
    </w:p>
    <w:p w14:paraId="10EFBF1E"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 xml:space="preserve">- وَ إِذْ قُلْنا لِلْمَلائِکَهِ اسْجُدُوا لِآدَمَ فَسَجَدُوا إِلاّ إِبْلِیسَ أَبی . </w:t>
      </w:r>
      <w:hyperlink w:anchor="content_note_27_1" w:tooltip="(1) . طه: آیه 116." w:history="1">
        <w:r>
          <w:rPr>
            <w:rStyle w:val="Hyperlink"/>
            <w:rFonts w:cs="B Zar" w:hint="cs"/>
            <w:sz w:val="36"/>
            <w:szCs w:val="36"/>
            <w:rtl/>
          </w:rPr>
          <w:t>(1)</w:t>
        </w:r>
      </w:hyperlink>
    </w:p>
    <w:p w14:paraId="5883972C"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 xml:space="preserve">- فَقُلْنا یا آدَمُ إِنَّ هذا عَدُوٌّ لَکَ وَ لِزَوْجِکَ فَلا یُخْرِجَنَّکُما مِنَ الْجَنَّهِ فَتَشْقی . </w:t>
      </w:r>
      <w:hyperlink w:anchor="content_note_27_2" w:tooltip="(2) . طه: آیه 117." w:history="1">
        <w:r>
          <w:rPr>
            <w:rStyle w:val="Hyperlink"/>
            <w:rFonts w:cs="B Zar" w:hint="cs"/>
            <w:sz w:val="36"/>
            <w:szCs w:val="36"/>
            <w:rtl/>
          </w:rPr>
          <w:t>(2)</w:t>
        </w:r>
      </w:hyperlink>
    </w:p>
    <w:p w14:paraId="4B4B5271"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 فَوَسْوَسَ إِلَیْهِ الشَّیْطانُ قا</w:t>
      </w:r>
      <w:r>
        <w:rPr>
          <w:rStyle w:val="contenttext"/>
          <w:rFonts w:cs="B Zar" w:hint="cs"/>
          <w:color w:val="000000"/>
          <w:sz w:val="36"/>
          <w:szCs w:val="36"/>
          <w:rtl/>
        </w:rPr>
        <w:t xml:space="preserve">لَ یا آدَمُ هَلْ أَدُلُّکَ عَلی شَجَرَهِ الْخُلْدِ وَ مُلْکٍ لا یَبْلی . </w:t>
      </w:r>
      <w:hyperlink w:anchor="content_note_27_3" w:tooltip="(3) . طه: آیه 120." w:history="1">
        <w:r>
          <w:rPr>
            <w:rStyle w:val="Hyperlink"/>
            <w:rFonts w:cs="B Zar" w:hint="cs"/>
            <w:sz w:val="36"/>
            <w:szCs w:val="36"/>
            <w:rtl/>
          </w:rPr>
          <w:t>(3)</w:t>
        </w:r>
      </w:hyperlink>
    </w:p>
    <w:p w14:paraId="23A6A2A0"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 xml:space="preserve">- فَأَکَلا مِنْها ... وَ عَصی آدَمُ رَبَّهُ فَغَوی . </w:t>
      </w:r>
      <w:hyperlink w:anchor="content_note_27_4" w:tooltip="(4) . طه: آیه 121." w:history="1">
        <w:r>
          <w:rPr>
            <w:rStyle w:val="Hyperlink"/>
            <w:rFonts w:cs="B Zar" w:hint="cs"/>
            <w:sz w:val="36"/>
            <w:szCs w:val="36"/>
            <w:rtl/>
          </w:rPr>
          <w:t>(4)</w:t>
        </w:r>
      </w:hyperlink>
    </w:p>
    <w:p w14:paraId="4AB9AB57"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 xml:space="preserve">- قالَ اهْبِطا مِنْها جَمِیعاً بَعْضُکُمْ لِبَعْضٍ عَدُوٌّ... . </w:t>
      </w:r>
      <w:hyperlink w:anchor="content_note_27_5" w:tooltip="(5) . طه: آیه 123." w:history="1">
        <w:r>
          <w:rPr>
            <w:rStyle w:val="Hyperlink"/>
            <w:rFonts w:cs="B Zar" w:hint="cs"/>
            <w:sz w:val="36"/>
            <w:szCs w:val="36"/>
            <w:rtl/>
          </w:rPr>
          <w:t>(5)</w:t>
        </w:r>
      </w:hyperlink>
    </w:p>
    <w:p w14:paraId="4FEF12EE" w14:textId="77777777" w:rsidR="00000000" w:rsidRDefault="001907B9">
      <w:pPr>
        <w:pStyle w:val="contentparagraph"/>
        <w:bidi/>
        <w:jc w:val="both"/>
        <w:divId w:val="1074820580"/>
        <w:rPr>
          <w:rFonts w:cs="B Zar" w:hint="cs"/>
          <w:color w:val="000000"/>
          <w:sz w:val="36"/>
          <w:szCs w:val="36"/>
          <w:rtl/>
        </w:rPr>
      </w:pPr>
      <w:r>
        <w:rPr>
          <w:rStyle w:val="contenttext"/>
          <w:rFonts w:cs="B Zar" w:hint="cs"/>
          <w:color w:val="000000"/>
          <w:sz w:val="36"/>
          <w:szCs w:val="36"/>
          <w:rtl/>
        </w:rPr>
        <w:t>ص:27</w:t>
      </w:r>
    </w:p>
    <w:p w14:paraId="21B604A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98E9BB7">
          <v:rect id="_x0000_i1416" style="width:0;height:1.5pt" o:hralign="center" o:hrstd="t" o:hr="t" fillcolor="#a0a0a0" stroked="f"/>
        </w:pict>
      </w:r>
    </w:p>
    <w:p w14:paraId="5EDCA253" w14:textId="77777777" w:rsidR="00000000" w:rsidRDefault="001907B9">
      <w:pPr>
        <w:bidi/>
        <w:jc w:val="both"/>
        <w:divId w:val="1645889652"/>
        <w:rPr>
          <w:rFonts w:eastAsia="Times New Roman" w:cs="B Zar" w:hint="cs"/>
          <w:color w:val="000000"/>
          <w:sz w:val="36"/>
          <w:szCs w:val="36"/>
          <w:rtl/>
        </w:rPr>
      </w:pPr>
      <w:r>
        <w:rPr>
          <w:rFonts w:eastAsia="Times New Roman" w:cs="B Zar" w:hint="cs"/>
          <w:color w:val="000000"/>
          <w:sz w:val="36"/>
          <w:szCs w:val="36"/>
          <w:rtl/>
        </w:rPr>
        <w:t>1- (1) . طه: آیه 116.</w:t>
      </w:r>
    </w:p>
    <w:p w14:paraId="514C446F" w14:textId="77777777" w:rsidR="00000000" w:rsidRDefault="001907B9">
      <w:pPr>
        <w:bidi/>
        <w:jc w:val="both"/>
        <w:divId w:val="761342405"/>
        <w:rPr>
          <w:rFonts w:eastAsia="Times New Roman" w:cs="B Zar" w:hint="cs"/>
          <w:color w:val="000000"/>
          <w:sz w:val="36"/>
          <w:szCs w:val="36"/>
          <w:rtl/>
        </w:rPr>
      </w:pPr>
      <w:r>
        <w:rPr>
          <w:rFonts w:eastAsia="Times New Roman" w:cs="B Zar" w:hint="cs"/>
          <w:color w:val="000000"/>
          <w:sz w:val="36"/>
          <w:szCs w:val="36"/>
          <w:rtl/>
        </w:rPr>
        <w:t>2- (2) . طه: آیه 117.</w:t>
      </w:r>
    </w:p>
    <w:p w14:paraId="75EA40F2" w14:textId="77777777" w:rsidR="00000000" w:rsidRDefault="001907B9">
      <w:pPr>
        <w:bidi/>
        <w:jc w:val="both"/>
        <w:divId w:val="2113276325"/>
        <w:rPr>
          <w:rFonts w:eastAsia="Times New Roman" w:cs="B Zar" w:hint="cs"/>
          <w:color w:val="000000"/>
          <w:sz w:val="36"/>
          <w:szCs w:val="36"/>
          <w:rtl/>
        </w:rPr>
      </w:pPr>
      <w:r>
        <w:rPr>
          <w:rFonts w:eastAsia="Times New Roman" w:cs="B Zar" w:hint="cs"/>
          <w:color w:val="000000"/>
          <w:sz w:val="36"/>
          <w:szCs w:val="36"/>
          <w:rtl/>
        </w:rPr>
        <w:t>3- (3) . طه: آیه 120.</w:t>
      </w:r>
    </w:p>
    <w:p w14:paraId="36CA6FF6" w14:textId="77777777" w:rsidR="00000000" w:rsidRDefault="001907B9">
      <w:pPr>
        <w:bidi/>
        <w:jc w:val="both"/>
        <w:divId w:val="36391900"/>
        <w:rPr>
          <w:rFonts w:eastAsia="Times New Roman" w:cs="B Zar" w:hint="cs"/>
          <w:color w:val="000000"/>
          <w:sz w:val="36"/>
          <w:szCs w:val="36"/>
          <w:rtl/>
        </w:rPr>
      </w:pPr>
      <w:r>
        <w:rPr>
          <w:rFonts w:eastAsia="Times New Roman" w:cs="B Zar" w:hint="cs"/>
          <w:color w:val="000000"/>
          <w:sz w:val="36"/>
          <w:szCs w:val="36"/>
          <w:rtl/>
        </w:rPr>
        <w:t>4- (4) . ط</w:t>
      </w:r>
      <w:r>
        <w:rPr>
          <w:rFonts w:eastAsia="Times New Roman" w:cs="B Zar" w:hint="cs"/>
          <w:color w:val="000000"/>
          <w:sz w:val="36"/>
          <w:szCs w:val="36"/>
          <w:rtl/>
        </w:rPr>
        <w:t>ه: آیه 121.</w:t>
      </w:r>
    </w:p>
    <w:p w14:paraId="0F360783" w14:textId="77777777" w:rsidR="00000000" w:rsidRDefault="001907B9">
      <w:pPr>
        <w:bidi/>
        <w:jc w:val="both"/>
        <w:divId w:val="1680815477"/>
        <w:rPr>
          <w:rFonts w:eastAsia="Times New Roman" w:cs="B Zar" w:hint="cs"/>
          <w:color w:val="000000"/>
          <w:sz w:val="36"/>
          <w:szCs w:val="36"/>
          <w:rtl/>
        </w:rPr>
      </w:pPr>
      <w:r>
        <w:rPr>
          <w:rFonts w:eastAsia="Times New Roman" w:cs="B Zar" w:hint="cs"/>
          <w:color w:val="000000"/>
          <w:sz w:val="36"/>
          <w:szCs w:val="36"/>
          <w:rtl/>
        </w:rPr>
        <w:t>5- (5) . طه: آیه 123.</w:t>
      </w:r>
    </w:p>
    <w:p w14:paraId="26CAE995" w14:textId="77777777" w:rsidR="00000000" w:rsidRDefault="001907B9">
      <w:pPr>
        <w:pStyle w:val="Heading3"/>
        <w:shd w:val="clear" w:color="auto" w:fill="FFFFFF"/>
        <w:bidi/>
        <w:jc w:val="both"/>
        <w:divId w:val="241647275"/>
        <w:rPr>
          <w:rFonts w:eastAsia="Times New Roman" w:cs="B Titr" w:hint="cs"/>
          <w:b w:val="0"/>
          <w:bCs w:val="0"/>
          <w:color w:val="FF0080"/>
          <w:sz w:val="30"/>
          <w:szCs w:val="30"/>
          <w:rtl/>
        </w:rPr>
      </w:pPr>
      <w:r>
        <w:rPr>
          <w:rFonts w:eastAsia="Times New Roman" w:cs="B Titr" w:hint="cs"/>
          <w:b w:val="0"/>
          <w:bCs w:val="0"/>
          <w:color w:val="FF0080"/>
          <w:sz w:val="30"/>
          <w:szCs w:val="30"/>
          <w:rtl/>
        </w:rPr>
        <w:t>4-داستان هبوط آدم علیه السّلام</w:t>
      </w:r>
    </w:p>
    <w:p w14:paraId="516FCD6C" w14:textId="77777777" w:rsidR="00000000" w:rsidRDefault="001907B9">
      <w:pPr>
        <w:pStyle w:val="Heading4"/>
        <w:shd w:val="clear" w:color="auto" w:fill="FFFFFF"/>
        <w:bidi/>
        <w:jc w:val="both"/>
        <w:divId w:val="13287030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9288F56"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 xml:space="preserve">1. وَ قُلْنا یا آدَمُ اسْکُنْ أَنْتَ وَ زَوْجُکَ الْجَنَّهَ وَ کُلا مِنْها رَغَداً حَیْثُ شِئْتُما وَ لا تَقْرَبا هذِهِ الشَّجَرَهَ فَتَکُونا مِنَ الظّالِمِینَ . </w:t>
      </w:r>
      <w:hyperlink w:anchor="content_note_28_1" w:tooltip="(1) . بقره: آیه 35." w:history="1">
        <w:r>
          <w:rPr>
            <w:rStyle w:val="Hyperlink"/>
            <w:rFonts w:cs="B Zar" w:hint="cs"/>
            <w:sz w:val="36"/>
            <w:szCs w:val="36"/>
            <w:rtl/>
          </w:rPr>
          <w:t>(1)</w:t>
        </w:r>
      </w:hyperlink>
    </w:p>
    <w:p w14:paraId="340FADAF"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 xml:space="preserve">2. فَأَزَلَّهُمَا الشَّیْطانُ عَنْها فَأَخْرَجَهُما مِمّا کانا فِیهِ وَ قُلْنَا اهْبِطُوا بَعْضُکُمْ لِبَعْضٍ عَدُوٌّ وَ لَکُمْ فِی الْأَرْضِ مُسْتَقَرٌّ وَ مَتاعٌ إِلی حِینٍ . </w:t>
      </w:r>
      <w:hyperlink w:anchor="content_note_28_2" w:tooltip="(2) . بقره: آیه 36." w:history="1">
        <w:r>
          <w:rPr>
            <w:rStyle w:val="Hyperlink"/>
            <w:rFonts w:cs="B Zar" w:hint="cs"/>
            <w:sz w:val="36"/>
            <w:szCs w:val="36"/>
            <w:rtl/>
          </w:rPr>
          <w:t>(2)</w:t>
        </w:r>
      </w:hyperlink>
    </w:p>
    <w:p w14:paraId="5886EB70"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 xml:space="preserve">3. فَتَلَقّی آدَمُ مِنْ رَبِّهِ کَلِماتٍ فَتابَ عَلَیْهِ إِنَّهُ هُوَ التَّوّابُ الرَّحِیمُ . </w:t>
      </w:r>
      <w:hyperlink w:anchor="content_note_28_3" w:tooltip="(3) . بقره: آیه 37." w:history="1">
        <w:r>
          <w:rPr>
            <w:rStyle w:val="Hyperlink"/>
            <w:rFonts w:cs="B Zar" w:hint="cs"/>
            <w:sz w:val="36"/>
            <w:szCs w:val="36"/>
            <w:rtl/>
          </w:rPr>
          <w:t>(3)</w:t>
        </w:r>
      </w:hyperlink>
    </w:p>
    <w:p w14:paraId="4B0311DC"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4. قُلْنَا اهْبِطُوا مِنْها جَمِیعاً فَإِمّا یَأْتِیَنَّکُمْ مِنِّی هُدیً فَمَنْ تَبِعَ هُدای</w:t>
      </w:r>
      <w:r>
        <w:rPr>
          <w:rStyle w:val="contenttext"/>
          <w:rFonts w:cs="B Zar" w:hint="cs"/>
          <w:color w:val="000000"/>
          <w:sz w:val="36"/>
          <w:szCs w:val="36"/>
          <w:rtl/>
        </w:rPr>
        <w:t xml:space="preserve">َ فَلا خَوْفٌ عَلَیْهِمْ وَ لا هُمْ یَحْزَنُونَ . </w:t>
      </w:r>
      <w:hyperlink w:anchor="content_note_28_4" w:tooltip="(4) . بقره: آیه 38." w:history="1">
        <w:r>
          <w:rPr>
            <w:rStyle w:val="Hyperlink"/>
            <w:rFonts w:cs="B Zar" w:hint="cs"/>
            <w:sz w:val="36"/>
            <w:szCs w:val="36"/>
            <w:rtl/>
          </w:rPr>
          <w:t>(4)</w:t>
        </w:r>
      </w:hyperlink>
    </w:p>
    <w:p w14:paraId="4FD10D85"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 xml:space="preserve">5. وَ الَّذِینَ کَفَرُوا وَ کَذَّبُوا بِآیاتِنا أُولئِکَ أَصْحابُ النّارِ هُمْ فِیها خالِدُونَ . </w:t>
      </w:r>
      <w:hyperlink w:anchor="content_note_28_5" w:tooltip="(5) . بقره: آیه 39." w:history="1">
        <w:r>
          <w:rPr>
            <w:rStyle w:val="Hyperlink"/>
            <w:rFonts w:cs="B Zar" w:hint="cs"/>
            <w:sz w:val="36"/>
            <w:szCs w:val="36"/>
            <w:rtl/>
          </w:rPr>
          <w:t>(5)</w:t>
        </w:r>
      </w:hyperlink>
    </w:p>
    <w:p w14:paraId="22009709" w14:textId="77777777" w:rsidR="00000000" w:rsidRDefault="001907B9">
      <w:pPr>
        <w:pStyle w:val="contentparagraph"/>
        <w:bidi/>
        <w:jc w:val="both"/>
        <w:divId w:val="1328703062"/>
        <w:rPr>
          <w:rFonts w:cs="B Zar" w:hint="cs"/>
          <w:color w:val="000000"/>
          <w:sz w:val="36"/>
          <w:szCs w:val="36"/>
          <w:rtl/>
        </w:rPr>
      </w:pPr>
      <w:r>
        <w:rPr>
          <w:rStyle w:val="contenttext"/>
          <w:rFonts w:cs="B Zar" w:hint="cs"/>
          <w:color w:val="000000"/>
          <w:sz w:val="36"/>
          <w:szCs w:val="36"/>
          <w:rtl/>
        </w:rPr>
        <w:t>ص:28</w:t>
      </w:r>
    </w:p>
    <w:p w14:paraId="0BAF077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EF8A2CE">
          <v:rect id="_x0000_i1417" style="width:0;height:1.5pt" o:hralign="center" o:hrstd="t" o:hr="t" fillcolor="#a0a0a0" stroked="f"/>
        </w:pict>
      </w:r>
    </w:p>
    <w:p w14:paraId="54BD455A" w14:textId="77777777" w:rsidR="00000000" w:rsidRDefault="001907B9">
      <w:pPr>
        <w:bidi/>
        <w:jc w:val="both"/>
        <w:divId w:val="1055198725"/>
        <w:rPr>
          <w:rFonts w:eastAsia="Times New Roman" w:cs="B Zar" w:hint="cs"/>
          <w:color w:val="000000"/>
          <w:sz w:val="36"/>
          <w:szCs w:val="36"/>
          <w:rtl/>
        </w:rPr>
      </w:pPr>
      <w:r>
        <w:rPr>
          <w:rFonts w:eastAsia="Times New Roman" w:cs="B Zar" w:hint="cs"/>
          <w:color w:val="000000"/>
          <w:sz w:val="36"/>
          <w:szCs w:val="36"/>
          <w:rtl/>
        </w:rPr>
        <w:t>1- (1) . بقره: آیه 35.</w:t>
      </w:r>
    </w:p>
    <w:p w14:paraId="7C1A7C96" w14:textId="77777777" w:rsidR="00000000" w:rsidRDefault="001907B9">
      <w:pPr>
        <w:bidi/>
        <w:jc w:val="both"/>
        <w:divId w:val="1887059126"/>
        <w:rPr>
          <w:rFonts w:eastAsia="Times New Roman" w:cs="B Zar" w:hint="cs"/>
          <w:color w:val="000000"/>
          <w:sz w:val="36"/>
          <w:szCs w:val="36"/>
          <w:rtl/>
        </w:rPr>
      </w:pPr>
      <w:r>
        <w:rPr>
          <w:rFonts w:eastAsia="Times New Roman" w:cs="B Zar" w:hint="cs"/>
          <w:color w:val="000000"/>
          <w:sz w:val="36"/>
          <w:szCs w:val="36"/>
          <w:rtl/>
        </w:rPr>
        <w:t>2- (2) . بقره: آیه 36.</w:t>
      </w:r>
    </w:p>
    <w:p w14:paraId="1F2A801A" w14:textId="77777777" w:rsidR="00000000" w:rsidRDefault="001907B9">
      <w:pPr>
        <w:bidi/>
        <w:jc w:val="both"/>
        <w:divId w:val="743263952"/>
        <w:rPr>
          <w:rFonts w:eastAsia="Times New Roman" w:cs="B Zar" w:hint="cs"/>
          <w:color w:val="000000"/>
          <w:sz w:val="36"/>
          <w:szCs w:val="36"/>
          <w:rtl/>
        </w:rPr>
      </w:pPr>
      <w:r>
        <w:rPr>
          <w:rFonts w:eastAsia="Times New Roman" w:cs="B Zar" w:hint="cs"/>
          <w:color w:val="000000"/>
          <w:sz w:val="36"/>
          <w:szCs w:val="36"/>
          <w:rtl/>
        </w:rPr>
        <w:t>3- (3) . بقره: آیه 37.</w:t>
      </w:r>
    </w:p>
    <w:p w14:paraId="3C8137CB" w14:textId="77777777" w:rsidR="00000000" w:rsidRDefault="001907B9">
      <w:pPr>
        <w:bidi/>
        <w:jc w:val="both"/>
        <w:divId w:val="463156306"/>
        <w:rPr>
          <w:rFonts w:eastAsia="Times New Roman" w:cs="B Zar" w:hint="cs"/>
          <w:color w:val="000000"/>
          <w:sz w:val="36"/>
          <w:szCs w:val="36"/>
          <w:rtl/>
        </w:rPr>
      </w:pPr>
      <w:r>
        <w:rPr>
          <w:rFonts w:eastAsia="Times New Roman" w:cs="B Zar" w:hint="cs"/>
          <w:color w:val="000000"/>
          <w:sz w:val="36"/>
          <w:szCs w:val="36"/>
          <w:rtl/>
        </w:rPr>
        <w:t>4- (4) . بقره: آیه 38.</w:t>
      </w:r>
    </w:p>
    <w:p w14:paraId="44463220" w14:textId="77777777" w:rsidR="00000000" w:rsidRDefault="001907B9">
      <w:pPr>
        <w:bidi/>
        <w:jc w:val="both"/>
        <w:divId w:val="1351687742"/>
        <w:rPr>
          <w:rFonts w:eastAsia="Times New Roman" w:cs="B Zar" w:hint="cs"/>
          <w:color w:val="000000"/>
          <w:sz w:val="36"/>
          <w:szCs w:val="36"/>
          <w:rtl/>
        </w:rPr>
      </w:pPr>
      <w:r>
        <w:rPr>
          <w:rFonts w:eastAsia="Times New Roman" w:cs="B Zar" w:hint="cs"/>
          <w:color w:val="000000"/>
          <w:sz w:val="36"/>
          <w:szCs w:val="36"/>
          <w:rtl/>
        </w:rPr>
        <w:t>5- (5) . بقره: آیه 39.</w:t>
      </w:r>
    </w:p>
    <w:p w14:paraId="53FDC51F" w14:textId="77777777" w:rsidR="00000000" w:rsidRDefault="001907B9">
      <w:pPr>
        <w:pStyle w:val="Heading4"/>
        <w:shd w:val="clear" w:color="auto" w:fill="FFFFFF"/>
        <w:bidi/>
        <w:jc w:val="both"/>
        <w:divId w:val="114316058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9802BC0" w14:textId="77777777" w:rsidR="00000000" w:rsidRDefault="001907B9">
      <w:pPr>
        <w:pStyle w:val="contentparagraph"/>
        <w:bidi/>
        <w:jc w:val="both"/>
        <w:divId w:val="1143160587"/>
        <w:rPr>
          <w:rFonts w:cs="B Zar" w:hint="cs"/>
          <w:color w:val="000000"/>
          <w:sz w:val="36"/>
          <w:szCs w:val="36"/>
          <w:rtl/>
        </w:rPr>
      </w:pPr>
      <w:r>
        <w:rPr>
          <w:rStyle w:val="contenttext"/>
          <w:rFonts w:cs="B Zar" w:hint="cs"/>
          <w:color w:val="000000"/>
          <w:sz w:val="36"/>
          <w:szCs w:val="36"/>
          <w:rtl/>
        </w:rPr>
        <w:t>تصویر</w:t>
      </w:r>
    </w:p>
    <w:p w14:paraId="551B3765" w14:textId="77777777" w:rsidR="00000000" w:rsidRDefault="001907B9">
      <w:pPr>
        <w:bidi/>
        <w:jc w:val="both"/>
        <w:divId w:val="1140146492"/>
        <w:rPr>
          <w:rFonts w:eastAsia="Times New Roman" w:cs="B Zar" w:hint="cs"/>
          <w:color w:val="000000"/>
          <w:sz w:val="36"/>
          <w:szCs w:val="36"/>
          <w:rtl/>
        </w:rPr>
      </w:pPr>
      <w:r>
        <w:rPr>
          <w:rFonts w:eastAsia="Times New Roman" w:cs="B Zar"/>
          <w:noProof/>
          <w:color w:val="000000"/>
          <w:sz w:val="36"/>
          <w:szCs w:val="36"/>
        </w:rPr>
        <w:drawing>
          <wp:inline distT="0" distB="0" distL="0" distR="0" wp14:anchorId="238AA52F" wp14:editId="18EFC8BB">
            <wp:extent cx="4114800" cy="43053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link="rId215">
                      <a:extLst>
                        <a:ext uri="{28A0092B-C50C-407E-A947-70E740481C1C}">
                          <a14:useLocalDpi xmlns:a14="http://schemas.microsoft.com/office/drawing/2010/main" val="0"/>
                        </a:ext>
                      </a:extLst>
                    </a:blip>
                    <a:srcRect/>
                    <a:stretch>
                      <a:fillRect/>
                    </a:stretch>
                  </pic:blipFill>
                  <pic:spPr bwMode="auto">
                    <a:xfrm>
                      <a:off x="0" y="0"/>
                      <a:ext cx="4114800" cy="4305300"/>
                    </a:xfrm>
                    <a:prstGeom prst="rect">
                      <a:avLst/>
                    </a:prstGeom>
                    <a:noFill/>
                    <a:ln>
                      <a:noFill/>
                    </a:ln>
                  </pic:spPr>
                </pic:pic>
              </a:graphicData>
            </a:graphic>
          </wp:inline>
        </w:drawing>
      </w:r>
    </w:p>
    <w:p w14:paraId="102904F2" w14:textId="77777777" w:rsidR="00000000" w:rsidRDefault="001907B9">
      <w:pPr>
        <w:pStyle w:val="Heading4"/>
        <w:shd w:val="clear" w:color="auto" w:fill="FFFFFF"/>
        <w:bidi/>
        <w:jc w:val="both"/>
        <w:divId w:val="720524159"/>
        <w:rPr>
          <w:rFonts w:eastAsia="Times New Roman" w:cs="B Titr" w:hint="cs"/>
          <w:b w:val="0"/>
          <w:bCs w:val="0"/>
          <w:color w:val="0080C0"/>
          <w:sz w:val="29"/>
          <w:szCs w:val="29"/>
          <w:rtl/>
        </w:rPr>
      </w:pPr>
      <w:r>
        <w:rPr>
          <w:rFonts w:eastAsia="Times New Roman" w:cs="B Titr" w:hint="cs"/>
          <w:b w:val="0"/>
          <w:bCs w:val="0"/>
          <w:color w:val="0080C0"/>
          <w:sz w:val="29"/>
          <w:szCs w:val="29"/>
          <w:rtl/>
        </w:rPr>
        <w:t>پرسش</w:t>
      </w:r>
    </w:p>
    <w:p w14:paraId="10AF76EF" w14:textId="77777777" w:rsidR="00000000" w:rsidRDefault="001907B9">
      <w:pPr>
        <w:pStyle w:val="contentparagraph"/>
        <w:bidi/>
        <w:jc w:val="both"/>
        <w:divId w:val="720524159"/>
        <w:rPr>
          <w:rFonts w:cs="B Zar" w:hint="cs"/>
          <w:color w:val="000000"/>
          <w:sz w:val="36"/>
          <w:szCs w:val="36"/>
          <w:rtl/>
        </w:rPr>
      </w:pPr>
      <w:r>
        <w:rPr>
          <w:rStyle w:val="contenttext"/>
          <w:rFonts w:cs="B Zar" w:hint="cs"/>
          <w:color w:val="000000"/>
          <w:sz w:val="36"/>
          <w:szCs w:val="36"/>
          <w:rtl/>
        </w:rPr>
        <w:t>1. پاسخ صحیح را علامت بزنید:</w:t>
      </w:r>
    </w:p>
    <w:p w14:paraId="36725916" w14:textId="77777777" w:rsidR="00000000" w:rsidRDefault="001907B9">
      <w:pPr>
        <w:pStyle w:val="contentparagraph"/>
        <w:bidi/>
        <w:jc w:val="both"/>
        <w:divId w:val="720524159"/>
        <w:rPr>
          <w:rFonts w:cs="B Zar" w:hint="cs"/>
          <w:color w:val="000000"/>
          <w:sz w:val="36"/>
          <w:szCs w:val="36"/>
          <w:rtl/>
        </w:rPr>
      </w:pPr>
      <w:r>
        <w:rPr>
          <w:rStyle w:val="contenttext"/>
          <w:rFonts w:cs="B Zar" w:hint="cs"/>
          <w:color w:val="000000"/>
          <w:sz w:val="36"/>
          <w:szCs w:val="36"/>
          <w:rtl/>
        </w:rPr>
        <w:t>1. حِینٍ - خَوْفٌ</w:t>
      </w:r>
    </w:p>
    <w:p w14:paraId="5BD0658D" w14:textId="77777777" w:rsidR="00000000" w:rsidRDefault="001907B9">
      <w:pPr>
        <w:pStyle w:val="contentparagraph"/>
        <w:bidi/>
        <w:jc w:val="both"/>
        <w:divId w:val="720524159"/>
        <w:rPr>
          <w:rFonts w:cs="B Zar" w:hint="cs"/>
          <w:color w:val="000000"/>
          <w:sz w:val="36"/>
          <w:szCs w:val="36"/>
          <w:rtl/>
        </w:rPr>
      </w:pPr>
      <w:r>
        <w:rPr>
          <w:rStyle w:val="contenttext"/>
          <w:rFonts w:cs="B Zar" w:hint="cs"/>
          <w:color w:val="000000"/>
          <w:sz w:val="36"/>
          <w:szCs w:val="36"/>
          <w:rtl/>
        </w:rPr>
        <w:t>الف) زمان معیّن - غم ب) زمان نامعیّن - ترس</w:t>
      </w:r>
    </w:p>
    <w:p w14:paraId="64D4B3C7" w14:textId="77777777" w:rsidR="00000000" w:rsidRDefault="001907B9">
      <w:pPr>
        <w:pStyle w:val="contentparagraph"/>
        <w:bidi/>
        <w:jc w:val="both"/>
        <w:divId w:val="720524159"/>
        <w:rPr>
          <w:rFonts w:cs="B Zar" w:hint="cs"/>
          <w:color w:val="000000"/>
          <w:sz w:val="36"/>
          <w:szCs w:val="36"/>
          <w:rtl/>
        </w:rPr>
      </w:pPr>
      <w:r>
        <w:rPr>
          <w:rStyle w:val="contenttext"/>
          <w:rFonts w:cs="B Zar" w:hint="cs"/>
          <w:color w:val="000000"/>
          <w:sz w:val="36"/>
          <w:szCs w:val="36"/>
          <w:rtl/>
        </w:rPr>
        <w:t>2. اهْبِطُوا - کَانَا</w:t>
      </w:r>
    </w:p>
    <w:p w14:paraId="4F01C62A" w14:textId="77777777" w:rsidR="00000000" w:rsidRDefault="001907B9">
      <w:pPr>
        <w:pStyle w:val="contentparagraph"/>
        <w:bidi/>
        <w:jc w:val="both"/>
        <w:divId w:val="720524159"/>
        <w:rPr>
          <w:rFonts w:cs="B Zar" w:hint="cs"/>
          <w:color w:val="000000"/>
          <w:sz w:val="36"/>
          <w:szCs w:val="36"/>
          <w:rtl/>
        </w:rPr>
      </w:pPr>
      <w:r>
        <w:rPr>
          <w:rStyle w:val="contenttext"/>
          <w:rFonts w:cs="B Zar" w:hint="cs"/>
          <w:color w:val="000000"/>
          <w:sz w:val="36"/>
          <w:szCs w:val="36"/>
          <w:rtl/>
        </w:rPr>
        <w:t>ص:29</w:t>
      </w:r>
    </w:p>
    <w:p w14:paraId="121C102E"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فرود آیید - بودند ب) فرود آمدند - ب</w:t>
      </w:r>
      <w:r>
        <w:rPr>
          <w:rStyle w:val="contenttext"/>
          <w:rFonts w:cs="B Zar" w:hint="cs"/>
          <w:color w:val="000000"/>
          <w:sz w:val="36"/>
          <w:szCs w:val="36"/>
          <w:rtl/>
        </w:rPr>
        <w:t>ودند</w:t>
      </w:r>
    </w:p>
    <w:p w14:paraId="59A55CCC"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3. أزَلَّ - تَبِعَ</w:t>
      </w:r>
    </w:p>
    <w:p w14:paraId="37E5DEC5"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لغزاند - پیروی کرد ب) لغزاندم - پیروی کرد</w:t>
      </w:r>
    </w:p>
    <w:p w14:paraId="089FEB2F"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4. یَحْزَنُونَ - تَلَقَّی</w:t>
      </w:r>
    </w:p>
    <w:p w14:paraId="7A0E25B7"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غمگین شد - دریافت کرد ب) غمگین می شود - دریافت کرد</w:t>
      </w:r>
    </w:p>
    <w:p w14:paraId="0BC9CDCD"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5. مُسْتَقَرٌّ - إمَّا</w:t>
      </w:r>
    </w:p>
    <w:p w14:paraId="57E8EFBD"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قرارگاه - هر زمان ب) قرار - اگر چه</w:t>
      </w:r>
    </w:p>
    <w:p w14:paraId="1E41FD54"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2. پاسخ صحیح را علامت بزنید:</w:t>
      </w:r>
    </w:p>
    <w:p w14:paraId="64A046EC"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1. فَأَزَلَّهُمَا الشَّیْطانُ عَنْها</w:t>
      </w:r>
    </w:p>
    <w:p w14:paraId="73CDA98B"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پس لغزاند آن دو را شیطان از آن (وضعیت)</w:t>
      </w:r>
    </w:p>
    <w:p w14:paraId="33EE2339"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ب) لغزاند شیطان آن دو را</w:t>
      </w:r>
    </w:p>
    <w:p w14:paraId="51CA0092"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2. مِمّا کانا فِیهِ</w:t>
      </w:r>
    </w:p>
    <w:p w14:paraId="4D84CA17"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از آن چه (وضعیتی که) ب) از آن چه می باشید در آن</w:t>
      </w:r>
    </w:p>
    <w:p w14:paraId="7A49A127"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3. بَعْضُکُمْ لِبَعْضٍ عَدُوٌّ</w:t>
      </w:r>
    </w:p>
    <w:p w14:paraId="75B85C56"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برخی نسبت به</w:t>
      </w:r>
      <w:r>
        <w:rPr>
          <w:rStyle w:val="contenttext"/>
          <w:rFonts w:cs="B Zar" w:hint="cs"/>
          <w:color w:val="000000"/>
          <w:sz w:val="36"/>
          <w:szCs w:val="36"/>
          <w:rtl/>
        </w:rPr>
        <w:t xml:space="preserve"> برخی دشمنید</w:t>
      </w:r>
    </w:p>
    <w:p w14:paraId="3CBB4328"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ب) برخی از شما برای برخی دشمنید</w:t>
      </w:r>
    </w:p>
    <w:p w14:paraId="770C2F5E"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4. وَ مَتاعٌ إِلی حِینٍ</w:t>
      </w:r>
    </w:p>
    <w:p w14:paraId="2982212F"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و برخورداری تا زمان معین ب) و کالایی است برای زمان معین</w:t>
      </w:r>
    </w:p>
    <w:p w14:paraId="003FE19E"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5. فَتَلَقّی آدَمُ مِنْ رَبِّهِ</w:t>
      </w:r>
    </w:p>
    <w:p w14:paraId="2DBF2033"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الف) پس فرا می گیرد آدم از پروردگار</w:t>
      </w:r>
    </w:p>
    <w:p w14:paraId="1843080B"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ب) پس فراگرفت آدم از پروردگارش</w:t>
      </w:r>
    </w:p>
    <w:p w14:paraId="5E9842BE"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6. فَتابَ عَلَیْهِ</w:t>
      </w:r>
    </w:p>
    <w:p w14:paraId="12456E6F" w14:textId="77777777" w:rsidR="00000000" w:rsidRDefault="001907B9">
      <w:pPr>
        <w:pStyle w:val="contentparagraph"/>
        <w:bidi/>
        <w:jc w:val="both"/>
        <w:divId w:val="1435054073"/>
        <w:rPr>
          <w:rFonts w:cs="B Zar" w:hint="cs"/>
          <w:color w:val="000000"/>
          <w:sz w:val="36"/>
          <w:szCs w:val="36"/>
          <w:rtl/>
        </w:rPr>
      </w:pPr>
      <w:r>
        <w:rPr>
          <w:rStyle w:val="contenttext"/>
          <w:rFonts w:cs="B Zar" w:hint="cs"/>
          <w:color w:val="000000"/>
          <w:sz w:val="36"/>
          <w:szCs w:val="36"/>
          <w:rtl/>
        </w:rPr>
        <w:t>ص:30</w:t>
      </w:r>
    </w:p>
    <w:p w14:paraId="0CAA5206"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پس نظر رحمت کرد بر او ب) پس توبه کرد برای او</w:t>
      </w:r>
    </w:p>
    <w:p w14:paraId="7D195E68"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7. إِنَّهُ هُوَ التَّوّابُ الرَّحِیمُ</w:t>
      </w:r>
    </w:p>
    <w:p w14:paraId="5147BEC1"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الف) قطعاً او خود بسیار توبه پذیر مهربان است</w:t>
      </w:r>
    </w:p>
    <w:p w14:paraId="486DDF6F"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ب) قطعاً خداوند توبه پذیر مهربان است</w:t>
      </w:r>
    </w:p>
    <w:p w14:paraId="3A217FB0"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8. فَإِمّا یَأْتِیَنَّکُمْ</w:t>
      </w:r>
    </w:p>
    <w:p w14:paraId="322C5F07"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الف) پس اگر بیایید شما</w:t>
      </w:r>
    </w:p>
    <w:p w14:paraId="6B464C15"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ب) پس هر زمان بیاید قطعاً به سوی شما</w:t>
      </w:r>
    </w:p>
    <w:p w14:paraId="02E1B8D8"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9.</w:t>
      </w:r>
      <w:r>
        <w:rPr>
          <w:rStyle w:val="contenttext"/>
          <w:rFonts w:cs="B Zar" w:hint="cs"/>
          <w:color w:val="000000"/>
          <w:sz w:val="36"/>
          <w:szCs w:val="36"/>
          <w:rtl/>
        </w:rPr>
        <w:t xml:space="preserve"> فَمَنْ تَبِعَ هُدایَ</w:t>
      </w:r>
    </w:p>
    <w:p w14:paraId="287CE9A6"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الف) پس هرکس پیروی کند هدایت مرا</w:t>
      </w:r>
    </w:p>
    <w:p w14:paraId="5B1C3B1B"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ب) پس کسی که هدایت را پیروی کرد</w:t>
      </w:r>
    </w:p>
    <w:p w14:paraId="65145552"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10. وَ لا هُمْ یَحْزَنُونَ</w:t>
      </w:r>
    </w:p>
    <w:p w14:paraId="581A14D0"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الف) و نه غمگین شدند ب) و نه آنها غمگین می شوند</w:t>
      </w:r>
    </w:p>
    <w:p w14:paraId="7B9D4A39"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3. عبارات متن درس را با دقت کلمه به کلمه ترجمه نمایید.</w:t>
      </w:r>
    </w:p>
    <w:p w14:paraId="5C3564AA" w14:textId="77777777" w:rsidR="00000000" w:rsidRDefault="001907B9">
      <w:pPr>
        <w:pStyle w:val="contentparagraph"/>
        <w:bidi/>
        <w:jc w:val="both"/>
        <w:divId w:val="215893967"/>
        <w:rPr>
          <w:rFonts w:cs="B Zar" w:hint="cs"/>
          <w:color w:val="000000"/>
          <w:sz w:val="36"/>
          <w:szCs w:val="36"/>
          <w:rtl/>
        </w:rPr>
      </w:pPr>
      <w:r>
        <w:rPr>
          <w:rStyle w:val="contenttext"/>
          <w:rFonts w:cs="B Zar" w:hint="cs"/>
          <w:color w:val="000000"/>
          <w:sz w:val="36"/>
          <w:szCs w:val="36"/>
          <w:rtl/>
        </w:rPr>
        <w:t>در عبارت: «بَعْضُکُمْ لِبَعْضٍ عَدُوٌّ» در میان حضرت آدم و حوّا و شیطان کدامشان دشمن دیگری بود؟</w:t>
      </w:r>
    </w:p>
    <w:p w14:paraId="0763C69F" w14:textId="77777777" w:rsidR="00000000" w:rsidRDefault="001907B9">
      <w:pPr>
        <w:pStyle w:val="Heading4"/>
        <w:shd w:val="clear" w:color="auto" w:fill="FFFFFF"/>
        <w:bidi/>
        <w:jc w:val="both"/>
        <w:divId w:val="211197234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9C774B7" w14:textId="77777777" w:rsidR="00000000" w:rsidRDefault="001907B9">
      <w:pPr>
        <w:pStyle w:val="contentparagraph"/>
        <w:bidi/>
        <w:jc w:val="both"/>
        <w:divId w:val="2111972345"/>
        <w:rPr>
          <w:rFonts w:cs="B Zar" w:hint="cs"/>
          <w:color w:val="000000"/>
          <w:sz w:val="36"/>
          <w:szCs w:val="36"/>
          <w:rtl/>
        </w:rPr>
      </w:pPr>
      <w:r>
        <w:rPr>
          <w:rStyle w:val="contenttext"/>
          <w:rFonts w:cs="B Zar" w:hint="cs"/>
          <w:color w:val="000000"/>
          <w:sz w:val="36"/>
          <w:szCs w:val="36"/>
          <w:rtl/>
        </w:rPr>
        <w:t>1. داستان هبوط حضرت آدم و ترجمه عبارات درس را به اعضای خانواده خود آموزش دهید.</w:t>
      </w:r>
    </w:p>
    <w:p w14:paraId="13D557BE" w14:textId="77777777" w:rsidR="00000000" w:rsidRDefault="001907B9">
      <w:pPr>
        <w:pStyle w:val="contentparagraph"/>
        <w:bidi/>
        <w:jc w:val="both"/>
        <w:divId w:val="2111972345"/>
        <w:rPr>
          <w:rFonts w:cs="B Zar" w:hint="cs"/>
          <w:color w:val="000000"/>
          <w:sz w:val="36"/>
          <w:szCs w:val="36"/>
          <w:rtl/>
        </w:rPr>
      </w:pPr>
      <w:r>
        <w:rPr>
          <w:rStyle w:val="contenttext"/>
          <w:rFonts w:cs="B Zar" w:hint="cs"/>
          <w:color w:val="000000"/>
          <w:sz w:val="36"/>
          <w:szCs w:val="36"/>
          <w:rtl/>
        </w:rPr>
        <w:t>2. آیا</w:t>
      </w:r>
      <w:r>
        <w:rPr>
          <w:rStyle w:val="contenttext"/>
          <w:rFonts w:cs="B Zar" w:hint="cs"/>
          <w:color w:val="000000"/>
          <w:sz w:val="36"/>
          <w:szCs w:val="36"/>
          <w:rtl/>
        </w:rPr>
        <w:t>ت زیر را با کمک برخی از اعضای خانواده خود ترجمه کنید:</w:t>
      </w:r>
    </w:p>
    <w:p w14:paraId="7A93BD88" w14:textId="77777777" w:rsidR="00000000" w:rsidRDefault="001907B9">
      <w:pPr>
        <w:pStyle w:val="contentparagraph"/>
        <w:bidi/>
        <w:jc w:val="both"/>
        <w:divId w:val="2111972345"/>
        <w:rPr>
          <w:rFonts w:cs="B Zar" w:hint="cs"/>
          <w:color w:val="000000"/>
          <w:sz w:val="36"/>
          <w:szCs w:val="36"/>
          <w:rtl/>
        </w:rPr>
      </w:pPr>
      <w:r>
        <w:rPr>
          <w:rStyle w:val="contenttext"/>
          <w:rFonts w:cs="B Zar" w:hint="cs"/>
          <w:color w:val="000000"/>
          <w:sz w:val="36"/>
          <w:szCs w:val="36"/>
          <w:rtl/>
        </w:rPr>
        <w:t xml:space="preserve">- ثُمَّ اجْتَباهُ رَبُّهُ فَتابَ عَلَیْهِ وَ هَدی . </w:t>
      </w:r>
      <w:hyperlink w:anchor="content_note_31_1" w:tooltip="(1) . طه: آیه 122." w:history="1">
        <w:r>
          <w:rPr>
            <w:rStyle w:val="Hyperlink"/>
            <w:rFonts w:cs="B Zar" w:hint="cs"/>
            <w:sz w:val="36"/>
            <w:szCs w:val="36"/>
            <w:rtl/>
          </w:rPr>
          <w:t>(1)</w:t>
        </w:r>
      </w:hyperlink>
    </w:p>
    <w:p w14:paraId="10DAFC60" w14:textId="77777777" w:rsidR="00000000" w:rsidRDefault="001907B9">
      <w:pPr>
        <w:pStyle w:val="contentparagraph"/>
        <w:bidi/>
        <w:jc w:val="both"/>
        <w:divId w:val="2111972345"/>
        <w:rPr>
          <w:rFonts w:cs="B Zar" w:hint="cs"/>
          <w:color w:val="000000"/>
          <w:sz w:val="36"/>
          <w:szCs w:val="36"/>
          <w:rtl/>
        </w:rPr>
      </w:pPr>
      <w:r>
        <w:rPr>
          <w:rStyle w:val="contenttext"/>
          <w:rFonts w:cs="B Zar" w:hint="cs"/>
          <w:color w:val="000000"/>
          <w:sz w:val="36"/>
          <w:szCs w:val="36"/>
          <w:rtl/>
        </w:rPr>
        <w:t>ص:31</w:t>
      </w:r>
    </w:p>
    <w:p w14:paraId="3C10ACF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1F45A71">
          <v:rect id="_x0000_i1419" style="width:0;height:1.5pt" o:hralign="center" o:hrstd="t" o:hr="t" fillcolor="#a0a0a0" stroked="f"/>
        </w:pict>
      </w:r>
    </w:p>
    <w:p w14:paraId="66C95600" w14:textId="77777777" w:rsidR="00000000" w:rsidRDefault="001907B9">
      <w:pPr>
        <w:bidi/>
        <w:jc w:val="both"/>
        <w:divId w:val="2013023383"/>
        <w:rPr>
          <w:rFonts w:eastAsia="Times New Roman" w:cs="B Zar" w:hint="cs"/>
          <w:color w:val="000000"/>
          <w:sz w:val="36"/>
          <w:szCs w:val="36"/>
          <w:rtl/>
        </w:rPr>
      </w:pPr>
      <w:r>
        <w:rPr>
          <w:rFonts w:eastAsia="Times New Roman" w:cs="B Zar" w:hint="cs"/>
          <w:color w:val="000000"/>
          <w:sz w:val="36"/>
          <w:szCs w:val="36"/>
          <w:rtl/>
        </w:rPr>
        <w:t>1- (1) . طه: آیه 122.</w:t>
      </w:r>
    </w:p>
    <w:p w14:paraId="54F53403" w14:textId="77777777" w:rsidR="00000000" w:rsidRDefault="001907B9">
      <w:pPr>
        <w:pStyle w:val="contentparagraph"/>
        <w:bidi/>
        <w:jc w:val="both"/>
        <w:divId w:val="1844123090"/>
        <w:rPr>
          <w:rFonts w:cs="B Zar" w:hint="cs"/>
          <w:color w:val="000000"/>
          <w:sz w:val="36"/>
          <w:szCs w:val="36"/>
          <w:rtl/>
        </w:rPr>
      </w:pPr>
      <w:r>
        <w:rPr>
          <w:rStyle w:val="contenttext"/>
          <w:rFonts w:cs="B Zar" w:hint="cs"/>
          <w:color w:val="000000"/>
          <w:sz w:val="36"/>
          <w:szCs w:val="36"/>
          <w:rtl/>
        </w:rPr>
        <w:t xml:space="preserve">- قالَ اهْبِطا مِنْها جَمِیعاً بَعْضُکُمْ لِبَعْضٍ عَدُوٌّ فَإِمّا یَأْتِیَنَّکُمْ مِنِّی هُدیً فَمَنِ اتَّبَعَ هُدایَ فَلا یَضِلُّ وَ لا یَشْقی . </w:t>
      </w:r>
      <w:hyperlink w:anchor="content_note_32_1" w:tooltip="(1) . طه: آیه 123." w:history="1">
        <w:r>
          <w:rPr>
            <w:rStyle w:val="Hyperlink"/>
            <w:rFonts w:cs="B Zar" w:hint="cs"/>
            <w:sz w:val="36"/>
            <w:szCs w:val="36"/>
            <w:rtl/>
          </w:rPr>
          <w:t>(1)</w:t>
        </w:r>
      </w:hyperlink>
    </w:p>
    <w:p w14:paraId="5DD93426" w14:textId="77777777" w:rsidR="00000000" w:rsidRDefault="001907B9">
      <w:pPr>
        <w:pStyle w:val="contentparagraph"/>
        <w:bidi/>
        <w:jc w:val="both"/>
        <w:divId w:val="1844123090"/>
        <w:rPr>
          <w:rFonts w:cs="B Zar" w:hint="cs"/>
          <w:color w:val="000000"/>
          <w:sz w:val="36"/>
          <w:szCs w:val="36"/>
          <w:rtl/>
        </w:rPr>
      </w:pPr>
      <w:r>
        <w:rPr>
          <w:rStyle w:val="contenttext"/>
          <w:rFonts w:cs="B Zar" w:hint="cs"/>
          <w:color w:val="000000"/>
          <w:sz w:val="36"/>
          <w:szCs w:val="36"/>
          <w:rtl/>
        </w:rPr>
        <w:t xml:space="preserve">- وَ مَنْ أَعْرَضَ عَنْ ذِکْرِی فَإِنَّ لَهُ مَعِیشَهً ضَنْکاً وَ نَحْشُرُهُ یَوْمَ الْقِیامَهِ أَعْمی . </w:t>
      </w:r>
      <w:hyperlink w:anchor="content_note_32_2" w:tooltip="(2) . طه: آیه 124." w:history="1">
        <w:r>
          <w:rPr>
            <w:rStyle w:val="Hyperlink"/>
            <w:rFonts w:cs="B Zar" w:hint="cs"/>
            <w:sz w:val="36"/>
            <w:szCs w:val="36"/>
            <w:rtl/>
          </w:rPr>
          <w:t>(2)</w:t>
        </w:r>
      </w:hyperlink>
    </w:p>
    <w:p w14:paraId="70B28692" w14:textId="77777777" w:rsidR="00000000" w:rsidRDefault="001907B9">
      <w:pPr>
        <w:pStyle w:val="contentparagraph"/>
        <w:bidi/>
        <w:jc w:val="both"/>
        <w:divId w:val="1844123090"/>
        <w:rPr>
          <w:rFonts w:cs="B Zar" w:hint="cs"/>
          <w:color w:val="000000"/>
          <w:sz w:val="36"/>
          <w:szCs w:val="36"/>
          <w:rtl/>
        </w:rPr>
      </w:pPr>
      <w:r>
        <w:rPr>
          <w:rStyle w:val="contenttext"/>
          <w:rFonts w:cs="B Zar" w:hint="cs"/>
          <w:color w:val="000000"/>
          <w:sz w:val="36"/>
          <w:szCs w:val="36"/>
          <w:rtl/>
        </w:rPr>
        <w:t xml:space="preserve">- قالَ رَبِّ لِمَ حَشَرْتَنِی أَعْمی وَ قَدْ کُنْتُ بَصِیراً . </w:t>
      </w:r>
      <w:hyperlink w:anchor="content_note_32_3" w:tooltip="(3) . طه: آیه 125." w:history="1">
        <w:r>
          <w:rPr>
            <w:rStyle w:val="Hyperlink"/>
            <w:rFonts w:cs="B Zar" w:hint="cs"/>
            <w:sz w:val="36"/>
            <w:szCs w:val="36"/>
            <w:rtl/>
          </w:rPr>
          <w:t>(3)</w:t>
        </w:r>
      </w:hyperlink>
    </w:p>
    <w:p w14:paraId="0BE1770B" w14:textId="77777777" w:rsidR="00000000" w:rsidRDefault="001907B9">
      <w:pPr>
        <w:pStyle w:val="contentparagraph"/>
        <w:bidi/>
        <w:jc w:val="both"/>
        <w:divId w:val="1844123090"/>
        <w:rPr>
          <w:rFonts w:cs="B Zar" w:hint="cs"/>
          <w:color w:val="000000"/>
          <w:sz w:val="36"/>
          <w:szCs w:val="36"/>
          <w:rtl/>
        </w:rPr>
      </w:pPr>
      <w:r>
        <w:rPr>
          <w:rStyle w:val="contenttext"/>
          <w:rFonts w:cs="B Zar" w:hint="cs"/>
          <w:color w:val="000000"/>
          <w:sz w:val="36"/>
          <w:szCs w:val="36"/>
          <w:rtl/>
        </w:rPr>
        <w:t xml:space="preserve">- وَ کَذلِکَ نَجْزِی مَنْ أَسْرَفَ وَ لَمْ یُؤْمِنْ بِآیاتِ رَبِّهِ... . </w:t>
      </w:r>
      <w:hyperlink w:anchor="content_note_32_4" w:tooltip="(4) . طه: آیه 127." w:history="1">
        <w:r>
          <w:rPr>
            <w:rStyle w:val="Hyperlink"/>
            <w:rFonts w:cs="B Zar" w:hint="cs"/>
            <w:sz w:val="36"/>
            <w:szCs w:val="36"/>
            <w:rtl/>
          </w:rPr>
          <w:t>(4)</w:t>
        </w:r>
      </w:hyperlink>
    </w:p>
    <w:p w14:paraId="63A098F7" w14:textId="77777777" w:rsidR="00000000" w:rsidRDefault="001907B9">
      <w:pPr>
        <w:pStyle w:val="contentparagraph"/>
        <w:bidi/>
        <w:jc w:val="both"/>
        <w:divId w:val="1844123090"/>
        <w:rPr>
          <w:rFonts w:cs="B Zar" w:hint="cs"/>
          <w:color w:val="000000"/>
          <w:sz w:val="36"/>
          <w:szCs w:val="36"/>
          <w:rtl/>
        </w:rPr>
      </w:pPr>
      <w:r>
        <w:rPr>
          <w:rStyle w:val="contenttext"/>
          <w:rFonts w:cs="B Zar" w:hint="cs"/>
          <w:color w:val="000000"/>
          <w:sz w:val="36"/>
          <w:szCs w:val="36"/>
          <w:rtl/>
        </w:rPr>
        <w:t>ص:32</w:t>
      </w:r>
    </w:p>
    <w:p w14:paraId="23192F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63E76D8">
          <v:rect id="_x0000_i1420" style="width:0;height:1.5pt" o:hralign="center" o:hrstd="t" o:hr="t" fillcolor="#a0a0a0" stroked="f"/>
        </w:pict>
      </w:r>
    </w:p>
    <w:p w14:paraId="184E4652" w14:textId="77777777" w:rsidR="00000000" w:rsidRDefault="001907B9">
      <w:pPr>
        <w:bidi/>
        <w:jc w:val="both"/>
        <w:divId w:val="377248098"/>
        <w:rPr>
          <w:rFonts w:eastAsia="Times New Roman" w:cs="B Zar" w:hint="cs"/>
          <w:color w:val="000000"/>
          <w:sz w:val="36"/>
          <w:szCs w:val="36"/>
          <w:rtl/>
        </w:rPr>
      </w:pPr>
      <w:r>
        <w:rPr>
          <w:rFonts w:eastAsia="Times New Roman" w:cs="B Zar" w:hint="cs"/>
          <w:color w:val="000000"/>
          <w:sz w:val="36"/>
          <w:szCs w:val="36"/>
          <w:rtl/>
        </w:rPr>
        <w:t>1- (1) . طه: آیه 123.</w:t>
      </w:r>
    </w:p>
    <w:p w14:paraId="0DEC7622" w14:textId="77777777" w:rsidR="00000000" w:rsidRDefault="001907B9">
      <w:pPr>
        <w:bidi/>
        <w:jc w:val="both"/>
        <w:divId w:val="819076769"/>
        <w:rPr>
          <w:rFonts w:eastAsia="Times New Roman" w:cs="B Zar" w:hint="cs"/>
          <w:color w:val="000000"/>
          <w:sz w:val="36"/>
          <w:szCs w:val="36"/>
          <w:rtl/>
        </w:rPr>
      </w:pPr>
      <w:r>
        <w:rPr>
          <w:rFonts w:eastAsia="Times New Roman" w:cs="B Zar" w:hint="cs"/>
          <w:color w:val="000000"/>
          <w:sz w:val="36"/>
          <w:szCs w:val="36"/>
          <w:rtl/>
        </w:rPr>
        <w:t>2- (2) . طه: آیه 124.</w:t>
      </w:r>
    </w:p>
    <w:p w14:paraId="437CAE9F" w14:textId="77777777" w:rsidR="00000000" w:rsidRDefault="001907B9">
      <w:pPr>
        <w:bidi/>
        <w:jc w:val="both"/>
        <w:divId w:val="167403586"/>
        <w:rPr>
          <w:rFonts w:eastAsia="Times New Roman" w:cs="B Zar" w:hint="cs"/>
          <w:color w:val="000000"/>
          <w:sz w:val="36"/>
          <w:szCs w:val="36"/>
          <w:rtl/>
        </w:rPr>
      </w:pPr>
      <w:r>
        <w:rPr>
          <w:rFonts w:eastAsia="Times New Roman" w:cs="B Zar" w:hint="cs"/>
          <w:color w:val="000000"/>
          <w:sz w:val="36"/>
          <w:szCs w:val="36"/>
          <w:rtl/>
        </w:rPr>
        <w:t>3- (3) . طه: آیه 125.</w:t>
      </w:r>
    </w:p>
    <w:p w14:paraId="2143F36A" w14:textId="77777777" w:rsidR="00000000" w:rsidRDefault="001907B9">
      <w:pPr>
        <w:bidi/>
        <w:jc w:val="both"/>
        <w:divId w:val="1526213394"/>
        <w:rPr>
          <w:rFonts w:eastAsia="Times New Roman" w:cs="B Zar" w:hint="cs"/>
          <w:color w:val="000000"/>
          <w:sz w:val="36"/>
          <w:szCs w:val="36"/>
          <w:rtl/>
        </w:rPr>
      </w:pPr>
      <w:r>
        <w:rPr>
          <w:rFonts w:eastAsia="Times New Roman" w:cs="B Zar" w:hint="cs"/>
          <w:color w:val="000000"/>
          <w:sz w:val="36"/>
          <w:szCs w:val="36"/>
          <w:rtl/>
        </w:rPr>
        <w:t>4- (4) . طه: آیه 127.</w:t>
      </w:r>
    </w:p>
    <w:p w14:paraId="46DDE154" w14:textId="77777777" w:rsidR="00000000" w:rsidRDefault="001907B9">
      <w:pPr>
        <w:pStyle w:val="Heading3"/>
        <w:shd w:val="clear" w:color="auto" w:fill="FFFFFF"/>
        <w:bidi/>
        <w:jc w:val="both"/>
        <w:divId w:val="654141584"/>
        <w:rPr>
          <w:rFonts w:eastAsia="Times New Roman" w:cs="B Titr" w:hint="cs"/>
          <w:b w:val="0"/>
          <w:bCs w:val="0"/>
          <w:color w:val="FF0080"/>
          <w:sz w:val="30"/>
          <w:szCs w:val="30"/>
          <w:rtl/>
        </w:rPr>
      </w:pPr>
      <w:r>
        <w:rPr>
          <w:rFonts w:eastAsia="Times New Roman" w:cs="B Titr" w:hint="cs"/>
          <w:b w:val="0"/>
          <w:bCs w:val="0"/>
          <w:color w:val="FF0080"/>
          <w:sz w:val="30"/>
          <w:szCs w:val="30"/>
          <w:rtl/>
        </w:rPr>
        <w:t>5-داستان حضرت نوح علیه السّلام (سوره نوح)</w:t>
      </w:r>
    </w:p>
    <w:p w14:paraId="491A39B8" w14:textId="77777777" w:rsidR="00000000" w:rsidRDefault="001907B9">
      <w:pPr>
        <w:pStyle w:val="Heading4"/>
        <w:shd w:val="clear" w:color="auto" w:fill="FFFFFF"/>
        <w:bidi/>
        <w:jc w:val="both"/>
        <w:divId w:val="171615301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E251865" w14:textId="77777777" w:rsidR="00000000" w:rsidRDefault="001907B9">
      <w:pPr>
        <w:pStyle w:val="contentparagraph"/>
        <w:bidi/>
        <w:jc w:val="both"/>
        <w:divId w:val="1716153017"/>
        <w:rPr>
          <w:rFonts w:cs="B Zar" w:hint="cs"/>
          <w:color w:val="000000"/>
          <w:sz w:val="36"/>
          <w:szCs w:val="36"/>
          <w:rtl/>
        </w:rPr>
      </w:pPr>
      <w:r>
        <w:rPr>
          <w:rStyle w:val="contenttext"/>
          <w:rFonts w:cs="B Zar" w:hint="cs"/>
          <w:color w:val="000000"/>
          <w:sz w:val="36"/>
          <w:szCs w:val="36"/>
          <w:rtl/>
        </w:rPr>
        <w:t xml:space="preserve">1. إِنّا أَرْسَلْنا نُوحاً إِلی قَوْمِهِ أَنْ أَنْذِرْ قَوْمَکَ مِنْ قَبْلِ أَنْ یَأْتِیَهُمْ عَذابٌ أَلِیمٌ . </w:t>
      </w:r>
      <w:hyperlink w:anchor="content_note_33_1" w:tooltip="(1) . نوح: آیه 1." w:history="1">
        <w:r>
          <w:rPr>
            <w:rStyle w:val="Hyperlink"/>
            <w:rFonts w:cs="B Zar" w:hint="cs"/>
            <w:sz w:val="36"/>
            <w:szCs w:val="36"/>
            <w:rtl/>
          </w:rPr>
          <w:t>(1)</w:t>
        </w:r>
      </w:hyperlink>
    </w:p>
    <w:p w14:paraId="40259848" w14:textId="77777777" w:rsidR="00000000" w:rsidRDefault="001907B9">
      <w:pPr>
        <w:pStyle w:val="contentparagraph"/>
        <w:bidi/>
        <w:jc w:val="both"/>
        <w:divId w:val="1716153017"/>
        <w:rPr>
          <w:rFonts w:cs="B Zar" w:hint="cs"/>
          <w:color w:val="000000"/>
          <w:sz w:val="36"/>
          <w:szCs w:val="36"/>
          <w:rtl/>
        </w:rPr>
      </w:pPr>
      <w:r>
        <w:rPr>
          <w:rStyle w:val="contenttext"/>
          <w:rFonts w:cs="B Zar" w:hint="cs"/>
          <w:color w:val="000000"/>
          <w:sz w:val="36"/>
          <w:szCs w:val="36"/>
          <w:rtl/>
        </w:rPr>
        <w:t>2. قالَ یا قَوْمِ إِنِّی لَکُمْ نَذِیرٌ مُبِینٌ* أَنِ اعْبُدُوا اللّهَ وَ اتَّ</w:t>
      </w:r>
      <w:r>
        <w:rPr>
          <w:rStyle w:val="contenttext"/>
          <w:rFonts w:cs="B Zar" w:hint="cs"/>
          <w:color w:val="000000"/>
          <w:sz w:val="36"/>
          <w:szCs w:val="36"/>
          <w:rtl/>
        </w:rPr>
        <w:t xml:space="preserve">قُوهُ وَ أَطِیعُونِ . </w:t>
      </w:r>
      <w:hyperlink w:anchor="content_note_33_2" w:tooltip="(2) . نوح: آیه 2 و3." w:history="1">
        <w:r>
          <w:rPr>
            <w:rStyle w:val="Hyperlink"/>
            <w:rFonts w:cs="B Zar" w:hint="cs"/>
            <w:sz w:val="36"/>
            <w:szCs w:val="36"/>
            <w:rtl/>
          </w:rPr>
          <w:t>(2)</w:t>
        </w:r>
      </w:hyperlink>
    </w:p>
    <w:p w14:paraId="7D4FE7D5" w14:textId="77777777" w:rsidR="00000000" w:rsidRDefault="001907B9">
      <w:pPr>
        <w:pStyle w:val="contentparagraph"/>
        <w:bidi/>
        <w:jc w:val="both"/>
        <w:divId w:val="1716153017"/>
        <w:rPr>
          <w:rFonts w:cs="B Zar" w:hint="cs"/>
          <w:color w:val="000000"/>
          <w:sz w:val="36"/>
          <w:szCs w:val="36"/>
          <w:rtl/>
        </w:rPr>
      </w:pPr>
      <w:r>
        <w:rPr>
          <w:rStyle w:val="contenttext"/>
          <w:rFonts w:cs="B Zar" w:hint="cs"/>
          <w:color w:val="000000"/>
          <w:sz w:val="36"/>
          <w:szCs w:val="36"/>
          <w:rtl/>
        </w:rPr>
        <w:t xml:space="preserve">3. قالَ رَبِّ إِنِّی دَعَوْتُ قَوْمِی لَیْلاً وَ نَهاراً* فَلَمْ یَزِدْهُمْ دُعائِی إِلاّ فِراراً . </w:t>
      </w:r>
      <w:hyperlink w:anchor="content_note_33_3" w:tooltip="(3) . نوح: آیه 5 و6." w:history="1">
        <w:r>
          <w:rPr>
            <w:rStyle w:val="Hyperlink"/>
            <w:rFonts w:cs="B Zar" w:hint="cs"/>
            <w:sz w:val="36"/>
            <w:szCs w:val="36"/>
            <w:rtl/>
          </w:rPr>
          <w:t>(3)</w:t>
        </w:r>
      </w:hyperlink>
    </w:p>
    <w:p w14:paraId="7D7DC2DF" w14:textId="77777777" w:rsidR="00000000" w:rsidRDefault="001907B9">
      <w:pPr>
        <w:pStyle w:val="contentparagraph"/>
        <w:bidi/>
        <w:jc w:val="both"/>
        <w:divId w:val="1716153017"/>
        <w:rPr>
          <w:rFonts w:cs="B Zar" w:hint="cs"/>
          <w:color w:val="000000"/>
          <w:sz w:val="36"/>
          <w:szCs w:val="36"/>
          <w:rtl/>
        </w:rPr>
      </w:pPr>
      <w:r>
        <w:rPr>
          <w:rStyle w:val="contenttext"/>
          <w:rFonts w:cs="B Zar" w:hint="cs"/>
          <w:color w:val="000000"/>
          <w:sz w:val="36"/>
          <w:szCs w:val="36"/>
          <w:rtl/>
        </w:rPr>
        <w:t xml:space="preserve">4. قالَ نُوحٌ رَبِّ إِنَّهُمْ عَصَوْنِی وَ اتَّبَعُوا مَنْ لَمْ یَزِدْهُ مالُهُ وَ وَلَدُهُ إِلاّ خَساراً . </w:t>
      </w:r>
      <w:hyperlink w:anchor="content_note_33_4" w:tooltip="(4) . نوح: آیه 21." w:history="1">
        <w:r>
          <w:rPr>
            <w:rStyle w:val="Hyperlink"/>
            <w:rFonts w:cs="B Zar" w:hint="cs"/>
            <w:sz w:val="36"/>
            <w:szCs w:val="36"/>
            <w:rtl/>
          </w:rPr>
          <w:t>(4)</w:t>
        </w:r>
      </w:hyperlink>
    </w:p>
    <w:p w14:paraId="5CA9E5D0" w14:textId="77777777" w:rsidR="00000000" w:rsidRDefault="001907B9">
      <w:pPr>
        <w:pStyle w:val="contentparagraph"/>
        <w:bidi/>
        <w:jc w:val="both"/>
        <w:divId w:val="1716153017"/>
        <w:rPr>
          <w:rFonts w:cs="B Zar" w:hint="cs"/>
          <w:color w:val="000000"/>
          <w:sz w:val="36"/>
          <w:szCs w:val="36"/>
          <w:rtl/>
        </w:rPr>
      </w:pPr>
      <w:r>
        <w:rPr>
          <w:rStyle w:val="contenttext"/>
          <w:rFonts w:cs="B Zar" w:hint="cs"/>
          <w:color w:val="000000"/>
          <w:sz w:val="36"/>
          <w:szCs w:val="36"/>
          <w:rtl/>
        </w:rPr>
        <w:t xml:space="preserve">5. وَ قالَ نُوحٌ رَبِّ لا تَذَرْ عَلَی الْأَرْضِ مِنَ الْکافِرِینَ دَیّاراً . </w:t>
      </w:r>
      <w:hyperlink w:anchor="content_note_33_5" w:tooltip="(5) . نوح: آیه 26." w:history="1">
        <w:r>
          <w:rPr>
            <w:rStyle w:val="Hyperlink"/>
            <w:rFonts w:cs="B Zar" w:hint="cs"/>
            <w:sz w:val="36"/>
            <w:szCs w:val="36"/>
            <w:rtl/>
          </w:rPr>
          <w:t>(5)</w:t>
        </w:r>
      </w:hyperlink>
    </w:p>
    <w:p w14:paraId="7CE23FB0" w14:textId="77777777" w:rsidR="00000000" w:rsidRDefault="001907B9">
      <w:pPr>
        <w:pStyle w:val="Heading4"/>
        <w:shd w:val="clear" w:color="auto" w:fill="FFFFFF"/>
        <w:bidi/>
        <w:jc w:val="both"/>
        <w:divId w:val="152917300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EB24F0F" w14:textId="77777777" w:rsidR="00000000" w:rsidRDefault="001907B9">
      <w:pPr>
        <w:pStyle w:val="contentparagraph"/>
        <w:bidi/>
        <w:jc w:val="both"/>
        <w:divId w:val="1529173009"/>
        <w:rPr>
          <w:rFonts w:cs="B Zar" w:hint="cs"/>
          <w:color w:val="000000"/>
          <w:sz w:val="36"/>
          <w:szCs w:val="36"/>
          <w:rtl/>
        </w:rPr>
      </w:pPr>
      <w:r>
        <w:rPr>
          <w:rStyle w:val="contenttext"/>
          <w:rFonts w:cs="B Zar" w:hint="cs"/>
          <w:color w:val="000000"/>
          <w:sz w:val="36"/>
          <w:szCs w:val="36"/>
          <w:rtl/>
        </w:rPr>
        <w:t>تصویر</w:t>
      </w:r>
    </w:p>
    <w:p w14:paraId="698F9956" w14:textId="77777777" w:rsidR="00000000" w:rsidRDefault="001907B9">
      <w:pPr>
        <w:bidi/>
        <w:jc w:val="both"/>
        <w:divId w:val="1909266429"/>
        <w:rPr>
          <w:rFonts w:eastAsia="Times New Roman" w:cs="B Zar" w:hint="cs"/>
          <w:color w:val="000000"/>
          <w:sz w:val="36"/>
          <w:szCs w:val="36"/>
          <w:rtl/>
        </w:rPr>
      </w:pPr>
      <w:r>
        <w:rPr>
          <w:rFonts w:eastAsia="Times New Roman" w:cs="B Zar"/>
          <w:noProof/>
          <w:color w:val="000000"/>
          <w:sz w:val="36"/>
          <w:szCs w:val="36"/>
        </w:rPr>
        <w:drawing>
          <wp:inline distT="0" distB="0" distL="0" distR="0" wp14:anchorId="3562157C" wp14:editId="0EDF07CC">
            <wp:extent cx="7353300" cy="15906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7353300" cy="1590675"/>
                    </a:xfrm>
                    <a:prstGeom prst="rect">
                      <a:avLst/>
                    </a:prstGeom>
                    <a:noFill/>
                    <a:ln>
                      <a:noFill/>
                    </a:ln>
                  </pic:spPr>
                </pic:pic>
              </a:graphicData>
            </a:graphic>
          </wp:inline>
        </w:drawing>
      </w:r>
    </w:p>
    <w:p w14:paraId="44FA5C7F" w14:textId="77777777" w:rsidR="00000000" w:rsidRDefault="001907B9">
      <w:pPr>
        <w:pStyle w:val="contentparagraph"/>
        <w:bidi/>
        <w:jc w:val="both"/>
        <w:divId w:val="1529173009"/>
        <w:rPr>
          <w:rFonts w:cs="B Zar" w:hint="cs"/>
          <w:color w:val="000000"/>
          <w:sz w:val="36"/>
          <w:szCs w:val="36"/>
          <w:rtl/>
        </w:rPr>
      </w:pPr>
      <w:r>
        <w:rPr>
          <w:rStyle w:val="contenttext"/>
          <w:rFonts w:cs="B Zar" w:hint="cs"/>
          <w:color w:val="000000"/>
          <w:sz w:val="36"/>
          <w:szCs w:val="36"/>
          <w:rtl/>
        </w:rPr>
        <w:t>ص:33</w:t>
      </w:r>
    </w:p>
    <w:p w14:paraId="53BB4F5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D3AD71B">
          <v:rect id="_x0000_i1422" style="width:0;height:1.5pt" o:hralign="center" o:hrstd="t" o:hr="t" fillcolor="#a0a0a0" stroked="f"/>
        </w:pict>
      </w:r>
    </w:p>
    <w:p w14:paraId="53DEFF2A" w14:textId="77777777" w:rsidR="00000000" w:rsidRDefault="001907B9">
      <w:pPr>
        <w:bidi/>
        <w:jc w:val="both"/>
        <w:divId w:val="68576303"/>
        <w:rPr>
          <w:rFonts w:eastAsia="Times New Roman" w:cs="B Zar" w:hint="cs"/>
          <w:color w:val="000000"/>
          <w:sz w:val="36"/>
          <w:szCs w:val="36"/>
          <w:rtl/>
        </w:rPr>
      </w:pPr>
      <w:r>
        <w:rPr>
          <w:rFonts w:eastAsia="Times New Roman" w:cs="B Zar" w:hint="cs"/>
          <w:color w:val="000000"/>
          <w:sz w:val="36"/>
          <w:szCs w:val="36"/>
          <w:rtl/>
        </w:rPr>
        <w:t>1- (1) . نوح: آیه 1.</w:t>
      </w:r>
    </w:p>
    <w:p w14:paraId="2CEFCA32" w14:textId="77777777" w:rsidR="00000000" w:rsidRDefault="001907B9">
      <w:pPr>
        <w:bidi/>
        <w:jc w:val="both"/>
        <w:divId w:val="1980066918"/>
        <w:rPr>
          <w:rFonts w:eastAsia="Times New Roman" w:cs="B Zar" w:hint="cs"/>
          <w:color w:val="000000"/>
          <w:sz w:val="36"/>
          <w:szCs w:val="36"/>
          <w:rtl/>
        </w:rPr>
      </w:pPr>
      <w:r>
        <w:rPr>
          <w:rFonts w:eastAsia="Times New Roman" w:cs="B Zar" w:hint="cs"/>
          <w:color w:val="000000"/>
          <w:sz w:val="36"/>
          <w:szCs w:val="36"/>
          <w:rtl/>
        </w:rPr>
        <w:t>2- (2) . نوح: آیه 2 و3.</w:t>
      </w:r>
    </w:p>
    <w:p w14:paraId="062CB523" w14:textId="77777777" w:rsidR="00000000" w:rsidRDefault="001907B9">
      <w:pPr>
        <w:bidi/>
        <w:jc w:val="both"/>
        <w:divId w:val="1063408653"/>
        <w:rPr>
          <w:rFonts w:eastAsia="Times New Roman" w:cs="B Zar" w:hint="cs"/>
          <w:color w:val="000000"/>
          <w:sz w:val="36"/>
          <w:szCs w:val="36"/>
          <w:rtl/>
        </w:rPr>
      </w:pPr>
      <w:r>
        <w:rPr>
          <w:rFonts w:eastAsia="Times New Roman" w:cs="B Zar" w:hint="cs"/>
          <w:color w:val="000000"/>
          <w:sz w:val="36"/>
          <w:szCs w:val="36"/>
          <w:rtl/>
        </w:rPr>
        <w:t>3- (3) . نوح: آیه 5 و6.</w:t>
      </w:r>
    </w:p>
    <w:p w14:paraId="7C2DB270" w14:textId="77777777" w:rsidR="00000000" w:rsidRDefault="001907B9">
      <w:pPr>
        <w:bidi/>
        <w:jc w:val="both"/>
        <w:divId w:val="195897249"/>
        <w:rPr>
          <w:rFonts w:eastAsia="Times New Roman" w:cs="B Zar" w:hint="cs"/>
          <w:color w:val="000000"/>
          <w:sz w:val="36"/>
          <w:szCs w:val="36"/>
          <w:rtl/>
        </w:rPr>
      </w:pPr>
      <w:r>
        <w:rPr>
          <w:rFonts w:eastAsia="Times New Roman" w:cs="B Zar" w:hint="cs"/>
          <w:color w:val="000000"/>
          <w:sz w:val="36"/>
          <w:szCs w:val="36"/>
          <w:rtl/>
        </w:rPr>
        <w:t>4- (4) . نوح: آیه 21.</w:t>
      </w:r>
    </w:p>
    <w:p w14:paraId="002371C5" w14:textId="77777777" w:rsidR="00000000" w:rsidRDefault="001907B9">
      <w:pPr>
        <w:bidi/>
        <w:jc w:val="both"/>
        <w:divId w:val="1426808047"/>
        <w:rPr>
          <w:rFonts w:eastAsia="Times New Roman" w:cs="B Zar" w:hint="cs"/>
          <w:color w:val="000000"/>
          <w:sz w:val="36"/>
          <w:szCs w:val="36"/>
          <w:rtl/>
        </w:rPr>
      </w:pPr>
      <w:r>
        <w:rPr>
          <w:rFonts w:eastAsia="Times New Roman" w:cs="B Zar" w:hint="cs"/>
          <w:color w:val="000000"/>
          <w:sz w:val="36"/>
          <w:szCs w:val="36"/>
          <w:rtl/>
        </w:rPr>
        <w:t>5- (5) . نوح: آیه 26.</w:t>
      </w:r>
    </w:p>
    <w:p w14:paraId="6AD04870" w14:textId="77777777" w:rsidR="00000000" w:rsidRDefault="001907B9">
      <w:pPr>
        <w:pStyle w:val="contentparagraph"/>
        <w:bidi/>
        <w:jc w:val="both"/>
        <w:divId w:val="8682206"/>
        <w:rPr>
          <w:rFonts w:cs="B Zar" w:hint="cs"/>
          <w:color w:val="000000"/>
          <w:sz w:val="36"/>
          <w:szCs w:val="36"/>
          <w:rtl/>
        </w:rPr>
      </w:pPr>
      <w:r>
        <w:rPr>
          <w:rStyle w:val="contenttext"/>
          <w:rFonts w:cs="B Zar" w:hint="cs"/>
          <w:color w:val="000000"/>
          <w:sz w:val="36"/>
          <w:szCs w:val="36"/>
          <w:rtl/>
        </w:rPr>
        <w:t>تصویر</w:t>
      </w:r>
    </w:p>
    <w:p w14:paraId="5377E188" w14:textId="77777777" w:rsidR="00000000" w:rsidRDefault="001907B9">
      <w:pPr>
        <w:bidi/>
        <w:jc w:val="both"/>
        <w:divId w:val="1842040740"/>
        <w:rPr>
          <w:rFonts w:eastAsia="Times New Roman" w:cs="B Zar" w:hint="cs"/>
          <w:color w:val="000000"/>
          <w:sz w:val="36"/>
          <w:szCs w:val="36"/>
          <w:rtl/>
        </w:rPr>
      </w:pPr>
      <w:r>
        <w:rPr>
          <w:rFonts w:eastAsia="Times New Roman" w:cs="B Zar"/>
          <w:noProof/>
          <w:color w:val="000000"/>
          <w:sz w:val="36"/>
          <w:szCs w:val="36"/>
        </w:rPr>
        <w:drawing>
          <wp:inline distT="0" distB="0" distL="0" distR="0" wp14:anchorId="755AF0E9" wp14:editId="3CD90D23">
            <wp:extent cx="7381875" cy="4143375"/>
            <wp:effectExtent l="0" t="0" r="9525"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link="rId217">
                      <a:extLst>
                        <a:ext uri="{28A0092B-C50C-407E-A947-70E740481C1C}">
                          <a14:useLocalDpi xmlns:a14="http://schemas.microsoft.com/office/drawing/2010/main" val="0"/>
                        </a:ext>
                      </a:extLst>
                    </a:blip>
                    <a:srcRect/>
                    <a:stretch>
                      <a:fillRect/>
                    </a:stretch>
                  </pic:blipFill>
                  <pic:spPr bwMode="auto">
                    <a:xfrm>
                      <a:off x="0" y="0"/>
                      <a:ext cx="7381875" cy="4143375"/>
                    </a:xfrm>
                    <a:prstGeom prst="rect">
                      <a:avLst/>
                    </a:prstGeom>
                    <a:noFill/>
                    <a:ln>
                      <a:noFill/>
                    </a:ln>
                  </pic:spPr>
                </pic:pic>
              </a:graphicData>
            </a:graphic>
          </wp:inline>
        </w:drawing>
      </w:r>
    </w:p>
    <w:p w14:paraId="3913F566" w14:textId="77777777" w:rsidR="00000000" w:rsidRDefault="001907B9">
      <w:pPr>
        <w:pStyle w:val="Heading4"/>
        <w:shd w:val="clear" w:color="auto" w:fill="FFFFFF"/>
        <w:bidi/>
        <w:jc w:val="both"/>
        <w:divId w:val="197613652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DBA1F79"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1. پاسخ صحیح را علامت بزنید:</w:t>
      </w:r>
    </w:p>
    <w:p w14:paraId="7856417E"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1. اتَّبَعُوا - اتَّقُوهُ</w:t>
      </w:r>
    </w:p>
    <w:p w14:paraId="201B6521"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الف) پیروی کردند - تقوا پیشه ساختن</w:t>
      </w:r>
    </w:p>
    <w:p w14:paraId="56035B42"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ب) پیروی کنید - تقوا پیشه گیرید</w:t>
      </w:r>
    </w:p>
    <w:p w14:paraId="59D0DCA0"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2. أنذِر - لا تَذَر</w:t>
      </w:r>
    </w:p>
    <w:p w14:paraId="3CACC44F"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الف) بیم ده - باقی نگذار ب) بیم داد - باقی نگذارد</w:t>
      </w:r>
    </w:p>
    <w:p w14:paraId="4AF3F0E7"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3. دَعَوْتُ - خَسَار</w:t>
      </w:r>
    </w:p>
    <w:p w14:paraId="0B6D9E78"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الف) خواندم - زبان ب) دعوت کرد - زیان</w:t>
      </w:r>
    </w:p>
    <w:p w14:paraId="07651F30"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4. لَّم یَزِدْهُ - أطِیعُونِ</w:t>
      </w:r>
    </w:p>
    <w:p w14:paraId="4D6A33C0"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الف) زیاد نکرد - اطاعت کنید ب) زیاد نکرد - اطاعت کنید مرا</w:t>
      </w:r>
    </w:p>
    <w:p w14:paraId="7E50393E"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5. فِرار - یا قَوْمِ</w:t>
      </w:r>
    </w:p>
    <w:p w14:paraId="66B10053"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الف) فرار - ای قوم مَن ب) فرار کرد - ای</w:t>
      </w:r>
      <w:r>
        <w:rPr>
          <w:rStyle w:val="contenttext"/>
          <w:rFonts w:cs="B Zar" w:hint="cs"/>
          <w:color w:val="000000"/>
          <w:sz w:val="36"/>
          <w:szCs w:val="36"/>
          <w:rtl/>
        </w:rPr>
        <w:t xml:space="preserve"> قوم</w:t>
      </w:r>
    </w:p>
    <w:p w14:paraId="2F665349" w14:textId="77777777" w:rsidR="00000000" w:rsidRDefault="001907B9">
      <w:pPr>
        <w:pStyle w:val="contentparagraph"/>
        <w:bidi/>
        <w:jc w:val="both"/>
        <w:divId w:val="1976136522"/>
        <w:rPr>
          <w:rFonts w:cs="B Zar" w:hint="cs"/>
          <w:color w:val="000000"/>
          <w:sz w:val="36"/>
          <w:szCs w:val="36"/>
          <w:rtl/>
        </w:rPr>
      </w:pPr>
      <w:r>
        <w:rPr>
          <w:rStyle w:val="contenttext"/>
          <w:rFonts w:cs="B Zar" w:hint="cs"/>
          <w:color w:val="000000"/>
          <w:sz w:val="36"/>
          <w:szCs w:val="36"/>
          <w:rtl/>
        </w:rPr>
        <w:t>ص:34</w:t>
      </w:r>
    </w:p>
    <w:p w14:paraId="0395D6EA"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2. پاسخ صحیح را علامت بزنید:</w:t>
      </w:r>
    </w:p>
    <w:p w14:paraId="266275BF"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1. أَنْ أَنْذِرْ قَوْمَکَ</w:t>
      </w:r>
    </w:p>
    <w:p w14:paraId="2A4BF6B5"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این که بترسان قومت را ب) قطعاً ترساند قومش را</w:t>
      </w:r>
    </w:p>
    <w:p w14:paraId="3F443AD2"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2. مِنْ قَبْلِ أَنْ یَأْتِیَهُمْ</w:t>
      </w:r>
    </w:p>
    <w:p w14:paraId="3791658D"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قبل از این که بیاید آنها را ب) از قبل آمدن آنها</w:t>
      </w:r>
    </w:p>
    <w:p w14:paraId="5FF1B534"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3. أَنِ اعْبُدُوا اللّهَ</w:t>
      </w:r>
    </w:p>
    <w:p w14:paraId="56C163B5"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بندگی کن خدا را ب) این ک</w:t>
      </w:r>
      <w:r>
        <w:rPr>
          <w:rStyle w:val="contenttext"/>
          <w:rFonts w:cs="B Zar" w:hint="cs"/>
          <w:color w:val="000000"/>
          <w:sz w:val="36"/>
          <w:szCs w:val="36"/>
          <w:rtl/>
        </w:rPr>
        <w:t>ه بندگی کنید خدا را</w:t>
      </w:r>
    </w:p>
    <w:p w14:paraId="541AEC19"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4. وَ اتَّقُوهُ وَ أَطِیعُونِ</w:t>
      </w:r>
    </w:p>
    <w:p w14:paraId="27E050A7"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و تقوا پیشه گیرید و اطاعت کنید</w:t>
      </w:r>
    </w:p>
    <w:p w14:paraId="6382DAC7"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ب) و تقوای او را پیشه گیرید و اطاعت کنید مرا</w:t>
      </w:r>
    </w:p>
    <w:p w14:paraId="2E0FE268"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5. إِنِّی دَعَوْتُ قَوْمِی</w:t>
      </w:r>
    </w:p>
    <w:p w14:paraId="326D68A7"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قطعاً من دعوت کردم قومم را</w:t>
      </w:r>
    </w:p>
    <w:p w14:paraId="2A54A357"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ب) قطعاً خواندم قوم او را</w:t>
      </w:r>
    </w:p>
    <w:p w14:paraId="0C0AFDD3"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6. فَلَمْ یَزِدْهُمْ</w:t>
      </w:r>
    </w:p>
    <w:p w14:paraId="1CB84A7E"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پس زیاد نمی کند شما را ب) پس زیاد نکرد آنها را</w:t>
      </w:r>
    </w:p>
    <w:p w14:paraId="650E7825"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7. إِنَّهُمْ عَصَوْنِی</w:t>
      </w:r>
    </w:p>
    <w:p w14:paraId="7724225E"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قطعاً آنها نافرمانی کردند مرا ب) قطعاً آنها نافرمان بودند</w:t>
      </w:r>
    </w:p>
    <w:p w14:paraId="404764D0"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8. مَنْ لَمْ یَزِدْهُ مالُهُ</w:t>
      </w:r>
    </w:p>
    <w:p w14:paraId="0DF3525D"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الف) کسی را که نیفزود (زیاد نکرد) مالش</w:t>
      </w:r>
    </w:p>
    <w:p w14:paraId="4AAB623F"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ب) کسی که زیاد نشد مالش</w:t>
      </w:r>
    </w:p>
    <w:p w14:paraId="2BE4E806"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9. وَ قالَ نُوحٌ رَبِّ</w:t>
      </w:r>
    </w:p>
    <w:p w14:paraId="07A5FF8E" w14:textId="77777777" w:rsidR="00000000" w:rsidRDefault="001907B9">
      <w:pPr>
        <w:pStyle w:val="contentparagraph"/>
        <w:bidi/>
        <w:jc w:val="both"/>
        <w:divId w:val="1079987007"/>
        <w:rPr>
          <w:rFonts w:cs="B Zar" w:hint="cs"/>
          <w:color w:val="000000"/>
          <w:sz w:val="36"/>
          <w:szCs w:val="36"/>
          <w:rtl/>
        </w:rPr>
      </w:pPr>
      <w:r>
        <w:rPr>
          <w:rStyle w:val="contenttext"/>
          <w:rFonts w:cs="B Zar" w:hint="cs"/>
          <w:color w:val="000000"/>
          <w:sz w:val="36"/>
          <w:szCs w:val="36"/>
          <w:rtl/>
        </w:rPr>
        <w:t>ص:35</w:t>
      </w:r>
    </w:p>
    <w:p w14:paraId="0649A81B" w14:textId="77777777" w:rsidR="00000000" w:rsidRDefault="001907B9">
      <w:pPr>
        <w:pStyle w:val="contentparagraph"/>
        <w:bidi/>
        <w:jc w:val="both"/>
        <w:divId w:val="441799721"/>
        <w:rPr>
          <w:rFonts w:cs="B Zar" w:hint="cs"/>
          <w:color w:val="000000"/>
          <w:sz w:val="36"/>
          <w:szCs w:val="36"/>
          <w:rtl/>
        </w:rPr>
      </w:pPr>
      <w:r>
        <w:rPr>
          <w:rStyle w:val="contenttext"/>
          <w:rFonts w:cs="B Zar" w:hint="cs"/>
          <w:color w:val="000000"/>
          <w:sz w:val="36"/>
          <w:szCs w:val="36"/>
          <w:rtl/>
        </w:rPr>
        <w:t>الف) و گفت نوح به پرودگارش ب) و گفت نوح ای پروردگارم</w:t>
      </w:r>
    </w:p>
    <w:p w14:paraId="52C2CC27" w14:textId="77777777" w:rsidR="00000000" w:rsidRDefault="001907B9">
      <w:pPr>
        <w:pStyle w:val="contentparagraph"/>
        <w:bidi/>
        <w:jc w:val="both"/>
        <w:divId w:val="441799721"/>
        <w:rPr>
          <w:rFonts w:cs="B Zar" w:hint="cs"/>
          <w:color w:val="000000"/>
          <w:sz w:val="36"/>
          <w:szCs w:val="36"/>
          <w:rtl/>
        </w:rPr>
      </w:pPr>
      <w:r>
        <w:rPr>
          <w:rStyle w:val="contenttext"/>
          <w:rFonts w:cs="B Zar" w:hint="cs"/>
          <w:color w:val="000000"/>
          <w:sz w:val="36"/>
          <w:szCs w:val="36"/>
          <w:rtl/>
        </w:rPr>
        <w:t>10. مِنَ الْکافِرِینَ دَیّاراً</w:t>
      </w:r>
    </w:p>
    <w:p w14:paraId="161EE4CA" w14:textId="77777777" w:rsidR="00000000" w:rsidRDefault="001907B9">
      <w:pPr>
        <w:pStyle w:val="contentparagraph"/>
        <w:bidi/>
        <w:jc w:val="both"/>
        <w:divId w:val="441799721"/>
        <w:rPr>
          <w:rFonts w:cs="B Zar" w:hint="cs"/>
          <w:color w:val="000000"/>
          <w:sz w:val="36"/>
          <w:szCs w:val="36"/>
          <w:rtl/>
        </w:rPr>
      </w:pPr>
      <w:r>
        <w:rPr>
          <w:rStyle w:val="contenttext"/>
          <w:rFonts w:cs="B Zar" w:hint="cs"/>
          <w:color w:val="000000"/>
          <w:sz w:val="36"/>
          <w:szCs w:val="36"/>
          <w:rtl/>
        </w:rPr>
        <w:t>الف) از کافرین فردی را ب) از یک فرد کافر را</w:t>
      </w:r>
    </w:p>
    <w:p w14:paraId="3A3BCD16" w14:textId="77777777" w:rsidR="00000000" w:rsidRDefault="001907B9">
      <w:pPr>
        <w:pStyle w:val="contentparagraph"/>
        <w:bidi/>
        <w:jc w:val="both"/>
        <w:divId w:val="441799721"/>
        <w:rPr>
          <w:rFonts w:cs="B Zar" w:hint="cs"/>
          <w:color w:val="000000"/>
          <w:sz w:val="36"/>
          <w:szCs w:val="36"/>
          <w:rtl/>
        </w:rPr>
      </w:pPr>
      <w:r>
        <w:rPr>
          <w:rStyle w:val="contenttext"/>
          <w:rFonts w:cs="B Zar" w:hint="cs"/>
          <w:color w:val="000000"/>
          <w:sz w:val="36"/>
          <w:szCs w:val="36"/>
          <w:rtl/>
        </w:rPr>
        <w:t>3. عبارات متن درس را کلمه به کلمه ترجمه نمایید.</w:t>
      </w:r>
    </w:p>
    <w:p w14:paraId="23378535" w14:textId="77777777" w:rsidR="00000000" w:rsidRDefault="001907B9">
      <w:pPr>
        <w:pStyle w:val="contentparagraph"/>
        <w:bidi/>
        <w:jc w:val="both"/>
        <w:divId w:val="441799721"/>
        <w:rPr>
          <w:rFonts w:cs="B Zar" w:hint="cs"/>
          <w:color w:val="000000"/>
          <w:sz w:val="36"/>
          <w:szCs w:val="36"/>
          <w:rtl/>
        </w:rPr>
      </w:pPr>
      <w:r>
        <w:rPr>
          <w:rStyle w:val="contenttext"/>
          <w:rFonts w:cs="B Zar" w:hint="cs"/>
          <w:color w:val="000000"/>
          <w:sz w:val="36"/>
          <w:szCs w:val="36"/>
          <w:rtl/>
        </w:rPr>
        <w:t>4. از عذابی که قوم نوح را فرا گرفت چه می دانید؟</w:t>
      </w:r>
    </w:p>
    <w:p w14:paraId="23FE0F48" w14:textId="77777777" w:rsidR="00000000" w:rsidRDefault="001907B9">
      <w:pPr>
        <w:pStyle w:val="Heading4"/>
        <w:shd w:val="clear" w:color="auto" w:fill="FFFFFF"/>
        <w:bidi/>
        <w:jc w:val="both"/>
        <w:divId w:val="1012218865"/>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انس </w:t>
      </w:r>
      <w:r>
        <w:rPr>
          <w:rFonts w:eastAsia="Times New Roman" w:cs="B Titr" w:hint="cs"/>
          <w:b w:val="0"/>
          <w:bCs w:val="0"/>
          <w:color w:val="0080C0"/>
          <w:sz w:val="29"/>
          <w:szCs w:val="29"/>
          <w:rtl/>
        </w:rPr>
        <w:t>با قرآن در خانه</w:t>
      </w:r>
    </w:p>
    <w:p w14:paraId="649D0C81"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1. داستان حضرت نوح و ترجمه عبارات درس را به اعضای خانواده خود آموزش دهید.</w:t>
      </w:r>
    </w:p>
    <w:p w14:paraId="77F59869"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2. آیات زیر را با کمک اعضای خانواده خود با دقت ترجمه کنید:</w:t>
      </w:r>
    </w:p>
    <w:p w14:paraId="23E4F566"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 xml:space="preserve">- وَ لَقَدْ أَرْسَلْنا نُوحاً إِلی قَوْمِهِ فَلَبِثَ فِیهِمْ أَلْفَ سَنَهٍ إِلاّ خَمْسِینَ عاماً . </w:t>
      </w:r>
      <w:hyperlink w:anchor="content_note_36_1" w:tooltip="(1) . عنکبوت: آیه 14." w:history="1">
        <w:r>
          <w:rPr>
            <w:rStyle w:val="Hyperlink"/>
            <w:rFonts w:cs="B Zar" w:hint="cs"/>
            <w:sz w:val="36"/>
            <w:szCs w:val="36"/>
            <w:rtl/>
          </w:rPr>
          <w:t>(1)</w:t>
        </w:r>
      </w:hyperlink>
    </w:p>
    <w:p w14:paraId="21A70A45"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 xml:space="preserve">- وَ أُوحِیَ إِلی نُوحٍ أَنَّهُ لَنْ یُؤْمِنَ مِنْ قَوْمِکَ إِلاّ مَنْ قَدْ آمَنَ فَلا تَبْتَئِسْ بِما کانُوا یَفْعَلُونَ . </w:t>
      </w:r>
      <w:hyperlink w:anchor="content_note_36_2" w:tooltip="(2) . هود: آیه 36." w:history="1">
        <w:r>
          <w:rPr>
            <w:rStyle w:val="Hyperlink"/>
            <w:rFonts w:cs="B Zar" w:hint="cs"/>
            <w:sz w:val="36"/>
            <w:szCs w:val="36"/>
            <w:rtl/>
          </w:rPr>
          <w:t>(2)</w:t>
        </w:r>
      </w:hyperlink>
    </w:p>
    <w:p w14:paraId="2041C618"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w:t>
      </w:r>
      <w:r>
        <w:rPr>
          <w:rStyle w:val="contenttext"/>
          <w:rFonts w:cs="B Zar" w:hint="cs"/>
          <w:color w:val="000000"/>
          <w:sz w:val="36"/>
          <w:szCs w:val="36"/>
          <w:rtl/>
        </w:rPr>
        <w:t xml:space="preserve"> وَ اصْنَعِ الْفُلْکَ بِأَعْیُنِنا وَ وَحْیِنا وَ لا تُخاطِبْنِی فِی الَّذِینَ ظَلَمُوا إِنَّهُمْ مُغْرَقُونَ . </w:t>
      </w:r>
      <w:hyperlink w:anchor="content_note_36_3" w:tooltip="(3) . هود, آیه 37." w:history="1">
        <w:r>
          <w:rPr>
            <w:rStyle w:val="Hyperlink"/>
            <w:rFonts w:cs="B Zar" w:hint="cs"/>
            <w:sz w:val="36"/>
            <w:szCs w:val="36"/>
            <w:rtl/>
          </w:rPr>
          <w:t>(3)</w:t>
        </w:r>
      </w:hyperlink>
    </w:p>
    <w:p w14:paraId="16595612"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 xml:space="preserve">- قِیلَ یا نُوحُ اهْبِطْ بِسَلامٍ مِنّا وَ بَرَکاتٍ عَلَیْکَ وَ عَلی أُمَمٍ مِمَّنْ مَعَکَ . </w:t>
      </w:r>
      <w:hyperlink w:anchor="content_note_36_4" w:tooltip="(4) . هود, آیه 48." w:history="1">
        <w:r>
          <w:rPr>
            <w:rStyle w:val="Hyperlink"/>
            <w:rFonts w:cs="B Zar" w:hint="cs"/>
            <w:sz w:val="36"/>
            <w:szCs w:val="36"/>
            <w:rtl/>
          </w:rPr>
          <w:t>(4)</w:t>
        </w:r>
      </w:hyperlink>
    </w:p>
    <w:p w14:paraId="7C47B1B9"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 وَ قَوْمَ نُوحٍ لَمّا کَذَّبُوا الرُّسُلَ أَغْرَقْناهُمْ وَ جَعَلْناهُمْ لِلنّاسِ آیَهً وَ أَ</w:t>
      </w:r>
      <w:r>
        <w:rPr>
          <w:rStyle w:val="contenttext"/>
          <w:rFonts w:cs="B Zar" w:hint="cs"/>
          <w:color w:val="000000"/>
          <w:sz w:val="36"/>
          <w:szCs w:val="36"/>
          <w:rtl/>
        </w:rPr>
        <w:t xml:space="preserve">عْتَدْنا لِلظّالِمِینَ عَذاباً أَلِیماً . </w:t>
      </w:r>
      <w:hyperlink w:anchor="content_note_36_5" w:tooltip="(5) . فرقان: آیه 37." w:history="1">
        <w:r>
          <w:rPr>
            <w:rStyle w:val="Hyperlink"/>
            <w:rFonts w:cs="B Zar" w:hint="cs"/>
            <w:sz w:val="36"/>
            <w:szCs w:val="36"/>
            <w:rtl/>
          </w:rPr>
          <w:t>(5)</w:t>
        </w:r>
      </w:hyperlink>
    </w:p>
    <w:p w14:paraId="657A0775" w14:textId="77777777" w:rsidR="00000000" w:rsidRDefault="001907B9">
      <w:pPr>
        <w:pStyle w:val="contentparagraph"/>
        <w:bidi/>
        <w:jc w:val="both"/>
        <w:divId w:val="1012218865"/>
        <w:rPr>
          <w:rFonts w:cs="B Zar" w:hint="cs"/>
          <w:color w:val="000000"/>
          <w:sz w:val="36"/>
          <w:szCs w:val="36"/>
          <w:rtl/>
        </w:rPr>
      </w:pPr>
      <w:r>
        <w:rPr>
          <w:rStyle w:val="contenttext"/>
          <w:rFonts w:cs="B Zar" w:hint="cs"/>
          <w:color w:val="000000"/>
          <w:sz w:val="36"/>
          <w:szCs w:val="36"/>
          <w:rtl/>
        </w:rPr>
        <w:t>ص:36</w:t>
      </w:r>
    </w:p>
    <w:p w14:paraId="157CFA1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DD9C02B">
          <v:rect id="_x0000_i1424" style="width:0;height:1.5pt" o:hralign="center" o:hrstd="t" o:hr="t" fillcolor="#a0a0a0" stroked="f"/>
        </w:pict>
      </w:r>
    </w:p>
    <w:p w14:paraId="7692C4A7" w14:textId="77777777" w:rsidR="00000000" w:rsidRDefault="001907B9">
      <w:pPr>
        <w:bidi/>
        <w:jc w:val="both"/>
        <w:divId w:val="968514893"/>
        <w:rPr>
          <w:rFonts w:eastAsia="Times New Roman" w:cs="B Zar" w:hint="cs"/>
          <w:color w:val="000000"/>
          <w:sz w:val="36"/>
          <w:szCs w:val="36"/>
          <w:rtl/>
        </w:rPr>
      </w:pPr>
      <w:r>
        <w:rPr>
          <w:rFonts w:eastAsia="Times New Roman" w:cs="B Zar" w:hint="cs"/>
          <w:color w:val="000000"/>
          <w:sz w:val="36"/>
          <w:szCs w:val="36"/>
          <w:rtl/>
        </w:rPr>
        <w:t>1- (1) . عنکبوت: آیه 14.</w:t>
      </w:r>
    </w:p>
    <w:p w14:paraId="778F3061" w14:textId="77777777" w:rsidR="00000000" w:rsidRDefault="001907B9">
      <w:pPr>
        <w:bidi/>
        <w:jc w:val="both"/>
        <w:divId w:val="1772776067"/>
        <w:rPr>
          <w:rFonts w:eastAsia="Times New Roman" w:cs="B Zar" w:hint="cs"/>
          <w:color w:val="000000"/>
          <w:sz w:val="36"/>
          <w:szCs w:val="36"/>
          <w:rtl/>
        </w:rPr>
      </w:pPr>
      <w:r>
        <w:rPr>
          <w:rFonts w:eastAsia="Times New Roman" w:cs="B Zar" w:hint="cs"/>
          <w:color w:val="000000"/>
          <w:sz w:val="36"/>
          <w:szCs w:val="36"/>
          <w:rtl/>
        </w:rPr>
        <w:t>2- (2) . هود: آیه 36.</w:t>
      </w:r>
    </w:p>
    <w:p w14:paraId="4B3FE0DD" w14:textId="77777777" w:rsidR="00000000" w:rsidRDefault="001907B9">
      <w:pPr>
        <w:bidi/>
        <w:jc w:val="both"/>
        <w:divId w:val="1377464810"/>
        <w:rPr>
          <w:rFonts w:eastAsia="Times New Roman" w:cs="B Zar" w:hint="cs"/>
          <w:color w:val="000000"/>
          <w:sz w:val="36"/>
          <w:szCs w:val="36"/>
          <w:rtl/>
        </w:rPr>
      </w:pPr>
      <w:r>
        <w:rPr>
          <w:rFonts w:eastAsia="Times New Roman" w:cs="B Zar" w:hint="cs"/>
          <w:color w:val="000000"/>
          <w:sz w:val="36"/>
          <w:szCs w:val="36"/>
          <w:rtl/>
        </w:rPr>
        <w:t>3- (3) . هود, آیه 37.</w:t>
      </w:r>
    </w:p>
    <w:p w14:paraId="6CA26037" w14:textId="77777777" w:rsidR="00000000" w:rsidRDefault="001907B9">
      <w:pPr>
        <w:bidi/>
        <w:jc w:val="both"/>
        <w:divId w:val="1314874034"/>
        <w:rPr>
          <w:rFonts w:eastAsia="Times New Roman" w:cs="B Zar" w:hint="cs"/>
          <w:color w:val="000000"/>
          <w:sz w:val="36"/>
          <w:szCs w:val="36"/>
          <w:rtl/>
        </w:rPr>
      </w:pPr>
      <w:r>
        <w:rPr>
          <w:rFonts w:eastAsia="Times New Roman" w:cs="B Zar" w:hint="cs"/>
          <w:color w:val="000000"/>
          <w:sz w:val="36"/>
          <w:szCs w:val="36"/>
          <w:rtl/>
        </w:rPr>
        <w:t>4- (4) . هود, آیه 48.</w:t>
      </w:r>
    </w:p>
    <w:p w14:paraId="2C520755" w14:textId="77777777" w:rsidR="00000000" w:rsidRDefault="001907B9">
      <w:pPr>
        <w:bidi/>
        <w:jc w:val="both"/>
        <w:divId w:val="2004159111"/>
        <w:rPr>
          <w:rFonts w:eastAsia="Times New Roman" w:cs="B Zar" w:hint="cs"/>
          <w:color w:val="000000"/>
          <w:sz w:val="36"/>
          <w:szCs w:val="36"/>
          <w:rtl/>
        </w:rPr>
      </w:pPr>
      <w:r>
        <w:rPr>
          <w:rFonts w:eastAsia="Times New Roman" w:cs="B Zar" w:hint="cs"/>
          <w:color w:val="000000"/>
          <w:sz w:val="36"/>
          <w:szCs w:val="36"/>
          <w:rtl/>
        </w:rPr>
        <w:t>5- (5) . فر</w:t>
      </w:r>
      <w:r>
        <w:rPr>
          <w:rFonts w:eastAsia="Times New Roman" w:cs="B Zar" w:hint="cs"/>
          <w:color w:val="000000"/>
          <w:sz w:val="36"/>
          <w:szCs w:val="36"/>
          <w:rtl/>
        </w:rPr>
        <w:t>قان: آیه 37.</w:t>
      </w:r>
    </w:p>
    <w:p w14:paraId="61F00A57" w14:textId="77777777" w:rsidR="00000000" w:rsidRDefault="001907B9">
      <w:pPr>
        <w:pStyle w:val="Heading3"/>
        <w:shd w:val="clear" w:color="auto" w:fill="FFFFFF"/>
        <w:bidi/>
        <w:jc w:val="both"/>
        <w:divId w:val="1113867077"/>
        <w:rPr>
          <w:rFonts w:eastAsia="Times New Roman" w:cs="B Titr" w:hint="cs"/>
          <w:b w:val="0"/>
          <w:bCs w:val="0"/>
          <w:color w:val="FF0080"/>
          <w:sz w:val="30"/>
          <w:szCs w:val="30"/>
          <w:rtl/>
        </w:rPr>
      </w:pPr>
      <w:r>
        <w:rPr>
          <w:rFonts w:eastAsia="Times New Roman" w:cs="B Titr" w:hint="cs"/>
          <w:b w:val="0"/>
          <w:bCs w:val="0"/>
          <w:color w:val="FF0080"/>
          <w:sz w:val="30"/>
          <w:szCs w:val="30"/>
          <w:rtl/>
        </w:rPr>
        <w:t>6-داستان حضرت سلیمان علیه السّلام و مورچگان</w:t>
      </w:r>
    </w:p>
    <w:p w14:paraId="50C989DD" w14:textId="77777777" w:rsidR="00000000" w:rsidRDefault="001907B9">
      <w:pPr>
        <w:pStyle w:val="Heading4"/>
        <w:shd w:val="clear" w:color="auto" w:fill="FFFFFF"/>
        <w:bidi/>
        <w:jc w:val="both"/>
        <w:divId w:val="193084872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EBAD074" w14:textId="77777777" w:rsidR="00000000" w:rsidRDefault="001907B9">
      <w:pPr>
        <w:pStyle w:val="contentparagraph"/>
        <w:bidi/>
        <w:jc w:val="both"/>
        <w:divId w:val="1930848729"/>
        <w:rPr>
          <w:rFonts w:cs="B Zar" w:hint="cs"/>
          <w:color w:val="000000"/>
          <w:sz w:val="36"/>
          <w:szCs w:val="36"/>
          <w:rtl/>
        </w:rPr>
      </w:pPr>
      <w:r>
        <w:rPr>
          <w:rStyle w:val="contenttext"/>
          <w:rFonts w:cs="B Zar" w:hint="cs"/>
          <w:color w:val="000000"/>
          <w:sz w:val="36"/>
          <w:szCs w:val="36"/>
          <w:rtl/>
        </w:rPr>
        <w:t xml:space="preserve">1. وَ لَقَدْ آتَیْنا داوُدَ وَ سُلَیْمانَ عِلْماً وَ قالاَ الْحَمْدُ لِلّهِ الَّذِی فَضَّلَنا عَلی کَثِیرٍ مِنْ عِبادِهِ الْمُؤْمِنِینَ . </w:t>
      </w:r>
      <w:hyperlink w:anchor="content_note_37_1" w:tooltip="(1) . نمل: آیه 15." w:history="1">
        <w:r>
          <w:rPr>
            <w:rStyle w:val="Hyperlink"/>
            <w:rFonts w:cs="B Zar" w:hint="cs"/>
            <w:sz w:val="36"/>
            <w:szCs w:val="36"/>
            <w:rtl/>
          </w:rPr>
          <w:t>(1)</w:t>
        </w:r>
      </w:hyperlink>
    </w:p>
    <w:p w14:paraId="3FDBE4EE" w14:textId="77777777" w:rsidR="00000000" w:rsidRDefault="001907B9">
      <w:pPr>
        <w:pStyle w:val="contentparagraph"/>
        <w:bidi/>
        <w:jc w:val="both"/>
        <w:divId w:val="1930848729"/>
        <w:rPr>
          <w:rFonts w:cs="B Zar" w:hint="cs"/>
          <w:color w:val="000000"/>
          <w:sz w:val="36"/>
          <w:szCs w:val="36"/>
          <w:rtl/>
        </w:rPr>
      </w:pPr>
      <w:r>
        <w:rPr>
          <w:rStyle w:val="contenttext"/>
          <w:rFonts w:cs="B Zar" w:hint="cs"/>
          <w:color w:val="000000"/>
          <w:sz w:val="36"/>
          <w:szCs w:val="36"/>
          <w:rtl/>
        </w:rPr>
        <w:t xml:space="preserve">2. وَ وَرِثَ سُلَیْمانُ داوُدَ وَ قالَ یا أَیُّهَا النّاسُ عُلِّمْنا مَنْطِقَ الطَّیْرِ... . </w:t>
      </w:r>
      <w:hyperlink w:anchor="content_note_37_2" w:tooltip="(2) . نمل, آیه16." w:history="1">
        <w:r>
          <w:rPr>
            <w:rStyle w:val="Hyperlink"/>
            <w:rFonts w:cs="B Zar" w:hint="cs"/>
            <w:sz w:val="36"/>
            <w:szCs w:val="36"/>
            <w:rtl/>
          </w:rPr>
          <w:t>(2)</w:t>
        </w:r>
      </w:hyperlink>
    </w:p>
    <w:p w14:paraId="71EA62CA" w14:textId="77777777" w:rsidR="00000000" w:rsidRDefault="001907B9">
      <w:pPr>
        <w:pStyle w:val="contentparagraph"/>
        <w:bidi/>
        <w:jc w:val="both"/>
        <w:divId w:val="1930848729"/>
        <w:rPr>
          <w:rFonts w:cs="B Zar" w:hint="cs"/>
          <w:color w:val="000000"/>
          <w:sz w:val="36"/>
          <w:szCs w:val="36"/>
          <w:rtl/>
        </w:rPr>
      </w:pPr>
      <w:r>
        <w:rPr>
          <w:rStyle w:val="contenttext"/>
          <w:rFonts w:cs="B Zar" w:hint="cs"/>
          <w:color w:val="000000"/>
          <w:sz w:val="36"/>
          <w:szCs w:val="36"/>
          <w:rtl/>
        </w:rPr>
        <w:t xml:space="preserve">3. وَ أُوتِینا مِنْ کُلِّ شَیْ ءٍ إِنَّ هذا لَهُوَ الْفَضْلُ الْمُبِینُ . </w:t>
      </w:r>
      <w:hyperlink w:anchor="content_note_37_3" w:tooltip="(3) . نمل: آیه 16." w:history="1">
        <w:r>
          <w:rPr>
            <w:rStyle w:val="Hyperlink"/>
            <w:rFonts w:cs="B Zar" w:hint="cs"/>
            <w:sz w:val="36"/>
            <w:szCs w:val="36"/>
            <w:rtl/>
          </w:rPr>
          <w:t>(3)</w:t>
        </w:r>
      </w:hyperlink>
    </w:p>
    <w:p w14:paraId="47DCC18A" w14:textId="77777777" w:rsidR="00000000" w:rsidRDefault="001907B9">
      <w:pPr>
        <w:pStyle w:val="contentparagraph"/>
        <w:bidi/>
        <w:jc w:val="both"/>
        <w:divId w:val="1930848729"/>
        <w:rPr>
          <w:rFonts w:cs="B Zar" w:hint="cs"/>
          <w:color w:val="000000"/>
          <w:sz w:val="36"/>
          <w:szCs w:val="36"/>
          <w:rtl/>
        </w:rPr>
      </w:pPr>
      <w:r>
        <w:rPr>
          <w:rStyle w:val="contenttext"/>
          <w:rFonts w:cs="B Zar" w:hint="cs"/>
          <w:color w:val="000000"/>
          <w:sz w:val="36"/>
          <w:szCs w:val="36"/>
          <w:rtl/>
        </w:rPr>
        <w:t xml:space="preserve">4. وَ حُشِرَ لِسُلَیْمانَ جُنُودُهُ مِنَ الْجِنِّ وَ الْإِنْسِ وَ الطَّیْرِ فَهُمْ یُوزَعُونَ . </w:t>
      </w:r>
      <w:hyperlink w:anchor="content_note_37_4" w:tooltip="(4) . نمل: آیه 17." w:history="1">
        <w:r>
          <w:rPr>
            <w:rStyle w:val="Hyperlink"/>
            <w:rFonts w:cs="B Zar" w:hint="cs"/>
            <w:sz w:val="36"/>
            <w:szCs w:val="36"/>
            <w:rtl/>
          </w:rPr>
          <w:t>(4)</w:t>
        </w:r>
      </w:hyperlink>
    </w:p>
    <w:p w14:paraId="7AF9A32C" w14:textId="77777777" w:rsidR="00000000" w:rsidRDefault="001907B9">
      <w:pPr>
        <w:pStyle w:val="contentparagraph"/>
        <w:bidi/>
        <w:jc w:val="both"/>
        <w:divId w:val="1930848729"/>
        <w:rPr>
          <w:rFonts w:cs="B Zar" w:hint="cs"/>
          <w:color w:val="000000"/>
          <w:sz w:val="36"/>
          <w:szCs w:val="36"/>
          <w:rtl/>
        </w:rPr>
      </w:pPr>
      <w:r>
        <w:rPr>
          <w:rStyle w:val="contenttext"/>
          <w:rFonts w:cs="B Zar" w:hint="cs"/>
          <w:color w:val="000000"/>
          <w:sz w:val="36"/>
          <w:szCs w:val="36"/>
          <w:rtl/>
        </w:rPr>
        <w:t>5. حَتّی إِذا أَتَوْا عَلی وادِ النَّمْلِ قالَ</w:t>
      </w:r>
      <w:r>
        <w:rPr>
          <w:rStyle w:val="contenttext"/>
          <w:rFonts w:cs="B Zar" w:hint="cs"/>
          <w:color w:val="000000"/>
          <w:sz w:val="36"/>
          <w:szCs w:val="36"/>
          <w:rtl/>
        </w:rPr>
        <w:t xml:space="preserve">تْ نَمْلَهٌ یا أَیُّهَا النَّمْلُ ادْخُلُوا مَساکِنَکُمْ . </w:t>
      </w:r>
      <w:hyperlink w:anchor="content_note_37_5" w:tooltip="(5) . نمل: آیه 18." w:history="1">
        <w:r>
          <w:rPr>
            <w:rStyle w:val="Hyperlink"/>
            <w:rFonts w:cs="B Zar" w:hint="cs"/>
            <w:sz w:val="36"/>
            <w:szCs w:val="36"/>
            <w:rtl/>
          </w:rPr>
          <w:t>(5)</w:t>
        </w:r>
      </w:hyperlink>
    </w:p>
    <w:p w14:paraId="55F5B93B" w14:textId="77777777" w:rsidR="00000000" w:rsidRDefault="001907B9">
      <w:pPr>
        <w:pStyle w:val="Heading4"/>
        <w:shd w:val="clear" w:color="auto" w:fill="FFFFFF"/>
        <w:bidi/>
        <w:jc w:val="both"/>
        <w:divId w:val="94149150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ECFFC27" w14:textId="77777777" w:rsidR="00000000" w:rsidRDefault="001907B9">
      <w:pPr>
        <w:pStyle w:val="contentparagraph"/>
        <w:bidi/>
        <w:jc w:val="both"/>
        <w:divId w:val="941491505"/>
        <w:rPr>
          <w:rFonts w:cs="B Zar" w:hint="cs"/>
          <w:color w:val="000000"/>
          <w:sz w:val="36"/>
          <w:szCs w:val="36"/>
          <w:rtl/>
        </w:rPr>
      </w:pPr>
      <w:r>
        <w:rPr>
          <w:rStyle w:val="contenttext"/>
          <w:rFonts w:cs="B Zar" w:hint="cs"/>
          <w:color w:val="000000"/>
          <w:sz w:val="36"/>
          <w:szCs w:val="36"/>
          <w:rtl/>
        </w:rPr>
        <w:t>تصویر</w:t>
      </w:r>
    </w:p>
    <w:p w14:paraId="1C093757" w14:textId="77777777" w:rsidR="00000000" w:rsidRDefault="001907B9">
      <w:pPr>
        <w:bidi/>
        <w:jc w:val="both"/>
        <w:divId w:val="1411852689"/>
        <w:rPr>
          <w:rFonts w:eastAsia="Times New Roman" w:cs="B Zar" w:hint="cs"/>
          <w:color w:val="000000"/>
          <w:sz w:val="36"/>
          <w:szCs w:val="36"/>
          <w:rtl/>
        </w:rPr>
      </w:pPr>
      <w:r>
        <w:rPr>
          <w:rFonts w:eastAsia="Times New Roman" w:cs="B Zar"/>
          <w:noProof/>
          <w:color w:val="000000"/>
          <w:sz w:val="36"/>
          <w:szCs w:val="36"/>
        </w:rPr>
        <w:drawing>
          <wp:inline distT="0" distB="0" distL="0" distR="0" wp14:anchorId="55AE2443" wp14:editId="14B1F4E3">
            <wp:extent cx="7334250" cy="15335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link="rId218">
                      <a:extLst>
                        <a:ext uri="{28A0092B-C50C-407E-A947-70E740481C1C}">
                          <a14:useLocalDpi xmlns:a14="http://schemas.microsoft.com/office/drawing/2010/main" val="0"/>
                        </a:ext>
                      </a:extLst>
                    </a:blip>
                    <a:srcRect/>
                    <a:stretch>
                      <a:fillRect/>
                    </a:stretch>
                  </pic:blipFill>
                  <pic:spPr bwMode="auto">
                    <a:xfrm>
                      <a:off x="0" y="0"/>
                      <a:ext cx="7334250" cy="1533525"/>
                    </a:xfrm>
                    <a:prstGeom prst="rect">
                      <a:avLst/>
                    </a:prstGeom>
                    <a:noFill/>
                    <a:ln>
                      <a:noFill/>
                    </a:ln>
                  </pic:spPr>
                </pic:pic>
              </a:graphicData>
            </a:graphic>
          </wp:inline>
        </w:drawing>
      </w:r>
    </w:p>
    <w:p w14:paraId="289CCFE9" w14:textId="77777777" w:rsidR="00000000" w:rsidRDefault="001907B9">
      <w:pPr>
        <w:pStyle w:val="contentparagraph"/>
        <w:bidi/>
        <w:jc w:val="both"/>
        <w:divId w:val="941491505"/>
        <w:rPr>
          <w:rFonts w:cs="B Zar" w:hint="cs"/>
          <w:color w:val="000000"/>
          <w:sz w:val="36"/>
          <w:szCs w:val="36"/>
          <w:rtl/>
        </w:rPr>
      </w:pPr>
      <w:r>
        <w:rPr>
          <w:rStyle w:val="contenttext"/>
          <w:rFonts w:cs="B Zar" w:hint="cs"/>
          <w:color w:val="000000"/>
          <w:sz w:val="36"/>
          <w:szCs w:val="36"/>
          <w:rtl/>
        </w:rPr>
        <w:t>ص:37</w:t>
      </w:r>
    </w:p>
    <w:p w14:paraId="22E0E62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A0C5414">
          <v:rect id="_x0000_i1426" style="width:0;height:1.5pt" o:hralign="center" o:hrstd="t" o:hr="t" fillcolor="#a0a0a0" stroked="f"/>
        </w:pict>
      </w:r>
    </w:p>
    <w:p w14:paraId="28EB1F98" w14:textId="77777777" w:rsidR="00000000" w:rsidRDefault="001907B9">
      <w:pPr>
        <w:bidi/>
        <w:jc w:val="both"/>
        <w:divId w:val="71396381"/>
        <w:rPr>
          <w:rFonts w:eastAsia="Times New Roman" w:cs="B Zar" w:hint="cs"/>
          <w:color w:val="000000"/>
          <w:sz w:val="36"/>
          <w:szCs w:val="36"/>
          <w:rtl/>
        </w:rPr>
      </w:pPr>
      <w:r>
        <w:rPr>
          <w:rFonts w:eastAsia="Times New Roman" w:cs="B Zar" w:hint="cs"/>
          <w:color w:val="000000"/>
          <w:sz w:val="36"/>
          <w:szCs w:val="36"/>
          <w:rtl/>
        </w:rPr>
        <w:t>1- (1) . نمل: آیه 15.</w:t>
      </w:r>
    </w:p>
    <w:p w14:paraId="5F27DC7D" w14:textId="77777777" w:rsidR="00000000" w:rsidRDefault="001907B9">
      <w:pPr>
        <w:bidi/>
        <w:jc w:val="both"/>
        <w:divId w:val="1071121299"/>
        <w:rPr>
          <w:rFonts w:eastAsia="Times New Roman" w:cs="B Zar" w:hint="cs"/>
          <w:color w:val="000000"/>
          <w:sz w:val="36"/>
          <w:szCs w:val="36"/>
          <w:rtl/>
        </w:rPr>
      </w:pPr>
      <w:r>
        <w:rPr>
          <w:rFonts w:eastAsia="Times New Roman" w:cs="B Zar" w:hint="cs"/>
          <w:color w:val="000000"/>
          <w:sz w:val="36"/>
          <w:szCs w:val="36"/>
          <w:rtl/>
        </w:rPr>
        <w:t>2- (2) . نمل, آیه16.</w:t>
      </w:r>
    </w:p>
    <w:p w14:paraId="17429230" w14:textId="77777777" w:rsidR="00000000" w:rsidRDefault="001907B9">
      <w:pPr>
        <w:bidi/>
        <w:jc w:val="both"/>
        <w:divId w:val="650866609"/>
        <w:rPr>
          <w:rFonts w:eastAsia="Times New Roman" w:cs="B Zar" w:hint="cs"/>
          <w:color w:val="000000"/>
          <w:sz w:val="36"/>
          <w:szCs w:val="36"/>
          <w:rtl/>
        </w:rPr>
      </w:pPr>
      <w:r>
        <w:rPr>
          <w:rFonts w:eastAsia="Times New Roman" w:cs="B Zar" w:hint="cs"/>
          <w:color w:val="000000"/>
          <w:sz w:val="36"/>
          <w:szCs w:val="36"/>
          <w:rtl/>
        </w:rPr>
        <w:t>3- (3) . نمل: آیه 16.</w:t>
      </w:r>
    </w:p>
    <w:p w14:paraId="6FEEE8B1" w14:textId="77777777" w:rsidR="00000000" w:rsidRDefault="001907B9">
      <w:pPr>
        <w:bidi/>
        <w:jc w:val="both"/>
        <w:divId w:val="356322441"/>
        <w:rPr>
          <w:rFonts w:eastAsia="Times New Roman" w:cs="B Zar" w:hint="cs"/>
          <w:color w:val="000000"/>
          <w:sz w:val="36"/>
          <w:szCs w:val="36"/>
          <w:rtl/>
        </w:rPr>
      </w:pPr>
      <w:r>
        <w:rPr>
          <w:rFonts w:eastAsia="Times New Roman" w:cs="B Zar" w:hint="cs"/>
          <w:color w:val="000000"/>
          <w:sz w:val="36"/>
          <w:szCs w:val="36"/>
          <w:rtl/>
        </w:rPr>
        <w:t>4- (4) . نمل: آیه 17.</w:t>
      </w:r>
    </w:p>
    <w:p w14:paraId="3B61C36A" w14:textId="77777777" w:rsidR="00000000" w:rsidRDefault="001907B9">
      <w:pPr>
        <w:bidi/>
        <w:jc w:val="both"/>
        <w:divId w:val="1863591174"/>
        <w:rPr>
          <w:rFonts w:eastAsia="Times New Roman" w:cs="B Zar" w:hint="cs"/>
          <w:color w:val="000000"/>
          <w:sz w:val="36"/>
          <w:szCs w:val="36"/>
          <w:rtl/>
        </w:rPr>
      </w:pPr>
      <w:r>
        <w:rPr>
          <w:rFonts w:eastAsia="Times New Roman" w:cs="B Zar" w:hint="cs"/>
          <w:color w:val="000000"/>
          <w:sz w:val="36"/>
          <w:szCs w:val="36"/>
          <w:rtl/>
        </w:rPr>
        <w:t>5- (5) . نمل: آیه 18.</w:t>
      </w:r>
    </w:p>
    <w:p w14:paraId="30928FC0" w14:textId="77777777" w:rsidR="00000000" w:rsidRDefault="001907B9">
      <w:pPr>
        <w:pStyle w:val="contentparagraph"/>
        <w:bidi/>
        <w:jc w:val="both"/>
        <w:divId w:val="683868215"/>
        <w:rPr>
          <w:rFonts w:cs="B Zar" w:hint="cs"/>
          <w:color w:val="000000"/>
          <w:sz w:val="36"/>
          <w:szCs w:val="36"/>
          <w:rtl/>
        </w:rPr>
      </w:pPr>
      <w:r>
        <w:rPr>
          <w:rStyle w:val="contenttext"/>
          <w:rFonts w:cs="B Zar" w:hint="cs"/>
          <w:color w:val="000000"/>
          <w:sz w:val="36"/>
          <w:szCs w:val="36"/>
          <w:rtl/>
        </w:rPr>
        <w:t>تصویر</w:t>
      </w:r>
    </w:p>
    <w:p w14:paraId="01A19537" w14:textId="77777777" w:rsidR="00000000" w:rsidRDefault="001907B9">
      <w:pPr>
        <w:bidi/>
        <w:jc w:val="both"/>
        <w:divId w:val="1589995021"/>
        <w:rPr>
          <w:rFonts w:eastAsia="Times New Roman" w:cs="B Zar" w:hint="cs"/>
          <w:color w:val="000000"/>
          <w:sz w:val="36"/>
          <w:szCs w:val="36"/>
          <w:rtl/>
        </w:rPr>
      </w:pPr>
      <w:r>
        <w:rPr>
          <w:rFonts w:eastAsia="Times New Roman" w:cs="B Zar"/>
          <w:noProof/>
          <w:color w:val="000000"/>
          <w:sz w:val="36"/>
          <w:szCs w:val="36"/>
        </w:rPr>
        <w:drawing>
          <wp:inline distT="0" distB="0" distL="0" distR="0" wp14:anchorId="16022BCE" wp14:editId="6C573B93">
            <wp:extent cx="5753100" cy="42005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link="rId219">
                      <a:extLst>
                        <a:ext uri="{28A0092B-C50C-407E-A947-70E740481C1C}">
                          <a14:useLocalDpi xmlns:a14="http://schemas.microsoft.com/office/drawing/2010/main" val="0"/>
                        </a:ext>
                      </a:extLst>
                    </a:blip>
                    <a:srcRect/>
                    <a:stretch>
                      <a:fillRect/>
                    </a:stretch>
                  </pic:blipFill>
                  <pic:spPr bwMode="auto">
                    <a:xfrm>
                      <a:off x="0" y="0"/>
                      <a:ext cx="5753100" cy="4200525"/>
                    </a:xfrm>
                    <a:prstGeom prst="rect">
                      <a:avLst/>
                    </a:prstGeom>
                    <a:noFill/>
                    <a:ln>
                      <a:noFill/>
                    </a:ln>
                  </pic:spPr>
                </pic:pic>
              </a:graphicData>
            </a:graphic>
          </wp:inline>
        </w:drawing>
      </w:r>
    </w:p>
    <w:p w14:paraId="2EE61801" w14:textId="77777777" w:rsidR="00000000" w:rsidRDefault="001907B9">
      <w:pPr>
        <w:pStyle w:val="Heading4"/>
        <w:shd w:val="clear" w:color="auto" w:fill="FFFFFF"/>
        <w:bidi/>
        <w:jc w:val="both"/>
        <w:divId w:val="69588750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C339A9B"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1. پاسخ صحیح را علامت بزنید.</w:t>
      </w:r>
    </w:p>
    <w:p w14:paraId="72BF1325"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1. نَّمْل</w:t>
      </w:r>
      <w:r>
        <w:rPr>
          <w:rStyle w:val="contenttext"/>
          <w:rFonts w:cs="B Zar" w:hint="cs"/>
          <w:color w:val="000000"/>
          <w:sz w:val="36"/>
          <w:szCs w:val="36"/>
          <w:rtl/>
        </w:rPr>
        <w:t>ِ - وَادِ</w:t>
      </w:r>
    </w:p>
    <w:p w14:paraId="274E6B14"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الف) مورچه - وادی ب) مورچگان - لانه</w:t>
      </w:r>
    </w:p>
    <w:p w14:paraId="066EA2D4"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2. اوتِینَا - عُلِّمْنَا</w:t>
      </w:r>
    </w:p>
    <w:p w14:paraId="5D695A35"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الف) داده شدیم - تعلیم داده شدیم ب) دادیم - تعلیم یافتیم</w:t>
      </w:r>
    </w:p>
    <w:p w14:paraId="2DB69020"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3. وَرِث - حُشِرَ</w:t>
      </w:r>
    </w:p>
    <w:p w14:paraId="4FC3F28B"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الف) ارث برد - جمع کرد ب) وارث شد - جمع شد (شدند)</w:t>
      </w:r>
    </w:p>
    <w:p w14:paraId="2B3C8CF3"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4. مَنطِقَ - مَساکِنَ</w:t>
      </w:r>
    </w:p>
    <w:p w14:paraId="4CF80092"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الف) زیان - خانه ها ب) زبان - بینوایان</w:t>
      </w:r>
    </w:p>
    <w:p w14:paraId="613AC704" w14:textId="77777777" w:rsidR="00000000" w:rsidRDefault="001907B9">
      <w:pPr>
        <w:pStyle w:val="contentparagraph"/>
        <w:bidi/>
        <w:jc w:val="both"/>
        <w:divId w:val="695887503"/>
        <w:rPr>
          <w:rFonts w:cs="B Zar" w:hint="cs"/>
          <w:color w:val="000000"/>
          <w:sz w:val="36"/>
          <w:szCs w:val="36"/>
          <w:rtl/>
        </w:rPr>
      </w:pPr>
      <w:r>
        <w:rPr>
          <w:rStyle w:val="contenttext"/>
          <w:rFonts w:cs="B Zar" w:hint="cs"/>
          <w:color w:val="000000"/>
          <w:sz w:val="36"/>
          <w:szCs w:val="36"/>
          <w:rtl/>
        </w:rPr>
        <w:t>ص:38</w:t>
      </w:r>
    </w:p>
    <w:p w14:paraId="26F1C676"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5. أتَوْا - یُوزَعُونَ</w:t>
      </w:r>
    </w:p>
    <w:p w14:paraId="245766D3"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آمد - نگه داشت ب) آمدند - نگه داشته شدند</w:t>
      </w:r>
    </w:p>
    <w:p w14:paraId="48106AD8"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2. پاسخ صحیح را علامت بزنید:</w:t>
      </w:r>
    </w:p>
    <w:p w14:paraId="38DFB12B"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1. فَضَّلَنا عَلی کَثِیرٍ</w:t>
      </w:r>
    </w:p>
    <w:p w14:paraId="789C8A25"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برتری یافتیم بر بسیاری ب) برتری داد ما را بر بسیاری</w:t>
      </w:r>
    </w:p>
    <w:p w14:paraId="286CB13E"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2. مِنْ عِبادِهِ الْمُؤْمِنِینَ</w:t>
      </w:r>
    </w:p>
    <w:p w14:paraId="6CD85E7A"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از بندگان مؤمنش ب) بر بندگان مؤمنان</w:t>
      </w:r>
    </w:p>
    <w:p w14:paraId="43AD6F0C"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3. وَ وَرِثَ سُلَیْمانُ داوُدَ</w:t>
      </w:r>
    </w:p>
    <w:p w14:paraId="6F89FB98"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سلیمان وارث داود شد ب) داود وارث سلیمان شد</w:t>
      </w:r>
    </w:p>
    <w:p w14:paraId="1B85E710"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4. عُلِّمْنا مَنْطِقَ الطَّیْرِ</w:t>
      </w:r>
    </w:p>
    <w:p w14:paraId="7AFE1991"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آموختیم زبان پرنده را ب) تعلیم داده شدیم زبان پرندگان</w:t>
      </w:r>
    </w:p>
    <w:p w14:paraId="0127B7D5"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5. أُوتِینا مِنْ کُلِّ شَیْ ءٍ</w:t>
      </w:r>
    </w:p>
    <w:p w14:paraId="6BC40612"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داده شدیم از هر چیزی ب) دادیم از همه چیز</w:t>
      </w:r>
    </w:p>
    <w:p w14:paraId="5A29DA5F"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6. لَهُوَ الْفَضْلُ الْمُبِینُ</w:t>
      </w:r>
    </w:p>
    <w:p w14:paraId="12AB613B"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قطعاً آن لطفی آشکار است ب) او دارای برتری واضحی است</w:t>
      </w:r>
    </w:p>
    <w:p w14:paraId="53BDCB6E"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7. حُشِرَ لِسُلَیْمانَ جُنُودُهُ</w:t>
      </w:r>
    </w:p>
    <w:p w14:paraId="3332213D"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جمع شدند برای سلیمان لشگری</w:t>
      </w:r>
    </w:p>
    <w:p w14:paraId="2531F8AE"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ب) جمع شدند برای سلیمان لشکریانش</w:t>
      </w:r>
    </w:p>
    <w:p w14:paraId="091DE4AF"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8. فَهُمْ یُوزَعُونَ</w:t>
      </w:r>
    </w:p>
    <w:p w14:paraId="5ADACD43"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پس آنان نگه داشته شدند ب) پس آنان نگه داشته می شوند</w:t>
      </w:r>
    </w:p>
    <w:p w14:paraId="17016C51"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9. أَتَوْا عَلی وادِ النَّمْلِ</w:t>
      </w:r>
    </w:p>
    <w:p w14:paraId="2CA52543"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الف) آمد بر لانه مورچه ب) آمدند بر لانه مورچگان</w:t>
      </w:r>
    </w:p>
    <w:p w14:paraId="569339E7" w14:textId="77777777" w:rsidR="00000000" w:rsidRDefault="001907B9">
      <w:pPr>
        <w:pStyle w:val="contentparagraph"/>
        <w:bidi/>
        <w:jc w:val="both"/>
        <w:divId w:val="1254237831"/>
        <w:rPr>
          <w:rFonts w:cs="B Zar" w:hint="cs"/>
          <w:color w:val="000000"/>
          <w:sz w:val="36"/>
          <w:szCs w:val="36"/>
          <w:rtl/>
        </w:rPr>
      </w:pPr>
      <w:r>
        <w:rPr>
          <w:rStyle w:val="contenttext"/>
          <w:rFonts w:cs="B Zar" w:hint="cs"/>
          <w:color w:val="000000"/>
          <w:sz w:val="36"/>
          <w:szCs w:val="36"/>
          <w:rtl/>
        </w:rPr>
        <w:t>ص:39</w:t>
      </w:r>
    </w:p>
    <w:p w14:paraId="69214675" w14:textId="77777777" w:rsidR="00000000" w:rsidRDefault="001907B9">
      <w:pPr>
        <w:pStyle w:val="contentparagraph"/>
        <w:bidi/>
        <w:jc w:val="both"/>
        <w:divId w:val="47533547"/>
        <w:rPr>
          <w:rFonts w:cs="B Zar" w:hint="cs"/>
          <w:color w:val="000000"/>
          <w:sz w:val="36"/>
          <w:szCs w:val="36"/>
          <w:rtl/>
        </w:rPr>
      </w:pPr>
      <w:r>
        <w:rPr>
          <w:rStyle w:val="contenttext"/>
          <w:rFonts w:cs="B Zar" w:hint="cs"/>
          <w:color w:val="000000"/>
          <w:sz w:val="36"/>
          <w:szCs w:val="36"/>
          <w:rtl/>
        </w:rPr>
        <w:t>10. اُدْخُلُوا مَساکِنَکُمْ</w:t>
      </w:r>
    </w:p>
    <w:p w14:paraId="3C98D3CA" w14:textId="77777777" w:rsidR="00000000" w:rsidRDefault="001907B9">
      <w:pPr>
        <w:pStyle w:val="contentparagraph"/>
        <w:bidi/>
        <w:jc w:val="both"/>
        <w:divId w:val="47533547"/>
        <w:rPr>
          <w:rFonts w:cs="B Zar" w:hint="cs"/>
          <w:color w:val="000000"/>
          <w:sz w:val="36"/>
          <w:szCs w:val="36"/>
          <w:rtl/>
        </w:rPr>
      </w:pPr>
      <w:r>
        <w:rPr>
          <w:rStyle w:val="contenttext"/>
          <w:rFonts w:cs="B Zar" w:hint="cs"/>
          <w:color w:val="000000"/>
          <w:sz w:val="36"/>
          <w:szCs w:val="36"/>
          <w:rtl/>
        </w:rPr>
        <w:t>الف) داخل خانه های خود شوید ب) داخل شدند به خانه های خود</w:t>
      </w:r>
    </w:p>
    <w:p w14:paraId="4E01CBB1" w14:textId="77777777" w:rsidR="00000000" w:rsidRDefault="001907B9">
      <w:pPr>
        <w:pStyle w:val="contentparagraph"/>
        <w:bidi/>
        <w:jc w:val="both"/>
        <w:divId w:val="47533547"/>
        <w:rPr>
          <w:rFonts w:cs="B Zar" w:hint="cs"/>
          <w:color w:val="000000"/>
          <w:sz w:val="36"/>
          <w:szCs w:val="36"/>
          <w:rtl/>
        </w:rPr>
      </w:pPr>
      <w:r>
        <w:rPr>
          <w:rStyle w:val="contenttext"/>
          <w:rFonts w:cs="B Zar" w:hint="cs"/>
          <w:color w:val="000000"/>
          <w:sz w:val="36"/>
          <w:szCs w:val="36"/>
          <w:rtl/>
        </w:rPr>
        <w:t>3. عبارات متن درس را با دقت ترجمه کنید.</w:t>
      </w:r>
    </w:p>
    <w:p w14:paraId="35F020F0" w14:textId="77777777" w:rsidR="00000000" w:rsidRDefault="001907B9">
      <w:pPr>
        <w:pStyle w:val="contentparagraph"/>
        <w:bidi/>
        <w:jc w:val="both"/>
        <w:divId w:val="47533547"/>
        <w:rPr>
          <w:rFonts w:cs="B Zar" w:hint="cs"/>
          <w:color w:val="000000"/>
          <w:sz w:val="36"/>
          <w:szCs w:val="36"/>
          <w:rtl/>
        </w:rPr>
      </w:pPr>
      <w:r>
        <w:rPr>
          <w:rStyle w:val="contenttext"/>
          <w:rFonts w:cs="B Zar" w:hint="cs"/>
          <w:color w:val="000000"/>
          <w:sz w:val="36"/>
          <w:szCs w:val="36"/>
          <w:rtl/>
        </w:rPr>
        <w:t>4. با مطالعه آیات 20 تا 44 سوره نمل اجمالی از داستان حضرت سلیمان و هدهد و ملکه</w:t>
      </w:r>
      <w:r>
        <w:rPr>
          <w:rStyle w:val="contenttext"/>
          <w:rFonts w:cs="B Zar" w:hint="cs"/>
          <w:color w:val="000000"/>
          <w:sz w:val="36"/>
          <w:szCs w:val="36"/>
          <w:rtl/>
        </w:rPr>
        <w:t xml:space="preserve"> سبا را بیان کنید.</w:t>
      </w:r>
    </w:p>
    <w:p w14:paraId="582C76A5" w14:textId="77777777" w:rsidR="00000000" w:rsidRDefault="001907B9">
      <w:pPr>
        <w:pStyle w:val="Heading4"/>
        <w:shd w:val="clear" w:color="auto" w:fill="FFFFFF"/>
        <w:bidi/>
        <w:jc w:val="both"/>
        <w:divId w:val="51866012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CD08184"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26057C2C"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2. آیات زیر را با کمک اعضای خانواده خود ترجمه نمایید.</w:t>
      </w:r>
    </w:p>
    <w:p w14:paraId="3B7967F2"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 xml:space="preserve">- ... لا یَحْطِمَنَّکُمْ سُلَیْمانُ وَ جُنُودُهُ وَ هُمْ لا یَشْعُرُونَ... . </w:t>
      </w:r>
      <w:hyperlink w:anchor="content_note_40_1" w:tooltip="(1) . نمل: آیه 18." w:history="1">
        <w:r>
          <w:rPr>
            <w:rStyle w:val="Hyperlink"/>
            <w:rFonts w:cs="B Zar" w:hint="cs"/>
            <w:sz w:val="36"/>
            <w:szCs w:val="36"/>
            <w:rtl/>
          </w:rPr>
          <w:t>(1)</w:t>
        </w:r>
      </w:hyperlink>
    </w:p>
    <w:p w14:paraId="3B957F17"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 فَتَبَسَّمَ ضاحِکاً مِنْ قَوْلِها .</w:t>
      </w:r>
    </w:p>
    <w:p w14:paraId="71395677"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 وَ قالَ رَبِّ أَوْزِعْنِی أَنْ أَشْکُرَ نِعْمَتَکَ الَّتِی أَنْعَمْتَ عَلَیَّ وَ عَلی والِدَیَّ .</w:t>
      </w:r>
    </w:p>
    <w:p w14:paraId="3FB70D84"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 وَ أَنْ أَعْمَلَ صالِحاً تَرْضاهُ .</w:t>
      </w:r>
    </w:p>
    <w:p w14:paraId="6C8E4536"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 xml:space="preserve">- وَ أَدْخِلْنِی بِرَحْمَتِکَ فِی عِبادِکَ الصّالِحِینَ . </w:t>
      </w:r>
      <w:hyperlink w:anchor="content_note_40_2" w:tooltip="(2) . نمل: آیه 19." w:history="1">
        <w:r>
          <w:rPr>
            <w:rStyle w:val="Hyperlink"/>
            <w:rFonts w:cs="B Zar" w:hint="cs"/>
            <w:sz w:val="36"/>
            <w:szCs w:val="36"/>
            <w:rtl/>
          </w:rPr>
          <w:t>(2)</w:t>
        </w:r>
      </w:hyperlink>
    </w:p>
    <w:p w14:paraId="290214AA" w14:textId="77777777" w:rsidR="00000000" w:rsidRDefault="001907B9">
      <w:pPr>
        <w:pStyle w:val="contentparagraph"/>
        <w:bidi/>
        <w:jc w:val="both"/>
        <w:divId w:val="518660128"/>
        <w:rPr>
          <w:rFonts w:cs="B Zar" w:hint="cs"/>
          <w:color w:val="000000"/>
          <w:sz w:val="36"/>
          <w:szCs w:val="36"/>
          <w:rtl/>
        </w:rPr>
      </w:pPr>
      <w:r>
        <w:rPr>
          <w:rStyle w:val="contenttext"/>
          <w:rFonts w:cs="B Zar" w:hint="cs"/>
          <w:color w:val="000000"/>
          <w:sz w:val="36"/>
          <w:szCs w:val="36"/>
          <w:rtl/>
        </w:rPr>
        <w:t>ص:40</w:t>
      </w:r>
    </w:p>
    <w:p w14:paraId="4FDF94E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9956A04">
          <v:rect id="_x0000_i1428" style="width:0;height:1.5pt" o:hralign="center" o:hrstd="t" o:hr="t" fillcolor="#a0a0a0" stroked="f"/>
        </w:pict>
      </w:r>
    </w:p>
    <w:p w14:paraId="4F601EE9" w14:textId="77777777" w:rsidR="00000000" w:rsidRDefault="001907B9">
      <w:pPr>
        <w:bidi/>
        <w:jc w:val="both"/>
        <w:divId w:val="1513370423"/>
        <w:rPr>
          <w:rFonts w:eastAsia="Times New Roman" w:cs="B Zar" w:hint="cs"/>
          <w:color w:val="000000"/>
          <w:sz w:val="36"/>
          <w:szCs w:val="36"/>
          <w:rtl/>
        </w:rPr>
      </w:pPr>
      <w:r>
        <w:rPr>
          <w:rFonts w:eastAsia="Times New Roman" w:cs="B Zar" w:hint="cs"/>
          <w:color w:val="000000"/>
          <w:sz w:val="36"/>
          <w:szCs w:val="36"/>
          <w:rtl/>
        </w:rPr>
        <w:t>1- (1) . نمل: آیه 18.</w:t>
      </w:r>
    </w:p>
    <w:p w14:paraId="358EA4F1" w14:textId="77777777" w:rsidR="00000000" w:rsidRDefault="001907B9">
      <w:pPr>
        <w:bidi/>
        <w:jc w:val="both"/>
        <w:divId w:val="1649287985"/>
        <w:rPr>
          <w:rFonts w:eastAsia="Times New Roman" w:cs="B Zar" w:hint="cs"/>
          <w:color w:val="000000"/>
          <w:sz w:val="36"/>
          <w:szCs w:val="36"/>
          <w:rtl/>
        </w:rPr>
      </w:pPr>
      <w:r>
        <w:rPr>
          <w:rFonts w:eastAsia="Times New Roman" w:cs="B Zar" w:hint="cs"/>
          <w:color w:val="000000"/>
          <w:sz w:val="36"/>
          <w:szCs w:val="36"/>
          <w:rtl/>
        </w:rPr>
        <w:t>2- (2) . نمل: آیه 19.</w:t>
      </w:r>
    </w:p>
    <w:p w14:paraId="3C5A724A" w14:textId="77777777" w:rsidR="00000000" w:rsidRDefault="001907B9">
      <w:pPr>
        <w:pStyle w:val="Heading3"/>
        <w:shd w:val="clear" w:color="auto" w:fill="FFFFFF"/>
        <w:bidi/>
        <w:jc w:val="both"/>
        <w:divId w:val="1539513408"/>
        <w:rPr>
          <w:rFonts w:eastAsia="Times New Roman" w:cs="B Titr" w:hint="cs"/>
          <w:b w:val="0"/>
          <w:bCs w:val="0"/>
          <w:color w:val="FF0080"/>
          <w:sz w:val="30"/>
          <w:szCs w:val="30"/>
          <w:rtl/>
        </w:rPr>
      </w:pPr>
      <w:r>
        <w:rPr>
          <w:rFonts w:eastAsia="Times New Roman" w:cs="B Titr" w:hint="cs"/>
          <w:b w:val="0"/>
          <w:bCs w:val="0"/>
          <w:color w:val="FF0080"/>
          <w:sz w:val="30"/>
          <w:szCs w:val="30"/>
          <w:rtl/>
        </w:rPr>
        <w:t>7-داست</w:t>
      </w:r>
      <w:r>
        <w:rPr>
          <w:rFonts w:eastAsia="Times New Roman" w:cs="B Titr" w:hint="cs"/>
          <w:b w:val="0"/>
          <w:bCs w:val="0"/>
          <w:color w:val="FF0080"/>
          <w:sz w:val="30"/>
          <w:szCs w:val="30"/>
          <w:rtl/>
        </w:rPr>
        <w:t>ان حضرت هود علیه السّلام و قوم عاد</w:t>
      </w:r>
    </w:p>
    <w:p w14:paraId="74DF5852" w14:textId="77777777" w:rsidR="00000000" w:rsidRDefault="001907B9">
      <w:pPr>
        <w:pStyle w:val="Heading4"/>
        <w:shd w:val="clear" w:color="auto" w:fill="FFFFFF"/>
        <w:bidi/>
        <w:jc w:val="both"/>
        <w:divId w:val="655765587"/>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74C4105" w14:textId="77777777" w:rsidR="00000000" w:rsidRDefault="001907B9">
      <w:pPr>
        <w:pStyle w:val="contentparagraph"/>
        <w:bidi/>
        <w:jc w:val="both"/>
        <w:divId w:val="655765587"/>
        <w:rPr>
          <w:rFonts w:cs="B Zar" w:hint="cs"/>
          <w:color w:val="000000"/>
          <w:sz w:val="36"/>
          <w:szCs w:val="36"/>
          <w:rtl/>
        </w:rPr>
      </w:pPr>
      <w:r>
        <w:rPr>
          <w:rStyle w:val="contenttext"/>
          <w:rFonts w:cs="B Zar" w:hint="cs"/>
          <w:color w:val="000000"/>
          <w:sz w:val="36"/>
          <w:szCs w:val="36"/>
          <w:rtl/>
        </w:rPr>
        <w:t xml:space="preserve">1. وَ إِلی عادٍ أَخاهُمْ هُوداً قالَ یا قَوْمِ اعْبُدُوا اللّهَ ما لَکُمْ مِنْ إِلهٍ غَیْرُهُ إِنْ أَنْتُمْ إِلاّ مُفْتَرُونَ . </w:t>
      </w:r>
      <w:hyperlink w:anchor="content_note_41_1" w:tooltip="(1) . هود: آیه 50." w:history="1">
        <w:r>
          <w:rPr>
            <w:rStyle w:val="Hyperlink"/>
            <w:rFonts w:cs="B Zar" w:hint="cs"/>
            <w:sz w:val="36"/>
            <w:szCs w:val="36"/>
            <w:rtl/>
          </w:rPr>
          <w:t>(1)</w:t>
        </w:r>
      </w:hyperlink>
    </w:p>
    <w:p w14:paraId="036720C8" w14:textId="77777777" w:rsidR="00000000" w:rsidRDefault="001907B9">
      <w:pPr>
        <w:pStyle w:val="contentparagraph"/>
        <w:bidi/>
        <w:jc w:val="both"/>
        <w:divId w:val="655765587"/>
        <w:rPr>
          <w:rFonts w:cs="B Zar" w:hint="cs"/>
          <w:color w:val="000000"/>
          <w:sz w:val="36"/>
          <w:szCs w:val="36"/>
          <w:rtl/>
        </w:rPr>
      </w:pPr>
      <w:r>
        <w:rPr>
          <w:rStyle w:val="contenttext"/>
          <w:rFonts w:cs="B Zar" w:hint="cs"/>
          <w:color w:val="000000"/>
          <w:sz w:val="36"/>
          <w:szCs w:val="36"/>
          <w:rtl/>
        </w:rPr>
        <w:t>2. یا قَوْمِ لا أَس</w:t>
      </w:r>
      <w:r>
        <w:rPr>
          <w:rStyle w:val="contenttext"/>
          <w:rFonts w:cs="B Zar" w:hint="cs"/>
          <w:color w:val="000000"/>
          <w:sz w:val="36"/>
          <w:szCs w:val="36"/>
          <w:rtl/>
        </w:rPr>
        <w:t xml:space="preserve">ْئَلُکُمْ عَلَیْهِ أَجْراً إِنْ أَجْرِیَ إِلاّ عَلَی الَّذِی فَطَرَنِی أَ فَلا تَعْقِلُونَ . </w:t>
      </w:r>
      <w:hyperlink w:anchor="content_note_41_2" w:tooltip="(2) . هود: آیه 51." w:history="1">
        <w:r>
          <w:rPr>
            <w:rStyle w:val="Hyperlink"/>
            <w:rFonts w:cs="B Zar" w:hint="cs"/>
            <w:sz w:val="36"/>
            <w:szCs w:val="36"/>
            <w:rtl/>
          </w:rPr>
          <w:t>(2)</w:t>
        </w:r>
      </w:hyperlink>
    </w:p>
    <w:p w14:paraId="26614278" w14:textId="77777777" w:rsidR="00000000" w:rsidRDefault="001907B9">
      <w:pPr>
        <w:pStyle w:val="contentparagraph"/>
        <w:bidi/>
        <w:jc w:val="both"/>
        <w:divId w:val="655765587"/>
        <w:rPr>
          <w:rFonts w:cs="B Zar" w:hint="cs"/>
          <w:color w:val="000000"/>
          <w:sz w:val="36"/>
          <w:szCs w:val="36"/>
          <w:rtl/>
        </w:rPr>
      </w:pPr>
      <w:r>
        <w:rPr>
          <w:rStyle w:val="contenttext"/>
          <w:rFonts w:cs="B Zar" w:hint="cs"/>
          <w:color w:val="000000"/>
          <w:sz w:val="36"/>
          <w:szCs w:val="36"/>
          <w:rtl/>
        </w:rPr>
        <w:t xml:space="preserve">3. وَ یا قَوْمِ اسْتَغْفِرُوا رَبَّکُمْ ثُمَّ تُوبُوا إِلَیْهِ یُرْسِلِ السَّماءَ عَلَیْکُمْ مِدْراراً وَ یَزِدْکُمْ قُوَّهً إِلی قُوَّتِکُمْ وَ لا تَتَوَلَّوْا مُجْرِمِینَ . </w:t>
      </w:r>
      <w:hyperlink w:anchor="content_note_41_3" w:tooltip="(3) . هود: آیه 52." w:history="1">
        <w:r>
          <w:rPr>
            <w:rStyle w:val="Hyperlink"/>
            <w:rFonts w:cs="B Zar" w:hint="cs"/>
            <w:sz w:val="36"/>
            <w:szCs w:val="36"/>
            <w:rtl/>
          </w:rPr>
          <w:t>(3)</w:t>
        </w:r>
      </w:hyperlink>
    </w:p>
    <w:p w14:paraId="7C3FB6B4" w14:textId="77777777" w:rsidR="00000000" w:rsidRDefault="001907B9">
      <w:pPr>
        <w:pStyle w:val="contentparagraph"/>
        <w:bidi/>
        <w:jc w:val="both"/>
        <w:divId w:val="655765587"/>
        <w:rPr>
          <w:rFonts w:cs="B Zar" w:hint="cs"/>
          <w:color w:val="000000"/>
          <w:sz w:val="36"/>
          <w:szCs w:val="36"/>
          <w:rtl/>
        </w:rPr>
      </w:pPr>
      <w:r>
        <w:rPr>
          <w:rStyle w:val="contenttext"/>
          <w:rFonts w:cs="B Zar" w:hint="cs"/>
          <w:color w:val="000000"/>
          <w:sz w:val="36"/>
          <w:szCs w:val="36"/>
          <w:rtl/>
        </w:rPr>
        <w:t>4. فَإِنْ تَو</w:t>
      </w:r>
      <w:r>
        <w:rPr>
          <w:rStyle w:val="contenttext"/>
          <w:rFonts w:cs="B Zar" w:hint="cs"/>
          <w:color w:val="000000"/>
          <w:sz w:val="36"/>
          <w:szCs w:val="36"/>
          <w:rtl/>
        </w:rPr>
        <w:t xml:space="preserve">َلَّوْا فَقَدْ أَبْلَغْتُکُمْ ما أُرْسِلْتُ بِهِ إِلَیْکُمْ وَ یَسْتَخْلِفُ رَبِّی قَوْماً غَیْرَکُمْ . </w:t>
      </w:r>
      <w:hyperlink w:anchor="content_note_41_4" w:tooltip="(4) . هود: آیه 57." w:history="1">
        <w:r>
          <w:rPr>
            <w:rStyle w:val="Hyperlink"/>
            <w:rFonts w:cs="B Zar" w:hint="cs"/>
            <w:sz w:val="36"/>
            <w:szCs w:val="36"/>
            <w:rtl/>
          </w:rPr>
          <w:t>(4)</w:t>
        </w:r>
      </w:hyperlink>
    </w:p>
    <w:p w14:paraId="335111AD" w14:textId="77777777" w:rsidR="00000000" w:rsidRDefault="001907B9">
      <w:pPr>
        <w:pStyle w:val="contentparagraph"/>
        <w:bidi/>
        <w:jc w:val="both"/>
        <w:divId w:val="655765587"/>
        <w:rPr>
          <w:rFonts w:cs="B Zar" w:hint="cs"/>
          <w:color w:val="000000"/>
          <w:sz w:val="36"/>
          <w:szCs w:val="36"/>
          <w:rtl/>
        </w:rPr>
      </w:pPr>
      <w:r>
        <w:rPr>
          <w:rStyle w:val="contenttext"/>
          <w:rFonts w:cs="B Zar" w:hint="cs"/>
          <w:color w:val="000000"/>
          <w:sz w:val="36"/>
          <w:szCs w:val="36"/>
          <w:rtl/>
        </w:rPr>
        <w:t>5. وَ لَمّا جاءَ أَمْرُنا نَجَّیْنا هُوداً وَ الَّذِینَ آمَنُوا مَعَهُ بِرَحْمَهٍ مِ</w:t>
      </w:r>
      <w:r>
        <w:rPr>
          <w:rStyle w:val="contenttext"/>
          <w:rFonts w:cs="B Zar" w:hint="cs"/>
          <w:color w:val="000000"/>
          <w:sz w:val="36"/>
          <w:szCs w:val="36"/>
          <w:rtl/>
        </w:rPr>
        <w:t xml:space="preserve">نّا وَ نَجَّیْناهُمْ مِنْ عَذابٍ غَلِیظٍ . </w:t>
      </w:r>
      <w:hyperlink w:anchor="content_note_41_5" w:tooltip="(5) . هود: آیه 58." w:history="1">
        <w:r>
          <w:rPr>
            <w:rStyle w:val="Hyperlink"/>
            <w:rFonts w:cs="B Zar" w:hint="cs"/>
            <w:sz w:val="36"/>
            <w:szCs w:val="36"/>
            <w:rtl/>
          </w:rPr>
          <w:t>(5)</w:t>
        </w:r>
      </w:hyperlink>
    </w:p>
    <w:p w14:paraId="481FDE1B" w14:textId="77777777" w:rsidR="00000000" w:rsidRDefault="001907B9">
      <w:pPr>
        <w:pStyle w:val="Heading4"/>
        <w:shd w:val="clear" w:color="auto" w:fill="FFFFFF"/>
        <w:bidi/>
        <w:jc w:val="both"/>
        <w:divId w:val="150204638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9989DDC" w14:textId="77777777" w:rsidR="00000000" w:rsidRDefault="001907B9">
      <w:pPr>
        <w:pStyle w:val="contentparagraph"/>
        <w:bidi/>
        <w:jc w:val="both"/>
        <w:divId w:val="1502046388"/>
        <w:rPr>
          <w:rFonts w:cs="B Zar" w:hint="cs"/>
          <w:color w:val="000000"/>
          <w:sz w:val="36"/>
          <w:szCs w:val="36"/>
          <w:rtl/>
        </w:rPr>
      </w:pPr>
      <w:r>
        <w:rPr>
          <w:rStyle w:val="contenttext"/>
          <w:rFonts w:cs="B Zar" w:hint="cs"/>
          <w:color w:val="000000"/>
          <w:sz w:val="36"/>
          <w:szCs w:val="36"/>
          <w:rtl/>
        </w:rPr>
        <w:t>تصویر</w:t>
      </w:r>
    </w:p>
    <w:p w14:paraId="3EECB18D" w14:textId="77777777" w:rsidR="00000000" w:rsidRDefault="001907B9">
      <w:pPr>
        <w:bidi/>
        <w:jc w:val="both"/>
        <w:divId w:val="1828941197"/>
        <w:rPr>
          <w:rFonts w:eastAsia="Times New Roman" w:cs="B Zar" w:hint="cs"/>
          <w:color w:val="000000"/>
          <w:sz w:val="36"/>
          <w:szCs w:val="36"/>
          <w:rtl/>
        </w:rPr>
      </w:pPr>
      <w:r>
        <w:rPr>
          <w:rFonts w:eastAsia="Times New Roman" w:cs="B Zar"/>
          <w:noProof/>
          <w:color w:val="000000"/>
          <w:sz w:val="36"/>
          <w:szCs w:val="36"/>
        </w:rPr>
        <w:drawing>
          <wp:inline distT="0" distB="0" distL="0" distR="0" wp14:anchorId="2410FFC9" wp14:editId="3B317DD0">
            <wp:extent cx="7343775" cy="154305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link="rId220">
                      <a:extLst>
                        <a:ext uri="{28A0092B-C50C-407E-A947-70E740481C1C}">
                          <a14:useLocalDpi xmlns:a14="http://schemas.microsoft.com/office/drawing/2010/main" val="0"/>
                        </a:ext>
                      </a:extLst>
                    </a:blip>
                    <a:srcRect/>
                    <a:stretch>
                      <a:fillRect/>
                    </a:stretch>
                  </pic:blipFill>
                  <pic:spPr bwMode="auto">
                    <a:xfrm>
                      <a:off x="0" y="0"/>
                      <a:ext cx="7343775" cy="1543050"/>
                    </a:xfrm>
                    <a:prstGeom prst="rect">
                      <a:avLst/>
                    </a:prstGeom>
                    <a:noFill/>
                    <a:ln>
                      <a:noFill/>
                    </a:ln>
                  </pic:spPr>
                </pic:pic>
              </a:graphicData>
            </a:graphic>
          </wp:inline>
        </w:drawing>
      </w:r>
    </w:p>
    <w:p w14:paraId="196443A5" w14:textId="77777777" w:rsidR="00000000" w:rsidRDefault="001907B9">
      <w:pPr>
        <w:pStyle w:val="contentparagraph"/>
        <w:bidi/>
        <w:jc w:val="both"/>
        <w:divId w:val="1502046388"/>
        <w:rPr>
          <w:rFonts w:cs="B Zar" w:hint="cs"/>
          <w:color w:val="000000"/>
          <w:sz w:val="36"/>
          <w:szCs w:val="36"/>
          <w:rtl/>
        </w:rPr>
      </w:pPr>
      <w:r>
        <w:rPr>
          <w:rStyle w:val="contenttext"/>
          <w:rFonts w:cs="B Zar" w:hint="cs"/>
          <w:color w:val="000000"/>
          <w:sz w:val="36"/>
          <w:szCs w:val="36"/>
          <w:rtl/>
        </w:rPr>
        <w:t>ص:41</w:t>
      </w:r>
    </w:p>
    <w:p w14:paraId="3683C71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4B46C73">
          <v:rect id="_x0000_i1430" style="width:0;height:1.5pt" o:hralign="center" o:hrstd="t" o:hr="t" fillcolor="#a0a0a0" stroked="f"/>
        </w:pict>
      </w:r>
    </w:p>
    <w:p w14:paraId="787A89E2" w14:textId="77777777" w:rsidR="00000000" w:rsidRDefault="001907B9">
      <w:pPr>
        <w:bidi/>
        <w:jc w:val="both"/>
        <w:divId w:val="1760174968"/>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هود: آیه 50.</w:t>
      </w:r>
    </w:p>
    <w:p w14:paraId="1008A7F4" w14:textId="77777777" w:rsidR="00000000" w:rsidRDefault="001907B9">
      <w:pPr>
        <w:bidi/>
        <w:jc w:val="both"/>
        <w:divId w:val="1399092727"/>
        <w:rPr>
          <w:rFonts w:eastAsia="Times New Roman" w:cs="B Zar" w:hint="cs"/>
          <w:color w:val="000000"/>
          <w:sz w:val="36"/>
          <w:szCs w:val="36"/>
          <w:rtl/>
        </w:rPr>
      </w:pPr>
      <w:r>
        <w:rPr>
          <w:rFonts w:eastAsia="Times New Roman" w:cs="B Zar" w:hint="cs"/>
          <w:color w:val="000000"/>
          <w:sz w:val="36"/>
          <w:szCs w:val="36"/>
          <w:rtl/>
        </w:rPr>
        <w:t>2- (2) . هود: آیه 51.</w:t>
      </w:r>
    </w:p>
    <w:p w14:paraId="371FF111" w14:textId="77777777" w:rsidR="00000000" w:rsidRDefault="001907B9">
      <w:pPr>
        <w:bidi/>
        <w:jc w:val="both"/>
        <w:divId w:val="724909058"/>
        <w:rPr>
          <w:rFonts w:eastAsia="Times New Roman" w:cs="B Zar" w:hint="cs"/>
          <w:color w:val="000000"/>
          <w:sz w:val="36"/>
          <w:szCs w:val="36"/>
          <w:rtl/>
        </w:rPr>
      </w:pPr>
      <w:r>
        <w:rPr>
          <w:rFonts w:eastAsia="Times New Roman" w:cs="B Zar" w:hint="cs"/>
          <w:color w:val="000000"/>
          <w:sz w:val="36"/>
          <w:szCs w:val="36"/>
          <w:rtl/>
        </w:rPr>
        <w:t>3- (3) . هود: آیه 52.</w:t>
      </w:r>
    </w:p>
    <w:p w14:paraId="5F6FE035" w14:textId="77777777" w:rsidR="00000000" w:rsidRDefault="001907B9">
      <w:pPr>
        <w:bidi/>
        <w:jc w:val="both"/>
        <w:divId w:val="997419212"/>
        <w:rPr>
          <w:rFonts w:eastAsia="Times New Roman" w:cs="B Zar" w:hint="cs"/>
          <w:color w:val="000000"/>
          <w:sz w:val="36"/>
          <w:szCs w:val="36"/>
          <w:rtl/>
        </w:rPr>
      </w:pPr>
      <w:r>
        <w:rPr>
          <w:rFonts w:eastAsia="Times New Roman" w:cs="B Zar" w:hint="cs"/>
          <w:color w:val="000000"/>
          <w:sz w:val="36"/>
          <w:szCs w:val="36"/>
          <w:rtl/>
        </w:rPr>
        <w:t>4- (4) . هود: آیه 57.</w:t>
      </w:r>
    </w:p>
    <w:p w14:paraId="61F93296" w14:textId="77777777" w:rsidR="00000000" w:rsidRDefault="001907B9">
      <w:pPr>
        <w:bidi/>
        <w:jc w:val="both"/>
        <w:divId w:val="339239989"/>
        <w:rPr>
          <w:rFonts w:eastAsia="Times New Roman" w:cs="B Zar" w:hint="cs"/>
          <w:color w:val="000000"/>
          <w:sz w:val="36"/>
          <w:szCs w:val="36"/>
          <w:rtl/>
        </w:rPr>
      </w:pPr>
      <w:r>
        <w:rPr>
          <w:rFonts w:eastAsia="Times New Roman" w:cs="B Zar" w:hint="cs"/>
          <w:color w:val="000000"/>
          <w:sz w:val="36"/>
          <w:szCs w:val="36"/>
          <w:rtl/>
        </w:rPr>
        <w:t>5- (5) . هود: آیه 58.</w:t>
      </w:r>
    </w:p>
    <w:p w14:paraId="30167C76" w14:textId="77777777" w:rsidR="00000000" w:rsidRDefault="001907B9">
      <w:pPr>
        <w:pStyle w:val="contentparagraph"/>
        <w:bidi/>
        <w:jc w:val="both"/>
        <w:divId w:val="903179697"/>
        <w:rPr>
          <w:rFonts w:cs="B Zar" w:hint="cs"/>
          <w:color w:val="000000"/>
          <w:sz w:val="36"/>
          <w:szCs w:val="36"/>
          <w:rtl/>
        </w:rPr>
      </w:pPr>
      <w:r>
        <w:rPr>
          <w:rStyle w:val="contenttext"/>
          <w:rFonts w:cs="B Zar" w:hint="cs"/>
          <w:color w:val="000000"/>
          <w:sz w:val="36"/>
          <w:szCs w:val="36"/>
          <w:rtl/>
        </w:rPr>
        <w:t>تصویر</w:t>
      </w:r>
    </w:p>
    <w:p w14:paraId="69B177C8" w14:textId="77777777" w:rsidR="00000000" w:rsidRDefault="001907B9">
      <w:pPr>
        <w:bidi/>
        <w:jc w:val="both"/>
        <w:divId w:val="1694726714"/>
        <w:rPr>
          <w:rFonts w:eastAsia="Times New Roman" w:cs="B Zar" w:hint="cs"/>
          <w:color w:val="000000"/>
          <w:sz w:val="36"/>
          <w:szCs w:val="36"/>
          <w:rtl/>
        </w:rPr>
      </w:pPr>
      <w:r>
        <w:rPr>
          <w:rFonts w:eastAsia="Times New Roman" w:cs="B Zar"/>
          <w:noProof/>
          <w:color w:val="000000"/>
          <w:sz w:val="36"/>
          <w:szCs w:val="36"/>
        </w:rPr>
        <w:drawing>
          <wp:inline distT="0" distB="0" distL="0" distR="0" wp14:anchorId="48B17A74" wp14:editId="5BB38596">
            <wp:extent cx="5781675" cy="4505325"/>
            <wp:effectExtent l="0" t="0" r="9525"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link="rId221">
                      <a:extLst>
                        <a:ext uri="{28A0092B-C50C-407E-A947-70E740481C1C}">
                          <a14:useLocalDpi xmlns:a14="http://schemas.microsoft.com/office/drawing/2010/main" val="0"/>
                        </a:ext>
                      </a:extLst>
                    </a:blip>
                    <a:srcRect/>
                    <a:stretch>
                      <a:fillRect/>
                    </a:stretch>
                  </pic:blipFill>
                  <pic:spPr bwMode="auto">
                    <a:xfrm>
                      <a:off x="0" y="0"/>
                      <a:ext cx="5781675" cy="4505325"/>
                    </a:xfrm>
                    <a:prstGeom prst="rect">
                      <a:avLst/>
                    </a:prstGeom>
                    <a:noFill/>
                    <a:ln>
                      <a:noFill/>
                    </a:ln>
                  </pic:spPr>
                </pic:pic>
              </a:graphicData>
            </a:graphic>
          </wp:inline>
        </w:drawing>
      </w:r>
    </w:p>
    <w:p w14:paraId="584D2758" w14:textId="77777777" w:rsidR="00000000" w:rsidRDefault="001907B9">
      <w:pPr>
        <w:pStyle w:val="Heading4"/>
        <w:shd w:val="clear" w:color="auto" w:fill="FFFFFF"/>
        <w:bidi/>
        <w:jc w:val="both"/>
        <w:divId w:val="66952841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2EB4631"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1. پاسخ صحیح را علامت بزنید:</w:t>
      </w:r>
    </w:p>
    <w:p w14:paraId="36F09CDE"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1. لا تَتَوَلَّوْا - تَوَلَّوْا</w:t>
      </w:r>
    </w:p>
    <w:p w14:paraId="47BECD09"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الف) روی نگردانید - روی گردانید</w:t>
      </w:r>
    </w:p>
    <w:p w14:paraId="7DCCAAAE"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ب) روی نگرداندن</w:t>
      </w:r>
      <w:r>
        <w:rPr>
          <w:rStyle w:val="contenttext"/>
          <w:rFonts w:cs="B Zar" w:hint="cs"/>
          <w:color w:val="000000"/>
          <w:sz w:val="36"/>
          <w:szCs w:val="36"/>
          <w:rtl/>
        </w:rPr>
        <w:t>د - روی گرداندند</w:t>
      </w:r>
    </w:p>
    <w:p w14:paraId="2FBCE24D"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2. لا أسْئَلُ - ارْسِلْتُ</w:t>
      </w:r>
    </w:p>
    <w:p w14:paraId="7C427F02"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الف) سؤال نمی کنم - فرستاده شدم</w:t>
      </w:r>
    </w:p>
    <w:p w14:paraId="1E0F642B"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ب) سؤال نکن - فرستاده شد</w:t>
      </w:r>
    </w:p>
    <w:p w14:paraId="4F828396"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3. مُفْتَرُونَ - غَلِیظٍ</w:t>
      </w:r>
    </w:p>
    <w:p w14:paraId="5CFEF3A6"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الف) دروغ پرداز - سخت ب) دروغ پردازان - سخت</w:t>
      </w:r>
    </w:p>
    <w:p w14:paraId="3BD5FF32" w14:textId="77777777" w:rsidR="00000000" w:rsidRDefault="001907B9">
      <w:pPr>
        <w:pStyle w:val="contentparagraph"/>
        <w:bidi/>
        <w:jc w:val="both"/>
        <w:divId w:val="669528412"/>
        <w:rPr>
          <w:rFonts w:cs="B Zar" w:hint="cs"/>
          <w:color w:val="000000"/>
          <w:sz w:val="36"/>
          <w:szCs w:val="36"/>
          <w:rtl/>
        </w:rPr>
      </w:pPr>
      <w:r>
        <w:rPr>
          <w:rStyle w:val="contenttext"/>
          <w:rFonts w:cs="B Zar" w:hint="cs"/>
          <w:color w:val="000000"/>
          <w:sz w:val="36"/>
          <w:szCs w:val="36"/>
          <w:rtl/>
        </w:rPr>
        <w:t>ص:42</w:t>
      </w:r>
    </w:p>
    <w:p w14:paraId="1BABFD7A"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4. أبْلَغْتُ - اسْتَغْفِرُوا</w:t>
      </w:r>
    </w:p>
    <w:p w14:paraId="302802C5"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رساندم - آمرزش بخواهید ب) ابلاغ کردم - آمرزش خواستند</w:t>
      </w:r>
    </w:p>
    <w:p w14:paraId="09FF040E"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5. یَسْتَخْلِفُ - نَجَّیْنَا</w:t>
      </w:r>
    </w:p>
    <w:p w14:paraId="174B4150"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جانشین می سازد - نجات می دهیم</w:t>
      </w:r>
    </w:p>
    <w:p w14:paraId="3D1564B1"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 جایگزین می کند - نجات دادیم</w:t>
      </w:r>
    </w:p>
    <w:p w14:paraId="78C4B0D7"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2. پاسخ صحیح را علامت بزنید:</w:t>
      </w:r>
    </w:p>
    <w:p w14:paraId="2CC12071"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1. وَ إِلی عادٍ أَخاهُمْ هُوداً</w:t>
      </w:r>
    </w:p>
    <w:p w14:paraId="08065E1B"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 xml:space="preserve">الف) و به سوی قوم عاد (فرستادیم) برادرشان </w:t>
      </w:r>
      <w:r>
        <w:rPr>
          <w:rStyle w:val="contenttext"/>
          <w:rFonts w:cs="B Zar" w:hint="cs"/>
          <w:color w:val="000000"/>
          <w:sz w:val="36"/>
          <w:szCs w:val="36"/>
          <w:rtl/>
        </w:rPr>
        <w:t>حضرت هود را</w:t>
      </w:r>
    </w:p>
    <w:p w14:paraId="7754D71F"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 و به سوی عاد و برادرش هود را فرستادیم</w:t>
      </w:r>
    </w:p>
    <w:p w14:paraId="0CCDABA3"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2. یا قَوْمِ اعْبُدُوا اللّهَ</w:t>
      </w:r>
    </w:p>
    <w:p w14:paraId="493E4AEE"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ای قومی که بندگی کردند خدا را</w:t>
      </w:r>
    </w:p>
    <w:p w14:paraId="75CD6792"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 ای قوم من بندگی کنید خدا را</w:t>
      </w:r>
    </w:p>
    <w:p w14:paraId="640B4772"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3. ما لَکُمْ مِنْ إِلهٍ غَیْرُهُ</w:t>
      </w:r>
    </w:p>
    <w:p w14:paraId="1FC0C08D"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نیست برای شما هیچ خدایی غیر از او (الله)</w:t>
      </w:r>
    </w:p>
    <w:p w14:paraId="40A7966C"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 نیست برای شما از خدایان غیر او</w:t>
      </w:r>
    </w:p>
    <w:p w14:paraId="784285B9"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4. إِنْ أَنْتُمْ إِلاّ مُفْتَرُونَ</w:t>
      </w:r>
    </w:p>
    <w:p w14:paraId="2B10F7E7"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اگر شما جز دروغ پردازان باشید</w:t>
      </w:r>
    </w:p>
    <w:p w14:paraId="45032FC3"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 نیستید شما مگر دروغ پردازانی</w:t>
      </w:r>
    </w:p>
    <w:p w14:paraId="264C1353"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5. إِنْ أَجْرِیَ إِلاّ عَلَی الَّذِی</w:t>
      </w:r>
    </w:p>
    <w:p w14:paraId="4F8E1591"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الف) نیست پاداش من مگر بر کسی که...</w:t>
      </w:r>
    </w:p>
    <w:p w14:paraId="18DE4148"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اگر اجر و پاداشی برای من باشد بر عهده کسی است که</w:t>
      </w:r>
    </w:p>
    <w:p w14:paraId="217B2653"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6. یُرْسِلِ السَّماءَ عَلَیْکُمْ مِدْراراً :</w:t>
      </w:r>
    </w:p>
    <w:p w14:paraId="0C79F65A" w14:textId="77777777" w:rsidR="00000000" w:rsidRDefault="001907B9">
      <w:pPr>
        <w:pStyle w:val="contentparagraph"/>
        <w:bidi/>
        <w:jc w:val="both"/>
        <w:divId w:val="1175682365"/>
        <w:rPr>
          <w:rFonts w:cs="B Zar" w:hint="cs"/>
          <w:color w:val="000000"/>
          <w:sz w:val="36"/>
          <w:szCs w:val="36"/>
          <w:rtl/>
        </w:rPr>
      </w:pPr>
      <w:r>
        <w:rPr>
          <w:rStyle w:val="contenttext"/>
          <w:rFonts w:cs="B Zar" w:hint="cs"/>
          <w:color w:val="000000"/>
          <w:sz w:val="36"/>
          <w:szCs w:val="36"/>
          <w:rtl/>
        </w:rPr>
        <w:t>ص:43</w:t>
      </w:r>
    </w:p>
    <w:p w14:paraId="3DEC9703"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الف) می بارد بر شما از آسمان پی درپی فراوان</w:t>
      </w:r>
    </w:p>
    <w:p w14:paraId="386A3066"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ب) ارسال کند (از) آسمان (باران را) بر شما پی درپی فراوان</w:t>
      </w:r>
    </w:p>
    <w:p w14:paraId="5CCF7884"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7. ا لا تَتَوَلَّوْا مُجْرِمِینَ</w:t>
      </w:r>
    </w:p>
    <w:p w14:paraId="1E4F5A63"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الف) و روی برنگرداندن</w:t>
      </w:r>
      <w:r>
        <w:rPr>
          <w:rStyle w:val="contenttext"/>
          <w:rFonts w:cs="B Zar" w:hint="cs"/>
          <w:color w:val="000000"/>
          <w:sz w:val="36"/>
          <w:szCs w:val="36"/>
          <w:rtl/>
        </w:rPr>
        <w:t>د تبه کاران</w:t>
      </w:r>
    </w:p>
    <w:p w14:paraId="654B5A29"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ب) و روی برمتابید خلاف کارانه (مانند تبه کاران)</w:t>
      </w:r>
    </w:p>
    <w:p w14:paraId="16CEBAB4"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8. فَإِنْ تَوَلَّوْا</w:t>
      </w:r>
    </w:p>
    <w:p w14:paraId="13DD3CC5"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الف) پس اگر روی گردانیدند ب) پس اگر روی گرداندند</w:t>
      </w:r>
    </w:p>
    <w:p w14:paraId="29711FF1"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9. وَ لَمّا جاءَ أمر الله</w:t>
      </w:r>
    </w:p>
    <w:p w14:paraId="73E33A3D"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الف) و زمانی که آمد فرمان (عذاب)</w:t>
      </w:r>
    </w:p>
    <w:p w14:paraId="6F3E2042"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ب) و چون فرمان خدا فرا رسید</w:t>
      </w:r>
    </w:p>
    <w:p w14:paraId="3D68659C"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10. وَ نَجَّیْناهُمْ مِنْ عَذابٍ غَلِیظٍ</w:t>
      </w:r>
    </w:p>
    <w:p w14:paraId="690EDF38"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الف) و نجات می دهیم شما را از عذابی دردناک</w:t>
      </w:r>
    </w:p>
    <w:p w14:paraId="7A966778"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ب) و نجات دادیم آنها را از عذابی سخت</w:t>
      </w:r>
    </w:p>
    <w:p w14:paraId="770C57A8"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3. عبارات متن درس را با دقت ترجمه کنید.</w:t>
      </w:r>
    </w:p>
    <w:p w14:paraId="2F8BCBFB" w14:textId="77777777" w:rsidR="00000000" w:rsidRDefault="001907B9">
      <w:pPr>
        <w:pStyle w:val="contentparagraph"/>
        <w:bidi/>
        <w:jc w:val="both"/>
        <w:divId w:val="22681186"/>
        <w:rPr>
          <w:rFonts w:cs="B Zar" w:hint="cs"/>
          <w:color w:val="000000"/>
          <w:sz w:val="36"/>
          <w:szCs w:val="36"/>
          <w:rtl/>
        </w:rPr>
      </w:pPr>
      <w:r>
        <w:rPr>
          <w:rStyle w:val="contenttext"/>
          <w:rFonts w:cs="B Zar" w:hint="cs"/>
          <w:color w:val="000000"/>
          <w:sz w:val="36"/>
          <w:szCs w:val="36"/>
          <w:rtl/>
        </w:rPr>
        <w:t>4. نشیب و فراز و آمد و شد امت ها، تمدّن ها و اقوام در طول تاریخ معلول کدام سنت الهی است؟</w:t>
      </w:r>
    </w:p>
    <w:p w14:paraId="211D3114" w14:textId="77777777" w:rsidR="00000000" w:rsidRDefault="001907B9">
      <w:pPr>
        <w:pStyle w:val="Heading4"/>
        <w:shd w:val="clear" w:color="auto" w:fill="FFFFFF"/>
        <w:bidi/>
        <w:jc w:val="both"/>
        <w:divId w:val="705718116"/>
        <w:rPr>
          <w:rFonts w:eastAsia="Times New Roman" w:cs="B Titr" w:hint="cs"/>
          <w:b w:val="0"/>
          <w:bCs w:val="0"/>
          <w:color w:val="0080C0"/>
          <w:sz w:val="29"/>
          <w:szCs w:val="29"/>
          <w:rtl/>
        </w:rPr>
      </w:pPr>
      <w:r>
        <w:rPr>
          <w:rFonts w:eastAsia="Times New Roman" w:cs="B Titr" w:hint="cs"/>
          <w:b w:val="0"/>
          <w:bCs w:val="0"/>
          <w:color w:val="0080C0"/>
          <w:sz w:val="29"/>
          <w:szCs w:val="29"/>
          <w:rtl/>
        </w:rPr>
        <w:t>انس با</w:t>
      </w:r>
      <w:r>
        <w:rPr>
          <w:rFonts w:eastAsia="Times New Roman" w:cs="B Titr" w:hint="cs"/>
          <w:b w:val="0"/>
          <w:bCs w:val="0"/>
          <w:color w:val="0080C0"/>
          <w:sz w:val="29"/>
          <w:szCs w:val="29"/>
          <w:rtl/>
        </w:rPr>
        <w:t xml:space="preserve"> قرآن در خانه</w:t>
      </w:r>
    </w:p>
    <w:p w14:paraId="77F09E62" w14:textId="77777777" w:rsidR="00000000" w:rsidRDefault="001907B9">
      <w:pPr>
        <w:pStyle w:val="contentparagraph"/>
        <w:bidi/>
        <w:jc w:val="both"/>
        <w:divId w:val="705718116"/>
        <w:rPr>
          <w:rFonts w:cs="B Zar" w:hint="cs"/>
          <w:color w:val="000000"/>
          <w:sz w:val="36"/>
          <w:szCs w:val="36"/>
          <w:rtl/>
        </w:rPr>
      </w:pPr>
      <w:r>
        <w:rPr>
          <w:rStyle w:val="contenttext"/>
          <w:rFonts w:cs="B Zar" w:hint="cs"/>
          <w:color w:val="000000"/>
          <w:sz w:val="36"/>
          <w:szCs w:val="36"/>
          <w:rtl/>
        </w:rPr>
        <w:t>1. آن چه از این درس فرا گرفته اید به اعضای خانواده خود آموزش دهید.</w:t>
      </w:r>
    </w:p>
    <w:p w14:paraId="64F918CD" w14:textId="77777777" w:rsidR="00000000" w:rsidRDefault="001907B9">
      <w:pPr>
        <w:pStyle w:val="contentparagraph"/>
        <w:bidi/>
        <w:jc w:val="both"/>
        <w:divId w:val="705718116"/>
        <w:rPr>
          <w:rFonts w:cs="B Zar" w:hint="cs"/>
          <w:color w:val="000000"/>
          <w:sz w:val="36"/>
          <w:szCs w:val="36"/>
          <w:rtl/>
        </w:rPr>
      </w:pPr>
      <w:r>
        <w:rPr>
          <w:rStyle w:val="contenttext"/>
          <w:rFonts w:cs="B Zar" w:hint="cs"/>
          <w:color w:val="000000"/>
          <w:sz w:val="36"/>
          <w:szCs w:val="36"/>
          <w:rtl/>
        </w:rPr>
        <w:t>2. با کمک اعضای خانواده خود آیات زیر را ترجمه کنید:</w:t>
      </w:r>
    </w:p>
    <w:p w14:paraId="43394C69" w14:textId="77777777" w:rsidR="00000000" w:rsidRDefault="001907B9">
      <w:pPr>
        <w:pStyle w:val="contentparagraph"/>
        <w:bidi/>
        <w:jc w:val="both"/>
        <w:divId w:val="705718116"/>
        <w:rPr>
          <w:rFonts w:cs="B Zar" w:hint="cs"/>
          <w:color w:val="000000"/>
          <w:sz w:val="36"/>
          <w:szCs w:val="36"/>
          <w:rtl/>
        </w:rPr>
      </w:pPr>
      <w:r>
        <w:rPr>
          <w:rStyle w:val="contenttext"/>
          <w:rFonts w:cs="B Zar" w:hint="cs"/>
          <w:color w:val="000000"/>
          <w:sz w:val="36"/>
          <w:szCs w:val="36"/>
          <w:rtl/>
        </w:rPr>
        <w:t xml:space="preserve">- فَأَمّا عادٌ فَاسْتَکْبَرُوا فِی الْأَرْضِ بِغَیْرِ الْحَقِّ وَ قالُوا مَنْ أَشَدُّ مِنّا قُوَّهً . </w:t>
      </w:r>
      <w:hyperlink w:anchor="content_note_44_1" w:tooltip="(1) . فصلت, 15." w:history="1">
        <w:r>
          <w:rPr>
            <w:rStyle w:val="Hyperlink"/>
            <w:rFonts w:cs="B Zar" w:hint="cs"/>
            <w:sz w:val="36"/>
            <w:szCs w:val="36"/>
            <w:rtl/>
          </w:rPr>
          <w:t>(1)</w:t>
        </w:r>
      </w:hyperlink>
    </w:p>
    <w:p w14:paraId="08352D1E" w14:textId="77777777" w:rsidR="00000000" w:rsidRDefault="001907B9">
      <w:pPr>
        <w:pStyle w:val="contentparagraph"/>
        <w:bidi/>
        <w:jc w:val="both"/>
        <w:divId w:val="705718116"/>
        <w:rPr>
          <w:rFonts w:cs="B Zar" w:hint="cs"/>
          <w:color w:val="000000"/>
          <w:sz w:val="36"/>
          <w:szCs w:val="36"/>
          <w:rtl/>
        </w:rPr>
      </w:pPr>
      <w:r>
        <w:rPr>
          <w:rStyle w:val="contenttext"/>
          <w:rFonts w:cs="B Zar" w:hint="cs"/>
          <w:color w:val="000000"/>
          <w:sz w:val="36"/>
          <w:szCs w:val="36"/>
          <w:rtl/>
        </w:rPr>
        <w:t>ص:44</w:t>
      </w:r>
    </w:p>
    <w:p w14:paraId="7B108A9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118B658">
          <v:rect id="_x0000_i1432" style="width:0;height:1.5pt" o:hralign="center" o:hrstd="t" o:hr="t" fillcolor="#a0a0a0" stroked="f"/>
        </w:pict>
      </w:r>
    </w:p>
    <w:p w14:paraId="44A2F4D7" w14:textId="77777777" w:rsidR="00000000" w:rsidRDefault="001907B9">
      <w:pPr>
        <w:bidi/>
        <w:jc w:val="both"/>
        <w:divId w:val="1000893659"/>
        <w:rPr>
          <w:rFonts w:eastAsia="Times New Roman" w:cs="B Zar" w:hint="cs"/>
          <w:color w:val="000000"/>
          <w:sz w:val="36"/>
          <w:szCs w:val="36"/>
          <w:rtl/>
        </w:rPr>
      </w:pPr>
      <w:r>
        <w:rPr>
          <w:rFonts w:eastAsia="Times New Roman" w:cs="B Zar" w:hint="cs"/>
          <w:color w:val="000000"/>
          <w:sz w:val="36"/>
          <w:szCs w:val="36"/>
          <w:rtl/>
        </w:rPr>
        <w:t>1- (1) . فصلت, 15.</w:t>
      </w:r>
    </w:p>
    <w:p w14:paraId="3A97B858" w14:textId="77777777" w:rsidR="00000000" w:rsidRDefault="001907B9">
      <w:pPr>
        <w:pStyle w:val="contentparagraph"/>
        <w:bidi/>
        <w:jc w:val="both"/>
        <w:divId w:val="681274294"/>
        <w:rPr>
          <w:rFonts w:cs="B Zar" w:hint="cs"/>
          <w:color w:val="000000"/>
          <w:sz w:val="36"/>
          <w:szCs w:val="36"/>
          <w:rtl/>
        </w:rPr>
      </w:pPr>
      <w:r>
        <w:rPr>
          <w:rStyle w:val="contenttext"/>
          <w:rFonts w:cs="B Zar" w:hint="cs"/>
          <w:color w:val="000000"/>
          <w:sz w:val="36"/>
          <w:szCs w:val="36"/>
          <w:rtl/>
        </w:rPr>
        <w:t xml:space="preserve">- أَ وَ لَمْ یَرَوْا أَنَّ اللّهَ الَّذِی خَلَقَهُمْ هُوَ أَشَدُّ مِنْهُمْ قُوَّهً وَ کانُوا بِآیاتِنا یَجْحَدُونَ . </w:t>
      </w:r>
      <w:hyperlink w:anchor="content_note_45_1" w:tooltip="(1) . فصلت: آیه 15." w:history="1">
        <w:r>
          <w:rPr>
            <w:rStyle w:val="Hyperlink"/>
            <w:rFonts w:cs="B Zar" w:hint="cs"/>
            <w:sz w:val="36"/>
            <w:szCs w:val="36"/>
            <w:rtl/>
          </w:rPr>
          <w:t>(1)</w:t>
        </w:r>
      </w:hyperlink>
    </w:p>
    <w:p w14:paraId="6987D272" w14:textId="77777777" w:rsidR="00000000" w:rsidRDefault="001907B9">
      <w:pPr>
        <w:pStyle w:val="contentparagraph"/>
        <w:bidi/>
        <w:jc w:val="both"/>
        <w:divId w:val="681274294"/>
        <w:rPr>
          <w:rFonts w:cs="B Zar" w:hint="cs"/>
          <w:color w:val="000000"/>
          <w:sz w:val="36"/>
          <w:szCs w:val="36"/>
          <w:rtl/>
        </w:rPr>
      </w:pPr>
      <w:r>
        <w:rPr>
          <w:rStyle w:val="contenttext"/>
          <w:rFonts w:cs="B Zar" w:hint="cs"/>
          <w:color w:val="000000"/>
          <w:sz w:val="36"/>
          <w:szCs w:val="36"/>
          <w:rtl/>
        </w:rPr>
        <w:t>- وَ تِلْکَ عاد</w:t>
      </w:r>
      <w:r>
        <w:rPr>
          <w:rStyle w:val="contenttext"/>
          <w:rFonts w:cs="B Zar" w:hint="cs"/>
          <w:color w:val="000000"/>
          <w:sz w:val="36"/>
          <w:szCs w:val="36"/>
          <w:rtl/>
        </w:rPr>
        <w:t xml:space="preserve">ٌ جَحَدُوا بِآیاتِ رَبِّهِمْ وَ عَصَوْا رُسُلَهُ وَ اتَّبَعُوا أَمْرَ کُلِّ جَبّارٍ عَنِیدٍ . </w:t>
      </w:r>
      <w:hyperlink w:anchor="content_note_45_2" w:tooltip="(2) . هود: آیه 59." w:history="1">
        <w:r>
          <w:rPr>
            <w:rStyle w:val="Hyperlink"/>
            <w:rFonts w:cs="B Zar" w:hint="cs"/>
            <w:sz w:val="36"/>
            <w:szCs w:val="36"/>
            <w:rtl/>
          </w:rPr>
          <w:t>(2)</w:t>
        </w:r>
      </w:hyperlink>
    </w:p>
    <w:p w14:paraId="1AA14E63" w14:textId="77777777" w:rsidR="00000000" w:rsidRDefault="001907B9">
      <w:pPr>
        <w:pStyle w:val="contentparagraph"/>
        <w:bidi/>
        <w:jc w:val="both"/>
        <w:divId w:val="681274294"/>
        <w:rPr>
          <w:rFonts w:cs="B Zar" w:hint="cs"/>
          <w:color w:val="000000"/>
          <w:sz w:val="36"/>
          <w:szCs w:val="36"/>
          <w:rtl/>
        </w:rPr>
      </w:pPr>
      <w:r>
        <w:rPr>
          <w:rStyle w:val="contenttext"/>
          <w:rFonts w:cs="B Zar" w:hint="cs"/>
          <w:color w:val="000000"/>
          <w:sz w:val="36"/>
          <w:szCs w:val="36"/>
          <w:rtl/>
        </w:rPr>
        <w:t>- وَ أُتْبِعُوا فِی هذِهِ الدُّنْیا لَعْنَهً وَ یَوْمَ الْقِیامَهِ أَلا إِنَّ عاداً کَفَرُوا ر</w:t>
      </w:r>
      <w:r>
        <w:rPr>
          <w:rStyle w:val="contenttext"/>
          <w:rFonts w:cs="B Zar" w:hint="cs"/>
          <w:color w:val="000000"/>
          <w:sz w:val="36"/>
          <w:szCs w:val="36"/>
          <w:rtl/>
        </w:rPr>
        <w:t xml:space="preserve">َبَّهُمْ أَلا بُعْداً لِعادٍ قَوْمِ هُودٍ . </w:t>
      </w:r>
      <w:hyperlink w:anchor="content_note_45_3" w:tooltip="(3) . هود: آیه 60." w:history="1">
        <w:r>
          <w:rPr>
            <w:rStyle w:val="Hyperlink"/>
            <w:rFonts w:cs="B Zar" w:hint="cs"/>
            <w:sz w:val="36"/>
            <w:szCs w:val="36"/>
            <w:rtl/>
          </w:rPr>
          <w:t>(3)</w:t>
        </w:r>
      </w:hyperlink>
    </w:p>
    <w:p w14:paraId="3948DFD1" w14:textId="77777777" w:rsidR="00000000" w:rsidRDefault="001907B9">
      <w:pPr>
        <w:pStyle w:val="contentparagraph"/>
        <w:bidi/>
        <w:jc w:val="both"/>
        <w:divId w:val="681274294"/>
        <w:rPr>
          <w:rFonts w:cs="B Zar" w:hint="cs"/>
          <w:color w:val="000000"/>
          <w:sz w:val="36"/>
          <w:szCs w:val="36"/>
          <w:rtl/>
        </w:rPr>
      </w:pPr>
      <w:r>
        <w:rPr>
          <w:rStyle w:val="contenttext"/>
          <w:rFonts w:cs="B Zar" w:hint="cs"/>
          <w:color w:val="000000"/>
          <w:sz w:val="36"/>
          <w:szCs w:val="36"/>
          <w:rtl/>
        </w:rPr>
        <w:t>- وَ اذْکُرْ أَخا عادٍ إِذْ أَنْذَرَ قَوْمَهُ بِالْأَحْقافِ وَ قَدْ خَلَتِ النُّذُرُ مِنْ بَیْنِ یَدَیْهِ وَ مِنْ خَلْفِهِ أَلاّ تَعْبُدُوا إِلا</w:t>
      </w:r>
      <w:r>
        <w:rPr>
          <w:rStyle w:val="contenttext"/>
          <w:rFonts w:cs="B Zar" w:hint="cs"/>
          <w:color w:val="000000"/>
          <w:sz w:val="36"/>
          <w:szCs w:val="36"/>
          <w:rtl/>
        </w:rPr>
        <w:t xml:space="preserve">َّ اللّهَ إِنِّی أَخافُ عَلَیْکُمْ عَذابَ یَوْمٍ عَظِیمٍ . </w:t>
      </w:r>
      <w:hyperlink w:anchor="content_note_45_4" w:tooltip="(4) . احقاف: آیه 21." w:history="1">
        <w:r>
          <w:rPr>
            <w:rStyle w:val="Hyperlink"/>
            <w:rFonts w:cs="B Zar" w:hint="cs"/>
            <w:sz w:val="36"/>
            <w:szCs w:val="36"/>
            <w:rtl/>
          </w:rPr>
          <w:t>(4)</w:t>
        </w:r>
      </w:hyperlink>
    </w:p>
    <w:p w14:paraId="3BBF2314" w14:textId="77777777" w:rsidR="00000000" w:rsidRDefault="001907B9">
      <w:pPr>
        <w:pStyle w:val="contentparagraph"/>
        <w:bidi/>
        <w:jc w:val="both"/>
        <w:divId w:val="681274294"/>
        <w:rPr>
          <w:rFonts w:cs="B Zar" w:hint="cs"/>
          <w:color w:val="000000"/>
          <w:sz w:val="36"/>
          <w:szCs w:val="36"/>
          <w:rtl/>
        </w:rPr>
      </w:pPr>
      <w:r>
        <w:rPr>
          <w:rStyle w:val="contenttext"/>
          <w:rFonts w:cs="B Zar" w:hint="cs"/>
          <w:color w:val="000000"/>
          <w:sz w:val="36"/>
          <w:szCs w:val="36"/>
          <w:rtl/>
        </w:rPr>
        <w:t>ص:45</w:t>
      </w:r>
    </w:p>
    <w:p w14:paraId="2EB17B0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C180231">
          <v:rect id="_x0000_i1433" style="width:0;height:1.5pt" o:hralign="center" o:hrstd="t" o:hr="t" fillcolor="#a0a0a0" stroked="f"/>
        </w:pict>
      </w:r>
    </w:p>
    <w:p w14:paraId="69CA71D2" w14:textId="77777777" w:rsidR="00000000" w:rsidRDefault="001907B9">
      <w:pPr>
        <w:bidi/>
        <w:jc w:val="both"/>
        <w:divId w:val="1281647504"/>
        <w:rPr>
          <w:rFonts w:eastAsia="Times New Roman" w:cs="B Zar" w:hint="cs"/>
          <w:color w:val="000000"/>
          <w:sz w:val="36"/>
          <w:szCs w:val="36"/>
          <w:rtl/>
        </w:rPr>
      </w:pPr>
      <w:r>
        <w:rPr>
          <w:rFonts w:eastAsia="Times New Roman" w:cs="B Zar" w:hint="cs"/>
          <w:color w:val="000000"/>
          <w:sz w:val="36"/>
          <w:szCs w:val="36"/>
          <w:rtl/>
        </w:rPr>
        <w:t>1- (1) . فصلت: آیه 15.</w:t>
      </w:r>
    </w:p>
    <w:p w14:paraId="167D65CD" w14:textId="77777777" w:rsidR="00000000" w:rsidRDefault="001907B9">
      <w:pPr>
        <w:bidi/>
        <w:jc w:val="both"/>
        <w:divId w:val="599410647"/>
        <w:rPr>
          <w:rFonts w:eastAsia="Times New Roman" w:cs="B Zar" w:hint="cs"/>
          <w:color w:val="000000"/>
          <w:sz w:val="36"/>
          <w:szCs w:val="36"/>
          <w:rtl/>
        </w:rPr>
      </w:pPr>
      <w:r>
        <w:rPr>
          <w:rFonts w:eastAsia="Times New Roman" w:cs="B Zar" w:hint="cs"/>
          <w:color w:val="000000"/>
          <w:sz w:val="36"/>
          <w:szCs w:val="36"/>
          <w:rtl/>
        </w:rPr>
        <w:t>2- (2) . هود: آیه 59.</w:t>
      </w:r>
    </w:p>
    <w:p w14:paraId="63B71B26" w14:textId="77777777" w:rsidR="00000000" w:rsidRDefault="001907B9">
      <w:pPr>
        <w:bidi/>
        <w:jc w:val="both"/>
        <w:divId w:val="689373727"/>
        <w:rPr>
          <w:rFonts w:eastAsia="Times New Roman" w:cs="B Zar" w:hint="cs"/>
          <w:color w:val="000000"/>
          <w:sz w:val="36"/>
          <w:szCs w:val="36"/>
          <w:rtl/>
        </w:rPr>
      </w:pPr>
      <w:r>
        <w:rPr>
          <w:rFonts w:eastAsia="Times New Roman" w:cs="B Zar" w:hint="cs"/>
          <w:color w:val="000000"/>
          <w:sz w:val="36"/>
          <w:szCs w:val="36"/>
          <w:rtl/>
        </w:rPr>
        <w:t>3- (3) . هود: آیه 60.</w:t>
      </w:r>
    </w:p>
    <w:p w14:paraId="02996B0F" w14:textId="77777777" w:rsidR="00000000" w:rsidRDefault="001907B9">
      <w:pPr>
        <w:bidi/>
        <w:jc w:val="both"/>
        <w:divId w:val="1550065996"/>
        <w:rPr>
          <w:rFonts w:eastAsia="Times New Roman" w:cs="B Zar" w:hint="cs"/>
          <w:color w:val="000000"/>
          <w:sz w:val="36"/>
          <w:szCs w:val="36"/>
          <w:rtl/>
        </w:rPr>
      </w:pPr>
      <w:r>
        <w:rPr>
          <w:rFonts w:eastAsia="Times New Roman" w:cs="B Zar" w:hint="cs"/>
          <w:color w:val="000000"/>
          <w:sz w:val="36"/>
          <w:szCs w:val="36"/>
          <w:rtl/>
        </w:rPr>
        <w:t>4- (4) . احقاف: آیه 21.</w:t>
      </w:r>
    </w:p>
    <w:p w14:paraId="52ACC14A" w14:textId="77777777" w:rsidR="00000000" w:rsidRDefault="001907B9">
      <w:pPr>
        <w:pStyle w:val="Heading3"/>
        <w:shd w:val="clear" w:color="auto" w:fill="FFFFFF"/>
        <w:bidi/>
        <w:jc w:val="both"/>
        <w:divId w:val="1766421297"/>
        <w:rPr>
          <w:rFonts w:eastAsia="Times New Roman" w:cs="B Titr" w:hint="cs"/>
          <w:b w:val="0"/>
          <w:bCs w:val="0"/>
          <w:color w:val="FF0080"/>
          <w:sz w:val="30"/>
          <w:szCs w:val="30"/>
          <w:rtl/>
        </w:rPr>
      </w:pPr>
      <w:r>
        <w:rPr>
          <w:rFonts w:eastAsia="Times New Roman" w:cs="B Titr" w:hint="cs"/>
          <w:b w:val="0"/>
          <w:bCs w:val="0"/>
          <w:color w:val="FF0080"/>
          <w:sz w:val="30"/>
          <w:szCs w:val="30"/>
          <w:rtl/>
        </w:rPr>
        <w:t>8-داستان حضرت صالح علیه السّلام و قوم ثمود</w:t>
      </w:r>
    </w:p>
    <w:p w14:paraId="48801F7B" w14:textId="77777777" w:rsidR="00000000" w:rsidRDefault="001907B9">
      <w:pPr>
        <w:pStyle w:val="Heading4"/>
        <w:shd w:val="clear" w:color="auto" w:fill="FFFFFF"/>
        <w:bidi/>
        <w:jc w:val="both"/>
        <w:divId w:val="17631415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6449C3B"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1. وَ إِلی ثَمُودَ أَخاهُمْ صالِحاً قالَ یا قَوْمِ اعْبُدُوا اللّهَ ما لَکُمْ مِنْ إِلهٍ غَیْرُهُ هُوَ أَنْشَأَکُمْ مِنَ الْأَرْضِ... .</w:t>
      </w:r>
    </w:p>
    <w:p w14:paraId="412A6883"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2. وَ اسْتَعْمَرَکُمْ فِی</w:t>
      </w:r>
      <w:r>
        <w:rPr>
          <w:rStyle w:val="contenttext"/>
          <w:rFonts w:cs="B Zar" w:hint="cs"/>
          <w:color w:val="000000"/>
          <w:sz w:val="36"/>
          <w:szCs w:val="36"/>
          <w:rtl/>
        </w:rPr>
        <w:t xml:space="preserve">ها فَاسْتَغْفِرُوهُ ثُمَّ تُوبُوا إِلَیْهِ إِنَّ رَبِّی قَرِیبٌ مُجِیبٌ . </w:t>
      </w:r>
      <w:hyperlink w:anchor="content_note_46_1" w:tooltip="(1) . هود: آیه 61." w:history="1">
        <w:r>
          <w:rPr>
            <w:rStyle w:val="Hyperlink"/>
            <w:rFonts w:cs="B Zar" w:hint="cs"/>
            <w:sz w:val="36"/>
            <w:szCs w:val="36"/>
            <w:rtl/>
          </w:rPr>
          <w:t>(1)</w:t>
        </w:r>
      </w:hyperlink>
    </w:p>
    <w:p w14:paraId="12F844C8"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3. وَ یا قَوْمِ هذِهِ ناقَهُ اللّهِ لَکُمْ آیَهً فَذَرُوها تَأْکُلْ فِی أَرْضِ اللّهِ وَ لا تَمَسُّوها بِسُوءٍ فَی</w:t>
      </w:r>
      <w:r>
        <w:rPr>
          <w:rStyle w:val="contenttext"/>
          <w:rFonts w:cs="B Zar" w:hint="cs"/>
          <w:color w:val="000000"/>
          <w:sz w:val="36"/>
          <w:szCs w:val="36"/>
          <w:rtl/>
        </w:rPr>
        <w:t xml:space="preserve">َأْخُذَکُمْ عَذابٌ قَرِیبٌ . </w:t>
      </w:r>
      <w:hyperlink w:anchor="content_note_46_2" w:tooltip="(2) . هود, آیه 64." w:history="1">
        <w:r>
          <w:rPr>
            <w:rStyle w:val="Hyperlink"/>
            <w:rFonts w:cs="B Zar" w:hint="cs"/>
            <w:sz w:val="36"/>
            <w:szCs w:val="36"/>
            <w:rtl/>
          </w:rPr>
          <w:t>(2)</w:t>
        </w:r>
      </w:hyperlink>
    </w:p>
    <w:p w14:paraId="5973624E"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 xml:space="preserve">4. فَعَقَرُوها فَقالَ تَمَتَّعُوا فِی دارِکُمْ ثَلاثَهَ أَیّامٍ ذلِکَ وَعْدٌ غَیْرُ مَکْذُوبٍ . </w:t>
      </w:r>
      <w:hyperlink w:anchor="content_note_46_3" w:tooltip="(3) . هود, آیه 65." w:history="1">
        <w:r>
          <w:rPr>
            <w:rStyle w:val="Hyperlink"/>
            <w:rFonts w:cs="B Zar" w:hint="cs"/>
            <w:sz w:val="36"/>
            <w:szCs w:val="36"/>
            <w:rtl/>
          </w:rPr>
          <w:t>(3)</w:t>
        </w:r>
      </w:hyperlink>
    </w:p>
    <w:p w14:paraId="3A8F2646"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 xml:space="preserve">5. فَلَمّا جاءَ أَمْرُنا نَجَّیْنا صالِحاً وَ الَّذِینَ آمَنُوا مَعَهُ بِرَحْمَهٍ مِنّا وَ مِنْ خِزْیِ یَوْمِئِذٍ إِنَّ رَبَّکَ هُوَ الْقَوِیُّ الْعَزِیزُ . </w:t>
      </w:r>
      <w:hyperlink w:anchor="content_note_46_4" w:tooltip="(4) . هود, آیه 66." w:history="1">
        <w:r>
          <w:rPr>
            <w:rStyle w:val="Hyperlink"/>
            <w:rFonts w:cs="B Zar" w:hint="cs"/>
            <w:sz w:val="36"/>
            <w:szCs w:val="36"/>
            <w:rtl/>
          </w:rPr>
          <w:t>(4)</w:t>
        </w:r>
      </w:hyperlink>
    </w:p>
    <w:p w14:paraId="20BC2067" w14:textId="77777777" w:rsidR="00000000" w:rsidRDefault="001907B9">
      <w:pPr>
        <w:pStyle w:val="contentparagraph"/>
        <w:bidi/>
        <w:jc w:val="both"/>
        <w:divId w:val="1763141562"/>
        <w:rPr>
          <w:rFonts w:cs="B Zar" w:hint="cs"/>
          <w:color w:val="000000"/>
          <w:sz w:val="36"/>
          <w:szCs w:val="36"/>
          <w:rtl/>
        </w:rPr>
      </w:pPr>
      <w:r>
        <w:rPr>
          <w:rStyle w:val="contenttext"/>
          <w:rFonts w:cs="B Zar" w:hint="cs"/>
          <w:color w:val="000000"/>
          <w:sz w:val="36"/>
          <w:szCs w:val="36"/>
          <w:rtl/>
        </w:rPr>
        <w:t>ص:46</w:t>
      </w:r>
    </w:p>
    <w:p w14:paraId="6C33C22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01902CB">
          <v:rect id="_x0000_i1434" style="width:0;height:1.5pt" o:hralign="center" o:hrstd="t" o:hr="t" fillcolor="#a0a0a0" stroked="f"/>
        </w:pict>
      </w:r>
    </w:p>
    <w:p w14:paraId="18ABDE29" w14:textId="77777777" w:rsidR="00000000" w:rsidRDefault="001907B9">
      <w:pPr>
        <w:bidi/>
        <w:jc w:val="both"/>
        <w:divId w:val="1018583359"/>
        <w:rPr>
          <w:rFonts w:eastAsia="Times New Roman" w:cs="B Zar" w:hint="cs"/>
          <w:color w:val="000000"/>
          <w:sz w:val="36"/>
          <w:szCs w:val="36"/>
          <w:rtl/>
        </w:rPr>
      </w:pPr>
      <w:r>
        <w:rPr>
          <w:rFonts w:eastAsia="Times New Roman" w:cs="B Zar" w:hint="cs"/>
          <w:color w:val="000000"/>
          <w:sz w:val="36"/>
          <w:szCs w:val="36"/>
          <w:rtl/>
        </w:rPr>
        <w:t>1- (1) . هود: آیه 61.</w:t>
      </w:r>
    </w:p>
    <w:p w14:paraId="147680C5" w14:textId="77777777" w:rsidR="00000000" w:rsidRDefault="001907B9">
      <w:pPr>
        <w:bidi/>
        <w:jc w:val="both"/>
        <w:divId w:val="1792476798"/>
        <w:rPr>
          <w:rFonts w:eastAsia="Times New Roman" w:cs="B Zar" w:hint="cs"/>
          <w:color w:val="000000"/>
          <w:sz w:val="36"/>
          <w:szCs w:val="36"/>
          <w:rtl/>
        </w:rPr>
      </w:pPr>
      <w:r>
        <w:rPr>
          <w:rFonts w:eastAsia="Times New Roman" w:cs="B Zar" w:hint="cs"/>
          <w:color w:val="000000"/>
          <w:sz w:val="36"/>
          <w:szCs w:val="36"/>
          <w:rtl/>
        </w:rPr>
        <w:t>2- (2) . هود, آیه 64.</w:t>
      </w:r>
    </w:p>
    <w:p w14:paraId="2136D00C" w14:textId="77777777" w:rsidR="00000000" w:rsidRDefault="001907B9">
      <w:pPr>
        <w:bidi/>
        <w:jc w:val="both"/>
        <w:divId w:val="634869752"/>
        <w:rPr>
          <w:rFonts w:eastAsia="Times New Roman" w:cs="B Zar" w:hint="cs"/>
          <w:color w:val="000000"/>
          <w:sz w:val="36"/>
          <w:szCs w:val="36"/>
          <w:rtl/>
        </w:rPr>
      </w:pPr>
      <w:r>
        <w:rPr>
          <w:rFonts w:eastAsia="Times New Roman" w:cs="B Zar" w:hint="cs"/>
          <w:color w:val="000000"/>
          <w:sz w:val="36"/>
          <w:szCs w:val="36"/>
          <w:rtl/>
        </w:rPr>
        <w:t>3- (3) . هود, آیه 65.</w:t>
      </w:r>
    </w:p>
    <w:p w14:paraId="4ED824F7" w14:textId="77777777" w:rsidR="00000000" w:rsidRDefault="001907B9">
      <w:pPr>
        <w:bidi/>
        <w:jc w:val="both"/>
        <w:divId w:val="1993635434"/>
        <w:rPr>
          <w:rFonts w:eastAsia="Times New Roman" w:cs="B Zar" w:hint="cs"/>
          <w:color w:val="000000"/>
          <w:sz w:val="36"/>
          <w:szCs w:val="36"/>
          <w:rtl/>
        </w:rPr>
      </w:pPr>
      <w:r>
        <w:rPr>
          <w:rFonts w:eastAsia="Times New Roman" w:cs="B Zar" w:hint="cs"/>
          <w:color w:val="000000"/>
          <w:sz w:val="36"/>
          <w:szCs w:val="36"/>
          <w:rtl/>
        </w:rPr>
        <w:t>4- (4) . هود, آیه 66.</w:t>
      </w:r>
    </w:p>
    <w:p w14:paraId="550EF1F1" w14:textId="77777777" w:rsidR="00000000" w:rsidRDefault="001907B9">
      <w:pPr>
        <w:pStyle w:val="Heading4"/>
        <w:shd w:val="clear" w:color="auto" w:fill="FFFFFF"/>
        <w:bidi/>
        <w:jc w:val="both"/>
        <w:divId w:val="148612172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9649F11" w14:textId="77777777" w:rsidR="00000000" w:rsidRDefault="001907B9">
      <w:pPr>
        <w:pStyle w:val="contentparagraph"/>
        <w:bidi/>
        <w:jc w:val="both"/>
        <w:divId w:val="1486121727"/>
        <w:rPr>
          <w:rFonts w:cs="B Zar" w:hint="cs"/>
          <w:color w:val="000000"/>
          <w:sz w:val="36"/>
          <w:szCs w:val="36"/>
          <w:rtl/>
        </w:rPr>
      </w:pPr>
      <w:r>
        <w:rPr>
          <w:rStyle w:val="contenttext"/>
          <w:rFonts w:cs="B Zar" w:hint="cs"/>
          <w:color w:val="000000"/>
          <w:sz w:val="36"/>
          <w:szCs w:val="36"/>
          <w:rtl/>
        </w:rPr>
        <w:t>تصویر</w:t>
      </w:r>
    </w:p>
    <w:p w14:paraId="643713F5" w14:textId="77777777" w:rsidR="00000000" w:rsidRDefault="001907B9">
      <w:pPr>
        <w:bidi/>
        <w:jc w:val="both"/>
        <w:divId w:val="1840385623"/>
        <w:rPr>
          <w:rFonts w:eastAsia="Times New Roman" w:cs="B Zar" w:hint="cs"/>
          <w:color w:val="000000"/>
          <w:sz w:val="36"/>
          <w:szCs w:val="36"/>
          <w:rtl/>
        </w:rPr>
      </w:pPr>
      <w:r>
        <w:rPr>
          <w:rFonts w:eastAsia="Times New Roman" w:cs="B Zar"/>
          <w:noProof/>
          <w:color w:val="000000"/>
          <w:sz w:val="36"/>
          <w:szCs w:val="36"/>
        </w:rPr>
        <w:drawing>
          <wp:inline distT="0" distB="0" distL="0" distR="0" wp14:anchorId="1A8CFC4A" wp14:editId="2DB774DB">
            <wp:extent cx="4114800" cy="492442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link="rId222">
                      <a:extLst>
                        <a:ext uri="{28A0092B-C50C-407E-A947-70E740481C1C}">
                          <a14:useLocalDpi xmlns:a14="http://schemas.microsoft.com/office/drawing/2010/main" val="0"/>
                        </a:ext>
                      </a:extLst>
                    </a:blip>
                    <a:srcRect/>
                    <a:stretch>
                      <a:fillRect/>
                    </a:stretch>
                  </pic:blipFill>
                  <pic:spPr bwMode="auto">
                    <a:xfrm>
                      <a:off x="0" y="0"/>
                      <a:ext cx="4114800" cy="4924425"/>
                    </a:xfrm>
                    <a:prstGeom prst="rect">
                      <a:avLst/>
                    </a:prstGeom>
                    <a:noFill/>
                    <a:ln>
                      <a:noFill/>
                    </a:ln>
                  </pic:spPr>
                </pic:pic>
              </a:graphicData>
            </a:graphic>
          </wp:inline>
        </w:drawing>
      </w:r>
    </w:p>
    <w:p w14:paraId="30059478" w14:textId="77777777" w:rsidR="00000000" w:rsidRDefault="001907B9">
      <w:pPr>
        <w:pStyle w:val="Heading4"/>
        <w:shd w:val="clear" w:color="auto" w:fill="FFFFFF"/>
        <w:bidi/>
        <w:jc w:val="both"/>
        <w:divId w:val="83233460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11D79BD" w14:textId="77777777" w:rsidR="00000000" w:rsidRDefault="001907B9">
      <w:pPr>
        <w:pStyle w:val="contentparagraph"/>
        <w:bidi/>
        <w:jc w:val="both"/>
        <w:divId w:val="832334604"/>
        <w:rPr>
          <w:rFonts w:cs="B Zar" w:hint="cs"/>
          <w:color w:val="000000"/>
          <w:sz w:val="36"/>
          <w:szCs w:val="36"/>
          <w:rtl/>
        </w:rPr>
      </w:pPr>
      <w:r>
        <w:rPr>
          <w:rStyle w:val="contenttext"/>
          <w:rFonts w:cs="B Zar" w:hint="cs"/>
          <w:color w:val="000000"/>
          <w:sz w:val="36"/>
          <w:szCs w:val="36"/>
          <w:rtl/>
        </w:rPr>
        <w:t>1. پاسخ صحیح را علامت بزنید:</w:t>
      </w:r>
    </w:p>
    <w:p w14:paraId="42D41FB3" w14:textId="77777777" w:rsidR="00000000" w:rsidRDefault="001907B9">
      <w:pPr>
        <w:pStyle w:val="contentparagraph"/>
        <w:bidi/>
        <w:jc w:val="both"/>
        <w:divId w:val="832334604"/>
        <w:rPr>
          <w:rFonts w:cs="B Zar" w:hint="cs"/>
          <w:color w:val="000000"/>
          <w:sz w:val="36"/>
          <w:szCs w:val="36"/>
          <w:rtl/>
        </w:rPr>
      </w:pPr>
      <w:r>
        <w:rPr>
          <w:rStyle w:val="contenttext"/>
          <w:rFonts w:cs="B Zar" w:hint="cs"/>
          <w:color w:val="000000"/>
          <w:sz w:val="36"/>
          <w:szCs w:val="36"/>
          <w:rtl/>
        </w:rPr>
        <w:t>1. نَاقَهُ - خِزْیِ</w:t>
      </w:r>
    </w:p>
    <w:p w14:paraId="5ED10046" w14:textId="77777777" w:rsidR="00000000" w:rsidRDefault="001907B9">
      <w:pPr>
        <w:pStyle w:val="contentparagraph"/>
        <w:bidi/>
        <w:jc w:val="both"/>
        <w:divId w:val="832334604"/>
        <w:rPr>
          <w:rFonts w:cs="B Zar" w:hint="cs"/>
          <w:color w:val="000000"/>
          <w:sz w:val="36"/>
          <w:szCs w:val="36"/>
          <w:rtl/>
        </w:rPr>
      </w:pPr>
      <w:r>
        <w:rPr>
          <w:rStyle w:val="contenttext"/>
          <w:rFonts w:cs="B Zar" w:hint="cs"/>
          <w:color w:val="000000"/>
          <w:sz w:val="36"/>
          <w:szCs w:val="36"/>
          <w:rtl/>
        </w:rPr>
        <w:t>ص:47</w:t>
      </w:r>
    </w:p>
    <w:p w14:paraId="13046D00"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شتر - خوار کرده ب) شتر ماده - خواری</w:t>
      </w:r>
    </w:p>
    <w:p w14:paraId="2BD65E3C"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2. تَأکُلْ - یَأخُذَ</w:t>
      </w:r>
    </w:p>
    <w:p w14:paraId="59E9F757"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بخورید - می گیرد ب) می خوری - می گیری</w:t>
      </w:r>
    </w:p>
    <w:p w14:paraId="7FC2B2BF"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3. لاتَمَسُّوهَا - تَمَتَّعُوا</w:t>
      </w:r>
    </w:p>
    <w:p w14:paraId="6B504A09"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نرسانید - بهره مند شوید ب) نرساندید - بهره مند شوید</w:t>
      </w:r>
    </w:p>
    <w:p w14:paraId="023536D5"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4. عَقَروا - مکذوب</w:t>
      </w:r>
    </w:p>
    <w:p w14:paraId="4E852AB9"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بکشید - دروغ ب) پی کردند (کشتند)- دروغ</w:t>
      </w:r>
    </w:p>
    <w:p w14:paraId="65C4CE87"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5. اسْتَعْمَرَ - ذَرُوا</w:t>
      </w:r>
    </w:p>
    <w:p w14:paraId="4A340149"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آباد کردند - واگذاشتند</w:t>
      </w:r>
    </w:p>
    <w:p w14:paraId="48222B1B"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ب) به عمران و آبادانی واداشت - واگذارید</w:t>
      </w:r>
    </w:p>
    <w:p w14:paraId="61DC7FA0"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2. پاسخ صحیح را علامت بزنید:</w:t>
      </w:r>
    </w:p>
    <w:p w14:paraId="63190EA4"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1. هُوَ أَنْشَأَکُمْ</w:t>
      </w:r>
    </w:p>
    <w:p w14:paraId="53538A89"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او آفرید شما را ب) او ایجاد کرد آنها را</w:t>
      </w:r>
    </w:p>
    <w:p w14:paraId="46F68542"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2. ثُمَّ تُوبُوا إِلَیْهِ</w:t>
      </w:r>
    </w:p>
    <w:p w14:paraId="7A63067F"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سپس توبه کنید (باز گردید) به سوی او</w:t>
      </w:r>
    </w:p>
    <w:p w14:paraId="43FD27F4"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xml:space="preserve"> سپس توبه کردند به سوی او</w:t>
      </w:r>
    </w:p>
    <w:p w14:paraId="61F2922E"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3. وَ لا تَمَسُّوها بِسُوءٍ</w:t>
      </w:r>
    </w:p>
    <w:p w14:paraId="31DEE70C"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آسیب نرسانید ب) و نرسانید به آن آسیبی</w:t>
      </w:r>
    </w:p>
    <w:p w14:paraId="4F528642"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4. فَیَأْخُذَکُمْ عَذابٌ قَرِیبٌ</w:t>
      </w:r>
    </w:p>
    <w:p w14:paraId="2BF57615"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الف) پس فرا می گیرد شما را عذابی زود</w:t>
      </w:r>
    </w:p>
    <w:p w14:paraId="02BFD0E2"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ب) پس گرفت آنها را عذابی نزدیک</w:t>
      </w:r>
    </w:p>
    <w:p w14:paraId="13BD2BFF"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5. تَمَتَّعُوا فِی دارِکُمْ</w:t>
      </w:r>
    </w:p>
    <w:p w14:paraId="5B4D8A76" w14:textId="77777777" w:rsidR="00000000" w:rsidRDefault="001907B9">
      <w:pPr>
        <w:pStyle w:val="contentparagraph"/>
        <w:bidi/>
        <w:jc w:val="both"/>
        <w:divId w:val="475604808"/>
        <w:rPr>
          <w:rFonts w:cs="B Zar" w:hint="cs"/>
          <w:color w:val="000000"/>
          <w:sz w:val="36"/>
          <w:szCs w:val="36"/>
          <w:rtl/>
        </w:rPr>
      </w:pPr>
      <w:r>
        <w:rPr>
          <w:rStyle w:val="contenttext"/>
          <w:rFonts w:cs="B Zar" w:hint="cs"/>
          <w:color w:val="000000"/>
          <w:sz w:val="36"/>
          <w:szCs w:val="36"/>
          <w:rtl/>
        </w:rPr>
        <w:t>ص:48</w:t>
      </w:r>
    </w:p>
    <w:p w14:paraId="48C5C3E2"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الف) بهره مند شدند در خانه شان ب) بهره مند شوید در خانه خود</w:t>
      </w:r>
    </w:p>
    <w:p w14:paraId="65F887F8"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6. ذلِکَ وَعْدٌ غَیْرُ مَکْذُوبٍ</w:t>
      </w:r>
    </w:p>
    <w:p w14:paraId="0A853141"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الف) آن وعده ای غیر دروغ (راستین) است</w:t>
      </w:r>
    </w:p>
    <w:p w14:paraId="32BF3D44"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ب) این وعده خدا وعده ای راست است</w:t>
      </w:r>
    </w:p>
    <w:p w14:paraId="6D9E2B73"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7. فَلَمّا جاءَ أَمْرُنا</w:t>
      </w:r>
    </w:p>
    <w:p w14:paraId="67F5BB22"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الف) و چون فرا رسد فرمان عذاب</w:t>
      </w:r>
    </w:p>
    <w:p w14:paraId="5918F7F8"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ب) پس چون فرا رسید فرمان (عذاب) ما</w:t>
      </w:r>
    </w:p>
    <w:p w14:paraId="2DEDBF29"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8. نَجَّیْنا صالِحاً</w:t>
      </w:r>
    </w:p>
    <w:p w14:paraId="14CB481C"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الف) نجات دادیم حضرت صالح را ب) نجات داد ما را حضرت صالح</w:t>
      </w:r>
    </w:p>
    <w:p w14:paraId="559A2732"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9. بِرَحْمَهٍ مِنّا</w:t>
      </w:r>
    </w:p>
    <w:p w14:paraId="15DE9EE1"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الف) به وسیله رحمتی از سوی ما ب) رحمتی از ما به سوی شماست</w:t>
      </w:r>
    </w:p>
    <w:p w14:paraId="1881DEEE"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10. وَ مِنْ خِزْیِ یَوْمِئِذٍ</w:t>
      </w:r>
    </w:p>
    <w:p w14:paraId="495204FC"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 xml:space="preserve">الف) و خواری چنین روزی است ب) و از </w:t>
      </w:r>
      <w:r>
        <w:rPr>
          <w:rStyle w:val="contenttext"/>
          <w:rFonts w:cs="B Zar" w:hint="cs"/>
          <w:color w:val="000000"/>
          <w:sz w:val="36"/>
          <w:szCs w:val="36"/>
          <w:rtl/>
        </w:rPr>
        <w:t>رسوایی آن روز</w:t>
      </w:r>
    </w:p>
    <w:p w14:paraId="6A961E0C"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3. عبارات متن درس را با دقت کلمه به کلمه ترجمه نمایید.</w:t>
      </w:r>
    </w:p>
    <w:p w14:paraId="1C0B9EC8" w14:textId="77777777" w:rsidR="00000000" w:rsidRDefault="001907B9">
      <w:pPr>
        <w:pStyle w:val="contentparagraph"/>
        <w:bidi/>
        <w:jc w:val="both"/>
        <w:divId w:val="1189484932"/>
        <w:rPr>
          <w:rFonts w:cs="B Zar" w:hint="cs"/>
          <w:color w:val="000000"/>
          <w:sz w:val="36"/>
          <w:szCs w:val="36"/>
          <w:rtl/>
        </w:rPr>
      </w:pPr>
      <w:r>
        <w:rPr>
          <w:rStyle w:val="contenttext"/>
          <w:rFonts w:cs="B Zar" w:hint="cs"/>
          <w:color w:val="000000"/>
          <w:sz w:val="36"/>
          <w:szCs w:val="36"/>
          <w:rtl/>
        </w:rPr>
        <w:t>4. از ویژگی های ناقه صالح چه اطلاعاتی دارید؟</w:t>
      </w:r>
    </w:p>
    <w:p w14:paraId="04D73221" w14:textId="77777777" w:rsidR="00000000" w:rsidRDefault="001907B9">
      <w:pPr>
        <w:pStyle w:val="Heading4"/>
        <w:shd w:val="clear" w:color="auto" w:fill="FFFFFF"/>
        <w:bidi/>
        <w:jc w:val="both"/>
        <w:divId w:val="19604591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EAADCCD" w14:textId="77777777" w:rsidR="00000000" w:rsidRDefault="001907B9">
      <w:pPr>
        <w:pStyle w:val="contentparagraph"/>
        <w:bidi/>
        <w:jc w:val="both"/>
        <w:divId w:val="196045910"/>
        <w:rPr>
          <w:rFonts w:cs="B Zar" w:hint="cs"/>
          <w:color w:val="000000"/>
          <w:sz w:val="36"/>
          <w:szCs w:val="36"/>
          <w:rtl/>
        </w:rPr>
      </w:pPr>
      <w:r>
        <w:rPr>
          <w:rStyle w:val="contenttext"/>
          <w:rFonts w:cs="B Zar" w:hint="cs"/>
          <w:color w:val="000000"/>
          <w:sz w:val="36"/>
          <w:szCs w:val="36"/>
          <w:rtl/>
        </w:rPr>
        <w:t>1. آن چه از این درس فرا گرفتید به اعضای خانواده خود آموزش دهید.</w:t>
      </w:r>
    </w:p>
    <w:p w14:paraId="0BE582E3" w14:textId="77777777" w:rsidR="00000000" w:rsidRDefault="001907B9">
      <w:pPr>
        <w:pStyle w:val="contentparagraph"/>
        <w:bidi/>
        <w:jc w:val="both"/>
        <w:divId w:val="196045910"/>
        <w:rPr>
          <w:rFonts w:cs="B Zar" w:hint="cs"/>
          <w:color w:val="000000"/>
          <w:sz w:val="36"/>
          <w:szCs w:val="36"/>
          <w:rtl/>
        </w:rPr>
      </w:pPr>
      <w:r>
        <w:rPr>
          <w:rStyle w:val="contenttext"/>
          <w:rFonts w:cs="B Zar" w:hint="cs"/>
          <w:color w:val="000000"/>
          <w:sz w:val="36"/>
          <w:szCs w:val="36"/>
          <w:rtl/>
        </w:rPr>
        <w:t>2. عبارات زیر را با دقت و با کمک اعضای خانواده خود ترجمه ک</w:t>
      </w:r>
      <w:r>
        <w:rPr>
          <w:rStyle w:val="contenttext"/>
          <w:rFonts w:cs="B Zar" w:hint="cs"/>
          <w:color w:val="000000"/>
          <w:sz w:val="36"/>
          <w:szCs w:val="36"/>
          <w:rtl/>
        </w:rPr>
        <w:t>نید:</w:t>
      </w:r>
    </w:p>
    <w:p w14:paraId="7EDAECD8" w14:textId="77777777" w:rsidR="00000000" w:rsidRDefault="001907B9">
      <w:pPr>
        <w:pStyle w:val="contentparagraph"/>
        <w:bidi/>
        <w:jc w:val="both"/>
        <w:divId w:val="196045910"/>
        <w:rPr>
          <w:rFonts w:cs="B Zar" w:hint="cs"/>
          <w:color w:val="000000"/>
          <w:sz w:val="36"/>
          <w:szCs w:val="36"/>
          <w:rtl/>
        </w:rPr>
      </w:pPr>
      <w:r>
        <w:rPr>
          <w:rStyle w:val="contenttext"/>
          <w:rFonts w:cs="B Zar" w:hint="cs"/>
          <w:color w:val="000000"/>
          <w:sz w:val="36"/>
          <w:szCs w:val="36"/>
          <w:rtl/>
        </w:rPr>
        <w:t xml:space="preserve">- وَ أَمّا ثَمُودُ فَهَدَیْناهُمْ فَاسْتَحَبُّوا الْعَمی عَلَی الْهُدی فَأَخَذَتْهُمْ صاعِقَهُ الْعَذابِ الْهُونِ بِما کانُوا یَکْسِبُونَ . </w:t>
      </w:r>
      <w:hyperlink w:anchor="content_note_49_1" w:tooltip="(1) . فصلت: آیه 17." w:history="1">
        <w:r>
          <w:rPr>
            <w:rStyle w:val="Hyperlink"/>
            <w:rFonts w:cs="B Zar" w:hint="cs"/>
            <w:sz w:val="36"/>
            <w:szCs w:val="36"/>
            <w:rtl/>
          </w:rPr>
          <w:t>(1)</w:t>
        </w:r>
      </w:hyperlink>
    </w:p>
    <w:p w14:paraId="2FBD0505" w14:textId="77777777" w:rsidR="00000000" w:rsidRDefault="001907B9">
      <w:pPr>
        <w:pStyle w:val="contentparagraph"/>
        <w:bidi/>
        <w:jc w:val="both"/>
        <w:divId w:val="196045910"/>
        <w:rPr>
          <w:rFonts w:cs="B Zar" w:hint="cs"/>
          <w:color w:val="000000"/>
          <w:sz w:val="36"/>
          <w:szCs w:val="36"/>
          <w:rtl/>
        </w:rPr>
      </w:pPr>
      <w:r>
        <w:rPr>
          <w:rStyle w:val="contenttext"/>
          <w:rFonts w:cs="B Zar" w:hint="cs"/>
          <w:color w:val="000000"/>
          <w:sz w:val="36"/>
          <w:szCs w:val="36"/>
          <w:rtl/>
        </w:rPr>
        <w:t>ص:49</w:t>
      </w:r>
    </w:p>
    <w:p w14:paraId="01764FA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20AC475">
          <v:rect id="_x0000_i1436" style="width:0;height:1.5pt" o:hralign="center" o:hrstd="t" o:hr="t" fillcolor="#a0a0a0" stroked="f"/>
        </w:pict>
      </w:r>
    </w:p>
    <w:p w14:paraId="32DBAF43" w14:textId="77777777" w:rsidR="00000000" w:rsidRDefault="001907B9">
      <w:pPr>
        <w:bidi/>
        <w:jc w:val="both"/>
        <w:divId w:val="1743142268"/>
        <w:rPr>
          <w:rFonts w:eastAsia="Times New Roman" w:cs="B Zar" w:hint="cs"/>
          <w:color w:val="000000"/>
          <w:sz w:val="36"/>
          <w:szCs w:val="36"/>
          <w:rtl/>
        </w:rPr>
      </w:pPr>
      <w:r>
        <w:rPr>
          <w:rFonts w:eastAsia="Times New Roman" w:cs="B Zar" w:hint="cs"/>
          <w:color w:val="000000"/>
          <w:sz w:val="36"/>
          <w:szCs w:val="36"/>
          <w:rtl/>
        </w:rPr>
        <w:t>1- (1) . فصلت: آیه 17.</w:t>
      </w:r>
    </w:p>
    <w:p w14:paraId="30DF6A25" w14:textId="77777777" w:rsidR="00000000" w:rsidRDefault="001907B9">
      <w:pPr>
        <w:pStyle w:val="contentparagraph"/>
        <w:bidi/>
        <w:jc w:val="both"/>
        <w:divId w:val="1264799199"/>
        <w:rPr>
          <w:rFonts w:cs="B Zar" w:hint="cs"/>
          <w:color w:val="000000"/>
          <w:sz w:val="36"/>
          <w:szCs w:val="36"/>
          <w:rtl/>
        </w:rPr>
      </w:pPr>
      <w:r>
        <w:rPr>
          <w:rStyle w:val="contenttext"/>
          <w:rFonts w:cs="B Zar" w:hint="cs"/>
          <w:color w:val="000000"/>
          <w:sz w:val="36"/>
          <w:szCs w:val="36"/>
          <w:rtl/>
        </w:rPr>
        <w:t xml:space="preserve">- وَ فِی ثَمُودَ إِذْ قِیلَ لَهُمْ تَمَتَّعُوا حَتّی حِینٍ* فَعَتَوْا عَنْ أَمْرِ رَبِّهِمْ فَأَخَذَتْهُمُ الصّاعِقَهُ وَ هُمْ یَنْظُرُونَ . </w:t>
      </w:r>
      <w:hyperlink w:anchor="content_note_50_1" w:tooltip="(1) . ذاریات: آیه 43 و44." w:history="1">
        <w:r>
          <w:rPr>
            <w:rStyle w:val="Hyperlink"/>
            <w:rFonts w:cs="B Zar" w:hint="cs"/>
            <w:sz w:val="36"/>
            <w:szCs w:val="36"/>
            <w:rtl/>
          </w:rPr>
          <w:t>(1)</w:t>
        </w:r>
      </w:hyperlink>
    </w:p>
    <w:p w14:paraId="05F7D364" w14:textId="77777777" w:rsidR="00000000" w:rsidRDefault="001907B9">
      <w:pPr>
        <w:pStyle w:val="contentparagraph"/>
        <w:bidi/>
        <w:jc w:val="both"/>
        <w:divId w:val="1264799199"/>
        <w:rPr>
          <w:rFonts w:cs="B Zar" w:hint="cs"/>
          <w:color w:val="000000"/>
          <w:sz w:val="36"/>
          <w:szCs w:val="36"/>
          <w:rtl/>
        </w:rPr>
      </w:pPr>
      <w:r>
        <w:rPr>
          <w:rStyle w:val="contenttext"/>
          <w:rFonts w:cs="B Zar" w:hint="cs"/>
          <w:color w:val="000000"/>
          <w:sz w:val="36"/>
          <w:szCs w:val="36"/>
          <w:rtl/>
        </w:rPr>
        <w:t xml:space="preserve">- کَذَّبَتْ ثَمُودُ بِالنُّذُرِ* فَقالُوا أَ بَشَراً مِنّا واحِداً نَتَّبِعُهُ إِنّا إِذاً لَفِی ضَلالٍ وَ سُعُرٍ . </w:t>
      </w:r>
      <w:hyperlink w:anchor="content_note_50_2" w:tooltip="(2) . قمر: آیه 23 و24." w:history="1">
        <w:r>
          <w:rPr>
            <w:rStyle w:val="Hyperlink"/>
            <w:rFonts w:cs="B Zar" w:hint="cs"/>
            <w:sz w:val="36"/>
            <w:szCs w:val="36"/>
            <w:rtl/>
          </w:rPr>
          <w:t>(2)</w:t>
        </w:r>
      </w:hyperlink>
    </w:p>
    <w:p w14:paraId="0F75592B" w14:textId="77777777" w:rsidR="00000000" w:rsidRDefault="001907B9">
      <w:pPr>
        <w:pStyle w:val="contentparagraph"/>
        <w:bidi/>
        <w:jc w:val="both"/>
        <w:divId w:val="1264799199"/>
        <w:rPr>
          <w:rFonts w:cs="B Zar" w:hint="cs"/>
          <w:color w:val="000000"/>
          <w:sz w:val="36"/>
          <w:szCs w:val="36"/>
          <w:rtl/>
        </w:rPr>
      </w:pPr>
      <w:r>
        <w:rPr>
          <w:rStyle w:val="contenttext"/>
          <w:rFonts w:cs="B Zar" w:hint="cs"/>
          <w:color w:val="000000"/>
          <w:sz w:val="36"/>
          <w:szCs w:val="36"/>
          <w:rtl/>
        </w:rPr>
        <w:t>- کَذَّبَتْ ثَمُودُ بِطَغْواها* إِذِ انْبَعَثَ أَ</w:t>
      </w:r>
      <w:r>
        <w:rPr>
          <w:rStyle w:val="contenttext"/>
          <w:rFonts w:cs="B Zar" w:hint="cs"/>
          <w:color w:val="000000"/>
          <w:sz w:val="36"/>
          <w:szCs w:val="36"/>
          <w:rtl/>
        </w:rPr>
        <w:t xml:space="preserve">شْقاها فَقالَ لَهُمْ رَسُولُ اللّهِ ناقَهَ اللّهِ وَ سُقْیاها . </w:t>
      </w:r>
      <w:hyperlink w:anchor="content_note_50_3" w:tooltip="(3) . شمس: آیه 11-13." w:history="1">
        <w:r>
          <w:rPr>
            <w:rStyle w:val="Hyperlink"/>
            <w:rFonts w:cs="B Zar" w:hint="cs"/>
            <w:sz w:val="36"/>
            <w:szCs w:val="36"/>
            <w:rtl/>
          </w:rPr>
          <w:t>(3)</w:t>
        </w:r>
      </w:hyperlink>
    </w:p>
    <w:p w14:paraId="23EA7A70" w14:textId="77777777" w:rsidR="00000000" w:rsidRDefault="001907B9">
      <w:pPr>
        <w:pStyle w:val="contentparagraph"/>
        <w:bidi/>
        <w:jc w:val="both"/>
        <w:divId w:val="1264799199"/>
        <w:rPr>
          <w:rFonts w:cs="B Zar" w:hint="cs"/>
          <w:color w:val="000000"/>
          <w:sz w:val="36"/>
          <w:szCs w:val="36"/>
          <w:rtl/>
        </w:rPr>
      </w:pPr>
      <w:r>
        <w:rPr>
          <w:rStyle w:val="contenttext"/>
          <w:rFonts w:cs="B Zar" w:hint="cs"/>
          <w:color w:val="000000"/>
          <w:sz w:val="36"/>
          <w:szCs w:val="36"/>
          <w:rtl/>
        </w:rPr>
        <w:t xml:space="preserve">- فَکَذَّبُوهُ فَعَقَرُوها فَدَمْدَمَ عَلَیْهِمْ رَبُّهُمْ بِذَنْبِهِمْ فَسَوّاها . </w:t>
      </w:r>
      <w:hyperlink w:anchor="content_note_50_4" w:tooltip="(4) . شمس: آیه 14." w:history="1">
        <w:r>
          <w:rPr>
            <w:rStyle w:val="Hyperlink"/>
            <w:rFonts w:cs="B Zar" w:hint="cs"/>
            <w:sz w:val="36"/>
            <w:szCs w:val="36"/>
            <w:rtl/>
          </w:rPr>
          <w:t>(4)</w:t>
        </w:r>
      </w:hyperlink>
    </w:p>
    <w:p w14:paraId="7567D22B" w14:textId="77777777" w:rsidR="00000000" w:rsidRDefault="001907B9">
      <w:pPr>
        <w:pStyle w:val="contentparagraph"/>
        <w:bidi/>
        <w:jc w:val="both"/>
        <w:divId w:val="1264799199"/>
        <w:rPr>
          <w:rFonts w:cs="B Zar" w:hint="cs"/>
          <w:color w:val="000000"/>
          <w:sz w:val="36"/>
          <w:szCs w:val="36"/>
          <w:rtl/>
        </w:rPr>
      </w:pPr>
      <w:r>
        <w:rPr>
          <w:rStyle w:val="contenttext"/>
          <w:rFonts w:cs="B Zar" w:hint="cs"/>
          <w:color w:val="000000"/>
          <w:sz w:val="36"/>
          <w:szCs w:val="36"/>
          <w:rtl/>
        </w:rPr>
        <w:t>ص:50</w:t>
      </w:r>
    </w:p>
    <w:p w14:paraId="2AF6BC0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21FA09C">
          <v:rect id="_x0000_i1437" style="width:0;height:1.5pt" o:hralign="center" o:hrstd="t" o:hr="t" fillcolor="#a0a0a0" stroked="f"/>
        </w:pict>
      </w:r>
    </w:p>
    <w:p w14:paraId="56978F0A" w14:textId="77777777" w:rsidR="00000000" w:rsidRDefault="001907B9">
      <w:pPr>
        <w:bidi/>
        <w:jc w:val="both"/>
        <w:divId w:val="2059742481"/>
        <w:rPr>
          <w:rFonts w:eastAsia="Times New Roman" w:cs="B Zar" w:hint="cs"/>
          <w:color w:val="000000"/>
          <w:sz w:val="36"/>
          <w:szCs w:val="36"/>
          <w:rtl/>
        </w:rPr>
      </w:pPr>
      <w:r>
        <w:rPr>
          <w:rFonts w:eastAsia="Times New Roman" w:cs="B Zar" w:hint="cs"/>
          <w:color w:val="000000"/>
          <w:sz w:val="36"/>
          <w:szCs w:val="36"/>
          <w:rtl/>
        </w:rPr>
        <w:t>1- (1) . ذاریات: آیه 43 و44.</w:t>
      </w:r>
    </w:p>
    <w:p w14:paraId="0F574535" w14:textId="77777777" w:rsidR="00000000" w:rsidRDefault="001907B9">
      <w:pPr>
        <w:bidi/>
        <w:jc w:val="both"/>
        <w:divId w:val="2136411660"/>
        <w:rPr>
          <w:rFonts w:eastAsia="Times New Roman" w:cs="B Zar" w:hint="cs"/>
          <w:color w:val="000000"/>
          <w:sz w:val="36"/>
          <w:szCs w:val="36"/>
          <w:rtl/>
        </w:rPr>
      </w:pPr>
      <w:r>
        <w:rPr>
          <w:rFonts w:eastAsia="Times New Roman" w:cs="B Zar" w:hint="cs"/>
          <w:color w:val="000000"/>
          <w:sz w:val="36"/>
          <w:szCs w:val="36"/>
          <w:rtl/>
        </w:rPr>
        <w:t>2- (2) . قمر: آیه 23 و24.</w:t>
      </w:r>
    </w:p>
    <w:p w14:paraId="2206BC2D" w14:textId="77777777" w:rsidR="00000000" w:rsidRDefault="001907B9">
      <w:pPr>
        <w:bidi/>
        <w:jc w:val="both"/>
        <w:divId w:val="2101948500"/>
        <w:rPr>
          <w:rFonts w:eastAsia="Times New Roman" w:cs="B Zar" w:hint="cs"/>
          <w:color w:val="000000"/>
          <w:sz w:val="36"/>
          <w:szCs w:val="36"/>
          <w:rtl/>
        </w:rPr>
      </w:pPr>
      <w:r>
        <w:rPr>
          <w:rFonts w:eastAsia="Times New Roman" w:cs="B Zar" w:hint="cs"/>
          <w:color w:val="000000"/>
          <w:sz w:val="36"/>
          <w:szCs w:val="36"/>
          <w:rtl/>
        </w:rPr>
        <w:t>3- (3) . شمس: آیه 11-13.</w:t>
      </w:r>
    </w:p>
    <w:p w14:paraId="776DCD7B" w14:textId="77777777" w:rsidR="00000000" w:rsidRDefault="001907B9">
      <w:pPr>
        <w:bidi/>
        <w:jc w:val="both"/>
        <w:divId w:val="341863018"/>
        <w:rPr>
          <w:rFonts w:eastAsia="Times New Roman" w:cs="B Zar" w:hint="cs"/>
          <w:color w:val="000000"/>
          <w:sz w:val="36"/>
          <w:szCs w:val="36"/>
          <w:rtl/>
        </w:rPr>
      </w:pPr>
      <w:r>
        <w:rPr>
          <w:rFonts w:eastAsia="Times New Roman" w:cs="B Zar" w:hint="cs"/>
          <w:color w:val="000000"/>
          <w:sz w:val="36"/>
          <w:szCs w:val="36"/>
          <w:rtl/>
        </w:rPr>
        <w:t>4- (4) . شمس: آیه 14.</w:t>
      </w:r>
    </w:p>
    <w:p w14:paraId="4A70DE4B" w14:textId="77777777" w:rsidR="00000000" w:rsidRDefault="001907B9">
      <w:pPr>
        <w:pStyle w:val="Heading3"/>
        <w:shd w:val="clear" w:color="auto" w:fill="FFFFFF"/>
        <w:bidi/>
        <w:jc w:val="both"/>
        <w:divId w:val="1628899403"/>
        <w:rPr>
          <w:rFonts w:eastAsia="Times New Roman" w:cs="B Titr" w:hint="cs"/>
          <w:b w:val="0"/>
          <w:bCs w:val="0"/>
          <w:color w:val="FF0080"/>
          <w:sz w:val="30"/>
          <w:szCs w:val="30"/>
          <w:rtl/>
        </w:rPr>
      </w:pPr>
      <w:r>
        <w:rPr>
          <w:rFonts w:eastAsia="Times New Roman" w:cs="B Titr" w:hint="cs"/>
          <w:b w:val="0"/>
          <w:bCs w:val="0"/>
          <w:color w:val="FF0080"/>
          <w:sz w:val="30"/>
          <w:szCs w:val="30"/>
          <w:rtl/>
        </w:rPr>
        <w:t>9-داستان حضرت ابراهیم علیه السّلام(1)</w:t>
      </w:r>
    </w:p>
    <w:p w14:paraId="670CD1C3" w14:textId="77777777" w:rsidR="00000000" w:rsidRDefault="001907B9">
      <w:pPr>
        <w:pStyle w:val="Heading4"/>
        <w:shd w:val="clear" w:color="auto" w:fill="FFFFFF"/>
        <w:bidi/>
        <w:jc w:val="both"/>
        <w:divId w:val="29984491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1D822F8" w14:textId="77777777" w:rsidR="00000000" w:rsidRDefault="001907B9">
      <w:pPr>
        <w:pStyle w:val="contentparagraph"/>
        <w:bidi/>
        <w:jc w:val="both"/>
        <w:divId w:val="299844912"/>
        <w:rPr>
          <w:rFonts w:cs="B Zar" w:hint="cs"/>
          <w:color w:val="000000"/>
          <w:sz w:val="36"/>
          <w:szCs w:val="36"/>
          <w:rtl/>
        </w:rPr>
      </w:pPr>
      <w:r>
        <w:rPr>
          <w:rStyle w:val="contenttext"/>
          <w:rFonts w:cs="B Zar" w:hint="cs"/>
          <w:color w:val="000000"/>
          <w:sz w:val="36"/>
          <w:szCs w:val="36"/>
          <w:rtl/>
        </w:rPr>
        <w:t xml:space="preserve">1. وَ إِذِ ابْتَلی إِبْراهِیمَ رَبُّهُ بِکَلِماتٍ فَأَتَمَّهُنَّ قالَ إِنِّی جاعِلُکَ لِلنّاسِ إِماماً قالَ وَ مِنْ ذُرِّیَّتِی قالَ لا یَنالُ عَهْدِی الظّالِمِینَ . </w:t>
      </w:r>
      <w:hyperlink w:anchor="content_note_51_1" w:tooltip="(1) . بقره: آیه 124." w:history="1">
        <w:r>
          <w:rPr>
            <w:rStyle w:val="Hyperlink"/>
            <w:rFonts w:cs="B Zar" w:hint="cs"/>
            <w:sz w:val="36"/>
            <w:szCs w:val="36"/>
            <w:rtl/>
          </w:rPr>
          <w:t>(1)</w:t>
        </w:r>
      </w:hyperlink>
    </w:p>
    <w:p w14:paraId="0BC26AF9" w14:textId="77777777" w:rsidR="00000000" w:rsidRDefault="001907B9">
      <w:pPr>
        <w:pStyle w:val="contentparagraph"/>
        <w:bidi/>
        <w:jc w:val="both"/>
        <w:divId w:val="299844912"/>
        <w:rPr>
          <w:rFonts w:cs="B Zar" w:hint="cs"/>
          <w:color w:val="000000"/>
          <w:sz w:val="36"/>
          <w:szCs w:val="36"/>
          <w:rtl/>
        </w:rPr>
      </w:pPr>
      <w:r>
        <w:rPr>
          <w:rStyle w:val="contenttext"/>
          <w:rFonts w:cs="B Zar" w:hint="cs"/>
          <w:color w:val="000000"/>
          <w:sz w:val="36"/>
          <w:szCs w:val="36"/>
          <w:rtl/>
        </w:rPr>
        <w:t>2. وَ إِذْ جَعَلْنَا</w:t>
      </w:r>
      <w:r>
        <w:rPr>
          <w:rStyle w:val="contenttext"/>
          <w:rFonts w:cs="B Zar" w:hint="cs"/>
          <w:color w:val="000000"/>
          <w:sz w:val="36"/>
          <w:szCs w:val="36"/>
          <w:rtl/>
        </w:rPr>
        <w:t xml:space="preserve"> الْبَیْتَ مَثابَهً لِلنّاسِ وَ أَمْناً وَ اتَّخِذُوا مِنْ مَقامِ إِبْراهِیمَ مُصَلًّی وَ عَهِدْنا إِلی إِبْراهِیمَ وَ إِسْماعِیلَ أَنْ طَهِّرا بَیْتِیَ لِلطّائِفِینَ وَ الْعاکِفِینَ وَ الرُّکَّعِ السُّجُودِ . </w:t>
      </w:r>
      <w:hyperlink w:anchor="content_note_51_2" w:tooltip="(2) . بقره: آیه 125." w:history="1">
        <w:r>
          <w:rPr>
            <w:rStyle w:val="Hyperlink"/>
            <w:rFonts w:cs="B Zar" w:hint="cs"/>
            <w:sz w:val="36"/>
            <w:szCs w:val="36"/>
            <w:rtl/>
          </w:rPr>
          <w:t>(2)</w:t>
        </w:r>
      </w:hyperlink>
    </w:p>
    <w:p w14:paraId="3C8E9512" w14:textId="77777777" w:rsidR="00000000" w:rsidRDefault="001907B9">
      <w:pPr>
        <w:pStyle w:val="contentparagraph"/>
        <w:bidi/>
        <w:jc w:val="both"/>
        <w:divId w:val="299844912"/>
        <w:rPr>
          <w:rFonts w:cs="B Zar" w:hint="cs"/>
          <w:color w:val="000000"/>
          <w:sz w:val="36"/>
          <w:szCs w:val="36"/>
          <w:rtl/>
        </w:rPr>
      </w:pPr>
      <w:r>
        <w:rPr>
          <w:rStyle w:val="contenttext"/>
          <w:rFonts w:cs="B Zar" w:hint="cs"/>
          <w:color w:val="000000"/>
          <w:sz w:val="36"/>
          <w:szCs w:val="36"/>
          <w:rtl/>
        </w:rPr>
        <w:t xml:space="preserve">3. وَ إِذْ قالَ إِبْراهِیمُ رَبِّ اجْعَلْ هذا بَلَداً آمِناً وَ ارْزُقْ أَهْلَهُ مِنَ الثَّمَراتِ مَنْ آمَنَ مِنْهُمْ بِاللّهِ وَ الْیَوْمِ الْآخِرِ . </w:t>
      </w:r>
      <w:hyperlink w:anchor="content_note_51_3" w:tooltip="(3) . بقره: آیه 126." w:history="1">
        <w:r>
          <w:rPr>
            <w:rStyle w:val="Hyperlink"/>
            <w:rFonts w:cs="B Zar" w:hint="cs"/>
            <w:sz w:val="36"/>
            <w:szCs w:val="36"/>
            <w:rtl/>
          </w:rPr>
          <w:t>(3)</w:t>
        </w:r>
      </w:hyperlink>
    </w:p>
    <w:p w14:paraId="44F9995F" w14:textId="77777777" w:rsidR="00000000" w:rsidRDefault="001907B9">
      <w:pPr>
        <w:pStyle w:val="contentparagraph"/>
        <w:bidi/>
        <w:jc w:val="both"/>
        <w:divId w:val="299844912"/>
        <w:rPr>
          <w:rFonts w:cs="B Zar" w:hint="cs"/>
          <w:color w:val="000000"/>
          <w:sz w:val="36"/>
          <w:szCs w:val="36"/>
          <w:rtl/>
        </w:rPr>
      </w:pPr>
      <w:r>
        <w:rPr>
          <w:rStyle w:val="contenttext"/>
          <w:rFonts w:cs="B Zar" w:hint="cs"/>
          <w:color w:val="000000"/>
          <w:sz w:val="36"/>
          <w:szCs w:val="36"/>
          <w:rtl/>
        </w:rPr>
        <w:t xml:space="preserve">4. وَ إِذْ </w:t>
      </w:r>
      <w:r>
        <w:rPr>
          <w:rStyle w:val="contenttext"/>
          <w:rFonts w:cs="B Zar" w:hint="cs"/>
          <w:color w:val="000000"/>
          <w:sz w:val="36"/>
          <w:szCs w:val="36"/>
          <w:rtl/>
        </w:rPr>
        <w:t xml:space="preserve">یَرْفَعُ إِبْراهِیمُ الْقَواعِدَ مِنَ الْبَیْتِ وَ إِسْماعِیلُ رَبَّنا تَقَبَّلْ مِنّا إِنَّکَ أَنْتَ السَّمِیعُ الْعَلِیمُ . </w:t>
      </w:r>
      <w:hyperlink w:anchor="content_note_51_4" w:tooltip="(4) . بقره: آیه 127." w:history="1">
        <w:r>
          <w:rPr>
            <w:rStyle w:val="Hyperlink"/>
            <w:rFonts w:cs="B Zar" w:hint="cs"/>
            <w:sz w:val="36"/>
            <w:szCs w:val="36"/>
            <w:rtl/>
          </w:rPr>
          <w:t>(4)</w:t>
        </w:r>
      </w:hyperlink>
    </w:p>
    <w:p w14:paraId="367DB671" w14:textId="77777777" w:rsidR="00000000" w:rsidRDefault="001907B9">
      <w:pPr>
        <w:pStyle w:val="Heading4"/>
        <w:shd w:val="clear" w:color="auto" w:fill="FFFFFF"/>
        <w:bidi/>
        <w:jc w:val="both"/>
        <w:divId w:val="69562222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FCCDA3B" w14:textId="77777777" w:rsidR="00000000" w:rsidRDefault="001907B9">
      <w:pPr>
        <w:pStyle w:val="contentparagraph"/>
        <w:bidi/>
        <w:jc w:val="both"/>
        <w:divId w:val="695622228"/>
        <w:rPr>
          <w:rFonts w:cs="B Zar" w:hint="cs"/>
          <w:color w:val="000000"/>
          <w:sz w:val="36"/>
          <w:szCs w:val="36"/>
          <w:rtl/>
        </w:rPr>
      </w:pPr>
      <w:r>
        <w:rPr>
          <w:rStyle w:val="contenttext"/>
          <w:rFonts w:cs="B Zar" w:hint="cs"/>
          <w:color w:val="000000"/>
          <w:sz w:val="36"/>
          <w:szCs w:val="36"/>
          <w:rtl/>
        </w:rPr>
        <w:t>تصویر</w:t>
      </w:r>
    </w:p>
    <w:p w14:paraId="40DCC05B" w14:textId="77777777" w:rsidR="00000000" w:rsidRDefault="001907B9">
      <w:pPr>
        <w:bidi/>
        <w:jc w:val="both"/>
        <w:divId w:val="1620796547"/>
        <w:rPr>
          <w:rFonts w:eastAsia="Times New Roman" w:cs="B Zar" w:hint="cs"/>
          <w:color w:val="000000"/>
          <w:sz w:val="36"/>
          <w:szCs w:val="36"/>
          <w:rtl/>
        </w:rPr>
      </w:pPr>
      <w:r>
        <w:rPr>
          <w:rFonts w:eastAsia="Times New Roman" w:cs="B Zar"/>
          <w:noProof/>
          <w:color w:val="000000"/>
          <w:sz w:val="36"/>
          <w:szCs w:val="36"/>
        </w:rPr>
        <w:drawing>
          <wp:inline distT="0" distB="0" distL="0" distR="0" wp14:anchorId="32614DED" wp14:editId="59F73AFD">
            <wp:extent cx="5724525" cy="12096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link="rId223">
                      <a:extLst>
                        <a:ext uri="{28A0092B-C50C-407E-A947-70E740481C1C}">
                          <a14:useLocalDpi xmlns:a14="http://schemas.microsoft.com/office/drawing/2010/main" val="0"/>
                        </a:ext>
                      </a:extLst>
                    </a:blip>
                    <a:srcRect/>
                    <a:stretch>
                      <a:fillRect/>
                    </a:stretch>
                  </pic:blipFill>
                  <pic:spPr bwMode="auto">
                    <a:xfrm>
                      <a:off x="0" y="0"/>
                      <a:ext cx="5724525" cy="1209675"/>
                    </a:xfrm>
                    <a:prstGeom prst="rect">
                      <a:avLst/>
                    </a:prstGeom>
                    <a:noFill/>
                    <a:ln>
                      <a:noFill/>
                    </a:ln>
                  </pic:spPr>
                </pic:pic>
              </a:graphicData>
            </a:graphic>
          </wp:inline>
        </w:drawing>
      </w:r>
    </w:p>
    <w:p w14:paraId="6FCC425D" w14:textId="77777777" w:rsidR="00000000" w:rsidRDefault="001907B9">
      <w:pPr>
        <w:pStyle w:val="contentparagraph"/>
        <w:bidi/>
        <w:jc w:val="both"/>
        <w:divId w:val="695622228"/>
        <w:rPr>
          <w:rFonts w:cs="B Zar" w:hint="cs"/>
          <w:color w:val="000000"/>
          <w:sz w:val="36"/>
          <w:szCs w:val="36"/>
          <w:rtl/>
        </w:rPr>
      </w:pPr>
      <w:r>
        <w:rPr>
          <w:rStyle w:val="contenttext"/>
          <w:rFonts w:cs="B Zar" w:hint="cs"/>
          <w:color w:val="000000"/>
          <w:sz w:val="36"/>
          <w:szCs w:val="36"/>
          <w:rtl/>
        </w:rPr>
        <w:t>ص:51</w:t>
      </w:r>
    </w:p>
    <w:p w14:paraId="0A1AEBC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C9ED718">
          <v:rect id="_x0000_i1439" style="width:0;height:1.5pt" o:hralign="center" o:hrstd="t" o:hr="t" fillcolor="#a0a0a0" stroked="f"/>
        </w:pict>
      </w:r>
    </w:p>
    <w:p w14:paraId="45D45D8E" w14:textId="77777777" w:rsidR="00000000" w:rsidRDefault="001907B9">
      <w:pPr>
        <w:bidi/>
        <w:jc w:val="both"/>
        <w:divId w:val="602618331"/>
        <w:rPr>
          <w:rFonts w:eastAsia="Times New Roman" w:cs="B Zar" w:hint="cs"/>
          <w:color w:val="000000"/>
          <w:sz w:val="36"/>
          <w:szCs w:val="36"/>
          <w:rtl/>
        </w:rPr>
      </w:pPr>
      <w:r>
        <w:rPr>
          <w:rFonts w:eastAsia="Times New Roman" w:cs="B Zar" w:hint="cs"/>
          <w:color w:val="000000"/>
          <w:sz w:val="36"/>
          <w:szCs w:val="36"/>
          <w:rtl/>
        </w:rPr>
        <w:t>1- (1) . بقره: آیه 124.</w:t>
      </w:r>
    </w:p>
    <w:p w14:paraId="7F15DAC3" w14:textId="77777777" w:rsidR="00000000" w:rsidRDefault="001907B9">
      <w:pPr>
        <w:bidi/>
        <w:jc w:val="both"/>
        <w:divId w:val="721710670"/>
        <w:rPr>
          <w:rFonts w:eastAsia="Times New Roman" w:cs="B Zar" w:hint="cs"/>
          <w:color w:val="000000"/>
          <w:sz w:val="36"/>
          <w:szCs w:val="36"/>
          <w:rtl/>
        </w:rPr>
      </w:pPr>
      <w:r>
        <w:rPr>
          <w:rFonts w:eastAsia="Times New Roman" w:cs="B Zar" w:hint="cs"/>
          <w:color w:val="000000"/>
          <w:sz w:val="36"/>
          <w:szCs w:val="36"/>
          <w:rtl/>
        </w:rPr>
        <w:t>2- (2) . بقره: آیه 125.</w:t>
      </w:r>
    </w:p>
    <w:p w14:paraId="0476644D" w14:textId="77777777" w:rsidR="00000000" w:rsidRDefault="001907B9">
      <w:pPr>
        <w:bidi/>
        <w:jc w:val="both"/>
        <w:divId w:val="1393164438"/>
        <w:rPr>
          <w:rFonts w:eastAsia="Times New Roman" w:cs="B Zar" w:hint="cs"/>
          <w:color w:val="000000"/>
          <w:sz w:val="36"/>
          <w:szCs w:val="36"/>
          <w:rtl/>
        </w:rPr>
      </w:pPr>
      <w:r>
        <w:rPr>
          <w:rFonts w:eastAsia="Times New Roman" w:cs="B Zar" w:hint="cs"/>
          <w:color w:val="000000"/>
          <w:sz w:val="36"/>
          <w:szCs w:val="36"/>
          <w:rtl/>
        </w:rPr>
        <w:t>3- (3) . بقره: آیه 126.</w:t>
      </w:r>
    </w:p>
    <w:p w14:paraId="4CF2A262" w14:textId="77777777" w:rsidR="00000000" w:rsidRDefault="001907B9">
      <w:pPr>
        <w:bidi/>
        <w:jc w:val="both"/>
        <w:divId w:val="1871988407"/>
        <w:rPr>
          <w:rFonts w:eastAsia="Times New Roman" w:cs="B Zar" w:hint="cs"/>
          <w:color w:val="000000"/>
          <w:sz w:val="36"/>
          <w:szCs w:val="36"/>
          <w:rtl/>
        </w:rPr>
      </w:pPr>
      <w:r>
        <w:rPr>
          <w:rFonts w:eastAsia="Times New Roman" w:cs="B Zar" w:hint="cs"/>
          <w:color w:val="000000"/>
          <w:sz w:val="36"/>
          <w:szCs w:val="36"/>
          <w:rtl/>
        </w:rPr>
        <w:t>4- (4) . بقره: آیه 127.</w:t>
      </w:r>
    </w:p>
    <w:p w14:paraId="134C5D39" w14:textId="77777777" w:rsidR="00000000" w:rsidRDefault="001907B9">
      <w:pPr>
        <w:pStyle w:val="contentparagraph"/>
        <w:bidi/>
        <w:jc w:val="both"/>
        <w:divId w:val="1287275876"/>
        <w:rPr>
          <w:rFonts w:cs="B Zar" w:hint="cs"/>
          <w:color w:val="000000"/>
          <w:sz w:val="36"/>
          <w:szCs w:val="36"/>
          <w:rtl/>
        </w:rPr>
      </w:pPr>
      <w:r>
        <w:rPr>
          <w:rStyle w:val="contenttext"/>
          <w:rFonts w:cs="B Zar" w:hint="cs"/>
          <w:color w:val="000000"/>
          <w:sz w:val="36"/>
          <w:szCs w:val="36"/>
          <w:rtl/>
        </w:rPr>
        <w:t>تصویر</w:t>
      </w:r>
    </w:p>
    <w:p w14:paraId="73A12274" w14:textId="77777777" w:rsidR="00000000" w:rsidRDefault="001907B9">
      <w:pPr>
        <w:bidi/>
        <w:jc w:val="both"/>
        <w:divId w:val="1814983505"/>
        <w:rPr>
          <w:rFonts w:eastAsia="Times New Roman" w:cs="B Zar" w:hint="cs"/>
          <w:color w:val="000000"/>
          <w:sz w:val="36"/>
          <w:szCs w:val="36"/>
          <w:rtl/>
        </w:rPr>
      </w:pPr>
      <w:r>
        <w:rPr>
          <w:rFonts w:eastAsia="Times New Roman" w:cs="B Zar"/>
          <w:noProof/>
          <w:color w:val="000000"/>
          <w:sz w:val="36"/>
          <w:szCs w:val="36"/>
        </w:rPr>
        <w:drawing>
          <wp:inline distT="0" distB="0" distL="0" distR="0" wp14:anchorId="74AEB617" wp14:editId="6D8C92A7">
            <wp:extent cx="4181475" cy="3933825"/>
            <wp:effectExtent l="0" t="0" r="9525"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link="rId224">
                      <a:extLst>
                        <a:ext uri="{28A0092B-C50C-407E-A947-70E740481C1C}">
                          <a14:useLocalDpi xmlns:a14="http://schemas.microsoft.com/office/drawing/2010/main" val="0"/>
                        </a:ext>
                      </a:extLst>
                    </a:blip>
                    <a:srcRect/>
                    <a:stretch>
                      <a:fillRect/>
                    </a:stretch>
                  </pic:blipFill>
                  <pic:spPr bwMode="auto">
                    <a:xfrm>
                      <a:off x="0" y="0"/>
                      <a:ext cx="4181475" cy="3933825"/>
                    </a:xfrm>
                    <a:prstGeom prst="rect">
                      <a:avLst/>
                    </a:prstGeom>
                    <a:noFill/>
                    <a:ln>
                      <a:noFill/>
                    </a:ln>
                  </pic:spPr>
                </pic:pic>
              </a:graphicData>
            </a:graphic>
          </wp:inline>
        </w:drawing>
      </w:r>
    </w:p>
    <w:p w14:paraId="07B3B8AD" w14:textId="77777777" w:rsidR="00000000" w:rsidRDefault="001907B9">
      <w:pPr>
        <w:pStyle w:val="Heading4"/>
        <w:shd w:val="clear" w:color="auto" w:fill="FFFFFF"/>
        <w:bidi/>
        <w:jc w:val="both"/>
        <w:divId w:val="50771539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4C07421"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1. پاسخ صحیح را علامت بزنید:</w:t>
      </w:r>
    </w:p>
    <w:p w14:paraId="3633E111"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1. بَلَدً - مَثَابَهً - مُصَلًّی</w:t>
      </w:r>
    </w:p>
    <w:p w14:paraId="7F4E2329"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الف) شهر - میعادگاه - محل نماز ب) آبادی - ثواب - مسجد</w:t>
      </w:r>
    </w:p>
    <w:p w14:paraId="73A7E1DD"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2. رُّکَّع - سُّجُودِ - ابْتَلَی</w:t>
      </w:r>
    </w:p>
    <w:p w14:paraId="0A90D2CD"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الف) رکوع کنندگان - سجده کنندگان - آزمود</w:t>
      </w:r>
    </w:p>
    <w:p w14:paraId="70F3AB28"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ب) رکوع ها - سجده - آزمود</w:t>
      </w:r>
    </w:p>
    <w:p w14:paraId="4EFA0F92" w14:textId="77777777" w:rsidR="00000000" w:rsidRDefault="001907B9">
      <w:pPr>
        <w:pStyle w:val="contentparagraph"/>
        <w:bidi/>
        <w:jc w:val="both"/>
        <w:divId w:val="507715395"/>
        <w:rPr>
          <w:rFonts w:cs="B Zar" w:hint="cs"/>
          <w:color w:val="000000"/>
          <w:sz w:val="36"/>
          <w:szCs w:val="36"/>
          <w:rtl/>
        </w:rPr>
      </w:pPr>
      <w:r>
        <w:rPr>
          <w:rStyle w:val="contenttext"/>
          <w:rFonts w:cs="B Zar" w:hint="cs"/>
          <w:color w:val="000000"/>
          <w:sz w:val="36"/>
          <w:szCs w:val="36"/>
          <w:rtl/>
        </w:rPr>
        <w:t>ص:52</w:t>
      </w:r>
    </w:p>
    <w:p w14:paraId="6A343F8F"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3. أتَمَّ - عَهِدنَآ</w:t>
      </w:r>
    </w:p>
    <w:p w14:paraId="717743E3"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کامل کرد - پیمان ها ب) کامل کرد - پیمان گرفتیم</w:t>
      </w:r>
    </w:p>
    <w:p w14:paraId="07744DBC"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4. لا یَنَالُ - طَهِّرَا</w:t>
      </w:r>
    </w:p>
    <w:p w14:paraId="13D6D8ED"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نمی رسد - پاک کنید (شما دو نفر)</w:t>
      </w:r>
    </w:p>
    <w:p w14:paraId="344CB558"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ب) نرسید - پاک کردند</w:t>
      </w:r>
    </w:p>
    <w:p w14:paraId="7DD5C21D"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5. طَّآئفِینَ - عاکِفِینَ</w:t>
      </w:r>
    </w:p>
    <w:p w14:paraId="0C84C7E0"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طواف کنندگان - اعتکاف کنندگان</w:t>
      </w:r>
    </w:p>
    <w:p w14:paraId="5CF4A13C"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ب) طواف کردن - اعتکاف کردن</w:t>
      </w:r>
    </w:p>
    <w:p w14:paraId="2FDA51DD"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2. پاسخ صحیح را علامت بزنید:</w:t>
      </w:r>
    </w:p>
    <w:p w14:paraId="658367AB"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1. إِذِ ابْتَلی إِبْراهِیمَ رَبُّهُ</w:t>
      </w:r>
    </w:p>
    <w:p w14:paraId="7D2D09E5"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زمانی که آزمود ابراهیم را پروردگارش</w:t>
      </w:r>
    </w:p>
    <w:p w14:paraId="43E1A348"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 xml:space="preserve">ب) </w:t>
      </w:r>
      <w:r>
        <w:rPr>
          <w:rStyle w:val="contenttext"/>
          <w:rFonts w:cs="B Zar" w:hint="cs"/>
          <w:color w:val="000000"/>
          <w:sz w:val="36"/>
          <w:szCs w:val="36"/>
          <w:rtl/>
        </w:rPr>
        <w:t>زمانی که آزمود ابراهیم پروردگارش را</w:t>
      </w:r>
    </w:p>
    <w:p w14:paraId="4241DC32"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2. لا یَنالُ عَهْدِی الظّالِمِینَ</w:t>
      </w:r>
    </w:p>
    <w:p w14:paraId="73A9383D"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نمی رسد پیمان من (امامت) به ستمکاران</w:t>
      </w:r>
    </w:p>
    <w:p w14:paraId="3DDF6057"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ب) نمی رسند به پیمان من ستمکاران</w:t>
      </w:r>
    </w:p>
    <w:p w14:paraId="3D7FBDE6"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3. مَثابَهً لِلنّاسِ وَ أَمْناً</w:t>
      </w:r>
    </w:p>
    <w:p w14:paraId="68A507A7"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میعادگاه با امنیتی ب) میعادگاه برای مردم و با امنیت</w:t>
      </w:r>
    </w:p>
    <w:p w14:paraId="1E238F7A"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 xml:space="preserve">4. وَ اتَّخِذُوا مِنْ </w:t>
      </w:r>
      <w:r>
        <w:rPr>
          <w:rStyle w:val="contenttext"/>
          <w:rFonts w:cs="B Zar" w:hint="cs"/>
          <w:color w:val="000000"/>
          <w:sz w:val="36"/>
          <w:szCs w:val="36"/>
          <w:rtl/>
        </w:rPr>
        <w:t>مَقامِ إِبْراهِیمَ مُصَلًّی</w:t>
      </w:r>
    </w:p>
    <w:p w14:paraId="5543EDD2"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گرفتند از مقام ابراهیم محل نماز</w:t>
      </w:r>
    </w:p>
    <w:p w14:paraId="2A077B77"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ب) بگیرید از مقام ابراهیم محل نماز</w:t>
      </w:r>
    </w:p>
    <w:p w14:paraId="7C184677"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5. وَ عَهِدْنا إِلی إِبْراهِیمَ</w:t>
      </w:r>
    </w:p>
    <w:p w14:paraId="4A5432F3"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الف) پیمان گرفتیم از ابراهیم ب) پیمان بست با ما ابراهیم</w:t>
      </w:r>
    </w:p>
    <w:p w14:paraId="1B336786" w14:textId="77777777" w:rsidR="00000000" w:rsidRDefault="001907B9">
      <w:pPr>
        <w:pStyle w:val="contentparagraph"/>
        <w:bidi/>
        <w:jc w:val="both"/>
        <w:divId w:val="762654242"/>
        <w:rPr>
          <w:rFonts w:cs="B Zar" w:hint="cs"/>
          <w:color w:val="000000"/>
          <w:sz w:val="36"/>
          <w:szCs w:val="36"/>
          <w:rtl/>
        </w:rPr>
      </w:pPr>
      <w:r>
        <w:rPr>
          <w:rStyle w:val="contenttext"/>
          <w:rFonts w:cs="B Zar" w:hint="cs"/>
          <w:color w:val="000000"/>
          <w:sz w:val="36"/>
          <w:szCs w:val="36"/>
          <w:rtl/>
        </w:rPr>
        <w:t>ص:53</w:t>
      </w:r>
    </w:p>
    <w:p w14:paraId="1E1751F4"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6. وَ الرُّکَّعِ السُّجُودِ</w:t>
      </w:r>
    </w:p>
    <w:p w14:paraId="7FAFC20C"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الف) و رکوع کنندگان و سجده کنندگان</w:t>
      </w:r>
    </w:p>
    <w:p w14:paraId="14B44058"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ب) و رکوع و سجود</w:t>
      </w:r>
    </w:p>
    <w:p w14:paraId="62153EB7"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7. اِجْعَلْ هذا بَلَداً آمِناً</w:t>
      </w:r>
    </w:p>
    <w:p w14:paraId="6413EF02"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الف) قرار داد آن را شهری با امنیت</w:t>
      </w:r>
    </w:p>
    <w:p w14:paraId="6BC51B95"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ب) قرار بده این (خانه) را شهری با امنیت</w:t>
      </w:r>
    </w:p>
    <w:p w14:paraId="03C006A3"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8. وَ ارْزُقْ أَهْلَهُ</w:t>
      </w:r>
    </w:p>
    <w:p w14:paraId="78CB5714"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الف) و روزی ده مردمش را ب) و روزی مردمانش</w:t>
      </w:r>
    </w:p>
    <w:p w14:paraId="2BD89F7D"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9. اَلْقَواعِدَ مِنَ الْبَیْتِ</w:t>
      </w:r>
    </w:p>
    <w:p w14:paraId="306B56C0"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الف</w:t>
      </w:r>
      <w:r>
        <w:rPr>
          <w:rStyle w:val="contenttext"/>
          <w:rFonts w:cs="B Zar" w:hint="cs"/>
          <w:color w:val="000000"/>
          <w:sz w:val="36"/>
          <w:szCs w:val="36"/>
          <w:rtl/>
        </w:rPr>
        <w:t>) پایه ای از خانه ب) پایه های خانه را</w:t>
      </w:r>
    </w:p>
    <w:p w14:paraId="20EBE383"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10. رَبَّنا تَقَبَّلْ مِنّا</w:t>
      </w:r>
    </w:p>
    <w:p w14:paraId="1483D150"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الف) پروردگار ما قبول کرد از ما ب) پروردگار ما قبول کن از ما</w:t>
      </w:r>
    </w:p>
    <w:p w14:paraId="2001B0CC"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3. عبارات متن درس را با دقت ترجمه نمایید.</w:t>
      </w:r>
    </w:p>
    <w:p w14:paraId="7BE84791" w14:textId="77777777" w:rsidR="00000000" w:rsidRDefault="001907B9">
      <w:pPr>
        <w:pStyle w:val="contentparagraph"/>
        <w:bidi/>
        <w:jc w:val="both"/>
        <w:divId w:val="561336308"/>
        <w:rPr>
          <w:rFonts w:cs="B Zar" w:hint="cs"/>
          <w:color w:val="000000"/>
          <w:sz w:val="36"/>
          <w:szCs w:val="36"/>
          <w:rtl/>
        </w:rPr>
      </w:pPr>
      <w:r>
        <w:rPr>
          <w:rStyle w:val="contenttext"/>
          <w:rFonts w:cs="B Zar" w:hint="cs"/>
          <w:color w:val="000000"/>
          <w:sz w:val="36"/>
          <w:szCs w:val="36"/>
          <w:rtl/>
        </w:rPr>
        <w:t>4. رهبر جامعه بشری از دیدگاه قرآن شایسته چه کسانی است؟</w:t>
      </w:r>
    </w:p>
    <w:p w14:paraId="190E6E21" w14:textId="77777777" w:rsidR="00000000" w:rsidRDefault="001907B9">
      <w:pPr>
        <w:pStyle w:val="Heading4"/>
        <w:shd w:val="clear" w:color="auto" w:fill="FFFFFF"/>
        <w:bidi/>
        <w:jc w:val="both"/>
        <w:divId w:val="1422991169"/>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9A3A38E" w14:textId="77777777" w:rsidR="00000000" w:rsidRDefault="001907B9">
      <w:pPr>
        <w:pStyle w:val="contentparagraph"/>
        <w:bidi/>
        <w:jc w:val="both"/>
        <w:divId w:val="1422991169"/>
        <w:rPr>
          <w:rFonts w:cs="B Zar" w:hint="cs"/>
          <w:color w:val="000000"/>
          <w:sz w:val="36"/>
          <w:szCs w:val="36"/>
          <w:rtl/>
        </w:rPr>
      </w:pPr>
      <w:r>
        <w:rPr>
          <w:rStyle w:val="contenttext"/>
          <w:rFonts w:cs="B Zar" w:hint="cs"/>
          <w:color w:val="000000"/>
          <w:sz w:val="36"/>
          <w:szCs w:val="36"/>
          <w:rtl/>
        </w:rPr>
        <w:t xml:space="preserve">1. آن چه از </w:t>
      </w:r>
      <w:r>
        <w:rPr>
          <w:rStyle w:val="contenttext"/>
          <w:rFonts w:cs="B Zar" w:hint="cs"/>
          <w:color w:val="000000"/>
          <w:sz w:val="36"/>
          <w:szCs w:val="36"/>
          <w:rtl/>
        </w:rPr>
        <w:t>این درس فراگرفتید به اعضای خانواده خود آموزش دهید.</w:t>
      </w:r>
    </w:p>
    <w:p w14:paraId="75C667EF" w14:textId="77777777" w:rsidR="00000000" w:rsidRDefault="001907B9">
      <w:pPr>
        <w:pStyle w:val="contentparagraph"/>
        <w:bidi/>
        <w:jc w:val="both"/>
        <w:divId w:val="1422991169"/>
        <w:rPr>
          <w:rFonts w:cs="B Zar" w:hint="cs"/>
          <w:color w:val="000000"/>
          <w:sz w:val="36"/>
          <w:szCs w:val="36"/>
          <w:rtl/>
        </w:rPr>
      </w:pPr>
      <w:r>
        <w:rPr>
          <w:rStyle w:val="contenttext"/>
          <w:rFonts w:cs="B Zar" w:hint="cs"/>
          <w:color w:val="000000"/>
          <w:sz w:val="36"/>
          <w:szCs w:val="36"/>
          <w:rtl/>
        </w:rPr>
        <w:t>4. عبارات تمرین آزاد را به کمک عضوی از اعضای خانواده خود ترجمه نمایید.</w:t>
      </w:r>
    </w:p>
    <w:p w14:paraId="578E247F" w14:textId="77777777" w:rsidR="00000000" w:rsidRDefault="001907B9">
      <w:pPr>
        <w:pStyle w:val="contentparagraph"/>
        <w:bidi/>
        <w:jc w:val="both"/>
        <w:divId w:val="1422991169"/>
        <w:rPr>
          <w:rFonts w:cs="B Zar" w:hint="cs"/>
          <w:color w:val="000000"/>
          <w:sz w:val="36"/>
          <w:szCs w:val="36"/>
          <w:rtl/>
        </w:rPr>
      </w:pPr>
      <w:r>
        <w:rPr>
          <w:rStyle w:val="contenttext"/>
          <w:rFonts w:cs="B Zar" w:hint="cs"/>
          <w:color w:val="000000"/>
          <w:sz w:val="36"/>
          <w:szCs w:val="36"/>
          <w:rtl/>
        </w:rPr>
        <w:t xml:space="preserve">- فَقَدْ آتَیْنا آلَ إِبْراهِیمَ الْکِتابَ وَ الْحِکْمَهَ وَ آتَیْناهُمْ مُلْکاً عَظِیماً . </w:t>
      </w:r>
      <w:hyperlink w:anchor="content_note_54_1" w:tooltip="(1) . نساء: آیه 54." w:history="1">
        <w:r>
          <w:rPr>
            <w:rStyle w:val="Hyperlink"/>
            <w:rFonts w:cs="B Zar" w:hint="cs"/>
            <w:sz w:val="36"/>
            <w:szCs w:val="36"/>
            <w:rtl/>
          </w:rPr>
          <w:t>(1)</w:t>
        </w:r>
      </w:hyperlink>
    </w:p>
    <w:p w14:paraId="031B12E7" w14:textId="77777777" w:rsidR="00000000" w:rsidRDefault="001907B9">
      <w:pPr>
        <w:pStyle w:val="contentparagraph"/>
        <w:bidi/>
        <w:jc w:val="both"/>
        <w:divId w:val="1422991169"/>
        <w:rPr>
          <w:rFonts w:cs="B Zar" w:hint="cs"/>
          <w:color w:val="000000"/>
          <w:sz w:val="36"/>
          <w:szCs w:val="36"/>
          <w:rtl/>
        </w:rPr>
      </w:pPr>
      <w:r>
        <w:rPr>
          <w:rStyle w:val="contenttext"/>
          <w:rFonts w:cs="B Zar" w:hint="cs"/>
          <w:color w:val="000000"/>
          <w:sz w:val="36"/>
          <w:szCs w:val="36"/>
          <w:rtl/>
        </w:rPr>
        <w:t xml:space="preserve">- وَ مَنْ أَحْسَنُ دِیناً مِمَّنْ أَسْلَمَ وَجْهَهُ لِلّهِ وَ هُوَ مُحْسِنٌ وَ اتَّبَعَ مِلَّهَ إِبْراهِیمَ حَنِیفاً . </w:t>
      </w:r>
      <w:hyperlink w:anchor="content_note_54_2" w:tooltip="(2) . نساء: آیه 125." w:history="1">
        <w:r>
          <w:rPr>
            <w:rStyle w:val="Hyperlink"/>
            <w:rFonts w:cs="B Zar" w:hint="cs"/>
            <w:sz w:val="36"/>
            <w:szCs w:val="36"/>
            <w:rtl/>
          </w:rPr>
          <w:t>(2)</w:t>
        </w:r>
      </w:hyperlink>
    </w:p>
    <w:p w14:paraId="40B0D793" w14:textId="77777777" w:rsidR="00000000" w:rsidRDefault="001907B9">
      <w:pPr>
        <w:pStyle w:val="contentparagraph"/>
        <w:bidi/>
        <w:jc w:val="both"/>
        <w:divId w:val="1422991169"/>
        <w:rPr>
          <w:rFonts w:cs="B Zar" w:hint="cs"/>
          <w:color w:val="000000"/>
          <w:sz w:val="36"/>
          <w:szCs w:val="36"/>
          <w:rtl/>
        </w:rPr>
      </w:pPr>
      <w:r>
        <w:rPr>
          <w:rStyle w:val="contenttext"/>
          <w:rFonts w:cs="B Zar" w:hint="cs"/>
          <w:color w:val="000000"/>
          <w:sz w:val="36"/>
          <w:szCs w:val="36"/>
          <w:rtl/>
        </w:rPr>
        <w:t>ص:54</w:t>
      </w:r>
    </w:p>
    <w:p w14:paraId="5B4AE9F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4E30C13">
          <v:rect id="_x0000_i1441" style="width:0;height:1.5pt" o:hralign="center" o:hrstd="t" o:hr="t" fillcolor="#a0a0a0" stroked="f"/>
        </w:pict>
      </w:r>
    </w:p>
    <w:p w14:paraId="63FE5EC0" w14:textId="77777777" w:rsidR="00000000" w:rsidRDefault="001907B9">
      <w:pPr>
        <w:bidi/>
        <w:jc w:val="both"/>
        <w:divId w:val="1720088715"/>
        <w:rPr>
          <w:rFonts w:eastAsia="Times New Roman" w:cs="B Zar" w:hint="cs"/>
          <w:color w:val="000000"/>
          <w:sz w:val="36"/>
          <w:szCs w:val="36"/>
          <w:rtl/>
        </w:rPr>
      </w:pPr>
      <w:r>
        <w:rPr>
          <w:rFonts w:eastAsia="Times New Roman" w:cs="B Zar" w:hint="cs"/>
          <w:color w:val="000000"/>
          <w:sz w:val="36"/>
          <w:szCs w:val="36"/>
          <w:rtl/>
        </w:rPr>
        <w:t>1- (1) . نساء: آیه 54.</w:t>
      </w:r>
    </w:p>
    <w:p w14:paraId="3085EA88" w14:textId="77777777" w:rsidR="00000000" w:rsidRDefault="001907B9">
      <w:pPr>
        <w:bidi/>
        <w:jc w:val="both"/>
        <w:divId w:val="429856159"/>
        <w:rPr>
          <w:rFonts w:eastAsia="Times New Roman" w:cs="B Zar" w:hint="cs"/>
          <w:color w:val="000000"/>
          <w:sz w:val="36"/>
          <w:szCs w:val="36"/>
          <w:rtl/>
        </w:rPr>
      </w:pPr>
      <w:r>
        <w:rPr>
          <w:rFonts w:eastAsia="Times New Roman" w:cs="B Zar" w:hint="cs"/>
          <w:color w:val="000000"/>
          <w:sz w:val="36"/>
          <w:szCs w:val="36"/>
          <w:rtl/>
        </w:rPr>
        <w:t>2- (2) . نساء: آیه 125.</w:t>
      </w:r>
    </w:p>
    <w:p w14:paraId="1C8323C6" w14:textId="77777777" w:rsidR="00000000" w:rsidRDefault="001907B9">
      <w:pPr>
        <w:pStyle w:val="contentparagraph"/>
        <w:bidi/>
        <w:jc w:val="both"/>
        <w:divId w:val="2095010162"/>
        <w:rPr>
          <w:rFonts w:cs="B Zar" w:hint="cs"/>
          <w:color w:val="000000"/>
          <w:sz w:val="36"/>
          <w:szCs w:val="36"/>
          <w:rtl/>
        </w:rPr>
      </w:pPr>
      <w:r>
        <w:rPr>
          <w:rStyle w:val="contenttext"/>
          <w:rFonts w:cs="B Zar" w:hint="cs"/>
          <w:color w:val="000000"/>
          <w:sz w:val="36"/>
          <w:szCs w:val="36"/>
          <w:rtl/>
        </w:rPr>
        <w:t xml:space="preserve">- وَ إِذْ قالَ إِبْراهِیمُ رَبِّ اجْعَلْ هَذَا الْبَلَدَ آمِناً وَ اجْنُبْنِی وَ بَنِیَّ أَنْ نَعْبُدَ الْأَصْنامَ . </w:t>
      </w:r>
      <w:hyperlink w:anchor="content_note_55_1" w:tooltip="(1) . ابراهیم: آیه 35." w:history="1">
        <w:r>
          <w:rPr>
            <w:rStyle w:val="Hyperlink"/>
            <w:rFonts w:cs="B Zar" w:hint="cs"/>
            <w:sz w:val="36"/>
            <w:szCs w:val="36"/>
            <w:rtl/>
          </w:rPr>
          <w:t>(1)</w:t>
        </w:r>
      </w:hyperlink>
    </w:p>
    <w:p w14:paraId="6E001787" w14:textId="77777777" w:rsidR="00000000" w:rsidRDefault="001907B9">
      <w:pPr>
        <w:pStyle w:val="contentparagraph"/>
        <w:bidi/>
        <w:jc w:val="both"/>
        <w:divId w:val="2095010162"/>
        <w:rPr>
          <w:rFonts w:cs="B Zar" w:hint="cs"/>
          <w:color w:val="000000"/>
          <w:sz w:val="36"/>
          <w:szCs w:val="36"/>
          <w:rtl/>
        </w:rPr>
      </w:pPr>
      <w:r>
        <w:rPr>
          <w:rStyle w:val="contenttext"/>
          <w:rFonts w:cs="B Zar" w:hint="cs"/>
          <w:color w:val="000000"/>
          <w:sz w:val="36"/>
          <w:szCs w:val="36"/>
          <w:rtl/>
        </w:rPr>
        <w:t xml:space="preserve">- اَلْحَمْدُ لِلّهِ الَّذِی وَهَبَ لِی عَلَی الْکِبَرِ إِسْماعِیلَ وَ إِسْحاقَ إِنَّ رَبِّی لَسَمِیعُ الدُّعاءِ . </w:t>
      </w:r>
      <w:hyperlink w:anchor="content_note_55_2" w:tooltip="(2) . ابراهیم: آیه 39." w:history="1">
        <w:r>
          <w:rPr>
            <w:rStyle w:val="Hyperlink"/>
            <w:rFonts w:cs="B Zar" w:hint="cs"/>
            <w:sz w:val="36"/>
            <w:szCs w:val="36"/>
            <w:rtl/>
          </w:rPr>
          <w:t>(2)</w:t>
        </w:r>
      </w:hyperlink>
    </w:p>
    <w:p w14:paraId="14938384" w14:textId="77777777" w:rsidR="00000000" w:rsidRDefault="001907B9">
      <w:pPr>
        <w:pStyle w:val="contentparagraph"/>
        <w:bidi/>
        <w:jc w:val="both"/>
        <w:divId w:val="2095010162"/>
        <w:rPr>
          <w:rFonts w:cs="B Zar" w:hint="cs"/>
          <w:color w:val="000000"/>
          <w:sz w:val="36"/>
          <w:szCs w:val="36"/>
          <w:rtl/>
        </w:rPr>
      </w:pPr>
      <w:r>
        <w:rPr>
          <w:rStyle w:val="contenttext"/>
          <w:rFonts w:cs="B Zar" w:hint="cs"/>
          <w:color w:val="000000"/>
          <w:sz w:val="36"/>
          <w:szCs w:val="36"/>
          <w:rtl/>
        </w:rPr>
        <w:t>- رَبِّ اجْعَلْنِی مُقِیمَ الصَّلاهِ وَ مِنْ ذُرِّیَّتِی رَبَّنا وَ تَ</w:t>
      </w:r>
      <w:r>
        <w:rPr>
          <w:rStyle w:val="contenttext"/>
          <w:rFonts w:cs="B Zar" w:hint="cs"/>
          <w:color w:val="000000"/>
          <w:sz w:val="36"/>
          <w:szCs w:val="36"/>
          <w:rtl/>
        </w:rPr>
        <w:t xml:space="preserve">قَبَّلْ دُعاءِ . </w:t>
      </w:r>
      <w:hyperlink w:anchor="content_note_55_3" w:tooltip="(3) . ابراهیم: آیه 40." w:history="1">
        <w:r>
          <w:rPr>
            <w:rStyle w:val="Hyperlink"/>
            <w:rFonts w:cs="B Zar" w:hint="cs"/>
            <w:sz w:val="36"/>
            <w:szCs w:val="36"/>
            <w:rtl/>
          </w:rPr>
          <w:t>(3)</w:t>
        </w:r>
      </w:hyperlink>
    </w:p>
    <w:p w14:paraId="7A2920F6" w14:textId="77777777" w:rsidR="00000000" w:rsidRDefault="001907B9">
      <w:pPr>
        <w:pStyle w:val="contentparagraph"/>
        <w:bidi/>
        <w:jc w:val="both"/>
        <w:divId w:val="2095010162"/>
        <w:rPr>
          <w:rFonts w:cs="B Zar" w:hint="cs"/>
          <w:color w:val="000000"/>
          <w:sz w:val="36"/>
          <w:szCs w:val="36"/>
          <w:rtl/>
        </w:rPr>
      </w:pPr>
      <w:r>
        <w:rPr>
          <w:rStyle w:val="contenttext"/>
          <w:rFonts w:cs="B Zar" w:hint="cs"/>
          <w:color w:val="000000"/>
          <w:sz w:val="36"/>
          <w:szCs w:val="36"/>
          <w:rtl/>
        </w:rPr>
        <w:t>ص:55</w:t>
      </w:r>
    </w:p>
    <w:p w14:paraId="16E27E8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5531509">
          <v:rect id="_x0000_i1442" style="width:0;height:1.5pt" o:hralign="center" o:hrstd="t" o:hr="t" fillcolor="#a0a0a0" stroked="f"/>
        </w:pict>
      </w:r>
    </w:p>
    <w:p w14:paraId="0A1D7A09" w14:textId="77777777" w:rsidR="00000000" w:rsidRDefault="001907B9">
      <w:pPr>
        <w:bidi/>
        <w:jc w:val="both"/>
        <w:divId w:val="325403661"/>
        <w:rPr>
          <w:rFonts w:eastAsia="Times New Roman" w:cs="B Zar" w:hint="cs"/>
          <w:color w:val="000000"/>
          <w:sz w:val="36"/>
          <w:szCs w:val="36"/>
          <w:rtl/>
        </w:rPr>
      </w:pPr>
      <w:r>
        <w:rPr>
          <w:rFonts w:eastAsia="Times New Roman" w:cs="B Zar" w:hint="cs"/>
          <w:color w:val="000000"/>
          <w:sz w:val="36"/>
          <w:szCs w:val="36"/>
          <w:rtl/>
        </w:rPr>
        <w:t>1- (1) . ابراهیم: آیه 35.</w:t>
      </w:r>
    </w:p>
    <w:p w14:paraId="27DF4F16" w14:textId="77777777" w:rsidR="00000000" w:rsidRDefault="001907B9">
      <w:pPr>
        <w:bidi/>
        <w:jc w:val="both"/>
        <w:divId w:val="1148598275"/>
        <w:rPr>
          <w:rFonts w:eastAsia="Times New Roman" w:cs="B Zar" w:hint="cs"/>
          <w:color w:val="000000"/>
          <w:sz w:val="36"/>
          <w:szCs w:val="36"/>
          <w:rtl/>
        </w:rPr>
      </w:pPr>
      <w:r>
        <w:rPr>
          <w:rFonts w:eastAsia="Times New Roman" w:cs="B Zar" w:hint="cs"/>
          <w:color w:val="000000"/>
          <w:sz w:val="36"/>
          <w:szCs w:val="36"/>
          <w:rtl/>
        </w:rPr>
        <w:t>2- (2) . ابراهیم: آیه 39.</w:t>
      </w:r>
    </w:p>
    <w:p w14:paraId="3CE9D217" w14:textId="77777777" w:rsidR="00000000" w:rsidRDefault="001907B9">
      <w:pPr>
        <w:bidi/>
        <w:jc w:val="both"/>
        <w:divId w:val="1401097427"/>
        <w:rPr>
          <w:rFonts w:eastAsia="Times New Roman" w:cs="B Zar" w:hint="cs"/>
          <w:color w:val="000000"/>
          <w:sz w:val="36"/>
          <w:szCs w:val="36"/>
          <w:rtl/>
        </w:rPr>
      </w:pPr>
      <w:r>
        <w:rPr>
          <w:rFonts w:eastAsia="Times New Roman" w:cs="B Zar" w:hint="cs"/>
          <w:color w:val="000000"/>
          <w:sz w:val="36"/>
          <w:szCs w:val="36"/>
          <w:rtl/>
        </w:rPr>
        <w:t>3- (3) . ابراهیم: آیه 40.</w:t>
      </w:r>
    </w:p>
    <w:p w14:paraId="712D80B0" w14:textId="77777777" w:rsidR="00000000" w:rsidRDefault="001907B9">
      <w:pPr>
        <w:pStyle w:val="Heading3"/>
        <w:shd w:val="clear" w:color="auto" w:fill="FFFFFF"/>
        <w:bidi/>
        <w:jc w:val="both"/>
        <w:divId w:val="1558131179"/>
        <w:rPr>
          <w:rFonts w:eastAsia="Times New Roman" w:cs="B Titr" w:hint="cs"/>
          <w:b w:val="0"/>
          <w:bCs w:val="0"/>
          <w:color w:val="FF0080"/>
          <w:sz w:val="30"/>
          <w:szCs w:val="30"/>
          <w:rtl/>
        </w:rPr>
      </w:pPr>
      <w:r>
        <w:rPr>
          <w:rFonts w:eastAsia="Times New Roman" w:cs="B Titr" w:hint="cs"/>
          <w:b w:val="0"/>
          <w:bCs w:val="0"/>
          <w:color w:val="FF0080"/>
          <w:sz w:val="30"/>
          <w:szCs w:val="30"/>
          <w:rtl/>
        </w:rPr>
        <w:t>10-داستان حضرت ابراهیم علیه السّلام(2)</w:t>
      </w:r>
    </w:p>
    <w:p w14:paraId="79AED2F3" w14:textId="77777777" w:rsidR="00000000" w:rsidRDefault="001907B9">
      <w:pPr>
        <w:pStyle w:val="Heading4"/>
        <w:shd w:val="clear" w:color="auto" w:fill="FFFFFF"/>
        <w:bidi/>
        <w:jc w:val="both"/>
        <w:divId w:val="22363803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2DFAD96"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 xml:space="preserve">1. وَ لَقَدْ آتَیْنا إِبْراهِیمَ رُشْدَهُ مِنْ قَبْلُ وَ کُنّا بِهِ عالِمِینَ . </w:t>
      </w:r>
      <w:hyperlink w:anchor="content_note_56_1" w:tooltip="(1) . انبیاء: آیه 51." w:history="1">
        <w:r>
          <w:rPr>
            <w:rStyle w:val="Hyperlink"/>
            <w:rFonts w:cs="B Zar" w:hint="cs"/>
            <w:sz w:val="36"/>
            <w:szCs w:val="36"/>
            <w:rtl/>
          </w:rPr>
          <w:t>(1)</w:t>
        </w:r>
      </w:hyperlink>
    </w:p>
    <w:p w14:paraId="1A133055"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 xml:space="preserve">2. إِذْ قالَ لِأَبِیهِ وَ قَوْمِهِ ما هذِهِ التَّماثِیلُ الَّتِی أَنْتُمْ لَها عاکِفُونَ . </w:t>
      </w:r>
      <w:hyperlink w:anchor="content_note_56_2" w:tooltip="(2) . انبیاء: آیه 52." w:history="1">
        <w:r>
          <w:rPr>
            <w:rStyle w:val="Hyperlink"/>
            <w:rFonts w:cs="B Zar" w:hint="cs"/>
            <w:sz w:val="36"/>
            <w:szCs w:val="36"/>
            <w:rtl/>
          </w:rPr>
          <w:t>(2)</w:t>
        </w:r>
      </w:hyperlink>
    </w:p>
    <w:p w14:paraId="6D31E260"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 xml:space="preserve">3. قالُوا وَجَدْنا آباءَنا لَها عابِدِینَ . </w:t>
      </w:r>
      <w:hyperlink w:anchor="content_note_56_3" w:tooltip="(3) . انبیاء: آیه 53." w:history="1">
        <w:r>
          <w:rPr>
            <w:rStyle w:val="Hyperlink"/>
            <w:rFonts w:cs="B Zar" w:hint="cs"/>
            <w:sz w:val="36"/>
            <w:szCs w:val="36"/>
            <w:rtl/>
          </w:rPr>
          <w:t>(3)</w:t>
        </w:r>
      </w:hyperlink>
    </w:p>
    <w:p w14:paraId="2DC6713D"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4. قالَ بَلْ رَبُّکُمْ رَبُّ السَّماواتِ وَ الْأَرْضِ الَّذِی فَطَرَهُنَّ وَ أَنَا ع</w:t>
      </w:r>
      <w:r>
        <w:rPr>
          <w:rStyle w:val="contenttext"/>
          <w:rFonts w:cs="B Zar" w:hint="cs"/>
          <w:color w:val="000000"/>
          <w:sz w:val="36"/>
          <w:szCs w:val="36"/>
          <w:rtl/>
        </w:rPr>
        <w:t xml:space="preserve">َلی ذلِکُمْ مِنَ الشّاهِدِینَ . </w:t>
      </w:r>
      <w:hyperlink w:anchor="content_note_56_4" w:tooltip="(4) . انبیاء: آیه 56." w:history="1">
        <w:r>
          <w:rPr>
            <w:rStyle w:val="Hyperlink"/>
            <w:rFonts w:cs="B Zar" w:hint="cs"/>
            <w:sz w:val="36"/>
            <w:szCs w:val="36"/>
            <w:rtl/>
          </w:rPr>
          <w:t>(4)</w:t>
        </w:r>
      </w:hyperlink>
    </w:p>
    <w:p w14:paraId="30F30E72"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 xml:space="preserve">5. وَ تَاللّهِ لَأَکِیدَنَّ أَصْنامَکُمْ بَعْدَ أَنْ تُوَلُّوا مُدْبِرِینَ . </w:t>
      </w:r>
      <w:hyperlink w:anchor="content_note_56_5" w:tooltip="(5) . انبیاء: آیه 57." w:history="1">
        <w:r>
          <w:rPr>
            <w:rStyle w:val="Hyperlink"/>
            <w:rFonts w:cs="B Zar" w:hint="cs"/>
            <w:sz w:val="36"/>
            <w:szCs w:val="36"/>
            <w:rtl/>
          </w:rPr>
          <w:t>(5)</w:t>
        </w:r>
      </w:hyperlink>
    </w:p>
    <w:p w14:paraId="777E0AB8"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 xml:space="preserve">6. فَجَعَلَهُمْ جُذاذاً إِلاّ کَبِیراً لَهُمْ لَعَلَّهُمْ إِلَیْهِ یَرْجِعُونَ . </w:t>
      </w:r>
      <w:hyperlink w:anchor="content_note_56_6" w:tooltip="(6) . انبیاء: آیه 58." w:history="1">
        <w:r>
          <w:rPr>
            <w:rStyle w:val="Hyperlink"/>
            <w:rFonts w:cs="B Zar" w:hint="cs"/>
            <w:sz w:val="36"/>
            <w:szCs w:val="36"/>
            <w:rtl/>
          </w:rPr>
          <w:t>(6)</w:t>
        </w:r>
      </w:hyperlink>
    </w:p>
    <w:p w14:paraId="396E36D8"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7. قالُوا مَنْ فَعَلَ هذا بِآلِهَ</w:t>
      </w:r>
      <w:r>
        <w:rPr>
          <w:rStyle w:val="contenttext"/>
          <w:rFonts w:cs="B Zar" w:hint="cs"/>
          <w:color w:val="000000"/>
          <w:sz w:val="36"/>
          <w:szCs w:val="36"/>
          <w:rtl/>
        </w:rPr>
        <w:t xml:space="preserve">تِنا إِنَّهُ لَمِنَ الظّالِمِینَ* قالُوا سَمِعْنا فَتًی یَذْکُرُهُمْ یُقالُ لَهُ إِبْراهِیمُ . </w:t>
      </w:r>
      <w:hyperlink w:anchor="content_note_56_7" w:tooltip="(7) . انبیاء: آیه 59 و60." w:history="1">
        <w:r>
          <w:rPr>
            <w:rStyle w:val="Hyperlink"/>
            <w:rFonts w:cs="B Zar" w:hint="cs"/>
            <w:sz w:val="36"/>
            <w:szCs w:val="36"/>
            <w:rtl/>
          </w:rPr>
          <w:t>(7)</w:t>
        </w:r>
      </w:hyperlink>
    </w:p>
    <w:p w14:paraId="543ADC00" w14:textId="77777777" w:rsidR="00000000" w:rsidRDefault="001907B9">
      <w:pPr>
        <w:pStyle w:val="contentparagraph"/>
        <w:bidi/>
        <w:jc w:val="both"/>
        <w:divId w:val="223638038"/>
        <w:rPr>
          <w:rFonts w:cs="B Zar" w:hint="cs"/>
          <w:color w:val="000000"/>
          <w:sz w:val="36"/>
          <w:szCs w:val="36"/>
          <w:rtl/>
        </w:rPr>
      </w:pPr>
      <w:r>
        <w:rPr>
          <w:rStyle w:val="contenttext"/>
          <w:rFonts w:cs="B Zar" w:hint="cs"/>
          <w:color w:val="000000"/>
          <w:sz w:val="36"/>
          <w:szCs w:val="36"/>
          <w:rtl/>
        </w:rPr>
        <w:t>ص:56</w:t>
      </w:r>
    </w:p>
    <w:p w14:paraId="7116DC8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F5AD5D4">
          <v:rect id="_x0000_i1443" style="width:0;height:1.5pt" o:hralign="center" o:hrstd="t" o:hr="t" fillcolor="#a0a0a0" stroked="f"/>
        </w:pict>
      </w:r>
    </w:p>
    <w:p w14:paraId="15179398" w14:textId="77777777" w:rsidR="00000000" w:rsidRDefault="001907B9">
      <w:pPr>
        <w:bidi/>
        <w:jc w:val="both"/>
        <w:divId w:val="211618970"/>
        <w:rPr>
          <w:rFonts w:eastAsia="Times New Roman" w:cs="B Zar" w:hint="cs"/>
          <w:color w:val="000000"/>
          <w:sz w:val="36"/>
          <w:szCs w:val="36"/>
          <w:rtl/>
        </w:rPr>
      </w:pPr>
      <w:r>
        <w:rPr>
          <w:rFonts w:eastAsia="Times New Roman" w:cs="B Zar" w:hint="cs"/>
          <w:color w:val="000000"/>
          <w:sz w:val="36"/>
          <w:szCs w:val="36"/>
          <w:rtl/>
        </w:rPr>
        <w:t>1- (1) . انبیاء: آیه 51.</w:t>
      </w:r>
    </w:p>
    <w:p w14:paraId="4485F2A1" w14:textId="77777777" w:rsidR="00000000" w:rsidRDefault="001907B9">
      <w:pPr>
        <w:bidi/>
        <w:jc w:val="both"/>
        <w:divId w:val="1830749631"/>
        <w:rPr>
          <w:rFonts w:eastAsia="Times New Roman" w:cs="B Zar" w:hint="cs"/>
          <w:color w:val="000000"/>
          <w:sz w:val="36"/>
          <w:szCs w:val="36"/>
          <w:rtl/>
        </w:rPr>
      </w:pPr>
      <w:r>
        <w:rPr>
          <w:rFonts w:eastAsia="Times New Roman" w:cs="B Zar" w:hint="cs"/>
          <w:color w:val="000000"/>
          <w:sz w:val="36"/>
          <w:szCs w:val="36"/>
          <w:rtl/>
        </w:rPr>
        <w:t>2- (2) . انبیاء: آی</w:t>
      </w:r>
      <w:r>
        <w:rPr>
          <w:rFonts w:eastAsia="Times New Roman" w:cs="B Zar" w:hint="cs"/>
          <w:color w:val="000000"/>
          <w:sz w:val="36"/>
          <w:szCs w:val="36"/>
          <w:rtl/>
        </w:rPr>
        <w:t>ه 52.</w:t>
      </w:r>
    </w:p>
    <w:p w14:paraId="61B9DE1B" w14:textId="77777777" w:rsidR="00000000" w:rsidRDefault="001907B9">
      <w:pPr>
        <w:bidi/>
        <w:jc w:val="both"/>
        <w:divId w:val="2114669287"/>
        <w:rPr>
          <w:rFonts w:eastAsia="Times New Roman" w:cs="B Zar" w:hint="cs"/>
          <w:color w:val="000000"/>
          <w:sz w:val="36"/>
          <w:szCs w:val="36"/>
          <w:rtl/>
        </w:rPr>
      </w:pPr>
      <w:r>
        <w:rPr>
          <w:rFonts w:eastAsia="Times New Roman" w:cs="B Zar" w:hint="cs"/>
          <w:color w:val="000000"/>
          <w:sz w:val="36"/>
          <w:szCs w:val="36"/>
          <w:rtl/>
        </w:rPr>
        <w:t>3- (3) . انبیاء: آیه 53.</w:t>
      </w:r>
    </w:p>
    <w:p w14:paraId="328AA6EC" w14:textId="77777777" w:rsidR="00000000" w:rsidRDefault="001907B9">
      <w:pPr>
        <w:bidi/>
        <w:jc w:val="both"/>
        <w:divId w:val="611980770"/>
        <w:rPr>
          <w:rFonts w:eastAsia="Times New Roman" w:cs="B Zar" w:hint="cs"/>
          <w:color w:val="000000"/>
          <w:sz w:val="36"/>
          <w:szCs w:val="36"/>
          <w:rtl/>
        </w:rPr>
      </w:pPr>
      <w:r>
        <w:rPr>
          <w:rFonts w:eastAsia="Times New Roman" w:cs="B Zar" w:hint="cs"/>
          <w:color w:val="000000"/>
          <w:sz w:val="36"/>
          <w:szCs w:val="36"/>
          <w:rtl/>
        </w:rPr>
        <w:t>4- (4) . انبیاء: آیه 56.</w:t>
      </w:r>
    </w:p>
    <w:p w14:paraId="0C3281E8" w14:textId="77777777" w:rsidR="00000000" w:rsidRDefault="001907B9">
      <w:pPr>
        <w:bidi/>
        <w:jc w:val="both"/>
        <w:divId w:val="546533494"/>
        <w:rPr>
          <w:rFonts w:eastAsia="Times New Roman" w:cs="B Zar" w:hint="cs"/>
          <w:color w:val="000000"/>
          <w:sz w:val="36"/>
          <w:szCs w:val="36"/>
          <w:rtl/>
        </w:rPr>
      </w:pPr>
      <w:r>
        <w:rPr>
          <w:rFonts w:eastAsia="Times New Roman" w:cs="B Zar" w:hint="cs"/>
          <w:color w:val="000000"/>
          <w:sz w:val="36"/>
          <w:szCs w:val="36"/>
          <w:rtl/>
        </w:rPr>
        <w:t>5- (5) . انبیاء: آیه 57.</w:t>
      </w:r>
    </w:p>
    <w:p w14:paraId="08AE506A" w14:textId="77777777" w:rsidR="00000000" w:rsidRDefault="001907B9">
      <w:pPr>
        <w:bidi/>
        <w:jc w:val="both"/>
        <w:divId w:val="384840479"/>
        <w:rPr>
          <w:rFonts w:eastAsia="Times New Roman" w:cs="B Zar" w:hint="cs"/>
          <w:color w:val="000000"/>
          <w:sz w:val="36"/>
          <w:szCs w:val="36"/>
          <w:rtl/>
        </w:rPr>
      </w:pPr>
      <w:r>
        <w:rPr>
          <w:rFonts w:eastAsia="Times New Roman" w:cs="B Zar" w:hint="cs"/>
          <w:color w:val="000000"/>
          <w:sz w:val="36"/>
          <w:szCs w:val="36"/>
          <w:rtl/>
        </w:rPr>
        <w:t>6- (6) . انبیاء: آیه 58.</w:t>
      </w:r>
    </w:p>
    <w:p w14:paraId="224FAFA7" w14:textId="77777777" w:rsidR="00000000" w:rsidRDefault="001907B9">
      <w:pPr>
        <w:bidi/>
        <w:jc w:val="both"/>
        <w:divId w:val="1276523359"/>
        <w:rPr>
          <w:rFonts w:eastAsia="Times New Roman" w:cs="B Zar" w:hint="cs"/>
          <w:color w:val="000000"/>
          <w:sz w:val="36"/>
          <w:szCs w:val="36"/>
          <w:rtl/>
        </w:rPr>
      </w:pPr>
      <w:r>
        <w:rPr>
          <w:rFonts w:eastAsia="Times New Roman" w:cs="B Zar" w:hint="cs"/>
          <w:color w:val="000000"/>
          <w:sz w:val="36"/>
          <w:szCs w:val="36"/>
          <w:rtl/>
        </w:rPr>
        <w:t>7- (7) . انبیاء: آیه 59 و60.</w:t>
      </w:r>
    </w:p>
    <w:p w14:paraId="66125589" w14:textId="77777777" w:rsidR="00000000" w:rsidRDefault="001907B9">
      <w:pPr>
        <w:pStyle w:val="Heading4"/>
        <w:shd w:val="clear" w:color="auto" w:fill="FFFFFF"/>
        <w:bidi/>
        <w:jc w:val="both"/>
        <w:divId w:val="146920351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86847A0" w14:textId="77777777" w:rsidR="00000000" w:rsidRDefault="001907B9">
      <w:pPr>
        <w:pStyle w:val="contentparagraph"/>
        <w:bidi/>
        <w:jc w:val="both"/>
        <w:divId w:val="1469203517"/>
        <w:rPr>
          <w:rFonts w:cs="B Zar" w:hint="cs"/>
          <w:color w:val="000000"/>
          <w:sz w:val="36"/>
          <w:szCs w:val="36"/>
          <w:rtl/>
        </w:rPr>
      </w:pPr>
      <w:r>
        <w:rPr>
          <w:rStyle w:val="contenttext"/>
          <w:rFonts w:cs="B Zar" w:hint="cs"/>
          <w:color w:val="000000"/>
          <w:sz w:val="36"/>
          <w:szCs w:val="36"/>
          <w:rtl/>
        </w:rPr>
        <w:t>تصویر</w:t>
      </w:r>
    </w:p>
    <w:p w14:paraId="0390C3AF" w14:textId="77777777" w:rsidR="00000000" w:rsidRDefault="001907B9">
      <w:pPr>
        <w:bidi/>
        <w:jc w:val="both"/>
        <w:divId w:val="1520317695"/>
        <w:rPr>
          <w:rFonts w:eastAsia="Times New Roman" w:cs="B Zar" w:hint="cs"/>
          <w:color w:val="000000"/>
          <w:sz w:val="36"/>
          <w:szCs w:val="36"/>
          <w:rtl/>
        </w:rPr>
      </w:pPr>
      <w:r>
        <w:rPr>
          <w:rFonts w:eastAsia="Times New Roman" w:cs="B Zar"/>
          <w:noProof/>
          <w:color w:val="000000"/>
          <w:sz w:val="36"/>
          <w:szCs w:val="36"/>
        </w:rPr>
        <w:drawing>
          <wp:inline distT="0" distB="0" distL="0" distR="0" wp14:anchorId="0ACA24DF" wp14:editId="07F5466C">
            <wp:extent cx="4114800" cy="408622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link="rId225">
                      <a:extLst>
                        <a:ext uri="{28A0092B-C50C-407E-A947-70E740481C1C}">
                          <a14:useLocalDpi xmlns:a14="http://schemas.microsoft.com/office/drawing/2010/main" val="0"/>
                        </a:ext>
                      </a:extLst>
                    </a:blip>
                    <a:srcRect/>
                    <a:stretch>
                      <a:fillRect/>
                    </a:stretch>
                  </pic:blipFill>
                  <pic:spPr bwMode="auto">
                    <a:xfrm>
                      <a:off x="0" y="0"/>
                      <a:ext cx="4114800" cy="4086225"/>
                    </a:xfrm>
                    <a:prstGeom prst="rect">
                      <a:avLst/>
                    </a:prstGeom>
                    <a:noFill/>
                    <a:ln>
                      <a:noFill/>
                    </a:ln>
                  </pic:spPr>
                </pic:pic>
              </a:graphicData>
            </a:graphic>
          </wp:inline>
        </w:drawing>
      </w:r>
    </w:p>
    <w:p w14:paraId="63AFBC08" w14:textId="77777777" w:rsidR="00000000" w:rsidRDefault="001907B9">
      <w:pPr>
        <w:pStyle w:val="Heading4"/>
        <w:shd w:val="clear" w:color="auto" w:fill="FFFFFF"/>
        <w:bidi/>
        <w:jc w:val="both"/>
        <w:divId w:val="64913541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7CD663B"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1. پاسخ صحیح را علامت بزنید:</w:t>
      </w:r>
    </w:p>
    <w:p w14:paraId="4DD7D1C8"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1. أصْن</w:t>
      </w:r>
      <w:r>
        <w:rPr>
          <w:rStyle w:val="contenttext"/>
          <w:rFonts w:cs="B Zar" w:hint="cs"/>
          <w:color w:val="000000"/>
          <w:sz w:val="36"/>
          <w:szCs w:val="36"/>
          <w:rtl/>
        </w:rPr>
        <w:t>امَ - فَتًی</w:t>
      </w:r>
    </w:p>
    <w:p w14:paraId="6B97B228"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الف) بت ها - جوان ب) بُت - جوانی</w:t>
      </w:r>
    </w:p>
    <w:p w14:paraId="359A93D4"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2. تَّمَاثِیلُ - جُذاذً</w:t>
      </w:r>
    </w:p>
    <w:p w14:paraId="06260A0E"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الف) مجسّمه ها - خردشده ب) بت - خرد کرده</w:t>
      </w:r>
    </w:p>
    <w:p w14:paraId="7C5C6CFC" w14:textId="77777777" w:rsidR="00000000" w:rsidRDefault="001907B9">
      <w:pPr>
        <w:pStyle w:val="contentparagraph"/>
        <w:bidi/>
        <w:jc w:val="both"/>
        <w:divId w:val="649135413"/>
        <w:rPr>
          <w:rFonts w:cs="B Zar" w:hint="cs"/>
          <w:color w:val="000000"/>
          <w:sz w:val="36"/>
          <w:szCs w:val="36"/>
          <w:rtl/>
        </w:rPr>
      </w:pPr>
      <w:r>
        <w:rPr>
          <w:rStyle w:val="contenttext"/>
          <w:rFonts w:cs="B Zar" w:hint="cs"/>
          <w:color w:val="000000"/>
          <w:sz w:val="36"/>
          <w:szCs w:val="36"/>
          <w:rtl/>
        </w:rPr>
        <w:t>ص:57</w:t>
      </w:r>
    </w:p>
    <w:p w14:paraId="00CDFEB4"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3. تَاللَّهِ - رُشْدَهُ</w:t>
      </w:r>
    </w:p>
    <w:p w14:paraId="79B0FC4E"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سوگند به خدا - رشد و کمال ب) سوگند به خدا - رشد</w:t>
      </w:r>
    </w:p>
    <w:p w14:paraId="15CC3007"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4. أکِیدَنَّ - یُقَالُ</w:t>
      </w:r>
    </w:p>
    <w:p w14:paraId="555B4CF1"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تدبیر کردم - گفت</w:t>
      </w:r>
    </w:p>
    <w:p w14:paraId="2AA38F92"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ب) قطعاً تدبیر خواهم کرد - گفته می شود</w:t>
      </w:r>
    </w:p>
    <w:p w14:paraId="5FC79B98"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5. تُوَلُّوا مُدْبِرِینَ</w:t>
      </w:r>
    </w:p>
    <w:p w14:paraId="07A901F8"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روی بگردانید پشت کنان ب) روی بگردانند و پشت کنند</w:t>
      </w:r>
    </w:p>
    <w:p w14:paraId="79BD4235"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2. پاسخ صحیح را علامت بزنید:</w:t>
      </w:r>
    </w:p>
    <w:p w14:paraId="6CA1F784"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1. وَ کُنّا بِهِ عالِمِینَ</w:t>
      </w:r>
    </w:p>
    <w:p w14:paraId="1CA1845B"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و بودیم به (شایستگی) او دانا ب) و بودیم به جهانیان</w:t>
      </w:r>
    </w:p>
    <w:p w14:paraId="7B5F6535"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2. م</w:t>
      </w:r>
      <w:r>
        <w:rPr>
          <w:rStyle w:val="contenttext"/>
          <w:rFonts w:cs="B Zar" w:hint="cs"/>
          <w:color w:val="000000"/>
          <w:sz w:val="36"/>
          <w:szCs w:val="36"/>
          <w:rtl/>
        </w:rPr>
        <w:t>ا هذِهِ التَّماثِیلُ</w:t>
      </w:r>
    </w:p>
    <w:p w14:paraId="15BA8D67"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نیست این بت ها ب) چیست این مجسّمه ها</w:t>
      </w:r>
    </w:p>
    <w:p w14:paraId="30CF78AB"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3. أَنْتُمْ لَها عاکِفُونَ :</w:t>
      </w:r>
    </w:p>
    <w:p w14:paraId="22550034"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شما برای (پرستش) آنها معتکفید (عبادت کننده اید)</w:t>
      </w:r>
    </w:p>
    <w:p w14:paraId="31F59AB1"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ب) شما قطعاً آنها را عبادت می کنید</w:t>
      </w:r>
    </w:p>
    <w:p w14:paraId="363C3CF0"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4. قالُوا وَجَدْنا آباءَنا</w:t>
      </w:r>
    </w:p>
    <w:p w14:paraId="3FFA8559"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گفتند یافتیم پدرانمان را ب) بگویید که چنین یافتیم پدرانمان را</w:t>
      </w:r>
    </w:p>
    <w:p w14:paraId="08DA9016"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5. اَلَّذِی فَطَرَهُنَّ</w:t>
      </w:r>
    </w:p>
    <w:p w14:paraId="43D64CEC"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کسی که آفرید شما را ب) کسی که آفرید آنها را</w:t>
      </w:r>
    </w:p>
    <w:p w14:paraId="0F51C4AA"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6. لَأَکِیدَنَّ أَصْنامَکُمْ :</w:t>
      </w:r>
    </w:p>
    <w:p w14:paraId="4EF279CF"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الف) قطعاً چاره اندیشی خواهم کرد (برای) بت های شما</w:t>
      </w:r>
    </w:p>
    <w:p w14:paraId="4737E20D"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ب) قطعاً تدبیری خواهد شد نسبت به ب</w:t>
      </w:r>
      <w:r>
        <w:rPr>
          <w:rStyle w:val="contenttext"/>
          <w:rFonts w:cs="B Zar" w:hint="cs"/>
          <w:color w:val="000000"/>
          <w:sz w:val="36"/>
          <w:szCs w:val="36"/>
          <w:rtl/>
        </w:rPr>
        <w:t>ت های شما</w:t>
      </w:r>
    </w:p>
    <w:p w14:paraId="45E7DD1F" w14:textId="77777777" w:rsidR="00000000" w:rsidRDefault="001907B9">
      <w:pPr>
        <w:pStyle w:val="contentparagraph"/>
        <w:bidi/>
        <w:jc w:val="both"/>
        <w:divId w:val="1692873696"/>
        <w:rPr>
          <w:rFonts w:cs="B Zar" w:hint="cs"/>
          <w:color w:val="000000"/>
          <w:sz w:val="36"/>
          <w:szCs w:val="36"/>
          <w:rtl/>
        </w:rPr>
      </w:pPr>
      <w:r>
        <w:rPr>
          <w:rStyle w:val="contenttext"/>
          <w:rFonts w:cs="B Zar" w:hint="cs"/>
          <w:color w:val="000000"/>
          <w:sz w:val="36"/>
          <w:szCs w:val="36"/>
          <w:rtl/>
        </w:rPr>
        <w:t>ص:58</w:t>
      </w:r>
    </w:p>
    <w:p w14:paraId="6B1AC447"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7. فَجَعَلَهُمْ جُذاذاً</w:t>
      </w:r>
    </w:p>
    <w:p w14:paraId="7CE8C5B6"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الف) پس قرار دادند (آنها را) خرد شده</w:t>
      </w:r>
    </w:p>
    <w:p w14:paraId="08F5C2F1"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ب) پس قرار داد آنها را تکه تکه</w:t>
      </w:r>
    </w:p>
    <w:p w14:paraId="574459B6"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8. لَعَلَّهُمْ إِلَیْهِ یَرْجِعُونَ :</w:t>
      </w:r>
    </w:p>
    <w:p w14:paraId="743283DD"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الف) به امید این که آنها به سوی او (ابراهیم) بازگردند</w:t>
      </w:r>
    </w:p>
    <w:p w14:paraId="50F9B2F0"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ب) شاید که آنها بازگردند</w:t>
      </w:r>
    </w:p>
    <w:p w14:paraId="1652928F"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9. مَنْ فَعَلَ هذا</w:t>
      </w:r>
    </w:p>
    <w:p w14:paraId="78CD249A"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الف) چه کسی ا</w:t>
      </w:r>
      <w:r>
        <w:rPr>
          <w:rStyle w:val="contenttext"/>
          <w:rFonts w:cs="B Zar" w:hint="cs"/>
          <w:color w:val="000000"/>
          <w:sz w:val="36"/>
          <w:szCs w:val="36"/>
          <w:rtl/>
        </w:rPr>
        <w:t>نجام می دهد آن عمل را</w:t>
      </w:r>
    </w:p>
    <w:p w14:paraId="71023209"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ب) چه کسی انجام داده این (عمل را)</w:t>
      </w:r>
    </w:p>
    <w:p w14:paraId="7C467A7A"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10. یُقالُ لَهُ إِبْراهِیمُ</w:t>
      </w:r>
    </w:p>
    <w:p w14:paraId="36D59A39"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الف) می گویند به او ای ابراهیم</w:t>
      </w:r>
    </w:p>
    <w:p w14:paraId="3B8A58F2"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ب) گفته می شود به او ابراهیم</w:t>
      </w:r>
    </w:p>
    <w:p w14:paraId="45830665"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3. عبارات متن درس را به دقت ترجمه کنید.</w:t>
      </w:r>
    </w:p>
    <w:p w14:paraId="4E99194C" w14:textId="77777777" w:rsidR="00000000" w:rsidRDefault="001907B9">
      <w:pPr>
        <w:pStyle w:val="contentparagraph"/>
        <w:bidi/>
        <w:jc w:val="both"/>
        <w:divId w:val="36046954"/>
        <w:rPr>
          <w:rFonts w:cs="B Zar" w:hint="cs"/>
          <w:color w:val="000000"/>
          <w:sz w:val="36"/>
          <w:szCs w:val="36"/>
          <w:rtl/>
        </w:rPr>
      </w:pPr>
      <w:r>
        <w:rPr>
          <w:rStyle w:val="contenttext"/>
          <w:rFonts w:cs="B Zar" w:hint="cs"/>
          <w:color w:val="000000"/>
          <w:sz w:val="36"/>
          <w:szCs w:val="36"/>
          <w:rtl/>
        </w:rPr>
        <w:t>4. به نظر شما نوع بت شکنی حضرت ابراهیم علیه السّلام و نجات معجزه آسای وی</w:t>
      </w:r>
      <w:r>
        <w:rPr>
          <w:rStyle w:val="contenttext"/>
          <w:rFonts w:cs="B Zar" w:hint="cs"/>
          <w:color w:val="000000"/>
          <w:sz w:val="36"/>
          <w:szCs w:val="36"/>
          <w:rtl/>
        </w:rPr>
        <w:t xml:space="preserve"> از آتش نمرود چه اثری در وجدان عمومی بت پرستان گذارده است؟</w:t>
      </w:r>
    </w:p>
    <w:p w14:paraId="626C52D2" w14:textId="77777777" w:rsidR="00000000" w:rsidRDefault="001907B9">
      <w:pPr>
        <w:pStyle w:val="Heading4"/>
        <w:shd w:val="clear" w:color="auto" w:fill="FFFFFF"/>
        <w:bidi/>
        <w:jc w:val="both"/>
        <w:divId w:val="79498308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0B236CD" w14:textId="77777777" w:rsidR="00000000" w:rsidRDefault="001907B9">
      <w:pPr>
        <w:pStyle w:val="contentparagraph"/>
        <w:bidi/>
        <w:jc w:val="both"/>
        <w:divId w:val="794983082"/>
        <w:rPr>
          <w:rFonts w:cs="B Zar" w:hint="cs"/>
          <w:color w:val="000000"/>
          <w:sz w:val="36"/>
          <w:szCs w:val="36"/>
          <w:rtl/>
        </w:rPr>
      </w:pPr>
      <w:r>
        <w:rPr>
          <w:rStyle w:val="contenttext"/>
          <w:rFonts w:cs="B Zar" w:hint="cs"/>
          <w:color w:val="000000"/>
          <w:sz w:val="36"/>
          <w:szCs w:val="36"/>
          <w:rtl/>
        </w:rPr>
        <w:t>1. آن چه در این درس آموخته اید به اعضای خانواده خود آموزش دهید.</w:t>
      </w:r>
    </w:p>
    <w:p w14:paraId="7FED419E" w14:textId="77777777" w:rsidR="00000000" w:rsidRDefault="001907B9">
      <w:pPr>
        <w:pStyle w:val="contentparagraph"/>
        <w:bidi/>
        <w:jc w:val="both"/>
        <w:divId w:val="794983082"/>
        <w:rPr>
          <w:rFonts w:cs="B Zar" w:hint="cs"/>
          <w:color w:val="000000"/>
          <w:sz w:val="36"/>
          <w:szCs w:val="36"/>
          <w:rtl/>
        </w:rPr>
      </w:pPr>
      <w:r>
        <w:rPr>
          <w:rStyle w:val="contenttext"/>
          <w:rFonts w:cs="B Zar" w:hint="cs"/>
          <w:color w:val="000000"/>
          <w:sz w:val="36"/>
          <w:szCs w:val="36"/>
          <w:rtl/>
        </w:rPr>
        <w:t>2. عبارات زیر را با کمک اعضای خانواده خود ترجمه کنید:</w:t>
      </w:r>
    </w:p>
    <w:p w14:paraId="4BFB4102" w14:textId="77777777" w:rsidR="00000000" w:rsidRDefault="001907B9">
      <w:pPr>
        <w:pStyle w:val="contentparagraph"/>
        <w:bidi/>
        <w:jc w:val="both"/>
        <w:divId w:val="794983082"/>
        <w:rPr>
          <w:rFonts w:cs="B Zar" w:hint="cs"/>
          <w:color w:val="000000"/>
          <w:sz w:val="36"/>
          <w:szCs w:val="36"/>
          <w:rtl/>
        </w:rPr>
      </w:pPr>
      <w:r>
        <w:rPr>
          <w:rStyle w:val="contenttext"/>
          <w:rFonts w:cs="B Zar" w:hint="cs"/>
          <w:color w:val="000000"/>
          <w:sz w:val="36"/>
          <w:szCs w:val="36"/>
          <w:rtl/>
        </w:rPr>
        <w:t xml:space="preserve">- قالُوا فَأْتُوا بِهِ عَلی أَعْیُنِ النّاسِ لَعَلَّهُمْ یَشْهَدُونَ* قالُوا أَ أَنْتَ فَعَلْتَ هذا بِآلِهَتِنا یا إِبْراهِیمُ . </w:t>
      </w:r>
      <w:hyperlink w:anchor="content_note_59_1" w:tooltip="(1) . انبیاء: آیه 61 و62." w:history="1">
        <w:r>
          <w:rPr>
            <w:rStyle w:val="Hyperlink"/>
            <w:rFonts w:cs="B Zar" w:hint="cs"/>
            <w:sz w:val="36"/>
            <w:szCs w:val="36"/>
            <w:rtl/>
          </w:rPr>
          <w:t>(1)</w:t>
        </w:r>
      </w:hyperlink>
    </w:p>
    <w:p w14:paraId="00F9D840" w14:textId="77777777" w:rsidR="00000000" w:rsidRDefault="001907B9">
      <w:pPr>
        <w:pStyle w:val="contentparagraph"/>
        <w:bidi/>
        <w:jc w:val="both"/>
        <w:divId w:val="794983082"/>
        <w:rPr>
          <w:rFonts w:cs="B Zar" w:hint="cs"/>
          <w:color w:val="000000"/>
          <w:sz w:val="36"/>
          <w:szCs w:val="36"/>
          <w:rtl/>
        </w:rPr>
      </w:pPr>
      <w:r>
        <w:rPr>
          <w:rStyle w:val="contenttext"/>
          <w:rFonts w:cs="B Zar" w:hint="cs"/>
          <w:color w:val="000000"/>
          <w:sz w:val="36"/>
          <w:szCs w:val="36"/>
          <w:rtl/>
        </w:rPr>
        <w:t>ص:59</w:t>
      </w:r>
    </w:p>
    <w:p w14:paraId="0BE9BFA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79B54AE">
          <v:rect id="_x0000_i1445" style="width:0;height:1.5pt" o:hralign="center" o:hrstd="t" o:hr="t" fillcolor="#a0a0a0" stroked="f"/>
        </w:pict>
      </w:r>
    </w:p>
    <w:p w14:paraId="216A508C" w14:textId="77777777" w:rsidR="00000000" w:rsidRDefault="001907B9">
      <w:pPr>
        <w:bidi/>
        <w:jc w:val="both"/>
        <w:divId w:val="1737163980"/>
        <w:rPr>
          <w:rFonts w:eastAsia="Times New Roman" w:cs="B Zar" w:hint="cs"/>
          <w:color w:val="000000"/>
          <w:sz w:val="36"/>
          <w:szCs w:val="36"/>
          <w:rtl/>
        </w:rPr>
      </w:pPr>
      <w:r>
        <w:rPr>
          <w:rFonts w:eastAsia="Times New Roman" w:cs="B Zar" w:hint="cs"/>
          <w:color w:val="000000"/>
          <w:sz w:val="36"/>
          <w:szCs w:val="36"/>
          <w:rtl/>
        </w:rPr>
        <w:t>1- (1) . انبیاء: آیه 61 و62.</w:t>
      </w:r>
    </w:p>
    <w:p w14:paraId="06A0D8E7" w14:textId="77777777" w:rsidR="00000000" w:rsidRDefault="001907B9">
      <w:pPr>
        <w:pStyle w:val="contentparagraph"/>
        <w:bidi/>
        <w:jc w:val="both"/>
        <w:divId w:val="473450394"/>
        <w:rPr>
          <w:rFonts w:cs="B Zar" w:hint="cs"/>
          <w:color w:val="000000"/>
          <w:sz w:val="36"/>
          <w:szCs w:val="36"/>
          <w:rtl/>
        </w:rPr>
      </w:pPr>
      <w:r>
        <w:rPr>
          <w:rStyle w:val="contenttext"/>
          <w:rFonts w:cs="B Zar" w:hint="cs"/>
          <w:color w:val="000000"/>
          <w:sz w:val="36"/>
          <w:szCs w:val="36"/>
          <w:rtl/>
        </w:rPr>
        <w:t xml:space="preserve">- قالَ بَلْ فَعَلَهُ کَبِیرُهُمْ هذا فَسْئَلُوهُمْ إِنْ کانُوا یَنْطِقُونَ . </w:t>
      </w:r>
      <w:hyperlink w:anchor="content_note_60_1" w:tooltip="(1) . انبیاء: آیه 63." w:history="1">
        <w:r>
          <w:rPr>
            <w:rStyle w:val="Hyperlink"/>
            <w:rFonts w:cs="B Zar" w:hint="cs"/>
            <w:sz w:val="36"/>
            <w:szCs w:val="36"/>
            <w:rtl/>
          </w:rPr>
          <w:t>(1)</w:t>
        </w:r>
      </w:hyperlink>
    </w:p>
    <w:p w14:paraId="63ADBD11" w14:textId="77777777" w:rsidR="00000000" w:rsidRDefault="001907B9">
      <w:pPr>
        <w:pStyle w:val="contentparagraph"/>
        <w:bidi/>
        <w:jc w:val="both"/>
        <w:divId w:val="473450394"/>
        <w:rPr>
          <w:rFonts w:cs="B Zar" w:hint="cs"/>
          <w:color w:val="000000"/>
          <w:sz w:val="36"/>
          <w:szCs w:val="36"/>
          <w:rtl/>
        </w:rPr>
      </w:pPr>
      <w:r>
        <w:rPr>
          <w:rStyle w:val="contenttext"/>
          <w:rFonts w:cs="B Zar" w:hint="cs"/>
          <w:color w:val="000000"/>
          <w:sz w:val="36"/>
          <w:szCs w:val="36"/>
          <w:rtl/>
        </w:rPr>
        <w:t>- فَرَجَعُوا إِلی أَنْفُسِهِمْ فَقالُوا إِن</w:t>
      </w:r>
      <w:r>
        <w:rPr>
          <w:rStyle w:val="contenttext"/>
          <w:rFonts w:cs="B Zar" w:hint="cs"/>
          <w:color w:val="000000"/>
          <w:sz w:val="36"/>
          <w:szCs w:val="36"/>
          <w:rtl/>
        </w:rPr>
        <w:t xml:space="preserve">َّکُمْ أَنْتُمُ الظّالِمُونَ* ثُمَّ نُکِسُوا عَلی رُؤُسِهِمْ لَقَدْ عَلِمْتَ ما هؤُلاءِ یَنْطِقُونَ . </w:t>
      </w:r>
      <w:hyperlink w:anchor="content_note_60_2" w:tooltip="(2) . انبیاء: آیه 64 و65." w:history="1">
        <w:r>
          <w:rPr>
            <w:rStyle w:val="Hyperlink"/>
            <w:rFonts w:cs="B Zar" w:hint="cs"/>
            <w:sz w:val="36"/>
            <w:szCs w:val="36"/>
            <w:rtl/>
          </w:rPr>
          <w:t>(2)</w:t>
        </w:r>
      </w:hyperlink>
    </w:p>
    <w:p w14:paraId="1B3B1EA4" w14:textId="77777777" w:rsidR="00000000" w:rsidRDefault="001907B9">
      <w:pPr>
        <w:pStyle w:val="contentparagraph"/>
        <w:bidi/>
        <w:jc w:val="both"/>
        <w:divId w:val="473450394"/>
        <w:rPr>
          <w:rFonts w:cs="B Zar" w:hint="cs"/>
          <w:color w:val="000000"/>
          <w:sz w:val="36"/>
          <w:szCs w:val="36"/>
          <w:rtl/>
        </w:rPr>
      </w:pPr>
      <w:r>
        <w:rPr>
          <w:rStyle w:val="contenttext"/>
          <w:rFonts w:cs="B Zar" w:hint="cs"/>
          <w:color w:val="000000"/>
          <w:sz w:val="36"/>
          <w:szCs w:val="36"/>
          <w:rtl/>
        </w:rPr>
        <w:t>- قالَ أَ فَتَعْبُدُونَ مِنْ دُونِ اللّهِ ما لا یَنْفَعُکُمْ شَیْئاً وَ لا یَضُ</w:t>
      </w:r>
      <w:r>
        <w:rPr>
          <w:rStyle w:val="contenttext"/>
          <w:rFonts w:cs="B Zar" w:hint="cs"/>
          <w:color w:val="000000"/>
          <w:sz w:val="36"/>
          <w:szCs w:val="36"/>
          <w:rtl/>
        </w:rPr>
        <w:t xml:space="preserve">رُّکُمْ* أُفٍّ لَکُمْ وَ لِما تَعْبُدُونَ مِنْ دُونِ اللّهِ أَ فَلا تَعْقِلُونَ . </w:t>
      </w:r>
      <w:hyperlink w:anchor="content_note_60_3" w:tooltip="(3) . انبیاء: آیه 66 و67." w:history="1">
        <w:r>
          <w:rPr>
            <w:rStyle w:val="Hyperlink"/>
            <w:rFonts w:cs="B Zar" w:hint="cs"/>
            <w:sz w:val="36"/>
            <w:szCs w:val="36"/>
            <w:rtl/>
          </w:rPr>
          <w:t>(3)</w:t>
        </w:r>
      </w:hyperlink>
    </w:p>
    <w:p w14:paraId="4613331F" w14:textId="77777777" w:rsidR="00000000" w:rsidRDefault="001907B9">
      <w:pPr>
        <w:pStyle w:val="contentparagraph"/>
        <w:bidi/>
        <w:jc w:val="both"/>
        <w:divId w:val="473450394"/>
        <w:rPr>
          <w:rFonts w:cs="B Zar" w:hint="cs"/>
          <w:color w:val="000000"/>
          <w:sz w:val="36"/>
          <w:szCs w:val="36"/>
          <w:rtl/>
        </w:rPr>
      </w:pPr>
      <w:r>
        <w:rPr>
          <w:rStyle w:val="contenttext"/>
          <w:rFonts w:cs="B Zar" w:hint="cs"/>
          <w:color w:val="000000"/>
          <w:sz w:val="36"/>
          <w:szCs w:val="36"/>
          <w:rtl/>
        </w:rPr>
        <w:t xml:space="preserve">- قالُوا حَرِّقُوهُ وَ انْصُرُوا آلِهَتَکُمْ إِنْ کُنْتُمْ فاعِلِینَ* قُلْنا یا نارُ کُونِی بَرْداً وَ سَلاماً عَلی إِبْراهِیمَ . </w:t>
      </w:r>
      <w:hyperlink w:anchor="content_note_60_4" w:tooltip="(4) . انبیاء: آیه 68 و69." w:history="1">
        <w:r>
          <w:rPr>
            <w:rStyle w:val="Hyperlink"/>
            <w:rFonts w:cs="B Zar" w:hint="cs"/>
            <w:sz w:val="36"/>
            <w:szCs w:val="36"/>
            <w:rtl/>
          </w:rPr>
          <w:t>(4)</w:t>
        </w:r>
      </w:hyperlink>
    </w:p>
    <w:p w14:paraId="699D1948" w14:textId="77777777" w:rsidR="00000000" w:rsidRDefault="001907B9">
      <w:pPr>
        <w:pStyle w:val="contentparagraph"/>
        <w:bidi/>
        <w:jc w:val="both"/>
        <w:divId w:val="473450394"/>
        <w:rPr>
          <w:rFonts w:cs="B Zar" w:hint="cs"/>
          <w:color w:val="000000"/>
          <w:sz w:val="36"/>
          <w:szCs w:val="36"/>
          <w:rtl/>
        </w:rPr>
      </w:pPr>
      <w:r>
        <w:rPr>
          <w:rStyle w:val="contenttext"/>
          <w:rFonts w:cs="B Zar" w:hint="cs"/>
          <w:color w:val="000000"/>
          <w:sz w:val="36"/>
          <w:szCs w:val="36"/>
          <w:rtl/>
        </w:rPr>
        <w:t>ص:60</w:t>
      </w:r>
    </w:p>
    <w:p w14:paraId="4ADFC40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0C80EF">
          <v:rect id="_x0000_i1446" style="width:0;height:1.5pt" o:hralign="center" o:hrstd="t" o:hr="t" fillcolor="#a0a0a0" stroked="f"/>
        </w:pict>
      </w:r>
    </w:p>
    <w:p w14:paraId="056F6D4D" w14:textId="77777777" w:rsidR="00000000" w:rsidRDefault="001907B9">
      <w:pPr>
        <w:bidi/>
        <w:jc w:val="both"/>
        <w:divId w:val="2032485945"/>
        <w:rPr>
          <w:rFonts w:eastAsia="Times New Roman" w:cs="B Zar" w:hint="cs"/>
          <w:color w:val="000000"/>
          <w:sz w:val="36"/>
          <w:szCs w:val="36"/>
          <w:rtl/>
        </w:rPr>
      </w:pPr>
      <w:r>
        <w:rPr>
          <w:rFonts w:eastAsia="Times New Roman" w:cs="B Zar" w:hint="cs"/>
          <w:color w:val="000000"/>
          <w:sz w:val="36"/>
          <w:szCs w:val="36"/>
          <w:rtl/>
        </w:rPr>
        <w:t>1- (1) . ا</w:t>
      </w:r>
      <w:r>
        <w:rPr>
          <w:rFonts w:eastAsia="Times New Roman" w:cs="B Zar" w:hint="cs"/>
          <w:color w:val="000000"/>
          <w:sz w:val="36"/>
          <w:szCs w:val="36"/>
          <w:rtl/>
        </w:rPr>
        <w:t>نبیاء: آیه 63.</w:t>
      </w:r>
    </w:p>
    <w:p w14:paraId="1EC0DE05" w14:textId="77777777" w:rsidR="00000000" w:rsidRDefault="001907B9">
      <w:pPr>
        <w:bidi/>
        <w:jc w:val="both"/>
        <w:divId w:val="304046904"/>
        <w:rPr>
          <w:rFonts w:eastAsia="Times New Roman" w:cs="B Zar" w:hint="cs"/>
          <w:color w:val="000000"/>
          <w:sz w:val="36"/>
          <w:szCs w:val="36"/>
          <w:rtl/>
        </w:rPr>
      </w:pPr>
      <w:r>
        <w:rPr>
          <w:rFonts w:eastAsia="Times New Roman" w:cs="B Zar" w:hint="cs"/>
          <w:color w:val="000000"/>
          <w:sz w:val="36"/>
          <w:szCs w:val="36"/>
          <w:rtl/>
        </w:rPr>
        <w:t>2- (2) . انبیاء: آیه 64 و65.</w:t>
      </w:r>
    </w:p>
    <w:p w14:paraId="68121E63" w14:textId="77777777" w:rsidR="00000000" w:rsidRDefault="001907B9">
      <w:pPr>
        <w:bidi/>
        <w:jc w:val="both"/>
        <w:divId w:val="2104912755"/>
        <w:rPr>
          <w:rFonts w:eastAsia="Times New Roman" w:cs="B Zar" w:hint="cs"/>
          <w:color w:val="000000"/>
          <w:sz w:val="36"/>
          <w:szCs w:val="36"/>
          <w:rtl/>
        </w:rPr>
      </w:pPr>
      <w:r>
        <w:rPr>
          <w:rFonts w:eastAsia="Times New Roman" w:cs="B Zar" w:hint="cs"/>
          <w:color w:val="000000"/>
          <w:sz w:val="36"/>
          <w:szCs w:val="36"/>
          <w:rtl/>
        </w:rPr>
        <w:t>3- (3) . انبیاء: آیه 66 و67.</w:t>
      </w:r>
    </w:p>
    <w:p w14:paraId="1A249B20" w14:textId="77777777" w:rsidR="00000000" w:rsidRDefault="001907B9">
      <w:pPr>
        <w:bidi/>
        <w:jc w:val="both"/>
        <w:divId w:val="899171730"/>
        <w:rPr>
          <w:rFonts w:eastAsia="Times New Roman" w:cs="B Zar" w:hint="cs"/>
          <w:color w:val="000000"/>
          <w:sz w:val="36"/>
          <w:szCs w:val="36"/>
          <w:rtl/>
        </w:rPr>
      </w:pPr>
      <w:r>
        <w:rPr>
          <w:rFonts w:eastAsia="Times New Roman" w:cs="B Zar" w:hint="cs"/>
          <w:color w:val="000000"/>
          <w:sz w:val="36"/>
          <w:szCs w:val="36"/>
          <w:rtl/>
        </w:rPr>
        <w:t>4- (4) . انبیاء: آیه 68 و69.</w:t>
      </w:r>
    </w:p>
    <w:p w14:paraId="095FE854" w14:textId="77777777" w:rsidR="00000000" w:rsidRDefault="001907B9">
      <w:pPr>
        <w:pStyle w:val="Heading3"/>
        <w:shd w:val="clear" w:color="auto" w:fill="FFFFFF"/>
        <w:bidi/>
        <w:jc w:val="both"/>
        <w:divId w:val="866411655"/>
        <w:rPr>
          <w:rFonts w:eastAsia="Times New Roman" w:cs="B Titr" w:hint="cs"/>
          <w:b w:val="0"/>
          <w:bCs w:val="0"/>
          <w:color w:val="FF0080"/>
          <w:sz w:val="30"/>
          <w:szCs w:val="30"/>
          <w:rtl/>
        </w:rPr>
      </w:pPr>
      <w:r>
        <w:rPr>
          <w:rFonts w:eastAsia="Times New Roman" w:cs="B Titr" w:hint="cs"/>
          <w:b w:val="0"/>
          <w:bCs w:val="0"/>
          <w:color w:val="FF0080"/>
          <w:sz w:val="30"/>
          <w:szCs w:val="30"/>
          <w:rtl/>
        </w:rPr>
        <w:t>11-داستان حضرت یوسف علیه السّلام(1)</w:t>
      </w:r>
    </w:p>
    <w:p w14:paraId="3F609FDA" w14:textId="77777777" w:rsidR="00000000" w:rsidRDefault="001907B9">
      <w:pPr>
        <w:pStyle w:val="Heading4"/>
        <w:shd w:val="clear" w:color="auto" w:fill="FFFFFF"/>
        <w:bidi/>
        <w:jc w:val="both"/>
        <w:divId w:val="212869871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8E15704"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1. نَحْنُ نَقُصُّ عَلَیْکَ أَحْسَنَ الْقَصَصِ بِما أَوْحَیْنا إِلَیْکَ هذَا الْقُرْآنَ وَ إِنْ کُنْتَ مِنْ قَبْل</w:t>
      </w:r>
      <w:r>
        <w:rPr>
          <w:rStyle w:val="contenttext"/>
          <w:rFonts w:cs="B Zar" w:hint="cs"/>
          <w:color w:val="000000"/>
          <w:sz w:val="36"/>
          <w:szCs w:val="36"/>
          <w:rtl/>
        </w:rPr>
        <w:t xml:space="preserve">ِهِ لَمِنَ الْغافِلِینَ . </w:t>
      </w:r>
      <w:hyperlink w:anchor="content_note_61_1" w:tooltip="(1) . یوسف: آیه 3." w:history="1">
        <w:r>
          <w:rPr>
            <w:rStyle w:val="Hyperlink"/>
            <w:rFonts w:cs="B Zar" w:hint="cs"/>
            <w:sz w:val="36"/>
            <w:szCs w:val="36"/>
            <w:rtl/>
          </w:rPr>
          <w:t>(1)</w:t>
        </w:r>
      </w:hyperlink>
    </w:p>
    <w:p w14:paraId="77D43913"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 xml:space="preserve">2. إِذْ قالَ یُوسُفُ لِأَبِیهِ یا أَبَتِ إِنِّی رَأَیْتُ أَحَدَ عَشَرَ کَوْکَباً وَ الشَّمْسَ وَ الْقَمَرَ رَأَیْتُهُمْ لِی ساجِدِینَ . </w:t>
      </w:r>
      <w:hyperlink w:anchor="content_note_61_2" w:tooltip="(2) . یوسف: آیه 4." w:history="1">
        <w:r>
          <w:rPr>
            <w:rStyle w:val="Hyperlink"/>
            <w:rFonts w:cs="B Zar" w:hint="cs"/>
            <w:sz w:val="36"/>
            <w:szCs w:val="36"/>
            <w:rtl/>
          </w:rPr>
          <w:t>(2)</w:t>
        </w:r>
      </w:hyperlink>
    </w:p>
    <w:p w14:paraId="239E7B3A"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 xml:space="preserve">3. قالَ یا بُنَیَّ لا تَقْصُصْ رُؤْیاکَ عَلی إِخْوَتِکَ فَیَکِیدُوا لَکَ کَیْداً إِنَّ الشَّیْطانَ لِلْإِنْسانِ عَدُوٌّ مُبِینٌ . </w:t>
      </w:r>
      <w:hyperlink w:anchor="content_note_61_3" w:tooltip="(3) . یوسف: آیه 5." w:history="1">
        <w:r>
          <w:rPr>
            <w:rStyle w:val="Hyperlink"/>
            <w:rFonts w:cs="B Zar" w:hint="cs"/>
            <w:sz w:val="36"/>
            <w:szCs w:val="36"/>
            <w:rtl/>
          </w:rPr>
          <w:t>(3)</w:t>
        </w:r>
      </w:hyperlink>
    </w:p>
    <w:p w14:paraId="11EA1426"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4. وَ کَذلِکَ یَجْتَبِیکَ رَبُّکَ وَ یُعَلِّمُکَ مِنْ تَأْ</w:t>
      </w:r>
      <w:r>
        <w:rPr>
          <w:rStyle w:val="contenttext"/>
          <w:rFonts w:cs="B Zar" w:hint="cs"/>
          <w:color w:val="000000"/>
          <w:sz w:val="36"/>
          <w:szCs w:val="36"/>
          <w:rtl/>
        </w:rPr>
        <w:t xml:space="preserve">وِیلِ الْأَحادِیثِ وَ یُتِمُّ نِعْمَتَهُ عَلَیْکَ وَ عَلی آلِ یَعْقُوبَ... . </w:t>
      </w:r>
      <w:hyperlink w:anchor="content_note_61_4" w:tooltip="(4) . یوسف: آیه 6." w:history="1">
        <w:r>
          <w:rPr>
            <w:rStyle w:val="Hyperlink"/>
            <w:rFonts w:cs="B Zar" w:hint="cs"/>
            <w:sz w:val="36"/>
            <w:szCs w:val="36"/>
            <w:rtl/>
          </w:rPr>
          <w:t>(4)</w:t>
        </w:r>
      </w:hyperlink>
    </w:p>
    <w:p w14:paraId="5C13B27F"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 xml:space="preserve">5. لَقَدْ کانَ فِی یُوسُفَ وَ إِخْوَتِهِ آیاتٌ لِلسّائِلِینَ* إِذْ قالُوا لَیُوسُفُ وَ أَخُوهُ أَحَبُّ إِلی أَبِینا مِنّا وَ نَحْنُ عُصْبَهٌ إِنَّ أَبانا لَفِی ضَلالٍ مُبِینٍ . </w:t>
      </w:r>
      <w:hyperlink w:anchor="content_note_61_5" w:tooltip="(5) . یوسف: آیه 7 و8." w:history="1">
        <w:r>
          <w:rPr>
            <w:rStyle w:val="Hyperlink"/>
            <w:rFonts w:cs="B Zar" w:hint="cs"/>
            <w:sz w:val="36"/>
            <w:szCs w:val="36"/>
            <w:rtl/>
          </w:rPr>
          <w:t>(5)</w:t>
        </w:r>
      </w:hyperlink>
    </w:p>
    <w:p w14:paraId="7AB390EB" w14:textId="77777777" w:rsidR="00000000" w:rsidRDefault="001907B9">
      <w:pPr>
        <w:pStyle w:val="contentparagraph"/>
        <w:bidi/>
        <w:jc w:val="both"/>
        <w:divId w:val="2128698713"/>
        <w:rPr>
          <w:rFonts w:cs="B Zar" w:hint="cs"/>
          <w:color w:val="000000"/>
          <w:sz w:val="36"/>
          <w:szCs w:val="36"/>
          <w:rtl/>
        </w:rPr>
      </w:pPr>
      <w:r>
        <w:rPr>
          <w:rStyle w:val="contenttext"/>
          <w:rFonts w:cs="B Zar" w:hint="cs"/>
          <w:color w:val="000000"/>
          <w:sz w:val="36"/>
          <w:szCs w:val="36"/>
          <w:rtl/>
        </w:rPr>
        <w:t>ص:61</w:t>
      </w:r>
    </w:p>
    <w:p w14:paraId="55CB7EF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BB35F9">
          <v:rect id="_x0000_i1447" style="width:0;height:1.5pt" o:hralign="center" o:hrstd="t" o:hr="t" fillcolor="#a0a0a0" stroked="f"/>
        </w:pict>
      </w:r>
    </w:p>
    <w:p w14:paraId="7AD252F2" w14:textId="77777777" w:rsidR="00000000" w:rsidRDefault="001907B9">
      <w:pPr>
        <w:bidi/>
        <w:jc w:val="both"/>
        <w:divId w:val="1452548582"/>
        <w:rPr>
          <w:rFonts w:eastAsia="Times New Roman" w:cs="B Zar" w:hint="cs"/>
          <w:color w:val="000000"/>
          <w:sz w:val="36"/>
          <w:szCs w:val="36"/>
          <w:rtl/>
        </w:rPr>
      </w:pPr>
      <w:r>
        <w:rPr>
          <w:rFonts w:eastAsia="Times New Roman" w:cs="B Zar" w:hint="cs"/>
          <w:color w:val="000000"/>
          <w:sz w:val="36"/>
          <w:szCs w:val="36"/>
          <w:rtl/>
        </w:rPr>
        <w:t>1- (1) . یوسف: آیه 3.</w:t>
      </w:r>
    </w:p>
    <w:p w14:paraId="71C4F4DD" w14:textId="77777777" w:rsidR="00000000" w:rsidRDefault="001907B9">
      <w:pPr>
        <w:bidi/>
        <w:jc w:val="both"/>
        <w:divId w:val="1967928138"/>
        <w:rPr>
          <w:rFonts w:eastAsia="Times New Roman" w:cs="B Zar" w:hint="cs"/>
          <w:color w:val="000000"/>
          <w:sz w:val="36"/>
          <w:szCs w:val="36"/>
          <w:rtl/>
        </w:rPr>
      </w:pPr>
      <w:r>
        <w:rPr>
          <w:rFonts w:eastAsia="Times New Roman" w:cs="B Zar" w:hint="cs"/>
          <w:color w:val="000000"/>
          <w:sz w:val="36"/>
          <w:szCs w:val="36"/>
          <w:rtl/>
        </w:rPr>
        <w:t>2- (2) . یوسف: آیه 4.</w:t>
      </w:r>
    </w:p>
    <w:p w14:paraId="2BF2B24E" w14:textId="77777777" w:rsidR="00000000" w:rsidRDefault="001907B9">
      <w:pPr>
        <w:bidi/>
        <w:jc w:val="both"/>
        <w:divId w:val="870534224"/>
        <w:rPr>
          <w:rFonts w:eastAsia="Times New Roman" w:cs="B Zar" w:hint="cs"/>
          <w:color w:val="000000"/>
          <w:sz w:val="36"/>
          <w:szCs w:val="36"/>
          <w:rtl/>
        </w:rPr>
      </w:pPr>
      <w:r>
        <w:rPr>
          <w:rFonts w:eastAsia="Times New Roman" w:cs="B Zar" w:hint="cs"/>
          <w:color w:val="000000"/>
          <w:sz w:val="36"/>
          <w:szCs w:val="36"/>
          <w:rtl/>
        </w:rPr>
        <w:t>3- (3) . یوسف: آیه 5.</w:t>
      </w:r>
    </w:p>
    <w:p w14:paraId="18AF2318" w14:textId="77777777" w:rsidR="00000000" w:rsidRDefault="001907B9">
      <w:pPr>
        <w:bidi/>
        <w:jc w:val="both"/>
        <w:divId w:val="1130592933"/>
        <w:rPr>
          <w:rFonts w:eastAsia="Times New Roman" w:cs="B Zar" w:hint="cs"/>
          <w:color w:val="000000"/>
          <w:sz w:val="36"/>
          <w:szCs w:val="36"/>
          <w:rtl/>
        </w:rPr>
      </w:pPr>
      <w:r>
        <w:rPr>
          <w:rFonts w:eastAsia="Times New Roman" w:cs="B Zar" w:hint="cs"/>
          <w:color w:val="000000"/>
          <w:sz w:val="36"/>
          <w:szCs w:val="36"/>
          <w:rtl/>
        </w:rPr>
        <w:t>4- (4) . یوسف: آیه 6.</w:t>
      </w:r>
    </w:p>
    <w:p w14:paraId="11E21182" w14:textId="77777777" w:rsidR="00000000" w:rsidRDefault="001907B9">
      <w:pPr>
        <w:bidi/>
        <w:jc w:val="both"/>
        <w:divId w:val="1261183335"/>
        <w:rPr>
          <w:rFonts w:eastAsia="Times New Roman" w:cs="B Zar" w:hint="cs"/>
          <w:color w:val="000000"/>
          <w:sz w:val="36"/>
          <w:szCs w:val="36"/>
          <w:rtl/>
        </w:rPr>
      </w:pPr>
      <w:r>
        <w:rPr>
          <w:rFonts w:eastAsia="Times New Roman" w:cs="B Zar" w:hint="cs"/>
          <w:color w:val="000000"/>
          <w:sz w:val="36"/>
          <w:szCs w:val="36"/>
          <w:rtl/>
        </w:rPr>
        <w:t>5- (5) . یوسف: آیه 7 و8.</w:t>
      </w:r>
    </w:p>
    <w:p w14:paraId="28C66E23" w14:textId="77777777" w:rsidR="00000000" w:rsidRDefault="001907B9">
      <w:pPr>
        <w:pStyle w:val="Heading4"/>
        <w:shd w:val="clear" w:color="auto" w:fill="FFFFFF"/>
        <w:bidi/>
        <w:jc w:val="both"/>
        <w:divId w:val="13568047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F7BFA3F" w14:textId="77777777" w:rsidR="00000000" w:rsidRDefault="001907B9">
      <w:pPr>
        <w:pStyle w:val="contentparagraph"/>
        <w:bidi/>
        <w:jc w:val="both"/>
        <w:divId w:val="135680474"/>
        <w:rPr>
          <w:rFonts w:cs="B Zar" w:hint="cs"/>
          <w:color w:val="000000"/>
          <w:sz w:val="36"/>
          <w:szCs w:val="36"/>
          <w:rtl/>
        </w:rPr>
      </w:pPr>
      <w:r>
        <w:rPr>
          <w:rStyle w:val="contenttext"/>
          <w:rFonts w:cs="B Zar" w:hint="cs"/>
          <w:color w:val="000000"/>
          <w:sz w:val="36"/>
          <w:szCs w:val="36"/>
          <w:rtl/>
        </w:rPr>
        <w:t>تصویر</w:t>
      </w:r>
    </w:p>
    <w:p w14:paraId="323C324E" w14:textId="77777777" w:rsidR="00000000" w:rsidRDefault="001907B9">
      <w:pPr>
        <w:bidi/>
        <w:jc w:val="both"/>
        <w:divId w:val="1830972954"/>
        <w:rPr>
          <w:rFonts w:eastAsia="Times New Roman" w:cs="B Zar" w:hint="cs"/>
          <w:color w:val="000000"/>
          <w:sz w:val="36"/>
          <w:szCs w:val="36"/>
          <w:rtl/>
        </w:rPr>
      </w:pPr>
      <w:r>
        <w:rPr>
          <w:rFonts w:eastAsia="Times New Roman" w:cs="B Zar"/>
          <w:noProof/>
          <w:color w:val="000000"/>
          <w:sz w:val="36"/>
          <w:szCs w:val="36"/>
        </w:rPr>
        <w:drawing>
          <wp:inline distT="0" distB="0" distL="0" distR="0" wp14:anchorId="701299E6" wp14:editId="14A703EB">
            <wp:extent cx="4114800" cy="504825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link="rId226">
                      <a:extLst>
                        <a:ext uri="{28A0092B-C50C-407E-A947-70E740481C1C}">
                          <a14:useLocalDpi xmlns:a14="http://schemas.microsoft.com/office/drawing/2010/main" val="0"/>
                        </a:ext>
                      </a:extLst>
                    </a:blip>
                    <a:srcRect/>
                    <a:stretch>
                      <a:fillRect/>
                    </a:stretch>
                  </pic:blipFill>
                  <pic:spPr bwMode="auto">
                    <a:xfrm>
                      <a:off x="0" y="0"/>
                      <a:ext cx="4114800" cy="5048250"/>
                    </a:xfrm>
                    <a:prstGeom prst="rect">
                      <a:avLst/>
                    </a:prstGeom>
                    <a:noFill/>
                    <a:ln>
                      <a:noFill/>
                    </a:ln>
                  </pic:spPr>
                </pic:pic>
              </a:graphicData>
            </a:graphic>
          </wp:inline>
        </w:drawing>
      </w:r>
    </w:p>
    <w:p w14:paraId="4A62B7FF" w14:textId="77777777" w:rsidR="00000000" w:rsidRDefault="001907B9">
      <w:pPr>
        <w:pStyle w:val="Heading4"/>
        <w:shd w:val="clear" w:color="auto" w:fill="FFFFFF"/>
        <w:bidi/>
        <w:jc w:val="both"/>
        <w:divId w:val="191215084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8398D6C" w14:textId="77777777" w:rsidR="00000000" w:rsidRDefault="001907B9">
      <w:pPr>
        <w:pStyle w:val="contentparagraph"/>
        <w:bidi/>
        <w:jc w:val="both"/>
        <w:divId w:val="1912150842"/>
        <w:rPr>
          <w:rFonts w:cs="B Zar" w:hint="cs"/>
          <w:color w:val="000000"/>
          <w:sz w:val="36"/>
          <w:szCs w:val="36"/>
          <w:rtl/>
        </w:rPr>
      </w:pPr>
      <w:r>
        <w:rPr>
          <w:rStyle w:val="contenttext"/>
          <w:rFonts w:cs="B Zar" w:hint="cs"/>
          <w:color w:val="000000"/>
          <w:sz w:val="36"/>
          <w:szCs w:val="36"/>
          <w:rtl/>
        </w:rPr>
        <w:t>1. پاسخ صحیح را علامت بزنید:</w:t>
      </w:r>
    </w:p>
    <w:p w14:paraId="62F355A1" w14:textId="77777777" w:rsidR="00000000" w:rsidRDefault="001907B9">
      <w:pPr>
        <w:pStyle w:val="contentparagraph"/>
        <w:bidi/>
        <w:jc w:val="both"/>
        <w:divId w:val="1912150842"/>
        <w:rPr>
          <w:rFonts w:cs="B Zar" w:hint="cs"/>
          <w:color w:val="000000"/>
          <w:sz w:val="36"/>
          <w:szCs w:val="36"/>
          <w:rtl/>
        </w:rPr>
      </w:pPr>
      <w:r>
        <w:rPr>
          <w:rStyle w:val="contenttext"/>
          <w:rFonts w:cs="B Zar" w:hint="cs"/>
          <w:color w:val="000000"/>
          <w:sz w:val="36"/>
          <w:szCs w:val="36"/>
          <w:rtl/>
        </w:rPr>
        <w:t>ص:62</w:t>
      </w:r>
    </w:p>
    <w:p w14:paraId="2C28E2D2"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1.</w:t>
      </w:r>
      <w:r>
        <w:rPr>
          <w:rStyle w:val="contenttext"/>
          <w:rFonts w:cs="B Zar" w:hint="cs"/>
          <w:color w:val="000000"/>
          <w:sz w:val="36"/>
          <w:szCs w:val="36"/>
          <w:rtl/>
        </w:rPr>
        <w:t xml:space="preserve"> کَوْکَب - رُءْیَا - قَصَصِ</w:t>
      </w:r>
    </w:p>
    <w:p w14:paraId="37926A41"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ستاره - دیدن - داستان ها ب) ستاره - خواب - داستان</w:t>
      </w:r>
    </w:p>
    <w:p w14:paraId="070322E6"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2. أحَدَ عَشَرَ - أحَبُّ - عُصْبَهٌ</w:t>
      </w:r>
    </w:p>
    <w:p w14:paraId="1E5E7885"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یازده - محبوب تر - جمعی نیرومند</w:t>
      </w:r>
    </w:p>
    <w:p w14:paraId="29424B2D"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ب) یازده - دوست دارم - نیرومند</w:t>
      </w:r>
    </w:p>
    <w:p w14:paraId="6F4AD469"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3. لا تَقْصُص - نَقُصُّ</w:t>
      </w:r>
    </w:p>
    <w:p w14:paraId="24C3C2E5"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بیان نکنید - ناقص شد ب) حکایت نکن - حکایت می کنیم</w:t>
      </w:r>
    </w:p>
    <w:p w14:paraId="0518A3B0"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4. یَجْتَبِی - یُتِمُّ</w:t>
      </w:r>
    </w:p>
    <w:p w14:paraId="1D4C37E9"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برمی گزینید - کامل می کند ب) برگزید - کامل کرد</w:t>
      </w:r>
    </w:p>
    <w:p w14:paraId="10099620"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5. یَکِیدُوا - تَأوِیلِ الاحَادِیثِ</w:t>
      </w:r>
    </w:p>
    <w:p w14:paraId="5AD1111B"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حیله می کنند - تعبیر خواب ها</w:t>
      </w:r>
    </w:p>
    <w:p w14:paraId="218A1D97"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ب) حیله کردند - تعبیر خواب کردند</w:t>
      </w:r>
    </w:p>
    <w:p w14:paraId="4A9DE918"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2. پاسخ صحیح را علامت بزنید:</w:t>
      </w:r>
    </w:p>
    <w:p w14:paraId="27042340"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1. أَحْسَنَ الْقَصَصِ</w:t>
      </w:r>
    </w:p>
    <w:p w14:paraId="64C90672"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بهترین داستان ب) بهترین داستان ها</w:t>
      </w:r>
    </w:p>
    <w:p w14:paraId="0F092619"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2. وَ إِنْ کُنْتَ مِنْ قَبْلِهِ</w:t>
      </w:r>
    </w:p>
    <w:p w14:paraId="6D074906"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اگر می باشی قبل آن ب) اگر چه بودی قبل آن</w:t>
      </w:r>
    </w:p>
    <w:p w14:paraId="4B895102"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3. لَمِنَ الْغافِلِینَ</w:t>
      </w:r>
    </w:p>
    <w:p w14:paraId="6DF58DDE"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حتماً از بی خبران ب) برای ک</w:t>
      </w:r>
      <w:r>
        <w:rPr>
          <w:rStyle w:val="contenttext"/>
          <w:rFonts w:cs="B Zar" w:hint="cs"/>
          <w:color w:val="000000"/>
          <w:sz w:val="36"/>
          <w:szCs w:val="36"/>
          <w:rtl/>
        </w:rPr>
        <w:t>سی که بی خبر بود</w:t>
      </w:r>
    </w:p>
    <w:p w14:paraId="00507D2E"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4. رَأَیْتُهُمْ لِی ساجِدِینَ</w:t>
      </w:r>
    </w:p>
    <w:p w14:paraId="2ADF072F"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الف) دیدند که برای من سجده می کنند</w:t>
      </w:r>
    </w:p>
    <w:p w14:paraId="492355C4"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ب) دیدم آنها را که به من سجده کنندگانند</w:t>
      </w:r>
    </w:p>
    <w:p w14:paraId="6B9E1133" w14:textId="77777777" w:rsidR="00000000" w:rsidRDefault="001907B9">
      <w:pPr>
        <w:pStyle w:val="contentparagraph"/>
        <w:bidi/>
        <w:jc w:val="both"/>
        <w:divId w:val="417139451"/>
        <w:rPr>
          <w:rFonts w:cs="B Zar" w:hint="cs"/>
          <w:color w:val="000000"/>
          <w:sz w:val="36"/>
          <w:szCs w:val="36"/>
          <w:rtl/>
        </w:rPr>
      </w:pPr>
      <w:r>
        <w:rPr>
          <w:rStyle w:val="contenttext"/>
          <w:rFonts w:cs="B Zar" w:hint="cs"/>
          <w:color w:val="000000"/>
          <w:sz w:val="36"/>
          <w:szCs w:val="36"/>
          <w:rtl/>
        </w:rPr>
        <w:t>ص:63</w:t>
      </w:r>
    </w:p>
    <w:p w14:paraId="2A06B8EE"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5. لا تَقْصُصْ رُؤْیاکَ</w:t>
      </w:r>
    </w:p>
    <w:p w14:paraId="5EF14F69"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الف) حکایت نکن خوابت را ب) حکایتی نساز از خوابت</w:t>
      </w:r>
    </w:p>
    <w:p w14:paraId="6A805DE3"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6. فَیَکِیدُوا لَکَ کَیْداً</w:t>
      </w:r>
    </w:p>
    <w:p w14:paraId="599EB923"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 xml:space="preserve">الف) پس مکر کردند نسبت به تو </w:t>
      </w:r>
      <w:r>
        <w:rPr>
          <w:rStyle w:val="contenttext"/>
          <w:rFonts w:cs="B Zar" w:hint="cs"/>
          <w:color w:val="000000"/>
          <w:sz w:val="36"/>
          <w:szCs w:val="36"/>
          <w:rtl/>
        </w:rPr>
        <w:t>مکری کاری</w:t>
      </w:r>
    </w:p>
    <w:p w14:paraId="39314E3B"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ب) پس مکر می کنند برای تو مکری (خطرناک)</w:t>
      </w:r>
    </w:p>
    <w:p w14:paraId="3392F118"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7. یَجْتَبِیکَ رَبُّکَ</w:t>
      </w:r>
    </w:p>
    <w:p w14:paraId="27380062"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الف) برمی گزیند تو را پروردگارت ب) برگزید تو را خداوند</w:t>
      </w:r>
    </w:p>
    <w:p w14:paraId="2A738133"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8. آیاتٌ لِلسّائِلِینَ</w:t>
      </w:r>
    </w:p>
    <w:p w14:paraId="2C3053F3"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الف) پاسخی برای هر سؤال کننده ای</w:t>
      </w:r>
    </w:p>
    <w:p w14:paraId="5511639F"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ب) نشانه های (عبرت) برای سؤال کنندگان</w:t>
      </w:r>
    </w:p>
    <w:p w14:paraId="1727BC81"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9. لَیُوسُفُ وَ أَخُوهُ</w:t>
      </w:r>
    </w:p>
    <w:p w14:paraId="6A77705C"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الف) قطعاً</w:t>
      </w:r>
      <w:r>
        <w:rPr>
          <w:rStyle w:val="contenttext"/>
          <w:rFonts w:cs="B Zar" w:hint="cs"/>
          <w:color w:val="000000"/>
          <w:sz w:val="36"/>
          <w:szCs w:val="36"/>
          <w:rtl/>
        </w:rPr>
        <w:t xml:space="preserve"> یوسف و برادرش (بنیامین)</w:t>
      </w:r>
    </w:p>
    <w:p w14:paraId="031E6EEA"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ب) برای یوسف و برادرش</w:t>
      </w:r>
    </w:p>
    <w:p w14:paraId="4191B34A"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10. لَفِی ضَلالٍ مُبِینٍ</w:t>
      </w:r>
    </w:p>
    <w:p w14:paraId="0D980524"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الف) قطعاً در گمراهی آشکاری است</w:t>
      </w:r>
    </w:p>
    <w:p w14:paraId="1C09E5BC"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ب) برای این که او در گمراهی واضحی است</w:t>
      </w:r>
    </w:p>
    <w:p w14:paraId="42BF24DB"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3. عبارات متن درس را به صورت کلمه به کلمه ترجمه کنید.</w:t>
      </w:r>
    </w:p>
    <w:p w14:paraId="39F5AAF1" w14:textId="77777777" w:rsidR="00000000" w:rsidRDefault="001907B9">
      <w:pPr>
        <w:pStyle w:val="contentparagraph"/>
        <w:bidi/>
        <w:jc w:val="both"/>
        <w:divId w:val="1570846451"/>
        <w:rPr>
          <w:rFonts w:cs="B Zar" w:hint="cs"/>
          <w:color w:val="000000"/>
          <w:sz w:val="36"/>
          <w:szCs w:val="36"/>
          <w:rtl/>
        </w:rPr>
      </w:pPr>
      <w:r>
        <w:rPr>
          <w:rStyle w:val="contenttext"/>
          <w:rFonts w:cs="B Zar" w:hint="cs"/>
          <w:color w:val="000000"/>
          <w:sz w:val="36"/>
          <w:szCs w:val="36"/>
          <w:rtl/>
        </w:rPr>
        <w:t>4. رابطه حضرت یوسف با حضرت ابراهیم چیست و منظور از بنی اسرائیل کیانند؟</w:t>
      </w:r>
    </w:p>
    <w:p w14:paraId="20ABC109" w14:textId="77777777" w:rsidR="00000000" w:rsidRDefault="001907B9">
      <w:pPr>
        <w:pStyle w:val="Heading4"/>
        <w:shd w:val="clear" w:color="auto" w:fill="FFFFFF"/>
        <w:bidi/>
        <w:jc w:val="both"/>
        <w:divId w:val="135530102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81935CE" w14:textId="77777777" w:rsidR="00000000" w:rsidRDefault="001907B9">
      <w:pPr>
        <w:pStyle w:val="contentparagraph"/>
        <w:bidi/>
        <w:jc w:val="both"/>
        <w:divId w:val="1355301024"/>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7A32213C" w14:textId="77777777" w:rsidR="00000000" w:rsidRDefault="001907B9">
      <w:pPr>
        <w:pStyle w:val="contentparagraph"/>
        <w:bidi/>
        <w:jc w:val="both"/>
        <w:divId w:val="1355301024"/>
        <w:rPr>
          <w:rFonts w:cs="B Zar" w:hint="cs"/>
          <w:color w:val="000000"/>
          <w:sz w:val="36"/>
          <w:szCs w:val="36"/>
          <w:rtl/>
        </w:rPr>
      </w:pPr>
      <w:r>
        <w:rPr>
          <w:rStyle w:val="contenttext"/>
          <w:rFonts w:cs="B Zar" w:hint="cs"/>
          <w:color w:val="000000"/>
          <w:sz w:val="36"/>
          <w:szCs w:val="36"/>
          <w:rtl/>
        </w:rPr>
        <w:t>2. عبارات زیر را با کمک اعضای خانواده خود ترجمه کنید:</w:t>
      </w:r>
    </w:p>
    <w:p w14:paraId="7031EF4F" w14:textId="77777777" w:rsidR="00000000" w:rsidRDefault="001907B9">
      <w:pPr>
        <w:pStyle w:val="contentparagraph"/>
        <w:bidi/>
        <w:jc w:val="both"/>
        <w:divId w:val="1355301024"/>
        <w:rPr>
          <w:rFonts w:cs="B Zar" w:hint="cs"/>
          <w:color w:val="000000"/>
          <w:sz w:val="36"/>
          <w:szCs w:val="36"/>
          <w:rtl/>
        </w:rPr>
      </w:pPr>
      <w:r>
        <w:rPr>
          <w:rStyle w:val="contenttext"/>
          <w:rFonts w:cs="B Zar" w:hint="cs"/>
          <w:color w:val="000000"/>
          <w:sz w:val="36"/>
          <w:szCs w:val="36"/>
          <w:rtl/>
        </w:rPr>
        <w:t>ص:64</w:t>
      </w:r>
    </w:p>
    <w:p w14:paraId="46B694EC"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 xml:space="preserve">- قالُوا یا أَبانا إِنّا ذَهَبْنا نَسْتَبِقُ وَ تَرَکْنا یُوسُفَ عِنْدَ مَتاعِنا فَأَکَلَهُ الذِّئْبُ وَ ما أَنْتَ بِمُؤْمِنٍ لَنا وَ لَوْ کُنّا صادِقِینَ . </w:t>
      </w:r>
      <w:hyperlink w:anchor="content_note_65_1" w:tooltip="(1) . یوسف: آیه 17." w:history="1">
        <w:r>
          <w:rPr>
            <w:rStyle w:val="Hyperlink"/>
            <w:rFonts w:cs="B Zar" w:hint="cs"/>
            <w:sz w:val="36"/>
            <w:szCs w:val="36"/>
            <w:rtl/>
          </w:rPr>
          <w:t>(1)</w:t>
        </w:r>
      </w:hyperlink>
    </w:p>
    <w:p w14:paraId="657BF8E0"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 وَ جاءَتْ سَیّارَهٌ فَأَرْسَ</w:t>
      </w:r>
      <w:r>
        <w:rPr>
          <w:rStyle w:val="contenttext"/>
          <w:rFonts w:cs="B Zar" w:hint="cs"/>
          <w:color w:val="000000"/>
          <w:sz w:val="36"/>
          <w:szCs w:val="36"/>
          <w:rtl/>
        </w:rPr>
        <w:t xml:space="preserve">لُوا وارِدَهُمْ فَأَدْلی دَلْوَهُ قالَ یا بُشْری هذا غُلامٌ وَ أَسَرُّوهُ بِضاعَهً وَ اللّهُ عَلِیمٌ بِما یَعْمَلُونَ* وَ شَرَوْهُ بِثَمَنٍ بَخْسٍ دَراهِمَ مَعْدُودَهٍ . </w:t>
      </w:r>
      <w:hyperlink w:anchor="content_note_65_2" w:tooltip="(2) . یوسف: آیه 19 و20." w:history="1">
        <w:r>
          <w:rPr>
            <w:rStyle w:val="Hyperlink"/>
            <w:rFonts w:cs="B Zar" w:hint="cs"/>
            <w:sz w:val="36"/>
            <w:szCs w:val="36"/>
            <w:rtl/>
          </w:rPr>
          <w:t>(2)</w:t>
        </w:r>
      </w:hyperlink>
    </w:p>
    <w:p w14:paraId="60078CBA"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 وَ قالَ الّ</w:t>
      </w:r>
      <w:r>
        <w:rPr>
          <w:rStyle w:val="contenttext"/>
          <w:rFonts w:cs="B Zar" w:hint="cs"/>
          <w:color w:val="000000"/>
          <w:sz w:val="36"/>
          <w:szCs w:val="36"/>
          <w:rtl/>
        </w:rPr>
        <w:t>َذِی اشْتَراهُ مِنْ مِصْرَ لاِمْرَأَتِهِ أَکْرِمِی مَثْواهُ عَسی أَنْ یَنْفَعَنا أَوْ نَتَّخِذَهُ وَلَداً... .</w:t>
      </w:r>
    </w:p>
    <w:p w14:paraId="1CAEB63B"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 xml:space="preserve">- ... وَ کَذلِکَ مَکَّنّا لِیُوسُفَ فِی الْأَرْضِ وَ لِنُعَلِّمَهُ مِنْ تَأْوِیلِ الْأَحادِیثِ... . </w:t>
      </w:r>
      <w:hyperlink w:anchor="content_note_65_3" w:tooltip="(3) . یوسف: آیه 21." w:history="1">
        <w:r>
          <w:rPr>
            <w:rStyle w:val="Hyperlink"/>
            <w:rFonts w:cs="B Zar" w:hint="cs"/>
            <w:sz w:val="36"/>
            <w:szCs w:val="36"/>
            <w:rtl/>
          </w:rPr>
          <w:t>(3)</w:t>
        </w:r>
      </w:hyperlink>
    </w:p>
    <w:p w14:paraId="7591B62B"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 xml:space="preserve">- وَ لَمّا بَلَغَ أَشُدَّهُ آتَیْناهُ حُکْماً وَ عِلْماً وَ کَذلِکَ نَجْزِی الْمُحْسِنِینَ . </w:t>
      </w:r>
      <w:hyperlink w:anchor="content_note_65_4" w:tooltip="(4) . یوسف: آیه 22." w:history="1">
        <w:r>
          <w:rPr>
            <w:rStyle w:val="Hyperlink"/>
            <w:rFonts w:cs="B Zar" w:hint="cs"/>
            <w:sz w:val="36"/>
            <w:szCs w:val="36"/>
            <w:rtl/>
          </w:rPr>
          <w:t>(4)</w:t>
        </w:r>
      </w:hyperlink>
    </w:p>
    <w:p w14:paraId="72068D6C" w14:textId="77777777" w:rsidR="00000000" w:rsidRDefault="001907B9">
      <w:pPr>
        <w:pStyle w:val="contentparagraph"/>
        <w:bidi/>
        <w:jc w:val="both"/>
        <w:divId w:val="619072245"/>
        <w:rPr>
          <w:rFonts w:cs="B Zar" w:hint="cs"/>
          <w:color w:val="000000"/>
          <w:sz w:val="36"/>
          <w:szCs w:val="36"/>
          <w:rtl/>
        </w:rPr>
      </w:pPr>
      <w:r>
        <w:rPr>
          <w:rStyle w:val="contenttext"/>
          <w:rFonts w:cs="B Zar" w:hint="cs"/>
          <w:color w:val="000000"/>
          <w:sz w:val="36"/>
          <w:szCs w:val="36"/>
          <w:rtl/>
        </w:rPr>
        <w:t>ص:65</w:t>
      </w:r>
    </w:p>
    <w:p w14:paraId="006C678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64E0F7B">
          <v:rect id="_x0000_i1449" style="width:0;height:1.5pt" o:hralign="center" o:hrstd="t" o:hr="t" fillcolor="#a0a0a0" stroked="f"/>
        </w:pict>
      </w:r>
    </w:p>
    <w:p w14:paraId="59CCE3FC" w14:textId="77777777" w:rsidR="00000000" w:rsidRDefault="001907B9">
      <w:pPr>
        <w:bidi/>
        <w:jc w:val="both"/>
        <w:divId w:val="633415894"/>
        <w:rPr>
          <w:rFonts w:eastAsia="Times New Roman" w:cs="B Zar" w:hint="cs"/>
          <w:color w:val="000000"/>
          <w:sz w:val="36"/>
          <w:szCs w:val="36"/>
          <w:rtl/>
        </w:rPr>
      </w:pPr>
      <w:r>
        <w:rPr>
          <w:rFonts w:eastAsia="Times New Roman" w:cs="B Zar" w:hint="cs"/>
          <w:color w:val="000000"/>
          <w:sz w:val="36"/>
          <w:szCs w:val="36"/>
          <w:rtl/>
        </w:rPr>
        <w:t>1- (1) . یوسف: آیه 17.</w:t>
      </w:r>
    </w:p>
    <w:p w14:paraId="245325FF" w14:textId="77777777" w:rsidR="00000000" w:rsidRDefault="001907B9">
      <w:pPr>
        <w:bidi/>
        <w:jc w:val="both"/>
        <w:divId w:val="590965557"/>
        <w:rPr>
          <w:rFonts w:eastAsia="Times New Roman" w:cs="B Zar" w:hint="cs"/>
          <w:color w:val="000000"/>
          <w:sz w:val="36"/>
          <w:szCs w:val="36"/>
          <w:rtl/>
        </w:rPr>
      </w:pPr>
      <w:r>
        <w:rPr>
          <w:rFonts w:eastAsia="Times New Roman" w:cs="B Zar" w:hint="cs"/>
          <w:color w:val="000000"/>
          <w:sz w:val="36"/>
          <w:szCs w:val="36"/>
          <w:rtl/>
        </w:rPr>
        <w:t>2- (2) . یوسف: آیه 19 و20.</w:t>
      </w:r>
    </w:p>
    <w:p w14:paraId="24E578B6" w14:textId="77777777" w:rsidR="00000000" w:rsidRDefault="001907B9">
      <w:pPr>
        <w:bidi/>
        <w:jc w:val="both"/>
        <w:divId w:val="2115326196"/>
        <w:rPr>
          <w:rFonts w:eastAsia="Times New Roman" w:cs="B Zar" w:hint="cs"/>
          <w:color w:val="000000"/>
          <w:sz w:val="36"/>
          <w:szCs w:val="36"/>
          <w:rtl/>
        </w:rPr>
      </w:pPr>
      <w:r>
        <w:rPr>
          <w:rFonts w:eastAsia="Times New Roman" w:cs="B Zar" w:hint="cs"/>
          <w:color w:val="000000"/>
          <w:sz w:val="36"/>
          <w:szCs w:val="36"/>
          <w:rtl/>
        </w:rPr>
        <w:t>3- (3) . یوسف: آیه 21.</w:t>
      </w:r>
    </w:p>
    <w:p w14:paraId="1254A620" w14:textId="77777777" w:rsidR="00000000" w:rsidRDefault="001907B9">
      <w:pPr>
        <w:bidi/>
        <w:jc w:val="both"/>
        <w:divId w:val="1105661912"/>
        <w:rPr>
          <w:rFonts w:eastAsia="Times New Roman" w:cs="B Zar" w:hint="cs"/>
          <w:color w:val="000000"/>
          <w:sz w:val="36"/>
          <w:szCs w:val="36"/>
          <w:rtl/>
        </w:rPr>
      </w:pPr>
      <w:r>
        <w:rPr>
          <w:rFonts w:eastAsia="Times New Roman" w:cs="B Zar" w:hint="cs"/>
          <w:color w:val="000000"/>
          <w:sz w:val="36"/>
          <w:szCs w:val="36"/>
          <w:rtl/>
        </w:rPr>
        <w:t>4- (4) . یوسف: آیه 22.</w:t>
      </w:r>
    </w:p>
    <w:p w14:paraId="5475E274" w14:textId="77777777" w:rsidR="00000000" w:rsidRDefault="001907B9">
      <w:pPr>
        <w:pStyle w:val="Heading3"/>
        <w:shd w:val="clear" w:color="auto" w:fill="FFFFFF"/>
        <w:bidi/>
        <w:jc w:val="both"/>
        <w:divId w:val="518548787"/>
        <w:rPr>
          <w:rFonts w:eastAsia="Times New Roman" w:cs="B Titr" w:hint="cs"/>
          <w:b w:val="0"/>
          <w:bCs w:val="0"/>
          <w:color w:val="FF0080"/>
          <w:sz w:val="30"/>
          <w:szCs w:val="30"/>
          <w:rtl/>
        </w:rPr>
      </w:pPr>
      <w:r>
        <w:rPr>
          <w:rFonts w:eastAsia="Times New Roman" w:cs="B Titr" w:hint="cs"/>
          <w:b w:val="0"/>
          <w:bCs w:val="0"/>
          <w:color w:val="FF0080"/>
          <w:sz w:val="30"/>
          <w:szCs w:val="30"/>
          <w:rtl/>
        </w:rPr>
        <w:t>12-داستان حضرت یوسف علیه السّلام در زندان(2)</w:t>
      </w:r>
    </w:p>
    <w:p w14:paraId="497D6B42" w14:textId="77777777" w:rsidR="00000000" w:rsidRDefault="001907B9">
      <w:pPr>
        <w:pStyle w:val="Heading4"/>
        <w:shd w:val="clear" w:color="auto" w:fill="FFFFFF"/>
        <w:bidi/>
        <w:jc w:val="both"/>
        <w:divId w:val="14515157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B88AB20"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 xml:space="preserve">1. یا صاحِبَیِ السِّجْنِ أَ أَرْبابٌ مُتَفَرِّقُونَ خَیْرٌ أَمِ اللّهُ الْواحِدُ الْقَهّارُ . </w:t>
      </w:r>
      <w:hyperlink w:anchor="content_note_66_1" w:tooltip="(1) . یوسف: آیه 39." w:history="1">
        <w:r>
          <w:rPr>
            <w:rStyle w:val="Hyperlink"/>
            <w:rFonts w:cs="B Zar" w:hint="cs"/>
            <w:sz w:val="36"/>
            <w:szCs w:val="36"/>
            <w:rtl/>
          </w:rPr>
          <w:t>(1)</w:t>
        </w:r>
      </w:hyperlink>
    </w:p>
    <w:p w14:paraId="7519D6E5"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 xml:space="preserve">2. ما تَعْبُدُونَ مِنْ دُونِهِ إِلاّ أَسْماءً سَمَّیْتُمُوها أَنْتُمْ وَ آباؤُکُمْ ما أَنْزَلَ اللّهُ بِها مِنْ سُلْطانٍ . </w:t>
      </w:r>
      <w:hyperlink w:anchor="content_note_66_2" w:tooltip="(2) . سَمَّیتُو: همان سَمّیتم است و حرف «و» اضافه و زاید است. " w:history="1">
        <w:r>
          <w:rPr>
            <w:rStyle w:val="Hyperlink"/>
            <w:rFonts w:cs="B Zar" w:hint="cs"/>
            <w:sz w:val="36"/>
            <w:szCs w:val="36"/>
            <w:rtl/>
          </w:rPr>
          <w:t>(2)</w:t>
        </w:r>
      </w:hyperlink>
    </w:p>
    <w:p w14:paraId="7B55FB29"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 xml:space="preserve">3. إِنِ الْحُکْمُ إِلاّ لِلّهِ أَمَرَ أَلاّ تَعْبُدُوا إِلاّ إِیّاهُ ذلِکَ الدِّینُ الْقَیِّمُ وَ لکِنَّ أَکْثَرَ النّاسِ لا یَعْلَمُونَ </w:t>
      </w:r>
      <w:hyperlink w:anchor="content_note_66_3" w:tooltip="(3) . یوسف: آیه 40." w:history="1">
        <w:r>
          <w:rPr>
            <w:rStyle w:val="Hyperlink"/>
            <w:rFonts w:cs="B Zar" w:hint="cs"/>
            <w:sz w:val="36"/>
            <w:szCs w:val="36"/>
            <w:rtl/>
          </w:rPr>
          <w:t>(3)</w:t>
        </w:r>
      </w:hyperlink>
    </w:p>
    <w:p w14:paraId="2C914A5C"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 xml:space="preserve">4. یا صاحِبَیِ السِّجْنِ أَمّا أَحَدُکُما فَیَسْقِی رَبَّهُ خَمْراً وَ أَمَّا الْآخَرُ فَیُصْلَبُ فَتَأْکُلُ الطَّیْرُ مِنْ رَأْسِهِ . </w:t>
      </w:r>
      <w:hyperlink w:anchor="content_note_66_4" w:tooltip="(4) . یوسف: آیه 41." w:history="1">
        <w:r>
          <w:rPr>
            <w:rStyle w:val="Hyperlink"/>
            <w:rFonts w:cs="B Zar" w:hint="cs"/>
            <w:sz w:val="36"/>
            <w:szCs w:val="36"/>
            <w:rtl/>
          </w:rPr>
          <w:t>(4)</w:t>
        </w:r>
      </w:hyperlink>
    </w:p>
    <w:p w14:paraId="5CDE65A4"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5. وَ قالَ لِلَّذِی ظَنَّ أَنَّهُ ناجٍ مِنْهُمَا اذْ</w:t>
      </w:r>
      <w:r>
        <w:rPr>
          <w:rStyle w:val="contenttext"/>
          <w:rFonts w:cs="B Zar" w:hint="cs"/>
          <w:color w:val="000000"/>
          <w:sz w:val="36"/>
          <w:szCs w:val="36"/>
          <w:rtl/>
        </w:rPr>
        <w:t xml:space="preserve">کُرْنِی عِنْدَ رَبِّکَ فَأَنْساهُ الشَّیْطانُ ذِکْرَ رَبِّهِ فَلَبِثَ فِی السِّجْنِ بِضْعَ سِنِینَ . </w:t>
      </w:r>
      <w:hyperlink w:anchor="content_note_66_5" w:tooltip="(5) . یوسف: آیه 42." w:history="1">
        <w:r>
          <w:rPr>
            <w:rStyle w:val="Hyperlink"/>
            <w:rFonts w:cs="B Zar" w:hint="cs"/>
            <w:sz w:val="36"/>
            <w:szCs w:val="36"/>
            <w:rtl/>
          </w:rPr>
          <w:t>(5)</w:t>
        </w:r>
      </w:hyperlink>
    </w:p>
    <w:p w14:paraId="5AEE2396" w14:textId="77777777" w:rsidR="00000000" w:rsidRDefault="001907B9">
      <w:pPr>
        <w:pStyle w:val="contentparagraph"/>
        <w:bidi/>
        <w:jc w:val="both"/>
        <w:divId w:val="1451515795"/>
        <w:rPr>
          <w:rFonts w:cs="B Zar" w:hint="cs"/>
          <w:color w:val="000000"/>
          <w:sz w:val="36"/>
          <w:szCs w:val="36"/>
          <w:rtl/>
        </w:rPr>
      </w:pPr>
      <w:r>
        <w:rPr>
          <w:rStyle w:val="contenttext"/>
          <w:rFonts w:cs="B Zar" w:hint="cs"/>
          <w:color w:val="000000"/>
          <w:sz w:val="36"/>
          <w:szCs w:val="36"/>
          <w:rtl/>
        </w:rPr>
        <w:t>ص:66</w:t>
      </w:r>
    </w:p>
    <w:p w14:paraId="7CD8179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B4DBF7">
          <v:rect id="_x0000_i1450" style="width:0;height:1.5pt" o:hralign="center" o:hrstd="t" o:hr="t" fillcolor="#a0a0a0" stroked="f"/>
        </w:pict>
      </w:r>
    </w:p>
    <w:p w14:paraId="090EF858" w14:textId="77777777" w:rsidR="00000000" w:rsidRDefault="001907B9">
      <w:pPr>
        <w:bidi/>
        <w:jc w:val="both"/>
        <w:divId w:val="1595825476"/>
        <w:rPr>
          <w:rFonts w:eastAsia="Times New Roman" w:cs="B Zar" w:hint="cs"/>
          <w:color w:val="000000"/>
          <w:sz w:val="36"/>
          <w:szCs w:val="36"/>
          <w:rtl/>
        </w:rPr>
      </w:pPr>
      <w:r>
        <w:rPr>
          <w:rFonts w:eastAsia="Times New Roman" w:cs="B Zar" w:hint="cs"/>
          <w:color w:val="000000"/>
          <w:sz w:val="36"/>
          <w:szCs w:val="36"/>
          <w:rtl/>
        </w:rPr>
        <w:t>1- (1) . یوسف: آیه 39.</w:t>
      </w:r>
    </w:p>
    <w:p w14:paraId="1E5A09D5" w14:textId="77777777" w:rsidR="00000000" w:rsidRDefault="001907B9">
      <w:pPr>
        <w:bidi/>
        <w:jc w:val="both"/>
        <w:divId w:val="333458421"/>
        <w:rPr>
          <w:rFonts w:eastAsia="Times New Roman" w:cs="B Zar" w:hint="cs"/>
          <w:color w:val="000000"/>
          <w:sz w:val="36"/>
          <w:szCs w:val="36"/>
          <w:rtl/>
        </w:rPr>
      </w:pPr>
      <w:r>
        <w:rPr>
          <w:rFonts w:eastAsia="Times New Roman" w:cs="B Zar" w:hint="cs"/>
          <w:color w:val="000000"/>
          <w:sz w:val="36"/>
          <w:szCs w:val="36"/>
          <w:rtl/>
        </w:rPr>
        <w:t>2- (2) . سَمَّیتُو: ه</w:t>
      </w:r>
      <w:r>
        <w:rPr>
          <w:rFonts w:eastAsia="Times New Roman" w:cs="B Zar" w:hint="cs"/>
          <w:color w:val="000000"/>
          <w:sz w:val="36"/>
          <w:szCs w:val="36"/>
          <w:rtl/>
        </w:rPr>
        <w:t xml:space="preserve">مان سَمّیتم است و حرف «و» اضافه و زاید است. </w:t>
      </w:r>
    </w:p>
    <w:p w14:paraId="7F37FD40" w14:textId="77777777" w:rsidR="00000000" w:rsidRDefault="001907B9">
      <w:pPr>
        <w:bidi/>
        <w:jc w:val="both"/>
        <w:divId w:val="1885829487"/>
        <w:rPr>
          <w:rFonts w:eastAsia="Times New Roman" w:cs="B Zar" w:hint="cs"/>
          <w:color w:val="000000"/>
          <w:sz w:val="36"/>
          <w:szCs w:val="36"/>
          <w:rtl/>
        </w:rPr>
      </w:pPr>
      <w:r>
        <w:rPr>
          <w:rFonts w:eastAsia="Times New Roman" w:cs="B Zar" w:hint="cs"/>
          <w:color w:val="000000"/>
          <w:sz w:val="36"/>
          <w:szCs w:val="36"/>
          <w:rtl/>
        </w:rPr>
        <w:t>3- (3) . یوسف: آیه 40.</w:t>
      </w:r>
    </w:p>
    <w:p w14:paraId="21FB8E64" w14:textId="77777777" w:rsidR="00000000" w:rsidRDefault="001907B9">
      <w:pPr>
        <w:bidi/>
        <w:jc w:val="both"/>
        <w:divId w:val="1421869440"/>
        <w:rPr>
          <w:rFonts w:eastAsia="Times New Roman" w:cs="B Zar" w:hint="cs"/>
          <w:color w:val="000000"/>
          <w:sz w:val="36"/>
          <w:szCs w:val="36"/>
          <w:rtl/>
        </w:rPr>
      </w:pPr>
      <w:r>
        <w:rPr>
          <w:rFonts w:eastAsia="Times New Roman" w:cs="B Zar" w:hint="cs"/>
          <w:color w:val="000000"/>
          <w:sz w:val="36"/>
          <w:szCs w:val="36"/>
          <w:rtl/>
        </w:rPr>
        <w:t>4- (4) . یوسف: آیه 41.</w:t>
      </w:r>
    </w:p>
    <w:p w14:paraId="4A925BD5" w14:textId="77777777" w:rsidR="00000000" w:rsidRDefault="001907B9">
      <w:pPr>
        <w:bidi/>
        <w:jc w:val="both"/>
        <w:divId w:val="43913105"/>
        <w:rPr>
          <w:rFonts w:eastAsia="Times New Roman" w:cs="B Zar" w:hint="cs"/>
          <w:color w:val="000000"/>
          <w:sz w:val="36"/>
          <w:szCs w:val="36"/>
          <w:rtl/>
        </w:rPr>
      </w:pPr>
      <w:r>
        <w:rPr>
          <w:rFonts w:eastAsia="Times New Roman" w:cs="B Zar" w:hint="cs"/>
          <w:color w:val="000000"/>
          <w:sz w:val="36"/>
          <w:szCs w:val="36"/>
          <w:rtl/>
        </w:rPr>
        <w:t>5- (5) . یوسف: آیه 42.</w:t>
      </w:r>
    </w:p>
    <w:p w14:paraId="6BD9DB7C" w14:textId="77777777" w:rsidR="00000000" w:rsidRDefault="001907B9">
      <w:pPr>
        <w:pStyle w:val="Heading4"/>
        <w:shd w:val="clear" w:color="auto" w:fill="FFFFFF"/>
        <w:bidi/>
        <w:jc w:val="both"/>
        <w:divId w:val="69358169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FC60D79" w14:textId="77777777" w:rsidR="00000000" w:rsidRDefault="001907B9">
      <w:pPr>
        <w:pStyle w:val="contentparagraph"/>
        <w:bidi/>
        <w:jc w:val="both"/>
        <w:divId w:val="693581699"/>
        <w:rPr>
          <w:rFonts w:cs="B Zar" w:hint="cs"/>
          <w:color w:val="000000"/>
          <w:sz w:val="36"/>
          <w:szCs w:val="36"/>
          <w:rtl/>
        </w:rPr>
      </w:pPr>
      <w:r>
        <w:rPr>
          <w:rStyle w:val="contenttext"/>
          <w:rFonts w:cs="B Zar" w:hint="cs"/>
          <w:color w:val="000000"/>
          <w:sz w:val="36"/>
          <w:szCs w:val="36"/>
          <w:rtl/>
        </w:rPr>
        <w:t>تصویر</w:t>
      </w:r>
    </w:p>
    <w:p w14:paraId="0BFFA451" w14:textId="77777777" w:rsidR="00000000" w:rsidRDefault="001907B9">
      <w:pPr>
        <w:bidi/>
        <w:jc w:val="both"/>
        <w:divId w:val="1270702501"/>
        <w:rPr>
          <w:rFonts w:eastAsia="Times New Roman" w:cs="B Zar" w:hint="cs"/>
          <w:color w:val="000000"/>
          <w:sz w:val="36"/>
          <w:szCs w:val="36"/>
          <w:rtl/>
        </w:rPr>
      </w:pPr>
      <w:r>
        <w:rPr>
          <w:rFonts w:eastAsia="Times New Roman" w:cs="B Zar"/>
          <w:noProof/>
          <w:color w:val="000000"/>
          <w:sz w:val="36"/>
          <w:szCs w:val="36"/>
        </w:rPr>
        <w:drawing>
          <wp:inline distT="0" distB="0" distL="0" distR="0" wp14:anchorId="44677D5A" wp14:editId="5140D1BE">
            <wp:extent cx="4143375" cy="50292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link="rId227">
                      <a:extLst>
                        <a:ext uri="{28A0092B-C50C-407E-A947-70E740481C1C}">
                          <a14:useLocalDpi xmlns:a14="http://schemas.microsoft.com/office/drawing/2010/main" val="0"/>
                        </a:ext>
                      </a:extLst>
                    </a:blip>
                    <a:srcRect/>
                    <a:stretch>
                      <a:fillRect/>
                    </a:stretch>
                  </pic:blipFill>
                  <pic:spPr bwMode="auto">
                    <a:xfrm>
                      <a:off x="0" y="0"/>
                      <a:ext cx="4143375" cy="5029200"/>
                    </a:xfrm>
                    <a:prstGeom prst="rect">
                      <a:avLst/>
                    </a:prstGeom>
                    <a:noFill/>
                    <a:ln>
                      <a:noFill/>
                    </a:ln>
                  </pic:spPr>
                </pic:pic>
              </a:graphicData>
            </a:graphic>
          </wp:inline>
        </w:drawing>
      </w:r>
    </w:p>
    <w:p w14:paraId="694F643B" w14:textId="77777777" w:rsidR="00000000" w:rsidRDefault="001907B9">
      <w:pPr>
        <w:pStyle w:val="Heading4"/>
        <w:shd w:val="clear" w:color="auto" w:fill="FFFFFF"/>
        <w:bidi/>
        <w:jc w:val="both"/>
        <w:divId w:val="35758334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5C51D1A" w14:textId="77777777" w:rsidR="00000000" w:rsidRDefault="001907B9">
      <w:pPr>
        <w:pStyle w:val="contentparagraph"/>
        <w:bidi/>
        <w:jc w:val="both"/>
        <w:divId w:val="357583341"/>
        <w:rPr>
          <w:rFonts w:cs="B Zar" w:hint="cs"/>
          <w:color w:val="000000"/>
          <w:sz w:val="36"/>
          <w:szCs w:val="36"/>
          <w:rtl/>
        </w:rPr>
      </w:pPr>
      <w:r>
        <w:rPr>
          <w:rStyle w:val="contenttext"/>
          <w:rFonts w:cs="B Zar" w:hint="cs"/>
          <w:color w:val="000000"/>
          <w:sz w:val="36"/>
          <w:szCs w:val="36"/>
          <w:rtl/>
        </w:rPr>
        <w:t>1. پاسخ صحیح را علامت بزنید:</w:t>
      </w:r>
    </w:p>
    <w:p w14:paraId="15FA36FB" w14:textId="77777777" w:rsidR="00000000" w:rsidRDefault="001907B9">
      <w:pPr>
        <w:pStyle w:val="contentparagraph"/>
        <w:bidi/>
        <w:jc w:val="both"/>
        <w:divId w:val="357583341"/>
        <w:rPr>
          <w:rFonts w:cs="B Zar" w:hint="cs"/>
          <w:color w:val="000000"/>
          <w:sz w:val="36"/>
          <w:szCs w:val="36"/>
          <w:rtl/>
        </w:rPr>
      </w:pPr>
      <w:r>
        <w:rPr>
          <w:rStyle w:val="contenttext"/>
          <w:rFonts w:cs="B Zar" w:hint="cs"/>
          <w:color w:val="000000"/>
          <w:sz w:val="36"/>
          <w:szCs w:val="36"/>
          <w:rtl/>
        </w:rPr>
        <w:t>ص:67</w:t>
      </w:r>
    </w:p>
    <w:p w14:paraId="3B1BE811"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1. رَّأسِ - سِّجْنِ - قَهَّارُ</w:t>
      </w:r>
    </w:p>
    <w:p w14:paraId="38A2A673"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سر - زندان - بسیار مسلط ب) ابتدا - خانه - بسیار چیره</w:t>
      </w:r>
    </w:p>
    <w:p w14:paraId="52D84E30"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2. أربَابٌ - نَاجٍ - لَبِثَ:</w:t>
      </w:r>
    </w:p>
    <w:p w14:paraId="4F3C5B0F"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خدایان (صاحبان)- نجات یابنده - درنگ کرد</w:t>
      </w:r>
    </w:p>
    <w:p w14:paraId="597E1D33"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ب) پروردگار - نجات - می ماند</w:t>
      </w:r>
    </w:p>
    <w:p w14:paraId="563303B2"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3. ظَنَّ - یُصلَبُ</w:t>
      </w:r>
    </w:p>
    <w:p w14:paraId="7E219927"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گمان - به دار می آویزد ب) گمان برد - به دار آویخته می شود</w:t>
      </w:r>
    </w:p>
    <w:p w14:paraId="69FD7709"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4. سَمَّیْتُمُ - مُّتَفَرِّقُونَ</w:t>
      </w:r>
    </w:p>
    <w:p w14:paraId="3BCC7680"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نامیدند - پراکنده ب) نامیدید - پراکنده ها</w:t>
      </w:r>
    </w:p>
    <w:p w14:paraId="2DEAEB5C"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5. یَسقِی خَمْرًا - بِضْعَ سِنِینَ</w:t>
      </w:r>
    </w:p>
    <w:p w14:paraId="2854009D"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شراب می نوشاند - چند سالی</w:t>
      </w:r>
    </w:p>
    <w:p w14:paraId="39A858DC"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ب) داد شراب - چند سالی از</w:t>
      </w:r>
    </w:p>
    <w:p w14:paraId="0A65B0E3"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2. پاسخ صحیح را علامت بزنید:</w:t>
      </w:r>
    </w:p>
    <w:p w14:paraId="7A3FBA72"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1. یا صاحِبَیِ السِّجْنِ</w:t>
      </w:r>
    </w:p>
    <w:p w14:paraId="79E09A47"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ای دو رفیق زندانیم ب) ای دوستان زندانی</w:t>
      </w:r>
    </w:p>
    <w:p w14:paraId="388B812A"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2. ما تَعْبُدُونَ مِنْ دُونِهِ</w:t>
      </w:r>
    </w:p>
    <w:p w14:paraId="5AE70D56"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بندگی نمی کنید غیر از او را ب) آن چه عبادت کردین از غیر او</w:t>
      </w:r>
    </w:p>
    <w:p w14:paraId="6CF7775A"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 xml:space="preserve">3. ما أَنْزَلَ اللّهُ بِها مِنْ سُلْطانٍ : </w:t>
      </w:r>
      <w:hyperlink w:anchor="content_note_68_1" w:tooltip="(1) . در عبارت منفی کلمه «مِن»، نه معنای «هیچ» است: ما انزَل الله بها مِن سلطان: نفرستاد خداوند به آن هیچ دلیلی. " w:history="1">
        <w:r>
          <w:rPr>
            <w:rStyle w:val="Hyperlink"/>
            <w:rFonts w:cs="B Zar" w:hint="cs"/>
            <w:sz w:val="36"/>
            <w:szCs w:val="36"/>
            <w:rtl/>
          </w:rPr>
          <w:t>(1)</w:t>
        </w:r>
      </w:hyperlink>
    </w:p>
    <w:p w14:paraId="6CAAB31A"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الف) آن چه فرستاد خدا از دلیل ب) نفرستاد خداوند بدان هیچ دلیلی</w:t>
      </w:r>
    </w:p>
    <w:p w14:paraId="6BA5CC93" w14:textId="77777777" w:rsidR="00000000" w:rsidRDefault="001907B9">
      <w:pPr>
        <w:pStyle w:val="contentparagraph"/>
        <w:bidi/>
        <w:jc w:val="both"/>
        <w:divId w:val="1066342362"/>
        <w:rPr>
          <w:rFonts w:cs="B Zar" w:hint="cs"/>
          <w:color w:val="000000"/>
          <w:sz w:val="36"/>
          <w:szCs w:val="36"/>
          <w:rtl/>
        </w:rPr>
      </w:pPr>
      <w:r>
        <w:rPr>
          <w:rStyle w:val="contenttext"/>
          <w:rFonts w:cs="B Zar" w:hint="cs"/>
          <w:color w:val="000000"/>
          <w:sz w:val="36"/>
          <w:szCs w:val="36"/>
          <w:rtl/>
        </w:rPr>
        <w:t>ص:68</w:t>
      </w:r>
    </w:p>
    <w:p w14:paraId="52A6256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EBB3D04">
          <v:rect id="_x0000_i1452" style="width:0;height:1.5pt" o:hralign="center" o:hrstd="t" o:hr="t" fillcolor="#a0a0a0" stroked="f"/>
        </w:pict>
      </w:r>
    </w:p>
    <w:p w14:paraId="4AF5BFF4" w14:textId="77777777" w:rsidR="00000000" w:rsidRDefault="001907B9">
      <w:pPr>
        <w:bidi/>
        <w:jc w:val="both"/>
        <w:divId w:val="455488358"/>
        <w:rPr>
          <w:rFonts w:eastAsia="Times New Roman" w:cs="B Zar" w:hint="cs"/>
          <w:color w:val="000000"/>
          <w:sz w:val="36"/>
          <w:szCs w:val="36"/>
          <w:rtl/>
        </w:rPr>
      </w:pPr>
      <w:r>
        <w:rPr>
          <w:rFonts w:eastAsia="Times New Roman" w:cs="B Zar" w:hint="cs"/>
          <w:color w:val="000000"/>
          <w:sz w:val="36"/>
          <w:szCs w:val="36"/>
          <w:rtl/>
        </w:rPr>
        <w:t xml:space="preserve">1- (1) . در عبارت منفی کلمه «مِن»، نه معنای «هیچ» است: ما </w:t>
      </w:r>
      <w:r>
        <w:rPr>
          <w:rFonts w:eastAsia="Times New Roman" w:cs="B Zar" w:hint="cs"/>
          <w:color w:val="000000"/>
          <w:sz w:val="36"/>
          <w:szCs w:val="36"/>
          <w:rtl/>
        </w:rPr>
        <w:t xml:space="preserve">انزَل الله بها مِن سلطان: نفرستاد خداوند به آن هیچ دلیلی. </w:t>
      </w:r>
    </w:p>
    <w:p w14:paraId="50D1BDD2"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4. إِنِ الْحُکْمُ إِلاّ لِلّهِ</w:t>
      </w:r>
    </w:p>
    <w:p w14:paraId="196BF463"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اگر حکمی جز برای خدا باشد</w:t>
      </w:r>
    </w:p>
    <w:p w14:paraId="5D8B3E4C"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ب) نیست حکمی جز برای خداوند</w:t>
      </w:r>
    </w:p>
    <w:p w14:paraId="41E1DCA0"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5. إِلاّ (أن لا) تَعْبُدُوا إِلاّ إِیّاهُ</w:t>
      </w:r>
    </w:p>
    <w:p w14:paraId="10D9B900"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این که بندگی نکنید جز او ب) این که بندگی نکردید جز او را</w:t>
      </w:r>
    </w:p>
    <w:p w14:paraId="0B9AE46F"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6. ذلِکَ الدِّینُ الْقَیِّمُ</w:t>
      </w:r>
    </w:p>
    <w:p w14:paraId="503A28FA"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آن است دین پایدار و استوار ب) این دین را استوار بدارید</w:t>
      </w:r>
    </w:p>
    <w:p w14:paraId="6242D091"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7. یَسقِی رَبَّهُ خَمْراً</w:t>
      </w:r>
    </w:p>
    <w:p w14:paraId="38482B09"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می نوشاند اربابش به او شراب</w:t>
      </w:r>
    </w:p>
    <w:p w14:paraId="43A7C260"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ب) می نوشاند اربابش را شراب</w:t>
      </w:r>
    </w:p>
    <w:p w14:paraId="15D8A901"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8. تَأکُلُ اَلطَّی</w:t>
      </w:r>
      <w:r>
        <w:rPr>
          <w:rStyle w:val="contenttext"/>
          <w:rFonts w:cs="B Zar" w:hint="cs"/>
          <w:color w:val="000000"/>
          <w:sz w:val="36"/>
          <w:szCs w:val="36"/>
          <w:rtl/>
        </w:rPr>
        <w:t>ْرُ مِنْ رَأْسِهِ</w:t>
      </w:r>
    </w:p>
    <w:p w14:paraId="33D853D2"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می خورند پرندگان از سرش ب) می خورد پرنده از سرش</w:t>
      </w:r>
    </w:p>
    <w:p w14:paraId="0D146B92"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9. اُذْکُرْنِی عِنْدَ رَبِّکَ</w:t>
      </w:r>
    </w:p>
    <w:p w14:paraId="636F7011"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به یاد آور بر اربابت مرا ب) به یاد آور مرا نزد اربابت</w:t>
      </w:r>
    </w:p>
    <w:p w14:paraId="452B2693"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10. فَلَبِثَ فِی السِّجْنِ</w:t>
      </w:r>
    </w:p>
    <w:p w14:paraId="2373AC8C"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الف) پس ماند در زندان ب) پس درنگ کن در زندان</w:t>
      </w:r>
    </w:p>
    <w:p w14:paraId="27AF33DA"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3. عبارات متن درس را با دقت ترجمه نمایید.</w:t>
      </w:r>
    </w:p>
    <w:p w14:paraId="0765067E" w14:textId="77777777" w:rsidR="00000000" w:rsidRDefault="001907B9">
      <w:pPr>
        <w:pStyle w:val="contentparagraph"/>
        <w:bidi/>
        <w:jc w:val="both"/>
        <w:divId w:val="279193579"/>
        <w:rPr>
          <w:rFonts w:cs="B Zar" w:hint="cs"/>
          <w:color w:val="000000"/>
          <w:sz w:val="36"/>
          <w:szCs w:val="36"/>
          <w:rtl/>
        </w:rPr>
      </w:pPr>
      <w:r>
        <w:rPr>
          <w:rStyle w:val="contenttext"/>
          <w:rFonts w:cs="B Zar" w:hint="cs"/>
          <w:color w:val="000000"/>
          <w:sz w:val="36"/>
          <w:szCs w:val="36"/>
          <w:rtl/>
        </w:rPr>
        <w:t>4. منظور از أَرْبابٌ مُتَفَرِّقُونَ چیست؟</w:t>
      </w:r>
    </w:p>
    <w:p w14:paraId="49B6D083" w14:textId="77777777" w:rsidR="00000000" w:rsidRDefault="001907B9">
      <w:pPr>
        <w:pStyle w:val="Heading4"/>
        <w:shd w:val="clear" w:color="auto" w:fill="FFFFFF"/>
        <w:bidi/>
        <w:jc w:val="both"/>
        <w:divId w:val="193030770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56A0909" w14:textId="77777777" w:rsidR="00000000" w:rsidRDefault="001907B9">
      <w:pPr>
        <w:pStyle w:val="contentparagraph"/>
        <w:bidi/>
        <w:jc w:val="both"/>
        <w:divId w:val="1930307700"/>
        <w:rPr>
          <w:rFonts w:cs="B Zar" w:hint="cs"/>
          <w:color w:val="000000"/>
          <w:sz w:val="36"/>
          <w:szCs w:val="36"/>
          <w:rtl/>
        </w:rPr>
      </w:pPr>
      <w:r>
        <w:rPr>
          <w:rStyle w:val="contenttext"/>
          <w:rFonts w:cs="B Zar" w:hint="cs"/>
          <w:color w:val="000000"/>
          <w:sz w:val="36"/>
          <w:szCs w:val="36"/>
          <w:rtl/>
        </w:rPr>
        <w:t>1. آن چه از این درس فراگرفتید به اعضای خانواده خود آموزش دهید.</w:t>
      </w:r>
    </w:p>
    <w:p w14:paraId="4FE950C5" w14:textId="77777777" w:rsidR="00000000" w:rsidRDefault="001907B9">
      <w:pPr>
        <w:pStyle w:val="contentparagraph"/>
        <w:bidi/>
        <w:jc w:val="both"/>
        <w:divId w:val="1930307700"/>
        <w:rPr>
          <w:rFonts w:cs="B Zar" w:hint="cs"/>
          <w:color w:val="000000"/>
          <w:sz w:val="36"/>
          <w:szCs w:val="36"/>
          <w:rtl/>
        </w:rPr>
      </w:pPr>
      <w:r>
        <w:rPr>
          <w:rStyle w:val="contenttext"/>
          <w:rFonts w:cs="B Zar" w:hint="cs"/>
          <w:color w:val="000000"/>
          <w:sz w:val="36"/>
          <w:szCs w:val="36"/>
          <w:rtl/>
        </w:rPr>
        <w:t>2. آیات زیر را کمک اعضای خانواده ترجمه کنید:</w:t>
      </w:r>
    </w:p>
    <w:p w14:paraId="44CC7FBD" w14:textId="77777777" w:rsidR="00000000" w:rsidRDefault="001907B9">
      <w:pPr>
        <w:pStyle w:val="contentparagraph"/>
        <w:bidi/>
        <w:jc w:val="both"/>
        <w:divId w:val="1930307700"/>
        <w:rPr>
          <w:rFonts w:cs="B Zar" w:hint="cs"/>
          <w:color w:val="000000"/>
          <w:sz w:val="36"/>
          <w:szCs w:val="36"/>
          <w:rtl/>
        </w:rPr>
      </w:pPr>
      <w:r>
        <w:rPr>
          <w:rStyle w:val="contenttext"/>
          <w:rFonts w:cs="B Zar" w:hint="cs"/>
          <w:color w:val="000000"/>
          <w:sz w:val="36"/>
          <w:szCs w:val="36"/>
          <w:rtl/>
        </w:rPr>
        <w:t>ص:69</w:t>
      </w:r>
    </w:p>
    <w:p w14:paraId="744D5E42"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 xml:space="preserve">- وَ قالَ الْمَلِکُ ائْتُونِی بِهِ أَسْتَخْلِصْهُ لِنَفْسِی فَلَمّا کَلَّمَهُ قالَ إِنَّکَ الْیَوْمَ لَدَیْنا مَکِینٌ أَمِینٌ . </w:t>
      </w:r>
      <w:hyperlink w:anchor="content_note_70_1" w:tooltip="(1) . یوسف: آیه 54." w:history="1">
        <w:r>
          <w:rPr>
            <w:rStyle w:val="Hyperlink"/>
            <w:rFonts w:cs="B Zar" w:hint="cs"/>
            <w:sz w:val="36"/>
            <w:szCs w:val="36"/>
            <w:rtl/>
          </w:rPr>
          <w:t>(1)</w:t>
        </w:r>
      </w:hyperlink>
    </w:p>
    <w:p w14:paraId="5725F9B2"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 قالَ اجْعَلْنِی عَلی خَزائِنِ الْأَرْضِ إِنِّی حَفِ</w:t>
      </w:r>
      <w:r>
        <w:rPr>
          <w:rStyle w:val="contenttext"/>
          <w:rFonts w:cs="B Zar" w:hint="cs"/>
          <w:color w:val="000000"/>
          <w:sz w:val="36"/>
          <w:szCs w:val="36"/>
          <w:rtl/>
        </w:rPr>
        <w:t xml:space="preserve">یظٌ عَلِیمٌ . </w:t>
      </w:r>
      <w:hyperlink w:anchor="content_note_70_2" w:tooltip="(2) . یوسف: آیه 55." w:history="1">
        <w:r>
          <w:rPr>
            <w:rStyle w:val="Hyperlink"/>
            <w:rFonts w:cs="B Zar" w:hint="cs"/>
            <w:sz w:val="36"/>
            <w:szCs w:val="36"/>
            <w:rtl/>
          </w:rPr>
          <w:t>(2)</w:t>
        </w:r>
      </w:hyperlink>
    </w:p>
    <w:p w14:paraId="66E8F4E8"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 xml:space="preserve">- وَ کَذلِکَ مَکَّنّا لِیُوسُفَ فِی الْأَرْضِ یَتَبَوَّأُ مِنْها حَیْثُ یَشاءُ نُصِیبُ بِرَحْمَتِنا مَنْ نَشاءُ . </w:t>
      </w:r>
      <w:hyperlink w:anchor="content_note_70_3" w:tooltip="(3) . یوسف: آیه 56." w:history="1">
        <w:r>
          <w:rPr>
            <w:rStyle w:val="Hyperlink"/>
            <w:rFonts w:cs="B Zar" w:hint="cs"/>
            <w:sz w:val="36"/>
            <w:szCs w:val="36"/>
            <w:rtl/>
          </w:rPr>
          <w:t>(3)</w:t>
        </w:r>
      </w:hyperlink>
    </w:p>
    <w:p w14:paraId="120860EB"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 وَ لَأَجْرُ الْآخِرَهِ خَیْرٌ لِلَّذِینَ آمَنُوا وَ کانُوا یَتَّقُونَ .</w:t>
      </w:r>
      <w:r>
        <w:rPr>
          <w:rStyle w:val="contenttext"/>
          <w:rFonts w:cs="B Zar" w:hint="cs"/>
          <w:color w:val="000000"/>
          <w:sz w:val="36"/>
          <w:szCs w:val="36"/>
          <w:rtl/>
        </w:rPr>
        <w:t xml:space="preserve"> </w:t>
      </w:r>
      <w:hyperlink w:anchor="content_note_70_4" w:tooltip="(4) . یوسف: آیه 57." w:history="1">
        <w:r>
          <w:rPr>
            <w:rStyle w:val="Hyperlink"/>
            <w:rFonts w:cs="B Zar" w:hint="cs"/>
            <w:sz w:val="36"/>
            <w:szCs w:val="36"/>
            <w:rtl/>
          </w:rPr>
          <w:t>(4)</w:t>
        </w:r>
      </w:hyperlink>
    </w:p>
    <w:p w14:paraId="667ADBC7"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 xml:space="preserve">- وَ جاءَ إِخْوَهُ یُوسُفَ فَدَخَلُوا عَلَیْهِ فَعَرَفَهُمْ وَ هُمْ لَهُ مُنْکِرُونَ . </w:t>
      </w:r>
      <w:hyperlink w:anchor="content_note_70_5" w:tooltip="(5) . یوسف: آیه 58." w:history="1">
        <w:r>
          <w:rPr>
            <w:rStyle w:val="Hyperlink"/>
            <w:rFonts w:cs="B Zar" w:hint="cs"/>
            <w:sz w:val="36"/>
            <w:szCs w:val="36"/>
            <w:rtl/>
          </w:rPr>
          <w:t>(5)</w:t>
        </w:r>
      </w:hyperlink>
    </w:p>
    <w:p w14:paraId="124E5B48" w14:textId="77777777" w:rsidR="00000000" w:rsidRDefault="001907B9">
      <w:pPr>
        <w:pStyle w:val="contentparagraph"/>
        <w:bidi/>
        <w:jc w:val="both"/>
        <w:divId w:val="1855142506"/>
        <w:rPr>
          <w:rFonts w:cs="B Zar" w:hint="cs"/>
          <w:color w:val="000000"/>
          <w:sz w:val="36"/>
          <w:szCs w:val="36"/>
          <w:rtl/>
        </w:rPr>
      </w:pPr>
      <w:r>
        <w:rPr>
          <w:rStyle w:val="contenttext"/>
          <w:rFonts w:cs="B Zar" w:hint="cs"/>
          <w:color w:val="000000"/>
          <w:sz w:val="36"/>
          <w:szCs w:val="36"/>
          <w:rtl/>
        </w:rPr>
        <w:t>ص:70</w:t>
      </w:r>
    </w:p>
    <w:p w14:paraId="6310818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02097DF">
          <v:rect id="_x0000_i1453" style="width:0;height:1.5pt" o:hralign="center" o:hrstd="t" o:hr="t" fillcolor="#a0a0a0" stroked="f"/>
        </w:pict>
      </w:r>
    </w:p>
    <w:p w14:paraId="0B4687AB" w14:textId="77777777" w:rsidR="00000000" w:rsidRDefault="001907B9">
      <w:pPr>
        <w:bidi/>
        <w:jc w:val="both"/>
        <w:divId w:val="320934336"/>
        <w:rPr>
          <w:rFonts w:eastAsia="Times New Roman" w:cs="B Zar" w:hint="cs"/>
          <w:color w:val="000000"/>
          <w:sz w:val="36"/>
          <w:szCs w:val="36"/>
          <w:rtl/>
        </w:rPr>
      </w:pPr>
      <w:r>
        <w:rPr>
          <w:rFonts w:eastAsia="Times New Roman" w:cs="B Zar" w:hint="cs"/>
          <w:color w:val="000000"/>
          <w:sz w:val="36"/>
          <w:szCs w:val="36"/>
          <w:rtl/>
        </w:rPr>
        <w:t>1- (1) . یوسف: آیه 54.</w:t>
      </w:r>
    </w:p>
    <w:p w14:paraId="2BCF5A41" w14:textId="77777777" w:rsidR="00000000" w:rsidRDefault="001907B9">
      <w:pPr>
        <w:bidi/>
        <w:jc w:val="both"/>
        <w:divId w:val="49041853"/>
        <w:rPr>
          <w:rFonts w:eastAsia="Times New Roman" w:cs="B Zar" w:hint="cs"/>
          <w:color w:val="000000"/>
          <w:sz w:val="36"/>
          <w:szCs w:val="36"/>
          <w:rtl/>
        </w:rPr>
      </w:pPr>
      <w:r>
        <w:rPr>
          <w:rFonts w:eastAsia="Times New Roman" w:cs="B Zar" w:hint="cs"/>
          <w:color w:val="000000"/>
          <w:sz w:val="36"/>
          <w:szCs w:val="36"/>
          <w:rtl/>
        </w:rPr>
        <w:t>2- (2) . یوسف: آیه 55.</w:t>
      </w:r>
    </w:p>
    <w:p w14:paraId="4CC62CC1" w14:textId="77777777" w:rsidR="00000000" w:rsidRDefault="001907B9">
      <w:pPr>
        <w:bidi/>
        <w:jc w:val="both"/>
        <w:divId w:val="1436367347"/>
        <w:rPr>
          <w:rFonts w:eastAsia="Times New Roman" w:cs="B Zar" w:hint="cs"/>
          <w:color w:val="000000"/>
          <w:sz w:val="36"/>
          <w:szCs w:val="36"/>
          <w:rtl/>
        </w:rPr>
      </w:pPr>
      <w:r>
        <w:rPr>
          <w:rFonts w:eastAsia="Times New Roman" w:cs="B Zar" w:hint="cs"/>
          <w:color w:val="000000"/>
          <w:sz w:val="36"/>
          <w:szCs w:val="36"/>
          <w:rtl/>
        </w:rPr>
        <w:t>3- (3) . یوسف: آیه 56.</w:t>
      </w:r>
    </w:p>
    <w:p w14:paraId="69AFCA58" w14:textId="77777777" w:rsidR="00000000" w:rsidRDefault="001907B9">
      <w:pPr>
        <w:bidi/>
        <w:jc w:val="both"/>
        <w:divId w:val="1080374971"/>
        <w:rPr>
          <w:rFonts w:eastAsia="Times New Roman" w:cs="B Zar" w:hint="cs"/>
          <w:color w:val="000000"/>
          <w:sz w:val="36"/>
          <w:szCs w:val="36"/>
          <w:rtl/>
        </w:rPr>
      </w:pPr>
      <w:r>
        <w:rPr>
          <w:rFonts w:eastAsia="Times New Roman" w:cs="B Zar" w:hint="cs"/>
          <w:color w:val="000000"/>
          <w:sz w:val="36"/>
          <w:szCs w:val="36"/>
          <w:rtl/>
        </w:rPr>
        <w:t>4- (4) . یوسف: آیه 57.</w:t>
      </w:r>
    </w:p>
    <w:p w14:paraId="17F270D5" w14:textId="77777777" w:rsidR="00000000" w:rsidRDefault="001907B9">
      <w:pPr>
        <w:bidi/>
        <w:jc w:val="both"/>
        <w:divId w:val="1026559577"/>
        <w:rPr>
          <w:rFonts w:eastAsia="Times New Roman" w:cs="B Zar" w:hint="cs"/>
          <w:color w:val="000000"/>
          <w:sz w:val="36"/>
          <w:szCs w:val="36"/>
          <w:rtl/>
        </w:rPr>
      </w:pPr>
      <w:r>
        <w:rPr>
          <w:rFonts w:eastAsia="Times New Roman" w:cs="B Zar" w:hint="cs"/>
          <w:color w:val="000000"/>
          <w:sz w:val="36"/>
          <w:szCs w:val="36"/>
          <w:rtl/>
        </w:rPr>
        <w:t>5- (5) . یوسف: آیه 58.</w:t>
      </w:r>
    </w:p>
    <w:p w14:paraId="4ADF4D35" w14:textId="77777777" w:rsidR="00000000" w:rsidRDefault="001907B9">
      <w:pPr>
        <w:pStyle w:val="Heading3"/>
        <w:shd w:val="clear" w:color="auto" w:fill="FFFFFF"/>
        <w:bidi/>
        <w:jc w:val="both"/>
        <w:divId w:val="1278484275"/>
        <w:rPr>
          <w:rFonts w:eastAsia="Times New Roman" w:cs="B Titr" w:hint="cs"/>
          <w:b w:val="0"/>
          <w:bCs w:val="0"/>
          <w:color w:val="FF0080"/>
          <w:sz w:val="30"/>
          <w:szCs w:val="30"/>
          <w:rtl/>
        </w:rPr>
      </w:pPr>
      <w:r>
        <w:rPr>
          <w:rFonts w:eastAsia="Times New Roman" w:cs="B Titr" w:hint="cs"/>
          <w:b w:val="0"/>
          <w:bCs w:val="0"/>
          <w:color w:val="FF0080"/>
          <w:sz w:val="30"/>
          <w:szCs w:val="30"/>
          <w:rtl/>
        </w:rPr>
        <w:t>13-داستان حضرت یوسف علیه السّلام و حکومت مصر(3)</w:t>
      </w:r>
    </w:p>
    <w:p w14:paraId="73A1BC13" w14:textId="77777777" w:rsidR="00000000" w:rsidRDefault="001907B9">
      <w:pPr>
        <w:pStyle w:val="Heading4"/>
        <w:shd w:val="clear" w:color="auto" w:fill="FFFFFF"/>
        <w:bidi/>
        <w:jc w:val="both"/>
        <w:divId w:val="199926308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EB90C3B" w14:textId="77777777" w:rsidR="00000000" w:rsidRDefault="001907B9">
      <w:pPr>
        <w:pStyle w:val="contentparagraph"/>
        <w:bidi/>
        <w:jc w:val="both"/>
        <w:divId w:val="1999263081"/>
        <w:rPr>
          <w:rFonts w:cs="B Zar" w:hint="cs"/>
          <w:color w:val="000000"/>
          <w:sz w:val="36"/>
          <w:szCs w:val="36"/>
          <w:rtl/>
        </w:rPr>
      </w:pPr>
      <w:r>
        <w:rPr>
          <w:rStyle w:val="contenttext"/>
          <w:rFonts w:cs="B Zar" w:hint="cs"/>
          <w:color w:val="000000"/>
          <w:sz w:val="36"/>
          <w:szCs w:val="36"/>
          <w:rtl/>
        </w:rPr>
        <w:t>1. فَلَمّا دَخَلُوا عَلَیْهِ قالُوا یا أَیُّهَا الْعَزِیزُ مَسَّنا وَ أَهْلَنَا الضُّرُّ وَ جِئْنا بِبِضاعَهٍ مُزْجاهٍ... .</w:t>
      </w:r>
    </w:p>
    <w:p w14:paraId="3C16F97E" w14:textId="77777777" w:rsidR="00000000" w:rsidRDefault="001907B9">
      <w:pPr>
        <w:pStyle w:val="contentparagraph"/>
        <w:bidi/>
        <w:jc w:val="both"/>
        <w:divId w:val="1999263081"/>
        <w:rPr>
          <w:rFonts w:cs="B Zar" w:hint="cs"/>
          <w:color w:val="000000"/>
          <w:sz w:val="36"/>
          <w:szCs w:val="36"/>
          <w:rtl/>
        </w:rPr>
      </w:pPr>
      <w:r>
        <w:rPr>
          <w:rStyle w:val="contenttext"/>
          <w:rFonts w:cs="B Zar" w:hint="cs"/>
          <w:color w:val="000000"/>
          <w:sz w:val="36"/>
          <w:szCs w:val="36"/>
          <w:rtl/>
        </w:rPr>
        <w:t xml:space="preserve">2. فَأَوْفِ لَنَا الْکَیْلَ وَ تَصَدَّقْ عَلَیْنا إِنَّ اللّهَ یَجْزِی الْمُتَصَدِّقِینَ . </w:t>
      </w:r>
      <w:hyperlink w:anchor="content_note_71_1" w:tooltip="(1) . یوسف: آیه 88." w:history="1">
        <w:r>
          <w:rPr>
            <w:rStyle w:val="Hyperlink"/>
            <w:rFonts w:cs="B Zar" w:hint="cs"/>
            <w:sz w:val="36"/>
            <w:szCs w:val="36"/>
            <w:rtl/>
          </w:rPr>
          <w:t>(1)</w:t>
        </w:r>
      </w:hyperlink>
    </w:p>
    <w:p w14:paraId="586E2A3E" w14:textId="77777777" w:rsidR="00000000" w:rsidRDefault="001907B9">
      <w:pPr>
        <w:pStyle w:val="contentparagraph"/>
        <w:bidi/>
        <w:jc w:val="both"/>
        <w:divId w:val="1999263081"/>
        <w:rPr>
          <w:rFonts w:cs="B Zar" w:hint="cs"/>
          <w:color w:val="000000"/>
          <w:sz w:val="36"/>
          <w:szCs w:val="36"/>
          <w:rtl/>
        </w:rPr>
      </w:pPr>
      <w:r>
        <w:rPr>
          <w:rStyle w:val="contenttext"/>
          <w:rFonts w:cs="B Zar" w:hint="cs"/>
          <w:color w:val="000000"/>
          <w:sz w:val="36"/>
          <w:szCs w:val="36"/>
          <w:rtl/>
        </w:rPr>
        <w:t xml:space="preserve">3. قالَ هَلْ عَلِمْتُمْ ما فَعَلْتُمْ بِیُوسُفَ وَ أَخِیهِ إِذْ أَنْتُمْ جاهِلُونَ . </w:t>
      </w:r>
      <w:hyperlink w:anchor="content_note_71_2" w:tooltip="(2) . در عباراتی که حروف استفهام (هل، أ) و یا شرط (ان، مَن) بیاید, بهتر است فعل ماضی را مضارع معنا کنیم: هل علمتم: آیا می دانید. " w:history="1">
        <w:r>
          <w:rPr>
            <w:rStyle w:val="Hyperlink"/>
            <w:rFonts w:cs="B Zar" w:hint="cs"/>
            <w:sz w:val="36"/>
            <w:szCs w:val="36"/>
            <w:rtl/>
          </w:rPr>
          <w:t>(2)</w:t>
        </w:r>
      </w:hyperlink>
      <w:r>
        <w:rPr>
          <w:rStyle w:val="contenttext"/>
          <w:rFonts w:cs="B Zar" w:hint="cs"/>
          <w:color w:val="000000"/>
          <w:sz w:val="36"/>
          <w:szCs w:val="36"/>
          <w:rtl/>
        </w:rPr>
        <w:t xml:space="preserve">و </w:t>
      </w:r>
      <w:hyperlink w:anchor="content_note_71_3" w:tooltip="(3) . یوسف: آیه 89." w:history="1">
        <w:r>
          <w:rPr>
            <w:rStyle w:val="Hyperlink"/>
            <w:rFonts w:cs="B Zar" w:hint="cs"/>
            <w:sz w:val="36"/>
            <w:szCs w:val="36"/>
            <w:rtl/>
          </w:rPr>
          <w:t>(3)</w:t>
        </w:r>
      </w:hyperlink>
    </w:p>
    <w:p w14:paraId="155773B4" w14:textId="77777777" w:rsidR="00000000" w:rsidRDefault="001907B9">
      <w:pPr>
        <w:pStyle w:val="contentparagraph"/>
        <w:bidi/>
        <w:jc w:val="both"/>
        <w:divId w:val="1999263081"/>
        <w:rPr>
          <w:rFonts w:cs="B Zar" w:hint="cs"/>
          <w:color w:val="000000"/>
          <w:sz w:val="36"/>
          <w:szCs w:val="36"/>
          <w:rtl/>
        </w:rPr>
      </w:pPr>
      <w:r>
        <w:rPr>
          <w:rStyle w:val="contenttext"/>
          <w:rFonts w:cs="B Zar" w:hint="cs"/>
          <w:color w:val="000000"/>
          <w:sz w:val="36"/>
          <w:szCs w:val="36"/>
          <w:rtl/>
        </w:rPr>
        <w:t xml:space="preserve">4. قالُوا أَ إِنَّکَ لَأَنْتَ یُوسُفُ قالَ أَنَا یُوسُفُ وَ هذا أَخِی قَدْ مَنَّ اللّهُ عَلَیْنا إِنَّهُ مَنْ یَتَّقِ وَ یَصْبِرْ فَإِنَّ اللّهَ لا یُضِیعُ أَجْرَ الْمُحْسِنِینَ . </w:t>
      </w:r>
      <w:hyperlink w:anchor="content_note_71_4" w:tooltip="(4) . یوسف: آیه 90." w:history="1">
        <w:r>
          <w:rPr>
            <w:rStyle w:val="Hyperlink"/>
            <w:rFonts w:cs="B Zar" w:hint="cs"/>
            <w:sz w:val="36"/>
            <w:szCs w:val="36"/>
            <w:rtl/>
          </w:rPr>
          <w:t>(4)</w:t>
        </w:r>
      </w:hyperlink>
    </w:p>
    <w:p w14:paraId="56FE7870" w14:textId="77777777" w:rsidR="00000000" w:rsidRDefault="001907B9">
      <w:pPr>
        <w:pStyle w:val="Heading4"/>
        <w:shd w:val="clear" w:color="auto" w:fill="FFFFFF"/>
        <w:bidi/>
        <w:jc w:val="both"/>
        <w:divId w:val="194506634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B5F356E" w14:textId="77777777" w:rsidR="00000000" w:rsidRDefault="001907B9">
      <w:pPr>
        <w:pStyle w:val="contentparagraph"/>
        <w:bidi/>
        <w:jc w:val="both"/>
        <w:divId w:val="1945066341"/>
        <w:rPr>
          <w:rFonts w:cs="B Zar" w:hint="cs"/>
          <w:color w:val="000000"/>
          <w:sz w:val="36"/>
          <w:szCs w:val="36"/>
          <w:rtl/>
        </w:rPr>
      </w:pPr>
      <w:r>
        <w:rPr>
          <w:rStyle w:val="contenttext"/>
          <w:rFonts w:cs="B Zar" w:hint="cs"/>
          <w:color w:val="000000"/>
          <w:sz w:val="36"/>
          <w:szCs w:val="36"/>
          <w:rtl/>
        </w:rPr>
        <w:t>تصویر</w:t>
      </w:r>
    </w:p>
    <w:p w14:paraId="0E91A783" w14:textId="77777777" w:rsidR="00000000" w:rsidRDefault="001907B9">
      <w:pPr>
        <w:bidi/>
        <w:jc w:val="both"/>
        <w:divId w:val="1249272869"/>
        <w:rPr>
          <w:rFonts w:eastAsia="Times New Roman" w:cs="B Zar" w:hint="cs"/>
          <w:color w:val="000000"/>
          <w:sz w:val="36"/>
          <w:szCs w:val="36"/>
          <w:rtl/>
        </w:rPr>
      </w:pPr>
      <w:r>
        <w:rPr>
          <w:rFonts w:eastAsia="Times New Roman" w:cs="B Zar"/>
          <w:noProof/>
          <w:color w:val="000000"/>
          <w:sz w:val="36"/>
          <w:szCs w:val="36"/>
        </w:rPr>
        <w:drawing>
          <wp:inline distT="0" distB="0" distL="0" distR="0" wp14:anchorId="6D6F228C" wp14:editId="5B8D3B36">
            <wp:extent cx="7343775" cy="16383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link="rId228">
                      <a:extLst>
                        <a:ext uri="{28A0092B-C50C-407E-A947-70E740481C1C}">
                          <a14:useLocalDpi xmlns:a14="http://schemas.microsoft.com/office/drawing/2010/main" val="0"/>
                        </a:ext>
                      </a:extLst>
                    </a:blip>
                    <a:srcRect/>
                    <a:stretch>
                      <a:fillRect/>
                    </a:stretch>
                  </pic:blipFill>
                  <pic:spPr bwMode="auto">
                    <a:xfrm>
                      <a:off x="0" y="0"/>
                      <a:ext cx="7343775" cy="1638300"/>
                    </a:xfrm>
                    <a:prstGeom prst="rect">
                      <a:avLst/>
                    </a:prstGeom>
                    <a:noFill/>
                    <a:ln>
                      <a:noFill/>
                    </a:ln>
                  </pic:spPr>
                </pic:pic>
              </a:graphicData>
            </a:graphic>
          </wp:inline>
        </w:drawing>
      </w:r>
    </w:p>
    <w:p w14:paraId="04D40B75" w14:textId="77777777" w:rsidR="00000000" w:rsidRDefault="001907B9">
      <w:pPr>
        <w:pStyle w:val="contentparagraph"/>
        <w:bidi/>
        <w:jc w:val="both"/>
        <w:divId w:val="1945066341"/>
        <w:rPr>
          <w:rFonts w:cs="B Zar" w:hint="cs"/>
          <w:color w:val="000000"/>
          <w:sz w:val="36"/>
          <w:szCs w:val="36"/>
          <w:rtl/>
        </w:rPr>
      </w:pPr>
      <w:r>
        <w:rPr>
          <w:rStyle w:val="contenttext"/>
          <w:rFonts w:cs="B Zar" w:hint="cs"/>
          <w:color w:val="000000"/>
          <w:sz w:val="36"/>
          <w:szCs w:val="36"/>
          <w:rtl/>
        </w:rPr>
        <w:t>ص:71</w:t>
      </w:r>
    </w:p>
    <w:p w14:paraId="55C84A3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4256540">
          <v:rect id="_x0000_i1455" style="width:0;height:1.5pt" o:hralign="center" o:hrstd="t" o:hr="t" fillcolor="#a0a0a0" stroked="f"/>
        </w:pict>
      </w:r>
    </w:p>
    <w:p w14:paraId="7FD30699" w14:textId="77777777" w:rsidR="00000000" w:rsidRDefault="001907B9">
      <w:pPr>
        <w:bidi/>
        <w:jc w:val="both"/>
        <w:divId w:val="1713529727"/>
        <w:rPr>
          <w:rFonts w:eastAsia="Times New Roman" w:cs="B Zar" w:hint="cs"/>
          <w:color w:val="000000"/>
          <w:sz w:val="36"/>
          <w:szCs w:val="36"/>
          <w:rtl/>
        </w:rPr>
      </w:pPr>
      <w:r>
        <w:rPr>
          <w:rFonts w:eastAsia="Times New Roman" w:cs="B Zar" w:hint="cs"/>
          <w:color w:val="000000"/>
          <w:sz w:val="36"/>
          <w:szCs w:val="36"/>
          <w:rtl/>
        </w:rPr>
        <w:t>1- (1) . یوسف: آیه 88.</w:t>
      </w:r>
    </w:p>
    <w:p w14:paraId="5DB122C0" w14:textId="77777777" w:rsidR="00000000" w:rsidRDefault="001907B9">
      <w:pPr>
        <w:bidi/>
        <w:jc w:val="both"/>
        <w:divId w:val="383911546"/>
        <w:rPr>
          <w:rFonts w:eastAsia="Times New Roman" w:cs="B Zar" w:hint="cs"/>
          <w:color w:val="000000"/>
          <w:sz w:val="36"/>
          <w:szCs w:val="36"/>
          <w:rtl/>
        </w:rPr>
      </w:pPr>
      <w:r>
        <w:rPr>
          <w:rFonts w:eastAsia="Times New Roman" w:cs="B Zar" w:hint="cs"/>
          <w:color w:val="000000"/>
          <w:sz w:val="36"/>
          <w:szCs w:val="36"/>
          <w:rtl/>
        </w:rPr>
        <w:t>2- (2) . در عباراتی که حروف استفهام (هل، أ) و یا شر</w:t>
      </w:r>
      <w:r>
        <w:rPr>
          <w:rFonts w:eastAsia="Times New Roman" w:cs="B Zar" w:hint="cs"/>
          <w:color w:val="000000"/>
          <w:sz w:val="36"/>
          <w:szCs w:val="36"/>
          <w:rtl/>
        </w:rPr>
        <w:t xml:space="preserve">ط (ان، مَن) بیاید, بهتر است فعل ماضی را مضارع معنا کنیم: هل علمتم: آیا می دانید. </w:t>
      </w:r>
    </w:p>
    <w:p w14:paraId="6F8F13A9" w14:textId="77777777" w:rsidR="00000000" w:rsidRDefault="001907B9">
      <w:pPr>
        <w:bidi/>
        <w:jc w:val="both"/>
        <w:divId w:val="2030523971"/>
        <w:rPr>
          <w:rFonts w:eastAsia="Times New Roman" w:cs="B Zar" w:hint="cs"/>
          <w:color w:val="000000"/>
          <w:sz w:val="36"/>
          <w:szCs w:val="36"/>
          <w:rtl/>
        </w:rPr>
      </w:pPr>
      <w:r>
        <w:rPr>
          <w:rFonts w:eastAsia="Times New Roman" w:cs="B Zar" w:hint="cs"/>
          <w:color w:val="000000"/>
          <w:sz w:val="36"/>
          <w:szCs w:val="36"/>
          <w:rtl/>
        </w:rPr>
        <w:t>3- (3) . یوسف: آیه 89.</w:t>
      </w:r>
    </w:p>
    <w:p w14:paraId="5EF23A85" w14:textId="77777777" w:rsidR="00000000" w:rsidRDefault="001907B9">
      <w:pPr>
        <w:bidi/>
        <w:jc w:val="both"/>
        <w:divId w:val="1938444085"/>
        <w:rPr>
          <w:rFonts w:eastAsia="Times New Roman" w:cs="B Zar" w:hint="cs"/>
          <w:color w:val="000000"/>
          <w:sz w:val="36"/>
          <w:szCs w:val="36"/>
          <w:rtl/>
        </w:rPr>
      </w:pPr>
      <w:r>
        <w:rPr>
          <w:rFonts w:eastAsia="Times New Roman" w:cs="B Zar" w:hint="cs"/>
          <w:color w:val="000000"/>
          <w:sz w:val="36"/>
          <w:szCs w:val="36"/>
          <w:rtl/>
        </w:rPr>
        <w:t>4- (4) . یوسف: آیه 90.</w:t>
      </w:r>
    </w:p>
    <w:p w14:paraId="0DBBF189" w14:textId="77777777" w:rsidR="00000000" w:rsidRDefault="001907B9">
      <w:pPr>
        <w:pStyle w:val="contentparagraph"/>
        <w:bidi/>
        <w:jc w:val="both"/>
        <w:divId w:val="1204248912"/>
        <w:rPr>
          <w:rFonts w:cs="B Zar" w:hint="cs"/>
          <w:color w:val="000000"/>
          <w:sz w:val="36"/>
          <w:szCs w:val="36"/>
          <w:rtl/>
        </w:rPr>
      </w:pPr>
      <w:r>
        <w:rPr>
          <w:rStyle w:val="contenttext"/>
          <w:rFonts w:cs="B Zar" w:hint="cs"/>
          <w:color w:val="000000"/>
          <w:sz w:val="36"/>
          <w:szCs w:val="36"/>
          <w:rtl/>
        </w:rPr>
        <w:t>تصویر</w:t>
      </w:r>
    </w:p>
    <w:p w14:paraId="7E2DD9DA" w14:textId="77777777" w:rsidR="00000000" w:rsidRDefault="001907B9">
      <w:pPr>
        <w:bidi/>
        <w:jc w:val="both"/>
        <w:divId w:val="1070300489"/>
        <w:rPr>
          <w:rFonts w:eastAsia="Times New Roman" w:cs="B Zar" w:hint="cs"/>
          <w:color w:val="000000"/>
          <w:sz w:val="36"/>
          <w:szCs w:val="36"/>
          <w:rtl/>
        </w:rPr>
      </w:pPr>
      <w:r>
        <w:rPr>
          <w:rFonts w:eastAsia="Times New Roman" w:cs="B Zar"/>
          <w:noProof/>
          <w:color w:val="000000"/>
          <w:sz w:val="36"/>
          <w:szCs w:val="36"/>
        </w:rPr>
        <w:drawing>
          <wp:inline distT="0" distB="0" distL="0" distR="0" wp14:anchorId="39AA31E6" wp14:editId="514922BD">
            <wp:extent cx="4133850" cy="38766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link="rId229">
                      <a:extLst>
                        <a:ext uri="{28A0092B-C50C-407E-A947-70E740481C1C}">
                          <a14:useLocalDpi xmlns:a14="http://schemas.microsoft.com/office/drawing/2010/main" val="0"/>
                        </a:ext>
                      </a:extLst>
                    </a:blip>
                    <a:srcRect/>
                    <a:stretch>
                      <a:fillRect/>
                    </a:stretch>
                  </pic:blipFill>
                  <pic:spPr bwMode="auto">
                    <a:xfrm>
                      <a:off x="0" y="0"/>
                      <a:ext cx="4133850" cy="3876675"/>
                    </a:xfrm>
                    <a:prstGeom prst="rect">
                      <a:avLst/>
                    </a:prstGeom>
                    <a:noFill/>
                    <a:ln>
                      <a:noFill/>
                    </a:ln>
                  </pic:spPr>
                </pic:pic>
              </a:graphicData>
            </a:graphic>
          </wp:inline>
        </w:drawing>
      </w:r>
    </w:p>
    <w:p w14:paraId="400B6C2B" w14:textId="77777777" w:rsidR="00000000" w:rsidRDefault="001907B9">
      <w:pPr>
        <w:pStyle w:val="Heading4"/>
        <w:shd w:val="clear" w:color="auto" w:fill="FFFFFF"/>
        <w:bidi/>
        <w:jc w:val="both"/>
        <w:divId w:val="194707683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1417DB9"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1. پاسخ صحیح را علامت بزنید:</w:t>
      </w:r>
    </w:p>
    <w:p w14:paraId="1880DC5B"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1. کَیْلَ - ضُّرُّ - جاهِلُونَ</w:t>
      </w:r>
    </w:p>
    <w:p w14:paraId="229240BD"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الف) پیمانه - ضرر و زیان - نادانان</w:t>
      </w:r>
    </w:p>
    <w:p w14:paraId="5FCA568B"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ب) وزن کردن -</w:t>
      </w:r>
      <w:r>
        <w:rPr>
          <w:rStyle w:val="contenttext"/>
          <w:rFonts w:cs="B Zar" w:hint="cs"/>
          <w:color w:val="000000"/>
          <w:sz w:val="36"/>
          <w:szCs w:val="36"/>
          <w:rtl/>
        </w:rPr>
        <w:t xml:space="preserve"> زیان - بی خرد</w:t>
      </w:r>
    </w:p>
    <w:p w14:paraId="70670210"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2. مَسَّ - أوفِ - مَسَّ</w:t>
      </w:r>
    </w:p>
    <w:p w14:paraId="3AC70B69"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الف) رسیده - کامل بده - مِنّت نهاد</w:t>
      </w:r>
    </w:p>
    <w:p w14:paraId="010D8EB2"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ب) رسیده - وفا کن - منّت بگذار</w:t>
      </w:r>
    </w:p>
    <w:p w14:paraId="0027E416" w14:textId="77777777" w:rsidR="00000000" w:rsidRDefault="001907B9">
      <w:pPr>
        <w:pStyle w:val="contentparagraph"/>
        <w:bidi/>
        <w:jc w:val="both"/>
        <w:divId w:val="1947076830"/>
        <w:rPr>
          <w:rFonts w:cs="B Zar" w:hint="cs"/>
          <w:color w:val="000000"/>
          <w:sz w:val="36"/>
          <w:szCs w:val="36"/>
          <w:rtl/>
        </w:rPr>
      </w:pPr>
      <w:r>
        <w:rPr>
          <w:rStyle w:val="contenttext"/>
          <w:rFonts w:cs="B Zar" w:hint="cs"/>
          <w:color w:val="000000"/>
          <w:sz w:val="36"/>
          <w:szCs w:val="36"/>
          <w:rtl/>
        </w:rPr>
        <w:t>ص:72</w:t>
      </w:r>
    </w:p>
    <w:p w14:paraId="1565D3E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3. تَصَدِّقِ - مُتَصَدِّقِینَ</w:t>
      </w:r>
    </w:p>
    <w:p w14:paraId="7E7FBEF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صدقه داد - صدقه دهندگان ب) صدقه بده - صدقه دهندگان</w:t>
      </w:r>
    </w:p>
    <w:p w14:paraId="05CED178"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4. عَلِمْتُم - فَعَلْتُم</w:t>
      </w:r>
    </w:p>
    <w:p w14:paraId="6A46AF40"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دانستید - انجام دادید ب) می دانید - انجام می دهید</w:t>
      </w:r>
    </w:p>
    <w:p w14:paraId="34BE0F1B"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5. یَصْبِر - بِضاعَهٍ مُّزْجَیَهِ</w:t>
      </w:r>
    </w:p>
    <w:p w14:paraId="7A564503"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صبر کند - سرمایه ای اندک</w:t>
      </w:r>
    </w:p>
    <w:p w14:paraId="5AA28BD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ب) صبرکن - هدیه ای کم ارزش</w:t>
      </w:r>
    </w:p>
    <w:p w14:paraId="28DC55D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2. پاسخ صحیح را علامت بزنید:</w:t>
      </w:r>
    </w:p>
    <w:p w14:paraId="27D691B8"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1. مَسَّنا وَ أَهْلَنَا الضُّرُّ</w:t>
      </w:r>
    </w:p>
    <w:p w14:paraId="6DA10D8B"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رسیده به ما و خانواده مان زیاد تنگدستی</w:t>
      </w:r>
    </w:p>
    <w:p w14:paraId="56917532"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ب) ر</w:t>
      </w:r>
      <w:r>
        <w:rPr>
          <w:rStyle w:val="contenttext"/>
          <w:rFonts w:cs="B Zar" w:hint="cs"/>
          <w:color w:val="000000"/>
          <w:sz w:val="36"/>
          <w:szCs w:val="36"/>
          <w:rtl/>
        </w:rPr>
        <w:t>ساندیم به خانواده خود زبان</w:t>
      </w:r>
    </w:p>
    <w:p w14:paraId="2549E7FE"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2. جِئْنا بِبِضاعَهٍ مُزْجاهٍ</w:t>
      </w:r>
    </w:p>
    <w:p w14:paraId="1F55B32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آوردیم سرمایه ای ناچیز</w:t>
      </w:r>
    </w:p>
    <w:p w14:paraId="35C765CB"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ب) آمدیم همراه سرمایه ای اندک</w:t>
      </w:r>
    </w:p>
    <w:p w14:paraId="3D98E92C"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3. فَأَوْفِ لَنَا الْکَیْلَ</w:t>
      </w:r>
    </w:p>
    <w:p w14:paraId="2E362151"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پس کامل داد به ما پیمانه را</w:t>
      </w:r>
    </w:p>
    <w:p w14:paraId="6DA8DC37"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ب) پس کامل بده برای ما پیمانه را</w:t>
      </w:r>
    </w:p>
    <w:p w14:paraId="0215283D"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4. تَصَدَّقْ عَلَیْنا</w:t>
      </w:r>
    </w:p>
    <w:p w14:paraId="00B56230"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تصدیق کرد ما را ب) صدقه بده بر ما</w:t>
      </w:r>
    </w:p>
    <w:p w14:paraId="49847D7E"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5. هَلْ عَلِمْتُمْ ما فَعَلْتُمْ</w:t>
      </w:r>
    </w:p>
    <w:p w14:paraId="7ACF2221"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الف) آیا می دانید چه کردید</w:t>
      </w:r>
    </w:p>
    <w:p w14:paraId="775D5780"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ب) آیا می دانستید که انجام ندادید</w:t>
      </w:r>
    </w:p>
    <w:p w14:paraId="52F2D218" w14:textId="77777777" w:rsidR="00000000" w:rsidRDefault="001907B9">
      <w:pPr>
        <w:pStyle w:val="contentparagraph"/>
        <w:bidi/>
        <w:jc w:val="both"/>
        <w:divId w:val="1427799615"/>
        <w:rPr>
          <w:rFonts w:cs="B Zar" w:hint="cs"/>
          <w:color w:val="000000"/>
          <w:sz w:val="36"/>
          <w:szCs w:val="36"/>
          <w:rtl/>
        </w:rPr>
      </w:pPr>
      <w:r>
        <w:rPr>
          <w:rStyle w:val="contenttext"/>
          <w:rFonts w:cs="B Zar" w:hint="cs"/>
          <w:color w:val="000000"/>
          <w:sz w:val="36"/>
          <w:szCs w:val="36"/>
          <w:rtl/>
        </w:rPr>
        <w:t>ص:73</w:t>
      </w:r>
    </w:p>
    <w:p w14:paraId="4872C1A7"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6. إِذْ أَنْتُمْ جاهِلُونَ</w:t>
      </w:r>
    </w:p>
    <w:p w14:paraId="757C02D3"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الف) هنگامی که جاهل بودند ب) زمانی که شما نادان بودید</w:t>
      </w:r>
    </w:p>
    <w:p w14:paraId="31854CB8"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7. أَ إِنَّکَ لَأَنْتَ یُوسُفُ</w:t>
      </w:r>
    </w:p>
    <w:p w14:paraId="61DCF041"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الف) آ</w:t>
      </w:r>
      <w:r>
        <w:rPr>
          <w:rStyle w:val="contenttext"/>
          <w:rFonts w:cs="B Zar" w:hint="cs"/>
          <w:color w:val="000000"/>
          <w:sz w:val="36"/>
          <w:szCs w:val="36"/>
          <w:rtl/>
        </w:rPr>
        <w:t>یا قطعاً تو خودت یوسف هستی؟</w:t>
      </w:r>
    </w:p>
    <w:p w14:paraId="73F9DD67"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ب) آیا تو یوسف هستی</w:t>
      </w:r>
    </w:p>
    <w:p w14:paraId="53AFB8EB"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8. وَ هذا أَخِی</w:t>
      </w:r>
    </w:p>
    <w:p w14:paraId="1755FCFE"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الف) این برادر است ب) و این برادر من است</w:t>
      </w:r>
    </w:p>
    <w:p w14:paraId="58D76C25"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9. قَدْ مَنَّ اللّهُ عَلَیْنا</w:t>
      </w:r>
    </w:p>
    <w:p w14:paraId="5B5CB968"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الف) قطعاً منّت خداست ما را</w:t>
      </w:r>
    </w:p>
    <w:p w14:paraId="0F41AF30"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ب) قطعاً منت گزارد خدا بر ما</w:t>
      </w:r>
    </w:p>
    <w:p w14:paraId="65EA8732"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10. إِنَّهُ مَنْ یَتَّقِ</w:t>
      </w:r>
    </w:p>
    <w:p w14:paraId="7151834B"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الف) قطعاً هر کس تقوا پیشه کند</w:t>
      </w:r>
    </w:p>
    <w:p w14:paraId="5F26D74B"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ب) قطعاً او کسی است که تقوا پیشه کرده</w:t>
      </w:r>
    </w:p>
    <w:p w14:paraId="701E4C9B"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556DD9E2" w14:textId="77777777" w:rsidR="00000000" w:rsidRDefault="001907B9">
      <w:pPr>
        <w:pStyle w:val="contentparagraph"/>
        <w:bidi/>
        <w:jc w:val="both"/>
        <w:divId w:val="533813847"/>
        <w:rPr>
          <w:rFonts w:cs="B Zar" w:hint="cs"/>
          <w:color w:val="000000"/>
          <w:sz w:val="36"/>
          <w:szCs w:val="36"/>
          <w:rtl/>
        </w:rPr>
      </w:pPr>
      <w:r>
        <w:rPr>
          <w:rStyle w:val="contenttext"/>
          <w:rFonts w:cs="B Zar" w:hint="cs"/>
          <w:color w:val="000000"/>
          <w:sz w:val="36"/>
          <w:szCs w:val="36"/>
          <w:rtl/>
        </w:rPr>
        <w:t>4. از آیه 99 تا آخر سوره چند عبارت را به خوبی می توانید ترجمه کنید؟</w:t>
      </w:r>
    </w:p>
    <w:p w14:paraId="724C8B70" w14:textId="77777777" w:rsidR="00000000" w:rsidRDefault="001907B9">
      <w:pPr>
        <w:pStyle w:val="Heading4"/>
        <w:shd w:val="clear" w:color="auto" w:fill="FFFFFF"/>
        <w:bidi/>
        <w:jc w:val="both"/>
        <w:divId w:val="137292436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D8E4DCE" w14:textId="77777777" w:rsidR="00000000" w:rsidRDefault="001907B9">
      <w:pPr>
        <w:pStyle w:val="contentparagraph"/>
        <w:bidi/>
        <w:jc w:val="both"/>
        <w:divId w:val="1372924361"/>
        <w:rPr>
          <w:rFonts w:cs="B Zar" w:hint="cs"/>
          <w:color w:val="000000"/>
          <w:sz w:val="36"/>
          <w:szCs w:val="36"/>
          <w:rtl/>
        </w:rPr>
      </w:pPr>
      <w:r>
        <w:rPr>
          <w:rStyle w:val="contenttext"/>
          <w:rFonts w:cs="B Zar" w:hint="cs"/>
          <w:color w:val="000000"/>
          <w:sz w:val="36"/>
          <w:szCs w:val="36"/>
          <w:rtl/>
        </w:rPr>
        <w:t>1. ترجمه آیات متن درس را به اعضای خانواده خود آموزش دهید.</w:t>
      </w:r>
    </w:p>
    <w:p w14:paraId="574BDD6F" w14:textId="77777777" w:rsidR="00000000" w:rsidRDefault="001907B9">
      <w:pPr>
        <w:pStyle w:val="contentparagraph"/>
        <w:bidi/>
        <w:jc w:val="both"/>
        <w:divId w:val="1372924361"/>
        <w:rPr>
          <w:rFonts w:cs="B Zar" w:hint="cs"/>
          <w:color w:val="000000"/>
          <w:sz w:val="36"/>
          <w:szCs w:val="36"/>
          <w:rtl/>
        </w:rPr>
      </w:pPr>
      <w:r>
        <w:rPr>
          <w:rStyle w:val="contenttext"/>
          <w:rFonts w:cs="B Zar" w:hint="cs"/>
          <w:color w:val="000000"/>
          <w:sz w:val="36"/>
          <w:szCs w:val="36"/>
          <w:rtl/>
        </w:rPr>
        <w:t>2. آ</w:t>
      </w:r>
      <w:r>
        <w:rPr>
          <w:rStyle w:val="contenttext"/>
          <w:rFonts w:cs="B Zar" w:hint="cs"/>
          <w:color w:val="000000"/>
          <w:sz w:val="36"/>
          <w:szCs w:val="36"/>
          <w:rtl/>
        </w:rPr>
        <w:t>یات زیر را با کمک اعضای خانواده خود ترجمه کنید:</w:t>
      </w:r>
    </w:p>
    <w:p w14:paraId="147AC012" w14:textId="77777777" w:rsidR="00000000" w:rsidRDefault="001907B9">
      <w:pPr>
        <w:pStyle w:val="contentparagraph"/>
        <w:bidi/>
        <w:jc w:val="both"/>
        <w:divId w:val="1372924361"/>
        <w:rPr>
          <w:rFonts w:cs="B Zar" w:hint="cs"/>
          <w:color w:val="000000"/>
          <w:sz w:val="36"/>
          <w:szCs w:val="36"/>
          <w:rtl/>
        </w:rPr>
      </w:pPr>
      <w:r>
        <w:rPr>
          <w:rStyle w:val="contenttext"/>
          <w:rFonts w:cs="B Zar" w:hint="cs"/>
          <w:color w:val="000000"/>
          <w:sz w:val="36"/>
          <w:szCs w:val="36"/>
          <w:rtl/>
        </w:rPr>
        <w:t xml:space="preserve">- قالُوا تَاللّهِ لَقَدْ آثَرَکَ اللّهُ عَلَیْنا وَ إِنْ کُنّا لَخاطِئِینَ . </w:t>
      </w:r>
      <w:hyperlink w:anchor="content_note_74_1" w:tooltip="(1) . یوسف: آیه 91." w:history="1">
        <w:r>
          <w:rPr>
            <w:rStyle w:val="Hyperlink"/>
            <w:rFonts w:cs="B Zar" w:hint="cs"/>
            <w:sz w:val="36"/>
            <w:szCs w:val="36"/>
            <w:rtl/>
          </w:rPr>
          <w:t>(1)</w:t>
        </w:r>
      </w:hyperlink>
    </w:p>
    <w:p w14:paraId="442736B9" w14:textId="77777777" w:rsidR="00000000" w:rsidRDefault="001907B9">
      <w:pPr>
        <w:pStyle w:val="contentparagraph"/>
        <w:bidi/>
        <w:jc w:val="both"/>
        <w:divId w:val="1372924361"/>
        <w:rPr>
          <w:rFonts w:cs="B Zar" w:hint="cs"/>
          <w:color w:val="000000"/>
          <w:sz w:val="36"/>
          <w:szCs w:val="36"/>
          <w:rtl/>
        </w:rPr>
      </w:pPr>
      <w:r>
        <w:rPr>
          <w:rStyle w:val="contenttext"/>
          <w:rFonts w:cs="B Zar" w:hint="cs"/>
          <w:color w:val="000000"/>
          <w:sz w:val="36"/>
          <w:szCs w:val="36"/>
          <w:rtl/>
        </w:rPr>
        <w:t>ص:74</w:t>
      </w:r>
    </w:p>
    <w:p w14:paraId="2F6B3C4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DC692DC">
          <v:rect id="_x0000_i1457" style="width:0;height:1.5pt" o:hralign="center" o:hrstd="t" o:hr="t" fillcolor="#a0a0a0" stroked="f"/>
        </w:pict>
      </w:r>
    </w:p>
    <w:p w14:paraId="3FF497A2" w14:textId="77777777" w:rsidR="00000000" w:rsidRDefault="001907B9">
      <w:pPr>
        <w:bidi/>
        <w:jc w:val="both"/>
        <w:divId w:val="1722049026"/>
        <w:rPr>
          <w:rFonts w:eastAsia="Times New Roman" w:cs="B Zar" w:hint="cs"/>
          <w:color w:val="000000"/>
          <w:sz w:val="36"/>
          <w:szCs w:val="36"/>
          <w:rtl/>
        </w:rPr>
      </w:pPr>
      <w:r>
        <w:rPr>
          <w:rFonts w:eastAsia="Times New Roman" w:cs="B Zar" w:hint="cs"/>
          <w:color w:val="000000"/>
          <w:sz w:val="36"/>
          <w:szCs w:val="36"/>
          <w:rtl/>
        </w:rPr>
        <w:t>1- (1) . یوسف: آیه 91.</w:t>
      </w:r>
    </w:p>
    <w:p w14:paraId="2569F6E6"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 xml:space="preserve">- قالَ لا تَثْرِیبَ عَلَیْکُمُ الْیَوْمَ یَغْفِرُ اللّهُ لَکُمْ وَ هُوَ أَرْحَمُ الرّاحِمِینَ . </w:t>
      </w:r>
      <w:hyperlink w:anchor="content_note_75_1" w:tooltip="(1) . یوسف: آیه 92." w:history="1">
        <w:r>
          <w:rPr>
            <w:rStyle w:val="Hyperlink"/>
            <w:rFonts w:cs="B Zar" w:hint="cs"/>
            <w:sz w:val="36"/>
            <w:szCs w:val="36"/>
            <w:rtl/>
          </w:rPr>
          <w:t>(1)</w:t>
        </w:r>
      </w:hyperlink>
    </w:p>
    <w:p w14:paraId="6D318F3F"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 اِذْهَبُوا بِقَمِیصِی هذا فَأَ</w:t>
      </w:r>
      <w:r>
        <w:rPr>
          <w:rStyle w:val="contenttext"/>
          <w:rFonts w:cs="B Zar" w:hint="cs"/>
          <w:color w:val="000000"/>
          <w:sz w:val="36"/>
          <w:szCs w:val="36"/>
          <w:rtl/>
        </w:rPr>
        <w:t xml:space="preserve">لْقُوهُ عَلی وَجْهِ أَبِی یَأْتِ بَصِیراً وَ أْتُونِی بِأَهْلِکُمْ أَجْمَعِینَ . </w:t>
      </w:r>
      <w:hyperlink w:anchor="content_note_75_2" w:tooltip="(2) . یوسف: آیه 93." w:history="1">
        <w:r>
          <w:rPr>
            <w:rStyle w:val="Hyperlink"/>
            <w:rFonts w:cs="B Zar" w:hint="cs"/>
            <w:sz w:val="36"/>
            <w:szCs w:val="36"/>
            <w:rtl/>
          </w:rPr>
          <w:t>(2)</w:t>
        </w:r>
      </w:hyperlink>
    </w:p>
    <w:p w14:paraId="21515ED9"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 فَلَمّا أَنْ جاءَ الْبَشِیرُ أَلْقاهُ عَلی وَجْهِهِ فَارْتَدَّ بَصِیراً قالَ أَ لَمْ أَقُلْ لَکُمْ إِنِّ</w:t>
      </w:r>
      <w:r>
        <w:rPr>
          <w:rStyle w:val="contenttext"/>
          <w:rFonts w:cs="B Zar" w:hint="cs"/>
          <w:color w:val="000000"/>
          <w:sz w:val="36"/>
          <w:szCs w:val="36"/>
          <w:rtl/>
        </w:rPr>
        <w:t xml:space="preserve">ی أَعْلَمُ مِنَ اللّهِ ما لا تَعْلَمُونَ . </w:t>
      </w:r>
      <w:hyperlink w:anchor="content_note_75_3" w:tooltip="(3) . یوسف: آیه 96." w:history="1">
        <w:r>
          <w:rPr>
            <w:rStyle w:val="Hyperlink"/>
            <w:rFonts w:cs="B Zar" w:hint="cs"/>
            <w:sz w:val="36"/>
            <w:szCs w:val="36"/>
            <w:rtl/>
          </w:rPr>
          <w:t>(3)</w:t>
        </w:r>
      </w:hyperlink>
    </w:p>
    <w:p w14:paraId="49B06128"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 xml:space="preserve">- قالُوا یا أَبانَا اسْتَغْفِرْ لَنا ذُنُوبَنا إِنّا کُنّا خاطِئِینَ . </w:t>
      </w:r>
      <w:hyperlink w:anchor="content_note_75_4" w:tooltip="(4) . یوسف: آیه 97." w:history="1">
        <w:r>
          <w:rPr>
            <w:rStyle w:val="Hyperlink"/>
            <w:rFonts w:cs="B Zar" w:hint="cs"/>
            <w:sz w:val="36"/>
            <w:szCs w:val="36"/>
            <w:rtl/>
          </w:rPr>
          <w:t>(4)</w:t>
        </w:r>
      </w:hyperlink>
    </w:p>
    <w:p w14:paraId="0E8C0976"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 xml:space="preserve">- قالَ سَوْفَ أَسْتَغْفِرُ لَکُمْ رَبِّی إِنَّهُ هُوَ الْغَفُورُ الرَّحِیمُ . </w:t>
      </w:r>
      <w:hyperlink w:anchor="content_note_75_5" w:tooltip="(5) . یوسف: آیه 98." w:history="1">
        <w:r>
          <w:rPr>
            <w:rStyle w:val="Hyperlink"/>
            <w:rFonts w:cs="B Zar" w:hint="cs"/>
            <w:sz w:val="36"/>
            <w:szCs w:val="36"/>
            <w:rtl/>
          </w:rPr>
          <w:t>(5)</w:t>
        </w:r>
      </w:hyperlink>
    </w:p>
    <w:p w14:paraId="2D53A3BF" w14:textId="77777777" w:rsidR="00000000" w:rsidRDefault="001907B9">
      <w:pPr>
        <w:pStyle w:val="contentparagraph"/>
        <w:bidi/>
        <w:jc w:val="both"/>
        <w:divId w:val="212155763"/>
        <w:rPr>
          <w:rFonts w:cs="B Zar" w:hint="cs"/>
          <w:color w:val="000000"/>
          <w:sz w:val="36"/>
          <w:szCs w:val="36"/>
          <w:rtl/>
        </w:rPr>
      </w:pPr>
      <w:r>
        <w:rPr>
          <w:rStyle w:val="contenttext"/>
          <w:rFonts w:cs="B Zar" w:hint="cs"/>
          <w:color w:val="000000"/>
          <w:sz w:val="36"/>
          <w:szCs w:val="36"/>
          <w:rtl/>
        </w:rPr>
        <w:t>ص:75</w:t>
      </w:r>
    </w:p>
    <w:p w14:paraId="7CBDB2D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5FCF8D5">
          <v:rect id="_x0000_i1458" style="width:0;height:1.5pt" o:hralign="center" o:hrstd="t" o:hr="t" fillcolor="#a0a0a0" stroked="f"/>
        </w:pict>
      </w:r>
    </w:p>
    <w:p w14:paraId="14830E38" w14:textId="77777777" w:rsidR="00000000" w:rsidRDefault="001907B9">
      <w:pPr>
        <w:bidi/>
        <w:jc w:val="both"/>
        <w:divId w:val="131221191"/>
        <w:rPr>
          <w:rFonts w:eastAsia="Times New Roman" w:cs="B Zar" w:hint="cs"/>
          <w:color w:val="000000"/>
          <w:sz w:val="36"/>
          <w:szCs w:val="36"/>
          <w:rtl/>
        </w:rPr>
      </w:pPr>
      <w:r>
        <w:rPr>
          <w:rFonts w:eastAsia="Times New Roman" w:cs="B Zar" w:hint="cs"/>
          <w:color w:val="000000"/>
          <w:sz w:val="36"/>
          <w:szCs w:val="36"/>
          <w:rtl/>
        </w:rPr>
        <w:t>1- (1) . یوسف: آیه 92.</w:t>
      </w:r>
    </w:p>
    <w:p w14:paraId="02C536AA" w14:textId="77777777" w:rsidR="00000000" w:rsidRDefault="001907B9">
      <w:pPr>
        <w:bidi/>
        <w:jc w:val="both"/>
        <w:divId w:val="1553149259"/>
        <w:rPr>
          <w:rFonts w:eastAsia="Times New Roman" w:cs="B Zar" w:hint="cs"/>
          <w:color w:val="000000"/>
          <w:sz w:val="36"/>
          <w:szCs w:val="36"/>
          <w:rtl/>
        </w:rPr>
      </w:pPr>
      <w:r>
        <w:rPr>
          <w:rFonts w:eastAsia="Times New Roman" w:cs="B Zar" w:hint="cs"/>
          <w:color w:val="000000"/>
          <w:sz w:val="36"/>
          <w:szCs w:val="36"/>
          <w:rtl/>
        </w:rPr>
        <w:t>2- (2) . یوسف: آیه 93.</w:t>
      </w:r>
    </w:p>
    <w:p w14:paraId="62CED3B3" w14:textId="77777777" w:rsidR="00000000" w:rsidRDefault="001907B9">
      <w:pPr>
        <w:bidi/>
        <w:jc w:val="both"/>
        <w:divId w:val="770316664"/>
        <w:rPr>
          <w:rFonts w:eastAsia="Times New Roman" w:cs="B Zar" w:hint="cs"/>
          <w:color w:val="000000"/>
          <w:sz w:val="36"/>
          <w:szCs w:val="36"/>
          <w:rtl/>
        </w:rPr>
      </w:pPr>
      <w:r>
        <w:rPr>
          <w:rFonts w:eastAsia="Times New Roman" w:cs="B Zar" w:hint="cs"/>
          <w:color w:val="000000"/>
          <w:sz w:val="36"/>
          <w:szCs w:val="36"/>
          <w:rtl/>
        </w:rPr>
        <w:t>3- (3) . یوسف: آیه 96.</w:t>
      </w:r>
    </w:p>
    <w:p w14:paraId="339C5FDC" w14:textId="77777777" w:rsidR="00000000" w:rsidRDefault="001907B9">
      <w:pPr>
        <w:bidi/>
        <w:jc w:val="both"/>
        <w:divId w:val="430778922"/>
        <w:rPr>
          <w:rFonts w:eastAsia="Times New Roman" w:cs="B Zar" w:hint="cs"/>
          <w:color w:val="000000"/>
          <w:sz w:val="36"/>
          <w:szCs w:val="36"/>
          <w:rtl/>
        </w:rPr>
      </w:pPr>
      <w:r>
        <w:rPr>
          <w:rFonts w:eastAsia="Times New Roman" w:cs="B Zar" w:hint="cs"/>
          <w:color w:val="000000"/>
          <w:sz w:val="36"/>
          <w:szCs w:val="36"/>
          <w:rtl/>
        </w:rPr>
        <w:t>4- (4) . یوسف: آیه 97.</w:t>
      </w:r>
    </w:p>
    <w:p w14:paraId="11163FA2" w14:textId="77777777" w:rsidR="00000000" w:rsidRDefault="001907B9">
      <w:pPr>
        <w:bidi/>
        <w:jc w:val="both"/>
        <w:divId w:val="334848325"/>
        <w:rPr>
          <w:rFonts w:eastAsia="Times New Roman" w:cs="B Zar" w:hint="cs"/>
          <w:color w:val="000000"/>
          <w:sz w:val="36"/>
          <w:szCs w:val="36"/>
          <w:rtl/>
        </w:rPr>
      </w:pPr>
      <w:r>
        <w:rPr>
          <w:rFonts w:eastAsia="Times New Roman" w:cs="B Zar" w:hint="cs"/>
          <w:color w:val="000000"/>
          <w:sz w:val="36"/>
          <w:szCs w:val="36"/>
          <w:rtl/>
        </w:rPr>
        <w:t>5- (5) . یوسف: آیه 98.</w:t>
      </w:r>
    </w:p>
    <w:p w14:paraId="1D93F2FC" w14:textId="77777777" w:rsidR="00000000" w:rsidRDefault="001907B9">
      <w:pPr>
        <w:pStyle w:val="Heading3"/>
        <w:shd w:val="clear" w:color="auto" w:fill="FFFFFF"/>
        <w:bidi/>
        <w:jc w:val="both"/>
        <w:divId w:val="1578203227"/>
        <w:rPr>
          <w:rFonts w:eastAsia="Times New Roman" w:cs="B Titr" w:hint="cs"/>
          <w:b w:val="0"/>
          <w:bCs w:val="0"/>
          <w:color w:val="FF0080"/>
          <w:sz w:val="30"/>
          <w:szCs w:val="30"/>
          <w:rtl/>
        </w:rPr>
      </w:pPr>
      <w:r>
        <w:rPr>
          <w:rFonts w:eastAsia="Times New Roman" w:cs="B Titr" w:hint="cs"/>
          <w:b w:val="0"/>
          <w:bCs w:val="0"/>
          <w:color w:val="FF0080"/>
          <w:sz w:val="30"/>
          <w:szCs w:val="30"/>
          <w:rtl/>
        </w:rPr>
        <w:t>14-داستان کودکی حضرت موسی علیه السّلام</w:t>
      </w:r>
    </w:p>
    <w:p w14:paraId="4FDD6BD0" w14:textId="77777777" w:rsidR="00000000" w:rsidRDefault="001907B9">
      <w:pPr>
        <w:pStyle w:val="Heading4"/>
        <w:shd w:val="clear" w:color="auto" w:fill="FFFFFF"/>
        <w:bidi/>
        <w:jc w:val="both"/>
        <w:divId w:val="70309237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C7DE23A" w14:textId="77777777" w:rsidR="00000000" w:rsidRDefault="001907B9">
      <w:pPr>
        <w:pStyle w:val="contentparagraph"/>
        <w:bidi/>
        <w:jc w:val="both"/>
        <w:divId w:val="703092370"/>
        <w:rPr>
          <w:rFonts w:cs="B Zar" w:hint="cs"/>
          <w:color w:val="000000"/>
          <w:sz w:val="36"/>
          <w:szCs w:val="36"/>
          <w:rtl/>
        </w:rPr>
      </w:pPr>
      <w:r>
        <w:rPr>
          <w:rStyle w:val="contenttext"/>
          <w:rFonts w:cs="B Zar" w:hint="cs"/>
          <w:color w:val="000000"/>
          <w:sz w:val="36"/>
          <w:szCs w:val="36"/>
          <w:rtl/>
        </w:rPr>
        <w:t xml:space="preserve">1. إِذْ أَوْحَیْنا إِلی أُمِّکَ ما یُوحی . </w:t>
      </w:r>
      <w:hyperlink w:anchor="content_note_76_1" w:tooltip="(1) . طه: آیه 38." w:history="1">
        <w:r>
          <w:rPr>
            <w:rStyle w:val="Hyperlink"/>
            <w:rFonts w:cs="B Zar" w:hint="cs"/>
            <w:sz w:val="36"/>
            <w:szCs w:val="36"/>
            <w:rtl/>
          </w:rPr>
          <w:t>(1)</w:t>
        </w:r>
      </w:hyperlink>
    </w:p>
    <w:p w14:paraId="045CB8D8" w14:textId="77777777" w:rsidR="00000000" w:rsidRDefault="001907B9">
      <w:pPr>
        <w:pStyle w:val="contentparagraph"/>
        <w:bidi/>
        <w:jc w:val="both"/>
        <w:divId w:val="703092370"/>
        <w:rPr>
          <w:rFonts w:cs="B Zar" w:hint="cs"/>
          <w:color w:val="000000"/>
          <w:sz w:val="36"/>
          <w:szCs w:val="36"/>
          <w:rtl/>
        </w:rPr>
      </w:pPr>
      <w:r>
        <w:rPr>
          <w:rStyle w:val="contenttext"/>
          <w:rFonts w:cs="B Zar" w:hint="cs"/>
          <w:color w:val="000000"/>
          <w:sz w:val="36"/>
          <w:szCs w:val="36"/>
          <w:rtl/>
        </w:rPr>
        <w:t xml:space="preserve">2. أَنِ اقْذِفِیهِ فِی التّابُوتِ فَاقْذِفِیهِ فِی الْیَمِّ فَلْیُلْقِهِ الْیَمُّ یَأْخُذْهُ عَدُوٌّ لِی وَ عَدُوٌّ لَهُ وَ أَلْقَیْتُ عَلَیْکَ مَحَبَّهً مِنِّی... . </w:t>
      </w:r>
      <w:hyperlink w:anchor="content_note_76_2" w:tooltip="(2) . طه: آیه 39." w:history="1">
        <w:r>
          <w:rPr>
            <w:rStyle w:val="Hyperlink"/>
            <w:rFonts w:cs="B Zar" w:hint="cs"/>
            <w:sz w:val="36"/>
            <w:szCs w:val="36"/>
            <w:rtl/>
          </w:rPr>
          <w:t>(2)</w:t>
        </w:r>
      </w:hyperlink>
    </w:p>
    <w:p w14:paraId="742BEDFD" w14:textId="77777777" w:rsidR="00000000" w:rsidRDefault="001907B9">
      <w:pPr>
        <w:pStyle w:val="contentparagraph"/>
        <w:bidi/>
        <w:jc w:val="both"/>
        <w:divId w:val="703092370"/>
        <w:rPr>
          <w:rFonts w:cs="B Zar" w:hint="cs"/>
          <w:color w:val="000000"/>
          <w:sz w:val="36"/>
          <w:szCs w:val="36"/>
          <w:rtl/>
        </w:rPr>
      </w:pPr>
      <w:r>
        <w:rPr>
          <w:rStyle w:val="contenttext"/>
          <w:rFonts w:cs="B Zar" w:hint="cs"/>
          <w:color w:val="000000"/>
          <w:sz w:val="36"/>
          <w:szCs w:val="36"/>
          <w:rtl/>
        </w:rPr>
        <w:t xml:space="preserve">3. فَرَجَعْناکَ إِلی أُمِّکَ کَیْ تَقَرَّ عَیْنُها وَ لا تَحْزَنَ... . </w:t>
      </w:r>
      <w:hyperlink w:anchor="content_note_76_3" w:tooltip="(3) . طه: آیه 40." w:history="1">
        <w:r>
          <w:rPr>
            <w:rStyle w:val="Hyperlink"/>
            <w:rFonts w:cs="B Zar" w:hint="cs"/>
            <w:sz w:val="36"/>
            <w:szCs w:val="36"/>
            <w:rtl/>
          </w:rPr>
          <w:t>(3)</w:t>
        </w:r>
      </w:hyperlink>
    </w:p>
    <w:p w14:paraId="5455F39A" w14:textId="77777777" w:rsidR="00000000" w:rsidRDefault="001907B9">
      <w:pPr>
        <w:pStyle w:val="contentparagraph"/>
        <w:bidi/>
        <w:jc w:val="both"/>
        <w:divId w:val="703092370"/>
        <w:rPr>
          <w:rFonts w:cs="B Zar" w:hint="cs"/>
          <w:color w:val="000000"/>
          <w:sz w:val="36"/>
          <w:szCs w:val="36"/>
          <w:rtl/>
        </w:rPr>
      </w:pPr>
      <w:r>
        <w:rPr>
          <w:rStyle w:val="contenttext"/>
          <w:rFonts w:cs="B Zar" w:hint="cs"/>
          <w:color w:val="000000"/>
          <w:sz w:val="36"/>
          <w:szCs w:val="36"/>
          <w:rtl/>
        </w:rPr>
        <w:t xml:space="preserve">4. اِذْهَبْ أَنْتَ وَ أَخُوکَ بِآیاتِی *اذْهَبا إِلی فِرْعَوْنَ إِنَّهُ طَغی . </w:t>
      </w:r>
      <w:hyperlink w:anchor="content_note_76_4" w:tooltip="(4) . طه: آیه 42 و43." w:history="1">
        <w:r>
          <w:rPr>
            <w:rStyle w:val="Hyperlink"/>
            <w:rFonts w:cs="B Zar" w:hint="cs"/>
            <w:sz w:val="36"/>
            <w:szCs w:val="36"/>
            <w:rtl/>
          </w:rPr>
          <w:t>(4)</w:t>
        </w:r>
      </w:hyperlink>
    </w:p>
    <w:p w14:paraId="006F3BFB" w14:textId="77777777" w:rsidR="00000000" w:rsidRDefault="001907B9">
      <w:pPr>
        <w:pStyle w:val="Heading4"/>
        <w:shd w:val="clear" w:color="auto" w:fill="FFFFFF"/>
        <w:bidi/>
        <w:jc w:val="both"/>
        <w:divId w:val="85357106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65CC847" w14:textId="77777777" w:rsidR="00000000" w:rsidRDefault="001907B9">
      <w:pPr>
        <w:pStyle w:val="contentparagraph"/>
        <w:bidi/>
        <w:jc w:val="both"/>
        <w:divId w:val="853571064"/>
        <w:rPr>
          <w:rFonts w:cs="B Zar" w:hint="cs"/>
          <w:color w:val="000000"/>
          <w:sz w:val="36"/>
          <w:szCs w:val="36"/>
          <w:rtl/>
        </w:rPr>
      </w:pPr>
      <w:r>
        <w:rPr>
          <w:rStyle w:val="contenttext"/>
          <w:rFonts w:cs="B Zar" w:hint="cs"/>
          <w:color w:val="000000"/>
          <w:sz w:val="36"/>
          <w:szCs w:val="36"/>
          <w:rtl/>
        </w:rPr>
        <w:t>تصویر</w:t>
      </w:r>
    </w:p>
    <w:p w14:paraId="707C1931" w14:textId="77777777" w:rsidR="00000000" w:rsidRDefault="001907B9">
      <w:pPr>
        <w:bidi/>
        <w:jc w:val="both"/>
        <w:divId w:val="1389649150"/>
        <w:rPr>
          <w:rFonts w:eastAsia="Times New Roman" w:cs="B Zar" w:hint="cs"/>
          <w:color w:val="000000"/>
          <w:sz w:val="36"/>
          <w:szCs w:val="36"/>
          <w:rtl/>
        </w:rPr>
      </w:pPr>
      <w:r>
        <w:rPr>
          <w:rFonts w:eastAsia="Times New Roman" w:cs="B Zar"/>
          <w:noProof/>
          <w:color w:val="000000"/>
          <w:sz w:val="36"/>
          <w:szCs w:val="36"/>
        </w:rPr>
        <w:drawing>
          <wp:inline distT="0" distB="0" distL="0" distR="0" wp14:anchorId="14E2E769" wp14:editId="5FD46D6D">
            <wp:extent cx="5762625" cy="162877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link="rId230">
                      <a:extLst>
                        <a:ext uri="{28A0092B-C50C-407E-A947-70E740481C1C}">
                          <a14:useLocalDpi xmlns:a14="http://schemas.microsoft.com/office/drawing/2010/main" val="0"/>
                        </a:ext>
                      </a:extLst>
                    </a:blip>
                    <a:srcRect/>
                    <a:stretch>
                      <a:fillRect/>
                    </a:stretch>
                  </pic:blipFill>
                  <pic:spPr bwMode="auto">
                    <a:xfrm>
                      <a:off x="0" y="0"/>
                      <a:ext cx="5762625" cy="1628775"/>
                    </a:xfrm>
                    <a:prstGeom prst="rect">
                      <a:avLst/>
                    </a:prstGeom>
                    <a:noFill/>
                    <a:ln>
                      <a:noFill/>
                    </a:ln>
                  </pic:spPr>
                </pic:pic>
              </a:graphicData>
            </a:graphic>
          </wp:inline>
        </w:drawing>
      </w:r>
    </w:p>
    <w:p w14:paraId="63DF6A74" w14:textId="77777777" w:rsidR="00000000" w:rsidRDefault="001907B9">
      <w:pPr>
        <w:pStyle w:val="contentparagraph"/>
        <w:bidi/>
        <w:jc w:val="both"/>
        <w:divId w:val="853571064"/>
        <w:rPr>
          <w:rFonts w:cs="B Zar" w:hint="cs"/>
          <w:color w:val="000000"/>
          <w:sz w:val="36"/>
          <w:szCs w:val="36"/>
          <w:rtl/>
        </w:rPr>
      </w:pPr>
      <w:r>
        <w:rPr>
          <w:rStyle w:val="contenttext"/>
          <w:rFonts w:cs="B Zar" w:hint="cs"/>
          <w:color w:val="000000"/>
          <w:sz w:val="36"/>
          <w:szCs w:val="36"/>
          <w:rtl/>
        </w:rPr>
        <w:t>ص:76</w:t>
      </w:r>
    </w:p>
    <w:p w14:paraId="0D03D58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376D6F8">
          <v:rect id="_x0000_i1460" style="width:0;height:1.5pt" o:hralign="center" o:hrstd="t" o:hr="t" fillcolor="#a0a0a0" stroked="f"/>
        </w:pict>
      </w:r>
    </w:p>
    <w:p w14:paraId="6722AF3F" w14:textId="77777777" w:rsidR="00000000" w:rsidRDefault="001907B9">
      <w:pPr>
        <w:bidi/>
        <w:jc w:val="both"/>
        <w:divId w:val="1639261346"/>
        <w:rPr>
          <w:rFonts w:eastAsia="Times New Roman" w:cs="B Zar" w:hint="cs"/>
          <w:color w:val="000000"/>
          <w:sz w:val="36"/>
          <w:szCs w:val="36"/>
          <w:rtl/>
        </w:rPr>
      </w:pPr>
      <w:r>
        <w:rPr>
          <w:rFonts w:eastAsia="Times New Roman" w:cs="B Zar" w:hint="cs"/>
          <w:color w:val="000000"/>
          <w:sz w:val="36"/>
          <w:szCs w:val="36"/>
          <w:rtl/>
        </w:rPr>
        <w:t>1- (1) . طه: آیه 38.</w:t>
      </w:r>
    </w:p>
    <w:p w14:paraId="38A9E79E" w14:textId="77777777" w:rsidR="00000000" w:rsidRDefault="001907B9">
      <w:pPr>
        <w:bidi/>
        <w:jc w:val="both"/>
        <w:divId w:val="1909262297"/>
        <w:rPr>
          <w:rFonts w:eastAsia="Times New Roman" w:cs="B Zar" w:hint="cs"/>
          <w:color w:val="000000"/>
          <w:sz w:val="36"/>
          <w:szCs w:val="36"/>
          <w:rtl/>
        </w:rPr>
      </w:pPr>
      <w:r>
        <w:rPr>
          <w:rFonts w:eastAsia="Times New Roman" w:cs="B Zar" w:hint="cs"/>
          <w:color w:val="000000"/>
          <w:sz w:val="36"/>
          <w:szCs w:val="36"/>
          <w:rtl/>
        </w:rPr>
        <w:t>2- (2) . طه: آیه 39.</w:t>
      </w:r>
    </w:p>
    <w:p w14:paraId="6927692B" w14:textId="77777777" w:rsidR="00000000" w:rsidRDefault="001907B9">
      <w:pPr>
        <w:bidi/>
        <w:jc w:val="both"/>
        <w:divId w:val="406534195"/>
        <w:rPr>
          <w:rFonts w:eastAsia="Times New Roman" w:cs="B Zar" w:hint="cs"/>
          <w:color w:val="000000"/>
          <w:sz w:val="36"/>
          <w:szCs w:val="36"/>
          <w:rtl/>
        </w:rPr>
      </w:pPr>
      <w:r>
        <w:rPr>
          <w:rFonts w:eastAsia="Times New Roman" w:cs="B Zar" w:hint="cs"/>
          <w:color w:val="000000"/>
          <w:sz w:val="36"/>
          <w:szCs w:val="36"/>
          <w:rtl/>
        </w:rPr>
        <w:t>3- (3) . طه: آیه 40.</w:t>
      </w:r>
    </w:p>
    <w:p w14:paraId="27FA8F7B" w14:textId="77777777" w:rsidR="00000000" w:rsidRDefault="001907B9">
      <w:pPr>
        <w:bidi/>
        <w:jc w:val="both"/>
        <w:divId w:val="153230240"/>
        <w:rPr>
          <w:rFonts w:eastAsia="Times New Roman" w:cs="B Zar" w:hint="cs"/>
          <w:color w:val="000000"/>
          <w:sz w:val="36"/>
          <w:szCs w:val="36"/>
          <w:rtl/>
        </w:rPr>
      </w:pPr>
      <w:r>
        <w:rPr>
          <w:rFonts w:eastAsia="Times New Roman" w:cs="B Zar" w:hint="cs"/>
          <w:color w:val="000000"/>
          <w:sz w:val="36"/>
          <w:szCs w:val="36"/>
          <w:rtl/>
        </w:rPr>
        <w:t>4- (4) . طه</w:t>
      </w:r>
      <w:r>
        <w:rPr>
          <w:rFonts w:eastAsia="Times New Roman" w:cs="B Zar" w:hint="cs"/>
          <w:color w:val="000000"/>
          <w:sz w:val="36"/>
          <w:szCs w:val="36"/>
          <w:rtl/>
        </w:rPr>
        <w:t>: آیه 42 و43.</w:t>
      </w:r>
    </w:p>
    <w:p w14:paraId="525F3AFF" w14:textId="77777777" w:rsidR="00000000" w:rsidRDefault="001907B9">
      <w:pPr>
        <w:pStyle w:val="contentparagraph"/>
        <w:bidi/>
        <w:jc w:val="both"/>
        <w:divId w:val="1579366871"/>
        <w:rPr>
          <w:rFonts w:cs="B Zar" w:hint="cs"/>
          <w:color w:val="000000"/>
          <w:sz w:val="36"/>
          <w:szCs w:val="36"/>
          <w:rtl/>
        </w:rPr>
      </w:pPr>
      <w:r>
        <w:rPr>
          <w:rStyle w:val="contenttext"/>
          <w:rFonts w:cs="B Zar" w:hint="cs"/>
          <w:color w:val="000000"/>
          <w:sz w:val="36"/>
          <w:szCs w:val="36"/>
          <w:rtl/>
        </w:rPr>
        <w:t>تصویر</w:t>
      </w:r>
    </w:p>
    <w:p w14:paraId="2A673642" w14:textId="77777777" w:rsidR="00000000" w:rsidRDefault="001907B9">
      <w:pPr>
        <w:bidi/>
        <w:jc w:val="both"/>
        <w:divId w:val="1364557783"/>
        <w:rPr>
          <w:rFonts w:eastAsia="Times New Roman" w:cs="B Zar" w:hint="cs"/>
          <w:color w:val="000000"/>
          <w:sz w:val="36"/>
          <w:szCs w:val="36"/>
          <w:rtl/>
        </w:rPr>
      </w:pPr>
      <w:r>
        <w:rPr>
          <w:rFonts w:eastAsia="Times New Roman" w:cs="B Zar"/>
          <w:noProof/>
          <w:color w:val="000000"/>
          <w:sz w:val="36"/>
          <w:szCs w:val="36"/>
        </w:rPr>
        <w:drawing>
          <wp:inline distT="0" distB="0" distL="0" distR="0" wp14:anchorId="3121E945" wp14:editId="7CFEDB99">
            <wp:extent cx="5753100" cy="4238625"/>
            <wp:effectExtent l="0" t="0" r="0"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link="rId231">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noFill/>
                    </a:ln>
                  </pic:spPr>
                </pic:pic>
              </a:graphicData>
            </a:graphic>
          </wp:inline>
        </w:drawing>
      </w:r>
    </w:p>
    <w:p w14:paraId="549951D9" w14:textId="77777777" w:rsidR="00000000" w:rsidRDefault="001907B9">
      <w:pPr>
        <w:pStyle w:val="Heading4"/>
        <w:shd w:val="clear" w:color="auto" w:fill="FFFFFF"/>
        <w:bidi/>
        <w:jc w:val="both"/>
        <w:divId w:val="26203656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8E5E3CD"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1. پاسخ صحیح را علامت بزنید:</w:t>
      </w:r>
    </w:p>
    <w:p w14:paraId="4660ED83"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1. عَیْن - امّ - یَمِ ّ</w:t>
      </w:r>
    </w:p>
    <w:p w14:paraId="0F84A3B8"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الف) چشم - یا - دریا ب) چشم - مادر - دریا</w:t>
      </w:r>
    </w:p>
    <w:p w14:paraId="6E89773F"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2. کَی - طَغَی - تَقَرَّ</w:t>
      </w:r>
    </w:p>
    <w:p w14:paraId="2AB0AEF0"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الف) تا این که - طغیان کرد - روشن شود</w:t>
      </w:r>
    </w:p>
    <w:p w14:paraId="5733FB30"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ب) تا - طغیان - روشن شد</w:t>
      </w:r>
    </w:p>
    <w:p w14:paraId="00383DA7"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3. تَّابُوتِ - رَجَعْنا</w:t>
      </w:r>
    </w:p>
    <w:p w14:paraId="08A1E1A6"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الف) صندوقچه - بازگرداندیم ب) صندوق - بازگرداند ما را</w:t>
      </w:r>
    </w:p>
    <w:p w14:paraId="455A56B4"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4. ألقَیْتُ - إذْهَبَآ</w:t>
      </w:r>
    </w:p>
    <w:p w14:paraId="35BCFE7D"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الف) افکند - بروید ب) افکن</w:t>
      </w:r>
      <w:r>
        <w:rPr>
          <w:rStyle w:val="contenttext"/>
          <w:rFonts w:cs="B Zar" w:hint="cs"/>
          <w:color w:val="000000"/>
          <w:sz w:val="36"/>
          <w:szCs w:val="36"/>
          <w:rtl/>
        </w:rPr>
        <w:t>دم - بروید شما دو نفر</w:t>
      </w:r>
    </w:p>
    <w:p w14:paraId="2E7BDA6D" w14:textId="77777777" w:rsidR="00000000" w:rsidRDefault="001907B9">
      <w:pPr>
        <w:pStyle w:val="contentparagraph"/>
        <w:bidi/>
        <w:jc w:val="both"/>
        <w:divId w:val="262036562"/>
        <w:rPr>
          <w:rFonts w:cs="B Zar" w:hint="cs"/>
          <w:color w:val="000000"/>
          <w:sz w:val="36"/>
          <w:szCs w:val="36"/>
          <w:rtl/>
        </w:rPr>
      </w:pPr>
      <w:r>
        <w:rPr>
          <w:rStyle w:val="contenttext"/>
          <w:rFonts w:cs="B Zar" w:hint="cs"/>
          <w:color w:val="000000"/>
          <w:sz w:val="36"/>
          <w:szCs w:val="36"/>
          <w:rtl/>
        </w:rPr>
        <w:t>ص:77</w:t>
      </w:r>
    </w:p>
    <w:p w14:paraId="60775958"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5. اقْذِ فِی - لا تَحْزَنَ</w:t>
      </w:r>
    </w:p>
    <w:p w14:paraId="5DAB6553"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بیفکن - غمگین نگردد ب) بیفکن مرا - غمگین نشو</w:t>
      </w:r>
    </w:p>
    <w:p w14:paraId="135B119F"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2. پاسخ صحیح را علامت بزنید:</w:t>
      </w:r>
    </w:p>
    <w:p w14:paraId="27BFCCE4"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1. إِذْ أَوْحَیْنا</w:t>
      </w:r>
    </w:p>
    <w:p w14:paraId="04240F4A"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زمانی که وحی کرد به ما ب) زمانی که وحی کردیم</w:t>
      </w:r>
    </w:p>
    <w:p w14:paraId="766B2FCB"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2. أَنِ اقْذِفِیهِ</w:t>
      </w:r>
    </w:p>
    <w:p w14:paraId="09157B81"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این که قرار بده او را (موسی را</w:t>
      </w:r>
      <w:r>
        <w:rPr>
          <w:rStyle w:val="contenttext"/>
          <w:rFonts w:cs="B Zar" w:hint="cs"/>
          <w:color w:val="000000"/>
          <w:sz w:val="36"/>
          <w:szCs w:val="36"/>
          <w:rtl/>
        </w:rPr>
        <w:t>)</w:t>
      </w:r>
    </w:p>
    <w:p w14:paraId="182FC7FA"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ب) قطعاً قرار داد او را (موسی را)</w:t>
      </w:r>
    </w:p>
    <w:p w14:paraId="7C177990"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3. أَنِ اقْذِفِیهِ فِی</w:t>
      </w:r>
    </w:p>
    <w:p w14:paraId="2B9F8EE9"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قرار داد آن را (تابوت را) در دریا</w:t>
      </w:r>
    </w:p>
    <w:p w14:paraId="233A5564"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ب) قرار بده آن را (تابوت را) در دریا</w:t>
      </w:r>
    </w:p>
    <w:p w14:paraId="0FEAA184"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4. عَدُوٌّ لِی وَ عَدُوٌّ لَهُ</w:t>
      </w:r>
    </w:p>
    <w:p w14:paraId="374303AB"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دشمن من و دشمن خودش را</w:t>
      </w:r>
    </w:p>
    <w:p w14:paraId="20F0923C"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ب) دشمنی کرد به من و خودش</w:t>
      </w:r>
    </w:p>
    <w:p w14:paraId="4826DCD7"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5. أَلْقَیْتُ عَلَیْکَ</w:t>
      </w:r>
    </w:p>
    <w:p w14:paraId="15F3042B"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افکندم بر تو ب) افکند بر تو</w:t>
      </w:r>
    </w:p>
    <w:p w14:paraId="26F393DB"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6. فَرَجَعْناکَ</w:t>
      </w:r>
    </w:p>
    <w:p w14:paraId="697BEECE"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پس بازگشتیم به تو ب) پس بازگرداندیم تو را</w:t>
      </w:r>
    </w:p>
    <w:p w14:paraId="52854228"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7. تَقَرَّ عَیْنُها</w:t>
      </w:r>
    </w:p>
    <w:p w14:paraId="5D47D2E5"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روشن شود چشمش ب) روشن کند چشم او را</w:t>
      </w:r>
    </w:p>
    <w:p w14:paraId="27727748"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8. إذْهَب بِآیاتِی</w:t>
      </w:r>
    </w:p>
    <w:p w14:paraId="6D56C1B2"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الف) ببر آیات (معجزات) را ب) برو همراه با آیات من</w:t>
      </w:r>
    </w:p>
    <w:p w14:paraId="3451C0E0" w14:textId="77777777" w:rsidR="00000000" w:rsidRDefault="001907B9">
      <w:pPr>
        <w:pStyle w:val="contentparagraph"/>
        <w:bidi/>
        <w:jc w:val="both"/>
        <w:divId w:val="192811641"/>
        <w:rPr>
          <w:rFonts w:cs="B Zar" w:hint="cs"/>
          <w:color w:val="000000"/>
          <w:sz w:val="36"/>
          <w:szCs w:val="36"/>
          <w:rtl/>
        </w:rPr>
      </w:pPr>
      <w:r>
        <w:rPr>
          <w:rStyle w:val="contenttext"/>
          <w:rFonts w:cs="B Zar" w:hint="cs"/>
          <w:color w:val="000000"/>
          <w:sz w:val="36"/>
          <w:szCs w:val="36"/>
          <w:rtl/>
        </w:rPr>
        <w:t>ص:78</w:t>
      </w:r>
    </w:p>
    <w:p w14:paraId="3F612AEA"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9. إِنَّهُ طَغی</w:t>
      </w:r>
    </w:p>
    <w:p w14:paraId="0DB82F2C"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الف) قطعاً او طغیان کرده است ب) قطعاً طغیان کرده است</w:t>
      </w:r>
    </w:p>
    <w:p w14:paraId="6DF66E7E"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10. اِذْهَبا إِلی فِرْعَوْنَ</w:t>
      </w:r>
    </w:p>
    <w:p w14:paraId="21F9CADE"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الف) برو به سوی فرعون</w:t>
      </w:r>
    </w:p>
    <w:p w14:paraId="06E85A21"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ب) بروید (شما دو نفر) به سوی فرعون</w:t>
      </w:r>
    </w:p>
    <w:p w14:paraId="1AD64F4D" w14:textId="77777777" w:rsidR="00000000" w:rsidRDefault="001907B9">
      <w:pPr>
        <w:pStyle w:val="contentparagraph"/>
        <w:bidi/>
        <w:jc w:val="both"/>
        <w:divId w:val="1546213621"/>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2AACF000" w14:textId="77777777" w:rsidR="00000000" w:rsidRDefault="001907B9">
      <w:pPr>
        <w:pStyle w:val="Heading4"/>
        <w:shd w:val="clear" w:color="auto" w:fill="FFFFFF"/>
        <w:bidi/>
        <w:jc w:val="both"/>
        <w:divId w:val="1010374953"/>
        <w:rPr>
          <w:rFonts w:eastAsia="Times New Roman" w:cs="B Titr" w:hint="cs"/>
          <w:b w:val="0"/>
          <w:bCs w:val="0"/>
          <w:color w:val="0080C0"/>
          <w:sz w:val="29"/>
          <w:szCs w:val="29"/>
          <w:rtl/>
        </w:rPr>
      </w:pPr>
      <w:r>
        <w:rPr>
          <w:rFonts w:eastAsia="Times New Roman" w:cs="B Titr" w:hint="cs"/>
          <w:b w:val="0"/>
          <w:bCs w:val="0"/>
          <w:color w:val="0080C0"/>
          <w:sz w:val="29"/>
          <w:szCs w:val="29"/>
          <w:rtl/>
        </w:rPr>
        <w:t>انس با</w:t>
      </w:r>
      <w:r>
        <w:rPr>
          <w:rFonts w:eastAsia="Times New Roman" w:cs="B Titr" w:hint="cs"/>
          <w:b w:val="0"/>
          <w:bCs w:val="0"/>
          <w:color w:val="0080C0"/>
          <w:sz w:val="29"/>
          <w:szCs w:val="29"/>
          <w:rtl/>
        </w:rPr>
        <w:t xml:space="preserve"> قرآن در خانه</w:t>
      </w:r>
    </w:p>
    <w:p w14:paraId="477FFE3A"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1. ترجمه متن درس را به اعضای خانواده خود آموزش دهید.</w:t>
      </w:r>
    </w:p>
    <w:p w14:paraId="1448C2D3"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4666E4A1"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 xml:space="preserve">- وَ اذْکُرْ فِی الْکِتابِ مُوسی إِنَّهُ کانَ مُخْلَصاً وَ کانَ رَسُولاً نَبِیًّا . </w:t>
      </w:r>
      <w:hyperlink w:anchor="content_note_79_1" w:tooltip="(1) . مریم: آیه 51." w:history="1">
        <w:r>
          <w:rPr>
            <w:rStyle w:val="Hyperlink"/>
            <w:rFonts w:cs="B Zar" w:hint="cs"/>
            <w:sz w:val="36"/>
            <w:szCs w:val="36"/>
            <w:rtl/>
          </w:rPr>
          <w:t>(1)</w:t>
        </w:r>
      </w:hyperlink>
    </w:p>
    <w:p w14:paraId="745DD55E"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 xml:space="preserve">- وَ لَقَدْ آتَیْنا مُوسَی الْکِتابَ وَ جَعَلْنا مَعَهُ أَخاهُ هارُونَ وَزِیراً . </w:t>
      </w:r>
      <w:hyperlink w:anchor="content_note_79_2" w:tooltip="(2) . فرقان: آیه 35." w:history="1">
        <w:r>
          <w:rPr>
            <w:rStyle w:val="Hyperlink"/>
            <w:rFonts w:cs="B Zar" w:hint="cs"/>
            <w:sz w:val="36"/>
            <w:szCs w:val="36"/>
            <w:rtl/>
          </w:rPr>
          <w:t>(2)</w:t>
        </w:r>
      </w:hyperlink>
    </w:p>
    <w:p w14:paraId="4ECF7208"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 xml:space="preserve">- وَ لَقَدْ آتَیْنا مُوسَی الْکِتابَ وَ جَعَلْنا مَعَهُ أَخاهُ هارُونَ وَزِیراً . </w:t>
      </w:r>
      <w:hyperlink w:anchor="content_note_79_3" w:tooltip="(3) . مؤمنون: آیه 45 و46." w:history="1">
        <w:r>
          <w:rPr>
            <w:rStyle w:val="Hyperlink"/>
            <w:rFonts w:cs="B Zar" w:hint="cs"/>
            <w:sz w:val="36"/>
            <w:szCs w:val="36"/>
            <w:rtl/>
          </w:rPr>
          <w:t>(3)</w:t>
        </w:r>
      </w:hyperlink>
    </w:p>
    <w:p w14:paraId="0756728E"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 وَ آتَیْنا مُوسَی الْکِتابَ وَ جَعَلْناهُ هُدیً لِبَنِی إِسْرائِیلَ أَلاّ تَتَّخِذُوا مِنْ دُونِی</w:t>
      </w:r>
      <w:r>
        <w:rPr>
          <w:rStyle w:val="contenttext"/>
          <w:rFonts w:cs="B Zar" w:hint="cs"/>
          <w:color w:val="000000"/>
          <w:sz w:val="36"/>
          <w:szCs w:val="36"/>
          <w:rtl/>
        </w:rPr>
        <w:t xml:space="preserve"> وَکِیلاً . </w:t>
      </w:r>
      <w:hyperlink w:anchor="content_note_79_4" w:tooltip="(4) . إسراء: آیه 2." w:history="1">
        <w:r>
          <w:rPr>
            <w:rStyle w:val="Hyperlink"/>
            <w:rFonts w:cs="B Zar" w:hint="cs"/>
            <w:sz w:val="36"/>
            <w:szCs w:val="36"/>
            <w:rtl/>
          </w:rPr>
          <w:t>(4)</w:t>
        </w:r>
      </w:hyperlink>
    </w:p>
    <w:p w14:paraId="1A75564E"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 xml:space="preserve">- وَ لَقَدْ أَرْسَلْنا مُوسی بِآیاتِنا أَنْ أَخْرِجْ قَوْمَکَ مِنَ الظُّلُماتِ إِلَی النُّورِ . </w:t>
      </w:r>
      <w:hyperlink w:anchor="content_note_79_5" w:tooltip="(5) . ابراهیم: آیه 5." w:history="1">
        <w:r>
          <w:rPr>
            <w:rStyle w:val="Hyperlink"/>
            <w:rFonts w:cs="B Zar" w:hint="cs"/>
            <w:sz w:val="36"/>
            <w:szCs w:val="36"/>
            <w:rtl/>
          </w:rPr>
          <w:t>(5)</w:t>
        </w:r>
      </w:hyperlink>
    </w:p>
    <w:p w14:paraId="227CA1F7" w14:textId="77777777" w:rsidR="00000000" w:rsidRDefault="001907B9">
      <w:pPr>
        <w:pStyle w:val="contentparagraph"/>
        <w:bidi/>
        <w:jc w:val="both"/>
        <w:divId w:val="1010374953"/>
        <w:rPr>
          <w:rFonts w:cs="B Zar" w:hint="cs"/>
          <w:color w:val="000000"/>
          <w:sz w:val="36"/>
          <w:szCs w:val="36"/>
          <w:rtl/>
        </w:rPr>
      </w:pPr>
      <w:r>
        <w:rPr>
          <w:rStyle w:val="contenttext"/>
          <w:rFonts w:cs="B Zar" w:hint="cs"/>
          <w:color w:val="000000"/>
          <w:sz w:val="36"/>
          <w:szCs w:val="36"/>
          <w:rtl/>
        </w:rPr>
        <w:t>ص:79</w:t>
      </w:r>
    </w:p>
    <w:p w14:paraId="225E39F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83B6D20">
          <v:rect id="_x0000_i1462" style="width:0;height:1.5pt" o:hralign="center" o:hrstd="t" o:hr="t" fillcolor="#a0a0a0" stroked="f"/>
        </w:pict>
      </w:r>
    </w:p>
    <w:p w14:paraId="13E2FCF8" w14:textId="77777777" w:rsidR="00000000" w:rsidRDefault="001907B9">
      <w:pPr>
        <w:bidi/>
        <w:jc w:val="both"/>
        <w:divId w:val="1435054576"/>
        <w:rPr>
          <w:rFonts w:eastAsia="Times New Roman" w:cs="B Zar" w:hint="cs"/>
          <w:color w:val="000000"/>
          <w:sz w:val="36"/>
          <w:szCs w:val="36"/>
          <w:rtl/>
        </w:rPr>
      </w:pPr>
      <w:r>
        <w:rPr>
          <w:rFonts w:eastAsia="Times New Roman" w:cs="B Zar" w:hint="cs"/>
          <w:color w:val="000000"/>
          <w:sz w:val="36"/>
          <w:szCs w:val="36"/>
          <w:rtl/>
        </w:rPr>
        <w:t>1- (1) . مریم: آیه 51.</w:t>
      </w:r>
    </w:p>
    <w:p w14:paraId="060F8512" w14:textId="77777777" w:rsidR="00000000" w:rsidRDefault="001907B9">
      <w:pPr>
        <w:bidi/>
        <w:jc w:val="both"/>
        <w:divId w:val="1734698969"/>
        <w:rPr>
          <w:rFonts w:eastAsia="Times New Roman" w:cs="B Zar" w:hint="cs"/>
          <w:color w:val="000000"/>
          <w:sz w:val="36"/>
          <w:szCs w:val="36"/>
          <w:rtl/>
        </w:rPr>
      </w:pPr>
      <w:r>
        <w:rPr>
          <w:rFonts w:eastAsia="Times New Roman" w:cs="B Zar" w:hint="cs"/>
          <w:color w:val="000000"/>
          <w:sz w:val="36"/>
          <w:szCs w:val="36"/>
          <w:rtl/>
        </w:rPr>
        <w:t>2- (2) . فرقان: آیه 35.</w:t>
      </w:r>
    </w:p>
    <w:p w14:paraId="1C70C840" w14:textId="77777777" w:rsidR="00000000" w:rsidRDefault="001907B9">
      <w:pPr>
        <w:bidi/>
        <w:jc w:val="both"/>
        <w:divId w:val="195774589"/>
        <w:rPr>
          <w:rFonts w:eastAsia="Times New Roman" w:cs="B Zar" w:hint="cs"/>
          <w:color w:val="000000"/>
          <w:sz w:val="36"/>
          <w:szCs w:val="36"/>
          <w:rtl/>
        </w:rPr>
      </w:pPr>
      <w:r>
        <w:rPr>
          <w:rFonts w:eastAsia="Times New Roman" w:cs="B Zar" w:hint="cs"/>
          <w:color w:val="000000"/>
          <w:sz w:val="36"/>
          <w:szCs w:val="36"/>
          <w:rtl/>
        </w:rPr>
        <w:t>3- (3) . مؤمنون: آیه 45 و46.</w:t>
      </w:r>
    </w:p>
    <w:p w14:paraId="2DBF0862" w14:textId="77777777" w:rsidR="00000000" w:rsidRDefault="001907B9">
      <w:pPr>
        <w:bidi/>
        <w:jc w:val="both"/>
        <w:divId w:val="2069330243"/>
        <w:rPr>
          <w:rFonts w:eastAsia="Times New Roman" w:cs="B Zar" w:hint="cs"/>
          <w:color w:val="000000"/>
          <w:sz w:val="36"/>
          <w:szCs w:val="36"/>
          <w:rtl/>
        </w:rPr>
      </w:pPr>
      <w:r>
        <w:rPr>
          <w:rFonts w:eastAsia="Times New Roman" w:cs="B Zar" w:hint="cs"/>
          <w:color w:val="000000"/>
          <w:sz w:val="36"/>
          <w:szCs w:val="36"/>
          <w:rtl/>
        </w:rPr>
        <w:t>4- (4) . إسراء: آیه 2.</w:t>
      </w:r>
    </w:p>
    <w:p w14:paraId="14B155DF" w14:textId="77777777" w:rsidR="00000000" w:rsidRDefault="001907B9">
      <w:pPr>
        <w:bidi/>
        <w:jc w:val="both"/>
        <w:divId w:val="839276306"/>
        <w:rPr>
          <w:rFonts w:eastAsia="Times New Roman" w:cs="B Zar" w:hint="cs"/>
          <w:color w:val="000000"/>
          <w:sz w:val="36"/>
          <w:szCs w:val="36"/>
          <w:rtl/>
        </w:rPr>
      </w:pPr>
      <w:r>
        <w:rPr>
          <w:rFonts w:eastAsia="Times New Roman" w:cs="B Zar" w:hint="cs"/>
          <w:color w:val="000000"/>
          <w:sz w:val="36"/>
          <w:szCs w:val="36"/>
          <w:rtl/>
        </w:rPr>
        <w:t>5- (5) . ابراهیم: آیه 5.</w:t>
      </w:r>
    </w:p>
    <w:p w14:paraId="7237FD50" w14:textId="77777777" w:rsidR="00000000" w:rsidRDefault="001907B9">
      <w:pPr>
        <w:pStyle w:val="Heading3"/>
        <w:shd w:val="clear" w:color="auto" w:fill="FFFFFF"/>
        <w:bidi/>
        <w:jc w:val="both"/>
        <w:divId w:val="1346438733"/>
        <w:rPr>
          <w:rFonts w:eastAsia="Times New Roman" w:cs="B Titr" w:hint="cs"/>
          <w:b w:val="0"/>
          <w:bCs w:val="0"/>
          <w:color w:val="FF0080"/>
          <w:sz w:val="30"/>
          <w:szCs w:val="30"/>
          <w:rtl/>
        </w:rPr>
      </w:pPr>
      <w:r>
        <w:rPr>
          <w:rFonts w:eastAsia="Times New Roman" w:cs="B Titr" w:hint="cs"/>
          <w:b w:val="0"/>
          <w:bCs w:val="0"/>
          <w:color w:val="FF0080"/>
          <w:sz w:val="30"/>
          <w:szCs w:val="30"/>
          <w:rtl/>
        </w:rPr>
        <w:t>15-داستان بعثت حضرت موسی علیه السّلام</w:t>
      </w:r>
    </w:p>
    <w:p w14:paraId="68FDD3D5" w14:textId="77777777" w:rsidR="00000000" w:rsidRDefault="001907B9">
      <w:pPr>
        <w:pStyle w:val="Heading4"/>
        <w:shd w:val="clear" w:color="auto" w:fill="FFFFFF"/>
        <w:bidi/>
        <w:jc w:val="both"/>
        <w:divId w:val="564006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CB47043" w14:textId="77777777" w:rsidR="00000000" w:rsidRDefault="001907B9">
      <w:pPr>
        <w:pStyle w:val="contentparagraph"/>
        <w:bidi/>
        <w:jc w:val="both"/>
        <w:divId w:val="5640069"/>
        <w:rPr>
          <w:rFonts w:cs="B Zar" w:hint="cs"/>
          <w:color w:val="000000"/>
          <w:sz w:val="36"/>
          <w:szCs w:val="36"/>
          <w:rtl/>
        </w:rPr>
      </w:pPr>
      <w:r>
        <w:rPr>
          <w:rStyle w:val="contenttext"/>
          <w:rFonts w:cs="B Zar" w:hint="cs"/>
          <w:color w:val="000000"/>
          <w:sz w:val="36"/>
          <w:szCs w:val="36"/>
          <w:rtl/>
        </w:rPr>
        <w:t xml:space="preserve">1. وَ هَلْ أَتاکَ حَدِیثُ مُوسی* إِذْ رَأی ناراً فَقالَ لِأَهْلِهِ امْکُثُوا إِنِّی آنَسْتُ ناراً . </w:t>
      </w:r>
      <w:hyperlink w:anchor="content_note_80_1" w:tooltip="(1) . طه: آیه 9 و10." w:history="1">
        <w:r>
          <w:rPr>
            <w:rStyle w:val="Hyperlink"/>
            <w:rFonts w:cs="B Zar" w:hint="cs"/>
            <w:sz w:val="36"/>
            <w:szCs w:val="36"/>
            <w:rtl/>
          </w:rPr>
          <w:t>(1)</w:t>
        </w:r>
      </w:hyperlink>
    </w:p>
    <w:p w14:paraId="6143AB08" w14:textId="77777777" w:rsidR="00000000" w:rsidRDefault="001907B9">
      <w:pPr>
        <w:pStyle w:val="contentparagraph"/>
        <w:bidi/>
        <w:jc w:val="both"/>
        <w:divId w:val="5640069"/>
        <w:rPr>
          <w:rFonts w:cs="B Zar" w:hint="cs"/>
          <w:color w:val="000000"/>
          <w:sz w:val="36"/>
          <w:szCs w:val="36"/>
          <w:rtl/>
        </w:rPr>
      </w:pPr>
      <w:r>
        <w:rPr>
          <w:rStyle w:val="contenttext"/>
          <w:rFonts w:cs="B Zar" w:hint="cs"/>
          <w:color w:val="000000"/>
          <w:sz w:val="36"/>
          <w:szCs w:val="36"/>
          <w:rtl/>
        </w:rPr>
        <w:t xml:space="preserve">2. فَلَمّا أَتاها نُودِیَ یا مُوسی* إِنِّی أَنَا رَبُّکَ فَاخْلَعْ نَعْلَیْکَ إِنَّکَ </w:t>
      </w:r>
      <w:r>
        <w:rPr>
          <w:rStyle w:val="contenttext"/>
          <w:rFonts w:cs="B Zar" w:hint="cs"/>
          <w:color w:val="000000"/>
          <w:sz w:val="36"/>
          <w:szCs w:val="36"/>
          <w:rtl/>
        </w:rPr>
        <w:t xml:space="preserve">بِالْوادِ الْمُقَدَّسِ طُویً . </w:t>
      </w:r>
      <w:hyperlink w:anchor="content_note_80_2" w:tooltip="(2) . طه: آیه 11 و12." w:history="1">
        <w:r>
          <w:rPr>
            <w:rStyle w:val="Hyperlink"/>
            <w:rFonts w:cs="B Zar" w:hint="cs"/>
            <w:sz w:val="36"/>
            <w:szCs w:val="36"/>
            <w:rtl/>
          </w:rPr>
          <w:t>(2)</w:t>
        </w:r>
      </w:hyperlink>
    </w:p>
    <w:p w14:paraId="7C0532EF" w14:textId="77777777" w:rsidR="00000000" w:rsidRDefault="001907B9">
      <w:pPr>
        <w:pStyle w:val="contentparagraph"/>
        <w:bidi/>
        <w:jc w:val="both"/>
        <w:divId w:val="5640069"/>
        <w:rPr>
          <w:rFonts w:cs="B Zar" w:hint="cs"/>
          <w:color w:val="000000"/>
          <w:sz w:val="36"/>
          <w:szCs w:val="36"/>
          <w:rtl/>
        </w:rPr>
      </w:pPr>
      <w:r>
        <w:rPr>
          <w:rStyle w:val="contenttext"/>
          <w:rFonts w:cs="B Zar" w:hint="cs"/>
          <w:color w:val="000000"/>
          <w:sz w:val="36"/>
          <w:szCs w:val="36"/>
          <w:rtl/>
        </w:rPr>
        <w:t xml:space="preserve">3. وَ أَنَا اخْتَرْتُکَ فَاسْتَمِعْ لِما یُوحی* إِنَّنِی أَنَا اللّهُ لا إِلهَ إِلاّ أَنَا فَاعْبُدْنِی وَ أَقِمِ الصَّلاهَ لِذِکْرِی . </w:t>
      </w:r>
      <w:hyperlink w:anchor="content_note_80_3" w:tooltip="(3) . طه: آیه 13 و14." w:history="1">
        <w:r>
          <w:rPr>
            <w:rStyle w:val="Hyperlink"/>
            <w:rFonts w:cs="B Zar" w:hint="cs"/>
            <w:sz w:val="36"/>
            <w:szCs w:val="36"/>
            <w:rtl/>
          </w:rPr>
          <w:t>(3)</w:t>
        </w:r>
      </w:hyperlink>
    </w:p>
    <w:p w14:paraId="6E8003A4" w14:textId="77777777" w:rsidR="00000000" w:rsidRDefault="001907B9">
      <w:pPr>
        <w:pStyle w:val="contentparagraph"/>
        <w:bidi/>
        <w:jc w:val="both"/>
        <w:divId w:val="5640069"/>
        <w:rPr>
          <w:rFonts w:cs="B Zar" w:hint="cs"/>
          <w:color w:val="000000"/>
          <w:sz w:val="36"/>
          <w:szCs w:val="36"/>
          <w:rtl/>
        </w:rPr>
      </w:pPr>
      <w:r>
        <w:rPr>
          <w:rStyle w:val="contenttext"/>
          <w:rFonts w:cs="B Zar" w:hint="cs"/>
          <w:color w:val="000000"/>
          <w:sz w:val="36"/>
          <w:szCs w:val="36"/>
          <w:rtl/>
        </w:rPr>
        <w:t xml:space="preserve">4. وَ ما تِلْکَ بِیَمِینِکَ یا مُوسی* قالَ هِیَ عَصایَ ... وَ لِیَ فِیها مَآرِبُ أُخْری . </w:t>
      </w:r>
      <w:hyperlink w:anchor="content_note_80_4" w:tooltip="(4) . طه: آیه 17 و18." w:history="1">
        <w:r>
          <w:rPr>
            <w:rStyle w:val="Hyperlink"/>
            <w:rFonts w:cs="B Zar" w:hint="cs"/>
            <w:sz w:val="36"/>
            <w:szCs w:val="36"/>
            <w:rtl/>
          </w:rPr>
          <w:t>(4)</w:t>
        </w:r>
      </w:hyperlink>
    </w:p>
    <w:p w14:paraId="40189E7E" w14:textId="77777777" w:rsidR="00000000" w:rsidRDefault="001907B9">
      <w:pPr>
        <w:pStyle w:val="contentparagraph"/>
        <w:bidi/>
        <w:jc w:val="both"/>
        <w:divId w:val="5640069"/>
        <w:rPr>
          <w:rFonts w:cs="B Zar" w:hint="cs"/>
          <w:color w:val="000000"/>
          <w:sz w:val="36"/>
          <w:szCs w:val="36"/>
          <w:rtl/>
        </w:rPr>
      </w:pPr>
      <w:r>
        <w:rPr>
          <w:rStyle w:val="contenttext"/>
          <w:rFonts w:cs="B Zar" w:hint="cs"/>
          <w:color w:val="000000"/>
          <w:sz w:val="36"/>
          <w:szCs w:val="36"/>
          <w:rtl/>
        </w:rPr>
        <w:t>5. قالَ أَلْقِها یا مُوسی* فَأَلْقاها فَإِ</w:t>
      </w:r>
      <w:r>
        <w:rPr>
          <w:rStyle w:val="contenttext"/>
          <w:rFonts w:cs="B Zar" w:hint="cs"/>
          <w:color w:val="000000"/>
          <w:sz w:val="36"/>
          <w:szCs w:val="36"/>
          <w:rtl/>
        </w:rPr>
        <w:t xml:space="preserve">ذا هِیَ حَیَّهٌ تَسْعی* اِذْهَبْ إِلی فِرْعَوْنَ إِنَّهُ طَغی . </w:t>
      </w:r>
      <w:hyperlink w:anchor="content_note_80_5" w:tooltip="(5) . طه: آیه 19-24." w:history="1">
        <w:r>
          <w:rPr>
            <w:rStyle w:val="Hyperlink"/>
            <w:rFonts w:cs="B Zar" w:hint="cs"/>
            <w:sz w:val="36"/>
            <w:szCs w:val="36"/>
            <w:rtl/>
          </w:rPr>
          <w:t>(5)</w:t>
        </w:r>
      </w:hyperlink>
    </w:p>
    <w:p w14:paraId="0B85219E" w14:textId="77777777" w:rsidR="00000000" w:rsidRDefault="001907B9">
      <w:pPr>
        <w:pStyle w:val="Heading4"/>
        <w:shd w:val="clear" w:color="auto" w:fill="FFFFFF"/>
        <w:bidi/>
        <w:jc w:val="both"/>
        <w:divId w:val="147182349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D6755B6" w14:textId="77777777" w:rsidR="00000000" w:rsidRDefault="001907B9">
      <w:pPr>
        <w:pStyle w:val="contentparagraph"/>
        <w:bidi/>
        <w:jc w:val="both"/>
        <w:divId w:val="1471823495"/>
        <w:rPr>
          <w:rFonts w:cs="B Zar" w:hint="cs"/>
          <w:color w:val="000000"/>
          <w:sz w:val="36"/>
          <w:szCs w:val="36"/>
          <w:rtl/>
        </w:rPr>
      </w:pPr>
      <w:r>
        <w:rPr>
          <w:rStyle w:val="contenttext"/>
          <w:rFonts w:cs="B Zar" w:hint="cs"/>
          <w:color w:val="000000"/>
          <w:sz w:val="36"/>
          <w:szCs w:val="36"/>
          <w:rtl/>
        </w:rPr>
        <w:t>تصویر</w:t>
      </w:r>
    </w:p>
    <w:p w14:paraId="504FDA25" w14:textId="77777777" w:rsidR="00000000" w:rsidRDefault="001907B9">
      <w:pPr>
        <w:bidi/>
        <w:jc w:val="both"/>
        <w:divId w:val="2013950636"/>
        <w:rPr>
          <w:rFonts w:eastAsia="Times New Roman" w:cs="B Zar" w:hint="cs"/>
          <w:color w:val="000000"/>
          <w:sz w:val="36"/>
          <w:szCs w:val="36"/>
          <w:rtl/>
        </w:rPr>
      </w:pPr>
      <w:r>
        <w:rPr>
          <w:rFonts w:eastAsia="Times New Roman" w:cs="B Zar"/>
          <w:noProof/>
          <w:color w:val="000000"/>
          <w:sz w:val="36"/>
          <w:szCs w:val="36"/>
        </w:rPr>
        <w:drawing>
          <wp:inline distT="0" distB="0" distL="0" distR="0" wp14:anchorId="7AD637DE" wp14:editId="072A3849">
            <wp:extent cx="5762625" cy="130492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5762625" cy="1304925"/>
                    </a:xfrm>
                    <a:prstGeom prst="rect">
                      <a:avLst/>
                    </a:prstGeom>
                    <a:noFill/>
                    <a:ln>
                      <a:noFill/>
                    </a:ln>
                  </pic:spPr>
                </pic:pic>
              </a:graphicData>
            </a:graphic>
          </wp:inline>
        </w:drawing>
      </w:r>
    </w:p>
    <w:p w14:paraId="22708BAB" w14:textId="77777777" w:rsidR="00000000" w:rsidRDefault="001907B9">
      <w:pPr>
        <w:pStyle w:val="contentparagraph"/>
        <w:bidi/>
        <w:jc w:val="both"/>
        <w:divId w:val="1471823495"/>
        <w:rPr>
          <w:rFonts w:cs="B Zar" w:hint="cs"/>
          <w:color w:val="000000"/>
          <w:sz w:val="36"/>
          <w:szCs w:val="36"/>
          <w:rtl/>
        </w:rPr>
      </w:pPr>
      <w:r>
        <w:rPr>
          <w:rStyle w:val="contenttext"/>
          <w:rFonts w:cs="B Zar" w:hint="cs"/>
          <w:color w:val="000000"/>
          <w:sz w:val="36"/>
          <w:szCs w:val="36"/>
          <w:rtl/>
        </w:rPr>
        <w:t>ص:80</w:t>
      </w:r>
    </w:p>
    <w:p w14:paraId="52AAEA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9BE0D13">
          <v:rect id="_x0000_i1464" style="width:0;height:1.5pt" o:hralign="center" o:hrstd="t" o:hr="t" fillcolor="#a0a0a0" stroked="f"/>
        </w:pict>
      </w:r>
    </w:p>
    <w:p w14:paraId="02015F5B" w14:textId="77777777" w:rsidR="00000000" w:rsidRDefault="001907B9">
      <w:pPr>
        <w:bidi/>
        <w:jc w:val="both"/>
        <w:divId w:val="891115157"/>
        <w:rPr>
          <w:rFonts w:eastAsia="Times New Roman" w:cs="B Zar" w:hint="cs"/>
          <w:color w:val="000000"/>
          <w:sz w:val="36"/>
          <w:szCs w:val="36"/>
          <w:rtl/>
        </w:rPr>
      </w:pPr>
      <w:r>
        <w:rPr>
          <w:rFonts w:eastAsia="Times New Roman" w:cs="B Zar" w:hint="cs"/>
          <w:color w:val="000000"/>
          <w:sz w:val="36"/>
          <w:szCs w:val="36"/>
          <w:rtl/>
        </w:rPr>
        <w:t>1- (1) . طه: آیه 9 و10.</w:t>
      </w:r>
    </w:p>
    <w:p w14:paraId="09B3E095" w14:textId="77777777" w:rsidR="00000000" w:rsidRDefault="001907B9">
      <w:pPr>
        <w:bidi/>
        <w:jc w:val="both"/>
        <w:divId w:val="844974500"/>
        <w:rPr>
          <w:rFonts w:eastAsia="Times New Roman" w:cs="B Zar" w:hint="cs"/>
          <w:color w:val="000000"/>
          <w:sz w:val="36"/>
          <w:szCs w:val="36"/>
          <w:rtl/>
        </w:rPr>
      </w:pPr>
      <w:r>
        <w:rPr>
          <w:rFonts w:eastAsia="Times New Roman" w:cs="B Zar" w:hint="cs"/>
          <w:color w:val="000000"/>
          <w:sz w:val="36"/>
          <w:szCs w:val="36"/>
          <w:rtl/>
        </w:rPr>
        <w:t>2- (2) . طه: آیه 11 و12.</w:t>
      </w:r>
    </w:p>
    <w:p w14:paraId="54BB6249" w14:textId="77777777" w:rsidR="00000000" w:rsidRDefault="001907B9">
      <w:pPr>
        <w:bidi/>
        <w:jc w:val="both"/>
        <w:divId w:val="1127436428"/>
        <w:rPr>
          <w:rFonts w:eastAsia="Times New Roman" w:cs="B Zar" w:hint="cs"/>
          <w:color w:val="000000"/>
          <w:sz w:val="36"/>
          <w:szCs w:val="36"/>
          <w:rtl/>
        </w:rPr>
      </w:pPr>
      <w:r>
        <w:rPr>
          <w:rFonts w:eastAsia="Times New Roman" w:cs="B Zar" w:hint="cs"/>
          <w:color w:val="000000"/>
          <w:sz w:val="36"/>
          <w:szCs w:val="36"/>
          <w:rtl/>
        </w:rPr>
        <w:t>3- (3) . طه: آیه 13 و14.</w:t>
      </w:r>
    </w:p>
    <w:p w14:paraId="33B67728" w14:textId="77777777" w:rsidR="00000000" w:rsidRDefault="001907B9">
      <w:pPr>
        <w:bidi/>
        <w:jc w:val="both"/>
        <w:divId w:val="676229009"/>
        <w:rPr>
          <w:rFonts w:eastAsia="Times New Roman" w:cs="B Zar" w:hint="cs"/>
          <w:color w:val="000000"/>
          <w:sz w:val="36"/>
          <w:szCs w:val="36"/>
          <w:rtl/>
        </w:rPr>
      </w:pPr>
      <w:r>
        <w:rPr>
          <w:rFonts w:eastAsia="Times New Roman" w:cs="B Zar" w:hint="cs"/>
          <w:color w:val="000000"/>
          <w:sz w:val="36"/>
          <w:szCs w:val="36"/>
          <w:rtl/>
        </w:rPr>
        <w:t>4- (4) . طه: آیه 17 و18.</w:t>
      </w:r>
    </w:p>
    <w:p w14:paraId="7A06129E" w14:textId="77777777" w:rsidR="00000000" w:rsidRDefault="001907B9">
      <w:pPr>
        <w:bidi/>
        <w:jc w:val="both"/>
        <w:divId w:val="641353228"/>
        <w:rPr>
          <w:rFonts w:eastAsia="Times New Roman" w:cs="B Zar" w:hint="cs"/>
          <w:color w:val="000000"/>
          <w:sz w:val="36"/>
          <w:szCs w:val="36"/>
          <w:rtl/>
        </w:rPr>
      </w:pPr>
      <w:r>
        <w:rPr>
          <w:rFonts w:eastAsia="Times New Roman" w:cs="B Zar" w:hint="cs"/>
          <w:color w:val="000000"/>
          <w:sz w:val="36"/>
          <w:szCs w:val="36"/>
          <w:rtl/>
        </w:rPr>
        <w:t>5- (5) . طه: آیه 19-24.</w:t>
      </w:r>
    </w:p>
    <w:p w14:paraId="5605367A" w14:textId="77777777" w:rsidR="00000000" w:rsidRDefault="001907B9">
      <w:pPr>
        <w:pStyle w:val="contentparagraph"/>
        <w:bidi/>
        <w:jc w:val="both"/>
        <w:divId w:val="1539123074"/>
        <w:rPr>
          <w:rFonts w:cs="B Zar" w:hint="cs"/>
          <w:color w:val="000000"/>
          <w:sz w:val="36"/>
          <w:szCs w:val="36"/>
          <w:rtl/>
        </w:rPr>
      </w:pPr>
      <w:r>
        <w:rPr>
          <w:rStyle w:val="contenttext"/>
          <w:rFonts w:cs="B Zar" w:hint="cs"/>
          <w:color w:val="000000"/>
          <w:sz w:val="36"/>
          <w:szCs w:val="36"/>
          <w:rtl/>
        </w:rPr>
        <w:t>تصویر</w:t>
      </w:r>
    </w:p>
    <w:p w14:paraId="2107C28F" w14:textId="77777777" w:rsidR="00000000" w:rsidRDefault="001907B9">
      <w:pPr>
        <w:bidi/>
        <w:jc w:val="both"/>
        <w:divId w:val="1206792989"/>
        <w:rPr>
          <w:rFonts w:eastAsia="Times New Roman" w:cs="B Zar" w:hint="cs"/>
          <w:color w:val="000000"/>
          <w:sz w:val="36"/>
          <w:szCs w:val="36"/>
          <w:rtl/>
        </w:rPr>
      </w:pPr>
      <w:r>
        <w:rPr>
          <w:rFonts w:eastAsia="Times New Roman" w:cs="B Zar"/>
          <w:noProof/>
          <w:color w:val="000000"/>
          <w:sz w:val="36"/>
          <w:szCs w:val="36"/>
        </w:rPr>
        <w:drawing>
          <wp:inline distT="0" distB="0" distL="0" distR="0" wp14:anchorId="0B0899D3" wp14:editId="6401FA4F">
            <wp:extent cx="4143375" cy="470535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link="rId233">
                      <a:extLst>
                        <a:ext uri="{28A0092B-C50C-407E-A947-70E740481C1C}">
                          <a14:useLocalDpi xmlns:a14="http://schemas.microsoft.com/office/drawing/2010/main" val="0"/>
                        </a:ext>
                      </a:extLst>
                    </a:blip>
                    <a:srcRect/>
                    <a:stretch>
                      <a:fillRect/>
                    </a:stretch>
                  </pic:blipFill>
                  <pic:spPr bwMode="auto">
                    <a:xfrm>
                      <a:off x="0" y="0"/>
                      <a:ext cx="4143375" cy="4705350"/>
                    </a:xfrm>
                    <a:prstGeom prst="rect">
                      <a:avLst/>
                    </a:prstGeom>
                    <a:noFill/>
                    <a:ln>
                      <a:noFill/>
                    </a:ln>
                  </pic:spPr>
                </pic:pic>
              </a:graphicData>
            </a:graphic>
          </wp:inline>
        </w:drawing>
      </w:r>
    </w:p>
    <w:p w14:paraId="41BFB26E" w14:textId="77777777" w:rsidR="00000000" w:rsidRDefault="001907B9">
      <w:pPr>
        <w:pStyle w:val="Heading4"/>
        <w:shd w:val="clear" w:color="auto" w:fill="FFFFFF"/>
        <w:bidi/>
        <w:jc w:val="both"/>
        <w:divId w:val="179332945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22CEE90" w14:textId="77777777" w:rsidR="00000000" w:rsidRDefault="001907B9">
      <w:pPr>
        <w:pStyle w:val="contentparagraph"/>
        <w:bidi/>
        <w:jc w:val="both"/>
        <w:divId w:val="1793329455"/>
        <w:rPr>
          <w:rFonts w:cs="B Zar" w:hint="cs"/>
          <w:color w:val="000000"/>
          <w:sz w:val="36"/>
          <w:szCs w:val="36"/>
          <w:rtl/>
        </w:rPr>
      </w:pPr>
      <w:r>
        <w:rPr>
          <w:rStyle w:val="contenttext"/>
          <w:rFonts w:cs="B Zar" w:hint="cs"/>
          <w:color w:val="000000"/>
          <w:sz w:val="36"/>
          <w:szCs w:val="36"/>
          <w:rtl/>
        </w:rPr>
        <w:t>1. پاسخ صحیح را علامت بزنید:</w:t>
      </w:r>
    </w:p>
    <w:p w14:paraId="40C90AE4" w14:textId="77777777" w:rsidR="00000000" w:rsidRDefault="001907B9">
      <w:pPr>
        <w:pStyle w:val="contentparagraph"/>
        <w:bidi/>
        <w:jc w:val="both"/>
        <w:divId w:val="1793329455"/>
        <w:rPr>
          <w:rFonts w:cs="B Zar" w:hint="cs"/>
          <w:color w:val="000000"/>
          <w:sz w:val="36"/>
          <w:szCs w:val="36"/>
          <w:rtl/>
        </w:rPr>
      </w:pPr>
      <w:r>
        <w:rPr>
          <w:rStyle w:val="contenttext"/>
          <w:rFonts w:cs="B Zar" w:hint="cs"/>
          <w:color w:val="000000"/>
          <w:sz w:val="36"/>
          <w:szCs w:val="36"/>
          <w:rtl/>
        </w:rPr>
        <w:t>1. ألقَ - یَمِینِ - نَعْلَین</w:t>
      </w:r>
    </w:p>
    <w:p w14:paraId="7BB39AFA" w14:textId="77777777" w:rsidR="00000000" w:rsidRDefault="001907B9">
      <w:pPr>
        <w:pStyle w:val="contentparagraph"/>
        <w:bidi/>
        <w:jc w:val="both"/>
        <w:divId w:val="1793329455"/>
        <w:rPr>
          <w:rFonts w:cs="B Zar" w:hint="cs"/>
          <w:color w:val="000000"/>
          <w:sz w:val="36"/>
          <w:szCs w:val="36"/>
          <w:rtl/>
        </w:rPr>
      </w:pPr>
      <w:r>
        <w:rPr>
          <w:rStyle w:val="contenttext"/>
          <w:rFonts w:cs="B Zar" w:hint="cs"/>
          <w:color w:val="000000"/>
          <w:sz w:val="36"/>
          <w:szCs w:val="36"/>
          <w:rtl/>
        </w:rPr>
        <w:t>الف) بیفکن - دست راست - دو کفش</w:t>
      </w:r>
    </w:p>
    <w:p w14:paraId="344D53F8" w14:textId="77777777" w:rsidR="00000000" w:rsidRDefault="001907B9">
      <w:pPr>
        <w:pStyle w:val="contentparagraph"/>
        <w:bidi/>
        <w:jc w:val="both"/>
        <w:divId w:val="1793329455"/>
        <w:rPr>
          <w:rFonts w:cs="B Zar" w:hint="cs"/>
          <w:color w:val="000000"/>
          <w:sz w:val="36"/>
          <w:szCs w:val="36"/>
          <w:rtl/>
        </w:rPr>
      </w:pPr>
      <w:r>
        <w:rPr>
          <w:rStyle w:val="contenttext"/>
          <w:rFonts w:cs="B Zar" w:hint="cs"/>
          <w:color w:val="000000"/>
          <w:sz w:val="36"/>
          <w:szCs w:val="36"/>
          <w:rtl/>
        </w:rPr>
        <w:t>ب) افکند - دست راست - کفش ها</w:t>
      </w:r>
    </w:p>
    <w:p w14:paraId="159B2158" w14:textId="77777777" w:rsidR="00000000" w:rsidRDefault="001907B9">
      <w:pPr>
        <w:pStyle w:val="contentparagraph"/>
        <w:bidi/>
        <w:jc w:val="both"/>
        <w:divId w:val="1793329455"/>
        <w:rPr>
          <w:rFonts w:cs="B Zar" w:hint="cs"/>
          <w:color w:val="000000"/>
          <w:sz w:val="36"/>
          <w:szCs w:val="36"/>
          <w:rtl/>
        </w:rPr>
      </w:pPr>
      <w:r>
        <w:rPr>
          <w:rStyle w:val="contenttext"/>
          <w:rFonts w:cs="B Zar" w:hint="cs"/>
          <w:color w:val="000000"/>
          <w:sz w:val="36"/>
          <w:szCs w:val="36"/>
          <w:rtl/>
        </w:rPr>
        <w:t>ص:81</w:t>
      </w:r>
    </w:p>
    <w:p w14:paraId="7B5AF50C"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2. ألقَی - اخْلَع - اسْتَمِع</w:t>
      </w:r>
    </w:p>
    <w:p w14:paraId="6B77C385"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افکند - بکن - بشنو ب) بیفکن - بکن - بشنو</w:t>
      </w:r>
    </w:p>
    <w:p w14:paraId="6C94B063"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3. آنَسْتُ - اخْتَرْت - نُودیَ</w:t>
      </w:r>
    </w:p>
    <w:p w14:paraId="1F3FB589"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یافتیم - برگزید - ندا داد ب) یافتیم - برگزیدم - ندا داده شد</w:t>
      </w:r>
    </w:p>
    <w:p w14:paraId="6A240E13"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4. امْکُثُوا - وَادِ الْمُقَدَّسِ طُوًی</w:t>
      </w:r>
    </w:p>
    <w:p w14:paraId="043CEFC8"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درنگ کنید - سرای مقدس طوی</w:t>
      </w:r>
    </w:p>
    <w:p w14:paraId="30C78F51"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 xml:space="preserve">ب) درنگ کردند </w:t>
      </w:r>
      <w:r>
        <w:rPr>
          <w:rStyle w:val="contenttext"/>
          <w:rFonts w:cs="B Zar" w:hint="cs"/>
          <w:color w:val="000000"/>
          <w:sz w:val="36"/>
          <w:szCs w:val="36"/>
          <w:rtl/>
        </w:rPr>
        <w:t>- وادی کوه طور</w:t>
      </w:r>
    </w:p>
    <w:p w14:paraId="72D1F116"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5. مَأرِبُ اخْرَی - حَیَّهٌ تَسعی</w:t>
      </w:r>
    </w:p>
    <w:p w14:paraId="7B1AD0F3"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نیازهای دیگر - ماری که تلاش می کند</w:t>
      </w:r>
    </w:p>
    <w:p w14:paraId="4ECEF323"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ب) نیازی دیگر - مادی تلاشگر</w:t>
      </w:r>
    </w:p>
    <w:p w14:paraId="74525F1A"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2. پاسخ صحیح را علامت بزنید:</w:t>
      </w:r>
    </w:p>
    <w:p w14:paraId="17175D09"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1. هَلْ أَتاکَ</w:t>
      </w:r>
    </w:p>
    <w:p w14:paraId="7658EE05"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آیا رسید به تو ب) آیا آمدی تو</w:t>
      </w:r>
    </w:p>
    <w:p w14:paraId="4CB02828"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2. إِنِّی آنَسْتُ ناراً</w:t>
      </w:r>
    </w:p>
    <w:p w14:paraId="1D016791"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من یافتم آتشی را ب) قطعاً من یا</w:t>
      </w:r>
      <w:r>
        <w:rPr>
          <w:rStyle w:val="contenttext"/>
          <w:rFonts w:cs="B Zar" w:hint="cs"/>
          <w:color w:val="000000"/>
          <w:sz w:val="36"/>
          <w:szCs w:val="36"/>
          <w:rtl/>
        </w:rPr>
        <w:t>فتم آتشی را</w:t>
      </w:r>
    </w:p>
    <w:p w14:paraId="59EEE1C4"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3. فَلَمّا أَتاها</w:t>
      </w:r>
    </w:p>
    <w:p w14:paraId="3C580FF8"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پس زمانی که آمد به سوی آن</w:t>
      </w:r>
    </w:p>
    <w:p w14:paraId="196968ED"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ب) پس زمانی که آمدم به سوی آن</w:t>
      </w:r>
    </w:p>
    <w:p w14:paraId="7BEAF8AD"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4. إِنِّی أَنَا رَبُّکَ</w:t>
      </w:r>
    </w:p>
    <w:p w14:paraId="005307FA"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الف) قطعاً من خودم پروردگار تو هستم</w:t>
      </w:r>
    </w:p>
    <w:p w14:paraId="0C65B081"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ب) من خدای تو هستم</w:t>
      </w:r>
    </w:p>
    <w:p w14:paraId="3430FE90"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5. اسْتَمِع لِما یُوحی</w:t>
      </w:r>
    </w:p>
    <w:p w14:paraId="56A296EB" w14:textId="77777777" w:rsidR="00000000" w:rsidRDefault="001907B9">
      <w:pPr>
        <w:pStyle w:val="contentparagraph"/>
        <w:bidi/>
        <w:jc w:val="both"/>
        <w:divId w:val="1019816434"/>
        <w:rPr>
          <w:rFonts w:cs="B Zar" w:hint="cs"/>
          <w:color w:val="000000"/>
          <w:sz w:val="36"/>
          <w:szCs w:val="36"/>
          <w:rtl/>
        </w:rPr>
      </w:pPr>
      <w:r>
        <w:rPr>
          <w:rStyle w:val="contenttext"/>
          <w:rFonts w:cs="B Zar" w:hint="cs"/>
          <w:color w:val="000000"/>
          <w:sz w:val="36"/>
          <w:szCs w:val="36"/>
          <w:rtl/>
        </w:rPr>
        <w:t>ص:82</w:t>
      </w:r>
    </w:p>
    <w:p w14:paraId="3684A44E"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بشنو آن چه را وحی می کند</w:t>
      </w:r>
    </w:p>
    <w:p w14:paraId="19A007ED"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ب) گوش فرا ده به آن چه وحی م</w:t>
      </w:r>
      <w:r>
        <w:rPr>
          <w:rStyle w:val="contenttext"/>
          <w:rFonts w:cs="B Zar" w:hint="cs"/>
          <w:color w:val="000000"/>
          <w:sz w:val="36"/>
          <w:szCs w:val="36"/>
          <w:rtl/>
        </w:rPr>
        <w:t>ی شود</w:t>
      </w:r>
    </w:p>
    <w:p w14:paraId="2B5CBC6E"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6. فَاعْبُدْنِی</w:t>
      </w:r>
    </w:p>
    <w:p w14:paraId="1FB59DAE"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پس بندگی کنید مرا ب) پس بندگی کن مرا</w:t>
      </w:r>
    </w:p>
    <w:p w14:paraId="156EEE43"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7. وَ ما تِلْکَ بِیَمِینِکَ</w:t>
      </w:r>
    </w:p>
    <w:p w14:paraId="5BB72FD8"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چیست آن که به دست راست تو است</w:t>
      </w:r>
    </w:p>
    <w:p w14:paraId="1DB35174"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ب) نیست آن به دست راست تو</w:t>
      </w:r>
    </w:p>
    <w:p w14:paraId="03489CC5"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8. هِیَ عَصایَ</w:t>
      </w:r>
    </w:p>
    <w:p w14:paraId="13B2EBF0"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این عصای من است ب) این چوب دستی است</w:t>
      </w:r>
    </w:p>
    <w:p w14:paraId="52121CC6"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9. قالَ أَلْقِها</w:t>
      </w:r>
    </w:p>
    <w:p w14:paraId="1BE6A675"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گفت بیفکن آن را ب) گف افکند آن را</w:t>
      </w:r>
    </w:p>
    <w:p w14:paraId="7A8C97C3"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10. فَإِذا هِیَ حَیَّهٌ</w:t>
      </w:r>
    </w:p>
    <w:p w14:paraId="7EA71C0E"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الف) پس آن ماری شد ب) پس ناگاه آن ماری شد</w:t>
      </w:r>
    </w:p>
    <w:p w14:paraId="6BEC4DFA"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63786AA0" w14:textId="77777777" w:rsidR="00000000" w:rsidRDefault="001907B9">
      <w:pPr>
        <w:pStyle w:val="contentparagraph"/>
        <w:bidi/>
        <w:jc w:val="both"/>
        <w:divId w:val="621809307"/>
        <w:rPr>
          <w:rFonts w:cs="B Zar" w:hint="cs"/>
          <w:color w:val="000000"/>
          <w:sz w:val="36"/>
          <w:szCs w:val="36"/>
          <w:rtl/>
        </w:rPr>
      </w:pPr>
      <w:r>
        <w:rPr>
          <w:rStyle w:val="contenttext"/>
          <w:rFonts w:cs="B Zar" w:hint="cs"/>
          <w:color w:val="000000"/>
          <w:sz w:val="36"/>
          <w:szCs w:val="36"/>
          <w:rtl/>
        </w:rPr>
        <w:t>4. غیر از عصای حضرت موسی که به اذن پروردگار اژدها شد, آیا معجزه دیگری هم ازحضرت موسی می شناسید؟</w:t>
      </w:r>
    </w:p>
    <w:p w14:paraId="1D9F713E" w14:textId="77777777" w:rsidR="00000000" w:rsidRDefault="001907B9">
      <w:pPr>
        <w:pStyle w:val="Heading4"/>
        <w:shd w:val="clear" w:color="auto" w:fill="FFFFFF"/>
        <w:bidi/>
        <w:jc w:val="both"/>
        <w:divId w:val="1232539677"/>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انس با قرآن در </w:t>
      </w:r>
      <w:r>
        <w:rPr>
          <w:rFonts w:eastAsia="Times New Roman" w:cs="B Titr" w:hint="cs"/>
          <w:b w:val="0"/>
          <w:bCs w:val="0"/>
          <w:color w:val="0080C0"/>
          <w:sz w:val="29"/>
          <w:szCs w:val="29"/>
          <w:rtl/>
        </w:rPr>
        <w:t>خانه</w:t>
      </w:r>
    </w:p>
    <w:p w14:paraId="08C80755" w14:textId="77777777" w:rsidR="00000000" w:rsidRDefault="001907B9">
      <w:pPr>
        <w:pStyle w:val="contentparagraph"/>
        <w:bidi/>
        <w:jc w:val="both"/>
        <w:divId w:val="1232539677"/>
        <w:rPr>
          <w:rFonts w:cs="B Zar" w:hint="cs"/>
          <w:color w:val="000000"/>
          <w:sz w:val="36"/>
          <w:szCs w:val="36"/>
          <w:rtl/>
        </w:rPr>
      </w:pPr>
      <w:r>
        <w:rPr>
          <w:rStyle w:val="contenttext"/>
          <w:rFonts w:cs="B Zar" w:hint="cs"/>
          <w:color w:val="000000"/>
          <w:sz w:val="36"/>
          <w:szCs w:val="36"/>
          <w:rtl/>
        </w:rPr>
        <w:t>1. آن چه از این درس فراگرفتید به اعضای خانواده خود آموزش دهید.</w:t>
      </w:r>
    </w:p>
    <w:p w14:paraId="7CCDF701" w14:textId="77777777" w:rsidR="00000000" w:rsidRDefault="001907B9">
      <w:pPr>
        <w:pStyle w:val="contentparagraph"/>
        <w:bidi/>
        <w:jc w:val="both"/>
        <w:divId w:val="1232539677"/>
        <w:rPr>
          <w:rFonts w:cs="B Zar" w:hint="cs"/>
          <w:color w:val="000000"/>
          <w:sz w:val="36"/>
          <w:szCs w:val="36"/>
          <w:rtl/>
        </w:rPr>
      </w:pPr>
      <w:r>
        <w:rPr>
          <w:rStyle w:val="contenttext"/>
          <w:rFonts w:cs="B Zar" w:hint="cs"/>
          <w:color w:val="000000"/>
          <w:sz w:val="36"/>
          <w:szCs w:val="36"/>
          <w:rtl/>
        </w:rPr>
        <w:t>2. آیات زیر را به کمک اعضای خانواده خود ترجمه کنید:</w:t>
      </w:r>
    </w:p>
    <w:p w14:paraId="0489EB3C" w14:textId="77777777" w:rsidR="00000000" w:rsidRDefault="001907B9">
      <w:pPr>
        <w:pStyle w:val="contentparagraph"/>
        <w:bidi/>
        <w:jc w:val="both"/>
        <w:divId w:val="1232539677"/>
        <w:rPr>
          <w:rFonts w:cs="B Zar" w:hint="cs"/>
          <w:color w:val="000000"/>
          <w:sz w:val="36"/>
          <w:szCs w:val="36"/>
          <w:rtl/>
        </w:rPr>
      </w:pPr>
      <w:r>
        <w:rPr>
          <w:rStyle w:val="contenttext"/>
          <w:rFonts w:cs="B Zar" w:hint="cs"/>
          <w:color w:val="000000"/>
          <w:sz w:val="36"/>
          <w:szCs w:val="36"/>
          <w:rtl/>
        </w:rPr>
        <w:t xml:space="preserve">- إِذْ قالَ مُوسی لِأَهْلِهِ إِنِّی آنَسْتُ ناراً سَآتِیکُمْ مِنْها بِخَبَرٍ... . </w:t>
      </w:r>
      <w:hyperlink w:anchor="content_note_83_1" w:tooltip="(1) . نمل: آیه 7." w:history="1">
        <w:r>
          <w:rPr>
            <w:rStyle w:val="Hyperlink"/>
            <w:rFonts w:cs="B Zar" w:hint="cs"/>
            <w:sz w:val="36"/>
            <w:szCs w:val="36"/>
            <w:rtl/>
          </w:rPr>
          <w:t>(1)</w:t>
        </w:r>
      </w:hyperlink>
    </w:p>
    <w:p w14:paraId="3A1218AA" w14:textId="77777777" w:rsidR="00000000" w:rsidRDefault="001907B9">
      <w:pPr>
        <w:pStyle w:val="contentparagraph"/>
        <w:bidi/>
        <w:jc w:val="both"/>
        <w:divId w:val="1232539677"/>
        <w:rPr>
          <w:rFonts w:cs="B Zar" w:hint="cs"/>
          <w:color w:val="000000"/>
          <w:sz w:val="36"/>
          <w:szCs w:val="36"/>
          <w:rtl/>
        </w:rPr>
      </w:pPr>
      <w:r>
        <w:rPr>
          <w:rStyle w:val="contenttext"/>
          <w:rFonts w:cs="B Zar" w:hint="cs"/>
          <w:color w:val="000000"/>
          <w:sz w:val="36"/>
          <w:szCs w:val="36"/>
          <w:rtl/>
        </w:rPr>
        <w:t>ص:83</w:t>
      </w:r>
    </w:p>
    <w:p w14:paraId="6349109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AEC8D8E">
          <v:rect id="_x0000_i1466" style="width:0;height:1.5pt" o:hralign="center" o:hrstd="t" o:hr="t" fillcolor="#a0a0a0" stroked="f"/>
        </w:pict>
      </w:r>
    </w:p>
    <w:p w14:paraId="050F5598" w14:textId="77777777" w:rsidR="00000000" w:rsidRDefault="001907B9">
      <w:pPr>
        <w:bidi/>
        <w:jc w:val="both"/>
        <w:divId w:val="1799296481"/>
        <w:rPr>
          <w:rFonts w:eastAsia="Times New Roman" w:cs="B Zar" w:hint="cs"/>
          <w:color w:val="000000"/>
          <w:sz w:val="36"/>
          <w:szCs w:val="36"/>
          <w:rtl/>
        </w:rPr>
      </w:pPr>
      <w:r>
        <w:rPr>
          <w:rFonts w:eastAsia="Times New Roman" w:cs="B Zar" w:hint="cs"/>
          <w:color w:val="000000"/>
          <w:sz w:val="36"/>
          <w:szCs w:val="36"/>
          <w:rtl/>
        </w:rPr>
        <w:t>1- (1) . نمل: آیه 7.</w:t>
      </w:r>
    </w:p>
    <w:p w14:paraId="385353AE" w14:textId="77777777" w:rsidR="00000000" w:rsidRDefault="001907B9">
      <w:pPr>
        <w:pStyle w:val="contentparagraph"/>
        <w:bidi/>
        <w:jc w:val="both"/>
        <w:divId w:val="1450125600"/>
        <w:rPr>
          <w:rFonts w:cs="B Zar" w:hint="cs"/>
          <w:color w:val="000000"/>
          <w:sz w:val="36"/>
          <w:szCs w:val="36"/>
          <w:rtl/>
        </w:rPr>
      </w:pPr>
      <w:r>
        <w:rPr>
          <w:rStyle w:val="contenttext"/>
          <w:rFonts w:cs="B Zar" w:hint="cs"/>
          <w:color w:val="000000"/>
          <w:sz w:val="36"/>
          <w:szCs w:val="36"/>
          <w:rtl/>
        </w:rPr>
        <w:t>- فَلَمّا جاءَها نُودِیَ أَنْ بُورِکَ مَنْ فِ</w:t>
      </w:r>
      <w:r>
        <w:rPr>
          <w:rStyle w:val="contenttext"/>
          <w:rFonts w:cs="B Zar" w:hint="cs"/>
          <w:color w:val="000000"/>
          <w:sz w:val="36"/>
          <w:szCs w:val="36"/>
          <w:rtl/>
        </w:rPr>
        <w:t xml:space="preserve">ی النّارِ وَ مَنْ حَوْلَها وَ سُبْحانَ اللّهِ رَبِّ الْعالَمِینَ . </w:t>
      </w:r>
      <w:hyperlink w:anchor="content_note_84_1" w:tooltip="(1) . نمل: آیه 8." w:history="1">
        <w:r>
          <w:rPr>
            <w:rStyle w:val="Hyperlink"/>
            <w:rFonts w:cs="B Zar" w:hint="cs"/>
            <w:sz w:val="36"/>
            <w:szCs w:val="36"/>
            <w:rtl/>
          </w:rPr>
          <w:t>(1)</w:t>
        </w:r>
      </w:hyperlink>
    </w:p>
    <w:p w14:paraId="6FBDFB2C" w14:textId="77777777" w:rsidR="00000000" w:rsidRDefault="001907B9">
      <w:pPr>
        <w:pStyle w:val="contentparagraph"/>
        <w:bidi/>
        <w:jc w:val="both"/>
        <w:divId w:val="1450125600"/>
        <w:rPr>
          <w:rFonts w:cs="B Zar" w:hint="cs"/>
          <w:color w:val="000000"/>
          <w:sz w:val="36"/>
          <w:szCs w:val="36"/>
          <w:rtl/>
        </w:rPr>
      </w:pPr>
      <w:r>
        <w:rPr>
          <w:rStyle w:val="contenttext"/>
          <w:rFonts w:cs="B Zar" w:hint="cs"/>
          <w:color w:val="000000"/>
          <w:sz w:val="36"/>
          <w:szCs w:val="36"/>
          <w:rtl/>
        </w:rPr>
        <w:t xml:space="preserve">- یا مُوسی إِنَّهُ أَنَا اللّهُ الْعَزِیزُ الْحَکِیمُ* وَ أَلْقِ عَصاکَ فَلَمّا رَآها تَهْتَزُّ کَأَنَّها جَانٌّ . </w:t>
      </w:r>
      <w:hyperlink w:anchor="content_note_84_2" w:tooltip="(2) . نمل: آیه 9 و10." w:history="1">
        <w:r>
          <w:rPr>
            <w:rStyle w:val="Hyperlink"/>
            <w:rFonts w:cs="B Zar" w:hint="cs"/>
            <w:sz w:val="36"/>
            <w:szCs w:val="36"/>
            <w:rtl/>
          </w:rPr>
          <w:t>(2)</w:t>
        </w:r>
      </w:hyperlink>
    </w:p>
    <w:p w14:paraId="6659B354" w14:textId="77777777" w:rsidR="00000000" w:rsidRDefault="001907B9">
      <w:pPr>
        <w:pStyle w:val="contentparagraph"/>
        <w:bidi/>
        <w:jc w:val="both"/>
        <w:divId w:val="1450125600"/>
        <w:rPr>
          <w:rFonts w:cs="B Zar" w:hint="cs"/>
          <w:color w:val="000000"/>
          <w:sz w:val="36"/>
          <w:szCs w:val="36"/>
          <w:rtl/>
        </w:rPr>
      </w:pPr>
      <w:r>
        <w:rPr>
          <w:rStyle w:val="contenttext"/>
          <w:rFonts w:cs="B Zar" w:hint="cs"/>
          <w:color w:val="000000"/>
          <w:sz w:val="36"/>
          <w:szCs w:val="36"/>
          <w:rtl/>
        </w:rPr>
        <w:t xml:space="preserve">- وَ أَدْخِلْ یَدَکَ فِی جَیْبِکَ تَخْرُجْ بَیْضاءَ مِنْ غَیْرِ سُوءٍ . </w:t>
      </w:r>
      <w:hyperlink w:anchor="content_note_84_3" w:tooltip="(3) . نمل: آیه 12." w:history="1">
        <w:r>
          <w:rPr>
            <w:rStyle w:val="Hyperlink"/>
            <w:rFonts w:cs="B Zar" w:hint="cs"/>
            <w:sz w:val="36"/>
            <w:szCs w:val="36"/>
            <w:rtl/>
          </w:rPr>
          <w:t>(3)</w:t>
        </w:r>
      </w:hyperlink>
    </w:p>
    <w:p w14:paraId="1A419088" w14:textId="77777777" w:rsidR="00000000" w:rsidRDefault="001907B9">
      <w:pPr>
        <w:pStyle w:val="contentparagraph"/>
        <w:bidi/>
        <w:jc w:val="both"/>
        <w:divId w:val="1450125600"/>
        <w:rPr>
          <w:rFonts w:cs="B Zar" w:hint="cs"/>
          <w:color w:val="000000"/>
          <w:sz w:val="36"/>
          <w:szCs w:val="36"/>
          <w:rtl/>
        </w:rPr>
      </w:pPr>
      <w:r>
        <w:rPr>
          <w:rStyle w:val="contenttext"/>
          <w:rFonts w:cs="B Zar" w:hint="cs"/>
          <w:color w:val="000000"/>
          <w:sz w:val="36"/>
          <w:szCs w:val="36"/>
          <w:rtl/>
        </w:rPr>
        <w:t xml:space="preserve">- فَلَمّا جاءَتْهُمْ آیاتُنا مُبْصِرَهً قالُوا هذا سِحْرٌ مُبِینٌ . </w:t>
      </w:r>
      <w:hyperlink w:anchor="content_note_84_4" w:tooltip="(4) . نمل: آیه 13." w:history="1">
        <w:r>
          <w:rPr>
            <w:rStyle w:val="Hyperlink"/>
            <w:rFonts w:cs="B Zar" w:hint="cs"/>
            <w:sz w:val="36"/>
            <w:szCs w:val="36"/>
            <w:rtl/>
          </w:rPr>
          <w:t>(4)</w:t>
        </w:r>
      </w:hyperlink>
    </w:p>
    <w:p w14:paraId="60528446" w14:textId="77777777" w:rsidR="00000000" w:rsidRDefault="001907B9">
      <w:pPr>
        <w:pStyle w:val="contentparagraph"/>
        <w:bidi/>
        <w:jc w:val="both"/>
        <w:divId w:val="1450125600"/>
        <w:rPr>
          <w:rFonts w:cs="B Zar" w:hint="cs"/>
          <w:color w:val="000000"/>
          <w:sz w:val="36"/>
          <w:szCs w:val="36"/>
          <w:rtl/>
        </w:rPr>
      </w:pPr>
      <w:r>
        <w:rPr>
          <w:rStyle w:val="contenttext"/>
          <w:rFonts w:cs="B Zar" w:hint="cs"/>
          <w:color w:val="000000"/>
          <w:sz w:val="36"/>
          <w:szCs w:val="36"/>
          <w:rtl/>
        </w:rPr>
        <w:t>ص:84</w:t>
      </w:r>
    </w:p>
    <w:p w14:paraId="58A96D9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FFF46CC">
          <v:rect id="_x0000_i1467" style="width:0;height:1.5pt" o:hralign="center" o:hrstd="t" o:hr="t" fillcolor="#a0a0a0" stroked="f"/>
        </w:pict>
      </w:r>
    </w:p>
    <w:p w14:paraId="76DDEC81" w14:textId="77777777" w:rsidR="00000000" w:rsidRDefault="001907B9">
      <w:pPr>
        <w:bidi/>
        <w:jc w:val="both"/>
        <w:divId w:val="889465655"/>
        <w:rPr>
          <w:rFonts w:eastAsia="Times New Roman" w:cs="B Zar" w:hint="cs"/>
          <w:color w:val="000000"/>
          <w:sz w:val="36"/>
          <w:szCs w:val="36"/>
          <w:rtl/>
        </w:rPr>
      </w:pPr>
      <w:r>
        <w:rPr>
          <w:rFonts w:eastAsia="Times New Roman" w:cs="B Zar" w:hint="cs"/>
          <w:color w:val="000000"/>
          <w:sz w:val="36"/>
          <w:szCs w:val="36"/>
          <w:rtl/>
        </w:rPr>
        <w:t>1- (1) . نمل: آیه 8.</w:t>
      </w:r>
    </w:p>
    <w:p w14:paraId="3AC708F9" w14:textId="77777777" w:rsidR="00000000" w:rsidRDefault="001907B9">
      <w:pPr>
        <w:bidi/>
        <w:jc w:val="both"/>
        <w:divId w:val="1656688219"/>
        <w:rPr>
          <w:rFonts w:eastAsia="Times New Roman" w:cs="B Zar" w:hint="cs"/>
          <w:color w:val="000000"/>
          <w:sz w:val="36"/>
          <w:szCs w:val="36"/>
          <w:rtl/>
        </w:rPr>
      </w:pPr>
      <w:r>
        <w:rPr>
          <w:rFonts w:eastAsia="Times New Roman" w:cs="B Zar" w:hint="cs"/>
          <w:color w:val="000000"/>
          <w:sz w:val="36"/>
          <w:szCs w:val="36"/>
          <w:rtl/>
        </w:rPr>
        <w:t>2- (2) . نمل: آیه 9 و10.</w:t>
      </w:r>
    </w:p>
    <w:p w14:paraId="00B018E5" w14:textId="77777777" w:rsidR="00000000" w:rsidRDefault="001907B9">
      <w:pPr>
        <w:bidi/>
        <w:jc w:val="both"/>
        <w:divId w:val="1060715609"/>
        <w:rPr>
          <w:rFonts w:eastAsia="Times New Roman" w:cs="B Zar" w:hint="cs"/>
          <w:color w:val="000000"/>
          <w:sz w:val="36"/>
          <w:szCs w:val="36"/>
          <w:rtl/>
        </w:rPr>
      </w:pPr>
      <w:r>
        <w:rPr>
          <w:rFonts w:eastAsia="Times New Roman" w:cs="B Zar" w:hint="cs"/>
          <w:color w:val="000000"/>
          <w:sz w:val="36"/>
          <w:szCs w:val="36"/>
          <w:rtl/>
        </w:rPr>
        <w:t>3- (3) . نمل: آیه 12.</w:t>
      </w:r>
    </w:p>
    <w:p w14:paraId="7EB7B3E6" w14:textId="77777777" w:rsidR="00000000" w:rsidRDefault="001907B9">
      <w:pPr>
        <w:bidi/>
        <w:jc w:val="both"/>
        <w:divId w:val="1312103489"/>
        <w:rPr>
          <w:rFonts w:eastAsia="Times New Roman" w:cs="B Zar" w:hint="cs"/>
          <w:color w:val="000000"/>
          <w:sz w:val="36"/>
          <w:szCs w:val="36"/>
          <w:rtl/>
        </w:rPr>
      </w:pPr>
      <w:r>
        <w:rPr>
          <w:rFonts w:eastAsia="Times New Roman" w:cs="B Zar" w:hint="cs"/>
          <w:color w:val="000000"/>
          <w:sz w:val="36"/>
          <w:szCs w:val="36"/>
          <w:rtl/>
        </w:rPr>
        <w:t>4- (4) . نمل: آیه 13.</w:t>
      </w:r>
    </w:p>
    <w:p w14:paraId="687D6CEC" w14:textId="77777777" w:rsidR="00000000" w:rsidRDefault="001907B9">
      <w:pPr>
        <w:pStyle w:val="Heading3"/>
        <w:shd w:val="clear" w:color="auto" w:fill="FFFFFF"/>
        <w:bidi/>
        <w:jc w:val="both"/>
        <w:divId w:val="1884246668"/>
        <w:rPr>
          <w:rFonts w:eastAsia="Times New Roman" w:cs="B Titr" w:hint="cs"/>
          <w:b w:val="0"/>
          <w:bCs w:val="0"/>
          <w:color w:val="FF0080"/>
          <w:sz w:val="30"/>
          <w:szCs w:val="30"/>
          <w:rtl/>
        </w:rPr>
      </w:pPr>
      <w:r>
        <w:rPr>
          <w:rFonts w:eastAsia="Times New Roman" w:cs="B Titr" w:hint="cs"/>
          <w:b w:val="0"/>
          <w:bCs w:val="0"/>
          <w:color w:val="FF0080"/>
          <w:sz w:val="30"/>
          <w:szCs w:val="30"/>
          <w:rtl/>
        </w:rPr>
        <w:t>16-داستان حضرت موسی علیه السّلام و فرعون</w:t>
      </w:r>
    </w:p>
    <w:p w14:paraId="2EC8948B" w14:textId="77777777" w:rsidR="00000000" w:rsidRDefault="001907B9">
      <w:pPr>
        <w:pStyle w:val="Heading4"/>
        <w:shd w:val="clear" w:color="auto" w:fill="FFFFFF"/>
        <w:bidi/>
        <w:jc w:val="both"/>
        <w:divId w:val="17080379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FF7672B"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1. ثُمَّ بَعَثْنا مِنْ بَعْدِهِمْ مُوسی وَ هارُونَ إِلی فِرْعَوْنَ وَ مَلاَئِهِ بِآ</w:t>
      </w:r>
      <w:r>
        <w:rPr>
          <w:rStyle w:val="contenttext"/>
          <w:rFonts w:cs="B Zar" w:hint="cs"/>
          <w:color w:val="000000"/>
          <w:sz w:val="36"/>
          <w:szCs w:val="36"/>
          <w:rtl/>
        </w:rPr>
        <w:t xml:space="preserve">یاتِنا فَاسْتَکْبَرُوا وَ کانُوا قَوْماً مُجْرِمِینَ . </w:t>
      </w:r>
      <w:hyperlink w:anchor="content_note_85_1" w:tooltip="(1) . یونس: آیه 75." w:history="1">
        <w:r>
          <w:rPr>
            <w:rStyle w:val="Hyperlink"/>
            <w:rFonts w:cs="B Zar" w:hint="cs"/>
            <w:sz w:val="36"/>
            <w:szCs w:val="36"/>
            <w:rtl/>
          </w:rPr>
          <w:t>(1)</w:t>
        </w:r>
      </w:hyperlink>
    </w:p>
    <w:p w14:paraId="313DD22F"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 xml:space="preserve">2. فَلَمّا جاءَهُمُ الْحَقُّ مِنْ عِنْدِنا قالُوا إِنَّ هذا لَسِحْرٌ مُبِینٌ . </w:t>
      </w:r>
      <w:hyperlink w:anchor="content_note_85_2" w:tooltip="(2) . یونس: آیه 76." w:history="1">
        <w:r>
          <w:rPr>
            <w:rStyle w:val="Hyperlink"/>
            <w:rFonts w:cs="B Zar" w:hint="cs"/>
            <w:sz w:val="36"/>
            <w:szCs w:val="36"/>
            <w:rtl/>
          </w:rPr>
          <w:t>(2)</w:t>
        </w:r>
      </w:hyperlink>
    </w:p>
    <w:p w14:paraId="2BB52EB1"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 xml:space="preserve">3. وَ قالَ فِرْعَوْنُ ائْتُونِی بِکُلِّ ساحِرٍ عَلِیمٍ* فَلَمّا جاءَ السَّحَرَهُ قالَ لَهُمْ مُوسی أَلْقُوا ما أَنْتُمْ مُلْقُونَ . </w:t>
      </w:r>
      <w:hyperlink w:anchor="content_note_85_3" w:tooltip="(3) . یونس: آیه 79 و80." w:history="1">
        <w:r>
          <w:rPr>
            <w:rStyle w:val="Hyperlink"/>
            <w:rFonts w:cs="B Zar" w:hint="cs"/>
            <w:sz w:val="36"/>
            <w:szCs w:val="36"/>
            <w:rtl/>
          </w:rPr>
          <w:t>(3)</w:t>
        </w:r>
      </w:hyperlink>
    </w:p>
    <w:p w14:paraId="60CCF911"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4. وَ أَوْحَیْنا إِلی مُوسی أَنْ أَلْقِ عَصاکَ فَإِ</w:t>
      </w:r>
      <w:r>
        <w:rPr>
          <w:rStyle w:val="contenttext"/>
          <w:rFonts w:cs="B Zar" w:hint="cs"/>
          <w:color w:val="000000"/>
          <w:sz w:val="36"/>
          <w:szCs w:val="36"/>
          <w:rtl/>
        </w:rPr>
        <w:t xml:space="preserve">ذا هِیَ تَلْقَفُ ما یَأْفِکُونَ . </w:t>
      </w:r>
      <w:hyperlink w:anchor="content_note_85_4" w:tooltip="(4) . اعراف: آیه 117." w:history="1">
        <w:r>
          <w:rPr>
            <w:rStyle w:val="Hyperlink"/>
            <w:rFonts w:cs="B Zar" w:hint="cs"/>
            <w:sz w:val="36"/>
            <w:szCs w:val="36"/>
            <w:rtl/>
          </w:rPr>
          <w:t>(4)</w:t>
        </w:r>
      </w:hyperlink>
    </w:p>
    <w:p w14:paraId="327BE6EE"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 xml:space="preserve">5. فَوَقَعَ الْحَقُّ وَ بَطَلَ ما کانُوا یَعْمَلُونَ *وَ أُلْقِیَ السَّحَرَهُ ساجِدِینَ . </w:t>
      </w:r>
      <w:hyperlink w:anchor="content_note_85_5" w:tooltip="(5) . یونس: آیه 118-120." w:history="1">
        <w:r>
          <w:rPr>
            <w:rStyle w:val="Hyperlink"/>
            <w:rFonts w:cs="B Zar" w:hint="cs"/>
            <w:sz w:val="36"/>
            <w:szCs w:val="36"/>
            <w:rtl/>
          </w:rPr>
          <w:t>(5)</w:t>
        </w:r>
      </w:hyperlink>
    </w:p>
    <w:p w14:paraId="56570590" w14:textId="77777777" w:rsidR="00000000" w:rsidRDefault="001907B9">
      <w:pPr>
        <w:pStyle w:val="contentparagraph"/>
        <w:bidi/>
        <w:jc w:val="both"/>
        <w:divId w:val="170803798"/>
        <w:rPr>
          <w:rFonts w:cs="B Zar" w:hint="cs"/>
          <w:color w:val="000000"/>
          <w:sz w:val="36"/>
          <w:szCs w:val="36"/>
          <w:rtl/>
        </w:rPr>
      </w:pPr>
      <w:r>
        <w:rPr>
          <w:rStyle w:val="contenttext"/>
          <w:rFonts w:cs="B Zar" w:hint="cs"/>
          <w:color w:val="000000"/>
          <w:sz w:val="36"/>
          <w:szCs w:val="36"/>
          <w:rtl/>
        </w:rPr>
        <w:t>ص:85</w:t>
      </w:r>
    </w:p>
    <w:p w14:paraId="637D3BA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F4BBB28">
          <v:rect id="_x0000_i1468" style="width:0;height:1.5pt" o:hralign="center" o:hrstd="t" o:hr="t" fillcolor="#a0a0a0" stroked="f"/>
        </w:pict>
      </w:r>
    </w:p>
    <w:p w14:paraId="566572EB" w14:textId="77777777" w:rsidR="00000000" w:rsidRDefault="001907B9">
      <w:pPr>
        <w:bidi/>
        <w:jc w:val="both"/>
        <w:divId w:val="129127816"/>
        <w:rPr>
          <w:rFonts w:eastAsia="Times New Roman" w:cs="B Zar" w:hint="cs"/>
          <w:color w:val="000000"/>
          <w:sz w:val="36"/>
          <w:szCs w:val="36"/>
          <w:rtl/>
        </w:rPr>
      </w:pPr>
      <w:r>
        <w:rPr>
          <w:rFonts w:eastAsia="Times New Roman" w:cs="B Zar" w:hint="cs"/>
          <w:color w:val="000000"/>
          <w:sz w:val="36"/>
          <w:szCs w:val="36"/>
          <w:rtl/>
        </w:rPr>
        <w:t>1- (1) . یونس: آیه 75.</w:t>
      </w:r>
    </w:p>
    <w:p w14:paraId="0CF67CA3" w14:textId="77777777" w:rsidR="00000000" w:rsidRDefault="001907B9">
      <w:pPr>
        <w:bidi/>
        <w:jc w:val="both"/>
        <w:divId w:val="1731921892"/>
        <w:rPr>
          <w:rFonts w:eastAsia="Times New Roman" w:cs="B Zar" w:hint="cs"/>
          <w:color w:val="000000"/>
          <w:sz w:val="36"/>
          <w:szCs w:val="36"/>
          <w:rtl/>
        </w:rPr>
      </w:pPr>
      <w:r>
        <w:rPr>
          <w:rFonts w:eastAsia="Times New Roman" w:cs="B Zar" w:hint="cs"/>
          <w:color w:val="000000"/>
          <w:sz w:val="36"/>
          <w:szCs w:val="36"/>
          <w:rtl/>
        </w:rPr>
        <w:t>2- (2) . یونس: آیه 76.</w:t>
      </w:r>
    </w:p>
    <w:p w14:paraId="671835D4" w14:textId="77777777" w:rsidR="00000000" w:rsidRDefault="001907B9">
      <w:pPr>
        <w:bidi/>
        <w:jc w:val="both"/>
        <w:divId w:val="1205480855"/>
        <w:rPr>
          <w:rFonts w:eastAsia="Times New Roman" w:cs="B Zar" w:hint="cs"/>
          <w:color w:val="000000"/>
          <w:sz w:val="36"/>
          <w:szCs w:val="36"/>
          <w:rtl/>
        </w:rPr>
      </w:pPr>
      <w:r>
        <w:rPr>
          <w:rFonts w:eastAsia="Times New Roman" w:cs="B Zar" w:hint="cs"/>
          <w:color w:val="000000"/>
          <w:sz w:val="36"/>
          <w:szCs w:val="36"/>
          <w:rtl/>
        </w:rPr>
        <w:t>3- (3) . یونس: آیه 79 و80.</w:t>
      </w:r>
    </w:p>
    <w:p w14:paraId="26D60432" w14:textId="77777777" w:rsidR="00000000" w:rsidRDefault="001907B9">
      <w:pPr>
        <w:bidi/>
        <w:jc w:val="both"/>
        <w:divId w:val="2088114597"/>
        <w:rPr>
          <w:rFonts w:eastAsia="Times New Roman" w:cs="B Zar" w:hint="cs"/>
          <w:color w:val="000000"/>
          <w:sz w:val="36"/>
          <w:szCs w:val="36"/>
          <w:rtl/>
        </w:rPr>
      </w:pPr>
      <w:r>
        <w:rPr>
          <w:rFonts w:eastAsia="Times New Roman" w:cs="B Zar" w:hint="cs"/>
          <w:color w:val="000000"/>
          <w:sz w:val="36"/>
          <w:szCs w:val="36"/>
          <w:rtl/>
        </w:rPr>
        <w:t>4- (4) . اعراف: آیه 117.</w:t>
      </w:r>
    </w:p>
    <w:p w14:paraId="7B6BC781" w14:textId="77777777" w:rsidR="00000000" w:rsidRDefault="001907B9">
      <w:pPr>
        <w:bidi/>
        <w:jc w:val="both"/>
        <w:divId w:val="1678115653"/>
        <w:rPr>
          <w:rFonts w:eastAsia="Times New Roman" w:cs="B Zar" w:hint="cs"/>
          <w:color w:val="000000"/>
          <w:sz w:val="36"/>
          <w:szCs w:val="36"/>
          <w:rtl/>
        </w:rPr>
      </w:pPr>
      <w:r>
        <w:rPr>
          <w:rFonts w:eastAsia="Times New Roman" w:cs="B Zar" w:hint="cs"/>
          <w:color w:val="000000"/>
          <w:sz w:val="36"/>
          <w:szCs w:val="36"/>
          <w:rtl/>
        </w:rPr>
        <w:t>5- (5) . یونس: آیه 118-120.</w:t>
      </w:r>
    </w:p>
    <w:p w14:paraId="70D19BCB" w14:textId="77777777" w:rsidR="00000000" w:rsidRDefault="001907B9">
      <w:pPr>
        <w:pStyle w:val="Heading4"/>
        <w:shd w:val="clear" w:color="auto" w:fill="FFFFFF"/>
        <w:bidi/>
        <w:jc w:val="both"/>
        <w:divId w:val="3028088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452A55F" w14:textId="77777777" w:rsidR="00000000" w:rsidRDefault="001907B9">
      <w:pPr>
        <w:pStyle w:val="contentparagraph"/>
        <w:bidi/>
        <w:jc w:val="both"/>
        <w:divId w:val="302808850"/>
        <w:rPr>
          <w:rFonts w:cs="B Zar" w:hint="cs"/>
          <w:color w:val="000000"/>
          <w:sz w:val="36"/>
          <w:szCs w:val="36"/>
          <w:rtl/>
        </w:rPr>
      </w:pPr>
      <w:r>
        <w:rPr>
          <w:rStyle w:val="contenttext"/>
          <w:rFonts w:cs="B Zar" w:hint="cs"/>
          <w:color w:val="000000"/>
          <w:sz w:val="36"/>
          <w:szCs w:val="36"/>
          <w:rtl/>
        </w:rPr>
        <w:t>تصویر</w:t>
      </w:r>
    </w:p>
    <w:p w14:paraId="619EF345" w14:textId="77777777" w:rsidR="00000000" w:rsidRDefault="001907B9">
      <w:pPr>
        <w:bidi/>
        <w:jc w:val="both"/>
        <w:divId w:val="1890068562"/>
        <w:rPr>
          <w:rFonts w:eastAsia="Times New Roman" w:cs="B Zar" w:hint="cs"/>
          <w:color w:val="000000"/>
          <w:sz w:val="36"/>
          <w:szCs w:val="36"/>
          <w:rtl/>
        </w:rPr>
      </w:pPr>
      <w:r>
        <w:rPr>
          <w:rFonts w:eastAsia="Times New Roman" w:cs="B Zar"/>
          <w:noProof/>
          <w:color w:val="000000"/>
          <w:sz w:val="36"/>
          <w:szCs w:val="36"/>
        </w:rPr>
        <w:drawing>
          <wp:inline distT="0" distB="0" distL="0" distR="0" wp14:anchorId="3757A61A" wp14:editId="388C129B">
            <wp:extent cx="4152900" cy="43434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link="rId234">
                      <a:extLst>
                        <a:ext uri="{28A0092B-C50C-407E-A947-70E740481C1C}">
                          <a14:useLocalDpi xmlns:a14="http://schemas.microsoft.com/office/drawing/2010/main" val="0"/>
                        </a:ext>
                      </a:extLst>
                    </a:blip>
                    <a:srcRect/>
                    <a:stretch>
                      <a:fillRect/>
                    </a:stretch>
                  </pic:blipFill>
                  <pic:spPr bwMode="auto">
                    <a:xfrm>
                      <a:off x="0" y="0"/>
                      <a:ext cx="4152900" cy="4343400"/>
                    </a:xfrm>
                    <a:prstGeom prst="rect">
                      <a:avLst/>
                    </a:prstGeom>
                    <a:noFill/>
                    <a:ln>
                      <a:noFill/>
                    </a:ln>
                  </pic:spPr>
                </pic:pic>
              </a:graphicData>
            </a:graphic>
          </wp:inline>
        </w:drawing>
      </w:r>
    </w:p>
    <w:p w14:paraId="29E77C07" w14:textId="77777777" w:rsidR="00000000" w:rsidRDefault="001907B9">
      <w:pPr>
        <w:pStyle w:val="Heading4"/>
        <w:shd w:val="clear" w:color="auto" w:fill="FFFFFF"/>
        <w:bidi/>
        <w:jc w:val="both"/>
        <w:divId w:val="174568612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08DE9D7" w14:textId="77777777" w:rsidR="00000000" w:rsidRDefault="001907B9">
      <w:pPr>
        <w:pStyle w:val="contentparagraph"/>
        <w:bidi/>
        <w:jc w:val="both"/>
        <w:divId w:val="1745686129"/>
        <w:rPr>
          <w:rFonts w:cs="B Zar" w:hint="cs"/>
          <w:color w:val="000000"/>
          <w:sz w:val="36"/>
          <w:szCs w:val="36"/>
          <w:rtl/>
        </w:rPr>
      </w:pPr>
      <w:r>
        <w:rPr>
          <w:rStyle w:val="contenttext"/>
          <w:rFonts w:cs="B Zar" w:hint="cs"/>
          <w:color w:val="000000"/>
          <w:sz w:val="36"/>
          <w:szCs w:val="36"/>
          <w:rtl/>
        </w:rPr>
        <w:t>1. پاسخ صحیح را علامت بزنید:</w:t>
      </w:r>
    </w:p>
    <w:p w14:paraId="4F50BA04" w14:textId="77777777" w:rsidR="00000000" w:rsidRDefault="001907B9">
      <w:pPr>
        <w:pStyle w:val="contentparagraph"/>
        <w:bidi/>
        <w:jc w:val="both"/>
        <w:divId w:val="1745686129"/>
        <w:rPr>
          <w:rFonts w:cs="B Zar" w:hint="cs"/>
          <w:color w:val="000000"/>
          <w:sz w:val="36"/>
          <w:szCs w:val="36"/>
          <w:rtl/>
        </w:rPr>
      </w:pPr>
      <w:r>
        <w:rPr>
          <w:rStyle w:val="contenttext"/>
          <w:rFonts w:cs="B Zar" w:hint="cs"/>
          <w:color w:val="000000"/>
          <w:sz w:val="36"/>
          <w:szCs w:val="36"/>
          <w:rtl/>
        </w:rPr>
        <w:t>1. سَحَره - مَلإ - ساجِدِینَ</w:t>
      </w:r>
    </w:p>
    <w:p w14:paraId="66FD0E48" w14:textId="77777777" w:rsidR="00000000" w:rsidRDefault="001907B9">
      <w:pPr>
        <w:pStyle w:val="contentparagraph"/>
        <w:bidi/>
        <w:jc w:val="both"/>
        <w:divId w:val="1745686129"/>
        <w:rPr>
          <w:rFonts w:cs="B Zar" w:hint="cs"/>
          <w:color w:val="000000"/>
          <w:sz w:val="36"/>
          <w:szCs w:val="36"/>
          <w:rtl/>
        </w:rPr>
      </w:pPr>
      <w:r>
        <w:rPr>
          <w:rStyle w:val="contenttext"/>
          <w:rFonts w:cs="B Zar" w:hint="cs"/>
          <w:color w:val="000000"/>
          <w:sz w:val="36"/>
          <w:szCs w:val="36"/>
          <w:rtl/>
        </w:rPr>
        <w:t>الف) ساحران - در پایان - سجده کنان</w:t>
      </w:r>
    </w:p>
    <w:p w14:paraId="1519D067" w14:textId="77777777" w:rsidR="00000000" w:rsidRDefault="001907B9">
      <w:pPr>
        <w:pStyle w:val="contentparagraph"/>
        <w:bidi/>
        <w:jc w:val="both"/>
        <w:divId w:val="1745686129"/>
        <w:rPr>
          <w:rFonts w:cs="B Zar" w:hint="cs"/>
          <w:color w:val="000000"/>
          <w:sz w:val="36"/>
          <w:szCs w:val="36"/>
          <w:rtl/>
        </w:rPr>
      </w:pPr>
      <w:r>
        <w:rPr>
          <w:rStyle w:val="contenttext"/>
          <w:rFonts w:cs="B Zar" w:hint="cs"/>
          <w:color w:val="000000"/>
          <w:sz w:val="36"/>
          <w:szCs w:val="36"/>
          <w:rtl/>
        </w:rPr>
        <w:t>ب) ساحر - بزرگان - سجده کنان</w:t>
      </w:r>
    </w:p>
    <w:p w14:paraId="1A5CB6A5" w14:textId="77777777" w:rsidR="00000000" w:rsidRDefault="001907B9">
      <w:pPr>
        <w:pStyle w:val="contentparagraph"/>
        <w:bidi/>
        <w:jc w:val="both"/>
        <w:divId w:val="1745686129"/>
        <w:rPr>
          <w:rFonts w:cs="B Zar" w:hint="cs"/>
          <w:color w:val="000000"/>
          <w:sz w:val="36"/>
          <w:szCs w:val="36"/>
          <w:rtl/>
        </w:rPr>
      </w:pPr>
      <w:r>
        <w:rPr>
          <w:rStyle w:val="contenttext"/>
          <w:rFonts w:cs="B Zar" w:hint="cs"/>
          <w:color w:val="000000"/>
          <w:sz w:val="36"/>
          <w:szCs w:val="36"/>
          <w:rtl/>
        </w:rPr>
        <w:t>ص:86</w:t>
      </w:r>
    </w:p>
    <w:p w14:paraId="71D78665"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2. وَقَعَ - بَطَلَ - مُّلْقُونَ</w:t>
      </w:r>
    </w:p>
    <w:p w14:paraId="744BC234"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ثابت شد - باطل شد - افکنندگان</w:t>
      </w:r>
    </w:p>
    <w:p w14:paraId="19664C4A"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ب) ثابت می شود - باطل می گردد - افکنندگان</w:t>
      </w:r>
    </w:p>
    <w:p w14:paraId="04896F0E"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3. ألْقُوا - ائْتُوا بِ</w:t>
      </w:r>
    </w:p>
    <w:p w14:paraId="27761A18"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نیفکنید - بیایید ب) بیفکنید - بیاورید</w:t>
      </w:r>
    </w:p>
    <w:p w14:paraId="78D3D26C"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4. تَلْقَفُ - یَأفِکُونَ</w:t>
      </w:r>
    </w:p>
    <w:p w14:paraId="713C72EA"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می بلعد - دروغ بستند ب) می بلعد - دروغ می سازند</w:t>
      </w:r>
    </w:p>
    <w:p w14:paraId="37117A9D"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5. ألْق - الْقِیَ</w:t>
      </w:r>
    </w:p>
    <w:p w14:paraId="34999966"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بیفکن - افتاد ب) افکند - افتاد</w:t>
      </w:r>
    </w:p>
    <w:p w14:paraId="039EB906"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2. پاسخ صحیح را</w:t>
      </w:r>
      <w:r>
        <w:rPr>
          <w:rStyle w:val="contenttext"/>
          <w:rFonts w:cs="B Zar" w:hint="cs"/>
          <w:color w:val="000000"/>
          <w:sz w:val="36"/>
          <w:szCs w:val="36"/>
          <w:rtl/>
        </w:rPr>
        <w:t xml:space="preserve"> علامت بزنید:</w:t>
      </w:r>
    </w:p>
    <w:p w14:paraId="7B2CBBEC"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1. بَعَثْنا مِنْ بَعْدِهِمْ مُوسی</w:t>
      </w:r>
    </w:p>
    <w:p w14:paraId="7E323508"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فرستادیم بعد از آنها موسی را</w:t>
      </w:r>
    </w:p>
    <w:p w14:paraId="67296E1D"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ب) بر می انگیزیم بعد از آنها موسی را</w:t>
      </w:r>
    </w:p>
    <w:p w14:paraId="3B723244"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2. کانُوا قَوْماً مُجْرِمِینَ</w:t>
      </w:r>
    </w:p>
    <w:p w14:paraId="26FF2B7A"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بودند گرو هی گنه کاران ب) می باشید قومی گنه کار</w:t>
      </w:r>
    </w:p>
    <w:p w14:paraId="2633B9D1"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3. جاءَهُمُ الْحَقُّ</w:t>
      </w:r>
    </w:p>
    <w:p w14:paraId="296C603E"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 xml:space="preserve">الف) آمد به سوی شما حق ب) آمد به </w:t>
      </w:r>
      <w:r>
        <w:rPr>
          <w:rStyle w:val="contenttext"/>
          <w:rFonts w:cs="B Zar" w:hint="cs"/>
          <w:color w:val="000000"/>
          <w:sz w:val="36"/>
          <w:szCs w:val="36"/>
          <w:rtl/>
        </w:rPr>
        <w:t>سوی آنها حق</w:t>
      </w:r>
    </w:p>
    <w:p w14:paraId="3DB4F1C8"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4. لَسِحْرٌ مُبِینٌ</w:t>
      </w:r>
    </w:p>
    <w:p w14:paraId="61AC5587"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قطعاً جادویی آشکار است ب) قطعاً جادوگری آشکار است</w:t>
      </w:r>
    </w:p>
    <w:p w14:paraId="2B5A0E03"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5. اِئْتُونِی بِکُلِّ ساحِرٍ عَلِیمٍ</w:t>
      </w:r>
    </w:p>
    <w:p w14:paraId="38D84722"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الف) بیاورید برای من هر جادوگر دانا را</w:t>
      </w:r>
    </w:p>
    <w:p w14:paraId="5C2DA61C"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ب) بیایید به سوی من تمام جادوگران دانا</w:t>
      </w:r>
    </w:p>
    <w:p w14:paraId="5E4A7A4E" w14:textId="77777777" w:rsidR="00000000" w:rsidRDefault="001907B9">
      <w:pPr>
        <w:pStyle w:val="contentparagraph"/>
        <w:bidi/>
        <w:jc w:val="both"/>
        <w:divId w:val="1694570154"/>
        <w:rPr>
          <w:rFonts w:cs="B Zar" w:hint="cs"/>
          <w:color w:val="000000"/>
          <w:sz w:val="36"/>
          <w:szCs w:val="36"/>
          <w:rtl/>
        </w:rPr>
      </w:pPr>
      <w:r>
        <w:rPr>
          <w:rStyle w:val="contenttext"/>
          <w:rFonts w:cs="B Zar" w:hint="cs"/>
          <w:color w:val="000000"/>
          <w:sz w:val="36"/>
          <w:szCs w:val="36"/>
          <w:rtl/>
        </w:rPr>
        <w:t>ص:87</w:t>
      </w:r>
    </w:p>
    <w:p w14:paraId="6A42DF05"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6. فَلَمّا جاءَ السَّحَرَهُ</w:t>
      </w:r>
    </w:p>
    <w:p w14:paraId="2272B71B"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الف) پس زمانی که آمد جادوگر ب) پس چون آمدند جادوگران</w:t>
      </w:r>
    </w:p>
    <w:p w14:paraId="25E75D0E"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7. أَلْقُوا ما أَنْتُمْ مُلْقُونَ</w:t>
      </w:r>
    </w:p>
    <w:p w14:paraId="37E9982F"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الف) بیفکنید آن چه را که شما افکننده هستید</w:t>
      </w:r>
    </w:p>
    <w:p w14:paraId="17802276"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ب) افکندند آن چه را که آنها افکنده بودند</w:t>
      </w:r>
    </w:p>
    <w:p w14:paraId="29B6C51C"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8. تَلْقَفُ ما یَأْفِکُونَ</w:t>
      </w:r>
    </w:p>
    <w:p w14:paraId="63B49E82"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الف) بلعید آن چرا دروغ ساخته ب</w:t>
      </w:r>
      <w:r>
        <w:rPr>
          <w:rStyle w:val="contenttext"/>
          <w:rFonts w:cs="B Zar" w:hint="cs"/>
          <w:color w:val="000000"/>
          <w:sz w:val="36"/>
          <w:szCs w:val="36"/>
          <w:rtl/>
        </w:rPr>
        <w:t>ودند</w:t>
      </w:r>
    </w:p>
    <w:p w14:paraId="2331CB2D"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ب) می بلعد آن چرا دروغ می سازند</w:t>
      </w:r>
    </w:p>
    <w:p w14:paraId="484C510B"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9. فَوَقَعَ الْحَقُّ</w:t>
      </w:r>
    </w:p>
    <w:p w14:paraId="32CDE8B7"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الف) پس ثابت شد حق ب) تا ثابت شود حق</w:t>
      </w:r>
    </w:p>
    <w:p w14:paraId="20658687"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10. أُلْقِیَ السَّحَرَهُ</w:t>
      </w:r>
    </w:p>
    <w:p w14:paraId="71E6BEE8"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الف) افتادند جادوگران ب) افتاد جادوگر</w:t>
      </w:r>
    </w:p>
    <w:p w14:paraId="3C36D0A1"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3. آیات متن درس را با دقت و با مشورت با هم ترجمه کنید.</w:t>
      </w:r>
    </w:p>
    <w:p w14:paraId="1DEE7E31" w14:textId="77777777" w:rsidR="00000000" w:rsidRDefault="001907B9">
      <w:pPr>
        <w:pStyle w:val="contentparagraph"/>
        <w:bidi/>
        <w:jc w:val="both"/>
        <w:divId w:val="2027244982"/>
        <w:rPr>
          <w:rFonts w:cs="B Zar" w:hint="cs"/>
          <w:color w:val="000000"/>
          <w:sz w:val="36"/>
          <w:szCs w:val="36"/>
          <w:rtl/>
        </w:rPr>
      </w:pPr>
      <w:r>
        <w:rPr>
          <w:rStyle w:val="contenttext"/>
          <w:rFonts w:cs="B Zar" w:hint="cs"/>
          <w:color w:val="000000"/>
          <w:sz w:val="36"/>
          <w:szCs w:val="36"/>
          <w:rtl/>
        </w:rPr>
        <w:t>4. چرا جادوگران فرعون با دیدن معجزه حضرت مو</w:t>
      </w:r>
      <w:r>
        <w:rPr>
          <w:rStyle w:val="contenttext"/>
          <w:rFonts w:cs="B Zar" w:hint="cs"/>
          <w:color w:val="000000"/>
          <w:sz w:val="36"/>
          <w:szCs w:val="36"/>
          <w:rtl/>
        </w:rPr>
        <w:t>سی همه به سجده افتاده و ایمان آوردند؟</w:t>
      </w:r>
    </w:p>
    <w:p w14:paraId="616BDF23" w14:textId="77777777" w:rsidR="00000000" w:rsidRDefault="001907B9">
      <w:pPr>
        <w:pStyle w:val="Heading4"/>
        <w:shd w:val="clear" w:color="auto" w:fill="FFFFFF"/>
        <w:bidi/>
        <w:jc w:val="both"/>
        <w:divId w:val="18640731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25C2A8B" w14:textId="77777777" w:rsidR="00000000" w:rsidRDefault="001907B9">
      <w:pPr>
        <w:pStyle w:val="contentparagraph"/>
        <w:bidi/>
        <w:jc w:val="both"/>
        <w:divId w:val="186407311"/>
        <w:rPr>
          <w:rFonts w:cs="B Zar" w:hint="cs"/>
          <w:color w:val="000000"/>
          <w:sz w:val="36"/>
          <w:szCs w:val="36"/>
          <w:rtl/>
        </w:rPr>
      </w:pPr>
      <w:r>
        <w:rPr>
          <w:rStyle w:val="contenttext"/>
          <w:rFonts w:cs="B Zar" w:hint="cs"/>
          <w:color w:val="000000"/>
          <w:sz w:val="36"/>
          <w:szCs w:val="36"/>
          <w:rtl/>
        </w:rPr>
        <w:t>1. آن چه در این درس فراگرفتید به اعضای خانواده خود آموزش دهید.</w:t>
      </w:r>
    </w:p>
    <w:p w14:paraId="24D8CE65" w14:textId="77777777" w:rsidR="00000000" w:rsidRDefault="001907B9">
      <w:pPr>
        <w:pStyle w:val="contentparagraph"/>
        <w:bidi/>
        <w:jc w:val="both"/>
        <w:divId w:val="186407311"/>
        <w:rPr>
          <w:rFonts w:cs="B Zar" w:hint="cs"/>
          <w:color w:val="000000"/>
          <w:sz w:val="36"/>
          <w:szCs w:val="36"/>
          <w:rtl/>
        </w:rPr>
      </w:pPr>
      <w:r>
        <w:rPr>
          <w:rStyle w:val="contenttext"/>
          <w:rFonts w:cs="B Zar" w:hint="cs"/>
          <w:color w:val="000000"/>
          <w:sz w:val="36"/>
          <w:szCs w:val="36"/>
          <w:rtl/>
        </w:rPr>
        <w:t>2. آیات زیر را با کمک اعضای خانواده خود ترجمه نمایید:</w:t>
      </w:r>
    </w:p>
    <w:p w14:paraId="2C72BF81" w14:textId="77777777" w:rsidR="00000000" w:rsidRDefault="001907B9">
      <w:pPr>
        <w:pStyle w:val="contentparagraph"/>
        <w:bidi/>
        <w:jc w:val="both"/>
        <w:divId w:val="186407311"/>
        <w:rPr>
          <w:rFonts w:cs="B Zar" w:hint="cs"/>
          <w:color w:val="000000"/>
          <w:sz w:val="36"/>
          <w:szCs w:val="36"/>
          <w:rtl/>
        </w:rPr>
      </w:pPr>
      <w:r>
        <w:rPr>
          <w:rStyle w:val="contenttext"/>
          <w:rFonts w:cs="B Zar" w:hint="cs"/>
          <w:color w:val="000000"/>
          <w:sz w:val="36"/>
          <w:szCs w:val="36"/>
          <w:rtl/>
        </w:rPr>
        <w:t>- ثُمَّ بَعَثْنا مِنْ بَعْدِهِمْ مُوسی بِآیاتِنا إِلی فِرْعَوْنَ وَ مَلاَئِهِ فَظ</w:t>
      </w:r>
      <w:r>
        <w:rPr>
          <w:rStyle w:val="contenttext"/>
          <w:rFonts w:cs="B Zar" w:hint="cs"/>
          <w:color w:val="000000"/>
          <w:sz w:val="36"/>
          <w:szCs w:val="36"/>
          <w:rtl/>
        </w:rPr>
        <w:t xml:space="preserve">َلَمُوا بِها فَانْظُرْ کَیْفَ کانَ عاقِبَهُ الْمُفْسِدِینَ . </w:t>
      </w:r>
      <w:hyperlink w:anchor="content_note_88_1" w:tooltip="(1) . اعراف: آیه 103." w:history="1">
        <w:r>
          <w:rPr>
            <w:rStyle w:val="Hyperlink"/>
            <w:rFonts w:cs="B Zar" w:hint="cs"/>
            <w:sz w:val="36"/>
            <w:szCs w:val="36"/>
            <w:rtl/>
          </w:rPr>
          <w:t>(1)</w:t>
        </w:r>
      </w:hyperlink>
    </w:p>
    <w:p w14:paraId="492974EE" w14:textId="77777777" w:rsidR="00000000" w:rsidRDefault="001907B9">
      <w:pPr>
        <w:pStyle w:val="contentparagraph"/>
        <w:bidi/>
        <w:jc w:val="both"/>
        <w:divId w:val="186407311"/>
        <w:rPr>
          <w:rFonts w:cs="B Zar" w:hint="cs"/>
          <w:color w:val="000000"/>
          <w:sz w:val="36"/>
          <w:szCs w:val="36"/>
          <w:rtl/>
        </w:rPr>
      </w:pPr>
      <w:r>
        <w:rPr>
          <w:rStyle w:val="contenttext"/>
          <w:rFonts w:cs="B Zar" w:hint="cs"/>
          <w:color w:val="000000"/>
          <w:sz w:val="36"/>
          <w:szCs w:val="36"/>
          <w:rtl/>
        </w:rPr>
        <w:t>ص:88</w:t>
      </w:r>
    </w:p>
    <w:p w14:paraId="5677A9B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0B29202">
          <v:rect id="_x0000_i1470" style="width:0;height:1.5pt" o:hralign="center" o:hrstd="t" o:hr="t" fillcolor="#a0a0a0" stroked="f"/>
        </w:pict>
      </w:r>
    </w:p>
    <w:p w14:paraId="47B70130" w14:textId="77777777" w:rsidR="00000000" w:rsidRDefault="001907B9">
      <w:pPr>
        <w:bidi/>
        <w:jc w:val="both"/>
        <w:divId w:val="1592425316"/>
        <w:rPr>
          <w:rFonts w:eastAsia="Times New Roman" w:cs="B Zar" w:hint="cs"/>
          <w:color w:val="000000"/>
          <w:sz w:val="36"/>
          <w:szCs w:val="36"/>
          <w:rtl/>
        </w:rPr>
      </w:pPr>
      <w:r>
        <w:rPr>
          <w:rFonts w:eastAsia="Times New Roman" w:cs="B Zar" w:hint="cs"/>
          <w:color w:val="000000"/>
          <w:sz w:val="36"/>
          <w:szCs w:val="36"/>
          <w:rtl/>
        </w:rPr>
        <w:t>1- (1) . اعراف: آیه 103.</w:t>
      </w:r>
    </w:p>
    <w:p w14:paraId="52B56641"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 xml:space="preserve">- وَ قالَ مُوسی یا فِرْعَوْنُ إِنِّی رَسُولٌ مِنْ رَبِّ الْعالَمِینَ . </w:t>
      </w:r>
      <w:hyperlink w:anchor="content_note_89_1" w:tooltip="(1) . اعراف: آیه 104." w:history="1">
        <w:r>
          <w:rPr>
            <w:rStyle w:val="Hyperlink"/>
            <w:rFonts w:cs="B Zar" w:hint="cs"/>
            <w:sz w:val="36"/>
            <w:szCs w:val="36"/>
            <w:rtl/>
          </w:rPr>
          <w:t>(1)</w:t>
        </w:r>
      </w:hyperlink>
    </w:p>
    <w:p w14:paraId="1420A0F6"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 xml:space="preserve">- حَقِیقٌ عَلی أَنْ لا أَقُولَ عَلَی اللّهِ إِلاَّ الْحَقَّ قَدْ جِئْتُکُمْ بِبَیِّنَهٍ مِنْ رَبِّکُمْ فَأَرْسِلْ مَعِیَ بَنِی إِسْرائِیلَ . </w:t>
      </w:r>
      <w:hyperlink w:anchor="content_note_89_2" w:tooltip="(2) . اعراف: آیه 105." w:history="1">
        <w:r>
          <w:rPr>
            <w:rStyle w:val="Hyperlink"/>
            <w:rFonts w:cs="B Zar" w:hint="cs"/>
            <w:sz w:val="36"/>
            <w:szCs w:val="36"/>
            <w:rtl/>
          </w:rPr>
          <w:t>(2)</w:t>
        </w:r>
      </w:hyperlink>
    </w:p>
    <w:p w14:paraId="42CBAC92"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 قالَ إِنْ کُنْتَ جِئْتَ بِآیَهٍ فَأْتِ بِه</w:t>
      </w:r>
      <w:r>
        <w:rPr>
          <w:rStyle w:val="contenttext"/>
          <w:rFonts w:cs="B Zar" w:hint="cs"/>
          <w:color w:val="000000"/>
          <w:sz w:val="36"/>
          <w:szCs w:val="36"/>
          <w:rtl/>
        </w:rPr>
        <w:t xml:space="preserve">ا إِنْ کُنْتَ مِنَ الصّادِقِینَ . </w:t>
      </w:r>
      <w:hyperlink w:anchor="content_note_89_3" w:tooltip="(3) . اعراف: آیه 106." w:history="1">
        <w:r>
          <w:rPr>
            <w:rStyle w:val="Hyperlink"/>
            <w:rFonts w:cs="B Zar" w:hint="cs"/>
            <w:sz w:val="36"/>
            <w:szCs w:val="36"/>
            <w:rtl/>
          </w:rPr>
          <w:t>(3)</w:t>
        </w:r>
      </w:hyperlink>
    </w:p>
    <w:p w14:paraId="1AA84784"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 xml:space="preserve">- فَأَلْقی عَصاهُ فَإِذا هِیَ ثُعْبانٌ مُبِینٌ* وَ نَزَعَ یَدَهُ فَإِذا هِیَ بَیْضاءُ لِلنّاظِرِینَ . </w:t>
      </w:r>
      <w:hyperlink w:anchor="content_note_89_4" w:tooltip="(4) . اعراف: آیه 107و108." w:history="1">
        <w:r>
          <w:rPr>
            <w:rStyle w:val="Hyperlink"/>
            <w:rFonts w:cs="B Zar" w:hint="cs"/>
            <w:sz w:val="36"/>
            <w:szCs w:val="36"/>
            <w:rtl/>
          </w:rPr>
          <w:t>(4)</w:t>
        </w:r>
      </w:hyperlink>
    </w:p>
    <w:p w14:paraId="44CC4AB3"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 xml:space="preserve">- قالَ الْمَلَأُ مِنْ قَوْمِ فِرْعَوْنَ إِنَّ هذا لَساحِرٌ عَلِیمٌ* یُرِیدُ أَنْ یُخْرِجَکُمْ مِنْ أَرْضِکُمْ... . </w:t>
      </w:r>
      <w:hyperlink w:anchor="content_note_89_5" w:tooltip="(5) . اعراف: آیه 109و110." w:history="1">
        <w:r>
          <w:rPr>
            <w:rStyle w:val="Hyperlink"/>
            <w:rFonts w:cs="B Zar" w:hint="cs"/>
            <w:sz w:val="36"/>
            <w:szCs w:val="36"/>
            <w:rtl/>
          </w:rPr>
          <w:t>(5)</w:t>
        </w:r>
      </w:hyperlink>
    </w:p>
    <w:p w14:paraId="6C5A9442" w14:textId="77777777" w:rsidR="00000000" w:rsidRDefault="001907B9">
      <w:pPr>
        <w:pStyle w:val="contentparagraph"/>
        <w:bidi/>
        <w:jc w:val="both"/>
        <w:divId w:val="1611204410"/>
        <w:rPr>
          <w:rFonts w:cs="B Zar" w:hint="cs"/>
          <w:color w:val="000000"/>
          <w:sz w:val="36"/>
          <w:szCs w:val="36"/>
          <w:rtl/>
        </w:rPr>
      </w:pPr>
      <w:r>
        <w:rPr>
          <w:rStyle w:val="contenttext"/>
          <w:rFonts w:cs="B Zar" w:hint="cs"/>
          <w:color w:val="000000"/>
          <w:sz w:val="36"/>
          <w:szCs w:val="36"/>
          <w:rtl/>
        </w:rPr>
        <w:t>ص:89</w:t>
      </w:r>
    </w:p>
    <w:p w14:paraId="69F6A30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D983E6E">
          <v:rect id="_x0000_i1471" style="width:0;height:1.5pt" o:hralign="center" o:hrstd="t" o:hr="t" fillcolor="#a0a0a0" stroked="f"/>
        </w:pict>
      </w:r>
    </w:p>
    <w:p w14:paraId="35D86775" w14:textId="77777777" w:rsidR="00000000" w:rsidRDefault="001907B9">
      <w:pPr>
        <w:bidi/>
        <w:jc w:val="both"/>
        <w:divId w:val="1291475435"/>
        <w:rPr>
          <w:rFonts w:eastAsia="Times New Roman" w:cs="B Zar" w:hint="cs"/>
          <w:color w:val="000000"/>
          <w:sz w:val="36"/>
          <w:szCs w:val="36"/>
          <w:rtl/>
        </w:rPr>
      </w:pPr>
      <w:r>
        <w:rPr>
          <w:rFonts w:eastAsia="Times New Roman" w:cs="B Zar" w:hint="cs"/>
          <w:color w:val="000000"/>
          <w:sz w:val="36"/>
          <w:szCs w:val="36"/>
          <w:rtl/>
        </w:rPr>
        <w:t>1- (1) . اعراف: آیه 104.</w:t>
      </w:r>
    </w:p>
    <w:p w14:paraId="4A05C447" w14:textId="77777777" w:rsidR="00000000" w:rsidRDefault="001907B9">
      <w:pPr>
        <w:bidi/>
        <w:jc w:val="both"/>
        <w:divId w:val="607347776"/>
        <w:rPr>
          <w:rFonts w:eastAsia="Times New Roman" w:cs="B Zar" w:hint="cs"/>
          <w:color w:val="000000"/>
          <w:sz w:val="36"/>
          <w:szCs w:val="36"/>
          <w:rtl/>
        </w:rPr>
      </w:pPr>
      <w:r>
        <w:rPr>
          <w:rFonts w:eastAsia="Times New Roman" w:cs="B Zar" w:hint="cs"/>
          <w:color w:val="000000"/>
          <w:sz w:val="36"/>
          <w:szCs w:val="36"/>
          <w:rtl/>
        </w:rPr>
        <w:t>2- (2) . اعراف: آیه 105.</w:t>
      </w:r>
    </w:p>
    <w:p w14:paraId="5A47AA4A" w14:textId="77777777" w:rsidR="00000000" w:rsidRDefault="001907B9">
      <w:pPr>
        <w:bidi/>
        <w:jc w:val="both"/>
        <w:divId w:val="384917375"/>
        <w:rPr>
          <w:rFonts w:eastAsia="Times New Roman" w:cs="B Zar" w:hint="cs"/>
          <w:color w:val="000000"/>
          <w:sz w:val="36"/>
          <w:szCs w:val="36"/>
          <w:rtl/>
        </w:rPr>
      </w:pPr>
      <w:r>
        <w:rPr>
          <w:rFonts w:eastAsia="Times New Roman" w:cs="B Zar" w:hint="cs"/>
          <w:color w:val="000000"/>
          <w:sz w:val="36"/>
          <w:szCs w:val="36"/>
          <w:rtl/>
        </w:rPr>
        <w:t>3- (3) . اعراف: آیه 106.</w:t>
      </w:r>
    </w:p>
    <w:p w14:paraId="0A5CB233" w14:textId="77777777" w:rsidR="00000000" w:rsidRDefault="001907B9">
      <w:pPr>
        <w:bidi/>
        <w:jc w:val="both"/>
        <w:divId w:val="903179368"/>
        <w:rPr>
          <w:rFonts w:eastAsia="Times New Roman" w:cs="B Zar" w:hint="cs"/>
          <w:color w:val="000000"/>
          <w:sz w:val="36"/>
          <w:szCs w:val="36"/>
          <w:rtl/>
        </w:rPr>
      </w:pPr>
      <w:r>
        <w:rPr>
          <w:rFonts w:eastAsia="Times New Roman" w:cs="B Zar" w:hint="cs"/>
          <w:color w:val="000000"/>
          <w:sz w:val="36"/>
          <w:szCs w:val="36"/>
          <w:rtl/>
        </w:rPr>
        <w:t>4- (4) . اعراف: آیه 107و108.</w:t>
      </w:r>
    </w:p>
    <w:p w14:paraId="212D15C9" w14:textId="77777777" w:rsidR="00000000" w:rsidRDefault="001907B9">
      <w:pPr>
        <w:bidi/>
        <w:jc w:val="both"/>
        <w:divId w:val="2123767884"/>
        <w:rPr>
          <w:rFonts w:eastAsia="Times New Roman" w:cs="B Zar" w:hint="cs"/>
          <w:color w:val="000000"/>
          <w:sz w:val="36"/>
          <w:szCs w:val="36"/>
          <w:rtl/>
        </w:rPr>
      </w:pPr>
      <w:r>
        <w:rPr>
          <w:rFonts w:eastAsia="Times New Roman" w:cs="B Zar" w:hint="cs"/>
          <w:color w:val="000000"/>
          <w:sz w:val="36"/>
          <w:szCs w:val="36"/>
          <w:rtl/>
        </w:rPr>
        <w:t>5- (5) . اعراف: آیه 109و110.</w:t>
      </w:r>
    </w:p>
    <w:p w14:paraId="59A98FE4" w14:textId="77777777" w:rsidR="00000000" w:rsidRDefault="001907B9">
      <w:pPr>
        <w:pStyle w:val="Heading3"/>
        <w:shd w:val="clear" w:color="auto" w:fill="FFFFFF"/>
        <w:bidi/>
        <w:jc w:val="both"/>
        <w:divId w:val="780030872"/>
        <w:rPr>
          <w:rFonts w:eastAsia="Times New Roman" w:cs="B Titr" w:hint="cs"/>
          <w:b w:val="0"/>
          <w:bCs w:val="0"/>
          <w:color w:val="FF0080"/>
          <w:sz w:val="30"/>
          <w:szCs w:val="30"/>
          <w:rtl/>
        </w:rPr>
      </w:pPr>
      <w:r>
        <w:rPr>
          <w:rFonts w:eastAsia="Times New Roman" w:cs="B Titr" w:hint="cs"/>
          <w:b w:val="0"/>
          <w:bCs w:val="0"/>
          <w:color w:val="FF0080"/>
          <w:sz w:val="30"/>
          <w:szCs w:val="30"/>
          <w:rtl/>
        </w:rPr>
        <w:t>17-داستان حضرت عیسی علیه السّلام</w:t>
      </w:r>
    </w:p>
    <w:p w14:paraId="59020FCB" w14:textId="77777777" w:rsidR="00000000" w:rsidRDefault="001907B9">
      <w:pPr>
        <w:pStyle w:val="Heading4"/>
        <w:shd w:val="clear" w:color="auto" w:fill="FFFFFF"/>
        <w:bidi/>
        <w:jc w:val="both"/>
        <w:divId w:val="35084101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F24C326"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1. إِذْ قالَتِ الْمَلائِکَهُ یا مَرْیَمُ إِنَّ ا</w:t>
      </w:r>
      <w:r>
        <w:rPr>
          <w:rStyle w:val="contenttext"/>
          <w:rFonts w:cs="B Zar" w:hint="cs"/>
          <w:color w:val="000000"/>
          <w:sz w:val="36"/>
          <w:szCs w:val="36"/>
          <w:rtl/>
        </w:rPr>
        <w:t xml:space="preserve">للّهَ یُبَشِّرُکِ بِکَلِمَهٍ مِنْهُ اسْمُهُ الْمَسِیحُ عِیسَی ابْنُ مَرْیَمَ وَجِیهاً فِی الدُّنْیا وَ الْآخِرَهِ وَ مِنَ الْمُقَرَّبِینَ . </w:t>
      </w:r>
      <w:hyperlink w:anchor="content_note_90_1" w:tooltip="(1) . آل عمران: آیه 45." w:history="1">
        <w:r>
          <w:rPr>
            <w:rStyle w:val="Hyperlink"/>
            <w:rFonts w:cs="B Zar" w:hint="cs"/>
            <w:sz w:val="36"/>
            <w:szCs w:val="36"/>
            <w:rtl/>
          </w:rPr>
          <w:t>(1)</w:t>
        </w:r>
      </w:hyperlink>
    </w:p>
    <w:p w14:paraId="005F71EF"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2. وَ یُکَلِّمُ النّاسَ فِی الْمَهْدِ وَ کَ</w:t>
      </w:r>
      <w:r>
        <w:rPr>
          <w:rStyle w:val="contenttext"/>
          <w:rFonts w:cs="B Zar" w:hint="cs"/>
          <w:color w:val="000000"/>
          <w:sz w:val="36"/>
          <w:szCs w:val="36"/>
          <w:rtl/>
        </w:rPr>
        <w:t xml:space="preserve">هْلاً وَ مِنَ الصّالِحِینَ *وَ یُعَلِّمُهُ الْکِتابَ وَ الْحِکْمَهَ وَ التَّوْراهَ وَ الْإِنْجِیلَ . </w:t>
      </w:r>
      <w:hyperlink w:anchor="content_note_90_2" w:tooltip="(2) . آل عمران: آیه 46-48." w:history="1">
        <w:r>
          <w:rPr>
            <w:rStyle w:val="Hyperlink"/>
            <w:rFonts w:cs="B Zar" w:hint="cs"/>
            <w:sz w:val="36"/>
            <w:szCs w:val="36"/>
            <w:rtl/>
          </w:rPr>
          <w:t>(2)</w:t>
        </w:r>
      </w:hyperlink>
    </w:p>
    <w:p w14:paraId="68A28B3B"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3. وَ رَسُولاً إِلی بَنِی إِسْرائِیلَ أَنِّی قَدْ جِئْتُکُمْ بِآیَهٍ مِنْ رَبِّ</w:t>
      </w:r>
      <w:r>
        <w:rPr>
          <w:rStyle w:val="contenttext"/>
          <w:rFonts w:cs="B Zar" w:hint="cs"/>
          <w:color w:val="000000"/>
          <w:sz w:val="36"/>
          <w:szCs w:val="36"/>
          <w:rtl/>
        </w:rPr>
        <w:t xml:space="preserve">کُمْ أَنِّی أَخْلُقُ لَکُمْ مِنَ الطِّینِ کَهَیْئَهِ الطَّیْرِ فَأَنْفُخُ فِیهِ فَیَکُونُ طَیْراً بِإِذْنِ اللّهِ... . </w:t>
      </w:r>
      <w:hyperlink w:anchor="content_note_90_3" w:tooltip="(3) . آل عمران: آیه 49." w:history="1">
        <w:r>
          <w:rPr>
            <w:rStyle w:val="Hyperlink"/>
            <w:rFonts w:cs="B Zar" w:hint="cs"/>
            <w:sz w:val="36"/>
            <w:szCs w:val="36"/>
            <w:rtl/>
          </w:rPr>
          <w:t>(3)</w:t>
        </w:r>
      </w:hyperlink>
    </w:p>
    <w:p w14:paraId="3EC4331F"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 xml:space="preserve">4. وَ مُصَدِّقاً لِما بَیْنَ یَدَیَّ مِنَ التَّوْراهِ وَ لِأُحِلَّ لَکُمْ بَعْضَ الَّذِی حُرِّمَ عَلَیْکُمْ وَ جِئْتُکُمْ بِآیَهٍ مِنْ رَبِّکُمْ فَاتَّقُوا اللّهَ وَ أَطِیعُونِ . </w:t>
      </w:r>
      <w:hyperlink w:anchor="content_note_90_4" w:tooltip="(4) . آل عمران: آیه 50." w:history="1">
        <w:r>
          <w:rPr>
            <w:rStyle w:val="Hyperlink"/>
            <w:rFonts w:cs="B Zar" w:hint="cs"/>
            <w:sz w:val="36"/>
            <w:szCs w:val="36"/>
            <w:rtl/>
          </w:rPr>
          <w:t>(4)</w:t>
        </w:r>
      </w:hyperlink>
    </w:p>
    <w:p w14:paraId="07EA0894"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5. إ</w:t>
      </w:r>
      <w:r>
        <w:rPr>
          <w:rStyle w:val="contenttext"/>
          <w:rFonts w:cs="B Zar" w:hint="cs"/>
          <w:color w:val="000000"/>
          <w:sz w:val="36"/>
          <w:szCs w:val="36"/>
          <w:rtl/>
        </w:rPr>
        <w:t xml:space="preserve">ِنَّ اللّهَ رَبِّی وَ رَبُّکُمْ فَاعْبُدُوهُ هذا صِراطٌ مُسْتَقِیمٌ . </w:t>
      </w:r>
      <w:hyperlink w:anchor="content_note_90_5" w:tooltip="(5) . آل عمران: آیه 51." w:history="1">
        <w:r>
          <w:rPr>
            <w:rStyle w:val="Hyperlink"/>
            <w:rFonts w:cs="B Zar" w:hint="cs"/>
            <w:sz w:val="36"/>
            <w:szCs w:val="36"/>
            <w:rtl/>
          </w:rPr>
          <w:t>(5)</w:t>
        </w:r>
      </w:hyperlink>
    </w:p>
    <w:p w14:paraId="3857C0DA" w14:textId="77777777" w:rsidR="00000000" w:rsidRDefault="001907B9">
      <w:pPr>
        <w:pStyle w:val="contentparagraph"/>
        <w:bidi/>
        <w:jc w:val="both"/>
        <w:divId w:val="350841010"/>
        <w:rPr>
          <w:rFonts w:cs="B Zar" w:hint="cs"/>
          <w:color w:val="000000"/>
          <w:sz w:val="36"/>
          <w:szCs w:val="36"/>
          <w:rtl/>
        </w:rPr>
      </w:pPr>
      <w:r>
        <w:rPr>
          <w:rStyle w:val="contenttext"/>
          <w:rFonts w:cs="B Zar" w:hint="cs"/>
          <w:color w:val="000000"/>
          <w:sz w:val="36"/>
          <w:szCs w:val="36"/>
          <w:rtl/>
        </w:rPr>
        <w:t>ص:90</w:t>
      </w:r>
    </w:p>
    <w:p w14:paraId="198E2FA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49FC46D">
          <v:rect id="_x0000_i1472" style="width:0;height:1.5pt" o:hralign="center" o:hrstd="t" o:hr="t" fillcolor="#a0a0a0" stroked="f"/>
        </w:pict>
      </w:r>
    </w:p>
    <w:p w14:paraId="7EC800CC" w14:textId="77777777" w:rsidR="00000000" w:rsidRDefault="001907B9">
      <w:pPr>
        <w:bidi/>
        <w:jc w:val="both"/>
        <w:divId w:val="537623667"/>
        <w:rPr>
          <w:rFonts w:eastAsia="Times New Roman" w:cs="B Zar" w:hint="cs"/>
          <w:color w:val="000000"/>
          <w:sz w:val="36"/>
          <w:szCs w:val="36"/>
          <w:rtl/>
        </w:rPr>
      </w:pPr>
      <w:r>
        <w:rPr>
          <w:rFonts w:eastAsia="Times New Roman" w:cs="B Zar" w:hint="cs"/>
          <w:color w:val="000000"/>
          <w:sz w:val="36"/>
          <w:szCs w:val="36"/>
          <w:rtl/>
        </w:rPr>
        <w:t>1- (1) . آل عمران: آیه 45.</w:t>
      </w:r>
    </w:p>
    <w:p w14:paraId="59D3831A" w14:textId="77777777" w:rsidR="00000000" w:rsidRDefault="001907B9">
      <w:pPr>
        <w:bidi/>
        <w:jc w:val="both"/>
        <w:divId w:val="1958678847"/>
        <w:rPr>
          <w:rFonts w:eastAsia="Times New Roman" w:cs="B Zar" w:hint="cs"/>
          <w:color w:val="000000"/>
          <w:sz w:val="36"/>
          <w:szCs w:val="36"/>
          <w:rtl/>
        </w:rPr>
      </w:pPr>
      <w:r>
        <w:rPr>
          <w:rFonts w:eastAsia="Times New Roman" w:cs="B Zar" w:hint="cs"/>
          <w:color w:val="000000"/>
          <w:sz w:val="36"/>
          <w:szCs w:val="36"/>
          <w:rtl/>
        </w:rPr>
        <w:t>2- (2) . آل عمران: آیه 46-48.</w:t>
      </w:r>
    </w:p>
    <w:p w14:paraId="225952FD" w14:textId="77777777" w:rsidR="00000000" w:rsidRDefault="001907B9">
      <w:pPr>
        <w:bidi/>
        <w:jc w:val="both"/>
        <w:divId w:val="753629664"/>
        <w:rPr>
          <w:rFonts w:eastAsia="Times New Roman" w:cs="B Zar" w:hint="cs"/>
          <w:color w:val="000000"/>
          <w:sz w:val="36"/>
          <w:szCs w:val="36"/>
          <w:rtl/>
        </w:rPr>
      </w:pPr>
      <w:r>
        <w:rPr>
          <w:rFonts w:eastAsia="Times New Roman" w:cs="B Zar" w:hint="cs"/>
          <w:color w:val="000000"/>
          <w:sz w:val="36"/>
          <w:szCs w:val="36"/>
          <w:rtl/>
        </w:rPr>
        <w:t>3- (3) . آل عمران: آیه 49.</w:t>
      </w:r>
    </w:p>
    <w:p w14:paraId="57D185E1" w14:textId="77777777" w:rsidR="00000000" w:rsidRDefault="001907B9">
      <w:pPr>
        <w:bidi/>
        <w:jc w:val="both"/>
        <w:divId w:val="590044684"/>
        <w:rPr>
          <w:rFonts w:eastAsia="Times New Roman" w:cs="B Zar" w:hint="cs"/>
          <w:color w:val="000000"/>
          <w:sz w:val="36"/>
          <w:szCs w:val="36"/>
          <w:rtl/>
        </w:rPr>
      </w:pPr>
      <w:r>
        <w:rPr>
          <w:rFonts w:eastAsia="Times New Roman" w:cs="B Zar" w:hint="cs"/>
          <w:color w:val="000000"/>
          <w:sz w:val="36"/>
          <w:szCs w:val="36"/>
          <w:rtl/>
        </w:rPr>
        <w:t>4- (4) . آل عمران: آیه 50.</w:t>
      </w:r>
    </w:p>
    <w:p w14:paraId="1C09FE01" w14:textId="77777777" w:rsidR="00000000" w:rsidRDefault="001907B9">
      <w:pPr>
        <w:bidi/>
        <w:jc w:val="both"/>
        <w:divId w:val="149446676"/>
        <w:rPr>
          <w:rFonts w:eastAsia="Times New Roman" w:cs="B Zar" w:hint="cs"/>
          <w:color w:val="000000"/>
          <w:sz w:val="36"/>
          <w:szCs w:val="36"/>
          <w:rtl/>
        </w:rPr>
      </w:pPr>
      <w:r>
        <w:rPr>
          <w:rFonts w:eastAsia="Times New Roman" w:cs="B Zar" w:hint="cs"/>
          <w:color w:val="000000"/>
          <w:sz w:val="36"/>
          <w:szCs w:val="36"/>
          <w:rtl/>
        </w:rPr>
        <w:t>5- (5) . آل عمران: آیه 51.</w:t>
      </w:r>
    </w:p>
    <w:p w14:paraId="46622A1B" w14:textId="77777777" w:rsidR="00000000" w:rsidRDefault="001907B9">
      <w:pPr>
        <w:pStyle w:val="Heading4"/>
        <w:shd w:val="clear" w:color="auto" w:fill="FFFFFF"/>
        <w:bidi/>
        <w:jc w:val="both"/>
        <w:divId w:val="17227045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EF61B0F" w14:textId="77777777" w:rsidR="00000000" w:rsidRDefault="001907B9">
      <w:pPr>
        <w:pStyle w:val="contentparagraph"/>
        <w:bidi/>
        <w:jc w:val="both"/>
        <w:divId w:val="1722704550"/>
        <w:rPr>
          <w:rFonts w:cs="B Zar" w:hint="cs"/>
          <w:color w:val="000000"/>
          <w:sz w:val="36"/>
          <w:szCs w:val="36"/>
          <w:rtl/>
        </w:rPr>
      </w:pPr>
      <w:r>
        <w:rPr>
          <w:rStyle w:val="contenttext"/>
          <w:rFonts w:cs="B Zar" w:hint="cs"/>
          <w:color w:val="000000"/>
          <w:sz w:val="36"/>
          <w:szCs w:val="36"/>
          <w:rtl/>
        </w:rPr>
        <w:t>تصویر</w:t>
      </w:r>
    </w:p>
    <w:p w14:paraId="0278F2B5" w14:textId="77777777" w:rsidR="00000000" w:rsidRDefault="001907B9">
      <w:pPr>
        <w:bidi/>
        <w:jc w:val="both"/>
        <w:divId w:val="2018069208"/>
        <w:rPr>
          <w:rFonts w:eastAsia="Times New Roman" w:cs="B Zar" w:hint="cs"/>
          <w:color w:val="000000"/>
          <w:sz w:val="36"/>
          <w:szCs w:val="36"/>
          <w:rtl/>
        </w:rPr>
      </w:pPr>
      <w:r>
        <w:rPr>
          <w:rFonts w:eastAsia="Times New Roman" w:cs="B Zar"/>
          <w:noProof/>
          <w:color w:val="000000"/>
          <w:sz w:val="36"/>
          <w:szCs w:val="36"/>
        </w:rPr>
        <w:drawing>
          <wp:inline distT="0" distB="0" distL="0" distR="0" wp14:anchorId="203F417F" wp14:editId="35C06BF2">
            <wp:extent cx="4095750" cy="352425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link="rId235">
                      <a:extLst>
                        <a:ext uri="{28A0092B-C50C-407E-A947-70E740481C1C}">
                          <a14:useLocalDpi xmlns:a14="http://schemas.microsoft.com/office/drawing/2010/main" val="0"/>
                        </a:ext>
                      </a:extLst>
                    </a:blip>
                    <a:srcRect/>
                    <a:stretch>
                      <a:fillRect/>
                    </a:stretch>
                  </pic:blipFill>
                  <pic:spPr bwMode="auto">
                    <a:xfrm>
                      <a:off x="0" y="0"/>
                      <a:ext cx="4095750" cy="3524250"/>
                    </a:xfrm>
                    <a:prstGeom prst="rect">
                      <a:avLst/>
                    </a:prstGeom>
                    <a:noFill/>
                    <a:ln>
                      <a:noFill/>
                    </a:ln>
                  </pic:spPr>
                </pic:pic>
              </a:graphicData>
            </a:graphic>
          </wp:inline>
        </w:drawing>
      </w:r>
    </w:p>
    <w:p w14:paraId="7503BE93" w14:textId="77777777" w:rsidR="00000000" w:rsidRDefault="001907B9">
      <w:pPr>
        <w:pStyle w:val="Heading4"/>
        <w:shd w:val="clear" w:color="auto" w:fill="FFFFFF"/>
        <w:bidi/>
        <w:jc w:val="both"/>
        <w:divId w:val="184978221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BB30FC8"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1. پاسخ صحیح را علامت بزنید:</w:t>
      </w:r>
    </w:p>
    <w:p w14:paraId="0F713850"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1. وَجِیه - کَهْل - طَّیْرِ</w:t>
      </w:r>
    </w:p>
    <w:p w14:paraId="058A0193"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الف) آبرومند - میان سالی - پرنده ب) ارزشمند - پیری - پرندگان</w:t>
      </w:r>
    </w:p>
    <w:p w14:paraId="1A6B13D6"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2. هیأت - مُقَرَّبِین</w:t>
      </w:r>
    </w:p>
    <w:p w14:paraId="18E4AB65"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الف) شکل - نزد</w:t>
      </w:r>
      <w:r>
        <w:rPr>
          <w:rStyle w:val="contenttext"/>
          <w:rFonts w:cs="B Zar" w:hint="cs"/>
          <w:color w:val="000000"/>
          <w:sz w:val="36"/>
          <w:szCs w:val="36"/>
          <w:rtl/>
        </w:rPr>
        <w:t>یکان ب) مانند - نزدیکان</w:t>
      </w:r>
    </w:p>
    <w:p w14:paraId="17901371"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3. یُبَشِّرُ - یُکَلِّمُ</w:t>
      </w:r>
    </w:p>
    <w:p w14:paraId="0D46900C"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الف) بشارت بده - سخن بگو ب) بشارت می دهد - سخن می گوید</w:t>
      </w:r>
    </w:p>
    <w:p w14:paraId="6710E676" w14:textId="77777777" w:rsidR="00000000" w:rsidRDefault="001907B9">
      <w:pPr>
        <w:pStyle w:val="contentparagraph"/>
        <w:bidi/>
        <w:jc w:val="both"/>
        <w:divId w:val="1849782216"/>
        <w:rPr>
          <w:rFonts w:cs="B Zar" w:hint="cs"/>
          <w:color w:val="000000"/>
          <w:sz w:val="36"/>
          <w:szCs w:val="36"/>
          <w:rtl/>
        </w:rPr>
      </w:pPr>
      <w:r>
        <w:rPr>
          <w:rStyle w:val="contenttext"/>
          <w:rFonts w:cs="B Zar" w:hint="cs"/>
          <w:color w:val="000000"/>
          <w:sz w:val="36"/>
          <w:szCs w:val="36"/>
          <w:rtl/>
        </w:rPr>
        <w:t>ص:91</w:t>
      </w:r>
    </w:p>
    <w:p w14:paraId="0E662F5C"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4. أخْلُقُ - أنفُخُ</w:t>
      </w:r>
    </w:p>
    <w:p w14:paraId="0133A4E2"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خلق کردم - دمیدم ب) خلق می کنم - می دمم</w:t>
      </w:r>
    </w:p>
    <w:p w14:paraId="35491804"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5. احِلَّ - حُرِّمَ</w:t>
      </w:r>
    </w:p>
    <w:p w14:paraId="502B27D9"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حلال می کنم - حرام گردیده ب) حلال کردم - حرام کرد</w:t>
      </w:r>
    </w:p>
    <w:p w14:paraId="22A47F5F"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2. پاسخ صحیح را علامت بزنید:</w:t>
      </w:r>
    </w:p>
    <w:p w14:paraId="1BB71EE7"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1. إِذْ قالَتِ الْمَلائِکَهُ</w:t>
      </w:r>
    </w:p>
    <w:p w14:paraId="5B295105"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زمانی که گفتند فرشتگان ب) زمانی که گفت فرشته ای</w:t>
      </w:r>
    </w:p>
    <w:p w14:paraId="5B160322"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2. یُبَشِّرُکِ بِکَلِمَهٍ مِنْهُ :</w:t>
      </w:r>
    </w:p>
    <w:p w14:paraId="768312C7"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بشارت می دهد تو را به کلمه ای از جانب خودش</w:t>
      </w:r>
    </w:p>
    <w:p w14:paraId="1D745DEC"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ب) بشارت بده او را به کلمه ای از او</w:t>
      </w:r>
    </w:p>
    <w:p w14:paraId="1443E381"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3. جِئْتُکُمْ بِآیَهٍ مِنْ رَبِّکُمْ :</w:t>
      </w:r>
    </w:p>
    <w:p w14:paraId="0B7B8B42"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آمدم به سوی شما با نشانه ای از خدای شما</w:t>
      </w:r>
    </w:p>
    <w:p w14:paraId="1D9A09B8"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ب) آوردم معجزه ای از سوی پرودگارتان</w:t>
      </w:r>
    </w:p>
    <w:p w14:paraId="397387CC"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4. مِنَ الطِّینِ کَهَیْئَهِ الطَّیْرِ</w:t>
      </w:r>
    </w:p>
    <w:p w14:paraId="202D808B"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از خاک مانند پرنده ب) از گل مانند شکل پرنده</w:t>
      </w:r>
    </w:p>
    <w:p w14:paraId="0CA90966"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5. لِما بَیْن</w:t>
      </w:r>
      <w:r>
        <w:rPr>
          <w:rStyle w:val="contenttext"/>
          <w:rFonts w:cs="B Zar" w:hint="cs"/>
          <w:color w:val="000000"/>
          <w:sz w:val="36"/>
          <w:szCs w:val="36"/>
          <w:rtl/>
        </w:rPr>
        <w:t>َ یَدَیَّ</w:t>
      </w:r>
    </w:p>
    <w:p w14:paraId="4BDA4AAC"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الف) برای آن چه قبل من بود ب) برای آن چه پیشاپیش آن بود</w:t>
      </w:r>
    </w:p>
    <w:p w14:paraId="106F804E"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2099DF51" w14:textId="77777777" w:rsidR="00000000" w:rsidRDefault="001907B9">
      <w:pPr>
        <w:pStyle w:val="contentparagraph"/>
        <w:bidi/>
        <w:jc w:val="both"/>
        <w:divId w:val="2103986091"/>
        <w:rPr>
          <w:rFonts w:cs="B Zar" w:hint="cs"/>
          <w:color w:val="000000"/>
          <w:sz w:val="36"/>
          <w:szCs w:val="36"/>
          <w:rtl/>
        </w:rPr>
      </w:pPr>
      <w:r>
        <w:rPr>
          <w:rStyle w:val="contenttext"/>
          <w:rFonts w:cs="B Zar" w:hint="cs"/>
          <w:color w:val="000000"/>
          <w:sz w:val="36"/>
          <w:szCs w:val="36"/>
          <w:rtl/>
        </w:rPr>
        <w:t>4. چه تعداد معجزه از حضرت مسیح می شناسید، نام ببرید.</w:t>
      </w:r>
    </w:p>
    <w:p w14:paraId="4A18FBFE" w14:textId="77777777" w:rsidR="00000000" w:rsidRDefault="001907B9">
      <w:pPr>
        <w:pStyle w:val="Heading4"/>
        <w:shd w:val="clear" w:color="auto" w:fill="FFFFFF"/>
        <w:bidi/>
        <w:jc w:val="both"/>
        <w:divId w:val="15283818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3B8829BF" w14:textId="77777777" w:rsidR="00000000" w:rsidRDefault="001907B9">
      <w:pPr>
        <w:pStyle w:val="contentparagraph"/>
        <w:bidi/>
        <w:jc w:val="both"/>
        <w:divId w:val="152838183"/>
        <w:rPr>
          <w:rFonts w:cs="B Zar" w:hint="cs"/>
          <w:color w:val="000000"/>
          <w:sz w:val="36"/>
          <w:szCs w:val="36"/>
          <w:rtl/>
        </w:rPr>
      </w:pPr>
      <w:r>
        <w:rPr>
          <w:rStyle w:val="contenttext"/>
          <w:rFonts w:cs="B Zar" w:hint="cs"/>
          <w:color w:val="000000"/>
          <w:sz w:val="36"/>
          <w:szCs w:val="36"/>
          <w:rtl/>
        </w:rPr>
        <w:t>1. آن چه از این درس فراگرفتید به اعضای خانواده خود آموزش دهید.</w:t>
      </w:r>
    </w:p>
    <w:p w14:paraId="71B6627E" w14:textId="77777777" w:rsidR="00000000" w:rsidRDefault="001907B9">
      <w:pPr>
        <w:pStyle w:val="contentparagraph"/>
        <w:bidi/>
        <w:jc w:val="both"/>
        <w:divId w:val="152838183"/>
        <w:rPr>
          <w:rFonts w:cs="B Zar" w:hint="cs"/>
          <w:color w:val="000000"/>
          <w:sz w:val="36"/>
          <w:szCs w:val="36"/>
          <w:rtl/>
        </w:rPr>
      </w:pPr>
      <w:r>
        <w:rPr>
          <w:rStyle w:val="contenttext"/>
          <w:rFonts w:cs="B Zar" w:hint="cs"/>
          <w:color w:val="000000"/>
          <w:sz w:val="36"/>
          <w:szCs w:val="36"/>
          <w:rtl/>
        </w:rPr>
        <w:t>ص:92</w:t>
      </w:r>
    </w:p>
    <w:p w14:paraId="7CED815E" w14:textId="77777777" w:rsidR="00000000" w:rsidRDefault="001907B9">
      <w:pPr>
        <w:pStyle w:val="contentparagraph"/>
        <w:bidi/>
        <w:jc w:val="both"/>
        <w:divId w:val="2015110440"/>
        <w:rPr>
          <w:rFonts w:cs="B Zar" w:hint="cs"/>
          <w:color w:val="000000"/>
          <w:sz w:val="36"/>
          <w:szCs w:val="36"/>
          <w:rtl/>
        </w:rPr>
      </w:pPr>
      <w:r>
        <w:rPr>
          <w:rStyle w:val="contenttext"/>
          <w:rFonts w:cs="B Zar" w:hint="cs"/>
          <w:color w:val="000000"/>
          <w:sz w:val="36"/>
          <w:szCs w:val="36"/>
          <w:rtl/>
        </w:rPr>
        <w:t>2. آیات زیر</w:t>
      </w:r>
      <w:r>
        <w:rPr>
          <w:rStyle w:val="contenttext"/>
          <w:rFonts w:cs="B Zar" w:hint="cs"/>
          <w:color w:val="000000"/>
          <w:sz w:val="36"/>
          <w:szCs w:val="36"/>
          <w:rtl/>
        </w:rPr>
        <w:t xml:space="preserve"> را با کمک اعضای خانواده خود ترجمه کنید:</w:t>
      </w:r>
    </w:p>
    <w:p w14:paraId="3E88EE42" w14:textId="77777777" w:rsidR="00000000" w:rsidRDefault="001907B9">
      <w:pPr>
        <w:pStyle w:val="contentparagraph"/>
        <w:bidi/>
        <w:jc w:val="both"/>
        <w:divId w:val="2015110440"/>
        <w:rPr>
          <w:rFonts w:cs="B Zar" w:hint="cs"/>
          <w:color w:val="000000"/>
          <w:sz w:val="36"/>
          <w:szCs w:val="36"/>
          <w:rtl/>
        </w:rPr>
      </w:pPr>
      <w:r>
        <w:rPr>
          <w:rStyle w:val="contenttext"/>
          <w:rFonts w:cs="B Zar" w:hint="cs"/>
          <w:color w:val="000000"/>
          <w:sz w:val="36"/>
          <w:szCs w:val="36"/>
          <w:rtl/>
        </w:rPr>
        <w:t xml:space="preserve">- إِنَّ مَثَلَ عِیسی عِنْدَ اللّهِ کَمَثَلِ آدَمَ خَلَقَهُ مِنْ تُرابٍ ثُمَّ قالَ لَهُ کُنْ فَیَکُونُ . </w:t>
      </w:r>
      <w:hyperlink w:anchor="content_note_93_1" w:tooltip="(1) . آل عمران: آیه 59." w:history="1">
        <w:r>
          <w:rPr>
            <w:rStyle w:val="Hyperlink"/>
            <w:rFonts w:cs="B Zar" w:hint="cs"/>
            <w:sz w:val="36"/>
            <w:szCs w:val="36"/>
            <w:rtl/>
          </w:rPr>
          <w:t>(1)</w:t>
        </w:r>
      </w:hyperlink>
    </w:p>
    <w:p w14:paraId="26291E3D" w14:textId="77777777" w:rsidR="00000000" w:rsidRDefault="001907B9">
      <w:pPr>
        <w:pStyle w:val="contentparagraph"/>
        <w:bidi/>
        <w:jc w:val="both"/>
        <w:divId w:val="2015110440"/>
        <w:rPr>
          <w:rFonts w:cs="B Zar" w:hint="cs"/>
          <w:color w:val="000000"/>
          <w:sz w:val="36"/>
          <w:szCs w:val="36"/>
          <w:rtl/>
        </w:rPr>
      </w:pPr>
      <w:r>
        <w:rPr>
          <w:rStyle w:val="contenttext"/>
          <w:rFonts w:cs="B Zar" w:hint="cs"/>
          <w:color w:val="000000"/>
          <w:sz w:val="36"/>
          <w:szCs w:val="36"/>
          <w:rtl/>
        </w:rPr>
        <w:t>- إِذْ قالَ اللّهُ یا عِیسَی ابْنَ مَر</w:t>
      </w:r>
      <w:r>
        <w:rPr>
          <w:rStyle w:val="contenttext"/>
          <w:rFonts w:cs="B Zar" w:hint="cs"/>
          <w:color w:val="000000"/>
          <w:sz w:val="36"/>
          <w:szCs w:val="36"/>
          <w:rtl/>
        </w:rPr>
        <w:t xml:space="preserve">ْیَمَ اذْکُرْ نِعْمَتِی عَلَیْکَ وَ عَلی والِدَتِکَ إِذْ أَیَّدْتُکَ بِرُوحِ الْقُدُسِ تُکَلِّمُ النّاسَ فِی الْمَهْدِ وَ کَهْلاً وَ إِذْ عَلَّمْتُکَ الْکِتابَ وَ الْحِکْمَهَ وَ التَّوْراهَ وَ الْإِنْجِیلَ . </w:t>
      </w:r>
      <w:hyperlink w:anchor="content_note_93_2" w:tooltip="(2) . مائده: آیه 110." w:history="1">
        <w:r>
          <w:rPr>
            <w:rStyle w:val="Hyperlink"/>
            <w:rFonts w:cs="B Zar" w:hint="cs"/>
            <w:sz w:val="36"/>
            <w:szCs w:val="36"/>
            <w:rtl/>
          </w:rPr>
          <w:t>(2)</w:t>
        </w:r>
      </w:hyperlink>
    </w:p>
    <w:p w14:paraId="1279CFD9" w14:textId="77777777" w:rsidR="00000000" w:rsidRDefault="001907B9">
      <w:pPr>
        <w:pStyle w:val="contentparagraph"/>
        <w:bidi/>
        <w:jc w:val="both"/>
        <w:divId w:val="2015110440"/>
        <w:rPr>
          <w:rFonts w:cs="B Zar" w:hint="cs"/>
          <w:color w:val="000000"/>
          <w:sz w:val="36"/>
          <w:szCs w:val="36"/>
          <w:rtl/>
        </w:rPr>
      </w:pPr>
      <w:r>
        <w:rPr>
          <w:rStyle w:val="contenttext"/>
          <w:rFonts w:cs="B Zar" w:hint="cs"/>
          <w:color w:val="000000"/>
          <w:sz w:val="36"/>
          <w:szCs w:val="36"/>
          <w:rtl/>
        </w:rPr>
        <w:t>- وَ إِذْ قالَ عِیسَی ابْنُ مَرْیَمَ یا بَنِی إِسْرائِیلَ إِنِّی رَسُولُ اللّهِ إِلَیْکُمْ مُصَدِّقاً لِما بَیْنَ یَدَیَّ مِنَ التَّوْراهِ وَ مُبَشِّراً بِرَسُولٍ یَأْتِی مِنْ بَعْدِی اسْمُهُ أَحْمَدُ فَلَمّا جاءَهُمْ بِالْبَیِّناتِ قالُوا هذا سِحْرٌ مُبِی</w:t>
      </w:r>
      <w:r>
        <w:rPr>
          <w:rStyle w:val="contenttext"/>
          <w:rFonts w:cs="B Zar" w:hint="cs"/>
          <w:color w:val="000000"/>
          <w:sz w:val="36"/>
          <w:szCs w:val="36"/>
          <w:rtl/>
        </w:rPr>
        <w:t xml:space="preserve">نٌ . </w:t>
      </w:r>
      <w:hyperlink w:anchor="content_note_93_3" w:tooltip="(3) . صف: آیه 6." w:history="1">
        <w:r>
          <w:rPr>
            <w:rStyle w:val="Hyperlink"/>
            <w:rFonts w:cs="B Zar" w:hint="cs"/>
            <w:sz w:val="36"/>
            <w:szCs w:val="36"/>
            <w:rtl/>
          </w:rPr>
          <w:t>(3)</w:t>
        </w:r>
      </w:hyperlink>
    </w:p>
    <w:p w14:paraId="66276875" w14:textId="77777777" w:rsidR="00000000" w:rsidRDefault="001907B9">
      <w:pPr>
        <w:pStyle w:val="contentparagraph"/>
        <w:bidi/>
        <w:jc w:val="both"/>
        <w:divId w:val="2015110440"/>
        <w:rPr>
          <w:rFonts w:cs="B Zar" w:hint="cs"/>
          <w:color w:val="000000"/>
          <w:sz w:val="36"/>
          <w:szCs w:val="36"/>
          <w:rtl/>
        </w:rPr>
      </w:pPr>
      <w:r>
        <w:rPr>
          <w:rStyle w:val="contenttext"/>
          <w:rFonts w:cs="B Zar" w:hint="cs"/>
          <w:color w:val="000000"/>
          <w:sz w:val="36"/>
          <w:szCs w:val="36"/>
          <w:rtl/>
        </w:rPr>
        <w:t>ص:93</w:t>
      </w:r>
    </w:p>
    <w:p w14:paraId="10DF4C4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1F9EF58">
          <v:rect id="_x0000_i1474" style="width:0;height:1.5pt" o:hralign="center" o:hrstd="t" o:hr="t" fillcolor="#a0a0a0" stroked="f"/>
        </w:pict>
      </w:r>
    </w:p>
    <w:p w14:paraId="617E690E" w14:textId="77777777" w:rsidR="00000000" w:rsidRDefault="001907B9">
      <w:pPr>
        <w:bidi/>
        <w:jc w:val="both"/>
        <w:divId w:val="222330515"/>
        <w:rPr>
          <w:rFonts w:eastAsia="Times New Roman" w:cs="B Zar" w:hint="cs"/>
          <w:color w:val="000000"/>
          <w:sz w:val="36"/>
          <w:szCs w:val="36"/>
          <w:rtl/>
        </w:rPr>
      </w:pPr>
      <w:r>
        <w:rPr>
          <w:rFonts w:eastAsia="Times New Roman" w:cs="B Zar" w:hint="cs"/>
          <w:color w:val="000000"/>
          <w:sz w:val="36"/>
          <w:szCs w:val="36"/>
          <w:rtl/>
        </w:rPr>
        <w:t>1- (1) . آل عمران: آیه 59.</w:t>
      </w:r>
    </w:p>
    <w:p w14:paraId="49912470" w14:textId="77777777" w:rsidR="00000000" w:rsidRDefault="001907B9">
      <w:pPr>
        <w:bidi/>
        <w:jc w:val="both"/>
        <w:divId w:val="2003964395"/>
        <w:rPr>
          <w:rFonts w:eastAsia="Times New Roman" w:cs="B Zar" w:hint="cs"/>
          <w:color w:val="000000"/>
          <w:sz w:val="36"/>
          <w:szCs w:val="36"/>
          <w:rtl/>
        </w:rPr>
      </w:pPr>
      <w:r>
        <w:rPr>
          <w:rFonts w:eastAsia="Times New Roman" w:cs="B Zar" w:hint="cs"/>
          <w:color w:val="000000"/>
          <w:sz w:val="36"/>
          <w:szCs w:val="36"/>
          <w:rtl/>
        </w:rPr>
        <w:t>2- (2) . مائده: آیه 110.</w:t>
      </w:r>
    </w:p>
    <w:p w14:paraId="602FBB2C" w14:textId="77777777" w:rsidR="00000000" w:rsidRDefault="001907B9">
      <w:pPr>
        <w:bidi/>
        <w:jc w:val="both"/>
        <w:divId w:val="1985306402"/>
        <w:rPr>
          <w:rFonts w:eastAsia="Times New Roman" w:cs="B Zar" w:hint="cs"/>
          <w:color w:val="000000"/>
          <w:sz w:val="36"/>
          <w:szCs w:val="36"/>
          <w:rtl/>
        </w:rPr>
      </w:pPr>
      <w:r>
        <w:rPr>
          <w:rFonts w:eastAsia="Times New Roman" w:cs="B Zar" w:hint="cs"/>
          <w:color w:val="000000"/>
          <w:sz w:val="36"/>
          <w:szCs w:val="36"/>
          <w:rtl/>
        </w:rPr>
        <w:t>3- (3) . صف: آیه 6.</w:t>
      </w:r>
    </w:p>
    <w:p w14:paraId="222C62B3" w14:textId="77777777" w:rsidR="00000000" w:rsidRDefault="001907B9">
      <w:pPr>
        <w:pStyle w:val="Heading3"/>
        <w:shd w:val="clear" w:color="auto" w:fill="FFFFFF"/>
        <w:bidi/>
        <w:jc w:val="both"/>
        <w:divId w:val="379595498"/>
        <w:rPr>
          <w:rFonts w:eastAsia="Times New Roman" w:cs="B Titr" w:hint="cs"/>
          <w:b w:val="0"/>
          <w:bCs w:val="0"/>
          <w:color w:val="FF0080"/>
          <w:sz w:val="30"/>
          <w:szCs w:val="30"/>
          <w:rtl/>
        </w:rPr>
      </w:pPr>
      <w:r>
        <w:rPr>
          <w:rFonts w:eastAsia="Times New Roman" w:cs="B Titr" w:hint="cs"/>
          <w:b w:val="0"/>
          <w:bCs w:val="0"/>
          <w:color w:val="FF0080"/>
          <w:sz w:val="30"/>
          <w:szCs w:val="30"/>
          <w:rtl/>
        </w:rPr>
        <w:t>18-رسالت پیامبر گرامی اسلام صلّی الله علیه و آله</w:t>
      </w:r>
    </w:p>
    <w:p w14:paraId="1BD32D18" w14:textId="77777777" w:rsidR="00000000" w:rsidRDefault="001907B9">
      <w:pPr>
        <w:pStyle w:val="Heading4"/>
        <w:shd w:val="clear" w:color="auto" w:fill="FFFFFF"/>
        <w:bidi/>
        <w:jc w:val="both"/>
        <w:divId w:val="117021698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F75B0D0"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 xml:space="preserve">1. هُوَ الَّذِی بَعَثَ فِی الْأُمِّیِّینَ رَسُولاً مِنْهُمْ یَتْلُوا عَلَیْهِمْ آیاتِهِ وَ یُزَکِّیهِمْ وَ یُعَلِّمُهُمُ الْکِتابَ وَ الْحِکْمَهَ وَ إِنْ کانُوا مِنْ قَبْلُ لَفِی ضَلالٍ مُبِینٍ . </w:t>
      </w:r>
      <w:hyperlink w:anchor="content_note_94_1" w:tooltip="(1) . جمعه: آیه 2." w:history="1">
        <w:r>
          <w:rPr>
            <w:rStyle w:val="Hyperlink"/>
            <w:rFonts w:cs="B Zar" w:hint="cs"/>
            <w:sz w:val="36"/>
            <w:szCs w:val="36"/>
            <w:rtl/>
          </w:rPr>
          <w:t>(1)</w:t>
        </w:r>
      </w:hyperlink>
    </w:p>
    <w:p w14:paraId="310CCCCB"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 xml:space="preserve">2. لَقَدْ جاءَکُمْ رَسُولٌ مِنْ أَنْفُسِکُمْ عَزِیزٌ عَلَیْهِ ما عَنِتُّمْ حَرِیصٌ عَلَیْکُمْ بِالْمُؤْمِنِینَ رَؤُفٌ رَحِیمٌ . </w:t>
      </w:r>
      <w:hyperlink w:anchor="content_note_94_2" w:tooltip="(2) . توبه: آیه 128." w:history="1">
        <w:r>
          <w:rPr>
            <w:rStyle w:val="Hyperlink"/>
            <w:rFonts w:cs="B Zar" w:hint="cs"/>
            <w:sz w:val="36"/>
            <w:szCs w:val="36"/>
            <w:rtl/>
          </w:rPr>
          <w:t>(2)</w:t>
        </w:r>
      </w:hyperlink>
    </w:p>
    <w:p w14:paraId="5319482F"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 xml:space="preserve">3. کَما أَرْسَلْنا فِیکُمْ رَسُولاً مِنْکُمْ یَتْلُوا عَلَیْکُمْ آیاتِنا وَ یُزَکِّیکُمْ وَ یُعَلِّمُکُمُ الْکِتابَ وَ الْحِکْمَهَ وَ یُعَلِّمُکُمْ ما لَمْ تَکُونُوا تَعْلَمُونَ . </w:t>
      </w:r>
      <w:hyperlink w:anchor="content_note_94_3" w:tooltip="(3) . بقره: آیه 151." w:history="1">
        <w:r>
          <w:rPr>
            <w:rStyle w:val="Hyperlink"/>
            <w:rFonts w:cs="B Zar" w:hint="cs"/>
            <w:sz w:val="36"/>
            <w:szCs w:val="36"/>
            <w:rtl/>
          </w:rPr>
          <w:t>(3)</w:t>
        </w:r>
      </w:hyperlink>
    </w:p>
    <w:p w14:paraId="0BF31502"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4. مُح</w:t>
      </w:r>
      <w:r>
        <w:rPr>
          <w:rStyle w:val="contenttext"/>
          <w:rFonts w:cs="B Zar" w:hint="cs"/>
          <w:color w:val="000000"/>
          <w:sz w:val="36"/>
          <w:szCs w:val="36"/>
          <w:rtl/>
        </w:rPr>
        <w:t xml:space="preserve">َمَّدٌ رَسُولُ اللّهِ وَ الَّذِینَ مَعَهُ أَشِدّاءُ عَلَی الْکُفّارِ رُحَماءُ بَیْنَهُمْ ... سِیماهُمْ فِی وُجُوهِهِمْ مِنْ أَثَرِ السُّجُودِ . </w:t>
      </w:r>
      <w:hyperlink w:anchor="content_note_94_4" w:tooltip="(4) . فتح: آیه 29. " w:history="1">
        <w:r>
          <w:rPr>
            <w:rStyle w:val="Hyperlink"/>
            <w:rFonts w:cs="B Zar" w:hint="cs"/>
            <w:sz w:val="36"/>
            <w:szCs w:val="36"/>
            <w:rtl/>
          </w:rPr>
          <w:t>(4)</w:t>
        </w:r>
      </w:hyperlink>
    </w:p>
    <w:p w14:paraId="0779B0B7"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5. یا أَیُّهَا الَّذِینَ آمَنُوا اسْتَجِیبُ</w:t>
      </w:r>
      <w:r>
        <w:rPr>
          <w:rStyle w:val="contenttext"/>
          <w:rFonts w:cs="B Zar" w:hint="cs"/>
          <w:color w:val="000000"/>
          <w:sz w:val="36"/>
          <w:szCs w:val="36"/>
          <w:rtl/>
        </w:rPr>
        <w:t xml:space="preserve">وا لِلّهِ وَ لِلرَّسُولِ إِذا دَعاکُمْ لِما یُحْیِیکُمْ وَ اعْلَمُوا أَنَّ اللّهَ یَحُولُ بَیْنَ الْمَرْءِ وَ قَلْبِهِ وَ أَنَّهُ إِلَیْهِ تُحْشَرُونَ . </w:t>
      </w:r>
      <w:hyperlink w:anchor="content_note_94_5" w:tooltip="(5) . انفال: آیه 24." w:history="1">
        <w:r>
          <w:rPr>
            <w:rStyle w:val="Hyperlink"/>
            <w:rFonts w:cs="B Zar" w:hint="cs"/>
            <w:sz w:val="36"/>
            <w:szCs w:val="36"/>
            <w:rtl/>
          </w:rPr>
          <w:t>(5)</w:t>
        </w:r>
      </w:hyperlink>
    </w:p>
    <w:p w14:paraId="627D1ECA" w14:textId="77777777" w:rsidR="00000000" w:rsidRDefault="001907B9">
      <w:pPr>
        <w:pStyle w:val="contentparagraph"/>
        <w:bidi/>
        <w:jc w:val="both"/>
        <w:divId w:val="1170216989"/>
        <w:rPr>
          <w:rFonts w:cs="B Zar" w:hint="cs"/>
          <w:color w:val="000000"/>
          <w:sz w:val="36"/>
          <w:szCs w:val="36"/>
          <w:rtl/>
        </w:rPr>
      </w:pPr>
      <w:r>
        <w:rPr>
          <w:rStyle w:val="contenttext"/>
          <w:rFonts w:cs="B Zar" w:hint="cs"/>
          <w:color w:val="000000"/>
          <w:sz w:val="36"/>
          <w:szCs w:val="36"/>
          <w:rtl/>
        </w:rPr>
        <w:t>ص:94</w:t>
      </w:r>
    </w:p>
    <w:p w14:paraId="751322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C5FC0EF">
          <v:rect id="_x0000_i1475" style="width:0;height:1.5pt" o:hralign="center" o:hrstd="t" o:hr="t" fillcolor="#a0a0a0" stroked="f"/>
        </w:pict>
      </w:r>
    </w:p>
    <w:p w14:paraId="7A0EDB96" w14:textId="77777777" w:rsidR="00000000" w:rsidRDefault="001907B9">
      <w:pPr>
        <w:bidi/>
        <w:jc w:val="both"/>
        <w:divId w:val="181210216"/>
        <w:rPr>
          <w:rFonts w:eastAsia="Times New Roman" w:cs="B Zar" w:hint="cs"/>
          <w:color w:val="000000"/>
          <w:sz w:val="36"/>
          <w:szCs w:val="36"/>
          <w:rtl/>
        </w:rPr>
      </w:pPr>
      <w:r>
        <w:rPr>
          <w:rFonts w:eastAsia="Times New Roman" w:cs="B Zar" w:hint="cs"/>
          <w:color w:val="000000"/>
          <w:sz w:val="36"/>
          <w:szCs w:val="36"/>
          <w:rtl/>
        </w:rPr>
        <w:t>1- (1) . جمعه: آیه 2.</w:t>
      </w:r>
    </w:p>
    <w:p w14:paraId="270AFB9C" w14:textId="77777777" w:rsidR="00000000" w:rsidRDefault="001907B9">
      <w:pPr>
        <w:bidi/>
        <w:jc w:val="both"/>
        <w:divId w:val="1960452438"/>
        <w:rPr>
          <w:rFonts w:eastAsia="Times New Roman" w:cs="B Zar" w:hint="cs"/>
          <w:color w:val="000000"/>
          <w:sz w:val="36"/>
          <w:szCs w:val="36"/>
          <w:rtl/>
        </w:rPr>
      </w:pPr>
      <w:r>
        <w:rPr>
          <w:rFonts w:eastAsia="Times New Roman" w:cs="B Zar" w:hint="cs"/>
          <w:color w:val="000000"/>
          <w:sz w:val="36"/>
          <w:szCs w:val="36"/>
          <w:rtl/>
        </w:rPr>
        <w:t>2- (2) . توبه: آیه 128.</w:t>
      </w:r>
    </w:p>
    <w:p w14:paraId="6B635BB9" w14:textId="77777777" w:rsidR="00000000" w:rsidRDefault="001907B9">
      <w:pPr>
        <w:bidi/>
        <w:jc w:val="both"/>
        <w:divId w:val="1920139528"/>
        <w:rPr>
          <w:rFonts w:eastAsia="Times New Roman" w:cs="B Zar" w:hint="cs"/>
          <w:color w:val="000000"/>
          <w:sz w:val="36"/>
          <w:szCs w:val="36"/>
          <w:rtl/>
        </w:rPr>
      </w:pPr>
      <w:r>
        <w:rPr>
          <w:rFonts w:eastAsia="Times New Roman" w:cs="B Zar" w:hint="cs"/>
          <w:color w:val="000000"/>
          <w:sz w:val="36"/>
          <w:szCs w:val="36"/>
          <w:rtl/>
        </w:rPr>
        <w:t>3- (3) . بقره: آیه 151.</w:t>
      </w:r>
    </w:p>
    <w:p w14:paraId="5DC2B00E" w14:textId="77777777" w:rsidR="00000000" w:rsidRDefault="001907B9">
      <w:pPr>
        <w:bidi/>
        <w:jc w:val="both"/>
        <w:divId w:val="642002066"/>
        <w:rPr>
          <w:rFonts w:eastAsia="Times New Roman" w:cs="B Zar" w:hint="cs"/>
          <w:color w:val="000000"/>
          <w:sz w:val="36"/>
          <w:szCs w:val="36"/>
          <w:rtl/>
        </w:rPr>
      </w:pPr>
      <w:r>
        <w:rPr>
          <w:rFonts w:eastAsia="Times New Roman" w:cs="B Zar" w:hint="cs"/>
          <w:color w:val="000000"/>
          <w:sz w:val="36"/>
          <w:szCs w:val="36"/>
          <w:rtl/>
        </w:rPr>
        <w:t xml:space="preserve">4- (4) . فتح: آیه 29. </w:t>
      </w:r>
    </w:p>
    <w:p w14:paraId="10E90000" w14:textId="77777777" w:rsidR="00000000" w:rsidRDefault="001907B9">
      <w:pPr>
        <w:bidi/>
        <w:jc w:val="both"/>
        <w:divId w:val="1813062810"/>
        <w:rPr>
          <w:rFonts w:eastAsia="Times New Roman" w:cs="B Zar" w:hint="cs"/>
          <w:color w:val="000000"/>
          <w:sz w:val="36"/>
          <w:szCs w:val="36"/>
          <w:rtl/>
        </w:rPr>
      </w:pPr>
      <w:r>
        <w:rPr>
          <w:rFonts w:eastAsia="Times New Roman" w:cs="B Zar" w:hint="cs"/>
          <w:color w:val="000000"/>
          <w:sz w:val="36"/>
          <w:szCs w:val="36"/>
          <w:rtl/>
        </w:rPr>
        <w:t>5- (5) . انفال: آیه 24.</w:t>
      </w:r>
    </w:p>
    <w:p w14:paraId="55B1BD97" w14:textId="77777777" w:rsidR="00000000" w:rsidRDefault="001907B9">
      <w:pPr>
        <w:pStyle w:val="Heading4"/>
        <w:shd w:val="clear" w:color="auto" w:fill="FFFFFF"/>
        <w:bidi/>
        <w:jc w:val="both"/>
        <w:divId w:val="92133138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EC32F89" w14:textId="77777777" w:rsidR="00000000" w:rsidRDefault="001907B9">
      <w:pPr>
        <w:pStyle w:val="contentparagraph"/>
        <w:bidi/>
        <w:jc w:val="both"/>
        <w:divId w:val="921331383"/>
        <w:rPr>
          <w:rFonts w:cs="B Zar" w:hint="cs"/>
          <w:color w:val="000000"/>
          <w:sz w:val="36"/>
          <w:szCs w:val="36"/>
          <w:rtl/>
        </w:rPr>
      </w:pPr>
      <w:r>
        <w:rPr>
          <w:rStyle w:val="contenttext"/>
          <w:rFonts w:cs="B Zar" w:hint="cs"/>
          <w:color w:val="000000"/>
          <w:sz w:val="36"/>
          <w:szCs w:val="36"/>
          <w:rtl/>
        </w:rPr>
        <w:t>تصویر</w:t>
      </w:r>
    </w:p>
    <w:p w14:paraId="410360E7" w14:textId="77777777" w:rsidR="00000000" w:rsidRDefault="001907B9">
      <w:pPr>
        <w:bidi/>
        <w:jc w:val="both"/>
        <w:divId w:val="704213951"/>
        <w:rPr>
          <w:rFonts w:eastAsia="Times New Roman" w:cs="B Zar" w:hint="cs"/>
          <w:color w:val="000000"/>
          <w:sz w:val="36"/>
          <w:szCs w:val="36"/>
          <w:rtl/>
        </w:rPr>
      </w:pPr>
      <w:r>
        <w:rPr>
          <w:rFonts w:eastAsia="Times New Roman" w:cs="B Zar"/>
          <w:noProof/>
          <w:color w:val="000000"/>
          <w:sz w:val="36"/>
          <w:szCs w:val="36"/>
        </w:rPr>
        <w:drawing>
          <wp:inline distT="0" distB="0" distL="0" distR="0" wp14:anchorId="607972FB" wp14:editId="2E3CDF13">
            <wp:extent cx="4095750" cy="43243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link="rId236">
                      <a:extLst>
                        <a:ext uri="{28A0092B-C50C-407E-A947-70E740481C1C}">
                          <a14:useLocalDpi xmlns:a14="http://schemas.microsoft.com/office/drawing/2010/main" val="0"/>
                        </a:ext>
                      </a:extLst>
                    </a:blip>
                    <a:srcRect/>
                    <a:stretch>
                      <a:fillRect/>
                    </a:stretch>
                  </pic:blipFill>
                  <pic:spPr bwMode="auto">
                    <a:xfrm>
                      <a:off x="0" y="0"/>
                      <a:ext cx="4095750" cy="4324350"/>
                    </a:xfrm>
                    <a:prstGeom prst="rect">
                      <a:avLst/>
                    </a:prstGeom>
                    <a:noFill/>
                    <a:ln>
                      <a:noFill/>
                    </a:ln>
                  </pic:spPr>
                </pic:pic>
              </a:graphicData>
            </a:graphic>
          </wp:inline>
        </w:drawing>
      </w:r>
    </w:p>
    <w:p w14:paraId="39A9585B" w14:textId="77777777" w:rsidR="00000000" w:rsidRDefault="001907B9">
      <w:pPr>
        <w:pStyle w:val="Heading4"/>
        <w:shd w:val="clear" w:color="auto" w:fill="FFFFFF"/>
        <w:bidi/>
        <w:jc w:val="both"/>
        <w:divId w:val="34807028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0AF7E1D" w14:textId="77777777" w:rsidR="00000000" w:rsidRDefault="001907B9">
      <w:pPr>
        <w:pStyle w:val="contentparagraph"/>
        <w:bidi/>
        <w:jc w:val="both"/>
        <w:divId w:val="348070285"/>
        <w:rPr>
          <w:rFonts w:cs="B Zar" w:hint="cs"/>
          <w:color w:val="000000"/>
          <w:sz w:val="36"/>
          <w:szCs w:val="36"/>
          <w:rtl/>
        </w:rPr>
      </w:pPr>
      <w:r>
        <w:rPr>
          <w:rStyle w:val="contenttext"/>
          <w:rFonts w:cs="B Zar" w:hint="cs"/>
          <w:color w:val="000000"/>
          <w:sz w:val="36"/>
          <w:szCs w:val="36"/>
          <w:rtl/>
        </w:rPr>
        <w:t>1. پاسخ صحیح را علامت بزنید:</w:t>
      </w:r>
    </w:p>
    <w:p w14:paraId="5785FD51" w14:textId="77777777" w:rsidR="00000000" w:rsidRDefault="001907B9">
      <w:pPr>
        <w:pStyle w:val="contentparagraph"/>
        <w:bidi/>
        <w:jc w:val="both"/>
        <w:divId w:val="348070285"/>
        <w:rPr>
          <w:rFonts w:cs="B Zar" w:hint="cs"/>
          <w:color w:val="000000"/>
          <w:sz w:val="36"/>
          <w:szCs w:val="36"/>
          <w:rtl/>
        </w:rPr>
      </w:pPr>
      <w:r>
        <w:rPr>
          <w:rStyle w:val="contenttext"/>
          <w:rFonts w:cs="B Zar" w:hint="cs"/>
          <w:color w:val="000000"/>
          <w:sz w:val="36"/>
          <w:szCs w:val="36"/>
          <w:rtl/>
        </w:rPr>
        <w:t>1. سِیمَا - وُجُوهِ - مَرء</w:t>
      </w:r>
    </w:p>
    <w:p w14:paraId="4A540403" w14:textId="77777777" w:rsidR="00000000" w:rsidRDefault="001907B9">
      <w:pPr>
        <w:pStyle w:val="contentparagraph"/>
        <w:bidi/>
        <w:jc w:val="both"/>
        <w:divId w:val="348070285"/>
        <w:rPr>
          <w:rFonts w:cs="B Zar" w:hint="cs"/>
          <w:color w:val="000000"/>
          <w:sz w:val="36"/>
          <w:szCs w:val="36"/>
          <w:rtl/>
        </w:rPr>
      </w:pPr>
      <w:r>
        <w:rPr>
          <w:rStyle w:val="contenttext"/>
          <w:rFonts w:cs="B Zar" w:hint="cs"/>
          <w:color w:val="000000"/>
          <w:sz w:val="36"/>
          <w:szCs w:val="36"/>
          <w:rtl/>
        </w:rPr>
        <w:t>الف) نشانه - صورت ها - انسان ب) چهره - اطراف - بشر</w:t>
      </w:r>
    </w:p>
    <w:p w14:paraId="142ABD09" w14:textId="77777777" w:rsidR="00000000" w:rsidRDefault="001907B9">
      <w:pPr>
        <w:pStyle w:val="contentparagraph"/>
        <w:bidi/>
        <w:jc w:val="both"/>
        <w:divId w:val="348070285"/>
        <w:rPr>
          <w:rFonts w:cs="B Zar" w:hint="cs"/>
          <w:color w:val="000000"/>
          <w:sz w:val="36"/>
          <w:szCs w:val="36"/>
          <w:rtl/>
        </w:rPr>
      </w:pPr>
      <w:r>
        <w:rPr>
          <w:rStyle w:val="contenttext"/>
          <w:rFonts w:cs="B Zar" w:hint="cs"/>
          <w:color w:val="000000"/>
          <w:sz w:val="36"/>
          <w:szCs w:val="36"/>
          <w:rtl/>
        </w:rPr>
        <w:t>2. أشِدَّآءُ - رُحَمَآءُ</w:t>
      </w:r>
    </w:p>
    <w:p w14:paraId="46A2C2DC" w14:textId="77777777" w:rsidR="00000000" w:rsidRDefault="001907B9">
      <w:pPr>
        <w:pStyle w:val="contentparagraph"/>
        <w:bidi/>
        <w:jc w:val="both"/>
        <w:divId w:val="348070285"/>
        <w:rPr>
          <w:rFonts w:cs="B Zar" w:hint="cs"/>
          <w:color w:val="000000"/>
          <w:sz w:val="36"/>
          <w:szCs w:val="36"/>
          <w:rtl/>
        </w:rPr>
      </w:pPr>
      <w:r>
        <w:rPr>
          <w:rStyle w:val="contenttext"/>
          <w:rFonts w:cs="B Zar" w:hint="cs"/>
          <w:color w:val="000000"/>
          <w:sz w:val="36"/>
          <w:szCs w:val="36"/>
          <w:rtl/>
        </w:rPr>
        <w:t>ص:95</w:t>
      </w:r>
    </w:p>
    <w:p w14:paraId="6D1A3B6D"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سخت - مهربان ب) سخت گیران - مهربانان</w:t>
      </w:r>
    </w:p>
    <w:p w14:paraId="2266A5B5"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3. حَرِیصٌ - عَنِتُّم</w:t>
      </w:r>
    </w:p>
    <w:p w14:paraId="56EFD3D0"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علاقه مند - رنج بردید ب) آزمند - رنجور</w:t>
      </w:r>
    </w:p>
    <w:p w14:paraId="499DC235"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4. یَحُولُ - تُحْشَرُونَ</w:t>
      </w:r>
    </w:p>
    <w:p w14:paraId="44303775"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مانع می شوید - گرد آیید ب) مانع می شود - گرد آورده می شوید</w:t>
      </w:r>
    </w:p>
    <w:p w14:paraId="08CC52EE"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5. اسْتَجِیبُوا - لَم تَکُونُوا تَعْلَمُونَ</w:t>
      </w:r>
    </w:p>
    <w:p w14:paraId="21963C9E"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اجابت کنید - نمی دانستید ب) اجابت کردند - نمی دانید</w:t>
      </w:r>
    </w:p>
    <w:p w14:paraId="1BA0502B"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2. پاسخ صحیح را علامت بزنید:</w:t>
      </w:r>
    </w:p>
    <w:p w14:paraId="70304222"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1. وَ إِنْ کانُوا مِنْ قَبْلُ</w:t>
      </w:r>
    </w:p>
    <w:p w14:paraId="0665FB41"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اگر چه بودند قبلاً ب) نبودن</w:t>
      </w:r>
      <w:r>
        <w:rPr>
          <w:rStyle w:val="contenttext"/>
          <w:rFonts w:cs="B Zar" w:hint="cs"/>
          <w:color w:val="000000"/>
          <w:sz w:val="36"/>
          <w:szCs w:val="36"/>
          <w:rtl/>
        </w:rPr>
        <w:t>د از قبل (قبلاً)</w:t>
      </w:r>
    </w:p>
    <w:p w14:paraId="1164AB7B"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2. لَفِی ضَلالٍ مُبِینٍ</w:t>
      </w:r>
    </w:p>
    <w:p w14:paraId="5E13505E"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در گمراهی آشکار ب) قطعاً در گمراهی آشکاری بودند</w:t>
      </w:r>
    </w:p>
    <w:p w14:paraId="25FF1951"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3. عَزِیزٌ عَلَیْهِ ما عَنِتُّمْ</w:t>
      </w:r>
    </w:p>
    <w:p w14:paraId="467AF2DF"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سخت است بر او آن که به رنج افتادید</w:t>
      </w:r>
    </w:p>
    <w:p w14:paraId="75C4228F"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ب) پیروزی است او را که به رنج نیفتید</w:t>
      </w:r>
    </w:p>
    <w:p w14:paraId="006EC815"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4. حَرِیصٌ عَلَیْکُمْ</w:t>
      </w:r>
    </w:p>
    <w:p w14:paraId="34FE721F"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 xml:space="preserve">الف) آزمند شماست ب) علاقه مند </w:t>
      </w:r>
      <w:r>
        <w:rPr>
          <w:rStyle w:val="contenttext"/>
          <w:rFonts w:cs="B Zar" w:hint="cs"/>
          <w:color w:val="000000"/>
          <w:sz w:val="36"/>
          <w:szCs w:val="36"/>
          <w:rtl/>
        </w:rPr>
        <w:t>بر (هدایت) شماست</w:t>
      </w:r>
    </w:p>
    <w:p w14:paraId="206CD459"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5. یُعَلِّمُکُمْ ما لَمْ تَکُونُوا تَعْلَمُونَ</w:t>
      </w:r>
    </w:p>
    <w:p w14:paraId="0A1B2B72"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تعلیم داد شما را آن چه را نمی دانید</w:t>
      </w:r>
    </w:p>
    <w:p w14:paraId="4F5E6CB9"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ب) تعلیم می دهد به شما و آن چرا نمی دانستید</w:t>
      </w:r>
    </w:p>
    <w:p w14:paraId="747DCF28"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6. أَشِدّاءُ عَلَی الْکُفّارِ</w:t>
      </w:r>
    </w:p>
    <w:p w14:paraId="198120E1"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الف) سختیگرانند بر کافران ب) سخت گیر بر کافرند</w:t>
      </w:r>
    </w:p>
    <w:p w14:paraId="09D70838" w14:textId="77777777" w:rsidR="00000000" w:rsidRDefault="001907B9">
      <w:pPr>
        <w:pStyle w:val="contentparagraph"/>
        <w:bidi/>
        <w:jc w:val="both"/>
        <w:divId w:val="749545501"/>
        <w:rPr>
          <w:rFonts w:cs="B Zar" w:hint="cs"/>
          <w:color w:val="000000"/>
          <w:sz w:val="36"/>
          <w:szCs w:val="36"/>
          <w:rtl/>
        </w:rPr>
      </w:pPr>
      <w:r>
        <w:rPr>
          <w:rStyle w:val="contenttext"/>
          <w:rFonts w:cs="B Zar" w:hint="cs"/>
          <w:color w:val="000000"/>
          <w:sz w:val="36"/>
          <w:szCs w:val="36"/>
          <w:rtl/>
        </w:rPr>
        <w:t>ص:96</w:t>
      </w:r>
    </w:p>
    <w:p w14:paraId="196313D4"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7. سِیماهُمْ فِی وُجُوهِه</w:t>
      </w:r>
      <w:r>
        <w:rPr>
          <w:rStyle w:val="contenttext"/>
          <w:rFonts w:cs="B Zar" w:hint="cs"/>
          <w:color w:val="000000"/>
          <w:sz w:val="36"/>
          <w:szCs w:val="36"/>
          <w:rtl/>
        </w:rPr>
        <w:t>ِمْ</w:t>
      </w:r>
    </w:p>
    <w:p w14:paraId="08FC6A6F"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الف) نشانه چهرگان آنها ب) نشانه ای است آنها را در چهره گانشان</w:t>
      </w:r>
    </w:p>
    <w:p w14:paraId="568BE390"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8. اِسْتَجِیبُوا لِلّهِ</w:t>
      </w:r>
    </w:p>
    <w:p w14:paraId="4FA5F0D7"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الف) اجابت کنید خدا را ب) اجابت کردند خدا را</w:t>
      </w:r>
    </w:p>
    <w:p w14:paraId="2C1546AB"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9. إِذا دَعاکُمْ لِما یُحْیِیکُمْ</w:t>
      </w:r>
    </w:p>
    <w:p w14:paraId="4744CA70"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الف) زمانی که فرا می خواند شما را به آن چه زنده می کند شما را</w:t>
      </w:r>
    </w:p>
    <w:p w14:paraId="35170CFF"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ب) زمانی که می خوانید شما آن چه را که حیات بخش شماست</w:t>
      </w:r>
    </w:p>
    <w:p w14:paraId="505A521A"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10. وَ أَنَّهُ إِلَیْهِ تُحْشَرُونَ</w:t>
      </w:r>
    </w:p>
    <w:p w14:paraId="340C8384"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الف) و این که به سوی او گردآوری شوید</w:t>
      </w:r>
    </w:p>
    <w:p w14:paraId="5F1E3126"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ب) و قطعاً او به سویش گرد می آیید</w:t>
      </w:r>
    </w:p>
    <w:p w14:paraId="2450629C"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3. با استفاده از تمرین های قبلی آی</w:t>
      </w:r>
      <w:r>
        <w:rPr>
          <w:rStyle w:val="contenttext"/>
          <w:rFonts w:cs="B Zar" w:hint="cs"/>
          <w:color w:val="000000"/>
          <w:sz w:val="36"/>
          <w:szCs w:val="36"/>
          <w:rtl/>
        </w:rPr>
        <w:t>ات متن درس را ترجمه نمایید.</w:t>
      </w:r>
    </w:p>
    <w:p w14:paraId="3AE3D26A" w14:textId="77777777" w:rsidR="00000000" w:rsidRDefault="001907B9">
      <w:pPr>
        <w:pStyle w:val="contentparagraph"/>
        <w:bidi/>
        <w:jc w:val="both"/>
        <w:divId w:val="1498615629"/>
        <w:rPr>
          <w:rFonts w:cs="B Zar" w:hint="cs"/>
          <w:color w:val="000000"/>
          <w:sz w:val="36"/>
          <w:szCs w:val="36"/>
          <w:rtl/>
        </w:rPr>
      </w:pPr>
      <w:r>
        <w:rPr>
          <w:rStyle w:val="contenttext"/>
          <w:rFonts w:cs="B Zar" w:hint="cs"/>
          <w:color w:val="000000"/>
          <w:sz w:val="36"/>
          <w:szCs w:val="36"/>
          <w:rtl/>
        </w:rPr>
        <w:t>4. در آیه 24 انفال چه چیزهایی به فرد مسلمان و جامعه اسلامی حیات انسانی و معنوی می بخشد که خدا و رسول, ما را بر رعایت آنها فرا خوانده اند؟</w:t>
      </w:r>
    </w:p>
    <w:p w14:paraId="510BFAE2" w14:textId="77777777" w:rsidR="00000000" w:rsidRDefault="001907B9">
      <w:pPr>
        <w:pStyle w:val="Heading4"/>
        <w:shd w:val="clear" w:color="auto" w:fill="FFFFFF"/>
        <w:bidi/>
        <w:jc w:val="both"/>
        <w:divId w:val="213151275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53A489CA" w14:textId="77777777" w:rsidR="00000000" w:rsidRDefault="001907B9">
      <w:pPr>
        <w:pStyle w:val="contentparagraph"/>
        <w:bidi/>
        <w:jc w:val="both"/>
        <w:divId w:val="2131512758"/>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6A46F47B" w14:textId="77777777" w:rsidR="00000000" w:rsidRDefault="001907B9">
      <w:pPr>
        <w:pStyle w:val="contentparagraph"/>
        <w:bidi/>
        <w:jc w:val="both"/>
        <w:divId w:val="2131512758"/>
        <w:rPr>
          <w:rFonts w:cs="B Zar" w:hint="cs"/>
          <w:color w:val="000000"/>
          <w:sz w:val="36"/>
          <w:szCs w:val="36"/>
          <w:rtl/>
        </w:rPr>
      </w:pPr>
      <w:r>
        <w:rPr>
          <w:rStyle w:val="contenttext"/>
          <w:rFonts w:cs="B Zar" w:hint="cs"/>
          <w:color w:val="000000"/>
          <w:sz w:val="36"/>
          <w:szCs w:val="36"/>
          <w:rtl/>
        </w:rPr>
        <w:t>2. آ</w:t>
      </w:r>
      <w:r>
        <w:rPr>
          <w:rStyle w:val="contenttext"/>
          <w:rFonts w:cs="B Zar" w:hint="cs"/>
          <w:color w:val="000000"/>
          <w:sz w:val="36"/>
          <w:szCs w:val="36"/>
          <w:rtl/>
        </w:rPr>
        <w:t>یه زیر را به کمک اعضای خانواده خود ترجمه کنید:</w:t>
      </w:r>
    </w:p>
    <w:p w14:paraId="3F1DF451" w14:textId="77777777" w:rsidR="00000000" w:rsidRDefault="001907B9">
      <w:pPr>
        <w:pStyle w:val="contentparagraph"/>
        <w:bidi/>
        <w:jc w:val="both"/>
        <w:divId w:val="2131512758"/>
        <w:rPr>
          <w:rFonts w:cs="B Zar" w:hint="cs"/>
          <w:color w:val="000000"/>
          <w:sz w:val="36"/>
          <w:szCs w:val="36"/>
          <w:rtl/>
        </w:rPr>
      </w:pPr>
      <w:r>
        <w:rPr>
          <w:rStyle w:val="contenttext"/>
          <w:rFonts w:cs="B Zar" w:hint="cs"/>
          <w:color w:val="000000"/>
          <w:sz w:val="36"/>
          <w:szCs w:val="36"/>
          <w:rtl/>
        </w:rPr>
        <w:t>- اَلَّذِینَ یَتَّبِعُونَ الرَّسُولَ النَّبِیَّ الْأُمِّیَّ الَّذِی یَجِدُونَهُ مَکْتُوباً عِنْدَهُمْ فِی التَّوْراهِ وَ الْإِنْجِیلِ یَأْمُرُهُمْ بِالْمَعْرُوفِ وَ یَنْهاهُمْ عَنِ الْمُنْکَرِ وَ یُحِلُّ لَهُم</w:t>
      </w:r>
      <w:r>
        <w:rPr>
          <w:rStyle w:val="contenttext"/>
          <w:rFonts w:cs="B Zar" w:hint="cs"/>
          <w:color w:val="000000"/>
          <w:sz w:val="36"/>
          <w:szCs w:val="36"/>
          <w:rtl/>
        </w:rPr>
        <w:t xml:space="preserve">ُ الطَّیِّباتِ وَ یُحَرِّمُ عَلَیْهِمُ الْخَبائِثَ وَ یَضَعُ عَنْهُمْ إِصْرَهُمْ وَ الْأَغْلالَ الَّتِی کانَتْ عَلَیْهِمْ فَالَّذِینَ آمَنُوا بِهِ وَ عَزَّرُوهُ وَ نَصَرُوهُ وَ اتَّبَعُوا النُّورَ الَّذِی أُنْزِلَ مَعَهُ أُولئِکَ هُمُ الْمُفْلِحُونَ . </w:t>
      </w:r>
      <w:hyperlink w:anchor="content_note_97_1" w:tooltip="(1) . اعراف: آیه 157." w:history="1">
        <w:r>
          <w:rPr>
            <w:rStyle w:val="Hyperlink"/>
            <w:rFonts w:cs="B Zar" w:hint="cs"/>
            <w:sz w:val="36"/>
            <w:szCs w:val="36"/>
            <w:rtl/>
          </w:rPr>
          <w:t>(1)</w:t>
        </w:r>
      </w:hyperlink>
    </w:p>
    <w:p w14:paraId="7B3294E6" w14:textId="77777777" w:rsidR="00000000" w:rsidRDefault="001907B9">
      <w:pPr>
        <w:pStyle w:val="contentparagraph"/>
        <w:bidi/>
        <w:jc w:val="both"/>
        <w:divId w:val="2131512758"/>
        <w:rPr>
          <w:rFonts w:cs="B Zar" w:hint="cs"/>
          <w:color w:val="000000"/>
          <w:sz w:val="36"/>
          <w:szCs w:val="36"/>
          <w:rtl/>
        </w:rPr>
      </w:pPr>
      <w:r>
        <w:rPr>
          <w:rStyle w:val="contenttext"/>
          <w:rFonts w:cs="B Zar" w:hint="cs"/>
          <w:color w:val="000000"/>
          <w:sz w:val="36"/>
          <w:szCs w:val="36"/>
          <w:rtl/>
        </w:rPr>
        <w:t>ص:97</w:t>
      </w:r>
    </w:p>
    <w:p w14:paraId="5E8734B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046B836">
          <v:rect id="_x0000_i1477" style="width:0;height:1.5pt" o:hralign="center" o:hrstd="t" o:hr="t" fillcolor="#a0a0a0" stroked="f"/>
        </w:pict>
      </w:r>
    </w:p>
    <w:p w14:paraId="03FE1F62" w14:textId="77777777" w:rsidR="00000000" w:rsidRDefault="001907B9">
      <w:pPr>
        <w:bidi/>
        <w:jc w:val="both"/>
        <w:divId w:val="119156461"/>
        <w:rPr>
          <w:rFonts w:eastAsia="Times New Roman" w:cs="B Zar" w:hint="cs"/>
          <w:color w:val="000000"/>
          <w:sz w:val="36"/>
          <w:szCs w:val="36"/>
          <w:rtl/>
        </w:rPr>
      </w:pPr>
      <w:r>
        <w:rPr>
          <w:rFonts w:eastAsia="Times New Roman" w:cs="B Zar" w:hint="cs"/>
          <w:color w:val="000000"/>
          <w:sz w:val="36"/>
          <w:szCs w:val="36"/>
          <w:rtl/>
        </w:rPr>
        <w:t>1- (1) . اعراف: آیه 157.</w:t>
      </w:r>
    </w:p>
    <w:p w14:paraId="4706B058" w14:textId="77777777" w:rsidR="00000000" w:rsidRDefault="001907B9">
      <w:pPr>
        <w:pStyle w:val="Heading3"/>
        <w:shd w:val="clear" w:color="auto" w:fill="FFFFFF"/>
        <w:bidi/>
        <w:jc w:val="both"/>
        <w:divId w:val="134756505"/>
        <w:rPr>
          <w:rFonts w:eastAsia="Times New Roman" w:cs="B Titr" w:hint="cs"/>
          <w:b w:val="0"/>
          <w:bCs w:val="0"/>
          <w:color w:val="FF0080"/>
          <w:sz w:val="30"/>
          <w:szCs w:val="30"/>
          <w:rtl/>
        </w:rPr>
      </w:pPr>
      <w:r>
        <w:rPr>
          <w:rFonts w:eastAsia="Times New Roman" w:cs="B Titr" w:hint="cs"/>
          <w:b w:val="0"/>
          <w:bCs w:val="0"/>
          <w:color w:val="FF0080"/>
          <w:sz w:val="30"/>
          <w:szCs w:val="30"/>
          <w:rtl/>
        </w:rPr>
        <w:t>19-پیامبر اسلام خاتم النبییّن</w:t>
      </w:r>
    </w:p>
    <w:p w14:paraId="66A7ED38" w14:textId="77777777" w:rsidR="00000000" w:rsidRDefault="001907B9">
      <w:pPr>
        <w:pStyle w:val="Heading4"/>
        <w:shd w:val="clear" w:color="auto" w:fill="FFFFFF"/>
        <w:bidi/>
        <w:jc w:val="both"/>
        <w:divId w:val="144816191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3446199"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 xml:space="preserve">1. ما کانَ مُحَمَّدٌ أَبا أَحَدٍ مِنْ رِجالِکُمْ وَ لکِنْ رَسُولَ اللّهِ وَ خاتَمَ النَّبِیِّینَ وَ کانَ اللّهُ بِکُلِّ شَیْ ءٍ عَلِیماً . </w:t>
      </w:r>
      <w:hyperlink w:anchor="content_note_98_1" w:tooltip="(1) . احزاب: آیه 40." w:history="1">
        <w:r>
          <w:rPr>
            <w:rStyle w:val="Hyperlink"/>
            <w:rFonts w:cs="B Zar" w:hint="cs"/>
            <w:sz w:val="36"/>
            <w:szCs w:val="36"/>
            <w:rtl/>
          </w:rPr>
          <w:t>(1)</w:t>
        </w:r>
      </w:hyperlink>
    </w:p>
    <w:p w14:paraId="016105C6"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2. قُلْ یا أَیُّهَا النّاسُ إِنِّی رَسُولُ اللّهِ إِلَیْکُمْ جَمِیعاً الَّذِی لَهُ مُلْکُ السَّماواتِ وَ الْأَرْضِ لا إِلهَ إِلاّ هُوَ... .</w:t>
      </w:r>
    </w:p>
    <w:p w14:paraId="02273295"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3. یُحیِی وَ یُمِیتُ فَآمِنُوا بِاللّهِ وَ رَسُولِهِ النَّبِیِّ ال</w:t>
      </w:r>
      <w:r>
        <w:rPr>
          <w:rStyle w:val="contenttext"/>
          <w:rFonts w:cs="B Zar" w:hint="cs"/>
          <w:color w:val="000000"/>
          <w:sz w:val="36"/>
          <w:szCs w:val="36"/>
          <w:rtl/>
        </w:rPr>
        <w:t xml:space="preserve">ْأُمِّیِّ الَّذِی یُؤْمِنُ بِاللّهِ وَ کَلِماتِهِ وَ اتَّبِعُوهُ لَعَلَّکُمْ تَهْتَدُونَ . </w:t>
      </w:r>
      <w:hyperlink w:anchor="content_note_98_2" w:tooltip="(2) . اعراف: آیه 158." w:history="1">
        <w:r>
          <w:rPr>
            <w:rStyle w:val="Hyperlink"/>
            <w:rFonts w:cs="B Zar" w:hint="cs"/>
            <w:sz w:val="36"/>
            <w:szCs w:val="36"/>
            <w:rtl/>
          </w:rPr>
          <w:t>(2)</w:t>
        </w:r>
      </w:hyperlink>
    </w:p>
    <w:p w14:paraId="34CC33B4"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 xml:space="preserve">4. وَ ما أَرْسَلْناکَ إِلاّ کَافَّهً لِلنّاسِ بَشِیراً وَ نَذِیراً وَ لکِنَّ أَکْثَرَ النّاسِ </w:t>
      </w:r>
      <w:r>
        <w:rPr>
          <w:rStyle w:val="contenttext"/>
          <w:rFonts w:cs="B Zar" w:hint="cs"/>
          <w:color w:val="000000"/>
          <w:sz w:val="36"/>
          <w:szCs w:val="36"/>
          <w:rtl/>
        </w:rPr>
        <w:t xml:space="preserve">لا یَعْلَمُونَ . </w:t>
      </w:r>
      <w:hyperlink w:anchor="content_note_98_3" w:tooltip="(3) . سبا: آیه 28." w:history="1">
        <w:r>
          <w:rPr>
            <w:rStyle w:val="Hyperlink"/>
            <w:rFonts w:cs="B Zar" w:hint="cs"/>
            <w:sz w:val="36"/>
            <w:szCs w:val="36"/>
            <w:rtl/>
          </w:rPr>
          <w:t>(3)</w:t>
        </w:r>
      </w:hyperlink>
    </w:p>
    <w:p w14:paraId="18E860DC"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 xml:space="preserve">5. وَ ما آتاکُمُ الرَّسُولُ فَخُذُوهُ وَ ما نَهاکُمْ عَنْهُ فَانْتَهُوا وَ اتَّقُوا اللّهَ إِنَّ اللّهَ شَدِیدُ الْعِقابِ . </w:t>
      </w:r>
      <w:hyperlink w:anchor="content_note_98_4" w:tooltip="(4) . حشر: آیه 7." w:history="1">
        <w:r>
          <w:rPr>
            <w:rStyle w:val="Hyperlink"/>
            <w:rFonts w:cs="B Zar" w:hint="cs"/>
            <w:sz w:val="36"/>
            <w:szCs w:val="36"/>
            <w:rtl/>
          </w:rPr>
          <w:t>(4)</w:t>
        </w:r>
      </w:hyperlink>
    </w:p>
    <w:p w14:paraId="25D8A8A9" w14:textId="77777777" w:rsidR="00000000" w:rsidRDefault="001907B9">
      <w:pPr>
        <w:pStyle w:val="contentparagraph"/>
        <w:bidi/>
        <w:jc w:val="both"/>
        <w:divId w:val="1448161914"/>
        <w:rPr>
          <w:rFonts w:cs="B Zar" w:hint="cs"/>
          <w:color w:val="000000"/>
          <w:sz w:val="36"/>
          <w:szCs w:val="36"/>
          <w:rtl/>
        </w:rPr>
      </w:pPr>
      <w:r>
        <w:rPr>
          <w:rStyle w:val="contenttext"/>
          <w:rFonts w:cs="B Zar" w:hint="cs"/>
          <w:color w:val="000000"/>
          <w:sz w:val="36"/>
          <w:szCs w:val="36"/>
          <w:rtl/>
        </w:rPr>
        <w:t>ص:98</w:t>
      </w:r>
    </w:p>
    <w:p w14:paraId="03CB173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415E76D">
          <v:rect id="_x0000_i1478" style="width:0;height:1.5pt" o:hralign="center" o:hrstd="t" o:hr="t" fillcolor="#a0a0a0" stroked="f"/>
        </w:pict>
      </w:r>
    </w:p>
    <w:p w14:paraId="2146D444" w14:textId="77777777" w:rsidR="00000000" w:rsidRDefault="001907B9">
      <w:pPr>
        <w:bidi/>
        <w:jc w:val="both"/>
        <w:divId w:val="406541097"/>
        <w:rPr>
          <w:rFonts w:eastAsia="Times New Roman" w:cs="B Zar" w:hint="cs"/>
          <w:color w:val="000000"/>
          <w:sz w:val="36"/>
          <w:szCs w:val="36"/>
          <w:rtl/>
        </w:rPr>
      </w:pPr>
      <w:r>
        <w:rPr>
          <w:rFonts w:eastAsia="Times New Roman" w:cs="B Zar" w:hint="cs"/>
          <w:color w:val="000000"/>
          <w:sz w:val="36"/>
          <w:szCs w:val="36"/>
          <w:rtl/>
        </w:rPr>
        <w:t>1- (1) . احزاب: آیه 40.</w:t>
      </w:r>
    </w:p>
    <w:p w14:paraId="3549FBC6" w14:textId="77777777" w:rsidR="00000000" w:rsidRDefault="001907B9">
      <w:pPr>
        <w:bidi/>
        <w:jc w:val="both"/>
        <w:divId w:val="2077123280"/>
        <w:rPr>
          <w:rFonts w:eastAsia="Times New Roman" w:cs="B Zar" w:hint="cs"/>
          <w:color w:val="000000"/>
          <w:sz w:val="36"/>
          <w:szCs w:val="36"/>
          <w:rtl/>
        </w:rPr>
      </w:pPr>
      <w:r>
        <w:rPr>
          <w:rFonts w:eastAsia="Times New Roman" w:cs="B Zar" w:hint="cs"/>
          <w:color w:val="000000"/>
          <w:sz w:val="36"/>
          <w:szCs w:val="36"/>
          <w:rtl/>
        </w:rPr>
        <w:t>2- (2) . اعراف: آیه 158.</w:t>
      </w:r>
    </w:p>
    <w:p w14:paraId="724CAC90" w14:textId="77777777" w:rsidR="00000000" w:rsidRDefault="001907B9">
      <w:pPr>
        <w:bidi/>
        <w:jc w:val="both"/>
        <w:divId w:val="1583371762"/>
        <w:rPr>
          <w:rFonts w:eastAsia="Times New Roman" w:cs="B Zar" w:hint="cs"/>
          <w:color w:val="000000"/>
          <w:sz w:val="36"/>
          <w:szCs w:val="36"/>
          <w:rtl/>
        </w:rPr>
      </w:pPr>
      <w:r>
        <w:rPr>
          <w:rFonts w:eastAsia="Times New Roman" w:cs="B Zar" w:hint="cs"/>
          <w:color w:val="000000"/>
          <w:sz w:val="36"/>
          <w:szCs w:val="36"/>
          <w:rtl/>
        </w:rPr>
        <w:t>3- (3) . سبا: آیه 28.</w:t>
      </w:r>
    </w:p>
    <w:p w14:paraId="0284F967" w14:textId="77777777" w:rsidR="00000000" w:rsidRDefault="001907B9">
      <w:pPr>
        <w:bidi/>
        <w:jc w:val="both"/>
        <w:divId w:val="981614542"/>
        <w:rPr>
          <w:rFonts w:eastAsia="Times New Roman" w:cs="B Zar" w:hint="cs"/>
          <w:color w:val="000000"/>
          <w:sz w:val="36"/>
          <w:szCs w:val="36"/>
          <w:rtl/>
        </w:rPr>
      </w:pPr>
      <w:r>
        <w:rPr>
          <w:rFonts w:eastAsia="Times New Roman" w:cs="B Zar" w:hint="cs"/>
          <w:color w:val="000000"/>
          <w:sz w:val="36"/>
          <w:szCs w:val="36"/>
          <w:rtl/>
        </w:rPr>
        <w:t>4- (4) . حشر: آیه 7.</w:t>
      </w:r>
    </w:p>
    <w:p w14:paraId="4260A1A2" w14:textId="77777777" w:rsidR="00000000" w:rsidRDefault="001907B9">
      <w:pPr>
        <w:pStyle w:val="Heading4"/>
        <w:shd w:val="clear" w:color="auto" w:fill="FFFFFF"/>
        <w:bidi/>
        <w:jc w:val="both"/>
        <w:divId w:val="62462898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025AD0E" w14:textId="77777777" w:rsidR="00000000" w:rsidRDefault="001907B9">
      <w:pPr>
        <w:pStyle w:val="contentparagraph"/>
        <w:bidi/>
        <w:jc w:val="both"/>
        <w:divId w:val="624628987"/>
        <w:rPr>
          <w:rFonts w:cs="B Zar" w:hint="cs"/>
          <w:color w:val="000000"/>
          <w:sz w:val="36"/>
          <w:szCs w:val="36"/>
          <w:rtl/>
        </w:rPr>
      </w:pPr>
      <w:r>
        <w:rPr>
          <w:rStyle w:val="contenttext"/>
          <w:rFonts w:cs="B Zar" w:hint="cs"/>
          <w:color w:val="000000"/>
          <w:sz w:val="36"/>
          <w:szCs w:val="36"/>
          <w:rtl/>
        </w:rPr>
        <w:t>تصویر</w:t>
      </w:r>
    </w:p>
    <w:p w14:paraId="106CBD78" w14:textId="77777777" w:rsidR="00000000" w:rsidRDefault="001907B9">
      <w:pPr>
        <w:bidi/>
        <w:jc w:val="both"/>
        <w:divId w:val="1571109904"/>
        <w:rPr>
          <w:rFonts w:eastAsia="Times New Roman" w:cs="B Zar" w:hint="cs"/>
          <w:color w:val="000000"/>
          <w:sz w:val="36"/>
          <w:szCs w:val="36"/>
          <w:rtl/>
        </w:rPr>
      </w:pPr>
      <w:r>
        <w:rPr>
          <w:rFonts w:eastAsia="Times New Roman" w:cs="B Zar"/>
          <w:noProof/>
          <w:color w:val="000000"/>
          <w:sz w:val="36"/>
          <w:szCs w:val="36"/>
        </w:rPr>
        <w:drawing>
          <wp:inline distT="0" distB="0" distL="0" distR="0" wp14:anchorId="375C2B85" wp14:editId="65FE6EDF">
            <wp:extent cx="5743575" cy="41148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link="rId237">
                      <a:extLst>
                        <a:ext uri="{28A0092B-C50C-407E-A947-70E740481C1C}">
                          <a14:useLocalDpi xmlns:a14="http://schemas.microsoft.com/office/drawing/2010/main" val="0"/>
                        </a:ext>
                      </a:extLst>
                    </a:blip>
                    <a:srcRect/>
                    <a:stretch>
                      <a:fillRect/>
                    </a:stretch>
                  </pic:blipFill>
                  <pic:spPr bwMode="auto">
                    <a:xfrm>
                      <a:off x="0" y="0"/>
                      <a:ext cx="5743575" cy="4114800"/>
                    </a:xfrm>
                    <a:prstGeom prst="rect">
                      <a:avLst/>
                    </a:prstGeom>
                    <a:noFill/>
                    <a:ln>
                      <a:noFill/>
                    </a:ln>
                  </pic:spPr>
                </pic:pic>
              </a:graphicData>
            </a:graphic>
          </wp:inline>
        </w:drawing>
      </w:r>
    </w:p>
    <w:p w14:paraId="36AD4DBB" w14:textId="77777777" w:rsidR="00000000" w:rsidRDefault="001907B9">
      <w:pPr>
        <w:pStyle w:val="Heading4"/>
        <w:shd w:val="clear" w:color="auto" w:fill="FFFFFF"/>
        <w:bidi/>
        <w:jc w:val="both"/>
        <w:divId w:val="155781150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18BCE0F"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1. پاسخ صحیح را علامت بزنید:</w:t>
      </w:r>
    </w:p>
    <w:p w14:paraId="5B6CE818"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1. رِّجَا</w:t>
      </w:r>
      <w:r>
        <w:rPr>
          <w:rStyle w:val="contenttext"/>
          <w:rFonts w:cs="B Zar" w:hint="cs"/>
          <w:color w:val="000000"/>
          <w:sz w:val="36"/>
          <w:szCs w:val="36"/>
          <w:rtl/>
        </w:rPr>
        <w:t>لِ - کَآفَّهً</w:t>
      </w:r>
    </w:p>
    <w:p w14:paraId="7C10C7F7"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الف) مردان - همگی ب) مرد - تمام</w:t>
      </w:r>
    </w:p>
    <w:p w14:paraId="2AD45A79"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2. خَاتَمَ - عِقَابِ</w:t>
      </w:r>
    </w:p>
    <w:p w14:paraId="2F9FA4A8"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الف) پایان بخش - کیفر ب) آخرین - عذاب</w:t>
      </w:r>
    </w:p>
    <w:p w14:paraId="1A7C8C90"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3. آتَی - نَهَی</w:t>
      </w:r>
    </w:p>
    <w:p w14:paraId="37292763"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الف) آمد - نهی کرد ب) داد (فرمان داد)- نهی کرد (بازداشت)</w:t>
      </w:r>
    </w:p>
    <w:p w14:paraId="40D8C7D9"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4. نَّبِیِّینَ - خُذُوهُ</w:t>
      </w:r>
    </w:p>
    <w:p w14:paraId="5777A33A"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الف) پیامبران - گرفتند ب) پیامبران - بگیرید</w:t>
      </w:r>
    </w:p>
    <w:p w14:paraId="23BDC848" w14:textId="77777777" w:rsidR="00000000" w:rsidRDefault="001907B9">
      <w:pPr>
        <w:pStyle w:val="contentparagraph"/>
        <w:bidi/>
        <w:jc w:val="both"/>
        <w:divId w:val="1557811503"/>
        <w:rPr>
          <w:rFonts w:cs="B Zar" w:hint="cs"/>
          <w:color w:val="000000"/>
          <w:sz w:val="36"/>
          <w:szCs w:val="36"/>
          <w:rtl/>
        </w:rPr>
      </w:pPr>
      <w:r>
        <w:rPr>
          <w:rStyle w:val="contenttext"/>
          <w:rFonts w:cs="B Zar" w:hint="cs"/>
          <w:color w:val="000000"/>
          <w:sz w:val="36"/>
          <w:szCs w:val="36"/>
          <w:rtl/>
        </w:rPr>
        <w:t>ص:99</w:t>
      </w:r>
    </w:p>
    <w:p w14:paraId="42B92E53"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5. ت</w:t>
      </w:r>
      <w:r>
        <w:rPr>
          <w:rStyle w:val="contenttext"/>
          <w:rFonts w:cs="B Zar" w:hint="cs"/>
          <w:color w:val="000000"/>
          <w:sz w:val="36"/>
          <w:szCs w:val="36"/>
          <w:rtl/>
        </w:rPr>
        <w:t>َهْتَدُونَ - انتَهُوا</w:t>
      </w:r>
    </w:p>
    <w:p w14:paraId="5532FA85"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هدایت شوید - پایان دهید ب) هدایت شوید - پایان دادند</w:t>
      </w:r>
    </w:p>
    <w:p w14:paraId="1FC1AE63"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2. پاسخ صحیح را علامت بزنید:</w:t>
      </w:r>
    </w:p>
    <w:p w14:paraId="644BDF49"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1. أَبا أَحَدٍ مِنْ رِجالِکُمْ</w:t>
      </w:r>
    </w:p>
    <w:p w14:paraId="4DC1CCC2"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پدر یکی از مردان آنها ب) پدر هیچ یک از مردان شما</w:t>
      </w:r>
    </w:p>
    <w:p w14:paraId="1ED91521"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2. وَ اتَّبِعُوهُ لَعَلَّکُمْ تَهْتَدُونَ :</w:t>
      </w:r>
    </w:p>
    <w:p w14:paraId="090C66FD"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و پیروی کردند او را شاید هدایت شوند</w:t>
      </w:r>
    </w:p>
    <w:p w14:paraId="3BD79CC7"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ب) و پیروی کنید او را به امید این که هدایت شوید</w:t>
      </w:r>
    </w:p>
    <w:p w14:paraId="59A63FDB"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3. وَ ما أَرْسَلْناکَ إِلاّ</w:t>
      </w:r>
    </w:p>
    <w:p w14:paraId="59EC8BEC"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و نفرستادیم تو را مگر ب) نفرستاد ما را به سوی تو مگر</w:t>
      </w:r>
    </w:p>
    <w:p w14:paraId="62C0D4FE"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4. إِلاّ کَافَّهً لِلنّاسِ</w:t>
      </w:r>
    </w:p>
    <w:p w14:paraId="1AB80292"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مگر همه مردم ب) مگر برای همه مردم</w:t>
      </w:r>
    </w:p>
    <w:p w14:paraId="20475CE7"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5. أَکْثَرَ الن</w:t>
      </w:r>
      <w:r>
        <w:rPr>
          <w:rStyle w:val="contenttext"/>
          <w:rFonts w:cs="B Zar" w:hint="cs"/>
          <w:color w:val="000000"/>
          <w:sz w:val="36"/>
          <w:szCs w:val="36"/>
          <w:rtl/>
        </w:rPr>
        <w:t>ّاسِ لا یَعْلَمُونَ</w:t>
      </w:r>
    </w:p>
    <w:p w14:paraId="6CC3D6CB"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بیشتر مردم نمی دانند ب) بیشتر شما مردم نمی دانید</w:t>
      </w:r>
    </w:p>
    <w:p w14:paraId="30141186"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6. ما آتاکُمُ الرَّسُولُ</w:t>
      </w:r>
    </w:p>
    <w:p w14:paraId="0CF10B30"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نیامد به سوی شما پیامبر ب) آن چه داد به شما پیامبر</w:t>
      </w:r>
    </w:p>
    <w:p w14:paraId="1646EB2F"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7. وَ ما نَهاکُمْ عَنْهُ</w:t>
      </w:r>
    </w:p>
    <w:p w14:paraId="39B92D23"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و آن چه بازداشت شما را از آن</w:t>
      </w:r>
    </w:p>
    <w:p w14:paraId="100560FF"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ب) و باز نداشت شما را</w:t>
      </w:r>
    </w:p>
    <w:p w14:paraId="3966E2D7"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8. إِنَّ اللّهَ شَدِ</w:t>
      </w:r>
      <w:r>
        <w:rPr>
          <w:rStyle w:val="contenttext"/>
          <w:rFonts w:cs="B Zar" w:hint="cs"/>
          <w:color w:val="000000"/>
          <w:sz w:val="36"/>
          <w:szCs w:val="36"/>
          <w:rtl/>
        </w:rPr>
        <w:t>یدُ الْعِقابِ</w:t>
      </w:r>
    </w:p>
    <w:p w14:paraId="3B192188"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الف) قطعاً عذاب خدا سخت است</w:t>
      </w:r>
    </w:p>
    <w:p w14:paraId="4E282690"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ب) قطعاً خداوند سخت کیفر است</w:t>
      </w:r>
    </w:p>
    <w:p w14:paraId="755C3914" w14:textId="77777777" w:rsidR="00000000" w:rsidRDefault="001907B9">
      <w:pPr>
        <w:pStyle w:val="contentparagraph"/>
        <w:bidi/>
        <w:jc w:val="both"/>
        <w:divId w:val="1462915513"/>
        <w:rPr>
          <w:rFonts w:cs="B Zar" w:hint="cs"/>
          <w:color w:val="000000"/>
          <w:sz w:val="36"/>
          <w:szCs w:val="36"/>
          <w:rtl/>
        </w:rPr>
      </w:pPr>
      <w:r>
        <w:rPr>
          <w:rStyle w:val="contenttext"/>
          <w:rFonts w:cs="B Zar" w:hint="cs"/>
          <w:color w:val="000000"/>
          <w:sz w:val="36"/>
          <w:szCs w:val="36"/>
          <w:rtl/>
        </w:rPr>
        <w:t>ص:100</w:t>
      </w:r>
    </w:p>
    <w:p w14:paraId="6E069B24" w14:textId="77777777" w:rsidR="00000000" w:rsidRDefault="001907B9">
      <w:pPr>
        <w:pStyle w:val="contentparagraph"/>
        <w:bidi/>
        <w:jc w:val="both"/>
        <w:divId w:val="1000812399"/>
        <w:rPr>
          <w:rFonts w:cs="B Zar" w:hint="cs"/>
          <w:color w:val="000000"/>
          <w:sz w:val="36"/>
          <w:szCs w:val="36"/>
          <w:rtl/>
        </w:rPr>
      </w:pPr>
      <w:r>
        <w:rPr>
          <w:rStyle w:val="contenttext"/>
          <w:rFonts w:cs="B Zar" w:hint="cs"/>
          <w:color w:val="000000"/>
          <w:sz w:val="36"/>
          <w:szCs w:val="36"/>
          <w:rtl/>
        </w:rPr>
        <w:t>9. لَهُ مُلْکُ السَّماواتِ</w:t>
      </w:r>
    </w:p>
    <w:p w14:paraId="0E7A9D0E" w14:textId="77777777" w:rsidR="00000000" w:rsidRDefault="001907B9">
      <w:pPr>
        <w:pStyle w:val="contentparagraph"/>
        <w:bidi/>
        <w:jc w:val="both"/>
        <w:divId w:val="1000812399"/>
        <w:rPr>
          <w:rFonts w:cs="B Zar" w:hint="cs"/>
          <w:color w:val="000000"/>
          <w:sz w:val="36"/>
          <w:szCs w:val="36"/>
          <w:rtl/>
        </w:rPr>
      </w:pPr>
      <w:r>
        <w:rPr>
          <w:rStyle w:val="contenttext"/>
          <w:rFonts w:cs="B Zar" w:hint="cs"/>
          <w:color w:val="000000"/>
          <w:sz w:val="36"/>
          <w:szCs w:val="36"/>
          <w:rtl/>
        </w:rPr>
        <w:t>الف) برای اوست فرمانروایی آسمان ها</w:t>
      </w:r>
    </w:p>
    <w:p w14:paraId="10E7E7FF" w14:textId="77777777" w:rsidR="00000000" w:rsidRDefault="001907B9">
      <w:pPr>
        <w:pStyle w:val="contentparagraph"/>
        <w:bidi/>
        <w:jc w:val="both"/>
        <w:divId w:val="1000812399"/>
        <w:rPr>
          <w:rFonts w:cs="B Zar" w:hint="cs"/>
          <w:color w:val="000000"/>
          <w:sz w:val="36"/>
          <w:szCs w:val="36"/>
          <w:rtl/>
        </w:rPr>
      </w:pPr>
      <w:r>
        <w:rPr>
          <w:rStyle w:val="contenttext"/>
          <w:rFonts w:cs="B Zar" w:hint="cs"/>
          <w:color w:val="000000"/>
          <w:sz w:val="36"/>
          <w:szCs w:val="36"/>
          <w:rtl/>
        </w:rPr>
        <w:t>ب) برای اوست مالکیت آسمان ها</w:t>
      </w:r>
    </w:p>
    <w:p w14:paraId="2BBBE72C" w14:textId="77777777" w:rsidR="00000000" w:rsidRDefault="001907B9">
      <w:pPr>
        <w:pStyle w:val="contentparagraph"/>
        <w:bidi/>
        <w:jc w:val="both"/>
        <w:divId w:val="1000812399"/>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62A04C0A" w14:textId="77777777" w:rsidR="00000000" w:rsidRDefault="001907B9">
      <w:pPr>
        <w:pStyle w:val="contentparagraph"/>
        <w:bidi/>
        <w:jc w:val="both"/>
        <w:divId w:val="1000812399"/>
        <w:rPr>
          <w:rFonts w:cs="B Zar" w:hint="cs"/>
          <w:color w:val="000000"/>
          <w:sz w:val="36"/>
          <w:szCs w:val="36"/>
          <w:rtl/>
        </w:rPr>
      </w:pPr>
      <w:r>
        <w:rPr>
          <w:rStyle w:val="contenttext"/>
          <w:rFonts w:cs="B Zar" w:hint="cs"/>
          <w:color w:val="000000"/>
          <w:sz w:val="36"/>
          <w:szCs w:val="36"/>
          <w:rtl/>
        </w:rPr>
        <w:t>4. به چه دلیل دین اسلام، دینی جهانی است؟</w:t>
      </w:r>
    </w:p>
    <w:p w14:paraId="3A91F94B" w14:textId="77777777" w:rsidR="00000000" w:rsidRDefault="001907B9">
      <w:pPr>
        <w:pStyle w:val="Heading4"/>
        <w:shd w:val="clear" w:color="auto" w:fill="FFFFFF"/>
        <w:bidi/>
        <w:jc w:val="both"/>
        <w:divId w:val="1290404689"/>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انس با </w:t>
      </w:r>
      <w:r>
        <w:rPr>
          <w:rFonts w:eastAsia="Times New Roman" w:cs="B Titr" w:hint="cs"/>
          <w:b w:val="0"/>
          <w:bCs w:val="0"/>
          <w:color w:val="0080C0"/>
          <w:sz w:val="29"/>
          <w:szCs w:val="29"/>
          <w:rtl/>
        </w:rPr>
        <w:t>قرآن در خانه</w:t>
      </w:r>
    </w:p>
    <w:p w14:paraId="0D158E09"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1. آن چه از این درس فراگرفته اید به اعضای خانواده خود آموزش دهید.</w:t>
      </w:r>
    </w:p>
    <w:p w14:paraId="0EF6B64E"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29BC894E"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 xml:space="preserve">- یا أَیُّهَا النّاسُ قَدْ جاءَکُمُ الرَّسُولُ بِالْحَقِّ مِنْ رَبِّکُمْ فَآمِنُوا خَیْراً لَکُمْ وَ إِنْ تَکْفُرُوا فَإِنَّ </w:t>
      </w:r>
      <w:r>
        <w:rPr>
          <w:rStyle w:val="contenttext"/>
          <w:rFonts w:cs="B Zar" w:hint="cs"/>
          <w:color w:val="000000"/>
          <w:sz w:val="36"/>
          <w:szCs w:val="36"/>
          <w:rtl/>
        </w:rPr>
        <w:t xml:space="preserve">لِلّهِ ما فِی السَّماواتِ وَ الْأَرْضِ وَ کانَ اللّهُ عَلِیماً حَکِیماً . </w:t>
      </w:r>
      <w:hyperlink w:anchor="content_note_101_1" w:tooltip="(1) . نساء: آیه 170." w:history="1">
        <w:r>
          <w:rPr>
            <w:rStyle w:val="Hyperlink"/>
            <w:rFonts w:cs="B Zar" w:hint="cs"/>
            <w:sz w:val="36"/>
            <w:szCs w:val="36"/>
            <w:rtl/>
          </w:rPr>
          <w:t>(1)</w:t>
        </w:r>
      </w:hyperlink>
    </w:p>
    <w:p w14:paraId="40EC4D4D"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 xml:space="preserve">- لَقَدْ کانَ لَکُمْ فِی رَسُولِ اللّهِ أُسْوَهٌ حَسَنَهٌ لِمَنْ کانَ یَرْجُوا اللّهَ وَ الْیَوْمَ الْآخِرَ وَ ذَکَرَ اللّهَ کَثِیراً . </w:t>
      </w:r>
      <w:hyperlink w:anchor="content_note_101_2" w:tooltip="(2) . احزاب: آیه 21." w:history="1">
        <w:r>
          <w:rPr>
            <w:rStyle w:val="Hyperlink"/>
            <w:rFonts w:cs="B Zar" w:hint="cs"/>
            <w:sz w:val="36"/>
            <w:szCs w:val="36"/>
            <w:rtl/>
          </w:rPr>
          <w:t>(2)</w:t>
        </w:r>
      </w:hyperlink>
    </w:p>
    <w:p w14:paraId="445E6641"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 إِنّا أَرْسَلْنا إِلَیْکُمْ رَسُولاً شاهِداً عَ</w:t>
      </w:r>
      <w:r>
        <w:rPr>
          <w:rStyle w:val="contenttext"/>
          <w:rFonts w:cs="B Zar" w:hint="cs"/>
          <w:color w:val="000000"/>
          <w:sz w:val="36"/>
          <w:szCs w:val="36"/>
          <w:rtl/>
        </w:rPr>
        <w:t xml:space="preserve">لَیْکُمْ کَما أَرْسَلْنا إِلی فِرْعَوْنَ رَسُولاً . </w:t>
      </w:r>
      <w:hyperlink w:anchor="content_note_101_3" w:tooltip="(3) . مزمل: آیه 15." w:history="1">
        <w:r>
          <w:rPr>
            <w:rStyle w:val="Hyperlink"/>
            <w:rFonts w:cs="B Zar" w:hint="cs"/>
            <w:sz w:val="36"/>
            <w:szCs w:val="36"/>
            <w:rtl/>
          </w:rPr>
          <w:t>(3)</w:t>
        </w:r>
      </w:hyperlink>
    </w:p>
    <w:p w14:paraId="748598F0"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 وَ ما مُحَمَّدٌ إِلاّ رَسُولٌ قَدْ خَلَتْ مِنْ قَبْلِهِ الرُّسُلُ أَ فَإِنْ ماتَ أَوْ قُتِلَ انْقَلَبْتُمْ عَلی أَعْقابِکُمْ وَ مَنْ</w:t>
      </w:r>
      <w:r>
        <w:rPr>
          <w:rStyle w:val="contenttext"/>
          <w:rFonts w:cs="B Zar" w:hint="cs"/>
          <w:color w:val="000000"/>
          <w:sz w:val="36"/>
          <w:szCs w:val="36"/>
          <w:rtl/>
        </w:rPr>
        <w:t xml:space="preserve"> یَنْقَلِبْ عَلی عَقِبَیْهِ فَلَنْ یَضُرَّ اللّهَ شَیْئاً وَ سَیَجْزِی اللّهُ الشّاکِرِینَ . </w:t>
      </w:r>
      <w:hyperlink w:anchor="content_note_101_4" w:tooltip="(4) . آل عمران: آیه 144." w:history="1">
        <w:r>
          <w:rPr>
            <w:rStyle w:val="Hyperlink"/>
            <w:rFonts w:cs="B Zar" w:hint="cs"/>
            <w:sz w:val="36"/>
            <w:szCs w:val="36"/>
            <w:rtl/>
          </w:rPr>
          <w:t>(4)</w:t>
        </w:r>
      </w:hyperlink>
    </w:p>
    <w:p w14:paraId="44491A69" w14:textId="77777777" w:rsidR="00000000" w:rsidRDefault="001907B9">
      <w:pPr>
        <w:pStyle w:val="contentparagraph"/>
        <w:bidi/>
        <w:jc w:val="both"/>
        <w:divId w:val="1290404689"/>
        <w:rPr>
          <w:rFonts w:cs="B Zar" w:hint="cs"/>
          <w:color w:val="000000"/>
          <w:sz w:val="36"/>
          <w:szCs w:val="36"/>
          <w:rtl/>
        </w:rPr>
      </w:pPr>
      <w:r>
        <w:rPr>
          <w:rStyle w:val="contenttext"/>
          <w:rFonts w:cs="B Zar" w:hint="cs"/>
          <w:color w:val="000000"/>
          <w:sz w:val="36"/>
          <w:szCs w:val="36"/>
          <w:rtl/>
        </w:rPr>
        <w:t>ص:101</w:t>
      </w:r>
    </w:p>
    <w:p w14:paraId="4387054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CF04DE1">
          <v:rect id="_x0000_i1480" style="width:0;height:1.5pt" o:hralign="center" o:hrstd="t" o:hr="t" fillcolor="#a0a0a0" stroked="f"/>
        </w:pict>
      </w:r>
    </w:p>
    <w:p w14:paraId="2DE2A4E0" w14:textId="77777777" w:rsidR="00000000" w:rsidRDefault="001907B9">
      <w:pPr>
        <w:bidi/>
        <w:jc w:val="both"/>
        <w:divId w:val="1532525049"/>
        <w:rPr>
          <w:rFonts w:eastAsia="Times New Roman" w:cs="B Zar" w:hint="cs"/>
          <w:color w:val="000000"/>
          <w:sz w:val="36"/>
          <w:szCs w:val="36"/>
          <w:rtl/>
        </w:rPr>
      </w:pPr>
      <w:r>
        <w:rPr>
          <w:rFonts w:eastAsia="Times New Roman" w:cs="B Zar" w:hint="cs"/>
          <w:color w:val="000000"/>
          <w:sz w:val="36"/>
          <w:szCs w:val="36"/>
          <w:rtl/>
        </w:rPr>
        <w:t>1- (1) . نساء: آیه 170.</w:t>
      </w:r>
    </w:p>
    <w:p w14:paraId="6ADBF9AB" w14:textId="77777777" w:rsidR="00000000" w:rsidRDefault="001907B9">
      <w:pPr>
        <w:bidi/>
        <w:jc w:val="both"/>
        <w:divId w:val="1912153594"/>
        <w:rPr>
          <w:rFonts w:eastAsia="Times New Roman" w:cs="B Zar" w:hint="cs"/>
          <w:color w:val="000000"/>
          <w:sz w:val="36"/>
          <w:szCs w:val="36"/>
          <w:rtl/>
        </w:rPr>
      </w:pPr>
      <w:r>
        <w:rPr>
          <w:rFonts w:eastAsia="Times New Roman" w:cs="B Zar" w:hint="cs"/>
          <w:color w:val="000000"/>
          <w:sz w:val="36"/>
          <w:szCs w:val="36"/>
          <w:rtl/>
        </w:rPr>
        <w:t>2- (2) . احزاب: آیه 21</w:t>
      </w:r>
      <w:r>
        <w:rPr>
          <w:rFonts w:eastAsia="Times New Roman" w:cs="B Zar" w:hint="cs"/>
          <w:color w:val="000000"/>
          <w:sz w:val="36"/>
          <w:szCs w:val="36"/>
          <w:rtl/>
        </w:rPr>
        <w:t>.</w:t>
      </w:r>
    </w:p>
    <w:p w14:paraId="1405FC3A" w14:textId="77777777" w:rsidR="00000000" w:rsidRDefault="001907B9">
      <w:pPr>
        <w:bidi/>
        <w:jc w:val="both"/>
        <w:divId w:val="220412838"/>
        <w:rPr>
          <w:rFonts w:eastAsia="Times New Roman" w:cs="B Zar" w:hint="cs"/>
          <w:color w:val="000000"/>
          <w:sz w:val="36"/>
          <w:szCs w:val="36"/>
          <w:rtl/>
        </w:rPr>
      </w:pPr>
      <w:r>
        <w:rPr>
          <w:rFonts w:eastAsia="Times New Roman" w:cs="B Zar" w:hint="cs"/>
          <w:color w:val="000000"/>
          <w:sz w:val="36"/>
          <w:szCs w:val="36"/>
          <w:rtl/>
        </w:rPr>
        <w:t>3- (3) . مزمل: آیه 15.</w:t>
      </w:r>
    </w:p>
    <w:p w14:paraId="44A9EE26" w14:textId="77777777" w:rsidR="00000000" w:rsidRDefault="001907B9">
      <w:pPr>
        <w:bidi/>
        <w:jc w:val="both"/>
        <w:divId w:val="1692800324"/>
        <w:rPr>
          <w:rFonts w:eastAsia="Times New Roman" w:cs="B Zar" w:hint="cs"/>
          <w:color w:val="000000"/>
          <w:sz w:val="36"/>
          <w:szCs w:val="36"/>
          <w:rtl/>
        </w:rPr>
      </w:pPr>
      <w:r>
        <w:rPr>
          <w:rFonts w:eastAsia="Times New Roman" w:cs="B Zar" w:hint="cs"/>
          <w:color w:val="000000"/>
          <w:sz w:val="36"/>
          <w:szCs w:val="36"/>
          <w:rtl/>
        </w:rPr>
        <w:t>4- (4) . آل عمران: آیه 144.</w:t>
      </w:r>
    </w:p>
    <w:p w14:paraId="462200AB" w14:textId="77777777" w:rsidR="00000000" w:rsidRDefault="001907B9">
      <w:pPr>
        <w:pStyle w:val="Heading3"/>
        <w:shd w:val="clear" w:color="auto" w:fill="FFFFFF"/>
        <w:bidi/>
        <w:jc w:val="both"/>
        <w:divId w:val="180557478"/>
        <w:rPr>
          <w:rFonts w:eastAsia="Times New Roman" w:cs="B Titr" w:hint="cs"/>
          <w:b w:val="0"/>
          <w:bCs w:val="0"/>
          <w:color w:val="FF0080"/>
          <w:sz w:val="30"/>
          <w:szCs w:val="30"/>
          <w:rtl/>
        </w:rPr>
      </w:pPr>
      <w:r>
        <w:rPr>
          <w:rFonts w:eastAsia="Times New Roman" w:cs="B Titr" w:hint="cs"/>
          <w:b w:val="0"/>
          <w:bCs w:val="0"/>
          <w:color w:val="FF0080"/>
          <w:sz w:val="30"/>
          <w:szCs w:val="30"/>
          <w:rtl/>
        </w:rPr>
        <w:t>20-رهبری انبیاء و نقش حکومتی ادیان</w:t>
      </w:r>
    </w:p>
    <w:p w14:paraId="21808A4C" w14:textId="77777777" w:rsidR="00000000" w:rsidRDefault="001907B9">
      <w:pPr>
        <w:pStyle w:val="Heading4"/>
        <w:shd w:val="clear" w:color="auto" w:fill="FFFFFF"/>
        <w:bidi/>
        <w:jc w:val="both"/>
        <w:divId w:val="148932047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B4647D8"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1. وَ ما أَرْسَلْنا مِنْ رَسُولٍ إِلاّ لِیُطاعَ بِإِذْنِ اللّهِ وَ لَوْ أَنَّهُمْ إِذْ ظَلَمُوا أَنْفُسَهُمْ جاؤُکَ فَاسْتَغْفَرُوا اللّهَ وَ اسْتَغْفَرَ لَهُمُ ا</w:t>
      </w:r>
      <w:r>
        <w:rPr>
          <w:rStyle w:val="contenttext"/>
          <w:rFonts w:cs="B Zar" w:hint="cs"/>
          <w:color w:val="000000"/>
          <w:sz w:val="36"/>
          <w:szCs w:val="36"/>
          <w:rtl/>
        </w:rPr>
        <w:t xml:space="preserve">لرَّسُولُ لَوَجَدُوا اللّهَ تَوّاباً رَحِیماً . </w:t>
      </w:r>
      <w:hyperlink w:anchor="content_note_102_1" w:tooltip="(1) . نساء: آیه 64." w:history="1">
        <w:r>
          <w:rPr>
            <w:rStyle w:val="Hyperlink"/>
            <w:rFonts w:cs="B Zar" w:hint="cs"/>
            <w:sz w:val="36"/>
            <w:szCs w:val="36"/>
            <w:rtl/>
          </w:rPr>
          <w:t>(1)</w:t>
        </w:r>
      </w:hyperlink>
    </w:p>
    <w:p w14:paraId="323F1930"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 xml:space="preserve">2. فَلا وَ رَبِّکَ لا یُؤْمِنُونَ حَتّی یُحَکِّمُوکَ فِیما شَجَرَ بَیْنَهُمْ ثُمَّ لا یَجِدُوا فِی أَنْفُسِهِمْ حَرَجاً مِمّا قَضَیْتَ وَ یُسَلِّمُوا تَسْلِیماً . </w:t>
      </w:r>
      <w:hyperlink w:anchor="content_note_102_2" w:tooltip="(2) . همان: آیه 65. " w:history="1">
        <w:r>
          <w:rPr>
            <w:rStyle w:val="Hyperlink"/>
            <w:rFonts w:cs="B Zar" w:hint="cs"/>
            <w:sz w:val="36"/>
            <w:szCs w:val="36"/>
            <w:rtl/>
          </w:rPr>
          <w:t>(2)</w:t>
        </w:r>
      </w:hyperlink>
    </w:p>
    <w:p w14:paraId="39B6199C"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3. کَذَّبَتْ ثَمُودُ ا</w:t>
      </w:r>
      <w:r>
        <w:rPr>
          <w:rStyle w:val="contenttext"/>
          <w:rFonts w:cs="B Zar" w:hint="cs"/>
          <w:color w:val="000000"/>
          <w:sz w:val="36"/>
          <w:szCs w:val="36"/>
          <w:rtl/>
        </w:rPr>
        <w:t xml:space="preserve">لْمُرْسَلِینَ* إِذْ قالَ لَهُمْ أَخُوهُمْ صالِحٌ أَ لا تَتَّقُونَ* إِنِّی لَکُمْ رَسُولٌ أَمِینٌ* فَاتَّقُوا اللّهَ وَ أَطِیعُونِ . </w:t>
      </w:r>
      <w:hyperlink w:anchor="content_note_102_3" w:tooltip="(3) . شعراء: آیه 141-144." w:history="1">
        <w:r>
          <w:rPr>
            <w:rStyle w:val="Hyperlink"/>
            <w:rFonts w:cs="B Zar" w:hint="cs"/>
            <w:sz w:val="36"/>
            <w:szCs w:val="36"/>
            <w:rtl/>
          </w:rPr>
          <w:t>(3)</w:t>
        </w:r>
      </w:hyperlink>
    </w:p>
    <w:p w14:paraId="1A0140FA"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4. کَذَّبَتْ عادٌ الْمُرْسَلِینَ* إِذْ قالَ لَهُ</w:t>
      </w:r>
      <w:r>
        <w:rPr>
          <w:rStyle w:val="contenttext"/>
          <w:rFonts w:cs="B Zar" w:hint="cs"/>
          <w:color w:val="000000"/>
          <w:sz w:val="36"/>
          <w:szCs w:val="36"/>
          <w:rtl/>
        </w:rPr>
        <w:t xml:space="preserve">مْ أَخُوهُمْ هُودٌ أَ لا تَتَّقُونَ* إِنِّی لَکُمْ رَسُولٌ أَمِینٌ* فَاتَّقُوا اللّهَ وَ أَطِیعُونِ . </w:t>
      </w:r>
      <w:hyperlink w:anchor="content_note_102_4" w:tooltip="(4) . همان: آیه 123-126. " w:history="1">
        <w:r>
          <w:rPr>
            <w:rStyle w:val="Hyperlink"/>
            <w:rFonts w:cs="B Zar" w:hint="cs"/>
            <w:sz w:val="36"/>
            <w:szCs w:val="36"/>
            <w:rtl/>
          </w:rPr>
          <w:t>(4)</w:t>
        </w:r>
      </w:hyperlink>
    </w:p>
    <w:p w14:paraId="3D267F5A"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5. یا أَیُّهَا الَّذِینَ آمَنُوا أَطِیعُوا اللّهَ وَ أَطِیعُوا الرَّسُولَ وَ أ</w:t>
      </w:r>
      <w:r>
        <w:rPr>
          <w:rStyle w:val="contenttext"/>
          <w:rFonts w:cs="B Zar" w:hint="cs"/>
          <w:color w:val="000000"/>
          <w:sz w:val="36"/>
          <w:szCs w:val="36"/>
          <w:rtl/>
        </w:rPr>
        <w:t xml:space="preserve">ُولِی الْأَمْرِ مِنْکُمْ فَإِنْ تَنازَعْتُمْ فِی شَیْ ءٍ فَرُدُّوهُ إِلَی اللّهِ وَ الرَّسُولِ إِنْ کُنْتُمْ تُؤْمِنُونَ بِاللّهِ وَ الْیَوْمِ الْآخِرِ ذلِکَ خَیْرٌ وَ أَحْسَنُ تَأْوِیلاً . </w:t>
      </w:r>
      <w:hyperlink w:anchor="content_note_102_5" w:tooltip="(5) . نساء: آیه 59." w:history="1">
        <w:r>
          <w:rPr>
            <w:rStyle w:val="Hyperlink"/>
            <w:rFonts w:cs="B Zar" w:hint="cs"/>
            <w:sz w:val="36"/>
            <w:szCs w:val="36"/>
            <w:rtl/>
          </w:rPr>
          <w:t>(5)</w:t>
        </w:r>
      </w:hyperlink>
    </w:p>
    <w:p w14:paraId="08F072F2" w14:textId="77777777" w:rsidR="00000000" w:rsidRDefault="001907B9">
      <w:pPr>
        <w:pStyle w:val="contentparagraph"/>
        <w:bidi/>
        <w:jc w:val="both"/>
        <w:divId w:val="1489320474"/>
        <w:rPr>
          <w:rFonts w:cs="B Zar" w:hint="cs"/>
          <w:color w:val="000000"/>
          <w:sz w:val="36"/>
          <w:szCs w:val="36"/>
          <w:rtl/>
        </w:rPr>
      </w:pPr>
      <w:r>
        <w:rPr>
          <w:rStyle w:val="contenttext"/>
          <w:rFonts w:cs="B Zar" w:hint="cs"/>
          <w:color w:val="000000"/>
          <w:sz w:val="36"/>
          <w:szCs w:val="36"/>
          <w:rtl/>
        </w:rPr>
        <w:t>ص:102</w:t>
      </w:r>
    </w:p>
    <w:p w14:paraId="0B7659D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9E8AE04">
          <v:rect id="_x0000_i1481" style="width:0;height:1.5pt" o:hralign="center" o:hrstd="t" o:hr="t" fillcolor="#a0a0a0" stroked="f"/>
        </w:pict>
      </w:r>
    </w:p>
    <w:p w14:paraId="5660B810" w14:textId="77777777" w:rsidR="00000000" w:rsidRDefault="001907B9">
      <w:pPr>
        <w:bidi/>
        <w:jc w:val="both"/>
        <w:divId w:val="213666060"/>
        <w:rPr>
          <w:rFonts w:eastAsia="Times New Roman" w:cs="B Zar" w:hint="cs"/>
          <w:color w:val="000000"/>
          <w:sz w:val="36"/>
          <w:szCs w:val="36"/>
          <w:rtl/>
        </w:rPr>
      </w:pPr>
      <w:r>
        <w:rPr>
          <w:rFonts w:eastAsia="Times New Roman" w:cs="B Zar" w:hint="cs"/>
          <w:color w:val="000000"/>
          <w:sz w:val="36"/>
          <w:szCs w:val="36"/>
          <w:rtl/>
        </w:rPr>
        <w:t>1- (1) . نساء: آیه 64.</w:t>
      </w:r>
    </w:p>
    <w:p w14:paraId="5782116E" w14:textId="77777777" w:rsidR="00000000" w:rsidRDefault="001907B9">
      <w:pPr>
        <w:bidi/>
        <w:jc w:val="both"/>
        <w:divId w:val="1945459193"/>
        <w:rPr>
          <w:rFonts w:eastAsia="Times New Roman" w:cs="B Zar" w:hint="cs"/>
          <w:color w:val="000000"/>
          <w:sz w:val="36"/>
          <w:szCs w:val="36"/>
          <w:rtl/>
        </w:rPr>
      </w:pPr>
      <w:r>
        <w:rPr>
          <w:rFonts w:eastAsia="Times New Roman" w:cs="B Zar" w:hint="cs"/>
          <w:color w:val="000000"/>
          <w:sz w:val="36"/>
          <w:szCs w:val="36"/>
          <w:rtl/>
        </w:rPr>
        <w:t xml:space="preserve">2- (2) . همان: آیه 65. </w:t>
      </w:r>
    </w:p>
    <w:p w14:paraId="33E39E13" w14:textId="77777777" w:rsidR="00000000" w:rsidRDefault="001907B9">
      <w:pPr>
        <w:bidi/>
        <w:jc w:val="both"/>
        <w:divId w:val="1528980217"/>
        <w:rPr>
          <w:rFonts w:eastAsia="Times New Roman" w:cs="B Zar" w:hint="cs"/>
          <w:color w:val="000000"/>
          <w:sz w:val="36"/>
          <w:szCs w:val="36"/>
          <w:rtl/>
        </w:rPr>
      </w:pPr>
      <w:r>
        <w:rPr>
          <w:rFonts w:eastAsia="Times New Roman" w:cs="B Zar" w:hint="cs"/>
          <w:color w:val="000000"/>
          <w:sz w:val="36"/>
          <w:szCs w:val="36"/>
          <w:rtl/>
        </w:rPr>
        <w:t>3- (3) . شعراء: آیه 141-144.</w:t>
      </w:r>
    </w:p>
    <w:p w14:paraId="3E341512" w14:textId="77777777" w:rsidR="00000000" w:rsidRDefault="001907B9">
      <w:pPr>
        <w:bidi/>
        <w:jc w:val="both"/>
        <w:divId w:val="101069740"/>
        <w:rPr>
          <w:rFonts w:eastAsia="Times New Roman" w:cs="B Zar" w:hint="cs"/>
          <w:color w:val="000000"/>
          <w:sz w:val="36"/>
          <w:szCs w:val="36"/>
          <w:rtl/>
        </w:rPr>
      </w:pPr>
      <w:r>
        <w:rPr>
          <w:rFonts w:eastAsia="Times New Roman" w:cs="B Zar" w:hint="cs"/>
          <w:color w:val="000000"/>
          <w:sz w:val="36"/>
          <w:szCs w:val="36"/>
          <w:rtl/>
        </w:rPr>
        <w:t xml:space="preserve">4- (4) . همان: آیه 123-126. </w:t>
      </w:r>
    </w:p>
    <w:p w14:paraId="6F192908" w14:textId="77777777" w:rsidR="00000000" w:rsidRDefault="001907B9">
      <w:pPr>
        <w:bidi/>
        <w:jc w:val="both"/>
        <w:divId w:val="1484546499"/>
        <w:rPr>
          <w:rFonts w:eastAsia="Times New Roman" w:cs="B Zar" w:hint="cs"/>
          <w:color w:val="000000"/>
          <w:sz w:val="36"/>
          <w:szCs w:val="36"/>
          <w:rtl/>
        </w:rPr>
      </w:pPr>
      <w:r>
        <w:rPr>
          <w:rFonts w:eastAsia="Times New Roman" w:cs="B Zar" w:hint="cs"/>
          <w:color w:val="000000"/>
          <w:sz w:val="36"/>
          <w:szCs w:val="36"/>
          <w:rtl/>
        </w:rPr>
        <w:t>5- (5) . نساء: آیه 59.</w:t>
      </w:r>
    </w:p>
    <w:p w14:paraId="3347FB6A" w14:textId="77777777" w:rsidR="00000000" w:rsidRDefault="001907B9">
      <w:pPr>
        <w:pStyle w:val="Heading4"/>
        <w:shd w:val="clear" w:color="auto" w:fill="FFFFFF"/>
        <w:bidi/>
        <w:jc w:val="both"/>
        <w:divId w:val="88167039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B84CD60" w14:textId="77777777" w:rsidR="00000000" w:rsidRDefault="001907B9">
      <w:pPr>
        <w:pStyle w:val="contentparagraph"/>
        <w:bidi/>
        <w:jc w:val="both"/>
        <w:divId w:val="881670392"/>
        <w:rPr>
          <w:rFonts w:cs="B Zar" w:hint="cs"/>
          <w:color w:val="000000"/>
          <w:sz w:val="36"/>
          <w:szCs w:val="36"/>
          <w:rtl/>
        </w:rPr>
      </w:pPr>
      <w:r>
        <w:rPr>
          <w:rStyle w:val="contenttext"/>
          <w:rFonts w:cs="B Zar" w:hint="cs"/>
          <w:color w:val="000000"/>
          <w:sz w:val="36"/>
          <w:szCs w:val="36"/>
          <w:rtl/>
        </w:rPr>
        <w:t>تصویر</w:t>
      </w:r>
    </w:p>
    <w:p w14:paraId="60C7BABC" w14:textId="77777777" w:rsidR="00000000" w:rsidRDefault="001907B9">
      <w:pPr>
        <w:bidi/>
        <w:jc w:val="both"/>
        <w:divId w:val="208231255"/>
        <w:rPr>
          <w:rFonts w:eastAsia="Times New Roman" w:cs="B Zar" w:hint="cs"/>
          <w:color w:val="000000"/>
          <w:sz w:val="36"/>
          <w:szCs w:val="36"/>
          <w:rtl/>
        </w:rPr>
      </w:pPr>
      <w:r>
        <w:rPr>
          <w:rFonts w:eastAsia="Times New Roman" w:cs="B Zar"/>
          <w:noProof/>
          <w:color w:val="000000"/>
          <w:sz w:val="36"/>
          <w:szCs w:val="36"/>
        </w:rPr>
        <w:drawing>
          <wp:inline distT="0" distB="0" distL="0" distR="0" wp14:anchorId="4E68C444" wp14:editId="243E455D">
            <wp:extent cx="3600450" cy="516255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link="rId238">
                      <a:extLst>
                        <a:ext uri="{28A0092B-C50C-407E-A947-70E740481C1C}">
                          <a14:useLocalDpi xmlns:a14="http://schemas.microsoft.com/office/drawing/2010/main" val="0"/>
                        </a:ext>
                      </a:extLst>
                    </a:blip>
                    <a:srcRect/>
                    <a:stretch>
                      <a:fillRect/>
                    </a:stretch>
                  </pic:blipFill>
                  <pic:spPr bwMode="auto">
                    <a:xfrm>
                      <a:off x="0" y="0"/>
                      <a:ext cx="3600450" cy="5162550"/>
                    </a:xfrm>
                    <a:prstGeom prst="rect">
                      <a:avLst/>
                    </a:prstGeom>
                    <a:noFill/>
                    <a:ln>
                      <a:noFill/>
                    </a:ln>
                  </pic:spPr>
                </pic:pic>
              </a:graphicData>
            </a:graphic>
          </wp:inline>
        </w:drawing>
      </w:r>
    </w:p>
    <w:p w14:paraId="695396A3" w14:textId="77777777" w:rsidR="00000000" w:rsidRDefault="001907B9">
      <w:pPr>
        <w:pStyle w:val="contentparagraph"/>
        <w:bidi/>
        <w:jc w:val="both"/>
        <w:divId w:val="881670392"/>
        <w:rPr>
          <w:rFonts w:cs="B Zar" w:hint="cs"/>
          <w:color w:val="000000"/>
          <w:sz w:val="36"/>
          <w:szCs w:val="36"/>
          <w:rtl/>
        </w:rPr>
      </w:pPr>
      <w:r>
        <w:rPr>
          <w:rStyle w:val="contenttext"/>
          <w:rFonts w:cs="B Zar" w:hint="cs"/>
          <w:color w:val="000000"/>
          <w:sz w:val="36"/>
          <w:szCs w:val="36"/>
          <w:rtl/>
        </w:rPr>
        <w:t>ص:103</w:t>
      </w:r>
    </w:p>
    <w:p w14:paraId="46C6CAF9" w14:textId="77777777" w:rsidR="00000000" w:rsidRDefault="001907B9">
      <w:pPr>
        <w:pStyle w:val="Heading4"/>
        <w:shd w:val="clear" w:color="auto" w:fill="FFFFFF"/>
        <w:bidi/>
        <w:jc w:val="both"/>
        <w:divId w:val="2047120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365918A"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1. پاسخ صحیح را علامت بزنید:</w:t>
      </w:r>
    </w:p>
    <w:p w14:paraId="7A8D483A"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1</w:t>
      </w:r>
      <w:r>
        <w:rPr>
          <w:rStyle w:val="contenttext"/>
          <w:rFonts w:cs="B Zar" w:hint="cs"/>
          <w:color w:val="000000"/>
          <w:sz w:val="36"/>
          <w:szCs w:val="36"/>
          <w:rtl/>
        </w:rPr>
        <w:t>. اذْنِ - حَرَجً - قَضَیْتَ</w:t>
      </w:r>
    </w:p>
    <w:p w14:paraId="1918C4E5"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اجازه - گناه - قضاوت کرد</w:t>
      </w:r>
    </w:p>
    <w:p w14:paraId="6646475A"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ب) اجازه - رنجش - قضاوت و داوری کردن</w:t>
      </w:r>
    </w:p>
    <w:p w14:paraId="312C3072"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2. ظَّلَمُوا - تَنازَعْتُم - رُدُّوا</w:t>
      </w:r>
    </w:p>
    <w:p w14:paraId="074B5CB6"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ستم کردند - اختلاف کردید - بازگردانید</w:t>
      </w:r>
    </w:p>
    <w:p w14:paraId="713056AE"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ب) ستم کنید - نزاع کنید - بازگشتند</w:t>
      </w:r>
    </w:p>
    <w:p w14:paraId="667A43A0"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3. جَاءُوا - وَجَدُوا</w:t>
      </w:r>
    </w:p>
    <w:p w14:paraId="7B81390C"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آوردند - یافتند ب) آمدند - یافتند</w:t>
      </w:r>
    </w:p>
    <w:p w14:paraId="27767F17"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4. یُطَاعَ - یُحَکِّمُوا</w:t>
      </w:r>
    </w:p>
    <w:p w14:paraId="07F66768"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اطاعت شود - به داوری بگیرند</w:t>
      </w:r>
    </w:p>
    <w:p w14:paraId="12E9B04A"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ب) اطاعت کند - داوری کنند</w:t>
      </w:r>
    </w:p>
    <w:p w14:paraId="2A1CC081"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5. شَجَرَ - یُسَلِّمُوا تَسْلِیمًا:</w:t>
      </w:r>
    </w:p>
    <w:p w14:paraId="2C11E27E"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اختلاف افتاد - تسلیم شوند - تسلیم شدنی جدی</w:t>
      </w:r>
    </w:p>
    <w:p w14:paraId="452AB625"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ب) گفت وگو کرد - سلام کنند سلامی گرم</w:t>
      </w:r>
    </w:p>
    <w:p w14:paraId="129A7007"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2. پاسخ صحیح</w:t>
      </w:r>
      <w:r>
        <w:rPr>
          <w:rStyle w:val="contenttext"/>
          <w:rFonts w:cs="B Zar" w:hint="cs"/>
          <w:color w:val="000000"/>
          <w:sz w:val="36"/>
          <w:szCs w:val="36"/>
          <w:rtl/>
        </w:rPr>
        <w:t xml:space="preserve"> را علامت بزنید.</w:t>
      </w:r>
    </w:p>
    <w:p w14:paraId="49C87411"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1. ما أَرْسَلْنا مِنْ رَسُولٍ</w:t>
      </w:r>
    </w:p>
    <w:p w14:paraId="2A197A82"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آن چه فرستادیم از پیامبران ب) نفرستادیم هیچ پیامبری را</w:t>
      </w:r>
    </w:p>
    <w:p w14:paraId="2E7D87E6"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2. إِلاّ لِیُطاعَ</w:t>
      </w:r>
    </w:p>
    <w:p w14:paraId="20D33EA6"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الف) مگر برای این که اطاعت شود ب) مگر برای اطاعت</w:t>
      </w:r>
    </w:p>
    <w:p w14:paraId="631733B4" w14:textId="77777777" w:rsidR="00000000" w:rsidRDefault="001907B9">
      <w:pPr>
        <w:pStyle w:val="contentparagraph"/>
        <w:bidi/>
        <w:jc w:val="both"/>
        <w:divId w:val="20471207"/>
        <w:rPr>
          <w:rFonts w:cs="B Zar" w:hint="cs"/>
          <w:color w:val="000000"/>
          <w:sz w:val="36"/>
          <w:szCs w:val="36"/>
          <w:rtl/>
        </w:rPr>
      </w:pPr>
      <w:r>
        <w:rPr>
          <w:rStyle w:val="contenttext"/>
          <w:rFonts w:cs="B Zar" w:hint="cs"/>
          <w:color w:val="000000"/>
          <w:sz w:val="36"/>
          <w:szCs w:val="36"/>
          <w:rtl/>
        </w:rPr>
        <w:t>ص:104</w:t>
      </w:r>
    </w:p>
    <w:p w14:paraId="0C277296"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3. إِذْ ظَلَمُوا أَنْفُسَهُمْ</w:t>
      </w:r>
    </w:p>
    <w:p w14:paraId="60639113"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زمانی که ستم کردند به خودشان</w:t>
      </w:r>
    </w:p>
    <w:p w14:paraId="66C162A9"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ب) زمانی که خود ستمگرند</w:t>
      </w:r>
    </w:p>
    <w:p w14:paraId="23F2E8A7"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4. فَاسْتَغْفَرُوا اللّهَ</w:t>
      </w:r>
    </w:p>
    <w:p w14:paraId="38D420CA"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و آمرزش بخواهید از خدا ب) و آمرزش بخواهند از خدا</w:t>
      </w:r>
    </w:p>
    <w:p w14:paraId="3CFAC238"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5. لَوَجَدُوا اللّهَ تَوّاباً</w:t>
      </w:r>
    </w:p>
    <w:p w14:paraId="7AF9BA34"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حتماً می یابند خدا را بسیار توبه پذیر</w:t>
      </w:r>
    </w:p>
    <w:p w14:paraId="59695141"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ب) یافتند خدا را توبه کننده</w:t>
      </w:r>
    </w:p>
    <w:p w14:paraId="385F07E6"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6. فَلا وَ رَبِّک</w:t>
      </w:r>
      <w:r>
        <w:rPr>
          <w:rStyle w:val="contenttext"/>
          <w:rFonts w:cs="B Zar" w:hint="cs"/>
          <w:color w:val="000000"/>
          <w:sz w:val="36"/>
          <w:szCs w:val="36"/>
          <w:rtl/>
        </w:rPr>
        <w:t>َ</w:t>
      </w:r>
    </w:p>
    <w:p w14:paraId="30BEE1DD"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پس نه سوگند به پروردگارت</w:t>
      </w:r>
    </w:p>
    <w:p w14:paraId="25EBB6ED"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ب) پس سوگند نخورند به پروردگارت</w:t>
      </w:r>
    </w:p>
    <w:p w14:paraId="5ED55B31"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7. حَتّی یُحَکِّمُوکَ</w:t>
      </w:r>
    </w:p>
    <w:p w14:paraId="3A185060"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مگر این که داوری کنند برای تو</w:t>
      </w:r>
    </w:p>
    <w:p w14:paraId="51D04A17"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ب) مگر این که داور کنند تو را</w:t>
      </w:r>
    </w:p>
    <w:p w14:paraId="3EB73EAE"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8. فِیما شَجَرَ بَیْنَهُمْ</w:t>
      </w:r>
    </w:p>
    <w:p w14:paraId="16EC6963"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درباره آن چه اختلاف افتاد بین آنها</w:t>
      </w:r>
    </w:p>
    <w:p w14:paraId="0693BC15"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ب) در آن چه اختلاف است بین شما</w:t>
      </w:r>
    </w:p>
    <w:p w14:paraId="6CA31F2F"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9. لا ی</w:t>
      </w:r>
      <w:r>
        <w:rPr>
          <w:rStyle w:val="contenttext"/>
          <w:rFonts w:cs="B Zar" w:hint="cs"/>
          <w:color w:val="000000"/>
          <w:sz w:val="36"/>
          <w:szCs w:val="36"/>
          <w:rtl/>
        </w:rPr>
        <w:t>َجِدُوا فِی أَنْفُسِهِمْ</w:t>
      </w:r>
    </w:p>
    <w:p w14:paraId="48F038B2"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نیافتید در خودشان ب) نمی یابند در دلشان</w:t>
      </w:r>
    </w:p>
    <w:p w14:paraId="42BBF0C9"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10. حَرَجاً مِمّا قَضَیْتَ</w:t>
      </w:r>
    </w:p>
    <w:p w14:paraId="3F112CFB"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الف) بخشی از آن داوری کردی ب) و بخشی از داوری شد</w:t>
      </w:r>
    </w:p>
    <w:p w14:paraId="10F76A7C"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7EBCCD97" w14:textId="77777777" w:rsidR="00000000" w:rsidRDefault="001907B9">
      <w:pPr>
        <w:pStyle w:val="contentparagraph"/>
        <w:bidi/>
        <w:jc w:val="both"/>
        <w:divId w:val="1186364836"/>
        <w:rPr>
          <w:rFonts w:cs="B Zar" w:hint="cs"/>
          <w:color w:val="000000"/>
          <w:sz w:val="36"/>
          <w:szCs w:val="36"/>
          <w:rtl/>
        </w:rPr>
      </w:pPr>
      <w:r>
        <w:rPr>
          <w:rStyle w:val="contenttext"/>
          <w:rFonts w:cs="B Zar" w:hint="cs"/>
          <w:color w:val="000000"/>
          <w:sz w:val="36"/>
          <w:szCs w:val="36"/>
          <w:rtl/>
        </w:rPr>
        <w:t>ص:105</w:t>
      </w:r>
    </w:p>
    <w:p w14:paraId="2C28230D" w14:textId="77777777" w:rsidR="00000000" w:rsidRDefault="001907B9">
      <w:pPr>
        <w:pStyle w:val="contentparagraph"/>
        <w:bidi/>
        <w:jc w:val="both"/>
        <w:divId w:val="2099668132"/>
        <w:rPr>
          <w:rFonts w:cs="B Zar" w:hint="cs"/>
          <w:color w:val="000000"/>
          <w:sz w:val="36"/>
          <w:szCs w:val="36"/>
          <w:rtl/>
        </w:rPr>
      </w:pPr>
      <w:r>
        <w:rPr>
          <w:rStyle w:val="contenttext"/>
          <w:rFonts w:cs="B Zar" w:hint="cs"/>
          <w:color w:val="000000"/>
          <w:sz w:val="36"/>
          <w:szCs w:val="36"/>
          <w:rtl/>
        </w:rPr>
        <w:t>4. با توجه به شعار محوری تمام انبیاء اتَّقُوا اَللّهَ وَ أَطِیعُون</w:t>
      </w:r>
      <w:r>
        <w:rPr>
          <w:rStyle w:val="contenttext"/>
          <w:rFonts w:cs="B Zar" w:hint="cs"/>
          <w:color w:val="000000"/>
          <w:sz w:val="36"/>
          <w:szCs w:val="36"/>
          <w:rtl/>
        </w:rPr>
        <w:t>ِ , به نظر شما آیا می توان در حکومت غیر الهی، بندگی تمام عیار خدا را نمود و به اهداف برجسته و بنیادی انبیاء رسید؟</w:t>
      </w:r>
    </w:p>
    <w:p w14:paraId="1AD573AE" w14:textId="77777777" w:rsidR="00000000" w:rsidRDefault="001907B9">
      <w:pPr>
        <w:pStyle w:val="Heading4"/>
        <w:shd w:val="clear" w:color="auto" w:fill="FFFFFF"/>
        <w:bidi/>
        <w:jc w:val="both"/>
        <w:divId w:val="53943849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9C39868"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1. آن چه از این درس فراگرفتید به اعضای خانواده خود آموزش دهید.</w:t>
      </w:r>
    </w:p>
    <w:p w14:paraId="2FBA781E"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2. آیات زیر را برای اعضای خانواده خود ترجمه کنید.</w:t>
      </w:r>
    </w:p>
    <w:p w14:paraId="1F9EE26E"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 xml:space="preserve">- وَ مَنْ یُطِعِ اللّهَ وَ الرَّسُولَ فَأُولئِکَ مَعَ الَّذِینَ أَنْعَمَ اللّهُ عَلَیْهِمْ مِنَ النَّبِیِّینَ وَ الصِّدِّیقِینَ وَ الشُّهَداءِ </w:t>
      </w:r>
      <w:r>
        <w:rPr>
          <w:rStyle w:val="contenttext"/>
          <w:rFonts w:cs="B Zar" w:hint="cs"/>
          <w:color w:val="000000"/>
          <w:sz w:val="36"/>
          <w:szCs w:val="36"/>
          <w:rtl/>
        </w:rPr>
        <w:t xml:space="preserve">وَ الصّالِحِینَ وَ حَسُنَ أُولئِکَ رَفِیقاً . </w:t>
      </w:r>
      <w:hyperlink w:anchor="content_note_106_1" w:tooltip="(1) . نساء: آیه 69." w:history="1">
        <w:r>
          <w:rPr>
            <w:rStyle w:val="Hyperlink"/>
            <w:rFonts w:cs="B Zar" w:hint="cs"/>
            <w:sz w:val="36"/>
            <w:szCs w:val="36"/>
            <w:rtl/>
          </w:rPr>
          <w:t>(1)</w:t>
        </w:r>
      </w:hyperlink>
    </w:p>
    <w:p w14:paraId="2D614D09"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 xml:space="preserve">- مَنْ یُطِعِ الرَّسُولَ فَقَدْ أَطاعَ اللّهَ وَ مَنْ تَوَلّی فَما أَرْسَلْناکَ عَلَیْهِمْ حَفِیظاً . </w:t>
      </w:r>
      <w:hyperlink w:anchor="content_note_106_2" w:tooltip="(2) . همان, آیه 80. " w:history="1">
        <w:r>
          <w:rPr>
            <w:rStyle w:val="Hyperlink"/>
            <w:rFonts w:cs="B Zar" w:hint="cs"/>
            <w:sz w:val="36"/>
            <w:szCs w:val="36"/>
            <w:rtl/>
          </w:rPr>
          <w:t>(2)</w:t>
        </w:r>
      </w:hyperlink>
    </w:p>
    <w:p w14:paraId="08D51928"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 xml:space="preserve">- وَ مَنْ یُطِعِ اللّهَ وَ رَسُولَهُ وَ یَخْشَ اللّهَ وَ یَتَّقْهِ فَأُولئِکَ هُمُ الْفائِزُونَ . </w:t>
      </w:r>
      <w:hyperlink w:anchor="content_note_106_3" w:tooltip="(3) . نور: آیه 52." w:history="1">
        <w:r>
          <w:rPr>
            <w:rStyle w:val="Hyperlink"/>
            <w:rFonts w:cs="B Zar" w:hint="cs"/>
            <w:sz w:val="36"/>
            <w:szCs w:val="36"/>
            <w:rtl/>
          </w:rPr>
          <w:t>(3)</w:t>
        </w:r>
      </w:hyperlink>
    </w:p>
    <w:p w14:paraId="7232C08F"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 یا أَیُّهَا الَّذِینَ آمَنُوا اتَّقُوا اللّهَ وَ قُولُ</w:t>
      </w:r>
      <w:r>
        <w:rPr>
          <w:rStyle w:val="contenttext"/>
          <w:rFonts w:cs="B Zar" w:hint="cs"/>
          <w:color w:val="000000"/>
          <w:sz w:val="36"/>
          <w:szCs w:val="36"/>
          <w:rtl/>
        </w:rPr>
        <w:t xml:space="preserve">وا قَوْلاً سَدِیداً* یُصْلِحْ لَکُمْ أَعْمالَکُمْ وَ یَغْفِرْ لَکُمْ ذُنُوبَکُمْ وَ مَنْ یُطِعِ اللّهَ وَ رَسُولَهُ فَقَدْ فازَ فَوْزاً عَظِیماً . </w:t>
      </w:r>
      <w:hyperlink w:anchor="content_note_106_4" w:tooltip="(4) . احزاب: آیه 70-71." w:history="1">
        <w:r>
          <w:rPr>
            <w:rStyle w:val="Hyperlink"/>
            <w:rFonts w:cs="B Zar" w:hint="cs"/>
            <w:sz w:val="36"/>
            <w:szCs w:val="36"/>
            <w:rtl/>
          </w:rPr>
          <w:t>(4)</w:t>
        </w:r>
      </w:hyperlink>
    </w:p>
    <w:p w14:paraId="20123486"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 یا أَیُّهَا الَّذِینَ آمَنُوا أَط</w:t>
      </w:r>
      <w:r>
        <w:rPr>
          <w:rStyle w:val="contenttext"/>
          <w:rFonts w:cs="B Zar" w:hint="cs"/>
          <w:color w:val="000000"/>
          <w:sz w:val="36"/>
          <w:szCs w:val="36"/>
          <w:rtl/>
        </w:rPr>
        <w:t xml:space="preserve">ِیعُوا اللّهَ وَ أَطِیعُوا الرَّسُولَ وَ لا تُبْطِلُوا أَعْمالَکُمْ . </w:t>
      </w:r>
      <w:hyperlink w:anchor="content_note_106_5" w:tooltip="(5) . محمد: آیه 33." w:history="1">
        <w:r>
          <w:rPr>
            <w:rStyle w:val="Hyperlink"/>
            <w:rFonts w:cs="B Zar" w:hint="cs"/>
            <w:sz w:val="36"/>
            <w:szCs w:val="36"/>
            <w:rtl/>
          </w:rPr>
          <w:t>(5)</w:t>
        </w:r>
      </w:hyperlink>
    </w:p>
    <w:p w14:paraId="7575B4D8" w14:textId="77777777" w:rsidR="00000000" w:rsidRDefault="001907B9">
      <w:pPr>
        <w:pStyle w:val="contentparagraph"/>
        <w:bidi/>
        <w:jc w:val="both"/>
        <w:divId w:val="539438493"/>
        <w:rPr>
          <w:rFonts w:cs="B Zar" w:hint="cs"/>
          <w:color w:val="000000"/>
          <w:sz w:val="36"/>
          <w:szCs w:val="36"/>
          <w:rtl/>
        </w:rPr>
      </w:pPr>
      <w:r>
        <w:rPr>
          <w:rStyle w:val="contenttext"/>
          <w:rFonts w:cs="B Zar" w:hint="cs"/>
          <w:color w:val="000000"/>
          <w:sz w:val="36"/>
          <w:szCs w:val="36"/>
          <w:rtl/>
        </w:rPr>
        <w:t>ص:106</w:t>
      </w:r>
    </w:p>
    <w:p w14:paraId="3FA7BD3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3F7C067">
          <v:rect id="_x0000_i1483" style="width:0;height:1.5pt" o:hralign="center" o:hrstd="t" o:hr="t" fillcolor="#a0a0a0" stroked="f"/>
        </w:pict>
      </w:r>
    </w:p>
    <w:p w14:paraId="21123BC0" w14:textId="77777777" w:rsidR="00000000" w:rsidRDefault="001907B9">
      <w:pPr>
        <w:bidi/>
        <w:jc w:val="both"/>
        <w:divId w:val="81069240"/>
        <w:rPr>
          <w:rFonts w:eastAsia="Times New Roman" w:cs="B Zar" w:hint="cs"/>
          <w:color w:val="000000"/>
          <w:sz w:val="36"/>
          <w:szCs w:val="36"/>
          <w:rtl/>
        </w:rPr>
      </w:pPr>
      <w:r>
        <w:rPr>
          <w:rFonts w:eastAsia="Times New Roman" w:cs="B Zar" w:hint="cs"/>
          <w:color w:val="000000"/>
          <w:sz w:val="36"/>
          <w:szCs w:val="36"/>
          <w:rtl/>
        </w:rPr>
        <w:t>1- (1) . نساء: آیه 69.</w:t>
      </w:r>
    </w:p>
    <w:p w14:paraId="538AEFA5" w14:textId="77777777" w:rsidR="00000000" w:rsidRDefault="001907B9">
      <w:pPr>
        <w:bidi/>
        <w:jc w:val="both"/>
        <w:divId w:val="46496731"/>
        <w:rPr>
          <w:rFonts w:eastAsia="Times New Roman" w:cs="B Zar" w:hint="cs"/>
          <w:color w:val="000000"/>
          <w:sz w:val="36"/>
          <w:szCs w:val="36"/>
          <w:rtl/>
        </w:rPr>
      </w:pPr>
      <w:r>
        <w:rPr>
          <w:rFonts w:eastAsia="Times New Roman" w:cs="B Zar" w:hint="cs"/>
          <w:color w:val="000000"/>
          <w:sz w:val="36"/>
          <w:szCs w:val="36"/>
          <w:rtl/>
        </w:rPr>
        <w:t xml:space="preserve">2- (2) . همان, آیه 80. </w:t>
      </w:r>
    </w:p>
    <w:p w14:paraId="14185DF1" w14:textId="77777777" w:rsidR="00000000" w:rsidRDefault="001907B9">
      <w:pPr>
        <w:bidi/>
        <w:jc w:val="both"/>
        <w:divId w:val="526334512"/>
        <w:rPr>
          <w:rFonts w:eastAsia="Times New Roman" w:cs="B Zar" w:hint="cs"/>
          <w:color w:val="000000"/>
          <w:sz w:val="36"/>
          <w:szCs w:val="36"/>
          <w:rtl/>
        </w:rPr>
      </w:pPr>
      <w:r>
        <w:rPr>
          <w:rFonts w:eastAsia="Times New Roman" w:cs="B Zar" w:hint="cs"/>
          <w:color w:val="000000"/>
          <w:sz w:val="36"/>
          <w:szCs w:val="36"/>
          <w:rtl/>
        </w:rPr>
        <w:t>3- (3) . نور: آیه 52.</w:t>
      </w:r>
    </w:p>
    <w:p w14:paraId="05D8A798" w14:textId="77777777" w:rsidR="00000000" w:rsidRDefault="001907B9">
      <w:pPr>
        <w:bidi/>
        <w:jc w:val="both"/>
        <w:divId w:val="1679456517"/>
        <w:rPr>
          <w:rFonts w:eastAsia="Times New Roman" w:cs="B Zar" w:hint="cs"/>
          <w:color w:val="000000"/>
          <w:sz w:val="36"/>
          <w:szCs w:val="36"/>
          <w:rtl/>
        </w:rPr>
      </w:pPr>
      <w:r>
        <w:rPr>
          <w:rFonts w:eastAsia="Times New Roman" w:cs="B Zar" w:hint="cs"/>
          <w:color w:val="000000"/>
          <w:sz w:val="36"/>
          <w:szCs w:val="36"/>
          <w:rtl/>
        </w:rPr>
        <w:t>4- (4) . احزاب: آیه 70-71.</w:t>
      </w:r>
    </w:p>
    <w:p w14:paraId="63A218CE" w14:textId="77777777" w:rsidR="00000000" w:rsidRDefault="001907B9">
      <w:pPr>
        <w:bidi/>
        <w:jc w:val="both"/>
        <w:divId w:val="1719164853"/>
        <w:rPr>
          <w:rFonts w:eastAsia="Times New Roman" w:cs="B Zar" w:hint="cs"/>
          <w:color w:val="000000"/>
          <w:sz w:val="36"/>
          <w:szCs w:val="36"/>
          <w:rtl/>
        </w:rPr>
      </w:pPr>
      <w:r>
        <w:rPr>
          <w:rFonts w:eastAsia="Times New Roman" w:cs="B Zar" w:hint="cs"/>
          <w:color w:val="000000"/>
          <w:sz w:val="36"/>
          <w:szCs w:val="36"/>
          <w:rtl/>
        </w:rPr>
        <w:t>5- (5) . محمد: آیه 33.</w:t>
      </w:r>
    </w:p>
    <w:p w14:paraId="5C9E8594" w14:textId="77777777" w:rsidR="00000000" w:rsidRDefault="001907B9">
      <w:pPr>
        <w:pStyle w:val="Heading3"/>
        <w:shd w:val="clear" w:color="auto" w:fill="FFFFFF"/>
        <w:bidi/>
        <w:jc w:val="both"/>
        <w:divId w:val="1818060855"/>
        <w:rPr>
          <w:rFonts w:eastAsia="Times New Roman" w:cs="B Titr" w:hint="cs"/>
          <w:b w:val="0"/>
          <w:bCs w:val="0"/>
          <w:color w:val="FF0080"/>
          <w:sz w:val="30"/>
          <w:szCs w:val="30"/>
          <w:rtl/>
        </w:rPr>
      </w:pPr>
      <w:r>
        <w:rPr>
          <w:rFonts w:eastAsia="Times New Roman" w:cs="B Titr" w:hint="cs"/>
          <w:b w:val="0"/>
          <w:bCs w:val="0"/>
          <w:color w:val="FF0080"/>
          <w:sz w:val="30"/>
          <w:szCs w:val="30"/>
          <w:rtl/>
        </w:rPr>
        <w:t>21-تورات و انجیل در قرآن</w:t>
      </w:r>
    </w:p>
    <w:p w14:paraId="48776A70" w14:textId="77777777" w:rsidR="00000000" w:rsidRDefault="001907B9">
      <w:pPr>
        <w:pStyle w:val="Heading4"/>
        <w:shd w:val="clear" w:color="auto" w:fill="FFFFFF"/>
        <w:bidi/>
        <w:jc w:val="both"/>
        <w:divId w:val="10190449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83B2534" w14:textId="77777777" w:rsidR="00000000" w:rsidRDefault="001907B9">
      <w:pPr>
        <w:pStyle w:val="contentparagraph"/>
        <w:bidi/>
        <w:jc w:val="both"/>
        <w:divId w:val="1019044954"/>
        <w:rPr>
          <w:rFonts w:cs="B Zar" w:hint="cs"/>
          <w:color w:val="000000"/>
          <w:sz w:val="36"/>
          <w:szCs w:val="36"/>
          <w:rtl/>
        </w:rPr>
      </w:pPr>
      <w:r>
        <w:rPr>
          <w:rStyle w:val="contenttext"/>
          <w:rFonts w:cs="B Zar" w:hint="cs"/>
          <w:color w:val="000000"/>
          <w:sz w:val="36"/>
          <w:szCs w:val="36"/>
          <w:rtl/>
        </w:rPr>
        <w:t>1. إِنّا أَنْزَلْنَا التَّوْراهَ فِیها هُدیً وَ نُورٌ یَحْکُمُ بِهَا النَّبِیُّونَ... وَ مَنْ لَمْ یَحْکُمْ بِما أَنْزَلَ اللّهُ فَأُولئِکَ هُمُ الْکافِر</w:t>
      </w:r>
      <w:r>
        <w:rPr>
          <w:rStyle w:val="contenttext"/>
          <w:rFonts w:cs="B Zar" w:hint="cs"/>
          <w:color w:val="000000"/>
          <w:sz w:val="36"/>
          <w:szCs w:val="36"/>
          <w:rtl/>
        </w:rPr>
        <w:t xml:space="preserve">ُونَ . </w:t>
      </w:r>
      <w:hyperlink w:anchor="content_note_107_1" w:tooltip="(1) . مائده: آیه 44." w:history="1">
        <w:r>
          <w:rPr>
            <w:rStyle w:val="Hyperlink"/>
            <w:rFonts w:cs="B Zar" w:hint="cs"/>
            <w:sz w:val="36"/>
            <w:szCs w:val="36"/>
            <w:rtl/>
          </w:rPr>
          <w:t>(1)</w:t>
        </w:r>
      </w:hyperlink>
    </w:p>
    <w:p w14:paraId="000EFF8E" w14:textId="77777777" w:rsidR="00000000" w:rsidRDefault="001907B9">
      <w:pPr>
        <w:pStyle w:val="contentparagraph"/>
        <w:bidi/>
        <w:jc w:val="both"/>
        <w:divId w:val="1019044954"/>
        <w:rPr>
          <w:rFonts w:cs="B Zar" w:hint="cs"/>
          <w:color w:val="000000"/>
          <w:sz w:val="36"/>
          <w:szCs w:val="36"/>
          <w:rtl/>
        </w:rPr>
      </w:pPr>
      <w:r>
        <w:rPr>
          <w:rStyle w:val="contenttext"/>
          <w:rFonts w:cs="B Zar" w:hint="cs"/>
          <w:color w:val="000000"/>
          <w:sz w:val="36"/>
          <w:szCs w:val="36"/>
          <w:rtl/>
        </w:rPr>
        <w:t xml:space="preserve">2. ... وَ آتَیْناهُ الْإِنْجِیلَ فِیهِ هُدیً وَ نُورٌ وَ مُصَدِّقاً لِما بَیْنَ یَدَیْهِ مِنَ التَّوْراهِ وَ هُدیً وَ مَوْعِظَهً لِلْمُتَّقِینَ . </w:t>
      </w:r>
      <w:hyperlink w:anchor="content_note_107_2" w:tooltip="(2) . همان, آیه 46. " w:history="1">
        <w:r>
          <w:rPr>
            <w:rStyle w:val="Hyperlink"/>
            <w:rFonts w:cs="B Zar" w:hint="cs"/>
            <w:sz w:val="36"/>
            <w:szCs w:val="36"/>
            <w:rtl/>
          </w:rPr>
          <w:t>(2)</w:t>
        </w:r>
      </w:hyperlink>
    </w:p>
    <w:p w14:paraId="5A6E9EE2" w14:textId="77777777" w:rsidR="00000000" w:rsidRDefault="001907B9">
      <w:pPr>
        <w:pStyle w:val="contentparagraph"/>
        <w:bidi/>
        <w:jc w:val="both"/>
        <w:divId w:val="1019044954"/>
        <w:rPr>
          <w:rFonts w:cs="B Zar" w:hint="cs"/>
          <w:color w:val="000000"/>
          <w:sz w:val="36"/>
          <w:szCs w:val="36"/>
          <w:rtl/>
        </w:rPr>
      </w:pPr>
      <w:r>
        <w:rPr>
          <w:rStyle w:val="contenttext"/>
          <w:rFonts w:cs="B Zar" w:hint="cs"/>
          <w:color w:val="000000"/>
          <w:sz w:val="36"/>
          <w:szCs w:val="36"/>
          <w:rtl/>
        </w:rPr>
        <w:t xml:space="preserve">3. قُلْ یا أَهْلَ الْکِتابِ لَسْتُمْ عَلی شَیْ ءٍ حَتّی تُقِیمُوا التَّوْراهَ وَ الْإِنْجِیلَ وَ ما أُنْزِلَ إِلَیْکُمْ مِنْ رَبِّکُمْ... . </w:t>
      </w:r>
      <w:hyperlink w:anchor="content_note_107_3" w:tooltip="(3) . همان, آیه 68. " w:history="1">
        <w:r>
          <w:rPr>
            <w:rStyle w:val="Hyperlink"/>
            <w:rFonts w:cs="B Zar" w:hint="cs"/>
            <w:sz w:val="36"/>
            <w:szCs w:val="36"/>
            <w:rtl/>
          </w:rPr>
          <w:t>(3)</w:t>
        </w:r>
      </w:hyperlink>
    </w:p>
    <w:p w14:paraId="60D23C10" w14:textId="77777777" w:rsidR="00000000" w:rsidRDefault="001907B9">
      <w:pPr>
        <w:pStyle w:val="contentparagraph"/>
        <w:bidi/>
        <w:jc w:val="both"/>
        <w:divId w:val="1019044954"/>
        <w:rPr>
          <w:rFonts w:cs="B Zar" w:hint="cs"/>
          <w:color w:val="000000"/>
          <w:sz w:val="36"/>
          <w:szCs w:val="36"/>
          <w:rtl/>
        </w:rPr>
      </w:pPr>
      <w:r>
        <w:rPr>
          <w:rStyle w:val="contenttext"/>
          <w:rFonts w:cs="B Zar" w:hint="cs"/>
          <w:color w:val="000000"/>
          <w:sz w:val="36"/>
          <w:szCs w:val="36"/>
          <w:rtl/>
        </w:rPr>
        <w:t>4. إِن</w:t>
      </w:r>
      <w:r>
        <w:rPr>
          <w:rStyle w:val="contenttext"/>
          <w:rFonts w:cs="B Zar" w:hint="cs"/>
          <w:color w:val="000000"/>
          <w:sz w:val="36"/>
          <w:szCs w:val="36"/>
          <w:rtl/>
        </w:rPr>
        <w:t>َّ اللّهَ اشْتَری مِنَ الْمُؤْمِنِینَ أَنْفُسَهُمْ وَ أَمْوالَهُمْ بِأَنَّ لَهُمُ الْجَنَّهَ یُقاتِلُونَ فِی سَبِیلِ اللّهِ فَیَقْتُلُونَ وَ یُقْتَلُونَ وَعْداً عَلَیْهِ حَقًّا فِی التَّوْراهِ وَ الْإِنْجِیلِ وَ الْقُرْآنِ وَ مَنْ أَوْفی بِعَهْدِهِ مِنَ ال</w:t>
      </w:r>
      <w:r>
        <w:rPr>
          <w:rStyle w:val="contenttext"/>
          <w:rFonts w:cs="B Zar" w:hint="cs"/>
          <w:color w:val="000000"/>
          <w:sz w:val="36"/>
          <w:szCs w:val="36"/>
          <w:rtl/>
        </w:rPr>
        <w:t xml:space="preserve">لّهِ فَاسْتَبْشِرُوا بِبَیْعِکُمُ الَّذِی بایَعْتُمْ بِهِ وَ ذلِکَ هُوَ الْفَوْزُ الْعَظِیمُ . </w:t>
      </w:r>
      <w:hyperlink w:anchor="content_note_107_4" w:tooltip="(4) . توبه: آیه 111." w:history="1">
        <w:r>
          <w:rPr>
            <w:rStyle w:val="Hyperlink"/>
            <w:rFonts w:cs="B Zar" w:hint="cs"/>
            <w:sz w:val="36"/>
            <w:szCs w:val="36"/>
            <w:rtl/>
          </w:rPr>
          <w:t>(4)</w:t>
        </w:r>
      </w:hyperlink>
    </w:p>
    <w:p w14:paraId="7C5711DE" w14:textId="77777777" w:rsidR="00000000" w:rsidRDefault="001907B9">
      <w:pPr>
        <w:pStyle w:val="contentparagraph"/>
        <w:bidi/>
        <w:jc w:val="both"/>
        <w:divId w:val="1019044954"/>
        <w:rPr>
          <w:rFonts w:cs="B Zar" w:hint="cs"/>
          <w:color w:val="000000"/>
          <w:sz w:val="36"/>
          <w:szCs w:val="36"/>
          <w:rtl/>
        </w:rPr>
      </w:pPr>
      <w:r>
        <w:rPr>
          <w:rStyle w:val="contenttext"/>
          <w:rFonts w:cs="B Zar" w:hint="cs"/>
          <w:color w:val="000000"/>
          <w:sz w:val="36"/>
          <w:szCs w:val="36"/>
          <w:rtl/>
        </w:rPr>
        <w:t>ص:107</w:t>
      </w:r>
    </w:p>
    <w:p w14:paraId="33556C9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29CEB0F">
          <v:rect id="_x0000_i1484" style="width:0;height:1.5pt" o:hralign="center" o:hrstd="t" o:hr="t" fillcolor="#a0a0a0" stroked="f"/>
        </w:pict>
      </w:r>
    </w:p>
    <w:p w14:paraId="6F3452FE" w14:textId="77777777" w:rsidR="00000000" w:rsidRDefault="001907B9">
      <w:pPr>
        <w:bidi/>
        <w:jc w:val="both"/>
        <w:divId w:val="981613364"/>
        <w:rPr>
          <w:rFonts w:eastAsia="Times New Roman" w:cs="B Zar" w:hint="cs"/>
          <w:color w:val="000000"/>
          <w:sz w:val="36"/>
          <w:szCs w:val="36"/>
          <w:rtl/>
        </w:rPr>
      </w:pPr>
      <w:r>
        <w:rPr>
          <w:rFonts w:eastAsia="Times New Roman" w:cs="B Zar" w:hint="cs"/>
          <w:color w:val="000000"/>
          <w:sz w:val="36"/>
          <w:szCs w:val="36"/>
          <w:rtl/>
        </w:rPr>
        <w:t>1- (1) . مائده: آیه 44.</w:t>
      </w:r>
    </w:p>
    <w:p w14:paraId="4560CE90" w14:textId="77777777" w:rsidR="00000000" w:rsidRDefault="001907B9">
      <w:pPr>
        <w:bidi/>
        <w:jc w:val="both"/>
        <w:divId w:val="1668943759"/>
        <w:rPr>
          <w:rFonts w:eastAsia="Times New Roman" w:cs="B Zar" w:hint="cs"/>
          <w:color w:val="000000"/>
          <w:sz w:val="36"/>
          <w:szCs w:val="36"/>
          <w:rtl/>
        </w:rPr>
      </w:pPr>
      <w:r>
        <w:rPr>
          <w:rFonts w:eastAsia="Times New Roman" w:cs="B Zar" w:hint="cs"/>
          <w:color w:val="000000"/>
          <w:sz w:val="36"/>
          <w:szCs w:val="36"/>
          <w:rtl/>
        </w:rPr>
        <w:t xml:space="preserve">2- (2) . همان, آیه 46. </w:t>
      </w:r>
    </w:p>
    <w:p w14:paraId="2DE1408E" w14:textId="77777777" w:rsidR="00000000" w:rsidRDefault="001907B9">
      <w:pPr>
        <w:bidi/>
        <w:jc w:val="both"/>
        <w:divId w:val="1946036681"/>
        <w:rPr>
          <w:rFonts w:eastAsia="Times New Roman" w:cs="B Zar" w:hint="cs"/>
          <w:color w:val="000000"/>
          <w:sz w:val="36"/>
          <w:szCs w:val="36"/>
          <w:rtl/>
        </w:rPr>
      </w:pPr>
      <w:r>
        <w:rPr>
          <w:rFonts w:eastAsia="Times New Roman" w:cs="B Zar" w:hint="cs"/>
          <w:color w:val="000000"/>
          <w:sz w:val="36"/>
          <w:szCs w:val="36"/>
          <w:rtl/>
        </w:rPr>
        <w:t xml:space="preserve">3- (3) . همان, آیه 68. </w:t>
      </w:r>
    </w:p>
    <w:p w14:paraId="3576640C" w14:textId="77777777" w:rsidR="00000000" w:rsidRDefault="001907B9">
      <w:pPr>
        <w:bidi/>
        <w:jc w:val="both"/>
        <w:divId w:val="622929330"/>
        <w:rPr>
          <w:rFonts w:eastAsia="Times New Roman" w:cs="B Zar" w:hint="cs"/>
          <w:color w:val="000000"/>
          <w:sz w:val="36"/>
          <w:szCs w:val="36"/>
          <w:rtl/>
        </w:rPr>
      </w:pPr>
      <w:r>
        <w:rPr>
          <w:rFonts w:eastAsia="Times New Roman" w:cs="B Zar" w:hint="cs"/>
          <w:color w:val="000000"/>
          <w:sz w:val="36"/>
          <w:szCs w:val="36"/>
          <w:rtl/>
        </w:rPr>
        <w:t>4- (4) . توبه: آیه 111.</w:t>
      </w:r>
    </w:p>
    <w:p w14:paraId="19E8FFBF" w14:textId="77777777" w:rsidR="00000000" w:rsidRDefault="001907B9">
      <w:pPr>
        <w:pStyle w:val="Heading4"/>
        <w:shd w:val="clear" w:color="auto" w:fill="FFFFFF"/>
        <w:bidi/>
        <w:jc w:val="both"/>
        <w:divId w:val="199649427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AA7FEA2" w14:textId="77777777" w:rsidR="00000000" w:rsidRDefault="001907B9">
      <w:pPr>
        <w:pStyle w:val="contentparagraph"/>
        <w:bidi/>
        <w:jc w:val="both"/>
        <w:divId w:val="1996494279"/>
        <w:rPr>
          <w:rFonts w:cs="B Zar" w:hint="cs"/>
          <w:color w:val="000000"/>
          <w:sz w:val="36"/>
          <w:szCs w:val="36"/>
          <w:rtl/>
        </w:rPr>
      </w:pPr>
      <w:r>
        <w:rPr>
          <w:rStyle w:val="contenttext"/>
          <w:rFonts w:cs="B Zar" w:hint="cs"/>
          <w:color w:val="000000"/>
          <w:sz w:val="36"/>
          <w:szCs w:val="36"/>
          <w:rtl/>
        </w:rPr>
        <w:t>تصویر</w:t>
      </w:r>
    </w:p>
    <w:p w14:paraId="39E041D4" w14:textId="77777777" w:rsidR="00000000" w:rsidRDefault="001907B9">
      <w:pPr>
        <w:bidi/>
        <w:jc w:val="both"/>
        <w:divId w:val="507447779"/>
        <w:rPr>
          <w:rFonts w:eastAsia="Times New Roman" w:cs="B Zar" w:hint="cs"/>
          <w:color w:val="000000"/>
          <w:sz w:val="36"/>
          <w:szCs w:val="36"/>
          <w:rtl/>
        </w:rPr>
      </w:pPr>
      <w:r>
        <w:rPr>
          <w:rFonts w:eastAsia="Times New Roman" w:cs="B Zar"/>
          <w:noProof/>
          <w:color w:val="000000"/>
          <w:sz w:val="36"/>
          <w:szCs w:val="36"/>
        </w:rPr>
        <w:drawing>
          <wp:inline distT="0" distB="0" distL="0" distR="0" wp14:anchorId="68F28EC4" wp14:editId="3C5BD9C2">
            <wp:extent cx="4105275" cy="37433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link="rId239">
                      <a:extLst>
                        <a:ext uri="{28A0092B-C50C-407E-A947-70E740481C1C}">
                          <a14:useLocalDpi xmlns:a14="http://schemas.microsoft.com/office/drawing/2010/main" val="0"/>
                        </a:ext>
                      </a:extLst>
                    </a:blip>
                    <a:srcRect/>
                    <a:stretch>
                      <a:fillRect/>
                    </a:stretch>
                  </pic:blipFill>
                  <pic:spPr bwMode="auto">
                    <a:xfrm>
                      <a:off x="0" y="0"/>
                      <a:ext cx="4105275" cy="3743325"/>
                    </a:xfrm>
                    <a:prstGeom prst="rect">
                      <a:avLst/>
                    </a:prstGeom>
                    <a:noFill/>
                    <a:ln>
                      <a:noFill/>
                    </a:ln>
                  </pic:spPr>
                </pic:pic>
              </a:graphicData>
            </a:graphic>
          </wp:inline>
        </w:drawing>
      </w:r>
    </w:p>
    <w:p w14:paraId="6B4A2599" w14:textId="77777777" w:rsidR="00000000" w:rsidRDefault="001907B9">
      <w:pPr>
        <w:pStyle w:val="Heading4"/>
        <w:shd w:val="clear" w:color="auto" w:fill="FFFFFF"/>
        <w:bidi/>
        <w:jc w:val="both"/>
        <w:divId w:val="112623796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69158A5"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1. پاسخ صحیح را علامت بزنید:</w:t>
      </w:r>
    </w:p>
    <w:p w14:paraId="6102615F"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1. بَیَعْ - مَوْعِظَهً - فَوْز</w:t>
      </w:r>
    </w:p>
    <w:p w14:paraId="335E5287"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 xml:space="preserve">الف) داد و ستد - پند - رستگار ب) معامله - پند - </w:t>
      </w:r>
      <w:r>
        <w:rPr>
          <w:rStyle w:val="contenttext"/>
          <w:rFonts w:cs="B Zar" w:hint="cs"/>
          <w:color w:val="000000"/>
          <w:sz w:val="36"/>
          <w:szCs w:val="36"/>
          <w:rtl/>
        </w:rPr>
        <w:t>رستگاری</w:t>
      </w:r>
    </w:p>
    <w:p w14:paraId="4490D6CA"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2. أوْفَی - بَایَعْتُم</w:t>
      </w:r>
    </w:p>
    <w:p w14:paraId="038CE3BF"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الف) وفادارتر - معامله کردید ب) باوفا - انجام دادید</w:t>
      </w:r>
    </w:p>
    <w:p w14:paraId="4F09BA20"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3. لَسْتُم - اشْتَرَی</w:t>
      </w:r>
    </w:p>
    <w:p w14:paraId="4336501E" w14:textId="77777777" w:rsidR="00000000" w:rsidRDefault="001907B9">
      <w:pPr>
        <w:pStyle w:val="contentparagraph"/>
        <w:bidi/>
        <w:jc w:val="both"/>
        <w:divId w:val="1126237965"/>
        <w:rPr>
          <w:rFonts w:cs="B Zar" w:hint="cs"/>
          <w:color w:val="000000"/>
          <w:sz w:val="36"/>
          <w:szCs w:val="36"/>
          <w:rtl/>
        </w:rPr>
      </w:pPr>
      <w:r>
        <w:rPr>
          <w:rStyle w:val="contenttext"/>
          <w:rFonts w:cs="B Zar" w:hint="cs"/>
          <w:color w:val="000000"/>
          <w:sz w:val="36"/>
          <w:szCs w:val="36"/>
          <w:rtl/>
        </w:rPr>
        <w:t>ص:108</w:t>
      </w:r>
    </w:p>
    <w:p w14:paraId="15AC575B"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نیستید - خرید (می خرد) ب) نیستند - فروخت</w:t>
      </w:r>
    </w:p>
    <w:p w14:paraId="0FA00A57"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4. تُقِیمُوا - اسْتَبْشِرُوا</w:t>
      </w:r>
    </w:p>
    <w:p w14:paraId="09B95BA3"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به پاداشتید - شاد باشید ب) به پادارید - شادمان باشید</w:t>
      </w:r>
    </w:p>
    <w:p w14:paraId="26FD4040"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5. یَقتُلونَ</w:t>
      </w:r>
      <w:r>
        <w:rPr>
          <w:rStyle w:val="contenttext"/>
          <w:rFonts w:cs="B Zar" w:hint="cs"/>
          <w:color w:val="000000"/>
          <w:sz w:val="36"/>
          <w:szCs w:val="36"/>
          <w:rtl/>
        </w:rPr>
        <w:t xml:space="preserve"> - یُقتَلُون</w:t>
      </w:r>
    </w:p>
    <w:p w14:paraId="5C96AE64"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می کشند - کشته می شوند ب) می کشید - کشته می شوید</w:t>
      </w:r>
    </w:p>
    <w:p w14:paraId="1BAD15B0"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2. پاسخ صحیح را علامت بزنید.</w:t>
      </w:r>
    </w:p>
    <w:p w14:paraId="5A25AEDE"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1. یَحْکُمُ بِهَا النَّبِیُّونَ</w:t>
      </w:r>
    </w:p>
    <w:p w14:paraId="72B261BF"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حکم می کند به آن پیامبران ب) حکم می کنند به وسیله آن پیامبران</w:t>
      </w:r>
    </w:p>
    <w:p w14:paraId="405CDA31"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2. وَ مَنْ لَمْ یَحْکُمْ بِما أَنْزَلَ اللّهُ</w:t>
      </w:r>
    </w:p>
    <w:p w14:paraId="452B62BE"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و هرکس حکم</w:t>
      </w:r>
      <w:r>
        <w:rPr>
          <w:rStyle w:val="contenttext"/>
          <w:rFonts w:cs="B Zar" w:hint="cs"/>
          <w:color w:val="000000"/>
          <w:sz w:val="36"/>
          <w:szCs w:val="36"/>
          <w:rtl/>
        </w:rPr>
        <w:t xml:space="preserve"> نکرد (نکند) به آن چه نازل کرد خدا</w:t>
      </w:r>
    </w:p>
    <w:p w14:paraId="2C77DDCE"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ب) و چه کسی حکم نمی کند به آن چه نازل کرد خدا</w:t>
      </w:r>
    </w:p>
    <w:p w14:paraId="0D84E5F4"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3. وَ آتَیْناهُ الْإِنْجِیلَ</w:t>
      </w:r>
    </w:p>
    <w:p w14:paraId="3E768B5F"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آوردیم برای او انجیل را ب) دادیم به او انجیل را</w:t>
      </w:r>
    </w:p>
    <w:p w14:paraId="64CD8B29"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4. مُصَدِّقاً لِما بَیْنَ یَدَیْهِ</w:t>
      </w:r>
    </w:p>
    <w:p w14:paraId="3C6080F5"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تصدیق کننده برای آن چه قبل از آن بود</w:t>
      </w:r>
    </w:p>
    <w:p w14:paraId="5D400168"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ب) تصدیق می کند آن چه قبل از آن است</w:t>
      </w:r>
    </w:p>
    <w:p w14:paraId="7B82DAC7"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5. لَسْتُمْ عَلی شَیْ ءٍ</w:t>
      </w:r>
    </w:p>
    <w:p w14:paraId="661008FD"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نیستند بر چیزی (از حقیقت)</w:t>
      </w:r>
    </w:p>
    <w:p w14:paraId="1035C621"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ب) نیستید بر چیزی (از حقیقت)</w:t>
      </w:r>
    </w:p>
    <w:p w14:paraId="79FE88E5"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6. حَتّی تُقِیمُوا التَّوْراهَ</w:t>
      </w:r>
    </w:p>
    <w:p w14:paraId="34D6C023"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الف) مگر این که به پا دارید تورات را</w:t>
      </w:r>
    </w:p>
    <w:p w14:paraId="2D95DDCD"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ب) مگر این که به پا دارند</w:t>
      </w:r>
      <w:r>
        <w:rPr>
          <w:rStyle w:val="contenttext"/>
          <w:rFonts w:cs="B Zar" w:hint="cs"/>
          <w:color w:val="000000"/>
          <w:sz w:val="36"/>
          <w:szCs w:val="36"/>
          <w:rtl/>
        </w:rPr>
        <w:t xml:space="preserve"> تورات را</w:t>
      </w:r>
    </w:p>
    <w:p w14:paraId="696AC834" w14:textId="77777777" w:rsidR="00000000" w:rsidRDefault="001907B9">
      <w:pPr>
        <w:pStyle w:val="contentparagraph"/>
        <w:bidi/>
        <w:jc w:val="both"/>
        <w:divId w:val="843469312"/>
        <w:rPr>
          <w:rFonts w:cs="B Zar" w:hint="cs"/>
          <w:color w:val="000000"/>
          <w:sz w:val="36"/>
          <w:szCs w:val="36"/>
          <w:rtl/>
        </w:rPr>
      </w:pPr>
      <w:r>
        <w:rPr>
          <w:rStyle w:val="contenttext"/>
          <w:rFonts w:cs="B Zar" w:hint="cs"/>
          <w:color w:val="000000"/>
          <w:sz w:val="36"/>
          <w:szCs w:val="36"/>
          <w:rtl/>
        </w:rPr>
        <w:t>ص:109</w:t>
      </w:r>
    </w:p>
    <w:p w14:paraId="408F5EB6"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7. إِنَّ اللّهَ اشْتَری</w:t>
      </w:r>
    </w:p>
    <w:p w14:paraId="57315491"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الف) قطعاً خداوند خریداری کرد</w:t>
      </w:r>
    </w:p>
    <w:p w14:paraId="1A862076"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ب) این که خدا خرید</w:t>
      </w:r>
    </w:p>
    <w:p w14:paraId="269803EB"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8. وَ مَنْ أَوْفی بِعَهْدِهِ</w:t>
      </w:r>
    </w:p>
    <w:p w14:paraId="30DB18ED"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الف) و کسی که وفا می کند به عهدش</w:t>
      </w:r>
    </w:p>
    <w:p w14:paraId="60580BAB"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ب) چه کسی وفادارتر است به عهدش</w:t>
      </w:r>
    </w:p>
    <w:p w14:paraId="2CC49B94"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9. یُقاتِلُونَ فِی سَبِیلِ اللّهِ</w:t>
      </w:r>
    </w:p>
    <w:p w14:paraId="0D914B4B"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الف) کارزار می کنند در راه خدا</w:t>
      </w:r>
    </w:p>
    <w:p w14:paraId="1A023D83"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ب) می کشن</w:t>
      </w:r>
      <w:r>
        <w:rPr>
          <w:rStyle w:val="contenttext"/>
          <w:rFonts w:cs="B Zar" w:hint="cs"/>
          <w:color w:val="000000"/>
          <w:sz w:val="36"/>
          <w:szCs w:val="36"/>
          <w:rtl/>
        </w:rPr>
        <w:t>د در راه خدا</w:t>
      </w:r>
    </w:p>
    <w:p w14:paraId="62FE8615"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10. بِبَیْعِکُمُ الَّذِی بایَعْتُمْ بِهِ</w:t>
      </w:r>
    </w:p>
    <w:p w14:paraId="596AB602"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الف) به معامله شما که انجام دادید آن را</w:t>
      </w:r>
    </w:p>
    <w:p w14:paraId="6DD55785"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ب) به معامله کسی که معامله کردید با او</w:t>
      </w:r>
    </w:p>
    <w:p w14:paraId="2C8B7FA1"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7EAC1621" w14:textId="77777777" w:rsidR="00000000" w:rsidRDefault="001907B9">
      <w:pPr>
        <w:pStyle w:val="contentparagraph"/>
        <w:bidi/>
        <w:jc w:val="both"/>
        <w:divId w:val="953748983"/>
        <w:rPr>
          <w:rFonts w:cs="B Zar" w:hint="cs"/>
          <w:color w:val="000000"/>
          <w:sz w:val="36"/>
          <w:szCs w:val="36"/>
          <w:rtl/>
        </w:rPr>
      </w:pPr>
      <w:r>
        <w:rPr>
          <w:rStyle w:val="contenttext"/>
          <w:rFonts w:cs="B Zar" w:hint="cs"/>
          <w:color w:val="000000"/>
          <w:sz w:val="36"/>
          <w:szCs w:val="36"/>
          <w:rtl/>
        </w:rPr>
        <w:t>4. با بودن وحی و کتب آسمانی آیا بشر و جامعه انسانی مجاز است از قوانین بشری پیروی کن</w:t>
      </w:r>
      <w:r>
        <w:rPr>
          <w:rStyle w:val="contenttext"/>
          <w:rFonts w:cs="B Zar" w:hint="cs"/>
          <w:color w:val="000000"/>
          <w:sz w:val="36"/>
          <w:szCs w:val="36"/>
          <w:rtl/>
        </w:rPr>
        <w:t>د؟</w:t>
      </w:r>
    </w:p>
    <w:p w14:paraId="2AD9FD9B" w14:textId="77777777" w:rsidR="00000000" w:rsidRDefault="001907B9">
      <w:pPr>
        <w:pStyle w:val="Heading4"/>
        <w:shd w:val="clear" w:color="auto" w:fill="FFFFFF"/>
        <w:bidi/>
        <w:jc w:val="both"/>
        <w:divId w:val="156972682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7E2E27A" w14:textId="77777777" w:rsidR="00000000" w:rsidRDefault="001907B9">
      <w:pPr>
        <w:pStyle w:val="contentparagraph"/>
        <w:bidi/>
        <w:jc w:val="both"/>
        <w:divId w:val="1569726828"/>
        <w:rPr>
          <w:rFonts w:cs="B Zar" w:hint="cs"/>
          <w:color w:val="000000"/>
          <w:sz w:val="36"/>
          <w:szCs w:val="36"/>
          <w:rtl/>
        </w:rPr>
      </w:pPr>
      <w:r>
        <w:rPr>
          <w:rStyle w:val="contenttext"/>
          <w:rFonts w:cs="B Zar" w:hint="cs"/>
          <w:color w:val="000000"/>
          <w:sz w:val="36"/>
          <w:szCs w:val="36"/>
          <w:rtl/>
        </w:rPr>
        <w:t>1. آن چه از این درس فراگرفته اید به اعضای خانواده خود آموزش دهید.</w:t>
      </w:r>
    </w:p>
    <w:p w14:paraId="26171A85" w14:textId="77777777" w:rsidR="00000000" w:rsidRDefault="001907B9">
      <w:pPr>
        <w:pStyle w:val="contentparagraph"/>
        <w:bidi/>
        <w:jc w:val="both"/>
        <w:divId w:val="1569726828"/>
        <w:rPr>
          <w:rFonts w:cs="B Zar" w:hint="cs"/>
          <w:color w:val="000000"/>
          <w:sz w:val="36"/>
          <w:szCs w:val="36"/>
          <w:rtl/>
        </w:rPr>
      </w:pPr>
      <w:r>
        <w:rPr>
          <w:rStyle w:val="contenttext"/>
          <w:rFonts w:cs="B Zar" w:hint="cs"/>
          <w:color w:val="000000"/>
          <w:sz w:val="36"/>
          <w:szCs w:val="36"/>
          <w:rtl/>
        </w:rPr>
        <w:t>2. آیات زیر را با کمک اعضای خانواده با دقت ترجمه نمایید:</w:t>
      </w:r>
    </w:p>
    <w:p w14:paraId="5F611CA2" w14:textId="77777777" w:rsidR="00000000" w:rsidRDefault="001907B9">
      <w:pPr>
        <w:pStyle w:val="contentparagraph"/>
        <w:bidi/>
        <w:jc w:val="both"/>
        <w:divId w:val="1569726828"/>
        <w:rPr>
          <w:rFonts w:cs="B Zar" w:hint="cs"/>
          <w:color w:val="000000"/>
          <w:sz w:val="36"/>
          <w:szCs w:val="36"/>
          <w:rtl/>
        </w:rPr>
      </w:pPr>
      <w:r>
        <w:rPr>
          <w:rStyle w:val="contenttext"/>
          <w:rFonts w:cs="B Zar" w:hint="cs"/>
          <w:color w:val="000000"/>
          <w:sz w:val="36"/>
          <w:szCs w:val="36"/>
          <w:rtl/>
        </w:rPr>
        <w:t xml:space="preserve">- نَزَّلَ عَلَیْکَ الْکِتابَ بِالْحَقِّ مُصَدِّقاً لِما بَیْنَ یَدَیْهِ وَ أَنْزَلَ التَّوْراهَ وَ الْإِنْجِیلَ* مِنْ قَبْلُ هُدیً لِلنّاسِ وَ أَنْزَلَ الْفُرْقانَ . </w:t>
      </w:r>
      <w:hyperlink w:anchor="content_note_110_1" w:tooltip="(1) . آل عمران: آیه 3 و4." w:history="1">
        <w:r>
          <w:rPr>
            <w:rStyle w:val="Hyperlink"/>
            <w:rFonts w:cs="B Zar" w:hint="cs"/>
            <w:sz w:val="36"/>
            <w:szCs w:val="36"/>
            <w:rtl/>
          </w:rPr>
          <w:t>(1)</w:t>
        </w:r>
      </w:hyperlink>
    </w:p>
    <w:p w14:paraId="2B945529" w14:textId="77777777" w:rsidR="00000000" w:rsidRDefault="001907B9">
      <w:pPr>
        <w:pStyle w:val="contentparagraph"/>
        <w:bidi/>
        <w:jc w:val="both"/>
        <w:divId w:val="1569726828"/>
        <w:rPr>
          <w:rFonts w:cs="B Zar" w:hint="cs"/>
          <w:color w:val="000000"/>
          <w:sz w:val="36"/>
          <w:szCs w:val="36"/>
          <w:rtl/>
        </w:rPr>
      </w:pPr>
      <w:r>
        <w:rPr>
          <w:rStyle w:val="contenttext"/>
          <w:rFonts w:cs="B Zar" w:hint="cs"/>
          <w:color w:val="000000"/>
          <w:sz w:val="36"/>
          <w:szCs w:val="36"/>
          <w:rtl/>
        </w:rPr>
        <w:t>ص:110</w:t>
      </w:r>
    </w:p>
    <w:p w14:paraId="7493C55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ABDB82D">
          <v:rect id="_x0000_i1486" style="width:0;height:1.5pt" o:hralign="center" o:hrstd="t" o:hr="t" fillcolor="#a0a0a0" stroked="f"/>
        </w:pict>
      </w:r>
    </w:p>
    <w:p w14:paraId="64072E7D" w14:textId="77777777" w:rsidR="00000000" w:rsidRDefault="001907B9">
      <w:pPr>
        <w:bidi/>
        <w:jc w:val="both"/>
        <w:divId w:val="1326664579"/>
        <w:rPr>
          <w:rFonts w:eastAsia="Times New Roman" w:cs="B Zar" w:hint="cs"/>
          <w:color w:val="000000"/>
          <w:sz w:val="36"/>
          <w:szCs w:val="36"/>
          <w:rtl/>
        </w:rPr>
      </w:pPr>
      <w:r>
        <w:rPr>
          <w:rFonts w:eastAsia="Times New Roman" w:cs="B Zar" w:hint="cs"/>
          <w:color w:val="000000"/>
          <w:sz w:val="36"/>
          <w:szCs w:val="36"/>
          <w:rtl/>
        </w:rPr>
        <w:t>1- (1) . آل عمران: آیه 3 و4.</w:t>
      </w:r>
    </w:p>
    <w:p w14:paraId="028F6A20" w14:textId="77777777" w:rsidR="00000000" w:rsidRDefault="001907B9">
      <w:pPr>
        <w:pStyle w:val="contentparagraph"/>
        <w:bidi/>
        <w:jc w:val="both"/>
        <w:divId w:val="1969160454"/>
        <w:rPr>
          <w:rFonts w:cs="B Zar" w:hint="cs"/>
          <w:color w:val="000000"/>
          <w:sz w:val="36"/>
          <w:szCs w:val="36"/>
          <w:rtl/>
        </w:rPr>
      </w:pPr>
      <w:r>
        <w:rPr>
          <w:rStyle w:val="contenttext"/>
          <w:rFonts w:cs="B Zar" w:hint="cs"/>
          <w:color w:val="000000"/>
          <w:sz w:val="36"/>
          <w:szCs w:val="36"/>
          <w:rtl/>
        </w:rPr>
        <w:t xml:space="preserve">- وَ یُعَلِّمُهُ الْکِتابَ وَ الْحِکْمَهَ وَ التَّوْراهَ وَ الْإِنْجِیلَ* وَ رَسُولاً إِلی بَنِی إِسْرائِیلَ أَنِّی قَدْ جِئْتُکُمْ بِآیَهٍ مِنْ رَبِّکُمْ... . </w:t>
      </w:r>
      <w:hyperlink w:anchor="content_note_111_1" w:tooltip="(1) . همان: آیه 48 و49. " w:history="1">
        <w:r>
          <w:rPr>
            <w:rStyle w:val="Hyperlink"/>
            <w:rFonts w:cs="B Zar" w:hint="cs"/>
            <w:sz w:val="36"/>
            <w:szCs w:val="36"/>
            <w:rtl/>
          </w:rPr>
          <w:t>(1)</w:t>
        </w:r>
      </w:hyperlink>
    </w:p>
    <w:p w14:paraId="52E6F2A4" w14:textId="77777777" w:rsidR="00000000" w:rsidRDefault="001907B9">
      <w:pPr>
        <w:pStyle w:val="contentparagraph"/>
        <w:bidi/>
        <w:jc w:val="both"/>
        <w:divId w:val="1969160454"/>
        <w:rPr>
          <w:rFonts w:cs="B Zar" w:hint="cs"/>
          <w:color w:val="000000"/>
          <w:sz w:val="36"/>
          <w:szCs w:val="36"/>
          <w:rtl/>
        </w:rPr>
      </w:pPr>
      <w:r>
        <w:rPr>
          <w:rStyle w:val="contenttext"/>
          <w:rFonts w:cs="B Zar" w:hint="cs"/>
          <w:color w:val="000000"/>
          <w:sz w:val="36"/>
          <w:szCs w:val="36"/>
          <w:rtl/>
        </w:rPr>
        <w:t xml:space="preserve">- وَ مُصَدِّقاً لِما بَیْنَ یَدَیَّ مِنَ التَّوْراهِ وَ لِأُحِلَّ لَکُمْ بَعْضَ الَّذِی حُرِّمَ عَلَیْکُمْ وَ جِئْتُکُمْ بِآیَهٍ مِنْ رَبِّکُمْ فَاتَّقُوا اللّهَ وَ أَطِیعُونِ . </w:t>
      </w:r>
      <w:hyperlink w:anchor="content_note_111_2" w:tooltip="(2) . آل عمران: آیه 50." w:history="1">
        <w:r>
          <w:rPr>
            <w:rStyle w:val="Hyperlink"/>
            <w:rFonts w:cs="B Zar" w:hint="cs"/>
            <w:sz w:val="36"/>
            <w:szCs w:val="36"/>
            <w:rtl/>
          </w:rPr>
          <w:t>(2)</w:t>
        </w:r>
      </w:hyperlink>
    </w:p>
    <w:p w14:paraId="00F74D15" w14:textId="77777777" w:rsidR="00000000" w:rsidRDefault="001907B9">
      <w:pPr>
        <w:pStyle w:val="contentparagraph"/>
        <w:bidi/>
        <w:jc w:val="both"/>
        <w:divId w:val="1969160454"/>
        <w:rPr>
          <w:rFonts w:cs="B Zar" w:hint="cs"/>
          <w:color w:val="000000"/>
          <w:sz w:val="36"/>
          <w:szCs w:val="36"/>
          <w:rtl/>
        </w:rPr>
      </w:pPr>
      <w:r>
        <w:rPr>
          <w:rStyle w:val="contenttext"/>
          <w:rFonts w:cs="B Zar" w:hint="cs"/>
          <w:color w:val="000000"/>
          <w:sz w:val="36"/>
          <w:szCs w:val="36"/>
          <w:rtl/>
        </w:rPr>
        <w:t xml:space="preserve">- یا أَهْلَ الْکِتابِ لِمَ تُحَاجُّونَ فِی إِبْراهِیمَ وَ ما أُنْزِلَتِ التَّوْراهُ وَ الْإِنْجِیلُ إِلاّ مِنْ بَعْدِهِ أَ فَلا تَعْقِلُونَ . </w:t>
      </w:r>
      <w:hyperlink w:anchor="content_note_111_3" w:tooltip="(3) . آل عمران, آیه 65." w:history="1">
        <w:r>
          <w:rPr>
            <w:rStyle w:val="Hyperlink"/>
            <w:rFonts w:cs="B Zar" w:hint="cs"/>
            <w:sz w:val="36"/>
            <w:szCs w:val="36"/>
            <w:rtl/>
          </w:rPr>
          <w:t>(3)</w:t>
        </w:r>
      </w:hyperlink>
    </w:p>
    <w:p w14:paraId="2A54DE65" w14:textId="77777777" w:rsidR="00000000" w:rsidRDefault="001907B9">
      <w:pPr>
        <w:pStyle w:val="contentparagraph"/>
        <w:bidi/>
        <w:jc w:val="both"/>
        <w:divId w:val="1969160454"/>
        <w:rPr>
          <w:rFonts w:cs="B Zar" w:hint="cs"/>
          <w:color w:val="000000"/>
          <w:sz w:val="36"/>
          <w:szCs w:val="36"/>
          <w:rtl/>
        </w:rPr>
      </w:pPr>
      <w:r>
        <w:rPr>
          <w:rStyle w:val="contenttext"/>
          <w:rFonts w:cs="B Zar" w:hint="cs"/>
          <w:color w:val="000000"/>
          <w:sz w:val="36"/>
          <w:szCs w:val="36"/>
          <w:rtl/>
        </w:rPr>
        <w:t xml:space="preserve">- وَ لَوْ أَنَّهُمْ أَقامُوا التَّوْراهَ وَ الْإِنْجِیلَ وَ ما أُنْزِلَ إِلَیْهِمْ مِنْ رَبِّهِمْ لَأَکَلُوا مِنْ فَوْقِهِمْ وَ مِنْ تَحْتِ أَرْجُلِهِمْ... . </w:t>
      </w:r>
      <w:hyperlink w:anchor="content_note_111_4" w:tooltip="(4) . مائده: آیه 66." w:history="1">
        <w:r>
          <w:rPr>
            <w:rStyle w:val="Hyperlink"/>
            <w:rFonts w:cs="B Zar" w:hint="cs"/>
            <w:sz w:val="36"/>
            <w:szCs w:val="36"/>
            <w:rtl/>
          </w:rPr>
          <w:t>(4)</w:t>
        </w:r>
      </w:hyperlink>
    </w:p>
    <w:p w14:paraId="14E49246" w14:textId="77777777" w:rsidR="00000000" w:rsidRDefault="001907B9">
      <w:pPr>
        <w:pStyle w:val="contentparagraph"/>
        <w:bidi/>
        <w:jc w:val="both"/>
        <w:divId w:val="1969160454"/>
        <w:rPr>
          <w:rFonts w:cs="B Zar" w:hint="cs"/>
          <w:color w:val="000000"/>
          <w:sz w:val="36"/>
          <w:szCs w:val="36"/>
          <w:rtl/>
        </w:rPr>
      </w:pPr>
      <w:r>
        <w:rPr>
          <w:rStyle w:val="contenttext"/>
          <w:rFonts w:cs="B Zar" w:hint="cs"/>
          <w:color w:val="000000"/>
          <w:sz w:val="36"/>
          <w:szCs w:val="36"/>
          <w:rtl/>
        </w:rPr>
        <w:t>ص:111</w:t>
      </w:r>
    </w:p>
    <w:p w14:paraId="1FCC54A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B4F61E0">
          <v:rect id="_x0000_i1487" style="width:0;height:1.5pt" o:hralign="center" o:hrstd="t" o:hr="t" fillcolor="#a0a0a0" stroked="f"/>
        </w:pict>
      </w:r>
    </w:p>
    <w:p w14:paraId="7CD80B87" w14:textId="77777777" w:rsidR="00000000" w:rsidRDefault="001907B9">
      <w:pPr>
        <w:bidi/>
        <w:jc w:val="both"/>
        <w:divId w:val="1188298799"/>
        <w:rPr>
          <w:rFonts w:eastAsia="Times New Roman" w:cs="B Zar" w:hint="cs"/>
          <w:color w:val="000000"/>
          <w:sz w:val="36"/>
          <w:szCs w:val="36"/>
          <w:rtl/>
        </w:rPr>
      </w:pPr>
      <w:r>
        <w:rPr>
          <w:rFonts w:eastAsia="Times New Roman" w:cs="B Zar" w:hint="cs"/>
          <w:color w:val="000000"/>
          <w:sz w:val="36"/>
          <w:szCs w:val="36"/>
          <w:rtl/>
        </w:rPr>
        <w:t xml:space="preserve">1- (1) . همان: آیه 48 و49. </w:t>
      </w:r>
    </w:p>
    <w:p w14:paraId="073F2A7A" w14:textId="77777777" w:rsidR="00000000" w:rsidRDefault="001907B9">
      <w:pPr>
        <w:bidi/>
        <w:jc w:val="both"/>
        <w:divId w:val="508301166"/>
        <w:rPr>
          <w:rFonts w:eastAsia="Times New Roman" w:cs="B Zar" w:hint="cs"/>
          <w:color w:val="000000"/>
          <w:sz w:val="36"/>
          <w:szCs w:val="36"/>
          <w:rtl/>
        </w:rPr>
      </w:pPr>
      <w:r>
        <w:rPr>
          <w:rFonts w:eastAsia="Times New Roman" w:cs="B Zar" w:hint="cs"/>
          <w:color w:val="000000"/>
          <w:sz w:val="36"/>
          <w:szCs w:val="36"/>
          <w:rtl/>
        </w:rPr>
        <w:t>2- (2) . آل عمران: آیه 50.</w:t>
      </w:r>
    </w:p>
    <w:p w14:paraId="1D4D3FE6" w14:textId="77777777" w:rsidR="00000000" w:rsidRDefault="001907B9">
      <w:pPr>
        <w:bidi/>
        <w:jc w:val="both"/>
        <w:divId w:val="1805921977"/>
        <w:rPr>
          <w:rFonts w:eastAsia="Times New Roman" w:cs="B Zar" w:hint="cs"/>
          <w:color w:val="000000"/>
          <w:sz w:val="36"/>
          <w:szCs w:val="36"/>
          <w:rtl/>
        </w:rPr>
      </w:pPr>
      <w:r>
        <w:rPr>
          <w:rFonts w:eastAsia="Times New Roman" w:cs="B Zar" w:hint="cs"/>
          <w:color w:val="000000"/>
          <w:sz w:val="36"/>
          <w:szCs w:val="36"/>
          <w:rtl/>
        </w:rPr>
        <w:t>3- (3) . آل عمران, آیه 65.</w:t>
      </w:r>
    </w:p>
    <w:p w14:paraId="37990929" w14:textId="77777777" w:rsidR="00000000" w:rsidRDefault="001907B9">
      <w:pPr>
        <w:bidi/>
        <w:jc w:val="both"/>
        <w:divId w:val="244532083"/>
        <w:rPr>
          <w:rFonts w:eastAsia="Times New Roman" w:cs="B Zar" w:hint="cs"/>
          <w:color w:val="000000"/>
          <w:sz w:val="36"/>
          <w:szCs w:val="36"/>
          <w:rtl/>
        </w:rPr>
      </w:pPr>
      <w:r>
        <w:rPr>
          <w:rFonts w:eastAsia="Times New Roman" w:cs="B Zar" w:hint="cs"/>
          <w:color w:val="000000"/>
          <w:sz w:val="36"/>
          <w:szCs w:val="36"/>
          <w:rtl/>
        </w:rPr>
        <w:t>4- (4) . مائده: آیه 66.</w:t>
      </w:r>
    </w:p>
    <w:p w14:paraId="050142FD" w14:textId="77777777" w:rsidR="00000000" w:rsidRDefault="001907B9">
      <w:pPr>
        <w:pStyle w:val="Heading3"/>
        <w:shd w:val="clear" w:color="auto" w:fill="FFFFFF"/>
        <w:bidi/>
        <w:jc w:val="both"/>
        <w:divId w:val="281882302"/>
        <w:rPr>
          <w:rFonts w:eastAsia="Times New Roman" w:cs="B Titr" w:hint="cs"/>
          <w:b w:val="0"/>
          <w:bCs w:val="0"/>
          <w:color w:val="FF0080"/>
          <w:sz w:val="30"/>
          <w:szCs w:val="30"/>
          <w:rtl/>
        </w:rPr>
      </w:pPr>
      <w:r>
        <w:rPr>
          <w:rFonts w:eastAsia="Times New Roman" w:cs="B Titr" w:hint="cs"/>
          <w:b w:val="0"/>
          <w:bCs w:val="0"/>
          <w:color w:val="FF0080"/>
          <w:sz w:val="30"/>
          <w:szCs w:val="30"/>
          <w:rtl/>
        </w:rPr>
        <w:t>22-آداب تلاوت قرآن</w:t>
      </w:r>
    </w:p>
    <w:p w14:paraId="1C739644" w14:textId="77777777" w:rsidR="00000000" w:rsidRDefault="001907B9">
      <w:pPr>
        <w:pStyle w:val="Heading4"/>
        <w:shd w:val="clear" w:color="auto" w:fill="FFFFFF"/>
        <w:bidi/>
        <w:jc w:val="both"/>
        <w:divId w:val="7002052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9586494"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 xml:space="preserve">1. فَإِذا قَرَأْتَ الْقُرْآنَ فَاسْتَعِذْ بِاللّهِ مِنَ الشَّیْطانِ الرَّجِیمِ . </w:t>
      </w:r>
      <w:hyperlink w:anchor="content_note_112_1" w:tooltip="(1) . نحل: آیه 98." w:history="1">
        <w:r>
          <w:rPr>
            <w:rStyle w:val="Hyperlink"/>
            <w:rFonts w:cs="B Zar" w:hint="cs"/>
            <w:sz w:val="36"/>
            <w:szCs w:val="36"/>
            <w:rtl/>
          </w:rPr>
          <w:t>(1)</w:t>
        </w:r>
      </w:hyperlink>
    </w:p>
    <w:p w14:paraId="6F174C3E"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 xml:space="preserve">2. وَ إِذا قُرِئَ الْقُرْآنُ فَاسْتَمِعُوا لَهُ وَ أَنْصِتُوا لَعَلَّکُمْ تُرْحَمُونَ . </w:t>
      </w:r>
      <w:hyperlink w:anchor="content_note_112_2" w:tooltip="(2) . اعراف: آیه 204." w:history="1">
        <w:r>
          <w:rPr>
            <w:rStyle w:val="Hyperlink"/>
            <w:rFonts w:cs="B Zar" w:hint="cs"/>
            <w:sz w:val="36"/>
            <w:szCs w:val="36"/>
            <w:rtl/>
          </w:rPr>
          <w:t>(2)</w:t>
        </w:r>
      </w:hyperlink>
    </w:p>
    <w:p w14:paraId="6BD4D57D"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 xml:space="preserve">3. إِنَّ رَبَّکَ یَعْلَمُ أَنَّکَ تَقُومُ أَدْنی مِنْ ثُلُثَیِ اللَّیْلِ وَ نِصْفَهُ وَ ثُلُثَهُ وَ طائِفَهٌ مِنَ الَّذِینَ مَعَکَ ... فَاقْرَؤُا ما تَیَسَّرَ مِنَ الْقُرْآنِ... . </w:t>
      </w:r>
      <w:hyperlink w:anchor="content_note_112_3" w:tooltip="(3) . مزمّل: آیه 20." w:history="1">
        <w:r>
          <w:rPr>
            <w:rStyle w:val="Hyperlink"/>
            <w:rFonts w:cs="B Zar" w:hint="cs"/>
            <w:sz w:val="36"/>
            <w:szCs w:val="36"/>
            <w:rtl/>
          </w:rPr>
          <w:t>(3)</w:t>
        </w:r>
      </w:hyperlink>
    </w:p>
    <w:p w14:paraId="5F0F1D0F"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 xml:space="preserve">4. کِتابٌ أَنْزَلْناهُ إِلَیْکَ مُبارَکٌ لِیَدَّبَّرُوا آیاتِهِ وَ لِیَتَذَکَّرَ أُولُوا الْأَلْبابِ . </w:t>
      </w:r>
      <w:hyperlink w:anchor="content_note_112_4" w:tooltip="(4) . ص: آیه 29. " w:history="1">
        <w:r>
          <w:rPr>
            <w:rStyle w:val="Hyperlink"/>
            <w:rFonts w:cs="B Zar" w:hint="cs"/>
            <w:sz w:val="36"/>
            <w:szCs w:val="36"/>
            <w:rtl/>
          </w:rPr>
          <w:t>(4)</w:t>
        </w:r>
      </w:hyperlink>
    </w:p>
    <w:p w14:paraId="61DAC401"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 xml:space="preserve">5. اَلَّذِینَ آتَیْناهُمُ الْکِتابَ یَتْلُونَهُ حَقَّ تِلاوَتِهِ أُولئِکَ یُؤْمِنُونَ بِهِ وَ مَنْ یَکْفُرْ بِهِ فَأُولئِکَ هُمُ الْخاسِرُونَ . </w:t>
      </w:r>
      <w:hyperlink w:anchor="content_note_112_5" w:tooltip="(5) . بقره: آیه 121." w:history="1">
        <w:r>
          <w:rPr>
            <w:rStyle w:val="Hyperlink"/>
            <w:rFonts w:cs="B Zar" w:hint="cs"/>
            <w:sz w:val="36"/>
            <w:szCs w:val="36"/>
            <w:rtl/>
          </w:rPr>
          <w:t>(5)</w:t>
        </w:r>
      </w:hyperlink>
    </w:p>
    <w:p w14:paraId="209E485C" w14:textId="77777777" w:rsidR="00000000" w:rsidRDefault="001907B9">
      <w:pPr>
        <w:pStyle w:val="contentparagraph"/>
        <w:bidi/>
        <w:jc w:val="both"/>
        <w:divId w:val="700205295"/>
        <w:rPr>
          <w:rFonts w:cs="B Zar" w:hint="cs"/>
          <w:color w:val="000000"/>
          <w:sz w:val="36"/>
          <w:szCs w:val="36"/>
          <w:rtl/>
        </w:rPr>
      </w:pPr>
      <w:r>
        <w:rPr>
          <w:rStyle w:val="contenttext"/>
          <w:rFonts w:cs="B Zar" w:hint="cs"/>
          <w:color w:val="000000"/>
          <w:sz w:val="36"/>
          <w:szCs w:val="36"/>
          <w:rtl/>
        </w:rPr>
        <w:t>ص:112</w:t>
      </w:r>
    </w:p>
    <w:p w14:paraId="734ABDC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F6AABD0">
          <v:rect id="_x0000_i1488" style="width:0;height:1.5pt" o:hralign="center" o:hrstd="t" o:hr="t" fillcolor="#a0a0a0" stroked="f"/>
        </w:pict>
      </w:r>
    </w:p>
    <w:p w14:paraId="155F324B" w14:textId="77777777" w:rsidR="00000000" w:rsidRDefault="001907B9">
      <w:pPr>
        <w:bidi/>
        <w:jc w:val="both"/>
        <w:divId w:val="1681465279"/>
        <w:rPr>
          <w:rFonts w:eastAsia="Times New Roman" w:cs="B Zar" w:hint="cs"/>
          <w:color w:val="000000"/>
          <w:sz w:val="36"/>
          <w:szCs w:val="36"/>
          <w:rtl/>
        </w:rPr>
      </w:pPr>
      <w:r>
        <w:rPr>
          <w:rFonts w:eastAsia="Times New Roman" w:cs="B Zar" w:hint="cs"/>
          <w:color w:val="000000"/>
          <w:sz w:val="36"/>
          <w:szCs w:val="36"/>
          <w:rtl/>
        </w:rPr>
        <w:t>1- (1) . نحل: آیه 98.</w:t>
      </w:r>
    </w:p>
    <w:p w14:paraId="00192750" w14:textId="77777777" w:rsidR="00000000" w:rsidRDefault="001907B9">
      <w:pPr>
        <w:bidi/>
        <w:jc w:val="both"/>
        <w:divId w:val="88161071"/>
        <w:rPr>
          <w:rFonts w:eastAsia="Times New Roman" w:cs="B Zar" w:hint="cs"/>
          <w:color w:val="000000"/>
          <w:sz w:val="36"/>
          <w:szCs w:val="36"/>
          <w:rtl/>
        </w:rPr>
      </w:pPr>
      <w:r>
        <w:rPr>
          <w:rFonts w:eastAsia="Times New Roman" w:cs="B Zar" w:hint="cs"/>
          <w:color w:val="000000"/>
          <w:sz w:val="36"/>
          <w:szCs w:val="36"/>
          <w:rtl/>
        </w:rPr>
        <w:t>2- (2) . اعراف: آیه 204.</w:t>
      </w:r>
    </w:p>
    <w:p w14:paraId="6005E727" w14:textId="77777777" w:rsidR="00000000" w:rsidRDefault="001907B9">
      <w:pPr>
        <w:bidi/>
        <w:jc w:val="both"/>
        <w:divId w:val="504395039"/>
        <w:rPr>
          <w:rFonts w:eastAsia="Times New Roman" w:cs="B Zar" w:hint="cs"/>
          <w:color w:val="000000"/>
          <w:sz w:val="36"/>
          <w:szCs w:val="36"/>
          <w:rtl/>
        </w:rPr>
      </w:pPr>
      <w:r>
        <w:rPr>
          <w:rFonts w:eastAsia="Times New Roman" w:cs="B Zar" w:hint="cs"/>
          <w:color w:val="000000"/>
          <w:sz w:val="36"/>
          <w:szCs w:val="36"/>
          <w:rtl/>
        </w:rPr>
        <w:t>3- (3) . مزمّل: آیه 20.</w:t>
      </w:r>
    </w:p>
    <w:p w14:paraId="5D819AC2" w14:textId="77777777" w:rsidR="00000000" w:rsidRDefault="001907B9">
      <w:pPr>
        <w:bidi/>
        <w:jc w:val="both"/>
        <w:divId w:val="1590656015"/>
        <w:rPr>
          <w:rFonts w:eastAsia="Times New Roman" w:cs="B Zar" w:hint="cs"/>
          <w:color w:val="000000"/>
          <w:sz w:val="36"/>
          <w:szCs w:val="36"/>
          <w:rtl/>
        </w:rPr>
      </w:pPr>
      <w:r>
        <w:rPr>
          <w:rFonts w:eastAsia="Times New Roman" w:cs="B Zar" w:hint="cs"/>
          <w:color w:val="000000"/>
          <w:sz w:val="36"/>
          <w:szCs w:val="36"/>
          <w:rtl/>
        </w:rPr>
        <w:t xml:space="preserve">4- (4) . ص: آیه 29. </w:t>
      </w:r>
    </w:p>
    <w:p w14:paraId="501AF8EA" w14:textId="77777777" w:rsidR="00000000" w:rsidRDefault="001907B9">
      <w:pPr>
        <w:bidi/>
        <w:jc w:val="both"/>
        <w:divId w:val="104345919"/>
        <w:rPr>
          <w:rFonts w:eastAsia="Times New Roman" w:cs="B Zar" w:hint="cs"/>
          <w:color w:val="000000"/>
          <w:sz w:val="36"/>
          <w:szCs w:val="36"/>
          <w:rtl/>
        </w:rPr>
      </w:pPr>
      <w:r>
        <w:rPr>
          <w:rFonts w:eastAsia="Times New Roman" w:cs="B Zar" w:hint="cs"/>
          <w:color w:val="000000"/>
          <w:sz w:val="36"/>
          <w:szCs w:val="36"/>
          <w:rtl/>
        </w:rPr>
        <w:t>5- (5) . بقره: آیه 121.</w:t>
      </w:r>
    </w:p>
    <w:p w14:paraId="35CC0D30" w14:textId="77777777" w:rsidR="00000000" w:rsidRDefault="001907B9">
      <w:pPr>
        <w:pStyle w:val="Heading4"/>
        <w:shd w:val="clear" w:color="auto" w:fill="FFFFFF"/>
        <w:bidi/>
        <w:jc w:val="both"/>
        <w:divId w:val="201025662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022BEA7" w14:textId="77777777" w:rsidR="00000000" w:rsidRDefault="001907B9">
      <w:pPr>
        <w:pStyle w:val="contentparagraph"/>
        <w:bidi/>
        <w:jc w:val="both"/>
        <w:divId w:val="2010256627"/>
        <w:rPr>
          <w:rFonts w:cs="B Zar" w:hint="cs"/>
          <w:color w:val="000000"/>
          <w:sz w:val="36"/>
          <w:szCs w:val="36"/>
          <w:rtl/>
        </w:rPr>
      </w:pPr>
      <w:r>
        <w:rPr>
          <w:rStyle w:val="contenttext"/>
          <w:rFonts w:cs="B Zar" w:hint="cs"/>
          <w:color w:val="000000"/>
          <w:sz w:val="36"/>
          <w:szCs w:val="36"/>
          <w:rtl/>
        </w:rPr>
        <w:t>تصویر</w:t>
      </w:r>
    </w:p>
    <w:p w14:paraId="7FF91329" w14:textId="77777777" w:rsidR="00000000" w:rsidRDefault="001907B9">
      <w:pPr>
        <w:bidi/>
        <w:jc w:val="both"/>
        <w:divId w:val="1159536235"/>
        <w:rPr>
          <w:rFonts w:eastAsia="Times New Roman" w:cs="B Zar" w:hint="cs"/>
          <w:color w:val="000000"/>
          <w:sz w:val="36"/>
          <w:szCs w:val="36"/>
          <w:rtl/>
        </w:rPr>
      </w:pPr>
      <w:r>
        <w:rPr>
          <w:rFonts w:eastAsia="Times New Roman" w:cs="B Zar"/>
          <w:noProof/>
          <w:color w:val="000000"/>
          <w:sz w:val="36"/>
          <w:szCs w:val="36"/>
        </w:rPr>
        <w:drawing>
          <wp:inline distT="0" distB="0" distL="0" distR="0" wp14:anchorId="7A4E1171" wp14:editId="200015D0">
            <wp:extent cx="4124325" cy="50673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link="rId240">
                      <a:extLst>
                        <a:ext uri="{28A0092B-C50C-407E-A947-70E740481C1C}">
                          <a14:useLocalDpi xmlns:a14="http://schemas.microsoft.com/office/drawing/2010/main" val="0"/>
                        </a:ext>
                      </a:extLst>
                    </a:blip>
                    <a:srcRect/>
                    <a:stretch>
                      <a:fillRect/>
                    </a:stretch>
                  </pic:blipFill>
                  <pic:spPr bwMode="auto">
                    <a:xfrm>
                      <a:off x="0" y="0"/>
                      <a:ext cx="4124325" cy="5067300"/>
                    </a:xfrm>
                    <a:prstGeom prst="rect">
                      <a:avLst/>
                    </a:prstGeom>
                    <a:noFill/>
                    <a:ln>
                      <a:noFill/>
                    </a:ln>
                  </pic:spPr>
                </pic:pic>
              </a:graphicData>
            </a:graphic>
          </wp:inline>
        </w:drawing>
      </w:r>
    </w:p>
    <w:p w14:paraId="11610DE6" w14:textId="77777777" w:rsidR="00000000" w:rsidRDefault="001907B9">
      <w:pPr>
        <w:pStyle w:val="Heading4"/>
        <w:shd w:val="clear" w:color="auto" w:fill="FFFFFF"/>
        <w:bidi/>
        <w:jc w:val="both"/>
        <w:divId w:val="199336428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35EE9B9" w14:textId="77777777" w:rsidR="00000000" w:rsidRDefault="001907B9">
      <w:pPr>
        <w:pStyle w:val="contentparagraph"/>
        <w:bidi/>
        <w:jc w:val="both"/>
        <w:divId w:val="1993364285"/>
        <w:rPr>
          <w:rFonts w:cs="B Zar" w:hint="cs"/>
          <w:color w:val="000000"/>
          <w:sz w:val="36"/>
          <w:szCs w:val="36"/>
          <w:rtl/>
        </w:rPr>
      </w:pPr>
      <w:r>
        <w:rPr>
          <w:rStyle w:val="contenttext"/>
          <w:rFonts w:cs="B Zar" w:hint="cs"/>
          <w:color w:val="000000"/>
          <w:sz w:val="36"/>
          <w:szCs w:val="36"/>
          <w:rtl/>
        </w:rPr>
        <w:t>1. پاسخ صحیح را علامت بزنید:</w:t>
      </w:r>
    </w:p>
    <w:p w14:paraId="7B394EBF" w14:textId="77777777" w:rsidR="00000000" w:rsidRDefault="001907B9">
      <w:pPr>
        <w:pStyle w:val="contentparagraph"/>
        <w:bidi/>
        <w:jc w:val="both"/>
        <w:divId w:val="1993364285"/>
        <w:rPr>
          <w:rFonts w:cs="B Zar" w:hint="cs"/>
          <w:color w:val="000000"/>
          <w:sz w:val="36"/>
          <w:szCs w:val="36"/>
          <w:rtl/>
        </w:rPr>
      </w:pPr>
      <w:r>
        <w:rPr>
          <w:rStyle w:val="contenttext"/>
          <w:rFonts w:cs="B Zar" w:hint="cs"/>
          <w:color w:val="000000"/>
          <w:sz w:val="36"/>
          <w:szCs w:val="36"/>
          <w:rtl/>
        </w:rPr>
        <w:t>ص:113</w:t>
      </w:r>
    </w:p>
    <w:p w14:paraId="608EEED8"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 xml:space="preserve">1. </w:t>
      </w:r>
      <w:r>
        <w:rPr>
          <w:rStyle w:val="contenttext"/>
          <w:rFonts w:cs="B Zar" w:hint="cs"/>
          <w:color w:val="000000"/>
          <w:sz w:val="36"/>
          <w:szCs w:val="36"/>
          <w:rtl/>
        </w:rPr>
        <w:t>تِلاوَتِ - رَّجِیمِ - لَعَلَّ</w:t>
      </w:r>
    </w:p>
    <w:p w14:paraId="666DBF3D"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خواندن - رانده شده - به امید این که</w:t>
      </w:r>
    </w:p>
    <w:p w14:paraId="1B4E8125"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قرائت - بد - شاید</w:t>
      </w:r>
    </w:p>
    <w:p w14:paraId="2DBD3731"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2. قَرَأتَ - قُرِئ - اقْرَءُوا</w:t>
      </w:r>
    </w:p>
    <w:p w14:paraId="4EFB28F8"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خواندی - خواند - خواندند</w:t>
      </w:r>
    </w:p>
    <w:p w14:paraId="145F8797"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خواندی - خوانده شد - بخوانید</w:t>
      </w:r>
    </w:p>
    <w:p w14:paraId="2FE16900"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3. اسْتَعِذ - أنصِتُوا - اسْتَمِعُوا</w:t>
      </w:r>
    </w:p>
    <w:p w14:paraId="7585E0DD"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پناه ببر - سکوت کنید - گوش فر</w:t>
      </w:r>
      <w:r>
        <w:rPr>
          <w:rStyle w:val="contenttext"/>
          <w:rFonts w:cs="B Zar" w:hint="cs"/>
          <w:color w:val="000000"/>
          <w:sz w:val="36"/>
          <w:szCs w:val="36"/>
          <w:rtl/>
        </w:rPr>
        <w:t>ادهید</w:t>
      </w:r>
    </w:p>
    <w:p w14:paraId="2C108382"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پناه ببر - سکوت کردند - شنیدند</w:t>
      </w:r>
    </w:p>
    <w:p w14:paraId="1091EA92"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4. یَدَّبَّرُوا - تَیَسَّرَ</w:t>
      </w:r>
    </w:p>
    <w:p w14:paraId="48E09C6F"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تدبّر کنند (نیندیشند)- میسّر و مقدور است</w:t>
      </w:r>
    </w:p>
    <w:p w14:paraId="6BDE2D68"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تدبیر کردند - میسور است</w:t>
      </w:r>
    </w:p>
    <w:p w14:paraId="4580DBE0"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5. تُرْحَمُونَ - یَتَذَکَّرَوا</w:t>
      </w:r>
    </w:p>
    <w:p w14:paraId="7B800C32"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مورد رحمت قرار گیرند - متوجه شوید</w:t>
      </w:r>
    </w:p>
    <w:p w14:paraId="7A60C29C"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مورد رحمت قرار گیرید - متوجه شوند</w:t>
      </w:r>
    </w:p>
    <w:p w14:paraId="6D16E2F7"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2. پاسخ صحیح را علامت بزنید:</w:t>
      </w:r>
    </w:p>
    <w:p w14:paraId="220E0728"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1. فَإِذا قَرَأْتَ الْقُرْآنَ 1</w:t>
      </w:r>
    </w:p>
    <w:p w14:paraId="0F3552E4"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الف) پس هنگامی که می خوانی قرآن را</w:t>
      </w:r>
    </w:p>
    <w:p w14:paraId="0BB9A1A4"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ب) زمانی که خواند قرآن را</w:t>
      </w:r>
    </w:p>
    <w:p w14:paraId="6B7AB584"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2. وَ إِذا قُرِئَ الْقُرْآنُ</w:t>
      </w:r>
    </w:p>
    <w:p w14:paraId="5D9277D8" w14:textId="77777777" w:rsidR="00000000" w:rsidRDefault="001907B9">
      <w:pPr>
        <w:pStyle w:val="contentparagraph"/>
        <w:bidi/>
        <w:jc w:val="both"/>
        <w:divId w:val="1836214904"/>
        <w:rPr>
          <w:rFonts w:cs="B Zar" w:hint="cs"/>
          <w:color w:val="000000"/>
          <w:sz w:val="36"/>
          <w:szCs w:val="36"/>
          <w:rtl/>
        </w:rPr>
      </w:pPr>
      <w:r>
        <w:rPr>
          <w:rStyle w:val="contenttext"/>
          <w:rFonts w:cs="B Zar" w:hint="cs"/>
          <w:color w:val="000000"/>
          <w:sz w:val="36"/>
          <w:szCs w:val="36"/>
          <w:rtl/>
        </w:rPr>
        <w:t>ص:114</w:t>
      </w:r>
    </w:p>
    <w:p w14:paraId="570C9314"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الف) و زمانی که خوانده می شود قرآن</w:t>
      </w:r>
    </w:p>
    <w:p w14:paraId="1873388A"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ب) زمانی که می خواند قرآن ر</w:t>
      </w:r>
      <w:r>
        <w:rPr>
          <w:rStyle w:val="contenttext"/>
          <w:rFonts w:cs="B Zar" w:hint="cs"/>
          <w:color w:val="000000"/>
          <w:sz w:val="36"/>
          <w:szCs w:val="36"/>
          <w:rtl/>
        </w:rPr>
        <w:t>ا</w:t>
      </w:r>
    </w:p>
    <w:p w14:paraId="174CCA8C"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3. لَعَلَّکُمْ تُرْحَمُونَ</w:t>
      </w:r>
    </w:p>
    <w:p w14:paraId="78030A1D"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الف) به امید این که مورد رحمت قرارگیرند</w:t>
      </w:r>
    </w:p>
    <w:p w14:paraId="27A7EFA6"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ب) به امید این که شما مورد رحمت قرار گیرید</w:t>
      </w:r>
    </w:p>
    <w:p w14:paraId="70A1898B"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4. فَاقْرَؤُا ما تَیَسَّرَ</w:t>
      </w:r>
    </w:p>
    <w:p w14:paraId="00269C53"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الف) پس خواندند آن چه ممکن بود</w:t>
      </w:r>
    </w:p>
    <w:p w14:paraId="6447D552"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ب) پس بخوانید آن چه میسور و مقدور است</w:t>
      </w:r>
    </w:p>
    <w:p w14:paraId="32CF9B55"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5. لِیَدَّبَّرُوا آیاتِهِ :</w:t>
      </w:r>
    </w:p>
    <w:p w14:paraId="6186ED5C"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الف) برای این که تدب</w:t>
      </w:r>
      <w:r>
        <w:rPr>
          <w:rStyle w:val="contenttext"/>
          <w:rFonts w:cs="B Zar" w:hint="cs"/>
          <w:color w:val="000000"/>
          <w:sz w:val="36"/>
          <w:szCs w:val="36"/>
          <w:rtl/>
        </w:rPr>
        <w:t>ر کنند و بیندیشند آیاتش را</w:t>
      </w:r>
    </w:p>
    <w:p w14:paraId="104CC854"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ب) تا تدبیر کنند آیات قرآن را</w:t>
      </w:r>
    </w:p>
    <w:p w14:paraId="6CADF330"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68576CE0" w14:textId="77777777" w:rsidR="00000000" w:rsidRDefault="001907B9">
      <w:pPr>
        <w:pStyle w:val="contentparagraph"/>
        <w:bidi/>
        <w:jc w:val="both"/>
        <w:divId w:val="2075466982"/>
        <w:rPr>
          <w:rFonts w:cs="B Zar" w:hint="cs"/>
          <w:color w:val="000000"/>
          <w:sz w:val="36"/>
          <w:szCs w:val="36"/>
          <w:rtl/>
        </w:rPr>
      </w:pPr>
      <w:r>
        <w:rPr>
          <w:rStyle w:val="contenttext"/>
          <w:rFonts w:cs="B Zar" w:hint="cs"/>
          <w:color w:val="000000"/>
          <w:sz w:val="36"/>
          <w:szCs w:val="36"/>
          <w:rtl/>
        </w:rPr>
        <w:t>4. در رابطه با آداب قرائت قرآن بیش از آن چه در درس آمده چه می دانید؟</w:t>
      </w:r>
    </w:p>
    <w:p w14:paraId="7CF8B1B3" w14:textId="77777777" w:rsidR="00000000" w:rsidRDefault="001907B9">
      <w:pPr>
        <w:pStyle w:val="Heading4"/>
        <w:shd w:val="clear" w:color="auto" w:fill="FFFFFF"/>
        <w:bidi/>
        <w:jc w:val="both"/>
        <w:divId w:val="409543892"/>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6BC6288B" w14:textId="77777777" w:rsidR="00000000" w:rsidRDefault="001907B9">
      <w:pPr>
        <w:pStyle w:val="contentparagraph"/>
        <w:bidi/>
        <w:jc w:val="both"/>
        <w:divId w:val="409543892"/>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2C0E5AE7" w14:textId="77777777" w:rsidR="00000000" w:rsidRDefault="001907B9">
      <w:pPr>
        <w:pStyle w:val="contentparagraph"/>
        <w:bidi/>
        <w:jc w:val="both"/>
        <w:divId w:val="409543892"/>
        <w:rPr>
          <w:rFonts w:cs="B Zar" w:hint="cs"/>
          <w:color w:val="000000"/>
          <w:sz w:val="36"/>
          <w:szCs w:val="36"/>
          <w:rtl/>
        </w:rPr>
      </w:pPr>
      <w:r>
        <w:rPr>
          <w:rStyle w:val="contenttext"/>
          <w:rFonts w:cs="B Zar" w:hint="cs"/>
          <w:color w:val="000000"/>
          <w:sz w:val="36"/>
          <w:szCs w:val="36"/>
          <w:rtl/>
        </w:rPr>
        <w:t>2. آیا</w:t>
      </w:r>
      <w:r>
        <w:rPr>
          <w:rStyle w:val="contenttext"/>
          <w:rFonts w:cs="B Zar" w:hint="cs"/>
          <w:color w:val="000000"/>
          <w:sz w:val="36"/>
          <w:szCs w:val="36"/>
          <w:rtl/>
        </w:rPr>
        <w:t>ت زیر را با کمک اعضای خانواده خود با دقت ترجمه کنید:</w:t>
      </w:r>
    </w:p>
    <w:p w14:paraId="3DC213E1" w14:textId="77777777" w:rsidR="00000000" w:rsidRDefault="001907B9">
      <w:pPr>
        <w:pStyle w:val="contentparagraph"/>
        <w:bidi/>
        <w:jc w:val="both"/>
        <w:divId w:val="409543892"/>
        <w:rPr>
          <w:rFonts w:cs="B Zar" w:hint="cs"/>
          <w:color w:val="000000"/>
          <w:sz w:val="36"/>
          <w:szCs w:val="36"/>
          <w:rtl/>
        </w:rPr>
      </w:pPr>
      <w:r>
        <w:rPr>
          <w:rStyle w:val="contenttext"/>
          <w:rFonts w:cs="B Zar" w:hint="cs"/>
          <w:color w:val="000000"/>
          <w:sz w:val="36"/>
          <w:szCs w:val="36"/>
          <w:rtl/>
        </w:rPr>
        <w:t xml:space="preserve">- إِنَّهُ لَقُرْآنٌ کَرِیمٌ * فِی کِتابٍ مَکْنُونٍ * لا یَمَسُّهُ إِلاَّ الْمُطَهَّرُونَ . </w:t>
      </w:r>
      <w:hyperlink w:anchor="content_note_115_1" w:tooltip="(1) . واقعه: آیه 77 تا 79." w:history="1">
        <w:r>
          <w:rPr>
            <w:rStyle w:val="Hyperlink"/>
            <w:rFonts w:cs="B Zar" w:hint="cs"/>
            <w:sz w:val="36"/>
            <w:szCs w:val="36"/>
            <w:rtl/>
          </w:rPr>
          <w:t>(1)</w:t>
        </w:r>
      </w:hyperlink>
    </w:p>
    <w:p w14:paraId="59816EE9" w14:textId="77777777" w:rsidR="00000000" w:rsidRDefault="001907B9">
      <w:pPr>
        <w:pStyle w:val="contentparagraph"/>
        <w:bidi/>
        <w:jc w:val="both"/>
        <w:divId w:val="409543892"/>
        <w:rPr>
          <w:rFonts w:cs="B Zar" w:hint="cs"/>
          <w:color w:val="000000"/>
          <w:sz w:val="36"/>
          <w:szCs w:val="36"/>
          <w:rtl/>
        </w:rPr>
      </w:pPr>
      <w:r>
        <w:rPr>
          <w:rStyle w:val="contenttext"/>
          <w:rFonts w:cs="B Zar" w:hint="cs"/>
          <w:color w:val="000000"/>
          <w:sz w:val="36"/>
          <w:szCs w:val="36"/>
          <w:rtl/>
        </w:rPr>
        <w:t xml:space="preserve">- إِنَّما أُمِرْتُ أَنْ أَعْبُدَ رَبَّ هذِهِ الْبَلْدَهِ الَّذِی حَرَّمَها وَ لَهُ کُلُّ شَیْ ءٍ وَ أُمِرْتُ أَنْ أَکُونَ مِنَ الْمُسْلِمِینَ* وَ أَنْ أَتْلُوَا الْقُرْآنَ... . </w:t>
      </w:r>
      <w:hyperlink w:anchor="content_note_115_2" w:tooltip="(2) . نمل: آیه 91-92." w:history="1">
        <w:r>
          <w:rPr>
            <w:rStyle w:val="Hyperlink"/>
            <w:rFonts w:cs="B Zar" w:hint="cs"/>
            <w:sz w:val="36"/>
            <w:szCs w:val="36"/>
            <w:rtl/>
          </w:rPr>
          <w:t>(2)</w:t>
        </w:r>
      </w:hyperlink>
    </w:p>
    <w:p w14:paraId="5588C81F" w14:textId="77777777" w:rsidR="00000000" w:rsidRDefault="001907B9">
      <w:pPr>
        <w:pStyle w:val="contentparagraph"/>
        <w:bidi/>
        <w:jc w:val="both"/>
        <w:divId w:val="409543892"/>
        <w:rPr>
          <w:rFonts w:cs="B Zar" w:hint="cs"/>
          <w:color w:val="000000"/>
          <w:sz w:val="36"/>
          <w:szCs w:val="36"/>
          <w:rtl/>
        </w:rPr>
      </w:pPr>
      <w:r>
        <w:rPr>
          <w:rStyle w:val="contenttext"/>
          <w:rFonts w:cs="B Zar" w:hint="cs"/>
          <w:color w:val="000000"/>
          <w:sz w:val="36"/>
          <w:szCs w:val="36"/>
          <w:rtl/>
        </w:rPr>
        <w:t>ص:115</w:t>
      </w:r>
    </w:p>
    <w:p w14:paraId="7B72212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E51867C">
          <v:rect id="_x0000_i1490" style="width:0;height:1.5pt" o:hralign="center" o:hrstd="t" o:hr="t" fillcolor="#a0a0a0" stroked="f"/>
        </w:pict>
      </w:r>
    </w:p>
    <w:p w14:paraId="646FCC55" w14:textId="77777777" w:rsidR="00000000" w:rsidRDefault="001907B9">
      <w:pPr>
        <w:bidi/>
        <w:jc w:val="both"/>
        <w:divId w:val="1061442250"/>
        <w:rPr>
          <w:rFonts w:eastAsia="Times New Roman" w:cs="B Zar" w:hint="cs"/>
          <w:color w:val="000000"/>
          <w:sz w:val="36"/>
          <w:szCs w:val="36"/>
          <w:rtl/>
        </w:rPr>
      </w:pPr>
      <w:r>
        <w:rPr>
          <w:rFonts w:eastAsia="Times New Roman" w:cs="B Zar" w:hint="cs"/>
          <w:color w:val="000000"/>
          <w:sz w:val="36"/>
          <w:szCs w:val="36"/>
          <w:rtl/>
        </w:rPr>
        <w:t>1- (1) . واقعه: آیه 77 تا 79.</w:t>
      </w:r>
    </w:p>
    <w:p w14:paraId="2FFEC500" w14:textId="77777777" w:rsidR="00000000" w:rsidRDefault="001907B9">
      <w:pPr>
        <w:bidi/>
        <w:jc w:val="both"/>
        <w:divId w:val="582182390"/>
        <w:rPr>
          <w:rFonts w:eastAsia="Times New Roman" w:cs="B Zar" w:hint="cs"/>
          <w:color w:val="000000"/>
          <w:sz w:val="36"/>
          <w:szCs w:val="36"/>
          <w:rtl/>
        </w:rPr>
      </w:pPr>
      <w:r>
        <w:rPr>
          <w:rFonts w:eastAsia="Times New Roman" w:cs="B Zar" w:hint="cs"/>
          <w:color w:val="000000"/>
          <w:sz w:val="36"/>
          <w:szCs w:val="36"/>
          <w:rtl/>
        </w:rPr>
        <w:t>2- (2) . نمل: آیه 91-92.</w:t>
      </w:r>
    </w:p>
    <w:p w14:paraId="5BD86EF5" w14:textId="77777777" w:rsidR="00000000" w:rsidRDefault="001907B9">
      <w:pPr>
        <w:pStyle w:val="contentparagraph"/>
        <w:bidi/>
        <w:jc w:val="both"/>
        <w:divId w:val="687872178"/>
        <w:rPr>
          <w:rFonts w:cs="B Zar" w:hint="cs"/>
          <w:color w:val="000000"/>
          <w:sz w:val="36"/>
          <w:szCs w:val="36"/>
          <w:rtl/>
        </w:rPr>
      </w:pPr>
      <w:r>
        <w:rPr>
          <w:rStyle w:val="contenttext"/>
          <w:rFonts w:cs="B Zar" w:hint="cs"/>
          <w:color w:val="000000"/>
          <w:sz w:val="36"/>
          <w:szCs w:val="36"/>
          <w:rtl/>
        </w:rPr>
        <w:t xml:space="preserve">- یا أَیُّهَا الْمُزَّمِّلُ * قُمِ اللَّیْلَ إِلاّ قَلِیلاً * نِصْفَهُ أَوِ انْقُصْ مِنْهُ قَلِیلاً* أَوْ زِدْ عَلَیْهِ وَ رَتِّلِ الْقُرْآنَ تَرْتِیلاً . </w:t>
      </w:r>
      <w:hyperlink w:anchor="content_note_116_1" w:tooltip="(1) . مزمل: آیه 1-4." w:history="1">
        <w:r>
          <w:rPr>
            <w:rStyle w:val="Hyperlink"/>
            <w:rFonts w:cs="B Zar" w:hint="cs"/>
            <w:sz w:val="36"/>
            <w:szCs w:val="36"/>
            <w:rtl/>
          </w:rPr>
          <w:t>(1)</w:t>
        </w:r>
      </w:hyperlink>
    </w:p>
    <w:p w14:paraId="1925A4AB" w14:textId="77777777" w:rsidR="00000000" w:rsidRDefault="001907B9">
      <w:pPr>
        <w:pStyle w:val="contentparagraph"/>
        <w:bidi/>
        <w:jc w:val="both"/>
        <w:divId w:val="687872178"/>
        <w:rPr>
          <w:rFonts w:cs="B Zar" w:hint="cs"/>
          <w:color w:val="000000"/>
          <w:sz w:val="36"/>
          <w:szCs w:val="36"/>
          <w:rtl/>
        </w:rPr>
      </w:pPr>
      <w:r>
        <w:rPr>
          <w:rStyle w:val="contenttext"/>
          <w:rFonts w:cs="B Zar" w:hint="cs"/>
          <w:color w:val="000000"/>
          <w:sz w:val="36"/>
          <w:szCs w:val="36"/>
          <w:rtl/>
        </w:rPr>
        <w:t xml:space="preserve">- أَ فَلا یَتَدَبَّرُونَ الْقُرْآنَ أَمْ عَلی قُلُوبٍ أَقْفالُها . </w:t>
      </w:r>
      <w:hyperlink w:anchor="content_note_116_2" w:tooltip="(2) . محمد: آیه 24." w:history="1">
        <w:r>
          <w:rPr>
            <w:rStyle w:val="Hyperlink"/>
            <w:rFonts w:cs="B Zar" w:hint="cs"/>
            <w:sz w:val="36"/>
            <w:szCs w:val="36"/>
            <w:rtl/>
          </w:rPr>
          <w:t>(2)</w:t>
        </w:r>
      </w:hyperlink>
    </w:p>
    <w:p w14:paraId="542AEAAB" w14:textId="77777777" w:rsidR="00000000" w:rsidRDefault="001907B9">
      <w:pPr>
        <w:pStyle w:val="contentparagraph"/>
        <w:bidi/>
        <w:jc w:val="both"/>
        <w:divId w:val="687872178"/>
        <w:rPr>
          <w:rFonts w:cs="B Zar" w:hint="cs"/>
          <w:color w:val="000000"/>
          <w:sz w:val="36"/>
          <w:szCs w:val="36"/>
          <w:rtl/>
        </w:rPr>
      </w:pPr>
      <w:r>
        <w:rPr>
          <w:rStyle w:val="contenttext"/>
          <w:rFonts w:cs="B Zar" w:hint="cs"/>
          <w:color w:val="000000"/>
          <w:sz w:val="36"/>
          <w:szCs w:val="36"/>
          <w:rtl/>
        </w:rPr>
        <w:t>- حم* وَ الْکِتابِ الْمُبِینِ* إِنّا جَعَلْناهُ قُرْ</w:t>
      </w:r>
      <w:r>
        <w:rPr>
          <w:rStyle w:val="contenttext"/>
          <w:rFonts w:cs="B Zar" w:hint="cs"/>
          <w:color w:val="000000"/>
          <w:sz w:val="36"/>
          <w:szCs w:val="36"/>
          <w:rtl/>
        </w:rPr>
        <w:t xml:space="preserve">آناً عَرَبِیًّا لَعَلَّکُمْ تَعْقِلُونَ . </w:t>
      </w:r>
      <w:hyperlink w:anchor="content_note_116_3" w:tooltip="(3) . زخرف: آیه 1-3." w:history="1">
        <w:r>
          <w:rPr>
            <w:rStyle w:val="Hyperlink"/>
            <w:rFonts w:cs="B Zar" w:hint="cs"/>
            <w:sz w:val="36"/>
            <w:szCs w:val="36"/>
            <w:rtl/>
          </w:rPr>
          <w:t>(3)</w:t>
        </w:r>
      </w:hyperlink>
    </w:p>
    <w:p w14:paraId="0D7984F4" w14:textId="77777777" w:rsidR="00000000" w:rsidRDefault="001907B9">
      <w:pPr>
        <w:pStyle w:val="contentparagraph"/>
        <w:bidi/>
        <w:jc w:val="both"/>
        <w:divId w:val="687872178"/>
        <w:rPr>
          <w:rFonts w:cs="B Zar" w:hint="cs"/>
          <w:color w:val="000000"/>
          <w:sz w:val="36"/>
          <w:szCs w:val="36"/>
          <w:rtl/>
        </w:rPr>
      </w:pPr>
      <w:r>
        <w:rPr>
          <w:rStyle w:val="contenttext"/>
          <w:rFonts w:cs="B Zar" w:hint="cs"/>
          <w:color w:val="000000"/>
          <w:sz w:val="36"/>
          <w:szCs w:val="36"/>
          <w:rtl/>
        </w:rPr>
        <w:t>ص:116</w:t>
      </w:r>
    </w:p>
    <w:p w14:paraId="09EE4E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8A1062E">
          <v:rect id="_x0000_i1491" style="width:0;height:1.5pt" o:hralign="center" o:hrstd="t" o:hr="t" fillcolor="#a0a0a0" stroked="f"/>
        </w:pict>
      </w:r>
    </w:p>
    <w:p w14:paraId="164721E8" w14:textId="77777777" w:rsidR="00000000" w:rsidRDefault="001907B9">
      <w:pPr>
        <w:bidi/>
        <w:jc w:val="both"/>
        <w:divId w:val="114641907"/>
        <w:rPr>
          <w:rFonts w:eastAsia="Times New Roman" w:cs="B Zar" w:hint="cs"/>
          <w:color w:val="000000"/>
          <w:sz w:val="36"/>
          <w:szCs w:val="36"/>
          <w:rtl/>
        </w:rPr>
      </w:pPr>
      <w:r>
        <w:rPr>
          <w:rFonts w:eastAsia="Times New Roman" w:cs="B Zar" w:hint="cs"/>
          <w:color w:val="000000"/>
          <w:sz w:val="36"/>
          <w:szCs w:val="36"/>
          <w:rtl/>
        </w:rPr>
        <w:t>1- (1) . مزمل: آیه 1-4.</w:t>
      </w:r>
    </w:p>
    <w:p w14:paraId="41EC6FBD" w14:textId="77777777" w:rsidR="00000000" w:rsidRDefault="001907B9">
      <w:pPr>
        <w:bidi/>
        <w:jc w:val="both"/>
        <w:divId w:val="1494637598"/>
        <w:rPr>
          <w:rFonts w:eastAsia="Times New Roman" w:cs="B Zar" w:hint="cs"/>
          <w:color w:val="000000"/>
          <w:sz w:val="36"/>
          <w:szCs w:val="36"/>
          <w:rtl/>
        </w:rPr>
      </w:pPr>
      <w:r>
        <w:rPr>
          <w:rFonts w:eastAsia="Times New Roman" w:cs="B Zar" w:hint="cs"/>
          <w:color w:val="000000"/>
          <w:sz w:val="36"/>
          <w:szCs w:val="36"/>
          <w:rtl/>
        </w:rPr>
        <w:t>2- (2) . محمد: آیه 24.</w:t>
      </w:r>
    </w:p>
    <w:p w14:paraId="268770D1" w14:textId="77777777" w:rsidR="00000000" w:rsidRDefault="001907B9">
      <w:pPr>
        <w:bidi/>
        <w:jc w:val="both"/>
        <w:divId w:val="2073960429"/>
        <w:rPr>
          <w:rFonts w:eastAsia="Times New Roman" w:cs="B Zar" w:hint="cs"/>
          <w:color w:val="000000"/>
          <w:sz w:val="36"/>
          <w:szCs w:val="36"/>
          <w:rtl/>
        </w:rPr>
      </w:pPr>
      <w:r>
        <w:rPr>
          <w:rFonts w:eastAsia="Times New Roman" w:cs="B Zar" w:hint="cs"/>
          <w:color w:val="000000"/>
          <w:sz w:val="36"/>
          <w:szCs w:val="36"/>
          <w:rtl/>
        </w:rPr>
        <w:t>3- (3) . زخرف: آیه 1-3.</w:t>
      </w:r>
    </w:p>
    <w:p w14:paraId="34FFBC85" w14:textId="77777777" w:rsidR="00000000" w:rsidRDefault="001907B9">
      <w:pPr>
        <w:pStyle w:val="Heading3"/>
        <w:shd w:val="clear" w:color="auto" w:fill="FFFFFF"/>
        <w:bidi/>
        <w:jc w:val="both"/>
        <w:divId w:val="925461697"/>
        <w:rPr>
          <w:rFonts w:eastAsia="Times New Roman" w:cs="B Titr" w:hint="cs"/>
          <w:b w:val="0"/>
          <w:bCs w:val="0"/>
          <w:color w:val="FF0080"/>
          <w:sz w:val="30"/>
          <w:szCs w:val="30"/>
          <w:rtl/>
        </w:rPr>
      </w:pPr>
      <w:r>
        <w:rPr>
          <w:rFonts w:eastAsia="Times New Roman" w:cs="B Titr" w:hint="cs"/>
          <w:b w:val="0"/>
          <w:bCs w:val="0"/>
          <w:color w:val="FF0080"/>
          <w:sz w:val="30"/>
          <w:szCs w:val="30"/>
          <w:rtl/>
        </w:rPr>
        <w:t>23-ویژگی های قرآن</w:t>
      </w:r>
    </w:p>
    <w:p w14:paraId="51F015CE" w14:textId="77777777" w:rsidR="00000000" w:rsidRDefault="001907B9">
      <w:pPr>
        <w:pStyle w:val="Heading4"/>
        <w:shd w:val="clear" w:color="auto" w:fill="FFFFFF"/>
        <w:bidi/>
        <w:jc w:val="both"/>
        <w:divId w:val="119577172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281515D"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 xml:space="preserve">1. شَهْرُ رَمَضانَ الَّذِی أُنْزِلَ فِیهِ الْقُرْآنُ هُدیً لِلنّاسِ وَ بَیِّناتٍ مِنَ الْهُدی وَ الْفُرْقانِ... . </w:t>
      </w:r>
      <w:hyperlink w:anchor="content_note_117_1" w:tooltip="(1) . بقره: آیه 185." w:history="1">
        <w:r>
          <w:rPr>
            <w:rStyle w:val="Hyperlink"/>
            <w:rFonts w:cs="B Zar" w:hint="cs"/>
            <w:sz w:val="36"/>
            <w:szCs w:val="36"/>
            <w:rtl/>
          </w:rPr>
          <w:t>(1)</w:t>
        </w:r>
      </w:hyperlink>
    </w:p>
    <w:p w14:paraId="361B01E0"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2. الر کِتابٌ أَنْزَلْناهُ إِلَیْکَ لِتُخْرِجَ النّاسَ مِنَ الظُّلُماتِ</w:t>
      </w:r>
      <w:r>
        <w:rPr>
          <w:rStyle w:val="contenttext"/>
          <w:rFonts w:cs="B Zar" w:hint="cs"/>
          <w:color w:val="000000"/>
          <w:sz w:val="36"/>
          <w:szCs w:val="36"/>
          <w:rtl/>
        </w:rPr>
        <w:t xml:space="preserve"> إِلَی النُّورِ بِإِذْنِ رَبِّهِمْ إِلی صِراطِ الْعَزِیزِ الْحَمِیدِ . </w:t>
      </w:r>
      <w:hyperlink w:anchor="content_note_117_2" w:tooltip="(2) . ابراهیم: آیه 1." w:history="1">
        <w:r>
          <w:rPr>
            <w:rStyle w:val="Hyperlink"/>
            <w:rFonts w:cs="B Zar" w:hint="cs"/>
            <w:sz w:val="36"/>
            <w:szCs w:val="36"/>
            <w:rtl/>
          </w:rPr>
          <w:t>(2)</w:t>
        </w:r>
      </w:hyperlink>
    </w:p>
    <w:p w14:paraId="4523C4D8"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3. قَدْ جاءَکُمْ بَصائِرُ مِنْ رَبِّکُمْ فَمَنْ أَبْصَرَ فَلِنَفْسِهِ وَ مَنْ عَمِیَ فَعَلَیْها وَ ما أَنَا عَلَی</w:t>
      </w:r>
      <w:r>
        <w:rPr>
          <w:rStyle w:val="contenttext"/>
          <w:rFonts w:cs="B Zar" w:hint="cs"/>
          <w:color w:val="000000"/>
          <w:sz w:val="36"/>
          <w:szCs w:val="36"/>
          <w:rtl/>
        </w:rPr>
        <w:t xml:space="preserve">ْکُمْ بِحَفِیظٍ . </w:t>
      </w:r>
      <w:hyperlink w:anchor="content_note_117_3" w:tooltip="(3) . انعام: آیه 104." w:history="1">
        <w:r>
          <w:rPr>
            <w:rStyle w:val="Hyperlink"/>
            <w:rFonts w:cs="B Zar" w:hint="cs"/>
            <w:sz w:val="36"/>
            <w:szCs w:val="36"/>
            <w:rtl/>
          </w:rPr>
          <w:t>(3)</w:t>
        </w:r>
      </w:hyperlink>
    </w:p>
    <w:p w14:paraId="0843747B"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 xml:space="preserve">4. وَ نَزَّلْنا عَلَیْکَ الْکِتابَ تِبْیاناً لِکُلِّ شَیْ ءٍ وَ هُدیً وَ رَحْمَهً وَ بُشْری لِلْمُسْلِمِینَ . </w:t>
      </w:r>
      <w:hyperlink w:anchor="content_note_117_4" w:tooltip="(4) . نحل: آیه 89." w:history="1">
        <w:r>
          <w:rPr>
            <w:rStyle w:val="Hyperlink"/>
            <w:rFonts w:cs="B Zar" w:hint="cs"/>
            <w:sz w:val="36"/>
            <w:szCs w:val="36"/>
            <w:rtl/>
          </w:rPr>
          <w:t>(4)</w:t>
        </w:r>
      </w:hyperlink>
    </w:p>
    <w:p w14:paraId="1ED83647"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 xml:space="preserve">5. إِنَّ هذَا الْقُرْآنَ یَهْدِی لِلَّتِی هِیَ أَقْوَمُ وَ یُبَشِّرُ الْمُؤْمِنِینَ الَّذِینَ یَعْمَلُونَ الصّالِحاتِ أَنَّ لَهُمْ أَجْراً کَبِیراً . </w:t>
      </w:r>
      <w:hyperlink w:anchor="content_note_117_5" w:tooltip="(5) . اسراء: آیه 9." w:history="1">
        <w:r>
          <w:rPr>
            <w:rStyle w:val="Hyperlink"/>
            <w:rFonts w:cs="B Zar" w:hint="cs"/>
            <w:sz w:val="36"/>
            <w:szCs w:val="36"/>
            <w:rtl/>
          </w:rPr>
          <w:t>(5)</w:t>
        </w:r>
      </w:hyperlink>
    </w:p>
    <w:p w14:paraId="67A6FFFB" w14:textId="77777777" w:rsidR="00000000" w:rsidRDefault="001907B9">
      <w:pPr>
        <w:pStyle w:val="contentparagraph"/>
        <w:bidi/>
        <w:jc w:val="both"/>
        <w:divId w:val="1195771722"/>
        <w:rPr>
          <w:rFonts w:cs="B Zar" w:hint="cs"/>
          <w:color w:val="000000"/>
          <w:sz w:val="36"/>
          <w:szCs w:val="36"/>
          <w:rtl/>
        </w:rPr>
      </w:pPr>
      <w:r>
        <w:rPr>
          <w:rStyle w:val="contenttext"/>
          <w:rFonts w:cs="B Zar" w:hint="cs"/>
          <w:color w:val="000000"/>
          <w:sz w:val="36"/>
          <w:szCs w:val="36"/>
          <w:rtl/>
        </w:rPr>
        <w:t>ص:117</w:t>
      </w:r>
    </w:p>
    <w:p w14:paraId="0CB73740"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4770953">
          <v:rect id="_x0000_i1492" style="width:0;height:1.5pt" o:hralign="center" o:hrstd="t" o:hr="t" fillcolor="#a0a0a0" stroked="f"/>
        </w:pict>
      </w:r>
    </w:p>
    <w:p w14:paraId="6BCF3769" w14:textId="77777777" w:rsidR="00000000" w:rsidRDefault="001907B9">
      <w:pPr>
        <w:bidi/>
        <w:jc w:val="both"/>
        <w:divId w:val="1594901521"/>
        <w:rPr>
          <w:rFonts w:eastAsia="Times New Roman" w:cs="B Zar" w:hint="cs"/>
          <w:color w:val="000000"/>
          <w:sz w:val="36"/>
          <w:szCs w:val="36"/>
          <w:rtl/>
        </w:rPr>
      </w:pPr>
      <w:r>
        <w:rPr>
          <w:rFonts w:eastAsia="Times New Roman" w:cs="B Zar" w:hint="cs"/>
          <w:color w:val="000000"/>
          <w:sz w:val="36"/>
          <w:szCs w:val="36"/>
          <w:rtl/>
        </w:rPr>
        <w:t>1- (1) . بقره: آیه 185.</w:t>
      </w:r>
    </w:p>
    <w:p w14:paraId="078DBAF2" w14:textId="77777777" w:rsidR="00000000" w:rsidRDefault="001907B9">
      <w:pPr>
        <w:bidi/>
        <w:jc w:val="both"/>
        <w:divId w:val="1851749773"/>
        <w:rPr>
          <w:rFonts w:eastAsia="Times New Roman" w:cs="B Zar" w:hint="cs"/>
          <w:color w:val="000000"/>
          <w:sz w:val="36"/>
          <w:szCs w:val="36"/>
          <w:rtl/>
        </w:rPr>
      </w:pPr>
      <w:r>
        <w:rPr>
          <w:rFonts w:eastAsia="Times New Roman" w:cs="B Zar" w:hint="cs"/>
          <w:color w:val="000000"/>
          <w:sz w:val="36"/>
          <w:szCs w:val="36"/>
          <w:rtl/>
        </w:rPr>
        <w:t>2- (2) . ابراهیم: آیه 1.</w:t>
      </w:r>
    </w:p>
    <w:p w14:paraId="63499CDF" w14:textId="77777777" w:rsidR="00000000" w:rsidRDefault="001907B9">
      <w:pPr>
        <w:bidi/>
        <w:jc w:val="both"/>
        <w:divId w:val="1083141501"/>
        <w:rPr>
          <w:rFonts w:eastAsia="Times New Roman" w:cs="B Zar" w:hint="cs"/>
          <w:color w:val="000000"/>
          <w:sz w:val="36"/>
          <w:szCs w:val="36"/>
          <w:rtl/>
        </w:rPr>
      </w:pPr>
      <w:r>
        <w:rPr>
          <w:rFonts w:eastAsia="Times New Roman" w:cs="B Zar" w:hint="cs"/>
          <w:color w:val="000000"/>
          <w:sz w:val="36"/>
          <w:szCs w:val="36"/>
          <w:rtl/>
        </w:rPr>
        <w:t>3- (3) . انعام: آیه 104.</w:t>
      </w:r>
    </w:p>
    <w:p w14:paraId="1A13F161" w14:textId="77777777" w:rsidR="00000000" w:rsidRDefault="001907B9">
      <w:pPr>
        <w:bidi/>
        <w:jc w:val="both"/>
        <w:divId w:val="2133404473"/>
        <w:rPr>
          <w:rFonts w:eastAsia="Times New Roman" w:cs="B Zar" w:hint="cs"/>
          <w:color w:val="000000"/>
          <w:sz w:val="36"/>
          <w:szCs w:val="36"/>
          <w:rtl/>
        </w:rPr>
      </w:pPr>
      <w:r>
        <w:rPr>
          <w:rFonts w:eastAsia="Times New Roman" w:cs="B Zar" w:hint="cs"/>
          <w:color w:val="000000"/>
          <w:sz w:val="36"/>
          <w:szCs w:val="36"/>
          <w:rtl/>
        </w:rPr>
        <w:t>4- (4) . نحل: آیه 89.</w:t>
      </w:r>
    </w:p>
    <w:p w14:paraId="0A1FCBF7" w14:textId="77777777" w:rsidR="00000000" w:rsidRDefault="001907B9">
      <w:pPr>
        <w:bidi/>
        <w:jc w:val="both"/>
        <w:divId w:val="967857948"/>
        <w:rPr>
          <w:rFonts w:eastAsia="Times New Roman" w:cs="B Zar" w:hint="cs"/>
          <w:color w:val="000000"/>
          <w:sz w:val="36"/>
          <w:szCs w:val="36"/>
          <w:rtl/>
        </w:rPr>
      </w:pPr>
      <w:r>
        <w:rPr>
          <w:rFonts w:eastAsia="Times New Roman" w:cs="B Zar" w:hint="cs"/>
          <w:color w:val="000000"/>
          <w:sz w:val="36"/>
          <w:szCs w:val="36"/>
          <w:rtl/>
        </w:rPr>
        <w:t>5- (5) . اسراء: آیه 9.</w:t>
      </w:r>
    </w:p>
    <w:p w14:paraId="00E07F47" w14:textId="77777777" w:rsidR="00000000" w:rsidRDefault="001907B9">
      <w:pPr>
        <w:pStyle w:val="Heading4"/>
        <w:shd w:val="clear" w:color="auto" w:fill="FFFFFF"/>
        <w:bidi/>
        <w:jc w:val="both"/>
        <w:divId w:val="9267199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F7F7147" w14:textId="77777777" w:rsidR="00000000" w:rsidRDefault="001907B9">
      <w:pPr>
        <w:pStyle w:val="contentparagraph"/>
        <w:bidi/>
        <w:jc w:val="both"/>
        <w:divId w:val="92671996"/>
        <w:rPr>
          <w:rFonts w:cs="B Zar" w:hint="cs"/>
          <w:color w:val="000000"/>
          <w:sz w:val="36"/>
          <w:szCs w:val="36"/>
          <w:rtl/>
        </w:rPr>
      </w:pPr>
      <w:r>
        <w:rPr>
          <w:rStyle w:val="contenttext"/>
          <w:rFonts w:cs="B Zar" w:hint="cs"/>
          <w:color w:val="000000"/>
          <w:sz w:val="36"/>
          <w:szCs w:val="36"/>
          <w:rtl/>
        </w:rPr>
        <w:t>تصویر</w:t>
      </w:r>
    </w:p>
    <w:p w14:paraId="17298A43" w14:textId="77777777" w:rsidR="00000000" w:rsidRDefault="001907B9">
      <w:pPr>
        <w:bidi/>
        <w:jc w:val="both"/>
        <w:divId w:val="1634943447"/>
        <w:rPr>
          <w:rFonts w:eastAsia="Times New Roman" w:cs="B Zar" w:hint="cs"/>
          <w:color w:val="000000"/>
          <w:sz w:val="36"/>
          <w:szCs w:val="36"/>
          <w:rtl/>
        </w:rPr>
      </w:pPr>
      <w:r>
        <w:rPr>
          <w:rFonts w:eastAsia="Times New Roman" w:cs="B Zar"/>
          <w:noProof/>
          <w:color w:val="000000"/>
          <w:sz w:val="36"/>
          <w:szCs w:val="36"/>
        </w:rPr>
        <w:drawing>
          <wp:inline distT="0" distB="0" distL="0" distR="0" wp14:anchorId="55AD7D3B" wp14:editId="7BAA3698">
            <wp:extent cx="4105275" cy="38100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link="rId241">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2FA9E6A3" w14:textId="77777777" w:rsidR="00000000" w:rsidRDefault="001907B9">
      <w:pPr>
        <w:pStyle w:val="Heading4"/>
        <w:shd w:val="clear" w:color="auto" w:fill="FFFFFF"/>
        <w:bidi/>
        <w:jc w:val="both"/>
        <w:divId w:val="166836556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401BAD5"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1. پاسخ صحیح را علامت بزنید:</w:t>
      </w:r>
    </w:p>
    <w:p w14:paraId="71693905"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1. تِبْیان - بَصَآئِر</w:t>
      </w:r>
    </w:p>
    <w:p w14:paraId="6CBD6522"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الف) روشنگر - بینش ها ب) روشنگر - بینش</w:t>
      </w:r>
    </w:p>
    <w:p w14:paraId="38DDADFB"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2. أبْصَرَ - عَمِیَ</w:t>
      </w:r>
    </w:p>
    <w:p w14:paraId="2B684DED"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الف) چشم گشود - چشم پوشید ب) بینا - کور</w:t>
      </w:r>
    </w:p>
    <w:p w14:paraId="5B824B79"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3. أقْوَمُ - حَفِیظ</w:t>
      </w:r>
    </w:p>
    <w:p w14:paraId="30963AA6" w14:textId="77777777" w:rsidR="00000000" w:rsidRDefault="001907B9">
      <w:pPr>
        <w:pStyle w:val="contentparagraph"/>
        <w:bidi/>
        <w:jc w:val="both"/>
        <w:divId w:val="1668365563"/>
        <w:rPr>
          <w:rFonts w:cs="B Zar" w:hint="cs"/>
          <w:color w:val="000000"/>
          <w:sz w:val="36"/>
          <w:szCs w:val="36"/>
          <w:rtl/>
        </w:rPr>
      </w:pPr>
      <w:r>
        <w:rPr>
          <w:rStyle w:val="contenttext"/>
          <w:rFonts w:cs="B Zar" w:hint="cs"/>
          <w:color w:val="000000"/>
          <w:sz w:val="36"/>
          <w:szCs w:val="36"/>
          <w:rtl/>
        </w:rPr>
        <w:t>ص:118</w:t>
      </w:r>
    </w:p>
    <w:p w14:paraId="0E54B60B"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استوار - حافظ ب) استوارتر - نگهبان</w:t>
      </w:r>
    </w:p>
    <w:p w14:paraId="62D87F43"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4. مُسْلِمِینَ - بَیِّناتٍ</w:t>
      </w:r>
    </w:p>
    <w:p w14:paraId="2697212E"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مسلمانان - دلایل روشن ب) مسلمان ها - دلیل روشن</w:t>
      </w:r>
    </w:p>
    <w:p w14:paraId="0EE0B483"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5. فُرْقَانِ - حَمِیدِ</w:t>
      </w:r>
    </w:p>
    <w:p w14:paraId="5D79AE0D"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قرآن - شایسته</w:t>
      </w:r>
    </w:p>
    <w:p w14:paraId="201705DC"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جدا کننده حق از باطل - ستوده شده</w:t>
      </w:r>
    </w:p>
    <w:p w14:paraId="2E489A4C"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2. پاسخ صحیح را علامت بزنید:</w:t>
      </w:r>
    </w:p>
    <w:p w14:paraId="32541320"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1. قَدْ جاءَکُمْ بَصائِرُ</w:t>
      </w:r>
    </w:p>
    <w:p w14:paraId="5E6E9155"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قطعاً آمد به سوی شما بینش هایی</w:t>
      </w:r>
    </w:p>
    <w:p w14:paraId="52CA5A7F"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قطعاً آمد برای شما بصیرتی</w:t>
      </w:r>
    </w:p>
    <w:p w14:paraId="37FE9434"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2. فَمَنْ أَبْصَرَ فَلِنَفْسِهِ :</w:t>
      </w:r>
    </w:p>
    <w:p w14:paraId="3C884F1B"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پس هرکس چشم گشاید پس به نفع خود اوست</w:t>
      </w:r>
    </w:p>
    <w:p w14:paraId="544F8BD5"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پس کسی که چشم گشود حتماً خودش</w:t>
      </w:r>
    </w:p>
    <w:p w14:paraId="0AB46018"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3. وَ مَنْ عَمِیَ فَعَلَیْها</w:t>
      </w:r>
    </w:p>
    <w:p w14:paraId="44D739E8"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و کسی که دیده گشاید، پس برای اوست</w:t>
      </w:r>
    </w:p>
    <w:p w14:paraId="0FD5542C"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و هرکس دیده</w:t>
      </w:r>
      <w:r>
        <w:rPr>
          <w:rStyle w:val="contenttext"/>
          <w:rFonts w:cs="B Zar" w:hint="cs"/>
          <w:color w:val="000000"/>
          <w:sz w:val="36"/>
          <w:szCs w:val="36"/>
          <w:rtl/>
        </w:rPr>
        <w:t xml:space="preserve"> بندد، پس علیه و ضرر اوست</w:t>
      </w:r>
    </w:p>
    <w:p w14:paraId="060ADC20"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4. یَهْدِی لِلَّتِی هِیَ أَقْوَمُ :</w:t>
      </w:r>
    </w:p>
    <w:p w14:paraId="69AB7DAE"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هدایت می کند به آن چه (آیین) که آن استوارترین است</w:t>
      </w:r>
    </w:p>
    <w:p w14:paraId="7301760B"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هدایت می کند به آنکه استوارتر است</w:t>
      </w:r>
    </w:p>
    <w:p w14:paraId="1A1A6B2D"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5. أَنَّ لَهُمْ أَجْراً کَبِیراً</w:t>
      </w:r>
    </w:p>
    <w:p w14:paraId="028E5579"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الف) قطعاً برای شما پاداشی بزرگ است</w:t>
      </w:r>
    </w:p>
    <w:p w14:paraId="2971B84F"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ب) این که برای آنها پاداشی بزرگ است</w:t>
      </w:r>
    </w:p>
    <w:p w14:paraId="0AB86EC5" w14:textId="77777777" w:rsidR="00000000" w:rsidRDefault="001907B9">
      <w:pPr>
        <w:pStyle w:val="contentparagraph"/>
        <w:bidi/>
        <w:jc w:val="both"/>
        <w:divId w:val="885795491"/>
        <w:rPr>
          <w:rFonts w:cs="B Zar" w:hint="cs"/>
          <w:color w:val="000000"/>
          <w:sz w:val="36"/>
          <w:szCs w:val="36"/>
          <w:rtl/>
        </w:rPr>
      </w:pPr>
      <w:r>
        <w:rPr>
          <w:rStyle w:val="contenttext"/>
          <w:rFonts w:cs="B Zar" w:hint="cs"/>
          <w:color w:val="000000"/>
          <w:sz w:val="36"/>
          <w:szCs w:val="36"/>
          <w:rtl/>
        </w:rPr>
        <w:t>ص:119</w:t>
      </w:r>
    </w:p>
    <w:p w14:paraId="607E2B4B" w14:textId="77777777" w:rsidR="00000000" w:rsidRDefault="001907B9">
      <w:pPr>
        <w:pStyle w:val="contentparagraph"/>
        <w:bidi/>
        <w:jc w:val="both"/>
        <w:divId w:val="1726830335"/>
        <w:rPr>
          <w:rFonts w:cs="B Zar" w:hint="cs"/>
          <w:color w:val="000000"/>
          <w:sz w:val="36"/>
          <w:szCs w:val="36"/>
          <w:rtl/>
        </w:rPr>
      </w:pPr>
      <w:r>
        <w:rPr>
          <w:rStyle w:val="contenttext"/>
          <w:rFonts w:cs="B Zar" w:hint="cs"/>
          <w:color w:val="000000"/>
          <w:sz w:val="36"/>
          <w:szCs w:val="36"/>
          <w:rtl/>
        </w:rPr>
        <w:t>3. آیات متن درس را با دقت و مشورت با هم ترجمه کنید.</w:t>
      </w:r>
    </w:p>
    <w:p w14:paraId="634FD122" w14:textId="77777777" w:rsidR="00000000" w:rsidRDefault="001907B9">
      <w:pPr>
        <w:pStyle w:val="contentparagraph"/>
        <w:bidi/>
        <w:jc w:val="both"/>
        <w:divId w:val="1726830335"/>
        <w:rPr>
          <w:rFonts w:cs="B Zar" w:hint="cs"/>
          <w:color w:val="000000"/>
          <w:sz w:val="36"/>
          <w:szCs w:val="36"/>
          <w:rtl/>
        </w:rPr>
      </w:pPr>
      <w:r>
        <w:rPr>
          <w:rStyle w:val="contenttext"/>
          <w:rFonts w:cs="B Zar" w:hint="cs"/>
          <w:color w:val="000000"/>
          <w:sz w:val="36"/>
          <w:szCs w:val="36"/>
          <w:rtl/>
        </w:rPr>
        <w:t>4. معنای تدبر در قرآن و آیات آن چیست و آیا می توان از یک آیه برداشت ها و پیام های متفاوتی برداشت کرد؟</w:t>
      </w:r>
    </w:p>
    <w:p w14:paraId="0816ECFB" w14:textId="77777777" w:rsidR="00000000" w:rsidRDefault="001907B9">
      <w:pPr>
        <w:pStyle w:val="Heading4"/>
        <w:shd w:val="clear" w:color="auto" w:fill="FFFFFF"/>
        <w:bidi/>
        <w:jc w:val="both"/>
        <w:divId w:val="1120877588"/>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28E14AD"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1. آ</w:t>
      </w:r>
      <w:r>
        <w:rPr>
          <w:rStyle w:val="contenttext"/>
          <w:rFonts w:cs="B Zar" w:hint="cs"/>
          <w:color w:val="000000"/>
          <w:sz w:val="36"/>
          <w:szCs w:val="36"/>
          <w:rtl/>
        </w:rPr>
        <w:t>ن چه در این درس فراگرفته اید به اعضای خانواده خود آموزش دهید.</w:t>
      </w:r>
    </w:p>
    <w:p w14:paraId="4FBC133A"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7D3A84F0"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 xml:space="preserve">- وَ نُنَزِّلُ مِنَ الْقُرْآنِ ما هُوَ شِفاءٌ وَ رَحْمَهٌ لِلْمُؤْمِنِینَ وَ لا یَزِیدُ الظّالِمِینَ إِلاّ خَساراً . </w:t>
      </w:r>
      <w:hyperlink w:anchor="content_note_120_1" w:tooltip="(1) . اسراء: آیه 82." w:history="1">
        <w:r>
          <w:rPr>
            <w:rStyle w:val="Hyperlink"/>
            <w:rFonts w:cs="B Zar" w:hint="cs"/>
            <w:sz w:val="36"/>
            <w:szCs w:val="36"/>
            <w:rtl/>
          </w:rPr>
          <w:t>(1)</w:t>
        </w:r>
      </w:hyperlink>
    </w:p>
    <w:p w14:paraId="490AE878"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 xml:space="preserve">- لَوْ أَنْزَلْنا هذَا الْقُرْآنَ عَلی جَبَلٍ لَرَأَیْتَهُ خاشِعاً مُتَصَدِّعاً مِنْ خَشْیَهِ اللّهِ . </w:t>
      </w:r>
      <w:hyperlink w:anchor="content_note_120_2" w:tooltip="(2) . حشر: آیه 21." w:history="1">
        <w:r>
          <w:rPr>
            <w:rStyle w:val="Hyperlink"/>
            <w:rFonts w:cs="B Zar" w:hint="cs"/>
            <w:sz w:val="36"/>
            <w:szCs w:val="36"/>
            <w:rtl/>
          </w:rPr>
          <w:t>(2)</w:t>
        </w:r>
      </w:hyperlink>
    </w:p>
    <w:p w14:paraId="4285120B"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 xml:space="preserve">- ... قَدْ جاءَکُمْ مِنَ اللّهِ نُورٌ </w:t>
      </w:r>
      <w:r>
        <w:rPr>
          <w:rStyle w:val="contenttext"/>
          <w:rFonts w:cs="B Zar" w:hint="cs"/>
          <w:color w:val="000000"/>
          <w:sz w:val="36"/>
          <w:szCs w:val="36"/>
          <w:rtl/>
        </w:rPr>
        <w:t xml:space="preserve">وَ کِتابٌ مُبِینٌ* یَهْدِی بِهِ اللّهُ مَنِ اتَّبَعَ رِضْوانَهُ سُبُلَ السَّلامِ وَ یُخْرِجُهُمْ مِنَ الظُّلُماتِ إِلَی النُّورِ بِإِذْنِهِ وَ یَهْدِیهِمْ إِلی صِراطٍ مُسْتَقِیمٍ . </w:t>
      </w:r>
      <w:hyperlink w:anchor="content_note_120_3" w:tooltip="(3) . مائده: آیه 15و16." w:history="1">
        <w:r>
          <w:rPr>
            <w:rStyle w:val="Hyperlink"/>
            <w:rFonts w:cs="B Zar" w:hint="cs"/>
            <w:sz w:val="36"/>
            <w:szCs w:val="36"/>
            <w:rtl/>
          </w:rPr>
          <w:t>(3)</w:t>
        </w:r>
      </w:hyperlink>
    </w:p>
    <w:p w14:paraId="061210A8"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w:t>
      </w:r>
      <w:r>
        <w:rPr>
          <w:rStyle w:val="contenttext"/>
          <w:rFonts w:cs="B Zar" w:hint="cs"/>
          <w:color w:val="000000"/>
          <w:sz w:val="36"/>
          <w:szCs w:val="36"/>
          <w:rtl/>
        </w:rPr>
        <w:t xml:space="preserve"> وَ قالَ الرَّسُولُ یا رَبِّ إِنَّ قَوْمِی اتَّخَذُوا هذَا الْقُرْآنَ مَهْجُوراً . </w:t>
      </w:r>
      <w:hyperlink w:anchor="content_note_120_4" w:tooltip="(4) . فرقان: آیه 30." w:history="1">
        <w:r>
          <w:rPr>
            <w:rStyle w:val="Hyperlink"/>
            <w:rFonts w:cs="B Zar" w:hint="cs"/>
            <w:sz w:val="36"/>
            <w:szCs w:val="36"/>
            <w:rtl/>
          </w:rPr>
          <w:t>(4)</w:t>
        </w:r>
      </w:hyperlink>
    </w:p>
    <w:p w14:paraId="7E15BCA4" w14:textId="77777777" w:rsidR="00000000" w:rsidRDefault="001907B9">
      <w:pPr>
        <w:pStyle w:val="contentparagraph"/>
        <w:bidi/>
        <w:jc w:val="both"/>
        <w:divId w:val="1120877588"/>
        <w:rPr>
          <w:rFonts w:cs="B Zar" w:hint="cs"/>
          <w:color w:val="000000"/>
          <w:sz w:val="36"/>
          <w:szCs w:val="36"/>
          <w:rtl/>
        </w:rPr>
      </w:pPr>
      <w:r>
        <w:rPr>
          <w:rStyle w:val="contenttext"/>
          <w:rFonts w:cs="B Zar" w:hint="cs"/>
          <w:color w:val="000000"/>
          <w:sz w:val="36"/>
          <w:szCs w:val="36"/>
          <w:rtl/>
        </w:rPr>
        <w:t>ص:120</w:t>
      </w:r>
    </w:p>
    <w:p w14:paraId="22F2E7F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BFD5037">
          <v:rect id="_x0000_i1494" style="width:0;height:1.5pt" o:hralign="center" o:hrstd="t" o:hr="t" fillcolor="#a0a0a0" stroked="f"/>
        </w:pict>
      </w:r>
    </w:p>
    <w:p w14:paraId="5BB91F3B" w14:textId="77777777" w:rsidR="00000000" w:rsidRDefault="001907B9">
      <w:pPr>
        <w:bidi/>
        <w:jc w:val="both"/>
        <w:divId w:val="407851155"/>
        <w:rPr>
          <w:rFonts w:eastAsia="Times New Roman" w:cs="B Zar" w:hint="cs"/>
          <w:color w:val="000000"/>
          <w:sz w:val="36"/>
          <w:szCs w:val="36"/>
          <w:rtl/>
        </w:rPr>
      </w:pPr>
      <w:r>
        <w:rPr>
          <w:rFonts w:eastAsia="Times New Roman" w:cs="B Zar" w:hint="cs"/>
          <w:color w:val="000000"/>
          <w:sz w:val="36"/>
          <w:szCs w:val="36"/>
          <w:rtl/>
        </w:rPr>
        <w:t>1- (1) . اسراء: آیه 82.</w:t>
      </w:r>
    </w:p>
    <w:p w14:paraId="67EFFEFC" w14:textId="77777777" w:rsidR="00000000" w:rsidRDefault="001907B9">
      <w:pPr>
        <w:bidi/>
        <w:jc w:val="both"/>
        <w:divId w:val="907228355"/>
        <w:rPr>
          <w:rFonts w:eastAsia="Times New Roman" w:cs="B Zar" w:hint="cs"/>
          <w:color w:val="000000"/>
          <w:sz w:val="36"/>
          <w:szCs w:val="36"/>
          <w:rtl/>
        </w:rPr>
      </w:pPr>
      <w:r>
        <w:rPr>
          <w:rFonts w:eastAsia="Times New Roman" w:cs="B Zar" w:hint="cs"/>
          <w:color w:val="000000"/>
          <w:sz w:val="36"/>
          <w:szCs w:val="36"/>
          <w:rtl/>
        </w:rPr>
        <w:t>2- (2) . حشر: آیه 21.</w:t>
      </w:r>
    </w:p>
    <w:p w14:paraId="7D16009B" w14:textId="77777777" w:rsidR="00000000" w:rsidRDefault="001907B9">
      <w:pPr>
        <w:bidi/>
        <w:jc w:val="both"/>
        <w:divId w:val="1130199527"/>
        <w:rPr>
          <w:rFonts w:eastAsia="Times New Roman" w:cs="B Zar" w:hint="cs"/>
          <w:color w:val="000000"/>
          <w:sz w:val="36"/>
          <w:szCs w:val="36"/>
          <w:rtl/>
        </w:rPr>
      </w:pPr>
      <w:r>
        <w:rPr>
          <w:rFonts w:eastAsia="Times New Roman" w:cs="B Zar" w:hint="cs"/>
          <w:color w:val="000000"/>
          <w:sz w:val="36"/>
          <w:szCs w:val="36"/>
          <w:rtl/>
        </w:rPr>
        <w:t>3- (3) . مائده: آیه 15و16.</w:t>
      </w:r>
    </w:p>
    <w:p w14:paraId="50222C33" w14:textId="77777777" w:rsidR="00000000" w:rsidRDefault="001907B9">
      <w:pPr>
        <w:bidi/>
        <w:jc w:val="both"/>
        <w:divId w:val="952592295"/>
        <w:rPr>
          <w:rFonts w:eastAsia="Times New Roman" w:cs="B Zar" w:hint="cs"/>
          <w:color w:val="000000"/>
          <w:sz w:val="36"/>
          <w:szCs w:val="36"/>
          <w:rtl/>
        </w:rPr>
      </w:pPr>
      <w:r>
        <w:rPr>
          <w:rFonts w:eastAsia="Times New Roman" w:cs="B Zar" w:hint="cs"/>
          <w:color w:val="000000"/>
          <w:sz w:val="36"/>
          <w:szCs w:val="36"/>
          <w:rtl/>
        </w:rPr>
        <w:t>4- (4) . فرقان: آیه 30.</w:t>
      </w:r>
    </w:p>
    <w:p w14:paraId="4A067DF6" w14:textId="77777777" w:rsidR="00000000" w:rsidRDefault="001907B9">
      <w:pPr>
        <w:pStyle w:val="Heading3"/>
        <w:shd w:val="clear" w:color="auto" w:fill="FFFFFF"/>
        <w:bidi/>
        <w:jc w:val="both"/>
        <w:divId w:val="544879305"/>
        <w:rPr>
          <w:rFonts w:eastAsia="Times New Roman" w:cs="B Titr" w:hint="cs"/>
          <w:b w:val="0"/>
          <w:bCs w:val="0"/>
          <w:color w:val="FF0080"/>
          <w:sz w:val="30"/>
          <w:szCs w:val="30"/>
          <w:rtl/>
        </w:rPr>
      </w:pPr>
      <w:r>
        <w:rPr>
          <w:rFonts w:eastAsia="Times New Roman" w:cs="B Titr" w:hint="cs"/>
          <w:b w:val="0"/>
          <w:bCs w:val="0"/>
          <w:color w:val="FF0080"/>
          <w:sz w:val="30"/>
          <w:szCs w:val="30"/>
          <w:rtl/>
        </w:rPr>
        <w:t>24-اعجاز قرآن</w:t>
      </w:r>
    </w:p>
    <w:p w14:paraId="761B339C" w14:textId="77777777" w:rsidR="00000000" w:rsidRDefault="001907B9">
      <w:pPr>
        <w:pStyle w:val="Heading4"/>
        <w:shd w:val="clear" w:color="auto" w:fill="FFFFFF"/>
        <w:bidi/>
        <w:jc w:val="both"/>
        <w:divId w:val="20730159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C97E16F"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 xml:space="preserve">1. إِنّا نَحْنُ نَزَّلْنَا الذِّکْرَ وَ إِنّا لَهُ لَحافِظُونَ . </w:t>
      </w:r>
      <w:hyperlink w:anchor="content_note_121_1" w:tooltip="(1) . حجر: آیه 9." w:history="1">
        <w:r>
          <w:rPr>
            <w:rStyle w:val="Hyperlink"/>
            <w:rFonts w:cs="B Zar" w:hint="cs"/>
            <w:sz w:val="36"/>
            <w:szCs w:val="36"/>
            <w:rtl/>
          </w:rPr>
          <w:t>(1)</w:t>
        </w:r>
      </w:hyperlink>
    </w:p>
    <w:p w14:paraId="39B0193F"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 xml:space="preserve">2. أَ فَلا یَتَدَبَّرُونَ الْقُرْآنَ وَ لَوْ کانَ مِنْ عِنْدِ غَیْرِ اللّهِ لَوَجَدُوا فِیهِ اخْتِلافاً کَثِیراً . </w:t>
      </w:r>
      <w:hyperlink w:anchor="content_note_121_2" w:tooltip="(2) . نساء: آیه 82." w:history="1">
        <w:r>
          <w:rPr>
            <w:rStyle w:val="Hyperlink"/>
            <w:rFonts w:cs="B Zar" w:hint="cs"/>
            <w:sz w:val="36"/>
            <w:szCs w:val="36"/>
            <w:rtl/>
          </w:rPr>
          <w:t>(2)</w:t>
        </w:r>
      </w:hyperlink>
    </w:p>
    <w:p w14:paraId="33C54906"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 xml:space="preserve">3. قُلْ لَئِنِ اجْتَمَعَتِ الْإِنْسُ وَ الْجِنُّ عَلی أَنْ یَأْتُوا بِمِثْلِ هذَا الْقُرْآنِ لا یَأْتُونَ بِمِثْلِهِ وَ لَوْ کانَ بَعْضُهُمْ لِبَعْضٍ ظَهِیراً . </w:t>
      </w:r>
      <w:hyperlink w:anchor="content_note_121_3" w:tooltip="(3) . اسراء: آیه 88." w:history="1">
        <w:r>
          <w:rPr>
            <w:rStyle w:val="Hyperlink"/>
            <w:rFonts w:cs="B Zar" w:hint="cs"/>
            <w:sz w:val="36"/>
            <w:szCs w:val="36"/>
            <w:rtl/>
          </w:rPr>
          <w:t>(3)</w:t>
        </w:r>
      </w:hyperlink>
    </w:p>
    <w:p w14:paraId="328F3B6E"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 xml:space="preserve">4. وَ إِنْ کُنْتُمْ فِی رَیْبٍ مِمّا نَزَّلْنا عَلی عَبْدِنا فَأْتُوا بِسُورَهٍ مِنْ مِثْلِهِ وَ ادْعُوا شُهَداءَکُمْ مِنْ دُونِ اللّهِ إِنْ کُنْتُمْ صادِقِینَ . </w:t>
      </w:r>
      <w:hyperlink w:anchor="content_note_121_4" w:tooltip="(4) . بقره: آیه 23." w:history="1">
        <w:r>
          <w:rPr>
            <w:rStyle w:val="Hyperlink"/>
            <w:rFonts w:cs="B Zar" w:hint="cs"/>
            <w:sz w:val="36"/>
            <w:szCs w:val="36"/>
            <w:rtl/>
          </w:rPr>
          <w:t>(4)</w:t>
        </w:r>
      </w:hyperlink>
    </w:p>
    <w:p w14:paraId="3BE7B30B"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5. فَإِنْ لَمْ تَفْعَلُو</w:t>
      </w:r>
      <w:r>
        <w:rPr>
          <w:rStyle w:val="contenttext"/>
          <w:rFonts w:cs="B Zar" w:hint="cs"/>
          <w:color w:val="000000"/>
          <w:sz w:val="36"/>
          <w:szCs w:val="36"/>
          <w:rtl/>
        </w:rPr>
        <w:t xml:space="preserve">ا وَ لَنْ تَفْعَلُوا فَاتَّقُوا النّارَ الَّتِی وَقُودُهَا النّاسُ وَ الْحِجارَهُ أُعِدَّتْ لِلْکافِرِینَ . </w:t>
      </w:r>
      <w:hyperlink w:anchor="content_note_121_5" w:tooltip="(5) . بقره: آیه 24." w:history="1">
        <w:r>
          <w:rPr>
            <w:rStyle w:val="Hyperlink"/>
            <w:rFonts w:cs="B Zar" w:hint="cs"/>
            <w:sz w:val="36"/>
            <w:szCs w:val="36"/>
            <w:rtl/>
          </w:rPr>
          <w:t>(5)</w:t>
        </w:r>
      </w:hyperlink>
    </w:p>
    <w:p w14:paraId="42CC7CCB" w14:textId="77777777" w:rsidR="00000000" w:rsidRDefault="001907B9">
      <w:pPr>
        <w:pStyle w:val="contentparagraph"/>
        <w:bidi/>
        <w:jc w:val="both"/>
        <w:divId w:val="207301592"/>
        <w:rPr>
          <w:rFonts w:cs="B Zar" w:hint="cs"/>
          <w:color w:val="000000"/>
          <w:sz w:val="36"/>
          <w:szCs w:val="36"/>
          <w:rtl/>
        </w:rPr>
      </w:pPr>
      <w:r>
        <w:rPr>
          <w:rStyle w:val="contenttext"/>
          <w:rFonts w:cs="B Zar" w:hint="cs"/>
          <w:color w:val="000000"/>
          <w:sz w:val="36"/>
          <w:szCs w:val="36"/>
          <w:rtl/>
        </w:rPr>
        <w:t>ص:121</w:t>
      </w:r>
    </w:p>
    <w:p w14:paraId="39DC62B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FFB3681">
          <v:rect id="_x0000_i1495" style="width:0;height:1.5pt" o:hralign="center" o:hrstd="t" o:hr="t" fillcolor="#a0a0a0" stroked="f"/>
        </w:pict>
      </w:r>
    </w:p>
    <w:p w14:paraId="56C4FB8C" w14:textId="77777777" w:rsidR="00000000" w:rsidRDefault="001907B9">
      <w:pPr>
        <w:bidi/>
        <w:jc w:val="both"/>
        <w:divId w:val="2087218805"/>
        <w:rPr>
          <w:rFonts w:eastAsia="Times New Roman" w:cs="B Zar" w:hint="cs"/>
          <w:color w:val="000000"/>
          <w:sz w:val="36"/>
          <w:szCs w:val="36"/>
          <w:rtl/>
        </w:rPr>
      </w:pPr>
      <w:r>
        <w:rPr>
          <w:rFonts w:eastAsia="Times New Roman" w:cs="B Zar" w:hint="cs"/>
          <w:color w:val="000000"/>
          <w:sz w:val="36"/>
          <w:szCs w:val="36"/>
          <w:rtl/>
        </w:rPr>
        <w:t>1- (1) . حجر: آیه 9.</w:t>
      </w:r>
    </w:p>
    <w:p w14:paraId="5DF3129C" w14:textId="77777777" w:rsidR="00000000" w:rsidRDefault="001907B9">
      <w:pPr>
        <w:bidi/>
        <w:jc w:val="both"/>
        <w:divId w:val="656805426"/>
        <w:rPr>
          <w:rFonts w:eastAsia="Times New Roman" w:cs="B Zar" w:hint="cs"/>
          <w:color w:val="000000"/>
          <w:sz w:val="36"/>
          <w:szCs w:val="36"/>
          <w:rtl/>
        </w:rPr>
      </w:pPr>
      <w:r>
        <w:rPr>
          <w:rFonts w:eastAsia="Times New Roman" w:cs="B Zar" w:hint="cs"/>
          <w:color w:val="000000"/>
          <w:sz w:val="36"/>
          <w:szCs w:val="36"/>
          <w:rtl/>
        </w:rPr>
        <w:t xml:space="preserve">2- (2) . نساء: </w:t>
      </w:r>
      <w:r>
        <w:rPr>
          <w:rFonts w:eastAsia="Times New Roman" w:cs="B Zar" w:hint="cs"/>
          <w:color w:val="000000"/>
          <w:sz w:val="36"/>
          <w:szCs w:val="36"/>
          <w:rtl/>
        </w:rPr>
        <w:t>آیه 82.</w:t>
      </w:r>
    </w:p>
    <w:p w14:paraId="511DC1F6" w14:textId="77777777" w:rsidR="00000000" w:rsidRDefault="001907B9">
      <w:pPr>
        <w:bidi/>
        <w:jc w:val="both"/>
        <w:divId w:val="563226983"/>
        <w:rPr>
          <w:rFonts w:eastAsia="Times New Roman" w:cs="B Zar" w:hint="cs"/>
          <w:color w:val="000000"/>
          <w:sz w:val="36"/>
          <w:szCs w:val="36"/>
          <w:rtl/>
        </w:rPr>
      </w:pPr>
      <w:r>
        <w:rPr>
          <w:rFonts w:eastAsia="Times New Roman" w:cs="B Zar" w:hint="cs"/>
          <w:color w:val="000000"/>
          <w:sz w:val="36"/>
          <w:szCs w:val="36"/>
          <w:rtl/>
        </w:rPr>
        <w:t>3- (3) . اسراء: آیه 88.</w:t>
      </w:r>
    </w:p>
    <w:p w14:paraId="7DA6EBA8" w14:textId="77777777" w:rsidR="00000000" w:rsidRDefault="001907B9">
      <w:pPr>
        <w:bidi/>
        <w:jc w:val="both"/>
        <w:divId w:val="1848132071"/>
        <w:rPr>
          <w:rFonts w:eastAsia="Times New Roman" w:cs="B Zar" w:hint="cs"/>
          <w:color w:val="000000"/>
          <w:sz w:val="36"/>
          <w:szCs w:val="36"/>
          <w:rtl/>
        </w:rPr>
      </w:pPr>
      <w:r>
        <w:rPr>
          <w:rFonts w:eastAsia="Times New Roman" w:cs="B Zar" w:hint="cs"/>
          <w:color w:val="000000"/>
          <w:sz w:val="36"/>
          <w:szCs w:val="36"/>
          <w:rtl/>
        </w:rPr>
        <w:t>4- (4) . بقره: آیه 23.</w:t>
      </w:r>
    </w:p>
    <w:p w14:paraId="07AB7E73" w14:textId="77777777" w:rsidR="00000000" w:rsidRDefault="001907B9">
      <w:pPr>
        <w:bidi/>
        <w:jc w:val="both"/>
        <w:divId w:val="1222406623"/>
        <w:rPr>
          <w:rFonts w:eastAsia="Times New Roman" w:cs="B Zar" w:hint="cs"/>
          <w:color w:val="000000"/>
          <w:sz w:val="36"/>
          <w:szCs w:val="36"/>
          <w:rtl/>
        </w:rPr>
      </w:pPr>
      <w:r>
        <w:rPr>
          <w:rFonts w:eastAsia="Times New Roman" w:cs="B Zar" w:hint="cs"/>
          <w:color w:val="000000"/>
          <w:sz w:val="36"/>
          <w:szCs w:val="36"/>
          <w:rtl/>
        </w:rPr>
        <w:t>5- (5) . بقره: آیه 24.</w:t>
      </w:r>
    </w:p>
    <w:p w14:paraId="591EC357" w14:textId="77777777" w:rsidR="00000000" w:rsidRDefault="001907B9">
      <w:pPr>
        <w:pStyle w:val="Heading4"/>
        <w:shd w:val="clear" w:color="auto" w:fill="FFFFFF"/>
        <w:bidi/>
        <w:jc w:val="both"/>
        <w:divId w:val="848561748"/>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C38B7FA" w14:textId="77777777" w:rsidR="00000000" w:rsidRDefault="001907B9">
      <w:pPr>
        <w:pStyle w:val="contentparagraph"/>
        <w:bidi/>
        <w:jc w:val="both"/>
        <w:divId w:val="848561748"/>
        <w:rPr>
          <w:rFonts w:cs="B Zar" w:hint="cs"/>
          <w:color w:val="000000"/>
          <w:sz w:val="36"/>
          <w:szCs w:val="36"/>
          <w:rtl/>
        </w:rPr>
      </w:pPr>
      <w:r>
        <w:rPr>
          <w:rStyle w:val="contenttext"/>
          <w:rFonts w:cs="B Zar" w:hint="cs"/>
          <w:color w:val="000000"/>
          <w:sz w:val="36"/>
          <w:szCs w:val="36"/>
          <w:rtl/>
        </w:rPr>
        <w:t>تصویر</w:t>
      </w:r>
    </w:p>
    <w:p w14:paraId="76F69D5A" w14:textId="77777777" w:rsidR="00000000" w:rsidRDefault="001907B9">
      <w:pPr>
        <w:bidi/>
        <w:jc w:val="both"/>
        <w:divId w:val="695084532"/>
        <w:rPr>
          <w:rFonts w:eastAsia="Times New Roman" w:cs="B Zar" w:hint="cs"/>
          <w:color w:val="000000"/>
          <w:sz w:val="36"/>
          <w:szCs w:val="36"/>
          <w:rtl/>
        </w:rPr>
      </w:pPr>
      <w:r>
        <w:rPr>
          <w:rFonts w:eastAsia="Times New Roman" w:cs="B Zar"/>
          <w:noProof/>
          <w:color w:val="000000"/>
          <w:sz w:val="36"/>
          <w:szCs w:val="36"/>
        </w:rPr>
        <w:drawing>
          <wp:inline distT="0" distB="0" distL="0" distR="0" wp14:anchorId="7366DB9C" wp14:editId="4C03ED54">
            <wp:extent cx="4162425" cy="49244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link="rId242">
                      <a:extLst>
                        <a:ext uri="{28A0092B-C50C-407E-A947-70E740481C1C}">
                          <a14:useLocalDpi xmlns:a14="http://schemas.microsoft.com/office/drawing/2010/main" val="0"/>
                        </a:ext>
                      </a:extLst>
                    </a:blip>
                    <a:srcRect/>
                    <a:stretch>
                      <a:fillRect/>
                    </a:stretch>
                  </pic:blipFill>
                  <pic:spPr bwMode="auto">
                    <a:xfrm>
                      <a:off x="0" y="0"/>
                      <a:ext cx="4162425" cy="4924425"/>
                    </a:xfrm>
                    <a:prstGeom prst="rect">
                      <a:avLst/>
                    </a:prstGeom>
                    <a:noFill/>
                    <a:ln>
                      <a:noFill/>
                    </a:ln>
                  </pic:spPr>
                </pic:pic>
              </a:graphicData>
            </a:graphic>
          </wp:inline>
        </w:drawing>
      </w:r>
    </w:p>
    <w:p w14:paraId="6DFF73FD" w14:textId="77777777" w:rsidR="00000000" w:rsidRDefault="001907B9">
      <w:pPr>
        <w:pStyle w:val="Heading4"/>
        <w:shd w:val="clear" w:color="auto" w:fill="FFFFFF"/>
        <w:bidi/>
        <w:jc w:val="both"/>
        <w:divId w:val="11260298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C119922" w14:textId="77777777" w:rsidR="00000000" w:rsidRDefault="001907B9">
      <w:pPr>
        <w:pStyle w:val="contentparagraph"/>
        <w:bidi/>
        <w:jc w:val="both"/>
        <w:divId w:val="112602980"/>
        <w:rPr>
          <w:rFonts w:cs="B Zar" w:hint="cs"/>
          <w:color w:val="000000"/>
          <w:sz w:val="36"/>
          <w:szCs w:val="36"/>
          <w:rtl/>
        </w:rPr>
      </w:pPr>
      <w:r>
        <w:rPr>
          <w:rStyle w:val="contenttext"/>
          <w:rFonts w:cs="B Zar" w:hint="cs"/>
          <w:color w:val="000000"/>
          <w:sz w:val="36"/>
          <w:szCs w:val="36"/>
          <w:rtl/>
        </w:rPr>
        <w:t>1. پاسخ صحیح را علامت بزنید:</w:t>
      </w:r>
    </w:p>
    <w:p w14:paraId="4A2CA0AA" w14:textId="77777777" w:rsidR="00000000" w:rsidRDefault="001907B9">
      <w:pPr>
        <w:pStyle w:val="contentparagraph"/>
        <w:bidi/>
        <w:jc w:val="both"/>
        <w:divId w:val="112602980"/>
        <w:rPr>
          <w:rFonts w:cs="B Zar" w:hint="cs"/>
          <w:color w:val="000000"/>
          <w:sz w:val="36"/>
          <w:szCs w:val="36"/>
          <w:rtl/>
        </w:rPr>
      </w:pPr>
      <w:r>
        <w:rPr>
          <w:rStyle w:val="contenttext"/>
          <w:rFonts w:cs="B Zar" w:hint="cs"/>
          <w:color w:val="000000"/>
          <w:sz w:val="36"/>
          <w:szCs w:val="36"/>
          <w:rtl/>
        </w:rPr>
        <w:t>1. ظَهِیر - شُهَدَآءَ - وَقُودُ</w:t>
      </w:r>
    </w:p>
    <w:p w14:paraId="2D1C8894" w14:textId="77777777" w:rsidR="00000000" w:rsidRDefault="001907B9">
      <w:pPr>
        <w:pStyle w:val="contentparagraph"/>
        <w:bidi/>
        <w:jc w:val="both"/>
        <w:divId w:val="112602980"/>
        <w:rPr>
          <w:rFonts w:cs="B Zar" w:hint="cs"/>
          <w:color w:val="000000"/>
          <w:sz w:val="36"/>
          <w:szCs w:val="36"/>
          <w:rtl/>
        </w:rPr>
      </w:pPr>
      <w:r>
        <w:rPr>
          <w:rStyle w:val="contenttext"/>
          <w:rFonts w:cs="B Zar" w:hint="cs"/>
          <w:color w:val="000000"/>
          <w:sz w:val="36"/>
          <w:szCs w:val="36"/>
          <w:rtl/>
        </w:rPr>
        <w:t>ص:122</w:t>
      </w:r>
    </w:p>
    <w:p w14:paraId="3AB0620B"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پشت - شاهدان - آتشگیر ب) پشتیبان - شاهدان - آتشگیره</w:t>
      </w:r>
    </w:p>
    <w:p w14:paraId="1BAE1664"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2. نَزَّلْنَا - ادْعُوا - حِجَارَهُ</w:t>
      </w:r>
    </w:p>
    <w:p w14:paraId="009DBE5E"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فروفرستادیم - بخوانید - سنگ ها</w:t>
      </w:r>
    </w:p>
    <w:p w14:paraId="3E9CCCED"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ب) نازل کردیم - خواندند - سنگ</w:t>
      </w:r>
    </w:p>
    <w:p w14:paraId="206E8375"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3. فَأتُوا بِ-- اجْتَمَعَتْ</w:t>
      </w:r>
    </w:p>
    <w:p w14:paraId="4AB5D8E6"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پس بیاورید - جمع شود (ند)</w:t>
      </w:r>
    </w:p>
    <w:p w14:paraId="3D4ECEA4"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ب) بیایید - جمع شد</w:t>
      </w:r>
    </w:p>
    <w:p w14:paraId="135A3050"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4. لا یَتَدَبَّرُونَ - حافِظُونَ</w:t>
      </w:r>
    </w:p>
    <w:p w14:paraId="05FC3286"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تدبّرنکردند - حفظکننده ب) تدبّرنمی کنند - حفظ کنندگان</w:t>
      </w:r>
    </w:p>
    <w:p w14:paraId="372B00C4"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5. لَّم تَفْعَلُوا - لَّن تَفْعَلُوا</w:t>
      </w:r>
    </w:p>
    <w:p w14:paraId="07C940FD"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انجام ندادند - هرگز انجام نخواهند داد</w:t>
      </w:r>
    </w:p>
    <w:p w14:paraId="4ECEDEF5"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ب) انجام ندهند - هرگز انجام ندادند</w:t>
      </w:r>
    </w:p>
    <w:p w14:paraId="714C4DEB"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2. پاسخ صحیح را علامت بزنید:</w:t>
      </w:r>
    </w:p>
    <w:p w14:paraId="17562650"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1. إِنّا نَحْنُ نَزَّلْنَا</w:t>
      </w:r>
    </w:p>
    <w:p w14:paraId="5F087AF1"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قطعاً ما خودمان فروفرستادیم</w:t>
      </w:r>
    </w:p>
    <w:p w14:paraId="63614C03"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ب) قطعاً ما فرو می فرستیم</w:t>
      </w:r>
    </w:p>
    <w:p w14:paraId="26ADEE7A"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2. إِنّا لَهُ لَحافِظُونَ</w:t>
      </w:r>
    </w:p>
    <w:p w14:paraId="79A27A8F"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قطعاً آن را حفظ می کنیم ب) قطعاً ما آن را حفظ کننده ایم</w:t>
      </w:r>
    </w:p>
    <w:p w14:paraId="6944C1A6"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3. أَ فَلا یَتَدَبَّرُونَ الْقُرْآنَ</w:t>
      </w:r>
    </w:p>
    <w:p w14:paraId="0DC5E755"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الف) پس آیا تدبّر نمی کنند در قرآن</w:t>
      </w:r>
    </w:p>
    <w:p w14:paraId="7C485C2D"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ب) آیا نمی اندیشید در قرآن</w:t>
      </w:r>
    </w:p>
    <w:p w14:paraId="7F05224E"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4. لَوَجَدُوا فِیهِ</w:t>
      </w:r>
    </w:p>
    <w:p w14:paraId="03020333" w14:textId="77777777" w:rsidR="00000000" w:rsidRDefault="001907B9">
      <w:pPr>
        <w:pStyle w:val="contentparagraph"/>
        <w:bidi/>
        <w:jc w:val="both"/>
        <w:divId w:val="1559899991"/>
        <w:rPr>
          <w:rFonts w:cs="B Zar" w:hint="cs"/>
          <w:color w:val="000000"/>
          <w:sz w:val="36"/>
          <w:szCs w:val="36"/>
          <w:rtl/>
        </w:rPr>
      </w:pPr>
      <w:r>
        <w:rPr>
          <w:rStyle w:val="contenttext"/>
          <w:rFonts w:cs="B Zar" w:hint="cs"/>
          <w:color w:val="000000"/>
          <w:sz w:val="36"/>
          <w:szCs w:val="36"/>
          <w:rtl/>
        </w:rPr>
        <w:t>ص:123</w:t>
      </w:r>
    </w:p>
    <w:p w14:paraId="7F416E8D"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حتماً می یافتند در آن ب) می یافتند آن را</w:t>
      </w:r>
    </w:p>
    <w:p w14:paraId="0C3B0BD1"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5. لَئِنِ اجْتَمَعَتِ</w:t>
      </w:r>
    </w:p>
    <w:p w14:paraId="50410D64"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اگر جمع شود ب) قطعاً اگر جمع شود</w:t>
      </w:r>
    </w:p>
    <w:p w14:paraId="6AABA592"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6. یَأْتُوا بِمِثْلِ هذَا</w:t>
      </w:r>
    </w:p>
    <w:p w14:paraId="55FBAFA0"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بیاورند به مانند این ب) بیاید مانند این</w:t>
      </w:r>
    </w:p>
    <w:p w14:paraId="338D61F2"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7. فَأْتُوا بِسُورَهٍ</w:t>
      </w:r>
    </w:p>
    <w:p w14:paraId="51F34C11"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بیاورید به وسیله سوره ای ب) بیاورید سوره ای را</w:t>
      </w:r>
    </w:p>
    <w:p w14:paraId="7DBA0921"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8. وَ</w:t>
      </w:r>
      <w:r>
        <w:rPr>
          <w:rStyle w:val="contenttext"/>
          <w:rFonts w:cs="B Zar" w:hint="cs"/>
          <w:color w:val="000000"/>
          <w:sz w:val="36"/>
          <w:szCs w:val="36"/>
          <w:rtl/>
        </w:rPr>
        <w:t xml:space="preserve"> ادْعُوا شُهَداءَکُمْ</w:t>
      </w:r>
    </w:p>
    <w:p w14:paraId="64FD38D6"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و بخوانید گواهانتان را ب) دعوت کنید شاهدان را</w:t>
      </w:r>
    </w:p>
    <w:p w14:paraId="617A61B3"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9. فَإِنْ لَمْ تَفْعَلُوا</w:t>
      </w:r>
    </w:p>
    <w:p w14:paraId="2F0308D0"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پس اگر انجام ندادید ب) اگر نتوانستید</w:t>
      </w:r>
    </w:p>
    <w:p w14:paraId="2275E5E9"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10. فَاتَّقُوا النّارَ الَّتِی</w:t>
      </w:r>
    </w:p>
    <w:p w14:paraId="2001E706"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الف) پس ترسیدند از آتشی که ب) پس بترسید از آتشی که</w:t>
      </w:r>
    </w:p>
    <w:p w14:paraId="0408A0AF"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3. آیات متن درس را با دقت ترجمه ن</w:t>
      </w:r>
      <w:r>
        <w:rPr>
          <w:rStyle w:val="contenttext"/>
          <w:rFonts w:cs="B Zar" w:hint="cs"/>
          <w:color w:val="000000"/>
          <w:sz w:val="36"/>
          <w:szCs w:val="36"/>
          <w:rtl/>
        </w:rPr>
        <w:t>مایید.</w:t>
      </w:r>
    </w:p>
    <w:p w14:paraId="5A090255" w14:textId="77777777" w:rsidR="00000000" w:rsidRDefault="001907B9">
      <w:pPr>
        <w:pStyle w:val="contentparagraph"/>
        <w:bidi/>
        <w:jc w:val="both"/>
        <w:divId w:val="1489707256"/>
        <w:rPr>
          <w:rFonts w:cs="B Zar" w:hint="cs"/>
          <w:color w:val="000000"/>
          <w:sz w:val="36"/>
          <w:szCs w:val="36"/>
          <w:rtl/>
        </w:rPr>
      </w:pPr>
      <w:r>
        <w:rPr>
          <w:rStyle w:val="contenttext"/>
          <w:rFonts w:cs="B Zar" w:hint="cs"/>
          <w:color w:val="000000"/>
          <w:sz w:val="36"/>
          <w:szCs w:val="36"/>
          <w:rtl/>
        </w:rPr>
        <w:t>4. از معجزه علمی قرآن که بسیاری از علوم تجربی را پیش بینی و طرح کرده است چه می دانید؟</w:t>
      </w:r>
    </w:p>
    <w:p w14:paraId="26AB6FE4" w14:textId="77777777" w:rsidR="00000000" w:rsidRDefault="001907B9">
      <w:pPr>
        <w:pStyle w:val="Heading4"/>
        <w:shd w:val="clear" w:color="auto" w:fill="FFFFFF"/>
        <w:bidi/>
        <w:jc w:val="both"/>
        <w:divId w:val="107644327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9F03EB8" w14:textId="77777777" w:rsidR="00000000" w:rsidRDefault="001907B9">
      <w:pPr>
        <w:pStyle w:val="contentparagraph"/>
        <w:bidi/>
        <w:jc w:val="both"/>
        <w:divId w:val="1076443276"/>
        <w:rPr>
          <w:rFonts w:cs="B Zar" w:hint="cs"/>
          <w:color w:val="000000"/>
          <w:sz w:val="36"/>
          <w:szCs w:val="36"/>
          <w:rtl/>
        </w:rPr>
      </w:pPr>
      <w:r>
        <w:rPr>
          <w:rStyle w:val="contenttext"/>
          <w:rFonts w:cs="B Zar" w:hint="cs"/>
          <w:color w:val="000000"/>
          <w:sz w:val="36"/>
          <w:szCs w:val="36"/>
          <w:rtl/>
        </w:rPr>
        <w:t>1. آن چه از این درس فراگرفته اید به اعضای خانواده خود آموزش دهید.</w:t>
      </w:r>
    </w:p>
    <w:p w14:paraId="30A2D7DC" w14:textId="77777777" w:rsidR="00000000" w:rsidRDefault="001907B9">
      <w:pPr>
        <w:pStyle w:val="contentparagraph"/>
        <w:bidi/>
        <w:jc w:val="both"/>
        <w:divId w:val="1076443276"/>
        <w:rPr>
          <w:rFonts w:cs="B Zar" w:hint="cs"/>
          <w:color w:val="000000"/>
          <w:sz w:val="36"/>
          <w:szCs w:val="36"/>
          <w:rtl/>
        </w:rPr>
      </w:pPr>
      <w:r>
        <w:rPr>
          <w:rStyle w:val="contenttext"/>
          <w:rFonts w:cs="B Zar" w:hint="cs"/>
          <w:color w:val="000000"/>
          <w:sz w:val="36"/>
          <w:szCs w:val="36"/>
          <w:rtl/>
        </w:rPr>
        <w:t>2. آیات زیر را با همکاری اعضای خانواده خود ترجمه کنید:</w:t>
      </w:r>
    </w:p>
    <w:p w14:paraId="723FE38B" w14:textId="77777777" w:rsidR="00000000" w:rsidRDefault="001907B9">
      <w:pPr>
        <w:pStyle w:val="contentparagraph"/>
        <w:bidi/>
        <w:jc w:val="both"/>
        <w:divId w:val="1076443276"/>
        <w:rPr>
          <w:rFonts w:cs="B Zar" w:hint="cs"/>
          <w:color w:val="000000"/>
          <w:sz w:val="36"/>
          <w:szCs w:val="36"/>
          <w:rtl/>
        </w:rPr>
      </w:pPr>
      <w:r>
        <w:rPr>
          <w:rStyle w:val="contenttext"/>
          <w:rFonts w:cs="B Zar" w:hint="cs"/>
          <w:color w:val="000000"/>
          <w:sz w:val="36"/>
          <w:szCs w:val="36"/>
          <w:rtl/>
        </w:rPr>
        <w:t>- اَلْحَمْدُ لِلّهِ ال</w:t>
      </w:r>
      <w:r>
        <w:rPr>
          <w:rStyle w:val="contenttext"/>
          <w:rFonts w:cs="B Zar" w:hint="cs"/>
          <w:color w:val="000000"/>
          <w:sz w:val="36"/>
          <w:szCs w:val="36"/>
          <w:rtl/>
        </w:rPr>
        <w:t xml:space="preserve">َّذِی أَنْزَلَ عَلی عَبْدِهِ الْکِتابَ وَ لَمْ یَجْعَلْ لَهُ عِوَجاً . </w:t>
      </w:r>
      <w:hyperlink w:anchor="content_note_124_1" w:tooltip="(1) . کهف: آیه 1." w:history="1">
        <w:r>
          <w:rPr>
            <w:rStyle w:val="Hyperlink"/>
            <w:rFonts w:cs="B Zar" w:hint="cs"/>
            <w:sz w:val="36"/>
            <w:szCs w:val="36"/>
            <w:rtl/>
          </w:rPr>
          <w:t>(1)</w:t>
        </w:r>
      </w:hyperlink>
    </w:p>
    <w:p w14:paraId="1809366C" w14:textId="77777777" w:rsidR="00000000" w:rsidRDefault="001907B9">
      <w:pPr>
        <w:pStyle w:val="contentparagraph"/>
        <w:bidi/>
        <w:jc w:val="both"/>
        <w:divId w:val="1076443276"/>
        <w:rPr>
          <w:rFonts w:cs="B Zar" w:hint="cs"/>
          <w:color w:val="000000"/>
          <w:sz w:val="36"/>
          <w:szCs w:val="36"/>
          <w:rtl/>
        </w:rPr>
      </w:pPr>
      <w:r>
        <w:rPr>
          <w:rStyle w:val="contenttext"/>
          <w:rFonts w:cs="B Zar" w:hint="cs"/>
          <w:color w:val="000000"/>
          <w:sz w:val="36"/>
          <w:szCs w:val="36"/>
          <w:rtl/>
        </w:rPr>
        <w:t>ص:124</w:t>
      </w:r>
    </w:p>
    <w:p w14:paraId="3479888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B47A85">
          <v:rect id="_x0000_i1497" style="width:0;height:1.5pt" o:hralign="center" o:hrstd="t" o:hr="t" fillcolor="#a0a0a0" stroked="f"/>
        </w:pict>
      </w:r>
    </w:p>
    <w:p w14:paraId="35768A57" w14:textId="77777777" w:rsidR="00000000" w:rsidRDefault="001907B9">
      <w:pPr>
        <w:bidi/>
        <w:jc w:val="both"/>
        <w:divId w:val="1330793255"/>
        <w:rPr>
          <w:rFonts w:eastAsia="Times New Roman" w:cs="B Zar" w:hint="cs"/>
          <w:color w:val="000000"/>
          <w:sz w:val="36"/>
          <w:szCs w:val="36"/>
          <w:rtl/>
        </w:rPr>
      </w:pPr>
      <w:r>
        <w:rPr>
          <w:rFonts w:eastAsia="Times New Roman" w:cs="B Zar" w:hint="cs"/>
          <w:color w:val="000000"/>
          <w:sz w:val="36"/>
          <w:szCs w:val="36"/>
          <w:rtl/>
        </w:rPr>
        <w:t>1- (1) . کهف: آیه 1.</w:t>
      </w:r>
    </w:p>
    <w:p w14:paraId="1FA5FE67" w14:textId="77777777" w:rsidR="00000000" w:rsidRDefault="001907B9">
      <w:pPr>
        <w:pStyle w:val="contentparagraph"/>
        <w:bidi/>
        <w:jc w:val="both"/>
        <w:divId w:val="723526332"/>
        <w:rPr>
          <w:rFonts w:cs="B Zar" w:hint="cs"/>
          <w:color w:val="000000"/>
          <w:sz w:val="36"/>
          <w:szCs w:val="36"/>
          <w:rtl/>
        </w:rPr>
      </w:pPr>
      <w:r>
        <w:rPr>
          <w:rStyle w:val="contenttext"/>
          <w:rFonts w:cs="B Zar" w:hint="cs"/>
          <w:color w:val="000000"/>
          <w:sz w:val="36"/>
          <w:szCs w:val="36"/>
          <w:rtl/>
        </w:rPr>
        <w:t xml:space="preserve">- وَ لَقَدْ ضَرَبْنا لِلنّاسِ فِی هذَا الْقُرْآنِ مِنْ کُلِّ مَثَلٍ لَعَلَّهُمْ یَتَذَکَّرُونَ* قُرْآناً عَرَبِیًّا غَیْرَ ذِی عِوَجٍ لَعَلَّهُمْ یَتَّقُونَ . </w:t>
      </w:r>
      <w:hyperlink w:anchor="content_note_125_1" w:tooltip="(1) . زمر: آیه 27 و28." w:history="1">
        <w:r>
          <w:rPr>
            <w:rStyle w:val="Hyperlink"/>
            <w:rFonts w:cs="B Zar" w:hint="cs"/>
            <w:sz w:val="36"/>
            <w:szCs w:val="36"/>
            <w:rtl/>
          </w:rPr>
          <w:t>(1)</w:t>
        </w:r>
      </w:hyperlink>
    </w:p>
    <w:p w14:paraId="3E1D843E" w14:textId="77777777" w:rsidR="00000000" w:rsidRDefault="001907B9">
      <w:pPr>
        <w:pStyle w:val="contentparagraph"/>
        <w:bidi/>
        <w:jc w:val="both"/>
        <w:divId w:val="723526332"/>
        <w:rPr>
          <w:rFonts w:cs="B Zar" w:hint="cs"/>
          <w:color w:val="000000"/>
          <w:sz w:val="36"/>
          <w:szCs w:val="36"/>
          <w:rtl/>
        </w:rPr>
      </w:pPr>
      <w:r>
        <w:rPr>
          <w:rStyle w:val="contenttext"/>
          <w:rFonts w:cs="B Zar" w:hint="cs"/>
          <w:color w:val="000000"/>
          <w:sz w:val="36"/>
          <w:szCs w:val="36"/>
          <w:rtl/>
        </w:rPr>
        <w:t>- الم ذلِکَ الْکِتابُ لا رَیْبَ فِیهِ هُدیً لِلْمُتَّقِینَ وَ ما مِنْ دَابَّهٍ فِی الْأَرْضِ وَ لا طائِرٍ یَطِیرُ بِجَناحَیْهِ إِلاّ أُمَمٌ أَمْثالُکُمْ ما فَرَّطْنا فِی الْکِتابِ مِنْ شَیْ ءٍ ثُمَّ إِلی رَبِّهِمْ یُحْشَرُو</w:t>
      </w:r>
      <w:r>
        <w:rPr>
          <w:rStyle w:val="contenttext"/>
          <w:rFonts w:cs="B Zar" w:hint="cs"/>
          <w:color w:val="000000"/>
          <w:sz w:val="36"/>
          <w:szCs w:val="36"/>
          <w:rtl/>
        </w:rPr>
        <w:t xml:space="preserve">نَ . </w:t>
      </w:r>
      <w:hyperlink w:anchor="content_note_125_2" w:tooltip="(2) . انعام: آیه 38." w:history="1">
        <w:r>
          <w:rPr>
            <w:rStyle w:val="Hyperlink"/>
            <w:rFonts w:cs="B Zar" w:hint="cs"/>
            <w:sz w:val="36"/>
            <w:szCs w:val="36"/>
            <w:rtl/>
          </w:rPr>
          <w:t>(2)</w:t>
        </w:r>
      </w:hyperlink>
    </w:p>
    <w:p w14:paraId="0D671BAA" w14:textId="77777777" w:rsidR="00000000" w:rsidRDefault="001907B9">
      <w:pPr>
        <w:pStyle w:val="contentparagraph"/>
        <w:bidi/>
        <w:jc w:val="both"/>
        <w:divId w:val="723526332"/>
        <w:rPr>
          <w:rFonts w:cs="B Zar" w:hint="cs"/>
          <w:color w:val="000000"/>
          <w:sz w:val="36"/>
          <w:szCs w:val="36"/>
          <w:rtl/>
        </w:rPr>
      </w:pPr>
      <w:r>
        <w:rPr>
          <w:rStyle w:val="contenttext"/>
          <w:rFonts w:cs="B Zar" w:hint="cs"/>
          <w:color w:val="000000"/>
          <w:sz w:val="36"/>
          <w:szCs w:val="36"/>
          <w:rtl/>
        </w:rPr>
        <w:t xml:space="preserve">- خَلَقَ السَّماواتِ بِغَیْرِ عَمَدٍ تَرَوْنَها وَ أَلْقی فِی الْأَرْضِ رَواسِیَ أَنْ تَمِیدَ بِکُمْ . </w:t>
      </w:r>
      <w:hyperlink w:anchor="content_note_125_3" w:tooltip="(3) . لقمان: آیه 10." w:history="1">
        <w:r>
          <w:rPr>
            <w:rStyle w:val="Hyperlink"/>
            <w:rFonts w:cs="B Zar" w:hint="cs"/>
            <w:sz w:val="36"/>
            <w:szCs w:val="36"/>
            <w:rtl/>
          </w:rPr>
          <w:t>(3)</w:t>
        </w:r>
      </w:hyperlink>
    </w:p>
    <w:p w14:paraId="479CF3C4" w14:textId="77777777" w:rsidR="00000000" w:rsidRDefault="001907B9">
      <w:pPr>
        <w:pStyle w:val="contentparagraph"/>
        <w:bidi/>
        <w:jc w:val="both"/>
        <w:divId w:val="723526332"/>
        <w:rPr>
          <w:rFonts w:cs="B Zar" w:hint="cs"/>
          <w:color w:val="000000"/>
          <w:sz w:val="36"/>
          <w:szCs w:val="36"/>
          <w:rtl/>
        </w:rPr>
      </w:pPr>
      <w:r>
        <w:rPr>
          <w:rStyle w:val="contenttext"/>
          <w:rFonts w:cs="B Zar" w:hint="cs"/>
          <w:color w:val="000000"/>
          <w:sz w:val="36"/>
          <w:szCs w:val="36"/>
          <w:rtl/>
        </w:rPr>
        <w:t>ص:125</w:t>
      </w:r>
    </w:p>
    <w:p w14:paraId="6B408A1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FCD1357">
          <v:rect id="_x0000_i1498" style="width:0;height:1.5pt" o:hralign="center" o:hrstd="t" o:hr="t" fillcolor="#a0a0a0" stroked="f"/>
        </w:pict>
      </w:r>
    </w:p>
    <w:p w14:paraId="25FE2657" w14:textId="77777777" w:rsidR="00000000" w:rsidRDefault="001907B9">
      <w:pPr>
        <w:bidi/>
        <w:jc w:val="both"/>
        <w:divId w:val="455218221"/>
        <w:rPr>
          <w:rFonts w:eastAsia="Times New Roman" w:cs="B Zar" w:hint="cs"/>
          <w:color w:val="000000"/>
          <w:sz w:val="36"/>
          <w:szCs w:val="36"/>
          <w:rtl/>
        </w:rPr>
      </w:pPr>
      <w:r>
        <w:rPr>
          <w:rFonts w:eastAsia="Times New Roman" w:cs="B Zar" w:hint="cs"/>
          <w:color w:val="000000"/>
          <w:sz w:val="36"/>
          <w:szCs w:val="36"/>
          <w:rtl/>
        </w:rPr>
        <w:t>1- (1) . زمر: آیه 27 و28.</w:t>
      </w:r>
    </w:p>
    <w:p w14:paraId="2211A1DD" w14:textId="77777777" w:rsidR="00000000" w:rsidRDefault="001907B9">
      <w:pPr>
        <w:bidi/>
        <w:jc w:val="both"/>
        <w:divId w:val="330258741"/>
        <w:rPr>
          <w:rFonts w:eastAsia="Times New Roman" w:cs="B Zar" w:hint="cs"/>
          <w:color w:val="000000"/>
          <w:sz w:val="36"/>
          <w:szCs w:val="36"/>
          <w:rtl/>
        </w:rPr>
      </w:pPr>
      <w:r>
        <w:rPr>
          <w:rFonts w:eastAsia="Times New Roman" w:cs="B Zar" w:hint="cs"/>
          <w:color w:val="000000"/>
          <w:sz w:val="36"/>
          <w:szCs w:val="36"/>
          <w:rtl/>
        </w:rPr>
        <w:t>2- (2) . انعام: آیه 38.</w:t>
      </w:r>
    </w:p>
    <w:p w14:paraId="197B4EFD" w14:textId="77777777" w:rsidR="00000000" w:rsidRDefault="001907B9">
      <w:pPr>
        <w:bidi/>
        <w:jc w:val="both"/>
        <w:divId w:val="1926724343"/>
        <w:rPr>
          <w:rFonts w:eastAsia="Times New Roman" w:cs="B Zar" w:hint="cs"/>
          <w:color w:val="000000"/>
          <w:sz w:val="36"/>
          <w:szCs w:val="36"/>
          <w:rtl/>
        </w:rPr>
      </w:pPr>
      <w:r>
        <w:rPr>
          <w:rFonts w:eastAsia="Times New Roman" w:cs="B Zar" w:hint="cs"/>
          <w:color w:val="000000"/>
          <w:sz w:val="36"/>
          <w:szCs w:val="36"/>
          <w:rtl/>
        </w:rPr>
        <w:t>3- (3) . لقمان: آیه 10.</w:t>
      </w:r>
    </w:p>
    <w:p w14:paraId="2A920020" w14:textId="77777777" w:rsidR="00000000" w:rsidRDefault="001907B9">
      <w:pPr>
        <w:pStyle w:val="Heading3"/>
        <w:shd w:val="clear" w:color="auto" w:fill="FFFFFF"/>
        <w:bidi/>
        <w:jc w:val="both"/>
        <w:divId w:val="369036969"/>
        <w:rPr>
          <w:rFonts w:eastAsia="Times New Roman" w:cs="B Titr" w:hint="cs"/>
          <w:b w:val="0"/>
          <w:bCs w:val="0"/>
          <w:color w:val="FF0080"/>
          <w:sz w:val="30"/>
          <w:szCs w:val="30"/>
          <w:rtl/>
        </w:rPr>
      </w:pPr>
      <w:r>
        <w:rPr>
          <w:rFonts w:eastAsia="Times New Roman" w:cs="B Titr" w:hint="cs"/>
          <w:b w:val="0"/>
          <w:bCs w:val="0"/>
          <w:color w:val="FF0080"/>
          <w:sz w:val="30"/>
          <w:szCs w:val="30"/>
          <w:rtl/>
        </w:rPr>
        <w:t>25-عدالت گرایی انبیاء</w:t>
      </w:r>
    </w:p>
    <w:p w14:paraId="3E1B98A7" w14:textId="77777777" w:rsidR="00000000" w:rsidRDefault="001907B9">
      <w:pPr>
        <w:pStyle w:val="Heading4"/>
        <w:shd w:val="clear" w:color="auto" w:fill="FFFFFF"/>
        <w:bidi/>
        <w:jc w:val="both"/>
        <w:divId w:val="20298669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3BC0E04"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عدالت گرایی انبیاء</w:t>
      </w:r>
    </w:p>
    <w:p w14:paraId="20729702"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 xml:space="preserve">1. إِنَّ اللّهَ یَأْمُرُ بِالْعَدْلِ وَ الْإِحْسانِ وَ إِیتاءِ ذِی الْقُرْبی وَ یَنْهی عَنِ الْفَحْشاءِ وَ الْمُنْکَرِ وَ الْبَغْیِ یَعِظُکُمْ لَعَلَّکُمْ تَذَکَّرُونَ . </w:t>
      </w:r>
      <w:hyperlink w:anchor="content_note_126_1" w:tooltip="(1) . نحل: آیه 90." w:history="1">
        <w:r>
          <w:rPr>
            <w:rStyle w:val="Hyperlink"/>
            <w:rFonts w:cs="B Zar" w:hint="cs"/>
            <w:sz w:val="36"/>
            <w:szCs w:val="36"/>
            <w:rtl/>
          </w:rPr>
          <w:t>(1)</w:t>
        </w:r>
      </w:hyperlink>
    </w:p>
    <w:p w14:paraId="6717DC40"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2. یا أَیُّهَا ال</w:t>
      </w:r>
      <w:r>
        <w:rPr>
          <w:rStyle w:val="contenttext"/>
          <w:rFonts w:cs="B Zar" w:hint="cs"/>
          <w:color w:val="000000"/>
          <w:sz w:val="36"/>
          <w:szCs w:val="36"/>
          <w:rtl/>
        </w:rPr>
        <w:t xml:space="preserve">َّذِینَ آمَنُوا کُونُوا قَوّامِینَ لِلّهِ شُهَداءَ بِالْقِسْطِ وَ لا یَجْرِمَنَّکُمْ شَنَآنُ قَوْمٍ عَلی أَلاّ تَعْدِلُوا اعْدِلُوا هُوَ أَقْرَبُ لِلتَّقْوی... . </w:t>
      </w:r>
      <w:hyperlink w:anchor="content_note_126_2" w:tooltip="(2) . المائده, آیه 8." w:history="1">
        <w:r>
          <w:rPr>
            <w:rStyle w:val="Hyperlink"/>
            <w:rFonts w:cs="B Zar" w:hint="cs"/>
            <w:sz w:val="36"/>
            <w:szCs w:val="36"/>
            <w:rtl/>
          </w:rPr>
          <w:t>(2)</w:t>
        </w:r>
      </w:hyperlink>
    </w:p>
    <w:p w14:paraId="196969C1"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3. ... وَ قُلْ آمَنْتُ</w:t>
      </w:r>
      <w:r>
        <w:rPr>
          <w:rStyle w:val="contenttext"/>
          <w:rFonts w:cs="B Zar" w:hint="cs"/>
          <w:color w:val="000000"/>
          <w:sz w:val="36"/>
          <w:szCs w:val="36"/>
          <w:rtl/>
        </w:rPr>
        <w:t xml:space="preserve"> بِما أَنْزَلَ اللّهُ مِنْ کِتابٍ وَ أُمِرْتُ لِأَعْدِلَ بَیْنَکُمُ... . </w:t>
      </w:r>
      <w:hyperlink w:anchor="content_note_126_3" w:tooltip="(3) . شوری: آیه 15." w:history="1">
        <w:r>
          <w:rPr>
            <w:rStyle w:val="Hyperlink"/>
            <w:rFonts w:cs="B Zar" w:hint="cs"/>
            <w:sz w:val="36"/>
            <w:szCs w:val="36"/>
            <w:rtl/>
          </w:rPr>
          <w:t>(3)</w:t>
        </w:r>
      </w:hyperlink>
    </w:p>
    <w:p w14:paraId="7C0AD72B"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4. إِنَّ اللّهَ یَأْمُرُکُمْ أَنْ تُؤَدُّوا الْأَماناتِ إِلی أَهْلِها وَ إِذا حَکَمْتُمْ بَیْنَ النّاسِ أَنْ تَحْ</w:t>
      </w:r>
      <w:r>
        <w:rPr>
          <w:rStyle w:val="contenttext"/>
          <w:rFonts w:cs="B Zar" w:hint="cs"/>
          <w:color w:val="000000"/>
          <w:sz w:val="36"/>
          <w:szCs w:val="36"/>
          <w:rtl/>
        </w:rPr>
        <w:t xml:space="preserve">کُمُوا بِالْعَدْلِ . </w:t>
      </w:r>
      <w:hyperlink w:anchor="content_note_126_4" w:tooltip="(4) . نساء: آیه 58." w:history="1">
        <w:r>
          <w:rPr>
            <w:rStyle w:val="Hyperlink"/>
            <w:rFonts w:cs="B Zar" w:hint="cs"/>
            <w:sz w:val="36"/>
            <w:szCs w:val="36"/>
            <w:rtl/>
          </w:rPr>
          <w:t>(4)</w:t>
        </w:r>
      </w:hyperlink>
    </w:p>
    <w:p w14:paraId="46ED8674"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 xml:space="preserve">5. شَهِدَ اللّهُ أَنَّهُ 5لا إِلهَ إِلاّ هُوَ وَ الْمَلائِکَهُ وَ أُولُوا الْعِلْمِ قائِماً بِالْقِسْطِ لا إِلهَ إِلاّ هُوَ الْعَزِیزُ الْحَکِیمُ . </w:t>
      </w:r>
      <w:hyperlink w:anchor="content_note_126_5" w:tooltip="(6) . آل عمران: آیه 18." w:history="1">
        <w:r>
          <w:rPr>
            <w:rStyle w:val="Hyperlink"/>
            <w:rFonts w:cs="B Zar" w:hint="cs"/>
            <w:sz w:val="36"/>
            <w:szCs w:val="36"/>
            <w:rtl/>
          </w:rPr>
          <w:t>(5)</w:t>
        </w:r>
      </w:hyperlink>
    </w:p>
    <w:p w14:paraId="214BF778" w14:textId="77777777" w:rsidR="00000000" w:rsidRDefault="001907B9">
      <w:pPr>
        <w:pStyle w:val="contentparagraph"/>
        <w:bidi/>
        <w:jc w:val="both"/>
        <w:divId w:val="2029866904"/>
        <w:rPr>
          <w:rFonts w:cs="B Zar" w:hint="cs"/>
          <w:color w:val="000000"/>
          <w:sz w:val="36"/>
          <w:szCs w:val="36"/>
          <w:rtl/>
        </w:rPr>
      </w:pPr>
      <w:r>
        <w:rPr>
          <w:rStyle w:val="contenttext"/>
          <w:rFonts w:cs="B Zar" w:hint="cs"/>
          <w:color w:val="000000"/>
          <w:sz w:val="36"/>
          <w:szCs w:val="36"/>
          <w:rtl/>
        </w:rPr>
        <w:t>ص:126</w:t>
      </w:r>
    </w:p>
    <w:p w14:paraId="7A617C9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96BADF9">
          <v:rect id="_x0000_i1499" style="width:0;height:1.5pt" o:hralign="center" o:hrstd="t" o:hr="t" fillcolor="#a0a0a0" stroked="f"/>
        </w:pict>
      </w:r>
    </w:p>
    <w:p w14:paraId="08F50645" w14:textId="77777777" w:rsidR="00000000" w:rsidRDefault="001907B9">
      <w:pPr>
        <w:bidi/>
        <w:jc w:val="both"/>
        <w:divId w:val="281890460"/>
        <w:rPr>
          <w:rFonts w:eastAsia="Times New Roman" w:cs="B Zar" w:hint="cs"/>
          <w:color w:val="000000"/>
          <w:sz w:val="36"/>
          <w:szCs w:val="36"/>
          <w:rtl/>
        </w:rPr>
      </w:pPr>
      <w:r>
        <w:rPr>
          <w:rFonts w:eastAsia="Times New Roman" w:cs="B Zar" w:hint="cs"/>
          <w:color w:val="000000"/>
          <w:sz w:val="36"/>
          <w:szCs w:val="36"/>
          <w:rtl/>
        </w:rPr>
        <w:t>1- (1) . نحل: آیه 90.</w:t>
      </w:r>
    </w:p>
    <w:p w14:paraId="3AFE4A13" w14:textId="77777777" w:rsidR="00000000" w:rsidRDefault="001907B9">
      <w:pPr>
        <w:bidi/>
        <w:jc w:val="both"/>
        <w:divId w:val="1664311476"/>
        <w:rPr>
          <w:rFonts w:eastAsia="Times New Roman" w:cs="B Zar" w:hint="cs"/>
          <w:color w:val="000000"/>
          <w:sz w:val="36"/>
          <w:szCs w:val="36"/>
          <w:rtl/>
        </w:rPr>
      </w:pPr>
      <w:r>
        <w:rPr>
          <w:rFonts w:eastAsia="Times New Roman" w:cs="B Zar" w:hint="cs"/>
          <w:color w:val="000000"/>
          <w:sz w:val="36"/>
          <w:szCs w:val="36"/>
          <w:rtl/>
        </w:rPr>
        <w:t>2- (2) . المائده, آیه 8.</w:t>
      </w:r>
    </w:p>
    <w:p w14:paraId="486C9FE8" w14:textId="77777777" w:rsidR="00000000" w:rsidRDefault="001907B9">
      <w:pPr>
        <w:bidi/>
        <w:jc w:val="both"/>
        <w:divId w:val="2107655127"/>
        <w:rPr>
          <w:rFonts w:eastAsia="Times New Roman" w:cs="B Zar" w:hint="cs"/>
          <w:color w:val="000000"/>
          <w:sz w:val="36"/>
          <w:szCs w:val="36"/>
          <w:rtl/>
        </w:rPr>
      </w:pPr>
      <w:r>
        <w:rPr>
          <w:rFonts w:eastAsia="Times New Roman" w:cs="B Zar" w:hint="cs"/>
          <w:color w:val="000000"/>
          <w:sz w:val="36"/>
          <w:szCs w:val="36"/>
          <w:rtl/>
        </w:rPr>
        <w:t>3- (3) . شوری: آیه 15.</w:t>
      </w:r>
    </w:p>
    <w:p w14:paraId="0A3F5B6E" w14:textId="77777777" w:rsidR="00000000" w:rsidRDefault="001907B9">
      <w:pPr>
        <w:bidi/>
        <w:jc w:val="both"/>
        <w:divId w:val="732119052"/>
        <w:rPr>
          <w:rFonts w:eastAsia="Times New Roman" w:cs="B Zar" w:hint="cs"/>
          <w:color w:val="000000"/>
          <w:sz w:val="36"/>
          <w:szCs w:val="36"/>
          <w:rtl/>
        </w:rPr>
      </w:pPr>
      <w:r>
        <w:rPr>
          <w:rFonts w:eastAsia="Times New Roman" w:cs="B Zar" w:hint="cs"/>
          <w:color w:val="000000"/>
          <w:sz w:val="36"/>
          <w:szCs w:val="36"/>
          <w:rtl/>
        </w:rPr>
        <w:t>4- (4) . نساء: آیه 58.</w:t>
      </w:r>
    </w:p>
    <w:p w14:paraId="3BA33DC3" w14:textId="77777777" w:rsidR="00000000" w:rsidRDefault="001907B9">
      <w:pPr>
        <w:bidi/>
        <w:jc w:val="both"/>
        <w:divId w:val="883638972"/>
        <w:rPr>
          <w:rFonts w:eastAsia="Times New Roman" w:cs="B Zar" w:hint="cs"/>
          <w:color w:val="000000"/>
          <w:sz w:val="36"/>
          <w:szCs w:val="36"/>
          <w:rtl/>
        </w:rPr>
      </w:pPr>
      <w:r>
        <w:rPr>
          <w:rFonts w:eastAsia="Times New Roman" w:cs="B Zar" w:hint="cs"/>
          <w:color w:val="000000"/>
          <w:sz w:val="36"/>
          <w:szCs w:val="36"/>
          <w:rtl/>
        </w:rPr>
        <w:t>5- (6) . آل عمران: آیه 18.</w:t>
      </w:r>
    </w:p>
    <w:p w14:paraId="00854187" w14:textId="77777777" w:rsidR="00000000" w:rsidRDefault="001907B9">
      <w:pPr>
        <w:pStyle w:val="Heading4"/>
        <w:shd w:val="clear" w:color="auto" w:fill="FFFFFF"/>
        <w:bidi/>
        <w:jc w:val="both"/>
        <w:divId w:val="193785884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32F89CC" w14:textId="77777777" w:rsidR="00000000" w:rsidRDefault="001907B9">
      <w:pPr>
        <w:pStyle w:val="contentparagraph"/>
        <w:bidi/>
        <w:jc w:val="both"/>
        <w:divId w:val="1937858841"/>
        <w:rPr>
          <w:rFonts w:cs="B Zar" w:hint="cs"/>
          <w:color w:val="000000"/>
          <w:sz w:val="36"/>
          <w:szCs w:val="36"/>
          <w:rtl/>
        </w:rPr>
      </w:pPr>
      <w:r>
        <w:rPr>
          <w:rStyle w:val="contenttext"/>
          <w:rFonts w:cs="B Zar" w:hint="cs"/>
          <w:color w:val="000000"/>
          <w:sz w:val="36"/>
          <w:szCs w:val="36"/>
          <w:rtl/>
        </w:rPr>
        <w:t>تصویر</w:t>
      </w:r>
    </w:p>
    <w:p w14:paraId="21C621F7" w14:textId="77777777" w:rsidR="00000000" w:rsidRDefault="001907B9">
      <w:pPr>
        <w:bidi/>
        <w:jc w:val="both"/>
        <w:divId w:val="925651914"/>
        <w:rPr>
          <w:rFonts w:eastAsia="Times New Roman" w:cs="B Zar" w:hint="cs"/>
          <w:color w:val="000000"/>
          <w:sz w:val="36"/>
          <w:szCs w:val="36"/>
          <w:rtl/>
        </w:rPr>
      </w:pPr>
      <w:r>
        <w:rPr>
          <w:rFonts w:eastAsia="Times New Roman" w:cs="B Zar"/>
          <w:noProof/>
          <w:color w:val="000000"/>
          <w:sz w:val="36"/>
          <w:szCs w:val="36"/>
        </w:rPr>
        <w:drawing>
          <wp:inline distT="0" distB="0" distL="0" distR="0" wp14:anchorId="52FDFA3B" wp14:editId="74757BED">
            <wp:extent cx="4162425" cy="489585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link="rId243">
                      <a:extLst>
                        <a:ext uri="{28A0092B-C50C-407E-A947-70E740481C1C}">
                          <a14:useLocalDpi xmlns:a14="http://schemas.microsoft.com/office/drawing/2010/main" val="0"/>
                        </a:ext>
                      </a:extLst>
                    </a:blip>
                    <a:srcRect/>
                    <a:stretch>
                      <a:fillRect/>
                    </a:stretch>
                  </pic:blipFill>
                  <pic:spPr bwMode="auto">
                    <a:xfrm>
                      <a:off x="0" y="0"/>
                      <a:ext cx="4162425" cy="4895850"/>
                    </a:xfrm>
                    <a:prstGeom prst="rect">
                      <a:avLst/>
                    </a:prstGeom>
                    <a:noFill/>
                    <a:ln>
                      <a:noFill/>
                    </a:ln>
                  </pic:spPr>
                </pic:pic>
              </a:graphicData>
            </a:graphic>
          </wp:inline>
        </w:drawing>
      </w:r>
    </w:p>
    <w:p w14:paraId="4911D151" w14:textId="77777777" w:rsidR="00000000" w:rsidRDefault="001907B9">
      <w:pPr>
        <w:pStyle w:val="Heading4"/>
        <w:shd w:val="clear" w:color="auto" w:fill="FFFFFF"/>
        <w:bidi/>
        <w:jc w:val="both"/>
        <w:divId w:val="53145945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B97E4AF" w14:textId="77777777" w:rsidR="00000000" w:rsidRDefault="001907B9">
      <w:pPr>
        <w:pStyle w:val="contentparagraph"/>
        <w:bidi/>
        <w:jc w:val="both"/>
        <w:divId w:val="531459459"/>
        <w:rPr>
          <w:rFonts w:cs="B Zar" w:hint="cs"/>
          <w:color w:val="000000"/>
          <w:sz w:val="36"/>
          <w:szCs w:val="36"/>
          <w:rtl/>
        </w:rPr>
      </w:pPr>
      <w:r>
        <w:rPr>
          <w:rStyle w:val="contenttext"/>
          <w:rFonts w:cs="B Zar" w:hint="cs"/>
          <w:color w:val="000000"/>
          <w:sz w:val="36"/>
          <w:szCs w:val="36"/>
          <w:rtl/>
        </w:rPr>
        <w:t>1. پاسخ صحیح را علامت بزنید:</w:t>
      </w:r>
    </w:p>
    <w:p w14:paraId="1D2CDE0D" w14:textId="77777777" w:rsidR="00000000" w:rsidRDefault="001907B9">
      <w:pPr>
        <w:pStyle w:val="contentparagraph"/>
        <w:bidi/>
        <w:jc w:val="both"/>
        <w:divId w:val="531459459"/>
        <w:rPr>
          <w:rFonts w:cs="B Zar" w:hint="cs"/>
          <w:color w:val="000000"/>
          <w:sz w:val="36"/>
          <w:szCs w:val="36"/>
          <w:rtl/>
        </w:rPr>
      </w:pPr>
      <w:r>
        <w:rPr>
          <w:rStyle w:val="contenttext"/>
          <w:rFonts w:cs="B Zar" w:hint="cs"/>
          <w:color w:val="000000"/>
          <w:sz w:val="36"/>
          <w:szCs w:val="36"/>
          <w:rtl/>
        </w:rPr>
        <w:t>1. عَدْلِ - اعْدِلَ - اعْدِلُوا</w:t>
      </w:r>
    </w:p>
    <w:p w14:paraId="5D4F4F58" w14:textId="77777777" w:rsidR="00000000" w:rsidRDefault="001907B9">
      <w:pPr>
        <w:pStyle w:val="contentparagraph"/>
        <w:bidi/>
        <w:jc w:val="both"/>
        <w:divId w:val="531459459"/>
        <w:rPr>
          <w:rFonts w:cs="B Zar" w:hint="cs"/>
          <w:color w:val="000000"/>
          <w:sz w:val="36"/>
          <w:szCs w:val="36"/>
          <w:rtl/>
        </w:rPr>
      </w:pPr>
      <w:r>
        <w:rPr>
          <w:rStyle w:val="contenttext"/>
          <w:rFonts w:cs="B Zar" w:hint="cs"/>
          <w:color w:val="000000"/>
          <w:sz w:val="36"/>
          <w:szCs w:val="36"/>
          <w:rtl/>
        </w:rPr>
        <w:t>ص:127</w:t>
      </w:r>
    </w:p>
    <w:p w14:paraId="46A3CCC4"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دادگری - عدالت نمایم - دادگری کنید</w:t>
      </w:r>
    </w:p>
    <w:p w14:paraId="14F36754"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ب) عدالت - عدالت کرد - عدالت کنید</w:t>
      </w:r>
    </w:p>
    <w:p w14:paraId="58CFB91C"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2. بَغْیِ - أقْرَبُ - اماناتِ</w:t>
      </w:r>
    </w:p>
    <w:p w14:paraId="33FD5ED5"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ست</w:t>
      </w:r>
      <w:r>
        <w:rPr>
          <w:rStyle w:val="contenttext"/>
          <w:rFonts w:cs="B Zar" w:hint="cs"/>
          <w:color w:val="000000"/>
          <w:sz w:val="36"/>
          <w:szCs w:val="36"/>
          <w:rtl/>
        </w:rPr>
        <w:t>م - نزدیک تر - امانت ها ب) تجاوز - نزدیک - امانت ها</w:t>
      </w:r>
    </w:p>
    <w:p w14:paraId="1A2BEE4B"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3. قَوّأمِینَ - ذِی الْقُرْبَی</w:t>
      </w:r>
    </w:p>
    <w:p w14:paraId="22616FB7"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به پادارنده - خویشاوند ب) قیام کنندگان - خویشاوند</w:t>
      </w:r>
    </w:p>
    <w:p w14:paraId="0F07895D"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4. کونوا - تُؤدّوا</w:t>
      </w:r>
    </w:p>
    <w:p w14:paraId="2F2D6C02"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باشید - برگرداندید ب) باشید - برگردانید</w:t>
      </w:r>
    </w:p>
    <w:p w14:paraId="7C955D8B"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5. أمِرْتُ - أن تَحْکُمُوا</w:t>
      </w:r>
    </w:p>
    <w:p w14:paraId="09328F04"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مأمورهستم - این که داو</w:t>
      </w:r>
      <w:r>
        <w:rPr>
          <w:rStyle w:val="contenttext"/>
          <w:rFonts w:cs="B Zar" w:hint="cs"/>
          <w:color w:val="000000"/>
          <w:sz w:val="36"/>
          <w:szCs w:val="36"/>
          <w:rtl/>
        </w:rPr>
        <w:t>ری کنید</w:t>
      </w:r>
    </w:p>
    <w:p w14:paraId="73A5471F"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ب) امر کردم - این که حکم کنید</w:t>
      </w:r>
    </w:p>
    <w:p w14:paraId="26A652B8"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2. پاسخ صحیح را علامت بزنید:</w:t>
      </w:r>
    </w:p>
    <w:p w14:paraId="55C02A65"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1. یَأْمُرُ بِالْعَدْلِ وَ الْإِحْسانِ</w:t>
      </w:r>
    </w:p>
    <w:p w14:paraId="48273E75"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امر کرد به دادگری و احسان نمودی</w:t>
      </w:r>
    </w:p>
    <w:p w14:paraId="2493D936"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ب) امر می کند به دادگری و نیکی کردن</w:t>
      </w:r>
    </w:p>
    <w:p w14:paraId="5700A3C3"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2. وَ یَنْهی عَنِ الْفَحْشاءِ</w:t>
      </w:r>
    </w:p>
    <w:p w14:paraId="4E97640E"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 xml:space="preserve">الف) باز می دارد از عمل زشت ب) باز بدار از عمل </w:t>
      </w:r>
      <w:r>
        <w:rPr>
          <w:rStyle w:val="contenttext"/>
          <w:rFonts w:cs="B Zar" w:hint="cs"/>
          <w:color w:val="000000"/>
          <w:sz w:val="36"/>
          <w:szCs w:val="36"/>
          <w:rtl/>
        </w:rPr>
        <w:t>زشت</w:t>
      </w:r>
    </w:p>
    <w:p w14:paraId="20E63C5D"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3. کُونُوا قَوّامِینَ لِلّهِ</w:t>
      </w:r>
    </w:p>
    <w:p w14:paraId="3BA67601"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باشید قیام کننده برای خدا ب) بودند قیام کننده برای خدا</w:t>
      </w:r>
    </w:p>
    <w:p w14:paraId="7C09E35E"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4. هُوَ أَقْرَبُ لِلتَّقْوی</w:t>
      </w:r>
    </w:p>
    <w:p w14:paraId="226499A4"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الف) آن نزدیک به تقواست ب) آن نزدیک تر به تقوا داشتن است</w:t>
      </w:r>
    </w:p>
    <w:p w14:paraId="0866F23D"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5. أُمِرْتُ لِأَعْدِلَ بَیْنَکُمُ</w:t>
      </w:r>
    </w:p>
    <w:p w14:paraId="7067B07A" w14:textId="77777777" w:rsidR="00000000" w:rsidRDefault="001907B9">
      <w:pPr>
        <w:pStyle w:val="contentparagraph"/>
        <w:bidi/>
        <w:jc w:val="both"/>
        <w:divId w:val="751463661"/>
        <w:rPr>
          <w:rFonts w:cs="B Zar" w:hint="cs"/>
          <w:color w:val="000000"/>
          <w:sz w:val="36"/>
          <w:szCs w:val="36"/>
          <w:rtl/>
        </w:rPr>
      </w:pPr>
      <w:r>
        <w:rPr>
          <w:rStyle w:val="contenttext"/>
          <w:rFonts w:cs="B Zar" w:hint="cs"/>
          <w:color w:val="000000"/>
          <w:sz w:val="36"/>
          <w:szCs w:val="36"/>
          <w:rtl/>
        </w:rPr>
        <w:t>ص:128</w:t>
      </w:r>
    </w:p>
    <w:p w14:paraId="54EA1980"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مأمورم برای این که دادگری کنم بین شما</w:t>
      </w:r>
    </w:p>
    <w:p w14:paraId="33E133F8"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ب) مأمور گشتم تا دادگری کنم بین آنها</w:t>
      </w:r>
    </w:p>
    <w:p w14:paraId="61937D38"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6. أَنْ تُؤَدُّوا الْأَماناتِ</w:t>
      </w:r>
    </w:p>
    <w:p w14:paraId="7237BC29"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این که بازگرداندید امانت ها را</w:t>
      </w:r>
    </w:p>
    <w:p w14:paraId="5F3A6389"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ب) این که بازگردانید امانت ها را</w:t>
      </w:r>
    </w:p>
    <w:p w14:paraId="5E09554F"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7. أَنْ تَحْکُمُوا بِالْعَدْلِ</w:t>
      </w:r>
    </w:p>
    <w:p w14:paraId="271AB009"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این که دادگری کنید به عدل ب) این که دادگر</w:t>
      </w:r>
      <w:r>
        <w:rPr>
          <w:rStyle w:val="contenttext"/>
          <w:rFonts w:cs="B Zar" w:hint="cs"/>
          <w:color w:val="000000"/>
          <w:sz w:val="36"/>
          <w:szCs w:val="36"/>
          <w:rtl/>
        </w:rPr>
        <w:t>ی کردید به عدل</w:t>
      </w:r>
    </w:p>
    <w:p w14:paraId="45E0182B"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8. شَهِدَ اللّهُ أَنَّهُ</w:t>
      </w:r>
    </w:p>
    <w:p w14:paraId="410C0DBA"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گواهی داد خدا قطعاً او ب) گواهی داد خدا این که</w:t>
      </w:r>
    </w:p>
    <w:p w14:paraId="067765D3"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9. قائِماً بِالْقِسْطِ</w:t>
      </w:r>
    </w:p>
    <w:p w14:paraId="2D8A0D8B"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به پا دارنده عدل است ب) به پا می دارد عدل را</w:t>
      </w:r>
    </w:p>
    <w:p w14:paraId="243668B0"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10. هُوَ الْعَزِیزُ الْحَکِیمُ</w:t>
      </w:r>
    </w:p>
    <w:p w14:paraId="565ADD96"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الف) او شک ناپذیر داناست</w:t>
      </w:r>
    </w:p>
    <w:p w14:paraId="76F39F6D"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ب) او شکست ناپذیر کاروان است</w:t>
      </w:r>
    </w:p>
    <w:p w14:paraId="7B3813ED"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3. آیا</w:t>
      </w:r>
      <w:r>
        <w:rPr>
          <w:rStyle w:val="contenttext"/>
          <w:rFonts w:cs="B Zar" w:hint="cs"/>
          <w:color w:val="000000"/>
          <w:sz w:val="36"/>
          <w:szCs w:val="36"/>
          <w:rtl/>
        </w:rPr>
        <w:t>ت متن درس را با دقت ترجمه کنید.</w:t>
      </w:r>
    </w:p>
    <w:p w14:paraId="31616AB4" w14:textId="77777777" w:rsidR="00000000" w:rsidRDefault="001907B9">
      <w:pPr>
        <w:pStyle w:val="contentparagraph"/>
        <w:bidi/>
        <w:jc w:val="both"/>
        <w:divId w:val="1062095744"/>
        <w:rPr>
          <w:rFonts w:cs="B Zar" w:hint="cs"/>
          <w:color w:val="000000"/>
          <w:sz w:val="36"/>
          <w:szCs w:val="36"/>
          <w:rtl/>
        </w:rPr>
      </w:pPr>
      <w:r>
        <w:rPr>
          <w:rStyle w:val="contenttext"/>
          <w:rFonts w:cs="B Zar" w:hint="cs"/>
          <w:color w:val="000000"/>
          <w:sz w:val="36"/>
          <w:szCs w:val="36"/>
          <w:rtl/>
        </w:rPr>
        <w:t>4. با مقایسه آیه 58 سوره نساء و آیه 124 سوره بقره که قبلاً خوانده اید پاسخ دهید که اگر امامت و رهبری جامعه بشری, عهد و امانت الهی است آن را باید به چه کسی سپرد؟</w:t>
      </w:r>
    </w:p>
    <w:p w14:paraId="01473BC2" w14:textId="77777777" w:rsidR="00000000" w:rsidRDefault="001907B9">
      <w:pPr>
        <w:pStyle w:val="Heading4"/>
        <w:shd w:val="clear" w:color="auto" w:fill="FFFFFF"/>
        <w:bidi/>
        <w:jc w:val="both"/>
        <w:divId w:val="144345374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4CC3614" w14:textId="77777777" w:rsidR="00000000" w:rsidRDefault="001907B9">
      <w:pPr>
        <w:pStyle w:val="contentparagraph"/>
        <w:bidi/>
        <w:jc w:val="both"/>
        <w:divId w:val="1443453746"/>
        <w:rPr>
          <w:rFonts w:cs="B Zar" w:hint="cs"/>
          <w:color w:val="000000"/>
          <w:sz w:val="36"/>
          <w:szCs w:val="36"/>
          <w:rtl/>
        </w:rPr>
      </w:pPr>
      <w:r>
        <w:rPr>
          <w:rStyle w:val="contenttext"/>
          <w:rFonts w:cs="B Zar" w:hint="cs"/>
          <w:color w:val="000000"/>
          <w:sz w:val="36"/>
          <w:szCs w:val="36"/>
          <w:rtl/>
        </w:rPr>
        <w:t>1. آن چه از این درس فراگرفته اید به اعضای خ</w:t>
      </w:r>
      <w:r>
        <w:rPr>
          <w:rStyle w:val="contenttext"/>
          <w:rFonts w:cs="B Zar" w:hint="cs"/>
          <w:color w:val="000000"/>
          <w:sz w:val="36"/>
          <w:szCs w:val="36"/>
          <w:rtl/>
        </w:rPr>
        <w:t>انواده خود آموزش دهید.</w:t>
      </w:r>
    </w:p>
    <w:p w14:paraId="49436460" w14:textId="77777777" w:rsidR="00000000" w:rsidRDefault="001907B9">
      <w:pPr>
        <w:pStyle w:val="contentparagraph"/>
        <w:bidi/>
        <w:jc w:val="both"/>
        <w:divId w:val="1443453746"/>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396E8450" w14:textId="77777777" w:rsidR="00000000" w:rsidRDefault="001907B9">
      <w:pPr>
        <w:pStyle w:val="contentparagraph"/>
        <w:bidi/>
        <w:jc w:val="both"/>
        <w:divId w:val="1443453746"/>
        <w:rPr>
          <w:rFonts w:cs="B Zar" w:hint="cs"/>
          <w:color w:val="000000"/>
          <w:sz w:val="36"/>
          <w:szCs w:val="36"/>
          <w:rtl/>
        </w:rPr>
      </w:pPr>
      <w:r>
        <w:rPr>
          <w:rStyle w:val="contenttext"/>
          <w:rFonts w:cs="B Zar" w:hint="cs"/>
          <w:color w:val="000000"/>
          <w:sz w:val="36"/>
          <w:szCs w:val="36"/>
          <w:rtl/>
        </w:rPr>
        <w:t>ص:129</w:t>
      </w:r>
    </w:p>
    <w:p w14:paraId="5FD6D384"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 xml:space="preserve">- یا أَیُّهَا الَّذِینَ آمَنُوا کُونُوا قَوّامِینَ بِالْقِسْطِ شُهَداءَ لِلّهِ... . </w:t>
      </w:r>
      <w:hyperlink w:anchor="content_note_130_1" w:tooltip="(1) . نساء: آیه 135." w:history="1">
        <w:r>
          <w:rPr>
            <w:rStyle w:val="Hyperlink"/>
            <w:rFonts w:cs="B Zar" w:hint="cs"/>
            <w:sz w:val="36"/>
            <w:szCs w:val="36"/>
            <w:rtl/>
          </w:rPr>
          <w:t>(1)</w:t>
        </w:r>
      </w:hyperlink>
    </w:p>
    <w:p w14:paraId="4F7D62B7"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 ... وَ إِنْ حَکَمْ</w:t>
      </w:r>
      <w:r>
        <w:rPr>
          <w:rStyle w:val="contenttext"/>
          <w:rFonts w:cs="B Zar" w:hint="cs"/>
          <w:color w:val="000000"/>
          <w:sz w:val="36"/>
          <w:szCs w:val="36"/>
          <w:rtl/>
        </w:rPr>
        <w:t xml:space="preserve">تَ فَاحْکُمْ بَیْنَهُمْ بِالْقِسْطِ إِنَّ اللّهَ یُحِبُّ الْمُقْسِطِینَ . </w:t>
      </w:r>
      <w:hyperlink w:anchor="content_note_130_2" w:tooltip="(2) . مائده: آیه 42." w:history="1">
        <w:r>
          <w:rPr>
            <w:rStyle w:val="Hyperlink"/>
            <w:rFonts w:cs="B Zar" w:hint="cs"/>
            <w:sz w:val="36"/>
            <w:szCs w:val="36"/>
            <w:rtl/>
          </w:rPr>
          <w:t>(2)</w:t>
        </w:r>
      </w:hyperlink>
    </w:p>
    <w:p w14:paraId="1840F8AD"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 xml:space="preserve">- ... فَإِذا جاءَ رَسُولُهُمْ قُضِیَ بَیْنَهُمْ بِالْقِسْطِ وَ هُمْ لا یُظْلَمُونَ . </w:t>
      </w:r>
      <w:hyperlink w:anchor="content_note_130_3" w:tooltip="(3) . یونس: آیه 47." w:history="1">
        <w:r>
          <w:rPr>
            <w:rStyle w:val="Hyperlink"/>
            <w:rFonts w:cs="B Zar" w:hint="cs"/>
            <w:sz w:val="36"/>
            <w:szCs w:val="36"/>
            <w:rtl/>
          </w:rPr>
          <w:t>(3)</w:t>
        </w:r>
      </w:hyperlink>
    </w:p>
    <w:p w14:paraId="0F90B16F"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 xml:space="preserve">- وَ أَقِیمُوا الْوَزْنَ بِالْقِسْطِ وَ لا تُخْسِرُوا الْمِیزانَ . </w:t>
      </w:r>
      <w:hyperlink w:anchor="content_note_130_4" w:tooltip="(4) . الرحمن: آیه 9." w:history="1">
        <w:r>
          <w:rPr>
            <w:rStyle w:val="Hyperlink"/>
            <w:rFonts w:cs="B Zar" w:hint="cs"/>
            <w:sz w:val="36"/>
            <w:szCs w:val="36"/>
            <w:rtl/>
          </w:rPr>
          <w:t>(4)</w:t>
        </w:r>
      </w:hyperlink>
    </w:p>
    <w:p w14:paraId="3CF3A5B9"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 xml:space="preserve">- ... وَ أَنْزَلْنا مَعَهُمُ الْکِتابَ وَ الْمِیزانَ لِیَقُومَ النّاسُ بِالْقِسْطِ... . </w:t>
      </w:r>
      <w:hyperlink w:anchor="content_note_130_5" w:tooltip="(5) . حدید: آیه 25." w:history="1">
        <w:r>
          <w:rPr>
            <w:rStyle w:val="Hyperlink"/>
            <w:rFonts w:cs="B Zar" w:hint="cs"/>
            <w:sz w:val="36"/>
            <w:szCs w:val="36"/>
            <w:rtl/>
          </w:rPr>
          <w:t>(5)</w:t>
        </w:r>
      </w:hyperlink>
    </w:p>
    <w:p w14:paraId="6A297F19" w14:textId="77777777" w:rsidR="00000000" w:rsidRDefault="001907B9">
      <w:pPr>
        <w:pStyle w:val="contentparagraph"/>
        <w:bidi/>
        <w:jc w:val="both"/>
        <w:divId w:val="510067982"/>
        <w:rPr>
          <w:rFonts w:cs="B Zar" w:hint="cs"/>
          <w:color w:val="000000"/>
          <w:sz w:val="36"/>
          <w:szCs w:val="36"/>
          <w:rtl/>
        </w:rPr>
      </w:pPr>
      <w:r>
        <w:rPr>
          <w:rStyle w:val="contenttext"/>
          <w:rFonts w:cs="B Zar" w:hint="cs"/>
          <w:color w:val="000000"/>
          <w:sz w:val="36"/>
          <w:szCs w:val="36"/>
          <w:rtl/>
        </w:rPr>
        <w:t>ص:130</w:t>
      </w:r>
    </w:p>
    <w:p w14:paraId="54FDDA9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A2032C6">
          <v:rect id="_x0000_i1501" style="width:0;height:1.5pt" o:hralign="center" o:hrstd="t" o:hr="t" fillcolor="#a0a0a0" stroked="f"/>
        </w:pict>
      </w:r>
    </w:p>
    <w:p w14:paraId="29B6C983" w14:textId="77777777" w:rsidR="00000000" w:rsidRDefault="001907B9">
      <w:pPr>
        <w:bidi/>
        <w:jc w:val="both"/>
        <w:divId w:val="2133163699"/>
        <w:rPr>
          <w:rFonts w:eastAsia="Times New Roman" w:cs="B Zar" w:hint="cs"/>
          <w:color w:val="000000"/>
          <w:sz w:val="36"/>
          <w:szCs w:val="36"/>
          <w:rtl/>
        </w:rPr>
      </w:pPr>
      <w:r>
        <w:rPr>
          <w:rFonts w:eastAsia="Times New Roman" w:cs="B Zar" w:hint="cs"/>
          <w:color w:val="000000"/>
          <w:sz w:val="36"/>
          <w:szCs w:val="36"/>
          <w:rtl/>
        </w:rPr>
        <w:t>1- (1) . نساء: آیه 135.</w:t>
      </w:r>
    </w:p>
    <w:p w14:paraId="645D8273" w14:textId="77777777" w:rsidR="00000000" w:rsidRDefault="001907B9">
      <w:pPr>
        <w:bidi/>
        <w:jc w:val="both"/>
        <w:divId w:val="887109764"/>
        <w:rPr>
          <w:rFonts w:eastAsia="Times New Roman" w:cs="B Zar" w:hint="cs"/>
          <w:color w:val="000000"/>
          <w:sz w:val="36"/>
          <w:szCs w:val="36"/>
          <w:rtl/>
        </w:rPr>
      </w:pPr>
      <w:r>
        <w:rPr>
          <w:rFonts w:eastAsia="Times New Roman" w:cs="B Zar" w:hint="cs"/>
          <w:color w:val="000000"/>
          <w:sz w:val="36"/>
          <w:szCs w:val="36"/>
          <w:rtl/>
        </w:rPr>
        <w:t>2- (2) . مائده: آیه 42.</w:t>
      </w:r>
    </w:p>
    <w:p w14:paraId="72626A23" w14:textId="77777777" w:rsidR="00000000" w:rsidRDefault="001907B9">
      <w:pPr>
        <w:bidi/>
        <w:jc w:val="both"/>
        <w:divId w:val="640115754"/>
        <w:rPr>
          <w:rFonts w:eastAsia="Times New Roman" w:cs="B Zar" w:hint="cs"/>
          <w:color w:val="000000"/>
          <w:sz w:val="36"/>
          <w:szCs w:val="36"/>
          <w:rtl/>
        </w:rPr>
      </w:pPr>
      <w:r>
        <w:rPr>
          <w:rFonts w:eastAsia="Times New Roman" w:cs="B Zar" w:hint="cs"/>
          <w:color w:val="000000"/>
          <w:sz w:val="36"/>
          <w:szCs w:val="36"/>
          <w:rtl/>
        </w:rPr>
        <w:t>3- (3) . یونس: آیه 47.</w:t>
      </w:r>
    </w:p>
    <w:p w14:paraId="448EC44A" w14:textId="77777777" w:rsidR="00000000" w:rsidRDefault="001907B9">
      <w:pPr>
        <w:bidi/>
        <w:jc w:val="both"/>
        <w:divId w:val="1157502000"/>
        <w:rPr>
          <w:rFonts w:eastAsia="Times New Roman" w:cs="B Zar" w:hint="cs"/>
          <w:color w:val="000000"/>
          <w:sz w:val="36"/>
          <w:szCs w:val="36"/>
          <w:rtl/>
        </w:rPr>
      </w:pPr>
      <w:r>
        <w:rPr>
          <w:rFonts w:eastAsia="Times New Roman" w:cs="B Zar" w:hint="cs"/>
          <w:color w:val="000000"/>
          <w:sz w:val="36"/>
          <w:szCs w:val="36"/>
          <w:rtl/>
        </w:rPr>
        <w:t>4- (4) . الرحمن: آیه 9.</w:t>
      </w:r>
    </w:p>
    <w:p w14:paraId="340D2339" w14:textId="77777777" w:rsidR="00000000" w:rsidRDefault="001907B9">
      <w:pPr>
        <w:bidi/>
        <w:jc w:val="both"/>
        <w:divId w:val="1949315914"/>
        <w:rPr>
          <w:rFonts w:eastAsia="Times New Roman" w:cs="B Zar" w:hint="cs"/>
          <w:color w:val="000000"/>
          <w:sz w:val="36"/>
          <w:szCs w:val="36"/>
          <w:rtl/>
        </w:rPr>
      </w:pPr>
      <w:r>
        <w:rPr>
          <w:rFonts w:eastAsia="Times New Roman" w:cs="B Zar" w:hint="cs"/>
          <w:color w:val="000000"/>
          <w:sz w:val="36"/>
          <w:szCs w:val="36"/>
          <w:rtl/>
        </w:rPr>
        <w:t>5- (5) . حدید: آیه 25.</w:t>
      </w:r>
    </w:p>
    <w:p w14:paraId="770D2176" w14:textId="77777777" w:rsidR="00000000" w:rsidRDefault="001907B9">
      <w:pPr>
        <w:pStyle w:val="Heading3"/>
        <w:shd w:val="clear" w:color="auto" w:fill="FFFFFF"/>
        <w:bidi/>
        <w:jc w:val="both"/>
        <w:divId w:val="501042248"/>
        <w:rPr>
          <w:rFonts w:eastAsia="Times New Roman" w:cs="B Titr" w:hint="cs"/>
          <w:b w:val="0"/>
          <w:bCs w:val="0"/>
          <w:color w:val="FF0080"/>
          <w:sz w:val="30"/>
          <w:szCs w:val="30"/>
          <w:rtl/>
        </w:rPr>
      </w:pPr>
      <w:r>
        <w:rPr>
          <w:rFonts w:eastAsia="Times New Roman" w:cs="B Titr" w:hint="cs"/>
          <w:b w:val="0"/>
          <w:bCs w:val="0"/>
          <w:color w:val="FF0080"/>
          <w:sz w:val="30"/>
          <w:szCs w:val="30"/>
          <w:rtl/>
        </w:rPr>
        <w:t>26-حادثه رستاخیز</w:t>
      </w:r>
    </w:p>
    <w:p w14:paraId="4DC9B150" w14:textId="77777777" w:rsidR="00000000" w:rsidRDefault="001907B9">
      <w:pPr>
        <w:pStyle w:val="Heading4"/>
        <w:shd w:val="clear" w:color="auto" w:fill="FFFFFF"/>
        <w:bidi/>
        <w:jc w:val="both"/>
        <w:divId w:val="83835275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DA4373C" w14:textId="77777777" w:rsidR="00000000" w:rsidRDefault="001907B9">
      <w:pPr>
        <w:pStyle w:val="contentparagraph"/>
        <w:bidi/>
        <w:jc w:val="both"/>
        <w:divId w:val="838352750"/>
        <w:rPr>
          <w:rFonts w:cs="B Zar" w:hint="cs"/>
          <w:color w:val="000000"/>
          <w:sz w:val="36"/>
          <w:szCs w:val="36"/>
          <w:rtl/>
        </w:rPr>
      </w:pPr>
      <w:r>
        <w:rPr>
          <w:rStyle w:val="contenttext"/>
          <w:rFonts w:cs="B Zar" w:hint="cs"/>
          <w:color w:val="000000"/>
          <w:sz w:val="36"/>
          <w:szCs w:val="36"/>
          <w:rtl/>
        </w:rPr>
        <w:t xml:space="preserve">1. یا أَیُّهَا النّاسُ إِنْ کُنْتُمْ فِی رَیْبٍ مِنَ الْبَعْثِ فَإِنّا خَلَقْناکُمْ مِنْ تُرابٍ... . </w:t>
      </w:r>
      <w:hyperlink w:anchor="content_note_131_1" w:tooltip="(1) . حج: آیه 5." w:history="1">
        <w:r>
          <w:rPr>
            <w:rStyle w:val="Hyperlink"/>
            <w:rFonts w:cs="B Zar" w:hint="cs"/>
            <w:sz w:val="36"/>
            <w:szCs w:val="36"/>
            <w:rtl/>
          </w:rPr>
          <w:t>(1)</w:t>
        </w:r>
      </w:hyperlink>
    </w:p>
    <w:p w14:paraId="2FE7C53A" w14:textId="77777777" w:rsidR="00000000" w:rsidRDefault="001907B9">
      <w:pPr>
        <w:pStyle w:val="contentparagraph"/>
        <w:bidi/>
        <w:jc w:val="both"/>
        <w:divId w:val="838352750"/>
        <w:rPr>
          <w:rFonts w:cs="B Zar" w:hint="cs"/>
          <w:color w:val="000000"/>
          <w:sz w:val="36"/>
          <w:szCs w:val="36"/>
          <w:rtl/>
        </w:rPr>
      </w:pPr>
      <w:r>
        <w:rPr>
          <w:rStyle w:val="contenttext"/>
          <w:rFonts w:cs="B Zar" w:hint="cs"/>
          <w:color w:val="000000"/>
          <w:sz w:val="36"/>
          <w:szCs w:val="36"/>
          <w:rtl/>
        </w:rPr>
        <w:t>2. ما خَلْقُکُمْ وَ لا بَعْثُکُمْ إِلاّ کَنَفْسٍ واحِدَهٍ إِنَّ اللّهَ سَمِیعٌ بَصِیرٌ .</w:t>
      </w:r>
      <w:r>
        <w:rPr>
          <w:rStyle w:val="contenttext"/>
          <w:rFonts w:cs="B Zar" w:hint="cs"/>
          <w:color w:val="000000"/>
          <w:sz w:val="36"/>
          <w:szCs w:val="36"/>
          <w:rtl/>
        </w:rPr>
        <w:t xml:space="preserve"> </w:t>
      </w:r>
      <w:hyperlink w:anchor="content_note_131_2" w:tooltip="(2) . لقمان: آیه 28." w:history="1">
        <w:r>
          <w:rPr>
            <w:rStyle w:val="Hyperlink"/>
            <w:rFonts w:cs="B Zar" w:hint="cs"/>
            <w:sz w:val="36"/>
            <w:szCs w:val="36"/>
            <w:rtl/>
          </w:rPr>
          <w:t>(2)</w:t>
        </w:r>
      </w:hyperlink>
    </w:p>
    <w:p w14:paraId="69860009" w14:textId="77777777" w:rsidR="00000000" w:rsidRDefault="001907B9">
      <w:pPr>
        <w:pStyle w:val="contentparagraph"/>
        <w:bidi/>
        <w:jc w:val="both"/>
        <w:divId w:val="838352750"/>
        <w:rPr>
          <w:rFonts w:cs="B Zar" w:hint="cs"/>
          <w:color w:val="000000"/>
          <w:sz w:val="36"/>
          <w:szCs w:val="36"/>
          <w:rtl/>
        </w:rPr>
      </w:pPr>
      <w:r>
        <w:rPr>
          <w:rStyle w:val="contenttext"/>
          <w:rFonts w:cs="B Zar" w:hint="cs"/>
          <w:color w:val="000000"/>
          <w:sz w:val="36"/>
          <w:szCs w:val="36"/>
          <w:rtl/>
        </w:rPr>
        <w:t xml:space="preserve">3. ... لَیَجْمَعَنَّکُمْ إِلی یَوْمِ الْقِیامَهِ لا رَیْبَ فِیهِ الَّذِینَ خَسِرُوا أَنْفُسَهُمْ فَهُمْ لا یُؤْمِنُونَ . </w:t>
      </w:r>
      <w:hyperlink w:anchor="content_note_131_3" w:tooltip="(3) . انعام: آیه 12." w:history="1">
        <w:r>
          <w:rPr>
            <w:rStyle w:val="Hyperlink"/>
            <w:rFonts w:cs="B Zar" w:hint="cs"/>
            <w:sz w:val="36"/>
            <w:szCs w:val="36"/>
            <w:rtl/>
          </w:rPr>
          <w:t>(3)</w:t>
        </w:r>
      </w:hyperlink>
    </w:p>
    <w:p w14:paraId="54BC3B6D" w14:textId="77777777" w:rsidR="00000000" w:rsidRDefault="001907B9">
      <w:pPr>
        <w:pStyle w:val="contentparagraph"/>
        <w:bidi/>
        <w:jc w:val="both"/>
        <w:divId w:val="838352750"/>
        <w:rPr>
          <w:rFonts w:cs="B Zar" w:hint="cs"/>
          <w:color w:val="000000"/>
          <w:sz w:val="36"/>
          <w:szCs w:val="36"/>
          <w:rtl/>
        </w:rPr>
      </w:pPr>
      <w:r>
        <w:rPr>
          <w:rStyle w:val="contenttext"/>
          <w:rFonts w:cs="B Zar" w:hint="cs"/>
          <w:color w:val="000000"/>
          <w:sz w:val="36"/>
          <w:szCs w:val="36"/>
          <w:rtl/>
        </w:rPr>
        <w:t xml:space="preserve">4. اَللّهُ لا إِلهَ إِلاّ هُوَ لَیَجْمَعَنَّکُمْ إِلی یَوْمِ الْقِیامَهِ لا رَیْبَ فِیهِ وَ مَنْ أَصْدَقُ مِنَ اللّهِ حَدِیثاً . </w:t>
      </w:r>
      <w:hyperlink w:anchor="content_note_131_4" w:tooltip="(4) . نساء: آیه 87." w:history="1">
        <w:r>
          <w:rPr>
            <w:rStyle w:val="Hyperlink"/>
            <w:rFonts w:cs="B Zar" w:hint="cs"/>
            <w:sz w:val="36"/>
            <w:szCs w:val="36"/>
            <w:rtl/>
          </w:rPr>
          <w:t>(4)</w:t>
        </w:r>
      </w:hyperlink>
    </w:p>
    <w:p w14:paraId="54409C7D" w14:textId="77777777" w:rsidR="00000000" w:rsidRDefault="001907B9">
      <w:pPr>
        <w:pStyle w:val="contentparagraph"/>
        <w:bidi/>
        <w:jc w:val="both"/>
        <w:divId w:val="838352750"/>
        <w:rPr>
          <w:rFonts w:cs="B Zar" w:hint="cs"/>
          <w:color w:val="000000"/>
          <w:sz w:val="36"/>
          <w:szCs w:val="36"/>
          <w:rtl/>
        </w:rPr>
      </w:pPr>
      <w:r>
        <w:rPr>
          <w:rStyle w:val="contenttext"/>
          <w:rFonts w:cs="B Zar" w:hint="cs"/>
          <w:color w:val="000000"/>
          <w:sz w:val="36"/>
          <w:szCs w:val="36"/>
          <w:rtl/>
        </w:rPr>
        <w:t>5. وَ نَضَعُ الْمَوازِینَ الْقِسْطَ لِیَوْمِ الْق</w:t>
      </w:r>
      <w:r>
        <w:rPr>
          <w:rStyle w:val="contenttext"/>
          <w:rFonts w:cs="B Zar" w:hint="cs"/>
          <w:color w:val="000000"/>
          <w:sz w:val="36"/>
          <w:szCs w:val="36"/>
          <w:rtl/>
        </w:rPr>
        <w:t xml:space="preserve">ِیامَهِ فَلا تُظْلَمُ نَفْسٌ شَیْئاً وَ إِنْ کانَ مِثْقالَ حَبَّهٍ مِنْ خَرْدَلٍ أَتَیْنا بِها وَ کَفی بِنا حاسِبِینَ . </w:t>
      </w:r>
      <w:hyperlink w:anchor="content_note_131_5" w:tooltip="(5) . انبیاء: آیه 47." w:history="1">
        <w:r>
          <w:rPr>
            <w:rStyle w:val="Hyperlink"/>
            <w:rFonts w:cs="B Zar" w:hint="cs"/>
            <w:sz w:val="36"/>
            <w:szCs w:val="36"/>
            <w:rtl/>
          </w:rPr>
          <w:t>(5)</w:t>
        </w:r>
      </w:hyperlink>
    </w:p>
    <w:p w14:paraId="4DC043B9" w14:textId="77777777" w:rsidR="00000000" w:rsidRDefault="001907B9">
      <w:pPr>
        <w:pStyle w:val="Heading4"/>
        <w:shd w:val="clear" w:color="auto" w:fill="FFFFFF"/>
        <w:bidi/>
        <w:jc w:val="both"/>
        <w:divId w:val="147602943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3F2E1A7" w14:textId="77777777" w:rsidR="00000000" w:rsidRDefault="001907B9">
      <w:pPr>
        <w:pStyle w:val="contentparagraph"/>
        <w:bidi/>
        <w:jc w:val="both"/>
        <w:divId w:val="1476029435"/>
        <w:rPr>
          <w:rFonts w:cs="B Zar" w:hint="cs"/>
          <w:color w:val="000000"/>
          <w:sz w:val="36"/>
          <w:szCs w:val="36"/>
          <w:rtl/>
        </w:rPr>
      </w:pPr>
      <w:r>
        <w:rPr>
          <w:rStyle w:val="contenttext"/>
          <w:rFonts w:cs="B Zar" w:hint="cs"/>
          <w:color w:val="000000"/>
          <w:sz w:val="36"/>
          <w:szCs w:val="36"/>
          <w:rtl/>
        </w:rPr>
        <w:t>تصویر</w:t>
      </w:r>
    </w:p>
    <w:p w14:paraId="77C7AE83" w14:textId="77777777" w:rsidR="00000000" w:rsidRDefault="001907B9">
      <w:pPr>
        <w:bidi/>
        <w:jc w:val="both"/>
        <w:divId w:val="2063096203"/>
        <w:rPr>
          <w:rFonts w:eastAsia="Times New Roman" w:cs="B Zar" w:hint="cs"/>
          <w:color w:val="000000"/>
          <w:sz w:val="36"/>
          <w:szCs w:val="36"/>
          <w:rtl/>
        </w:rPr>
      </w:pPr>
      <w:r>
        <w:rPr>
          <w:rFonts w:eastAsia="Times New Roman" w:cs="B Zar"/>
          <w:noProof/>
          <w:color w:val="000000"/>
          <w:sz w:val="36"/>
          <w:szCs w:val="36"/>
        </w:rPr>
        <w:drawing>
          <wp:inline distT="0" distB="0" distL="0" distR="0" wp14:anchorId="2048C38D" wp14:editId="2282C819">
            <wp:extent cx="5753100" cy="1228725"/>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link="rId244">
                      <a:extLst>
                        <a:ext uri="{28A0092B-C50C-407E-A947-70E740481C1C}">
                          <a14:useLocalDpi xmlns:a14="http://schemas.microsoft.com/office/drawing/2010/main" val="0"/>
                        </a:ext>
                      </a:extLst>
                    </a:blip>
                    <a:srcRect/>
                    <a:stretch>
                      <a:fillRect/>
                    </a:stretch>
                  </pic:blipFill>
                  <pic:spPr bwMode="auto">
                    <a:xfrm>
                      <a:off x="0" y="0"/>
                      <a:ext cx="5753100" cy="1228725"/>
                    </a:xfrm>
                    <a:prstGeom prst="rect">
                      <a:avLst/>
                    </a:prstGeom>
                    <a:noFill/>
                    <a:ln>
                      <a:noFill/>
                    </a:ln>
                  </pic:spPr>
                </pic:pic>
              </a:graphicData>
            </a:graphic>
          </wp:inline>
        </w:drawing>
      </w:r>
    </w:p>
    <w:p w14:paraId="427ED88B" w14:textId="77777777" w:rsidR="00000000" w:rsidRDefault="001907B9">
      <w:pPr>
        <w:pStyle w:val="contentparagraph"/>
        <w:bidi/>
        <w:jc w:val="both"/>
        <w:divId w:val="1476029435"/>
        <w:rPr>
          <w:rFonts w:cs="B Zar" w:hint="cs"/>
          <w:color w:val="000000"/>
          <w:sz w:val="36"/>
          <w:szCs w:val="36"/>
          <w:rtl/>
        </w:rPr>
      </w:pPr>
      <w:r>
        <w:rPr>
          <w:rStyle w:val="contenttext"/>
          <w:rFonts w:cs="B Zar" w:hint="cs"/>
          <w:color w:val="000000"/>
          <w:sz w:val="36"/>
          <w:szCs w:val="36"/>
          <w:rtl/>
        </w:rPr>
        <w:t>ص:131</w:t>
      </w:r>
    </w:p>
    <w:p w14:paraId="1746173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E4332B0">
          <v:rect id="_x0000_i1503" style="width:0;height:1.5pt" o:hralign="center" o:hrstd="t" o:hr="t" fillcolor="#a0a0a0" stroked="f"/>
        </w:pict>
      </w:r>
    </w:p>
    <w:p w14:paraId="76F4DD09" w14:textId="77777777" w:rsidR="00000000" w:rsidRDefault="001907B9">
      <w:pPr>
        <w:bidi/>
        <w:jc w:val="both"/>
        <w:divId w:val="814444296"/>
        <w:rPr>
          <w:rFonts w:eastAsia="Times New Roman" w:cs="B Zar" w:hint="cs"/>
          <w:color w:val="000000"/>
          <w:sz w:val="36"/>
          <w:szCs w:val="36"/>
          <w:rtl/>
        </w:rPr>
      </w:pPr>
      <w:r>
        <w:rPr>
          <w:rFonts w:eastAsia="Times New Roman" w:cs="B Zar" w:hint="cs"/>
          <w:color w:val="000000"/>
          <w:sz w:val="36"/>
          <w:szCs w:val="36"/>
          <w:rtl/>
        </w:rPr>
        <w:t>1- (1) . حج: آیه 5.</w:t>
      </w:r>
    </w:p>
    <w:p w14:paraId="2AD0967C" w14:textId="77777777" w:rsidR="00000000" w:rsidRDefault="001907B9">
      <w:pPr>
        <w:bidi/>
        <w:jc w:val="both"/>
        <w:divId w:val="1010832127"/>
        <w:rPr>
          <w:rFonts w:eastAsia="Times New Roman" w:cs="B Zar" w:hint="cs"/>
          <w:color w:val="000000"/>
          <w:sz w:val="36"/>
          <w:szCs w:val="36"/>
          <w:rtl/>
        </w:rPr>
      </w:pPr>
      <w:r>
        <w:rPr>
          <w:rFonts w:eastAsia="Times New Roman" w:cs="B Zar" w:hint="cs"/>
          <w:color w:val="000000"/>
          <w:sz w:val="36"/>
          <w:szCs w:val="36"/>
          <w:rtl/>
        </w:rPr>
        <w:t>2- (2) . لقمان: آیه 28.</w:t>
      </w:r>
    </w:p>
    <w:p w14:paraId="1F29E266" w14:textId="77777777" w:rsidR="00000000" w:rsidRDefault="001907B9">
      <w:pPr>
        <w:bidi/>
        <w:jc w:val="both"/>
        <w:divId w:val="1395394310"/>
        <w:rPr>
          <w:rFonts w:eastAsia="Times New Roman" w:cs="B Zar" w:hint="cs"/>
          <w:color w:val="000000"/>
          <w:sz w:val="36"/>
          <w:szCs w:val="36"/>
          <w:rtl/>
        </w:rPr>
      </w:pPr>
      <w:r>
        <w:rPr>
          <w:rFonts w:eastAsia="Times New Roman" w:cs="B Zar" w:hint="cs"/>
          <w:color w:val="000000"/>
          <w:sz w:val="36"/>
          <w:szCs w:val="36"/>
          <w:rtl/>
        </w:rPr>
        <w:t>3- (3) . انعام: آیه 12.</w:t>
      </w:r>
    </w:p>
    <w:p w14:paraId="24DF243F" w14:textId="77777777" w:rsidR="00000000" w:rsidRDefault="001907B9">
      <w:pPr>
        <w:bidi/>
        <w:jc w:val="both"/>
        <w:divId w:val="1955942922"/>
        <w:rPr>
          <w:rFonts w:eastAsia="Times New Roman" w:cs="B Zar" w:hint="cs"/>
          <w:color w:val="000000"/>
          <w:sz w:val="36"/>
          <w:szCs w:val="36"/>
          <w:rtl/>
        </w:rPr>
      </w:pPr>
      <w:r>
        <w:rPr>
          <w:rFonts w:eastAsia="Times New Roman" w:cs="B Zar" w:hint="cs"/>
          <w:color w:val="000000"/>
          <w:sz w:val="36"/>
          <w:szCs w:val="36"/>
          <w:rtl/>
        </w:rPr>
        <w:t>4- (4) . نساء: آیه 87.</w:t>
      </w:r>
    </w:p>
    <w:p w14:paraId="1F7E396A" w14:textId="77777777" w:rsidR="00000000" w:rsidRDefault="001907B9">
      <w:pPr>
        <w:bidi/>
        <w:jc w:val="both"/>
        <w:divId w:val="1583219837"/>
        <w:rPr>
          <w:rFonts w:eastAsia="Times New Roman" w:cs="B Zar" w:hint="cs"/>
          <w:color w:val="000000"/>
          <w:sz w:val="36"/>
          <w:szCs w:val="36"/>
          <w:rtl/>
        </w:rPr>
      </w:pPr>
      <w:r>
        <w:rPr>
          <w:rFonts w:eastAsia="Times New Roman" w:cs="B Zar" w:hint="cs"/>
          <w:color w:val="000000"/>
          <w:sz w:val="36"/>
          <w:szCs w:val="36"/>
          <w:rtl/>
        </w:rPr>
        <w:t>5- (5) . انبیاء: آیه 47.</w:t>
      </w:r>
    </w:p>
    <w:p w14:paraId="486D57A5" w14:textId="77777777" w:rsidR="00000000" w:rsidRDefault="001907B9">
      <w:pPr>
        <w:pStyle w:val="contentparagraph"/>
        <w:bidi/>
        <w:jc w:val="both"/>
        <w:divId w:val="865875357"/>
        <w:rPr>
          <w:rFonts w:cs="B Zar" w:hint="cs"/>
          <w:color w:val="000000"/>
          <w:sz w:val="36"/>
          <w:szCs w:val="36"/>
          <w:rtl/>
        </w:rPr>
      </w:pPr>
      <w:r>
        <w:rPr>
          <w:rStyle w:val="contenttext"/>
          <w:rFonts w:cs="B Zar" w:hint="cs"/>
          <w:color w:val="000000"/>
          <w:sz w:val="36"/>
          <w:szCs w:val="36"/>
          <w:rtl/>
        </w:rPr>
        <w:t>تصویر</w:t>
      </w:r>
    </w:p>
    <w:p w14:paraId="25C8415D" w14:textId="77777777" w:rsidR="00000000" w:rsidRDefault="001907B9">
      <w:pPr>
        <w:bidi/>
        <w:jc w:val="both"/>
        <w:divId w:val="1255439569"/>
        <w:rPr>
          <w:rFonts w:eastAsia="Times New Roman" w:cs="B Zar" w:hint="cs"/>
          <w:color w:val="000000"/>
          <w:sz w:val="36"/>
          <w:szCs w:val="36"/>
          <w:rtl/>
        </w:rPr>
      </w:pPr>
      <w:r>
        <w:rPr>
          <w:rFonts w:eastAsia="Times New Roman" w:cs="B Zar"/>
          <w:noProof/>
          <w:color w:val="000000"/>
          <w:sz w:val="36"/>
          <w:szCs w:val="36"/>
        </w:rPr>
        <w:drawing>
          <wp:inline distT="0" distB="0" distL="0" distR="0" wp14:anchorId="42FC47FA" wp14:editId="63622AF1">
            <wp:extent cx="4124325" cy="43148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link="rId245">
                      <a:extLst>
                        <a:ext uri="{28A0092B-C50C-407E-A947-70E740481C1C}">
                          <a14:useLocalDpi xmlns:a14="http://schemas.microsoft.com/office/drawing/2010/main" val="0"/>
                        </a:ext>
                      </a:extLst>
                    </a:blip>
                    <a:srcRect/>
                    <a:stretch>
                      <a:fillRect/>
                    </a:stretch>
                  </pic:blipFill>
                  <pic:spPr bwMode="auto">
                    <a:xfrm>
                      <a:off x="0" y="0"/>
                      <a:ext cx="4124325" cy="4314825"/>
                    </a:xfrm>
                    <a:prstGeom prst="rect">
                      <a:avLst/>
                    </a:prstGeom>
                    <a:noFill/>
                    <a:ln>
                      <a:noFill/>
                    </a:ln>
                  </pic:spPr>
                </pic:pic>
              </a:graphicData>
            </a:graphic>
          </wp:inline>
        </w:drawing>
      </w:r>
    </w:p>
    <w:p w14:paraId="0E806042" w14:textId="77777777" w:rsidR="00000000" w:rsidRDefault="001907B9">
      <w:pPr>
        <w:pStyle w:val="Heading4"/>
        <w:shd w:val="clear" w:color="auto" w:fill="FFFFFF"/>
        <w:bidi/>
        <w:jc w:val="both"/>
        <w:divId w:val="201418546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DF984C9"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1. پاسخ صحیح را علامت بزنید:</w:t>
      </w:r>
    </w:p>
    <w:p w14:paraId="186817CC"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1. أصْدَقُ - بَعْثِ</w:t>
      </w:r>
    </w:p>
    <w:p w14:paraId="6C659B7D"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الف) راست گوتر - برانگیختن ب) راست گو - رستاخیز</w:t>
      </w:r>
    </w:p>
    <w:p w14:paraId="110AF4F6"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2. خَسِرُوا - نَضَعُ</w:t>
      </w:r>
    </w:p>
    <w:p w14:paraId="6C64403B"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الف) زیان کردند - قراردادیم ب) زیان رساندند - قرار می دهیم</w:t>
      </w:r>
    </w:p>
    <w:p w14:paraId="5D01007B" w14:textId="77777777" w:rsidR="00000000" w:rsidRDefault="001907B9">
      <w:pPr>
        <w:pStyle w:val="contentparagraph"/>
        <w:bidi/>
        <w:jc w:val="both"/>
        <w:divId w:val="2014185464"/>
        <w:rPr>
          <w:rFonts w:cs="B Zar" w:hint="cs"/>
          <w:color w:val="000000"/>
          <w:sz w:val="36"/>
          <w:szCs w:val="36"/>
          <w:rtl/>
        </w:rPr>
      </w:pPr>
      <w:r>
        <w:rPr>
          <w:rStyle w:val="contenttext"/>
          <w:rFonts w:cs="B Zar" w:hint="cs"/>
          <w:color w:val="000000"/>
          <w:sz w:val="36"/>
          <w:szCs w:val="36"/>
          <w:rtl/>
        </w:rPr>
        <w:t>ص:132</w:t>
      </w:r>
    </w:p>
    <w:p w14:paraId="0A7C6200"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3. یَجْمَعَنَّ - أتَیْنَا بِ</w:t>
      </w:r>
    </w:p>
    <w:p w14:paraId="60C86261"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حتماً جمع می کند - آوردیم ب) آوردیم - گ</w:t>
      </w:r>
      <w:r>
        <w:rPr>
          <w:rStyle w:val="contenttext"/>
          <w:rFonts w:cs="B Zar" w:hint="cs"/>
          <w:color w:val="000000"/>
          <w:sz w:val="36"/>
          <w:szCs w:val="36"/>
          <w:rtl/>
        </w:rPr>
        <w:t>رد می آوریم</w:t>
      </w:r>
    </w:p>
    <w:p w14:paraId="02730EEA"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4. مِثْقَالَ حَبَّهٍ مِّن خَرْدَلٍ</w:t>
      </w:r>
    </w:p>
    <w:p w14:paraId="130FDB29"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به سختی حبّه خردلی ب) به سنگینی دانه خردلی</w:t>
      </w:r>
    </w:p>
    <w:p w14:paraId="6257778E"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5. لا تُظْلَمُ - حاسِبِینَ</w:t>
      </w:r>
    </w:p>
    <w:p w14:paraId="50927440"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ظلم گردیده نمی شود - حسابگران</w:t>
      </w:r>
    </w:p>
    <w:p w14:paraId="1D82AA25"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ب) ظلم نمی کنید - حسابگر</w:t>
      </w:r>
    </w:p>
    <w:p w14:paraId="38C620B0"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2. پاسخ صحیح را علامت بزنید:</w:t>
      </w:r>
    </w:p>
    <w:p w14:paraId="23E0D236"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1. ما خَلْقُکُمْ وَ لا بَعْثُکُمْ</w:t>
      </w:r>
    </w:p>
    <w:p w14:paraId="02ED2608"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نیست آ</w:t>
      </w:r>
      <w:r>
        <w:rPr>
          <w:rStyle w:val="contenttext"/>
          <w:rFonts w:cs="B Zar" w:hint="cs"/>
          <w:color w:val="000000"/>
          <w:sz w:val="36"/>
          <w:szCs w:val="36"/>
          <w:rtl/>
        </w:rPr>
        <w:t>فرینش شما و نه برانگیختن شما</w:t>
      </w:r>
    </w:p>
    <w:p w14:paraId="5ED8AE29"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ب) خلق نکرد شما را و مبعوث نکرد شما را</w:t>
      </w:r>
    </w:p>
    <w:p w14:paraId="399E5003"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2. إِلاّ کَنَفْسٍ واحِدَهٍ</w:t>
      </w:r>
    </w:p>
    <w:p w14:paraId="097049E7"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مگر مانند (آفرینش یا رستاخیز) یک فرد</w:t>
      </w:r>
    </w:p>
    <w:p w14:paraId="33CFC8FC"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ب) مگر مانند یک پدیده</w:t>
      </w:r>
    </w:p>
    <w:p w14:paraId="455E2983"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3. لَیَجْمَعَنَّکُمْ إِلی یَوْمِ الْقِیامَهِ</w:t>
      </w:r>
    </w:p>
    <w:p w14:paraId="486B68BF"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قطعاً جمع می کند آنها را به سوی قیامت</w:t>
      </w:r>
    </w:p>
    <w:p w14:paraId="5B9E3F47"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ب) قطعاً جمع می کند شما را در روز قیامت</w:t>
      </w:r>
    </w:p>
    <w:p w14:paraId="60EE631A"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4. و لا تُظْلَمُ نَفْسٌ شَیْئاً</w:t>
      </w:r>
    </w:p>
    <w:p w14:paraId="345CD442"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الف) ظلم نمی کند به فردی چیزی</w:t>
      </w:r>
    </w:p>
    <w:p w14:paraId="6847AC75"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ب) و ظلم گردیده نمی شود فردی چیزی</w:t>
      </w:r>
    </w:p>
    <w:p w14:paraId="20B00575"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 xml:space="preserve">5. کَفی بِنا حاسِبِینَ </w:t>
      </w:r>
    </w:p>
    <w:p w14:paraId="1BCE2423" w14:textId="77777777" w:rsidR="00000000" w:rsidRDefault="001907B9">
      <w:pPr>
        <w:pStyle w:val="contentparagraph"/>
        <w:bidi/>
        <w:jc w:val="both"/>
        <w:divId w:val="1481538363"/>
        <w:rPr>
          <w:rFonts w:cs="B Zar" w:hint="cs"/>
          <w:color w:val="000000"/>
          <w:sz w:val="36"/>
          <w:szCs w:val="36"/>
          <w:rtl/>
        </w:rPr>
      </w:pPr>
      <w:r>
        <w:rPr>
          <w:rStyle w:val="contenttext"/>
          <w:rFonts w:cs="B Zar" w:hint="cs"/>
          <w:color w:val="000000"/>
          <w:sz w:val="36"/>
          <w:szCs w:val="36"/>
          <w:rtl/>
        </w:rPr>
        <w:t>ص:133</w:t>
      </w:r>
    </w:p>
    <w:p w14:paraId="4E4D02E5" w14:textId="77777777" w:rsidR="00000000" w:rsidRDefault="001907B9">
      <w:pPr>
        <w:pStyle w:val="contentparagraph"/>
        <w:bidi/>
        <w:jc w:val="both"/>
        <w:divId w:val="780874876"/>
        <w:rPr>
          <w:rFonts w:cs="B Zar" w:hint="cs"/>
          <w:color w:val="000000"/>
          <w:sz w:val="36"/>
          <w:szCs w:val="36"/>
          <w:rtl/>
        </w:rPr>
      </w:pPr>
      <w:r>
        <w:rPr>
          <w:rStyle w:val="contenttext"/>
          <w:rFonts w:cs="B Zar" w:hint="cs"/>
          <w:color w:val="000000"/>
          <w:sz w:val="36"/>
          <w:szCs w:val="36"/>
          <w:rtl/>
        </w:rPr>
        <w:t>الف) کفایت است به این که ما حسابگر باشیم</w:t>
      </w:r>
    </w:p>
    <w:p w14:paraId="7B74DD29" w14:textId="77777777" w:rsidR="00000000" w:rsidRDefault="001907B9">
      <w:pPr>
        <w:pStyle w:val="contentparagraph"/>
        <w:bidi/>
        <w:jc w:val="both"/>
        <w:divId w:val="780874876"/>
        <w:rPr>
          <w:rFonts w:cs="B Zar" w:hint="cs"/>
          <w:color w:val="000000"/>
          <w:sz w:val="36"/>
          <w:szCs w:val="36"/>
          <w:rtl/>
        </w:rPr>
      </w:pPr>
      <w:r>
        <w:rPr>
          <w:rStyle w:val="contenttext"/>
          <w:rFonts w:cs="B Zar" w:hint="cs"/>
          <w:color w:val="000000"/>
          <w:sz w:val="36"/>
          <w:szCs w:val="36"/>
          <w:rtl/>
        </w:rPr>
        <w:t>ب) کفا</w:t>
      </w:r>
      <w:r>
        <w:rPr>
          <w:rStyle w:val="contenttext"/>
          <w:rFonts w:cs="B Zar" w:hint="cs"/>
          <w:color w:val="000000"/>
          <w:sz w:val="36"/>
          <w:szCs w:val="36"/>
          <w:rtl/>
        </w:rPr>
        <w:t>یت کرد ما را حسابگران</w:t>
      </w:r>
    </w:p>
    <w:p w14:paraId="4D556328" w14:textId="77777777" w:rsidR="00000000" w:rsidRDefault="001907B9">
      <w:pPr>
        <w:pStyle w:val="contentparagraph"/>
        <w:bidi/>
        <w:jc w:val="both"/>
        <w:divId w:val="780874876"/>
        <w:rPr>
          <w:rFonts w:cs="B Zar" w:hint="cs"/>
          <w:color w:val="000000"/>
          <w:sz w:val="36"/>
          <w:szCs w:val="36"/>
          <w:rtl/>
        </w:rPr>
      </w:pPr>
      <w:r>
        <w:rPr>
          <w:rStyle w:val="contenttext"/>
          <w:rFonts w:cs="B Zar" w:hint="cs"/>
          <w:color w:val="000000"/>
          <w:sz w:val="36"/>
          <w:szCs w:val="36"/>
          <w:rtl/>
        </w:rPr>
        <w:t>3. آیات متن درس را به مشورت و با دقت ترجمه کنید.</w:t>
      </w:r>
    </w:p>
    <w:p w14:paraId="5FC9D9B5" w14:textId="77777777" w:rsidR="00000000" w:rsidRDefault="001907B9">
      <w:pPr>
        <w:pStyle w:val="contentparagraph"/>
        <w:bidi/>
        <w:jc w:val="both"/>
        <w:divId w:val="780874876"/>
        <w:rPr>
          <w:rFonts w:cs="B Zar" w:hint="cs"/>
          <w:color w:val="000000"/>
          <w:sz w:val="36"/>
          <w:szCs w:val="36"/>
          <w:rtl/>
        </w:rPr>
      </w:pPr>
      <w:r>
        <w:rPr>
          <w:rStyle w:val="contenttext"/>
          <w:rFonts w:cs="B Zar" w:hint="cs"/>
          <w:color w:val="000000"/>
          <w:sz w:val="36"/>
          <w:szCs w:val="36"/>
          <w:rtl/>
        </w:rPr>
        <w:t xml:space="preserve">4. با توجه به این که بقاء و جاودانگی و نوید به فناناپذیری انسان بزرگ ترین آرمان و آرزوی همه انسان هاست, حال که همه انبیاء با صداقت و پشتوانه معجزات این خبر ارزشمند را به همه جامعه بشری </w:t>
      </w:r>
      <w:r>
        <w:rPr>
          <w:rStyle w:val="contenttext"/>
          <w:rFonts w:cs="B Zar" w:hint="cs"/>
          <w:color w:val="000000"/>
          <w:sz w:val="36"/>
          <w:szCs w:val="36"/>
          <w:rtl/>
        </w:rPr>
        <w:t>ابلاغ نموده اند, چه چیزی, انسان های لجوج را وادار به تکذیب انبیاء و امر رستاخیز می کنند؟</w:t>
      </w:r>
    </w:p>
    <w:p w14:paraId="5DB1EF56" w14:textId="77777777" w:rsidR="00000000" w:rsidRDefault="001907B9">
      <w:pPr>
        <w:pStyle w:val="Heading4"/>
        <w:shd w:val="clear" w:color="auto" w:fill="FFFFFF"/>
        <w:bidi/>
        <w:jc w:val="both"/>
        <w:divId w:val="946235230"/>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E379661"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1. آن چه در این درس فراگرفته اید به اعضای خانواده خود آموزش دهید.</w:t>
      </w:r>
    </w:p>
    <w:p w14:paraId="0590BC71"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2. آیات زیر را با کمک اعضای خانواده خود با دقت ترجمه کنید.</w:t>
      </w:r>
    </w:p>
    <w:p w14:paraId="1C99ED2E"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 xml:space="preserve">- فَاللّهُ یَحْکُمُ بَیْنَهُمْ یَوْمَ الْقِیامَهِ فِیما کانُوا فِیهِ یَخْتَلِفُونَ . </w:t>
      </w:r>
      <w:hyperlink w:anchor="content_note_134_1" w:tooltip="(1) . بقره: آیه 113." w:history="1">
        <w:r>
          <w:rPr>
            <w:rStyle w:val="Hyperlink"/>
            <w:rFonts w:cs="B Zar" w:hint="cs"/>
            <w:sz w:val="36"/>
            <w:szCs w:val="36"/>
            <w:rtl/>
          </w:rPr>
          <w:t>(1)</w:t>
        </w:r>
      </w:hyperlink>
    </w:p>
    <w:p w14:paraId="582CC50B"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 ... فَاللّهُ یَحْکُمُ بَیْنَکُمْ یَوْمَ</w:t>
      </w:r>
      <w:r>
        <w:rPr>
          <w:rStyle w:val="contenttext"/>
          <w:rFonts w:cs="B Zar" w:hint="cs"/>
          <w:color w:val="000000"/>
          <w:sz w:val="36"/>
          <w:szCs w:val="36"/>
          <w:rtl/>
        </w:rPr>
        <w:t xml:space="preserve"> الْقِیامَهِ وَ لَنْ یَجْعَلَ اللّهُ لِلْکافِرِینَ عَلَی الْمُؤْمِنِینَ سَبِیلاً . </w:t>
      </w:r>
      <w:hyperlink w:anchor="content_note_134_2" w:tooltip="(2) . نساء: آیه 141." w:history="1">
        <w:r>
          <w:rPr>
            <w:rStyle w:val="Hyperlink"/>
            <w:rFonts w:cs="B Zar" w:hint="cs"/>
            <w:sz w:val="36"/>
            <w:szCs w:val="36"/>
            <w:rtl/>
          </w:rPr>
          <w:t>(2)</w:t>
        </w:r>
      </w:hyperlink>
    </w:p>
    <w:p w14:paraId="48900DD6"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 xml:space="preserve">- إِنَّ رَبَّکَ یَقْضِی بَیْنَهُمْ یَوْمَ الْقِیامَهِ فِیما کانُوا فِیهِ یَخْتَلِفُونَ . </w:t>
      </w:r>
      <w:hyperlink w:anchor="content_note_134_3" w:tooltip="(3) . یونس: آیه 93." w:history="1">
        <w:r>
          <w:rPr>
            <w:rStyle w:val="Hyperlink"/>
            <w:rFonts w:cs="B Zar" w:hint="cs"/>
            <w:sz w:val="36"/>
            <w:szCs w:val="36"/>
            <w:rtl/>
          </w:rPr>
          <w:t>(3)</w:t>
        </w:r>
      </w:hyperlink>
    </w:p>
    <w:p w14:paraId="596FB896"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 xml:space="preserve">- وَ جَعَلْناهُمْ أَئِمَّهً یَدْعُونَ إِلَی النّارِ وَ یَوْمَ الْقِیامَهِ لا یُنْصَرُونَ . </w:t>
      </w:r>
      <w:hyperlink w:anchor="content_note_134_4" w:tooltip="(4) . قصص: آیه 41." w:history="1">
        <w:r>
          <w:rPr>
            <w:rStyle w:val="Hyperlink"/>
            <w:rFonts w:cs="B Zar" w:hint="cs"/>
            <w:sz w:val="36"/>
            <w:szCs w:val="36"/>
            <w:rtl/>
          </w:rPr>
          <w:t>(4)</w:t>
        </w:r>
      </w:hyperlink>
    </w:p>
    <w:p w14:paraId="2E093746"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 قُلْ إِنَّ الْخاسِرِینَ الَّذِینَ خَس</w:t>
      </w:r>
      <w:r>
        <w:rPr>
          <w:rStyle w:val="contenttext"/>
          <w:rFonts w:cs="B Zar" w:hint="cs"/>
          <w:color w:val="000000"/>
          <w:sz w:val="36"/>
          <w:szCs w:val="36"/>
          <w:rtl/>
        </w:rPr>
        <w:t xml:space="preserve">ِرُوا أَنْفُسَهُمْ وَ أَهْلِیهِمْ یَوْمَ الْقِیامَهِ أَلا ذلِکَ هُوَ الْخُسْرانُ الْمُبِینُ . </w:t>
      </w:r>
      <w:hyperlink w:anchor="content_note_134_5" w:tooltip="(5) . زمر: آیه 15." w:history="1">
        <w:r>
          <w:rPr>
            <w:rStyle w:val="Hyperlink"/>
            <w:rFonts w:cs="B Zar" w:hint="cs"/>
            <w:sz w:val="36"/>
            <w:szCs w:val="36"/>
            <w:rtl/>
          </w:rPr>
          <w:t>(5)</w:t>
        </w:r>
      </w:hyperlink>
    </w:p>
    <w:p w14:paraId="329A37AC" w14:textId="77777777" w:rsidR="00000000" w:rsidRDefault="001907B9">
      <w:pPr>
        <w:pStyle w:val="contentparagraph"/>
        <w:bidi/>
        <w:jc w:val="both"/>
        <w:divId w:val="946235230"/>
        <w:rPr>
          <w:rFonts w:cs="B Zar" w:hint="cs"/>
          <w:color w:val="000000"/>
          <w:sz w:val="36"/>
          <w:szCs w:val="36"/>
          <w:rtl/>
        </w:rPr>
      </w:pPr>
      <w:r>
        <w:rPr>
          <w:rStyle w:val="contenttext"/>
          <w:rFonts w:cs="B Zar" w:hint="cs"/>
          <w:color w:val="000000"/>
          <w:sz w:val="36"/>
          <w:szCs w:val="36"/>
          <w:rtl/>
        </w:rPr>
        <w:t>ص:134</w:t>
      </w:r>
    </w:p>
    <w:p w14:paraId="615680A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81659AF">
          <v:rect id="_x0000_i1505" style="width:0;height:1.5pt" o:hralign="center" o:hrstd="t" o:hr="t" fillcolor="#a0a0a0" stroked="f"/>
        </w:pict>
      </w:r>
    </w:p>
    <w:p w14:paraId="4E923EDD" w14:textId="77777777" w:rsidR="00000000" w:rsidRDefault="001907B9">
      <w:pPr>
        <w:bidi/>
        <w:jc w:val="both"/>
        <w:divId w:val="524946942"/>
        <w:rPr>
          <w:rFonts w:eastAsia="Times New Roman" w:cs="B Zar" w:hint="cs"/>
          <w:color w:val="000000"/>
          <w:sz w:val="36"/>
          <w:szCs w:val="36"/>
          <w:rtl/>
        </w:rPr>
      </w:pPr>
      <w:r>
        <w:rPr>
          <w:rFonts w:eastAsia="Times New Roman" w:cs="B Zar" w:hint="cs"/>
          <w:color w:val="000000"/>
          <w:sz w:val="36"/>
          <w:szCs w:val="36"/>
          <w:rtl/>
        </w:rPr>
        <w:t>1- (1) . بقره: آیه 113.</w:t>
      </w:r>
    </w:p>
    <w:p w14:paraId="5B8286F7" w14:textId="77777777" w:rsidR="00000000" w:rsidRDefault="001907B9">
      <w:pPr>
        <w:bidi/>
        <w:jc w:val="both"/>
        <w:divId w:val="1608387356"/>
        <w:rPr>
          <w:rFonts w:eastAsia="Times New Roman" w:cs="B Zar" w:hint="cs"/>
          <w:color w:val="000000"/>
          <w:sz w:val="36"/>
          <w:szCs w:val="36"/>
          <w:rtl/>
        </w:rPr>
      </w:pPr>
      <w:r>
        <w:rPr>
          <w:rFonts w:eastAsia="Times New Roman" w:cs="B Zar" w:hint="cs"/>
          <w:color w:val="000000"/>
          <w:sz w:val="36"/>
          <w:szCs w:val="36"/>
          <w:rtl/>
        </w:rPr>
        <w:t>2- (2) . نساء: آیه 141.</w:t>
      </w:r>
    </w:p>
    <w:p w14:paraId="39809409" w14:textId="77777777" w:rsidR="00000000" w:rsidRDefault="001907B9">
      <w:pPr>
        <w:bidi/>
        <w:jc w:val="both"/>
        <w:divId w:val="815757572"/>
        <w:rPr>
          <w:rFonts w:eastAsia="Times New Roman" w:cs="B Zar" w:hint="cs"/>
          <w:color w:val="000000"/>
          <w:sz w:val="36"/>
          <w:szCs w:val="36"/>
          <w:rtl/>
        </w:rPr>
      </w:pPr>
      <w:r>
        <w:rPr>
          <w:rFonts w:eastAsia="Times New Roman" w:cs="B Zar" w:hint="cs"/>
          <w:color w:val="000000"/>
          <w:sz w:val="36"/>
          <w:szCs w:val="36"/>
          <w:rtl/>
        </w:rPr>
        <w:t>3- (3) . یونس: آیه 93.</w:t>
      </w:r>
    </w:p>
    <w:p w14:paraId="14BC031A" w14:textId="77777777" w:rsidR="00000000" w:rsidRDefault="001907B9">
      <w:pPr>
        <w:bidi/>
        <w:jc w:val="both"/>
        <w:divId w:val="819737867"/>
        <w:rPr>
          <w:rFonts w:eastAsia="Times New Roman" w:cs="B Zar" w:hint="cs"/>
          <w:color w:val="000000"/>
          <w:sz w:val="36"/>
          <w:szCs w:val="36"/>
          <w:rtl/>
        </w:rPr>
      </w:pPr>
      <w:r>
        <w:rPr>
          <w:rFonts w:eastAsia="Times New Roman" w:cs="B Zar" w:hint="cs"/>
          <w:color w:val="000000"/>
          <w:sz w:val="36"/>
          <w:szCs w:val="36"/>
          <w:rtl/>
        </w:rPr>
        <w:t>4- (4) . قصص: آیه 41.</w:t>
      </w:r>
    </w:p>
    <w:p w14:paraId="0BCFAA28" w14:textId="77777777" w:rsidR="00000000" w:rsidRDefault="001907B9">
      <w:pPr>
        <w:bidi/>
        <w:jc w:val="both"/>
        <w:divId w:val="2140951803"/>
        <w:rPr>
          <w:rFonts w:eastAsia="Times New Roman" w:cs="B Zar" w:hint="cs"/>
          <w:color w:val="000000"/>
          <w:sz w:val="36"/>
          <w:szCs w:val="36"/>
          <w:rtl/>
        </w:rPr>
      </w:pPr>
      <w:r>
        <w:rPr>
          <w:rFonts w:eastAsia="Times New Roman" w:cs="B Zar" w:hint="cs"/>
          <w:color w:val="000000"/>
          <w:sz w:val="36"/>
          <w:szCs w:val="36"/>
          <w:rtl/>
        </w:rPr>
        <w:t>5- (5) . زمر: آیه 15.</w:t>
      </w:r>
    </w:p>
    <w:p w14:paraId="38BF6C5D" w14:textId="77777777" w:rsidR="00000000" w:rsidRDefault="001907B9">
      <w:pPr>
        <w:pStyle w:val="Heading3"/>
        <w:shd w:val="clear" w:color="auto" w:fill="FFFFFF"/>
        <w:bidi/>
        <w:jc w:val="both"/>
        <w:divId w:val="2111199452"/>
        <w:rPr>
          <w:rFonts w:eastAsia="Times New Roman" w:cs="B Titr" w:hint="cs"/>
          <w:b w:val="0"/>
          <w:bCs w:val="0"/>
          <w:color w:val="FF0080"/>
          <w:sz w:val="30"/>
          <w:szCs w:val="30"/>
          <w:rtl/>
        </w:rPr>
      </w:pPr>
      <w:r>
        <w:rPr>
          <w:rFonts w:eastAsia="Times New Roman" w:cs="B Titr" w:hint="cs"/>
          <w:b w:val="0"/>
          <w:bCs w:val="0"/>
          <w:color w:val="FF0080"/>
          <w:sz w:val="30"/>
          <w:szCs w:val="30"/>
          <w:rtl/>
        </w:rPr>
        <w:t>27-ویژگی های روز قیامت(1)</w:t>
      </w:r>
    </w:p>
    <w:p w14:paraId="22AD0F97" w14:textId="77777777" w:rsidR="00000000" w:rsidRDefault="001907B9">
      <w:pPr>
        <w:pStyle w:val="Heading4"/>
        <w:shd w:val="clear" w:color="auto" w:fill="FFFFFF"/>
        <w:bidi/>
        <w:jc w:val="both"/>
        <w:divId w:val="12150461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43BEB98" w14:textId="77777777" w:rsidR="00000000" w:rsidRDefault="001907B9">
      <w:pPr>
        <w:pStyle w:val="contentparagraph"/>
        <w:bidi/>
        <w:jc w:val="both"/>
        <w:divId w:val="1215046104"/>
        <w:rPr>
          <w:rFonts w:cs="B Zar" w:hint="cs"/>
          <w:color w:val="000000"/>
          <w:sz w:val="36"/>
          <w:szCs w:val="36"/>
          <w:rtl/>
        </w:rPr>
      </w:pPr>
      <w:r>
        <w:rPr>
          <w:rStyle w:val="contenttext"/>
          <w:rFonts w:cs="B Zar" w:hint="cs"/>
          <w:color w:val="000000"/>
          <w:sz w:val="36"/>
          <w:szCs w:val="36"/>
          <w:rtl/>
        </w:rPr>
        <w:t>1. إِنَّ الَّذِینَ یَشْتَرُونَ بِعَهْدِ اللّهِ وَ أَیْمانِهِمْ ثَمَناً قَلِیلاً أُولئِکَ لا خَلاقَ لَهُمْ فِی الْآخِرَهِ وَ لا یُکَلّ</w:t>
      </w:r>
      <w:r>
        <w:rPr>
          <w:rStyle w:val="contenttext"/>
          <w:rFonts w:cs="B Zar" w:hint="cs"/>
          <w:color w:val="000000"/>
          <w:sz w:val="36"/>
          <w:szCs w:val="36"/>
          <w:rtl/>
        </w:rPr>
        <w:t xml:space="preserve">ِمُهُمُ اللّهُ وَ لا یَنْظُرُ إِلَیْهِمْ یَوْمَ الْقِیامَهِ وَ لا یُزَکِّیهِمْ وَ لَهُمْ عَذابٌ أَلِیمٌ . </w:t>
      </w:r>
      <w:hyperlink w:anchor="content_note_135_1" w:tooltip="(1) . آل عمران: آیه 77." w:history="1">
        <w:r>
          <w:rPr>
            <w:rStyle w:val="Hyperlink"/>
            <w:rFonts w:cs="B Zar" w:hint="cs"/>
            <w:sz w:val="36"/>
            <w:szCs w:val="36"/>
            <w:rtl/>
          </w:rPr>
          <w:t>(1)</w:t>
        </w:r>
      </w:hyperlink>
    </w:p>
    <w:p w14:paraId="69CA1AF4" w14:textId="77777777" w:rsidR="00000000" w:rsidRDefault="001907B9">
      <w:pPr>
        <w:pStyle w:val="contentparagraph"/>
        <w:bidi/>
        <w:jc w:val="both"/>
        <w:divId w:val="1215046104"/>
        <w:rPr>
          <w:rFonts w:cs="B Zar" w:hint="cs"/>
          <w:color w:val="000000"/>
          <w:sz w:val="36"/>
          <w:szCs w:val="36"/>
          <w:rtl/>
        </w:rPr>
      </w:pPr>
      <w:r>
        <w:rPr>
          <w:rStyle w:val="contenttext"/>
          <w:rFonts w:cs="B Zar" w:hint="cs"/>
          <w:color w:val="000000"/>
          <w:sz w:val="36"/>
          <w:szCs w:val="36"/>
          <w:rtl/>
        </w:rPr>
        <w:t>2. وَ مَنْ یَهْدِ اللّهُ فَهُوَ الْمُهْتَدِ وَ مَنْ یُضْلِلْ فَلَنْ تَجِدَ ل</w:t>
      </w:r>
      <w:r>
        <w:rPr>
          <w:rStyle w:val="contenttext"/>
          <w:rFonts w:cs="B Zar" w:hint="cs"/>
          <w:color w:val="000000"/>
          <w:sz w:val="36"/>
          <w:szCs w:val="36"/>
          <w:rtl/>
        </w:rPr>
        <w:t xml:space="preserve">َهُمْ أَوْلِیاءَ مِنْ دُونِهِ وَ نَحْشُرُهُمْ یَوْمَ الْقِیامَهِ عَلی وُجُوهِهِمْ عُمْیاً وَ بُکْماً وَ صُمًّا مَأْواهُمْ جَهَنَّمُ... . </w:t>
      </w:r>
      <w:hyperlink w:anchor="content_note_135_2" w:tooltip="(2) . اسراء: آیه 97." w:history="1">
        <w:r>
          <w:rPr>
            <w:rStyle w:val="Hyperlink"/>
            <w:rFonts w:cs="B Zar" w:hint="cs"/>
            <w:sz w:val="36"/>
            <w:szCs w:val="36"/>
            <w:rtl/>
          </w:rPr>
          <w:t>(2)</w:t>
        </w:r>
      </w:hyperlink>
    </w:p>
    <w:p w14:paraId="097902B2" w14:textId="77777777" w:rsidR="00000000" w:rsidRDefault="001907B9">
      <w:pPr>
        <w:pStyle w:val="contentparagraph"/>
        <w:bidi/>
        <w:jc w:val="both"/>
        <w:divId w:val="1215046104"/>
        <w:rPr>
          <w:rFonts w:cs="B Zar" w:hint="cs"/>
          <w:color w:val="000000"/>
          <w:sz w:val="36"/>
          <w:szCs w:val="36"/>
          <w:rtl/>
        </w:rPr>
      </w:pPr>
      <w:r>
        <w:rPr>
          <w:rStyle w:val="contenttext"/>
          <w:rFonts w:cs="B Zar" w:hint="cs"/>
          <w:color w:val="000000"/>
          <w:sz w:val="36"/>
          <w:szCs w:val="36"/>
          <w:rtl/>
        </w:rPr>
        <w:t>3. وَ یَوْمَ الْقِیامَهِ تَرَی الَّذِینَ کَذَبُو</w:t>
      </w:r>
      <w:r>
        <w:rPr>
          <w:rStyle w:val="contenttext"/>
          <w:rFonts w:cs="B Zar" w:hint="cs"/>
          <w:color w:val="000000"/>
          <w:sz w:val="36"/>
          <w:szCs w:val="36"/>
          <w:rtl/>
        </w:rPr>
        <w:t xml:space="preserve">ا عَلَی اللّهِ وُجُوهُهُمْ مُسْوَدَّهٌ أَ لَیْسَ فِی جَهَنَّمَ مَثْویً لِلْمُتَکَبِّرِینَ . </w:t>
      </w:r>
      <w:hyperlink w:anchor="content_note_135_3" w:tooltip="(3) . زمر: آیه 60." w:history="1">
        <w:r>
          <w:rPr>
            <w:rStyle w:val="Hyperlink"/>
            <w:rFonts w:cs="B Zar" w:hint="cs"/>
            <w:sz w:val="36"/>
            <w:szCs w:val="36"/>
            <w:rtl/>
          </w:rPr>
          <w:t>(3)</w:t>
        </w:r>
      </w:hyperlink>
    </w:p>
    <w:p w14:paraId="02692A67" w14:textId="77777777" w:rsidR="00000000" w:rsidRDefault="001907B9">
      <w:pPr>
        <w:pStyle w:val="Heading4"/>
        <w:shd w:val="clear" w:color="auto" w:fill="FFFFFF"/>
        <w:bidi/>
        <w:jc w:val="both"/>
        <w:divId w:val="72163822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78C6CB0" w14:textId="77777777" w:rsidR="00000000" w:rsidRDefault="001907B9">
      <w:pPr>
        <w:pStyle w:val="contentparagraph"/>
        <w:bidi/>
        <w:jc w:val="both"/>
        <w:divId w:val="721638222"/>
        <w:rPr>
          <w:rFonts w:cs="B Zar" w:hint="cs"/>
          <w:color w:val="000000"/>
          <w:sz w:val="36"/>
          <w:szCs w:val="36"/>
          <w:rtl/>
        </w:rPr>
      </w:pPr>
      <w:r>
        <w:rPr>
          <w:rStyle w:val="contenttext"/>
          <w:rFonts w:cs="B Zar" w:hint="cs"/>
          <w:color w:val="000000"/>
          <w:sz w:val="36"/>
          <w:szCs w:val="36"/>
          <w:rtl/>
        </w:rPr>
        <w:t>تصویر</w:t>
      </w:r>
    </w:p>
    <w:p w14:paraId="0132696B" w14:textId="77777777" w:rsidR="00000000" w:rsidRDefault="001907B9">
      <w:pPr>
        <w:bidi/>
        <w:jc w:val="both"/>
        <w:divId w:val="2064138672"/>
        <w:rPr>
          <w:rFonts w:eastAsia="Times New Roman" w:cs="B Zar" w:hint="cs"/>
          <w:color w:val="000000"/>
          <w:sz w:val="36"/>
          <w:szCs w:val="36"/>
          <w:rtl/>
        </w:rPr>
      </w:pPr>
      <w:r>
        <w:rPr>
          <w:rFonts w:eastAsia="Times New Roman" w:cs="B Zar"/>
          <w:noProof/>
          <w:color w:val="000000"/>
          <w:sz w:val="36"/>
          <w:szCs w:val="36"/>
        </w:rPr>
        <w:drawing>
          <wp:inline distT="0" distB="0" distL="0" distR="0" wp14:anchorId="1C7B6B43" wp14:editId="45CEB744">
            <wp:extent cx="5743575" cy="15906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link="rId246">
                      <a:extLst>
                        <a:ext uri="{28A0092B-C50C-407E-A947-70E740481C1C}">
                          <a14:useLocalDpi xmlns:a14="http://schemas.microsoft.com/office/drawing/2010/main" val="0"/>
                        </a:ext>
                      </a:extLst>
                    </a:blip>
                    <a:srcRect/>
                    <a:stretch>
                      <a:fillRect/>
                    </a:stretch>
                  </pic:blipFill>
                  <pic:spPr bwMode="auto">
                    <a:xfrm>
                      <a:off x="0" y="0"/>
                      <a:ext cx="5743575" cy="1590675"/>
                    </a:xfrm>
                    <a:prstGeom prst="rect">
                      <a:avLst/>
                    </a:prstGeom>
                    <a:noFill/>
                    <a:ln>
                      <a:noFill/>
                    </a:ln>
                  </pic:spPr>
                </pic:pic>
              </a:graphicData>
            </a:graphic>
          </wp:inline>
        </w:drawing>
      </w:r>
    </w:p>
    <w:p w14:paraId="0602F14F" w14:textId="77777777" w:rsidR="00000000" w:rsidRDefault="001907B9">
      <w:pPr>
        <w:pStyle w:val="contentparagraph"/>
        <w:bidi/>
        <w:jc w:val="both"/>
        <w:divId w:val="721638222"/>
        <w:rPr>
          <w:rFonts w:cs="B Zar" w:hint="cs"/>
          <w:color w:val="000000"/>
          <w:sz w:val="36"/>
          <w:szCs w:val="36"/>
          <w:rtl/>
        </w:rPr>
      </w:pPr>
      <w:r>
        <w:rPr>
          <w:rStyle w:val="contenttext"/>
          <w:rFonts w:cs="B Zar" w:hint="cs"/>
          <w:color w:val="000000"/>
          <w:sz w:val="36"/>
          <w:szCs w:val="36"/>
          <w:rtl/>
        </w:rPr>
        <w:t>ص:135</w:t>
      </w:r>
    </w:p>
    <w:p w14:paraId="39F0297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65981F3">
          <v:rect id="_x0000_i1507" style="width:0;height:1.5pt" o:hralign="center" o:hrstd="t" o:hr="t" fillcolor="#a0a0a0" stroked="f"/>
        </w:pict>
      </w:r>
    </w:p>
    <w:p w14:paraId="4D7356F6" w14:textId="77777777" w:rsidR="00000000" w:rsidRDefault="001907B9">
      <w:pPr>
        <w:bidi/>
        <w:jc w:val="both"/>
        <w:divId w:val="1233008172"/>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آل عمران: آیه 77.</w:t>
      </w:r>
    </w:p>
    <w:p w14:paraId="5CDBF3B5" w14:textId="77777777" w:rsidR="00000000" w:rsidRDefault="001907B9">
      <w:pPr>
        <w:bidi/>
        <w:jc w:val="both"/>
        <w:divId w:val="1381786765"/>
        <w:rPr>
          <w:rFonts w:eastAsia="Times New Roman" w:cs="B Zar" w:hint="cs"/>
          <w:color w:val="000000"/>
          <w:sz w:val="36"/>
          <w:szCs w:val="36"/>
          <w:rtl/>
        </w:rPr>
      </w:pPr>
      <w:r>
        <w:rPr>
          <w:rFonts w:eastAsia="Times New Roman" w:cs="B Zar" w:hint="cs"/>
          <w:color w:val="000000"/>
          <w:sz w:val="36"/>
          <w:szCs w:val="36"/>
          <w:rtl/>
        </w:rPr>
        <w:t>2- (2) . اسراء: آیه 97.</w:t>
      </w:r>
    </w:p>
    <w:p w14:paraId="7D214682" w14:textId="77777777" w:rsidR="00000000" w:rsidRDefault="001907B9">
      <w:pPr>
        <w:bidi/>
        <w:jc w:val="both"/>
        <w:divId w:val="235945598"/>
        <w:rPr>
          <w:rFonts w:eastAsia="Times New Roman" w:cs="B Zar" w:hint="cs"/>
          <w:color w:val="000000"/>
          <w:sz w:val="36"/>
          <w:szCs w:val="36"/>
          <w:rtl/>
        </w:rPr>
      </w:pPr>
      <w:r>
        <w:rPr>
          <w:rFonts w:eastAsia="Times New Roman" w:cs="B Zar" w:hint="cs"/>
          <w:color w:val="000000"/>
          <w:sz w:val="36"/>
          <w:szCs w:val="36"/>
          <w:rtl/>
        </w:rPr>
        <w:t>3- (3) . زمر: آیه 60.</w:t>
      </w:r>
    </w:p>
    <w:p w14:paraId="009AEEAE" w14:textId="77777777" w:rsidR="00000000" w:rsidRDefault="001907B9">
      <w:pPr>
        <w:pStyle w:val="contentparagraph"/>
        <w:bidi/>
        <w:jc w:val="both"/>
        <w:divId w:val="284165592"/>
        <w:rPr>
          <w:rFonts w:cs="B Zar" w:hint="cs"/>
          <w:color w:val="000000"/>
          <w:sz w:val="36"/>
          <w:szCs w:val="36"/>
          <w:rtl/>
        </w:rPr>
      </w:pPr>
      <w:r>
        <w:rPr>
          <w:rStyle w:val="contenttext"/>
          <w:rFonts w:cs="B Zar" w:hint="cs"/>
          <w:color w:val="000000"/>
          <w:sz w:val="36"/>
          <w:szCs w:val="36"/>
          <w:rtl/>
        </w:rPr>
        <w:t>تصویر</w:t>
      </w:r>
    </w:p>
    <w:p w14:paraId="52C329A7" w14:textId="77777777" w:rsidR="00000000" w:rsidRDefault="001907B9">
      <w:pPr>
        <w:bidi/>
        <w:jc w:val="both"/>
        <w:divId w:val="284387506"/>
        <w:rPr>
          <w:rFonts w:eastAsia="Times New Roman" w:cs="B Zar" w:hint="cs"/>
          <w:color w:val="000000"/>
          <w:sz w:val="36"/>
          <w:szCs w:val="36"/>
          <w:rtl/>
        </w:rPr>
      </w:pPr>
      <w:r>
        <w:rPr>
          <w:rFonts w:eastAsia="Times New Roman" w:cs="B Zar"/>
          <w:noProof/>
          <w:color w:val="000000"/>
          <w:sz w:val="36"/>
          <w:szCs w:val="36"/>
        </w:rPr>
        <w:drawing>
          <wp:inline distT="0" distB="0" distL="0" distR="0" wp14:anchorId="52DAFD60" wp14:editId="36372B42">
            <wp:extent cx="5762625" cy="42386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link="rId247">
                      <a:extLst>
                        <a:ext uri="{28A0092B-C50C-407E-A947-70E740481C1C}">
                          <a14:useLocalDpi xmlns:a14="http://schemas.microsoft.com/office/drawing/2010/main" val="0"/>
                        </a:ext>
                      </a:extLst>
                    </a:blip>
                    <a:srcRect/>
                    <a:stretch>
                      <a:fillRect/>
                    </a:stretch>
                  </pic:blipFill>
                  <pic:spPr bwMode="auto">
                    <a:xfrm>
                      <a:off x="0" y="0"/>
                      <a:ext cx="5762625" cy="4238625"/>
                    </a:xfrm>
                    <a:prstGeom prst="rect">
                      <a:avLst/>
                    </a:prstGeom>
                    <a:noFill/>
                    <a:ln>
                      <a:noFill/>
                    </a:ln>
                  </pic:spPr>
                </pic:pic>
              </a:graphicData>
            </a:graphic>
          </wp:inline>
        </w:drawing>
      </w:r>
    </w:p>
    <w:p w14:paraId="2421DE76" w14:textId="77777777" w:rsidR="00000000" w:rsidRDefault="001907B9">
      <w:pPr>
        <w:pStyle w:val="Heading4"/>
        <w:shd w:val="clear" w:color="auto" w:fill="FFFFFF"/>
        <w:bidi/>
        <w:jc w:val="both"/>
        <w:divId w:val="21050559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2601E4C"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1. پاسخ صحیح را علامت بزنید:</w:t>
      </w:r>
    </w:p>
    <w:p w14:paraId="7C7723BF"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1. عَهْدِ</w:t>
      </w:r>
      <w:r>
        <w:rPr>
          <w:rStyle w:val="contenttext"/>
          <w:rFonts w:cs="B Zar" w:hint="cs"/>
          <w:color w:val="000000"/>
          <w:sz w:val="36"/>
          <w:szCs w:val="36"/>
          <w:rtl/>
        </w:rPr>
        <w:t xml:space="preserve"> - خَلاقَ - مُّسْوَدَّه</w:t>
      </w:r>
    </w:p>
    <w:p w14:paraId="01A343F0"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الف) پیمان - بهره - سیاه ب) پیمان - مخلوق - سیاه</w:t>
      </w:r>
    </w:p>
    <w:p w14:paraId="6F71F0E0"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2. أیْمَانِ - ثَمَنً - تَرَی</w:t>
      </w:r>
    </w:p>
    <w:p w14:paraId="0132C567"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الف) سوگند - قیمت - دیدی ب) سوگندها - قیمت - می بینی</w:t>
      </w:r>
    </w:p>
    <w:p w14:paraId="13CBC162"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3. نَحْشُر - لا یَنظُرُ</w:t>
      </w:r>
    </w:p>
    <w:p w14:paraId="0AC69297"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الف) جمع می کنیم - نظر (رحمت) نمی کند</w:t>
      </w:r>
    </w:p>
    <w:p w14:paraId="7EF25C7E"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ب) گردآوردیم - نظر نمی کند</w:t>
      </w:r>
    </w:p>
    <w:p w14:paraId="32D347B8"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4. یَشْتَرُونَ - کَذَبُواْ</w:t>
      </w:r>
    </w:p>
    <w:p w14:paraId="6E733C53"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الف) می فروشند - دروغ گفتند ب) معامله کردند - دروغ می گویند</w:t>
      </w:r>
    </w:p>
    <w:p w14:paraId="55DE3E3A" w14:textId="77777777" w:rsidR="00000000" w:rsidRDefault="001907B9">
      <w:pPr>
        <w:pStyle w:val="contentparagraph"/>
        <w:bidi/>
        <w:jc w:val="both"/>
        <w:divId w:val="210505593"/>
        <w:rPr>
          <w:rFonts w:cs="B Zar" w:hint="cs"/>
          <w:color w:val="000000"/>
          <w:sz w:val="36"/>
          <w:szCs w:val="36"/>
          <w:rtl/>
        </w:rPr>
      </w:pPr>
      <w:r>
        <w:rPr>
          <w:rStyle w:val="contenttext"/>
          <w:rFonts w:cs="B Zar" w:hint="cs"/>
          <w:color w:val="000000"/>
          <w:sz w:val="36"/>
          <w:szCs w:val="36"/>
          <w:rtl/>
        </w:rPr>
        <w:t>ص:136</w:t>
      </w:r>
    </w:p>
    <w:p w14:paraId="4A061D7F"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5. عُمْیًا - بُکْمًا - صُمًّا</w:t>
      </w:r>
    </w:p>
    <w:p w14:paraId="67A67696"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کور - گنگ (لال)- کر ب) کوران - لالان - کران</w:t>
      </w:r>
    </w:p>
    <w:p w14:paraId="78205672"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2. پاسخ صحیح را علامت بزنید:</w:t>
      </w:r>
    </w:p>
    <w:p w14:paraId="0BA13A38"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1. أُولئِکَ لا خَلاقَ لَهُمْ</w:t>
      </w:r>
    </w:p>
    <w:p w14:paraId="434331E9"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آنان نیست بهره ای برای آنها ب) آنان بی بهره اند</w:t>
      </w:r>
    </w:p>
    <w:p w14:paraId="03DEA0FF"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2. وَ لا یَنْظُرُ إِلَیْهِمْ</w:t>
      </w:r>
    </w:p>
    <w:p w14:paraId="0ED318F4"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و نظر نکرد به آنها</w:t>
      </w:r>
    </w:p>
    <w:p w14:paraId="5370F29A"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ب) و نظر (رحمت) نمی کند به سوی آنها</w:t>
      </w:r>
    </w:p>
    <w:p w14:paraId="2F17CCFF"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3. مَنْ یَهْدِ اللّهُ فَهُوَ الْمُهْتَدِ :</w:t>
      </w:r>
    </w:p>
    <w:p w14:paraId="3F201E51"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هرکس را هدایت کند خداوند پس او هدایت شده است</w:t>
      </w:r>
    </w:p>
    <w:p w14:paraId="4E37CE6F"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ب) چه کسی را هدایت کرده خداوند پس او هدایت یافته است</w:t>
      </w:r>
    </w:p>
    <w:p w14:paraId="4DF75D54"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4. و مَأْواهُمْ جَهَنَّمُ</w:t>
      </w:r>
    </w:p>
    <w:p w14:paraId="25C433A9"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و جایگاهی جز جهنم ندارند</w:t>
      </w:r>
    </w:p>
    <w:p w14:paraId="72FEB38E"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ب) و جایگاه آنها جهنم است</w:t>
      </w:r>
    </w:p>
    <w:p w14:paraId="303B54A2"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5. اَلَّذِینَ کَذَبُوا عَلَی اللّهِ</w:t>
      </w:r>
    </w:p>
    <w:p w14:paraId="6F2AA30A"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الف) کسانی که دروغ گفتند بر خداوند</w:t>
      </w:r>
    </w:p>
    <w:p w14:paraId="51BDAED1"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ب) کسانی که تکذیب کردند خداوند را</w:t>
      </w:r>
    </w:p>
    <w:p w14:paraId="74E86F40" w14:textId="77777777" w:rsidR="00000000" w:rsidRDefault="001907B9">
      <w:pPr>
        <w:pStyle w:val="contentparagraph"/>
        <w:bidi/>
        <w:jc w:val="both"/>
        <w:divId w:val="2081826460"/>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1400D699" w14:textId="77777777" w:rsidR="00000000" w:rsidRDefault="001907B9">
      <w:pPr>
        <w:pStyle w:val="Heading4"/>
        <w:shd w:val="clear" w:color="auto" w:fill="FFFFFF"/>
        <w:bidi/>
        <w:jc w:val="both"/>
        <w:divId w:val="897981265"/>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7F35783B" w14:textId="77777777" w:rsidR="00000000" w:rsidRDefault="001907B9">
      <w:pPr>
        <w:pStyle w:val="contentparagraph"/>
        <w:bidi/>
        <w:jc w:val="both"/>
        <w:divId w:val="897981265"/>
        <w:rPr>
          <w:rFonts w:cs="B Zar" w:hint="cs"/>
          <w:color w:val="000000"/>
          <w:sz w:val="36"/>
          <w:szCs w:val="36"/>
          <w:rtl/>
        </w:rPr>
      </w:pPr>
      <w:r>
        <w:rPr>
          <w:rStyle w:val="contenttext"/>
          <w:rFonts w:cs="B Zar" w:hint="cs"/>
          <w:color w:val="000000"/>
          <w:sz w:val="36"/>
          <w:szCs w:val="36"/>
          <w:rtl/>
        </w:rPr>
        <w:t>1. آن چه در این درس فراگرفتید به اعضای خانواده خود آموزش دهید.</w:t>
      </w:r>
    </w:p>
    <w:p w14:paraId="415268AB" w14:textId="77777777" w:rsidR="00000000" w:rsidRDefault="001907B9">
      <w:pPr>
        <w:pStyle w:val="contentparagraph"/>
        <w:bidi/>
        <w:jc w:val="both"/>
        <w:divId w:val="897981265"/>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11863E11" w14:textId="77777777" w:rsidR="00000000" w:rsidRDefault="001907B9">
      <w:pPr>
        <w:pStyle w:val="contentparagraph"/>
        <w:bidi/>
        <w:jc w:val="both"/>
        <w:divId w:val="897981265"/>
        <w:rPr>
          <w:rFonts w:cs="B Zar" w:hint="cs"/>
          <w:color w:val="000000"/>
          <w:sz w:val="36"/>
          <w:szCs w:val="36"/>
          <w:rtl/>
        </w:rPr>
      </w:pPr>
      <w:r>
        <w:rPr>
          <w:rStyle w:val="contenttext"/>
          <w:rFonts w:cs="B Zar" w:hint="cs"/>
          <w:color w:val="000000"/>
          <w:sz w:val="36"/>
          <w:szCs w:val="36"/>
          <w:rtl/>
        </w:rPr>
        <w:t>ص:137</w:t>
      </w:r>
    </w:p>
    <w:p w14:paraId="6607D2C3"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 xml:space="preserve">- وَ مَنْ أَظْلَمُ مِمَّنْ مَنَعَ مَساجِدَ اللّهِ أَنْ یُذْکَرَ فِیهَا اسْمُهُ ... لَهُمْ فِی الْآخِرَهِ عَذابٌ عَظِیمٌ . </w:t>
      </w:r>
      <w:hyperlink w:anchor="content_note_138_1" w:tooltip="(1) . بقره: آیه 114." w:history="1">
        <w:r>
          <w:rPr>
            <w:rStyle w:val="Hyperlink"/>
            <w:rFonts w:cs="B Zar" w:hint="cs"/>
            <w:sz w:val="36"/>
            <w:szCs w:val="36"/>
            <w:rtl/>
          </w:rPr>
          <w:t>(1)</w:t>
        </w:r>
      </w:hyperlink>
    </w:p>
    <w:p w14:paraId="552D72B5"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 ...</w:t>
      </w:r>
      <w:r>
        <w:rPr>
          <w:rStyle w:val="contenttext"/>
          <w:rFonts w:cs="B Zar" w:hint="cs"/>
          <w:color w:val="000000"/>
          <w:sz w:val="36"/>
          <w:szCs w:val="36"/>
          <w:rtl/>
        </w:rPr>
        <w:t xml:space="preserve"> وَ لَقَدِ اصْطَفَیْناهُ فِی الدُّنْیا وَ إِنَّهُ فِی الْآخِرَهِ لَمِنَ الصّالِحِینَ . </w:t>
      </w:r>
      <w:hyperlink w:anchor="content_note_138_2" w:tooltip="(2) . بقره: آیه 130." w:history="1">
        <w:r>
          <w:rPr>
            <w:rStyle w:val="Hyperlink"/>
            <w:rFonts w:cs="B Zar" w:hint="cs"/>
            <w:sz w:val="36"/>
            <w:szCs w:val="36"/>
            <w:rtl/>
          </w:rPr>
          <w:t>(2)</w:t>
        </w:r>
      </w:hyperlink>
    </w:p>
    <w:p w14:paraId="4B966ADC"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 xml:space="preserve">- ... وَ فَرِحُوا بِالْحَیاهِ الدُّنْیا وَ مَا الْحَیاهُ الدُّنْیا فِی الْآخِرَهِ إِلاّ مَتاعٌ . </w:t>
      </w:r>
      <w:hyperlink w:anchor="content_note_138_3" w:tooltip="(3) . رعد: آیه 26." w:history="1">
        <w:r>
          <w:rPr>
            <w:rStyle w:val="Hyperlink"/>
            <w:rFonts w:cs="B Zar" w:hint="cs"/>
            <w:sz w:val="36"/>
            <w:szCs w:val="36"/>
            <w:rtl/>
          </w:rPr>
          <w:t>(3)</w:t>
        </w:r>
      </w:hyperlink>
    </w:p>
    <w:p w14:paraId="648E6358"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 xml:space="preserve">- لِلَّذِینَ أَحْسَنُوا فِی هذِهِ الدُّنْیا حَسَنَهٌ وَ لَدارُ الْآخِرَهِ خَیْرٌ وَ لَنِعْمَ دارُ الْمُتَّقِینَ . </w:t>
      </w:r>
      <w:hyperlink w:anchor="content_note_138_4" w:tooltip="(4) . نحل: آیه 30." w:history="1">
        <w:r>
          <w:rPr>
            <w:rStyle w:val="Hyperlink"/>
            <w:rFonts w:cs="B Zar" w:hint="cs"/>
            <w:sz w:val="36"/>
            <w:szCs w:val="36"/>
            <w:rtl/>
          </w:rPr>
          <w:t>(4)</w:t>
        </w:r>
      </w:hyperlink>
    </w:p>
    <w:p w14:paraId="4586169D"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 وَ الَّذِینَ هاجَرُوا فِی اللّهِ مِنْ بَعْدِ ما ظُلِمُوا لَنُبَوِّئَنَّ</w:t>
      </w:r>
      <w:r>
        <w:rPr>
          <w:rStyle w:val="contenttext"/>
          <w:rFonts w:cs="B Zar" w:hint="cs"/>
          <w:color w:val="000000"/>
          <w:sz w:val="36"/>
          <w:szCs w:val="36"/>
          <w:rtl/>
        </w:rPr>
        <w:t xml:space="preserve">هُمْ فِی الدُّنْیا حَسَنَهً وَ لَأَجْرُ الْآخِرَهِ أَکْبَرُ لَوْ کانُوا یَعْلَمُونَ . </w:t>
      </w:r>
      <w:hyperlink w:anchor="content_note_138_5" w:tooltip="(5) . نحل: آیه 41." w:history="1">
        <w:r>
          <w:rPr>
            <w:rStyle w:val="Hyperlink"/>
            <w:rFonts w:cs="B Zar" w:hint="cs"/>
            <w:sz w:val="36"/>
            <w:szCs w:val="36"/>
            <w:rtl/>
          </w:rPr>
          <w:t>(5)</w:t>
        </w:r>
      </w:hyperlink>
    </w:p>
    <w:p w14:paraId="441E513D" w14:textId="77777777" w:rsidR="00000000" w:rsidRDefault="001907B9">
      <w:pPr>
        <w:pStyle w:val="contentparagraph"/>
        <w:bidi/>
        <w:jc w:val="both"/>
        <w:divId w:val="1107500800"/>
        <w:rPr>
          <w:rFonts w:cs="B Zar" w:hint="cs"/>
          <w:color w:val="000000"/>
          <w:sz w:val="36"/>
          <w:szCs w:val="36"/>
          <w:rtl/>
        </w:rPr>
      </w:pPr>
      <w:r>
        <w:rPr>
          <w:rStyle w:val="contenttext"/>
          <w:rFonts w:cs="B Zar" w:hint="cs"/>
          <w:color w:val="000000"/>
          <w:sz w:val="36"/>
          <w:szCs w:val="36"/>
          <w:rtl/>
        </w:rPr>
        <w:t>ص:138</w:t>
      </w:r>
    </w:p>
    <w:p w14:paraId="5A1F609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D836594">
          <v:rect id="_x0000_i1509" style="width:0;height:1.5pt" o:hralign="center" o:hrstd="t" o:hr="t" fillcolor="#a0a0a0" stroked="f"/>
        </w:pict>
      </w:r>
    </w:p>
    <w:p w14:paraId="00C922A7" w14:textId="77777777" w:rsidR="00000000" w:rsidRDefault="001907B9">
      <w:pPr>
        <w:bidi/>
        <w:jc w:val="both"/>
        <w:divId w:val="1384255375"/>
        <w:rPr>
          <w:rFonts w:eastAsia="Times New Roman" w:cs="B Zar" w:hint="cs"/>
          <w:color w:val="000000"/>
          <w:sz w:val="36"/>
          <w:szCs w:val="36"/>
          <w:rtl/>
        </w:rPr>
      </w:pPr>
      <w:r>
        <w:rPr>
          <w:rFonts w:eastAsia="Times New Roman" w:cs="B Zar" w:hint="cs"/>
          <w:color w:val="000000"/>
          <w:sz w:val="36"/>
          <w:szCs w:val="36"/>
          <w:rtl/>
        </w:rPr>
        <w:t>1- (1) . بقره: آیه 114.</w:t>
      </w:r>
    </w:p>
    <w:p w14:paraId="3F431112" w14:textId="77777777" w:rsidR="00000000" w:rsidRDefault="001907B9">
      <w:pPr>
        <w:bidi/>
        <w:jc w:val="both"/>
        <w:divId w:val="1791897164"/>
        <w:rPr>
          <w:rFonts w:eastAsia="Times New Roman" w:cs="B Zar" w:hint="cs"/>
          <w:color w:val="000000"/>
          <w:sz w:val="36"/>
          <w:szCs w:val="36"/>
          <w:rtl/>
        </w:rPr>
      </w:pPr>
      <w:r>
        <w:rPr>
          <w:rFonts w:eastAsia="Times New Roman" w:cs="B Zar" w:hint="cs"/>
          <w:color w:val="000000"/>
          <w:sz w:val="36"/>
          <w:szCs w:val="36"/>
          <w:rtl/>
        </w:rPr>
        <w:t>2- (2) . بقره: آیه 130.</w:t>
      </w:r>
    </w:p>
    <w:p w14:paraId="0AF2C66C" w14:textId="77777777" w:rsidR="00000000" w:rsidRDefault="001907B9">
      <w:pPr>
        <w:bidi/>
        <w:jc w:val="both"/>
        <w:divId w:val="675183140"/>
        <w:rPr>
          <w:rFonts w:eastAsia="Times New Roman" w:cs="B Zar" w:hint="cs"/>
          <w:color w:val="000000"/>
          <w:sz w:val="36"/>
          <w:szCs w:val="36"/>
          <w:rtl/>
        </w:rPr>
      </w:pPr>
      <w:r>
        <w:rPr>
          <w:rFonts w:eastAsia="Times New Roman" w:cs="B Zar" w:hint="cs"/>
          <w:color w:val="000000"/>
          <w:sz w:val="36"/>
          <w:szCs w:val="36"/>
          <w:rtl/>
        </w:rPr>
        <w:t>3- (3) . ر</w:t>
      </w:r>
      <w:r>
        <w:rPr>
          <w:rFonts w:eastAsia="Times New Roman" w:cs="B Zar" w:hint="cs"/>
          <w:color w:val="000000"/>
          <w:sz w:val="36"/>
          <w:szCs w:val="36"/>
          <w:rtl/>
        </w:rPr>
        <w:t>عد: آیه 26.</w:t>
      </w:r>
    </w:p>
    <w:p w14:paraId="1EB2C4E0" w14:textId="77777777" w:rsidR="00000000" w:rsidRDefault="001907B9">
      <w:pPr>
        <w:bidi/>
        <w:jc w:val="both"/>
        <w:divId w:val="1369254719"/>
        <w:rPr>
          <w:rFonts w:eastAsia="Times New Roman" w:cs="B Zar" w:hint="cs"/>
          <w:color w:val="000000"/>
          <w:sz w:val="36"/>
          <w:szCs w:val="36"/>
          <w:rtl/>
        </w:rPr>
      </w:pPr>
      <w:r>
        <w:rPr>
          <w:rFonts w:eastAsia="Times New Roman" w:cs="B Zar" w:hint="cs"/>
          <w:color w:val="000000"/>
          <w:sz w:val="36"/>
          <w:szCs w:val="36"/>
          <w:rtl/>
        </w:rPr>
        <w:t>4- (4) . نحل: آیه 30.</w:t>
      </w:r>
    </w:p>
    <w:p w14:paraId="4B377C39" w14:textId="77777777" w:rsidR="00000000" w:rsidRDefault="001907B9">
      <w:pPr>
        <w:bidi/>
        <w:jc w:val="both"/>
        <w:divId w:val="673731322"/>
        <w:rPr>
          <w:rFonts w:eastAsia="Times New Roman" w:cs="B Zar" w:hint="cs"/>
          <w:color w:val="000000"/>
          <w:sz w:val="36"/>
          <w:szCs w:val="36"/>
          <w:rtl/>
        </w:rPr>
      </w:pPr>
      <w:r>
        <w:rPr>
          <w:rFonts w:eastAsia="Times New Roman" w:cs="B Zar" w:hint="cs"/>
          <w:color w:val="000000"/>
          <w:sz w:val="36"/>
          <w:szCs w:val="36"/>
          <w:rtl/>
        </w:rPr>
        <w:t>5- (5) . نحل: آیه 41.</w:t>
      </w:r>
    </w:p>
    <w:p w14:paraId="2AA56F0D" w14:textId="77777777" w:rsidR="00000000" w:rsidRDefault="001907B9">
      <w:pPr>
        <w:pStyle w:val="Heading3"/>
        <w:shd w:val="clear" w:color="auto" w:fill="FFFFFF"/>
        <w:bidi/>
        <w:jc w:val="both"/>
        <w:divId w:val="1212305717"/>
        <w:rPr>
          <w:rFonts w:eastAsia="Times New Roman" w:cs="B Titr" w:hint="cs"/>
          <w:b w:val="0"/>
          <w:bCs w:val="0"/>
          <w:color w:val="FF0080"/>
          <w:sz w:val="30"/>
          <w:szCs w:val="30"/>
          <w:rtl/>
        </w:rPr>
      </w:pPr>
      <w:r>
        <w:rPr>
          <w:rFonts w:eastAsia="Times New Roman" w:cs="B Titr" w:hint="cs"/>
          <w:b w:val="0"/>
          <w:bCs w:val="0"/>
          <w:color w:val="FF0080"/>
          <w:sz w:val="30"/>
          <w:szCs w:val="30"/>
          <w:rtl/>
        </w:rPr>
        <w:t>28-ویژگی های روز قیامت(2)</w:t>
      </w:r>
    </w:p>
    <w:p w14:paraId="27A1FF1F" w14:textId="77777777" w:rsidR="00000000" w:rsidRDefault="001907B9">
      <w:pPr>
        <w:pStyle w:val="Heading4"/>
        <w:shd w:val="clear" w:color="auto" w:fill="FFFFFF"/>
        <w:bidi/>
        <w:jc w:val="both"/>
        <w:divId w:val="16534078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CC500FC" w14:textId="77777777" w:rsidR="00000000" w:rsidRDefault="001907B9">
      <w:pPr>
        <w:pStyle w:val="contentparagraph"/>
        <w:bidi/>
        <w:jc w:val="both"/>
        <w:divId w:val="1653407879"/>
        <w:rPr>
          <w:rFonts w:cs="B Zar" w:hint="cs"/>
          <w:color w:val="000000"/>
          <w:sz w:val="36"/>
          <w:szCs w:val="36"/>
          <w:rtl/>
        </w:rPr>
      </w:pPr>
      <w:r>
        <w:rPr>
          <w:rStyle w:val="contenttext"/>
          <w:rFonts w:cs="B Zar" w:hint="cs"/>
          <w:color w:val="000000"/>
          <w:sz w:val="36"/>
          <w:szCs w:val="36"/>
          <w:rtl/>
        </w:rPr>
        <w:t xml:space="preserve">1. اُنْظُرْ کَیْفَ فَضَّلْنا بَعْضَهُمْ عَلی بَعْضٍ وَ لَلْآخِرَهُ أَکْبَرُ دَرَجاتٍ وَ أَکْبَرُ تَفْضِیلاً . </w:t>
      </w:r>
      <w:hyperlink w:anchor="content_note_139_1" w:tooltip="(1) . اسراء: آیه 21." w:history="1">
        <w:r>
          <w:rPr>
            <w:rStyle w:val="Hyperlink"/>
            <w:rFonts w:cs="B Zar" w:hint="cs"/>
            <w:sz w:val="36"/>
            <w:szCs w:val="36"/>
            <w:rtl/>
          </w:rPr>
          <w:t>(1)</w:t>
        </w:r>
      </w:hyperlink>
    </w:p>
    <w:p w14:paraId="7CC38A47" w14:textId="77777777" w:rsidR="00000000" w:rsidRDefault="001907B9">
      <w:pPr>
        <w:pStyle w:val="contentparagraph"/>
        <w:bidi/>
        <w:jc w:val="both"/>
        <w:divId w:val="1653407879"/>
        <w:rPr>
          <w:rFonts w:cs="B Zar" w:hint="cs"/>
          <w:color w:val="000000"/>
          <w:sz w:val="36"/>
          <w:szCs w:val="36"/>
          <w:rtl/>
        </w:rPr>
      </w:pPr>
      <w:r>
        <w:rPr>
          <w:rStyle w:val="contenttext"/>
          <w:rFonts w:cs="B Zar" w:hint="cs"/>
          <w:color w:val="000000"/>
          <w:sz w:val="36"/>
          <w:szCs w:val="36"/>
          <w:rtl/>
        </w:rPr>
        <w:t xml:space="preserve">2. وَ مَنْ کانَ فِی هذِهِ أَعْمی فَهُوَ فِی الْآخِرَهِ أَعْمی وَ أَضَلُّ سَبِیلاً . </w:t>
      </w:r>
      <w:hyperlink w:anchor="content_note_139_2" w:tooltip="(2) . اسراء: آیه 72." w:history="1">
        <w:r>
          <w:rPr>
            <w:rStyle w:val="Hyperlink"/>
            <w:rFonts w:cs="B Zar" w:hint="cs"/>
            <w:sz w:val="36"/>
            <w:szCs w:val="36"/>
            <w:rtl/>
          </w:rPr>
          <w:t>(2)</w:t>
        </w:r>
      </w:hyperlink>
    </w:p>
    <w:p w14:paraId="749CB19D" w14:textId="77777777" w:rsidR="00000000" w:rsidRDefault="001907B9">
      <w:pPr>
        <w:pStyle w:val="contentparagraph"/>
        <w:bidi/>
        <w:jc w:val="both"/>
        <w:divId w:val="1653407879"/>
        <w:rPr>
          <w:rFonts w:cs="B Zar" w:hint="cs"/>
          <w:color w:val="000000"/>
          <w:sz w:val="36"/>
          <w:szCs w:val="36"/>
          <w:rtl/>
        </w:rPr>
      </w:pPr>
      <w:r>
        <w:rPr>
          <w:rStyle w:val="contenttext"/>
          <w:rFonts w:cs="B Zar" w:hint="cs"/>
          <w:color w:val="000000"/>
          <w:sz w:val="36"/>
          <w:szCs w:val="36"/>
          <w:rtl/>
        </w:rPr>
        <w:t xml:space="preserve">3. وَ کَذلِکَ نَجْزِی مَنْ أَسْرَفَ وَ لَمْ یُؤْمِنْ بِآیاتِ رَبِّهِ وَ لَعَذابُ الْآخِرَهِ أَشَدُّ وَ أَبْقی . </w:t>
      </w:r>
      <w:hyperlink w:anchor="content_note_139_3" w:tooltip="(3) . طه: آیه 127." w:history="1">
        <w:r>
          <w:rPr>
            <w:rStyle w:val="Hyperlink"/>
            <w:rFonts w:cs="B Zar" w:hint="cs"/>
            <w:sz w:val="36"/>
            <w:szCs w:val="36"/>
            <w:rtl/>
          </w:rPr>
          <w:t>(3)</w:t>
        </w:r>
      </w:hyperlink>
    </w:p>
    <w:p w14:paraId="3A56BC90" w14:textId="77777777" w:rsidR="00000000" w:rsidRDefault="001907B9">
      <w:pPr>
        <w:pStyle w:val="contentparagraph"/>
        <w:bidi/>
        <w:jc w:val="both"/>
        <w:divId w:val="1653407879"/>
        <w:rPr>
          <w:rFonts w:cs="B Zar" w:hint="cs"/>
          <w:color w:val="000000"/>
          <w:sz w:val="36"/>
          <w:szCs w:val="36"/>
          <w:rtl/>
        </w:rPr>
      </w:pPr>
      <w:r>
        <w:rPr>
          <w:rStyle w:val="contenttext"/>
          <w:rFonts w:cs="B Zar" w:hint="cs"/>
          <w:color w:val="000000"/>
          <w:sz w:val="36"/>
          <w:szCs w:val="36"/>
          <w:rtl/>
        </w:rPr>
        <w:t>4. تِلْکَ الدّارُ الْآخِرَهُ نَجْعَلُها لِلَّذِینَ لا یُرِیدُونَ عُلُوًّا ف</w:t>
      </w:r>
      <w:r>
        <w:rPr>
          <w:rStyle w:val="contenttext"/>
          <w:rFonts w:cs="B Zar" w:hint="cs"/>
          <w:color w:val="000000"/>
          <w:sz w:val="36"/>
          <w:szCs w:val="36"/>
          <w:rtl/>
        </w:rPr>
        <w:t xml:space="preserve">ِی الْأَرْضِ وَ لا فَساداً وَ الْعاقِبَهُ لِلْمُتَّقِینَ . </w:t>
      </w:r>
      <w:hyperlink w:anchor="content_note_139_4" w:tooltip="(4) . قصص: آیه 83." w:history="1">
        <w:r>
          <w:rPr>
            <w:rStyle w:val="Hyperlink"/>
            <w:rFonts w:cs="B Zar" w:hint="cs"/>
            <w:sz w:val="36"/>
            <w:szCs w:val="36"/>
            <w:rtl/>
          </w:rPr>
          <w:t>(4)</w:t>
        </w:r>
      </w:hyperlink>
    </w:p>
    <w:p w14:paraId="2C8CA2C7" w14:textId="77777777" w:rsidR="00000000" w:rsidRDefault="001907B9">
      <w:pPr>
        <w:pStyle w:val="contentparagraph"/>
        <w:bidi/>
        <w:jc w:val="both"/>
        <w:divId w:val="1653407879"/>
        <w:rPr>
          <w:rFonts w:cs="B Zar" w:hint="cs"/>
          <w:color w:val="000000"/>
          <w:sz w:val="36"/>
          <w:szCs w:val="36"/>
          <w:rtl/>
        </w:rPr>
      </w:pPr>
      <w:r>
        <w:rPr>
          <w:rStyle w:val="contenttext"/>
          <w:rFonts w:cs="B Zar" w:hint="cs"/>
          <w:color w:val="000000"/>
          <w:sz w:val="36"/>
          <w:szCs w:val="36"/>
          <w:rtl/>
        </w:rPr>
        <w:t>5. وَ ما هذِهِ الْحَیاهُ الدُّنْیا إِلاّ لَهْوٌ وَ لَعِبٌ وَ إِنَّ الدّارَ الْآخِرَهَ لَهِیَ الْحَیَوانُ لَوْ کانُوا یَعْلَمُونَ</w:t>
      </w:r>
      <w:r>
        <w:rPr>
          <w:rStyle w:val="contenttext"/>
          <w:rFonts w:cs="B Zar" w:hint="cs"/>
          <w:color w:val="000000"/>
          <w:sz w:val="36"/>
          <w:szCs w:val="36"/>
          <w:rtl/>
        </w:rPr>
        <w:t xml:space="preserve"> . </w:t>
      </w:r>
      <w:hyperlink w:anchor="content_note_139_5" w:tooltip="(5) . عنکبوت: آیه 64." w:history="1">
        <w:r>
          <w:rPr>
            <w:rStyle w:val="Hyperlink"/>
            <w:rFonts w:cs="B Zar" w:hint="cs"/>
            <w:sz w:val="36"/>
            <w:szCs w:val="36"/>
            <w:rtl/>
          </w:rPr>
          <w:t>(5)</w:t>
        </w:r>
      </w:hyperlink>
    </w:p>
    <w:p w14:paraId="2A4D6431" w14:textId="77777777" w:rsidR="00000000" w:rsidRDefault="001907B9">
      <w:pPr>
        <w:pStyle w:val="Heading4"/>
        <w:shd w:val="clear" w:color="auto" w:fill="FFFFFF"/>
        <w:bidi/>
        <w:jc w:val="both"/>
        <w:divId w:val="12559392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609729B" w14:textId="77777777" w:rsidR="00000000" w:rsidRDefault="001907B9">
      <w:pPr>
        <w:pStyle w:val="contentparagraph"/>
        <w:bidi/>
        <w:jc w:val="both"/>
        <w:divId w:val="1255939229"/>
        <w:rPr>
          <w:rFonts w:cs="B Zar" w:hint="cs"/>
          <w:color w:val="000000"/>
          <w:sz w:val="36"/>
          <w:szCs w:val="36"/>
          <w:rtl/>
        </w:rPr>
      </w:pPr>
      <w:r>
        <w:rPr>
          <w:rStyle w:val="contenttext"/>
          <w:rFonts w:cs="B Zar" w:hint="cs"/>
          <w:color w:val="000000"/>
          <w:sz w:val="36"/>
          <w:szCs w:val="36"/>
          <w:rtl/>
        </w:rPr>
        <w:t>تصویر</w:t>
      </w:r>
    </w:p>
    <w:p w14:paraId="637E9719" w14:textId="77777777" w:rsidR="00000000" w:rsidRDefault="001907B9">
      <w:pPr>
        <w:bidi/>
        <w:jc w:val="both"/>
        <w:divId w:val="1370228465"/>
        <w:rPr>
          <w:rFonts w:eastAsia="Times New Roman" w:cs="B Zar" w:hint="cs"/>
          <w:color w:val="000000"/>
          <w:sz w:val="36"/>
          <w:szCs w:val="36"/>
          <w:rtl/>
        </w:rPr>
      </w:pPr>
      <w:r>
        <w:rPr>
          <w:rFonts w:eastAsia="Times New Roman" w:cs="B Zar"/>
          <w:noProof/>
          <w:color w:val="000000"/>
          <w:sz w:val="36"/>
          <w:szCs w:val="36"/>
        </w:rPr>
        <w:drawing>
          <wp:inline distT="0" distB="0" distL="0" distR="0" wp14:anchorId="34DCE078" wp14:editId="189C1F42">
            <wp:extent cx="7400925" cy="16287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link="rId248">
                      <a:extLst>
                        <a:ext uri="{28A0092B-C50C-407E-A947-70E740481C1C}">
                          <a14:useLocalDpi xmlns:a14="http://schemas.microsoft.com/office/drawing/2010/main" val="0"/>
                        </a:ext>
                      </a:extLst>
                    </a:blip>
                    <a:srcRect/>
                    <a:stretch>
                      <a:fillRect/>
                    </a:stretch>
                  </pic:blipFill>
                  <pic:spPr bwMode="auto">
                    <a:xfrm>
                      <a:off x="0" y="0"/>
                      <a:ext cx="7400925" cy="1628775"/>
                    </a:xfrm>
                    <a:prstGeom prst="rect">
                      <a:avLst/>
                    </a:prstGeom>
                    <a:noFill/>
                    <a:ln>
                      <a:noFill/>
                    </a:ln>
                  </pic:spPr>
                </pic:pic>
              </a:graphicData>
            </a:graphic>
          </wp:inline>
        </w:drawing>
      </w:r>
    </w:p>
    <w:p w14:paraId="0A777E6A" w14:textId="77777777" w:rsidR="00000000" w:rsidRDefault="001907B9">
      <w:pPr>
        <w:pStyle w:val="contentparagraph"/>
        <w:bidi/>
        <w:jc w:val="both"/>
        <w:divId w:val="1255939229"/>
        <w:rPr>
          <w:rFonts w:cs="B Zar" w:hint="cs"/>
          <w:color w:val="000000"/>
          <w:sz w:val="36"/>
          <w:szCs w:val="36"/>
          <w:rtl/>
        </w:rPr>
      </w:pPr>
      <w:r>
        <w:rPr>
          <w:rStyle w:val="contenttext"/>
          <w:rFonts w:cs="B Zar" w:hint="cs"/>
          <w:color w:val="000000"/>
          <w:sz w:val="36"/>
          <w:szCs w:val="36"/>
          <w:rtl/>
        </w:rPr>
        <w:t>ص:139</w:t>
      </w:r>
    </w:p>
    <w:p w14:paraId="2539644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867DB47">
          <v:rect id="_x0000_i1511" style="width:0;height:1.5pt" o:hralign="center" o:hrstd="t" o:hr="t" fillcolor="#a0a0a0" stroked="f"/>
        </w:pict>
      </w:r>
    </w:p>
    <w:p w14:paraId="25C9B5DE" w14:textId="77777777" w:rsidR="00000000" w:rsidRDefault="001907B9">
      <w:pPr>
        <w:bidi/>
        <w:jc w:val="both"/>
        <w:divId w:val="24717413"/>
        <w:rPr>
          <w:rFonts w:eastAsia="Times New Roman" w:cs="B Zar" w:hint="cs"/>
          <w:color w:val="000000"/>
          <w:sz w:val="36"/>
          <w:szCs w:val="36"/>
          <w:rtl/>
        </w:rPr>
      </w:pPr>
      <w:r>
        <w:rPr>
          <w:rFonts w:eastAsia="Times New Roman" w:cs="B Zar" w:hint="cs"/>
          <w:color w:val="000000"/>
          <w:sz w:val="36"/>
          <w:szCs w:val="36"/>
          <w:rtl/>
        </w:rPr>
        <w:t>1- (1) . اسراء: آیه 21.</w:t>
      </w:r>
    </w:p>
    <w:p w14:paraId="4652BB99" w14:textId="77777777" w:rsidR="00000000" w:rsidRDefault="001907B9">
      <w:pPr>
        <w:bidi/>
        <w:jc w:val="both"/>
        <w:divId w:val="1211190327"/>
        <w:rPr>
          <w:rFonts w:eastAsia="Times New Roman" w:cs="B Zar" w:hint="cs"/>
          <w:color w:val="000000"/>
          <w:sz w:val="36"/>
          <w:szCs w:val="36"/>
          <w:rtl/>
        </w:rPr>
      </w:pPr>
      <w:r>
        <w:rPr>
          <w:rFonts w:eastAsia="Times New Roman" w:cs="B Zar" w:hint="cs"/>
          <w:color w:val="000000"/>
          <w:sz w:val="36"/>
          <w:szCs w:val="36"/>
          <w:rtl/>
        </w:rPr>
        <w:t>2- (2) . اسراء: آیه 72.</w:t>
      </w:r>
    </w:p>
    <w:p w14:paraId="6EF3AE07" w14:textId="77777777" w:rsidR="00000000" w:rsidRDefault="001907B9">
      <w:pPr>
        <w:bidi/>
        <w:jc w:val="both"/>
        <w:divId w:val="1955624600"/>
        <w:rPr>
          <w:rFonts w:eastAsia="Times New Roman" w:cs="B Zar" w:hint="cs"/>
          <w:color w:val="000000"/>
          <w:sz w:val="36"/>
          <w:szCs w:val="36"/>
          <w:rtl/>
        </w:rPr>
      </w:pPr>
      <w:r>
        <w:rPr>
          <w:rFonts w:eastAsia="Times New Roman" w:cs="B Zar" w:hint="cs"/>
          <w:color w:val="000000"/>
          <w:sz w:val="36"/>
          <w:szCs w:val="36"/>
          <w:rtl/>
        </w:rPr>
        <w:t>3- (3) . طه: آیه 127.</w:t>
      </w:r>
    </w:p>
    <w:p w14:paraId="15682D65" w14:textId="77777777" w:rsidR="00000000" w:rsidRDefault="001907B9">
      <w:pPr>
        <w:bidi/>
        <w:jc w:val="both"/>
        <w:divId w:val="1253465031"/>
        <w:rPr>
          <w:rFonts w:eastAsia="Times New Roman" w:cs="B Zar" w:hint="cs"/>
          <w:color w:val="000000"/>
          <w:sz w:val="36"/>
          <w:szCs w:val="36"/>
          <w:rtl/>
        </w:rPr>
      </w:pPr>
      <w:r>
        <w:rPr>
          <w:rFonts w:eastAsia="Times New Roman" w:cs="B Zar" w:hint="cs"/>
          <w:color w:val="000000"/>
          <w:sz w:val="36"/>
          <w:szCs w:val="36"/>
          <w:rtl/>
        </w:rPr>
        <w:t>4- (4) . قصص: آیه 83.</w:t>
      </w:r>
    </w:p>
    <w:p w14:paraId="58A23011" w14:textId="77777777" w:rsidR="00000000" w:rsidRDefault="001907B9">
      <w:pPr>
        <w:bidi/>
        <w:jc w:val="both"/>
        <w:divId w:val="370113633"/>
        <w:rPr>
          <w:rFonts w:eastAsia="Times New Roman" w:cs="B Zar" w:hint="cs"/>
          <w:color w:val="000000"/>
          <w:sz w:val="36"/>
          <w:szCs w:val="36"/>
          <w:rtl/>
        </w:rPr>
      </w:pPr>
      <w:r>
        <w:rPr>
          <w:rFonts w:eastAsia="Times New Roman" w:cs="B Zar" w:hint="cs"/>
          <w:color w:val="000000"/>
          <w:sz w:val="36"/>
          <w:szCs w:val="36"/>
          <w:rtl/>
        </w:rPr>
        <w:t>5- (5) . عنکبوت: آیه 64.</w:t>
      </w:r>
    </w:p>
    <w:p w14:paraId="611AD4BD" w14:textId="77777777" w:rsidR="00000000" w:rsidRDefault="001907B9">
      <w:pPr>
        <w:pStyle w:val="contentparagraph"/>
        <w:bidi/>
        <w:jc w:val="both"/>
        <w:divId w:val="1156333991"/>
        <w:rPr>
          <w:rFonts w:cs="B Zar" w:hint="cs"/>
          <w:color w:val="000000"/>
          <w:sz w:val="36"/>
          <w:szCs w:val="36"/>
          <w:rtl/>
        </w:rPr>
      </w:pPr>
      <w:r>
        <w:rPr>
          <w:rStyle w:val="contenttext"/>
          <w:rFonts w:cs="B Zar" w:hint="cs"/>
          <w:color w:val="000000"/>
          <w:sz w:val="36"/>
          <w:szCs w:val="36"/>
          <w:rtl/>
        </w:rPr>
        <w:t>تصو</w:t>
      </w:r>
      <w:r>
        <w:rPr>
          <w:rStyle w:val="contenttext"/>
          <w:rFonts w:cs="B Zar" w:hint="cs"/>
          <w:color w:val="000000"/>
          <w:sz w:val="36"/>
          <w:szCs w:val="36"/>
          <w:rtl/>
        </w:rPr>
        <w:t>یر</w:t>
      </w:r>
    </w:p>
    <w:p w14:paraId="5D604B52" w14:textId="77777777" w:rsidR="00000000" w:rsidRDefault="001907B9">
      <w:pPr>
        <w:bidi/>
        <w:jc w:val="both"/>
        <w:divId w:val="1226142944"/>
        <w:rPr>
          <w:rFonts w:eastAsia="Times New Roman" w:cs="B Zar" w:hint="cs"/>
          <w:color w:val="000000"/>
          <w:sz w:val="36"/>
          <w:szCs w:val="36"/>
          <w:rtl/>
        </w:rPr>
      </w:pPr>
      <w:r>
        <w:rPr>
          <w:rFonts w:eastAsia="Times New Roman" w:cs="B Zar"/>
          <w:noProof/>
          <w:color w:val="000000"/>
          <w:sz w:val="36"/>
          <w:szCs w:val="36"/>
        </w:rPr>
        <w:drawing>
          <wp:inline distT="0" distB="0" distL="0" distR="0" wp14:anchorId="03540465" wp14:editId="493942C0">
            <wp:extent cx="5762625" cy="49053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link="rId249">
                      <a:extLst>
                        <a:ext uri="{28A0092B-C50C-407E-A947-70E740481C1C}">
                          <a14:useLocalDpi xmlns:a14="http://schemas.microsoft.com/office/drawing/2010/main" val="0"/>
                        </a:ext>
                      </a:extLst>
                    </a:blip>
                    <a:srcRect/>
                    <a:stretch>
                      <a:fillRect/>
                    </a:stretch>
                  </pic:blipFill>
                  <pic:spPr bwMode="auto">
                    <a:xfrm>
                      <a:off x="0" y="0"/>
                      <a:ext cx="5762625" cy="4905375"/>
                    </a:xfrm>
                    <a:prstGeom prst="rect">
                      <a:avLst/>
                    </a:prstGeom>
                    <a:noFill/>
                    <a:ln>
                      <a:noFill/>
                    </a:ln>
                  </pic:spPr>
                </pic:pic>
              </a:graphicData>
            </a:graphic>
          </wp:inline>
        </w:drawing>
      </w:r>
    </w:p>
    <w:p w14:paraId="523681DF" w14:textId="77777777" w:rsidR="00000000" w:rsidRDefault="001907B9">
      <w:pPr>
        <w:pStyle w:val="Heading4"/>
        <w:shd w:val="clear" w:color="auto" w:fill="FFFFFF"/>
        <w:bidi/>
        <w:jc w:val="both"/>
        <w:divId w:val="149267589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021363C"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1. پاسخ صحیح را علامت بزنید:</w:t>
      </w:r>
    </w:p>
    <w:p w14:paraId="652A56B0"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1. أضَلُّ</w:t>
      </w:r>
      <w:r>
        <w:rPr>
          <w:rStyle w:val="contenttext"/>
          <w:rFonts w:cs="B Zar" w:hint="cs"/>
          <w:color w:val="000000"/>
          <w:sz w:val="36"/>
          <w:szCs w:val="36"/>
          <w:rtl/>
        </w:rPr>
        <w:t xml:space="preserve"> - أشَدُّ - أبقَی</w:t>
      </w:r>
    </w:p>
    <w:p w14:paraId="244C954D"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الف) گمراه - سخت - باقی</w:t>
      </w:r>
    </w:p>
    <w:p w14:paraId="29086C03"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ب) گمراه تر - شدیدتر - باقی تر</w:t>
      </w:r>
    </w:p>
    <w:p w14:paraId="43247C0B"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2. أکْبَرُ - أبقَی - أعْمَی</w:t>
      </w:r>
    </w:p>
    <w:p w14:paraId="69B77A60"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الف) بزرگ تر - باقی تر - نابیناتر (کور)</w:t>
      </w:r>
    </w:p>
    <w:p w14:paraId="3EDEA08C"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ب) بزرگ - باقی - کور</w:t>
      </w:r>
    </w:p>
    <w:p w14:paraId="7DC1F55F"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3. دَرَجاتٍ - حَیَوانُ</w:t>
      </w:r>
    </w:p>
    <w:p w14:paraId="14EF278A" w14:textId="77777777" w:rsidR="00000000" w:rsidRDefault="001907B9">
      <w:pPr>
        <w:pStyle w:val="contentparagraph"/>
        <w:bidi/>
        <w:jc w:val="both"/>
        <w:divId w:val="1492675893"/>
        <w:rPr>
          <w:rFonts w:cs="B Zar" w:hint="cs"/>
          <w:color w:val="000000"/>
          <w:sz w:val="36"/>
          <w:szCs w:val="36"/>
          <w:rtl/>
        </w:rPr>
      </w:pPr>
      <w:r>
        <w:rPr>
          <w:rStyle w:val="contenttext"/>
          <w:rFonts w:cs="B Zar" w:hint="cs"/>
          <w:color w:val="000000"/>
          <w:sz w:val="36"/>
          <w:szCs w:val="36"/>
          <w:rtl/>
        </w:rPr>
        <w:t>ص:140</w:t>
      </w:r>
    </w:p>
    <w:p w14:paraId="35CC8D8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مرتبه ها - زندگی واقعی و گوارا</w:t>
      </w:r>
    </w:p>
    <w:p w14:paraId="035D8CCC"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مراتب - حیوان ها</w:t>
      </w:r>
    </w:p>
    <w:p w14:paraId="36EF160C"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4. تَفْضِ</w:t>
      </w:r>
      <w:r>
        <w:rPr>
          <w:rStyle w:val="contenttext"/>
          <w:rFonts w:cs="B Zar" w:hint="cs"/>
          <w:color w:val="000000"/>
          <w:sz w:val="36"/>
          <w:szCs w:val="36"/>
          <w:rtl/>
        </w:rPr>
        <w:t>یل - فَضَّل - فَضَّلْنَا</w:t>
      </w:r>
    </w:p>
    <w:p w14:paraId="0D2D9D15"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برتری - برترشد - برتر شدیم</w:t>
      </w:r>
    </w:p>
    <w:p w14:paraId="29EFF67D"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برتری دادن - برتری داد - برتری دادیم</w:t>
      </w:r>
    </w:p>
    <w:p w14:paraId="75CFD44D"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5. أسْرَفَ - لَم یُؤْمِن</w:t>
      </w:r>
    </w:p>
    <w:p w14:paraId="41108555"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زیاده روی کرد - ایمان نیاورد</w:t>
      </w:r>
    </w:p>
    <w:p w14:paraId="31D7F55B"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زیاده روی - ایمان نمی آورد</w:t>
      </w:r>
    </w:p>
    <w:p w14:paraId="44EC77FA"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2. پاسخ صحیح را علامت بزنید:</w:t>
      </w:r>
    </w:p>
    <w:p w14:paraId="3EC39C7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1. لَلْآخِرَهُ أَکْبَرُ دَرَجاتٍ</w:t>
      </w:r>
    </w:p>
    <w:p w14:paraId="71558718"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و قطعاً قیامت دارای درجات بزرگ تری است</w:t>
      </w:r>
    </w:p>
    <w:p w14:paraId="792CA11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و برای آخرت مرتبه بزرگ تری است</w:t>
      </w:r>
    </w:p>
    <w:p w14:paraId="402C2B65"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2. وَ مَنْ کانَ فِی هذِهِ أَعْمی</w:t>
      </w:r>
    </w:p>
    <w:p w14:paraId="7989A545"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و کسی که می باشد در این (دنیا) کور</w:t>
      </w:r>
    </w:p>
    <w:p w14:paraId="30963144"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چه کسی می باشد در این (دنیا) کور</w:t>
      </w:r>
    </w:p>
    <w:p w14:paraId="0CECD87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3. وَ لَعَذابُ الْآخِرَهِ أَشَدُّ</w:t>
      </w:r>
    </w:p>
    <w:p w14:paraId="75383F9D"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برای عذاب آخرت اثر شدیدتری است</w:t>
      </w:r>
    </w:p>
    <w:p w14:paraId="09ED5EB4"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و قطعاً عذاب آخرت شدیدتر است</w:t>
      </w:r>
    </w:p>
    <w:p w14:paraId="7256CBD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4. لا یُرِیدُونَ عُلُوًّا فِی الْأَرْضِ</w:t>
      </w:r>
    </w:p>
    <w:p w14:paraId="06D62C7B"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الف) نمی خواهند برتری جویی را در زمین</w:t>
      </w:r>
    </w:p>
    <w:p w14:paraId="61752174"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ب) نخواسته برتری را در زمین</w:t>
      </w:r>
    </w:p>
    <w:p w14:paraId="659156E0"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5. لَهِیَ الْحَیَوانُ لَوْ کانُوا یَعْلَمُونَ :</w:t>
      </w:r>
    </w:p>
    <w:p w14:paraId="13BEB342" w14:textId="77777777" w:rsidR="00000000" w:rsidRDefault="001907B9">
      <w:pPr>
        <w:pStyle w:val="contentparagraph"/>
        <w:bidi/>
        <w:jc w:val="both"/>
        <w:divId w:val="1112432549"/>
        <w:rPr>
          <w:rFonts w:cs="B Zar" w:hint="cs"/>
          <w:color w:val="000000"/>
          <w:sz w:val="36"/>
          <w:szCs w:val="36"/>
          <w:rtl/>
        </w:rPr>
      </w:pPr>
      <w:r>
        <w:rPr>
          <w:rStyle w:val="contenttext"/>
          <w:rFonts w:cs="B Zar" w:hint="cs"/>
          <w:color w:val="000000"/>
          <w:sz w:val="36"/>
          <w:szCs w:val="36"/>
          <w:rtl/>
        </w:rPr>
        <w:t>ص:141</w:t>
      </w:r>
    </w:p>
    <w:p w14:paraId="15EFA353" w14:textId="77777777" w:rsidR="00000000" w:rsidRDefault="001907B9">
      <w:pPr>
        <w:pStyle w:val="contentparagraph"/>
        <w:bidi/>
        <w:jc w:val="both"/>
        <w:divId w:val="945622854"/>
        <w:rPr>
          <w:rFonts w:cs="B Zar" w:hint="cs"/>
          <w:color w:val="000000"/>
          <w:sz w:val="36"/>
          <w:szCs w:val="36"/>
          <w:rtl/>
        </w:rPr>
      </w:pPr>
      <w:r>
        <w:rPr>
          <w:rStyle w:val="contenttext"/>
          <w:rFonts w:cs="B Zar" w:hint="cs"/>
          <w:color w:val="000000"/>
          <w:sz w:val="36"/>
          <w:szCs w:val="36"/>
          <w:rtl/>
        </w:rPr>
        <w:t xml:space="preserve">الف) قطعاً آن است زندگی حقیقی </w:t>
      </w:r>
      <w:r>
        <w:rPr>
          <w:rStyle w:val="contenttext"/>
          <w:rFonts w:cs="B Zar" w:hint="cs"/>
          <w:color w:val="000000"/>
          <w:sz w:val="36"/>
          <w:szCs w:val="36"/>
          <w:rtl/>
        </w:rPr>
        <w:t>اگر می دانستند</w:t>
      </w:r>
    </w:p>
    <w:p w14:paraId="25597169" w14:textId="77777777" w:rsidR="00000000" w:rsidRDefault="001907B9">
      <w:pPr>
        <w:pStyle w:val="contentparagraph"/>
        <w:bidi/>
        <w:jc w:val="both"/>
        <w:divId w:val="945622854"/>
        <w:rPr>
          <w:rFonts w:cs="B Zar" w:hint="cs"/>
          <w:color w:val="000000"/>
          <w:sz w:val="36"/>
          <w:szCs w:val="36"/>
          <w:rtl/>
        </w:rPr>
      </w:pPr>
      <w:r>
        <w:rPr>
          <w:rStyle w:val="contenttext"/>
          <w:rFonts w:cs="B Zar" w:hint="cs"/>
          <w:color w:val="000000"/>
          <w:sz w:val="36"/>
          <w:szCs w:val="36"/>
          <w:rtl/>
        </w:rPr>
        <w:t>ب) قطعاً آن زندگی واقعی است اگر بدانید</w:t>
      </w:r>
    </w:p>
    <w:p w14:paraId="73607CD8" w14:textId="77777777" w:rsidR="00000000" w:rsidRDefault="001907B9">
      <w:pPr>
        <w:pStyle w:val="contentparagraph"/>
        <w:bidi/>
        <w:jc w:val="both"/>
        <w:divId w:val="945622854"/>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57A2510B" w14:textId="77777777" w:rsidR="00000000" w:rsidRDefault="001907B9">
      <w:pPr>
        <w:pStyle w:val="contentparagraph"/>
        <w:bidi/>
        <w:jc w:val="both"/>
        <w:divId w:val="945622854"/>
        <w:rPr>
          <w:rFonts w:cs="B Zar" w:hint="cs"/>
          <w:color w:val="000000"/>
          <w:sz w:val="36"/>
          <w:szCs w:val="36"/>
          <w:rtl/>
        </w:rPr>
      </w:pPr>
      <w:r>
        <w:rPr>
          <w:rStyle w:val="contenttext"/>
          <w:rFonts w:cs="B Zar" w:hint="cs"/>
          <w:color w:val="000000"/>
          <w:sz w:val="36"/>
          <w:szCs w:val="36"/>
          <w:rtl/>
        </w:rPr>
        <w:t>4. با مراجعه به آیه 19 سوره رعد ملاحظه می کنید که عدم فهم مستقیم قرآن را به کوری دل تعبیر نموده است. حال با توجه به آیه 72 سوره اسراء وضعیت اینان در محشر و دادگاه</w:t>
      </w:r>
      <w:r>
        <w:rPr>
          <w:rStyle w:val="contenttext"/>
          <w:rFonts w:cs="B Zar" w:hint="cs"/>
          <w:color w:val="000000"/>
          <w:sz w:val="36"/>
          <w:szCs w:val="36"/>
          <w:rtl/>
        </w:rPr>
        <w:t xml:space="preserve"> عدل الهی چگونه خواهد بود؟</w:t>
      </w:r>
    </w:p>
    <w:p w14:paraId="090C0677" w14:textId="77777777" w:rsidR="00000000" w:rsidRDefault="001907B9">
      <w:pPr>
        <w:pStyle w:val="Heading4"/>
        <w:shd w:val="clear" w:color="auto" w:fill="FFFFFF"/>
        <w:bidi/>
        <w:jc w:val="both"/>
        <w:divId w:val="1535926487"/>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D60B330"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1. آن چه از این درس فراگرفتید به اعضای خانواده خود آموزش دهید.</w:t>
      </w:r>
    </w:p>
    <w:p w14:paraId="71C6F580"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78C5311F"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 xml:space="preserve">- یا قَوْمِ إِنَّما هذِهِ الْحَیاهُ الدُّنْیا مَتاعٌ وَ إِنَّ الْآخِرَهَ هِیَ دارُ الْقَرارِ . </w:t>
      </w:r>
      <w:hyperlink w:anchor="content_note_142_1" w:tooltip="(1) . غافر: آیه 39." w:history="1">
        <w:r>
          <w:rPr>
            <w:rStyle w:val="Hyperlink"/>
            <w:rFonts w:cs="B Zar" w:hint="cs"/>
            <w:sz w:val="36"/>
            <w:szCs w:val="36"/>
            <w:rtl/>
          </w:rPr>
          <w:t>(1)</w:t>
        </w:r>
      </w:hyperlink>
    </w:p>
    <w:p w14:paraId="3FFA7BC1"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 اِعْلَمُوا أَنَّمَا الْحَیاهُ الدُّنْیا لَعِبٌ وَ لَهْوٌ وَ زِینَهٌ ... وَ فِی الْآخِرَهِ</w:t>
      </w:r>
      <w:r>
        <w:rPr>
          <w:rStyle w:val="contenttext"/>
          <w:rFonts w:cs="B Zar" w:hint="cs"/>
          <w:color w:val="000000"/>
          <w:sz w:val="36"/>
          <w:szCs w:val="36"/>
          <w:rtl/>
        </w:rPr>
        <w:t xml:space="preserve"> عَذابٌ شَدِیدٌ وَ مَغْفِرَهٌ مِنَ اللّهِ وَ رِضْوانٌ . </w:t>
      </w:r>
      <w:hyperlink w:anchor="content_note_142_2" w:tooltip="(2) . حدید: آیه 20." w:history="1">
        <w:r>
          <w:rPr>
            <w:rStyle w:val="Hyperlink"/>
            <w:rFonts w:cs="B Zar" w:hint="cs"/>
            <w:sz w:val="36"/>
            <w:szCs w:val="36"/>
            <w:rtl/>
          </w:rPr>
          <w:t>(2)</w:t>
        </w:r>
      </w:hyperlink>
    </w:p>
    <w:p w14:paraId="076A80F2"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 xml:space="preserve">- إِنَّ الَّذِینَ یَکْتُمُونَ ما أَنْزَلَ اللّهُ مِنَ الْکِتابِ وَ یَشْتَرُونَ بِهِ ثَمَناً قَلِیلاً أُولئِکَ ما یَأْکُلُونَ فِی بُطُونِهِمْ إِلاَّ النّارَ وَ لا یُکَلِّمُهُمُ اللّهُ یَوْمَ الْقِیامَهِ وَ لا یُزَکِّیهِمْ وَ لَهُمْ عَذابٌ أَلِیمٌ . </w:t>
      </w:r>
      <w:hyperlink w:anchor="content_note_142_3" w:tooltip="(3) . بقره: آیه 174." w:history="1">
        <w:r>
          <w:rPr>
            <w:rStyle w:val="Hyperlink"/>
            <w:rFonts w:cs="B Zar" w:hint="cs"/>
            <w:sz w:val="36"/>
            <w:szCs w:val="36"/>
            <w:rtl/>
          </w:rPr>
          <w:t>(3)</w:t>
        </w:r>
      </w:hyperlink>
    </w:p>
    <w:p w14:paraId="1BE1719F"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 xml:space="preserve">- فَرِیقاً هَدی وَ فَرِیقاً حَقَّ عَلَیْهِمُ الضَّلالَهُ إِنَّهُمُ اتَّخَذُوا الشَّیاطِینَ أَوْلِیاءَ مِنْ دُونِ اللّهِ وَ یَحْسَبُونَ أَنَّهُمْ مُهْتَدُونَ . </w:t>
      </w:r>
      <w:hyperlink w:anchor="content_note_142_4" w:tooltip="(4) . اعراف: آیه 30." w:history="1">
        <w:r>
          <w:rPr>
            <w:rStyle w:val="Hyperlink"/>
            <w:rFonts w:cs="B Zar" w:hint="cs"/>
            <w:sz w:val="36"/>
            <w:szCs w:val="36"/>
            <w:rtl/>
          </w:rPr>
          <w:t>(4)</w:t>
        </w:r>
      </w:hyperlink>
    </w:p>
    <w:p w14:paraId="32D0B2F6"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 xml:space="preserve">وَ مَنْ أَعْرَضَ عَنْ ذِکْرِی فَإِنَّ لَهُ مَعِیشَهً ضَنْکاً وَ نَحْشُرُهُ یَوْمَ الْقِیامَهِ أَعْمی . </w:t>
      </w:r>
      <w:hyperlink w:anchor="content_note_142_5" w:tooltip="(5) . طه: آیه 124." w:history="1">
        <w:r>
          <w:rPr>
            <w:rStyle w:val="Hyperlink"/>
            <w:rFonts w:cs="B Zar" w:hint="cs"/>
            <w:sz w:val="36"/>
            <w:szCs w:val="36"/>
            <w:rtl/>
          </w:rPr>
          <w:t>(5)</w:t>
        </w:r>
      </w:hyperlink>
    </w:p>
    <w:p w14:paraId="0B6E44D0" w14:textId="77777777" w:rsidR="00000000" w:rsidRDefault="001907B9">
      <w:pPr>
        <w:pStyle w:val="contentparagraph"/>
        <w:bidi/>
        <w:jc w:val="both"/>
        <w:divId w:val="1535926487"/>
        <w:rPr>
          <w:rFonts w:cs="B Zar" w:hint="cs"/>
          <w:color w:val="000000"/>
          <w:sz w:val="36"/>
          <w:szCs w:val="36"/>
          <w:rtl/>
        </w:rPr>
      </w:pPr>
      <w:r>
        <w:rPr>
          <w:rStyle w:val="contenttext"/>
          <w:rFonts w:cs="B Zar" w:hint="cs"/>
          <w:color w:val="000000"/>
          <w:sz w:val="36"/>
          <w:szCs w:val="36"/>
          <w:rtl/>
        </w:rPr>
        <w:t>ص:142</w:t>
      </w:r>
    </w:p>
    <w:p w14:paraId="205290F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4C29219">
          <v:rect id="_x0000_i1513" style="width:0;height:1.5pt" o:hralign="center" o:hrstd="t" o:hr="t" fillcolor="#a0a0a0" stroked="f"/>
        </w:pict>
      </w:r>
    </w:p>
    <w:p w14:paraId="1A8F3BEE" w14:textId="77777777" w:rsidR="00000000" w:rsidRDefault="001907B9">
      <w:pPr>
        <w:bidi/>
        <w:jc w:val="both"/>
        <w:divId w:val="2009822375"/>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غافر: آیه 39.</w:t>
      </w:r>
    </w:p>
    <w:p w14:paraId="03FACCCA" w14:textId="77777777" w:rsidR="00000000" w:rsidRDefault="001907B9">
      <w:pPr>
        <w:bidi/>
        <w:jc w:val="both"/>
        <w:divId w:val="1630549346"/>
        <w:rPr>
          <w:rFonts w:eastAsia="Times New Roman" w:cs="B Zar" w:hint="cs"/>
          <w:color w:val="000000"/>
          <w:sz w:val="36"/>
          <w:szCs w:val="36"/>
          <w:rtl/>
        </w:rPr>
      </w:pPr>
      <w:r>
        <w:rPr>
          <w:rFonts w:eastAsia="Times New Roman" w:cs="B Zar" w:hint="cs"/>
          <w:color w:val="000000"/>
          <w:sz w:val="36"/>
          <w:szCs w:val="36"/>
          <w:rtl/>
        </w:rPr>
        <w:t>2- (2) . حدید: آیه 20.</w:t>
      </w:r>
    </w:p>
    <w:p w14:paraId="478F251E" w14:textId="77777777" w:rsidR="00000000" w:rsidRDefault="001907B9">
      <w:pPr>
        <w:bidi/>
        <w:jc w:val="both"/>
        <w:divId w:val="1982072633"/>
        <w:rPr>
          <w:rFonts w:eastAsia="Times New Roman" w:cs="B Zar" w:hint="cs"/>
          <w:color w:val="000000"/>
          <w:sz w:val="36"/>
          <w:szCs w:val="36"/>
          <w:rtl/>
        </w:rPr>
      </w:pPr>
      <w:r>
        <w:rPr>
          <w:rFonts w:eastAsia="Times New Roman" w:cs="B Zar" w:hint="cs"/>
          <w:color w:val="000000"/>
          <w:sz w:val="36"/>
          <w:szCs w:val="36"/>
          <w:rtl/>
        </w:rPr>
        <w:t>3- (3) . بقره: آیه 174.</w:t>
      </w:r>
    </w:p>
    <w:p w14:paraId="598FD187" w14:textId="77777777" w:rsidR="00000000" w:rsidRDefault="001907B9">
      <w:pPr>
        <w:bidi/>
        <w:jc w:val="both"/>
        <w:divId w:val="782766275"/>
        <w:rPr>
          <w:rFonts w:eastAsia="Times New Roman" w:cs="B Zar" w:hint="cs"/>
          <w:color w:val="000000"/>
          <w:sz w:val="36"/>
          <w:szCs w:val="36"/>
          <w:rtl/>
        </w:rPr>
      </w:pPr>
      <w:r>
        <w:rPr>
          <w:rFonts w:eastAsia="Times New Roman" w:cs="B Zar" w:hint="cs"/>
          <w:color w:val="000000"/>
          <w:sz w:val="36"/>
          <w:szCs w:val="36"/>
          <w:rtl/>
        </w:rPr>
        <w:t>4- (4) . اعراف: آیه 30.</w:t>
      </w:r>
    </w:p>
    <w:p w14:paraId="7D661BE1" w14:textId="77777777" w:rsidR="00000000" w:rsidRDefault="001907B9">
      <w:pPr>
        <w:bidi/>
        <w:jc w:val="both"/>
        <w:divId w:val="671570300"/>
        <w:rPr>
          <w:rFonts w:eastAsia="Times New Roman" w:cs="B Zar" w:hint="cs"/>
          <w:color w:val="000000"/>
          <w:sz w:val="36"/>
          <w:szCs w:val="36"/>
          <w:rtl/>
        </w:rPr>
      </w:pPr>
      <w:r>
        <w:rPr>
          <w:rFonts w:eastAsia="Times New Roman" w:cs="B Zar" w:hint="cs"/>
          <w:color w:val="000000"/>
          <w:sz w:val="36"/>
          <w:szCs w:val="36"/>
          <w:rtl/>
        </w:rPr>
        <w:t>5- (5) . طه: آیه 124.</w:t>
      </w:r>
    </w:p>
    <w:p w14:paraId="51487FE6" w14:textId="77777777" w:rsidR="00000000" w:rsidRDefault="001907B9">
      <w:pPr>
        <w:pStyle w:val="Heading3"/>
        <w:shd w:val="clear" w:color="auto" w:fill="FFFFFF"/>
        <w:bidi/>
        <w:jc w:val="both"/>
        <w:divId w:val="756945036"/>
        <w:rPr>
          <w:rFonts w:eastAsia="Times New Roman" w:cs="B Titr" w:hint="cs"/>
          <w:b w:val="0"/>
          <w:bCs w:val="0"/>
          <w:color w:val="FF0080"/>
          <w:sz w:val="30"/>
          <w:szCs w:val="30"/>
          <w:rtl/>
        </w:rPr>
      </w:pPr>
      <w:r>
        <w:rPr>
          <w:rFonts w:eastAsia="Times New Roman" w:cs="B Titr" w:hint="cs"/>
          <w:b w:val="0"/>
          <w:bCs w:val="0"/>
          <w:color w:val="FF0080"/>
          <w:sz w:val="30"/>
          <w:szCs w:val="30"/>
          <w:rtl/>
        </w:rPr>
        <w:t>29-بهشت و بهشتیان</w:t>
      </w:r>
    </w:p>
    <w:p w14:paraId="655F6974" w14:textId="77777777" w:rsidR="00000000" w:rsidRDefault="001907B9">
      <w:pPr>
        <w:pStyle w:val="Heading4"/>
        <w:shd w:val="clear" w:color="auto" w:fill="FFFFFF"/>
        <w:bidi/>
        <w:jc w:val="both"/>
        <w:divId w:val="34236187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85D6B3F"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 xml:space="preserve">1. وَ سارِعُوا إِلی مَغْفِرَهٍ مِنْ رَبِّکُمْ وَ جَنَّهٍ عَرْضُهَا السَّماواتُ وَ الْأَرْضُ أُعِدَّتْ لِلْمُتَّقِینَ . </w:t>
      </w:r>
      <w:hyperlink w:anchor="content_note_143_1" w:tooltip="(1) . آل عمران: آیه 133." w:history="1">
        <w:r>
          <w:rPr>
            <w:rStyle w:val="Hyperlink"/>
            <w:rFonts w:cs="B Zar" w:hint="cs"/>
            <w:sz w:val="36"/>
            <w:szCs w:val="36"/>
            <w:rtl/>
          </w:rPr>
          <w:t>(1)</w:t>
        </w:r>
      </w:hyperlink>
    </w:p>
    <w:p w14:paraId="52E81D23"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 xml:space="preserve">2. یا أَیَّتُهَا النَّفْسُ الْمُطْمَئِنَّهُ* اِرْجِعِی إِلی رَبِّکِ راضِیَهً مَرْضِیَّهً* فَادْخُلِی فِی عِبادِی* وَ ادْخُلِی جَنَّتِی . </w:t>
      </w:r>
      <w:hyperlink w:anchor="content_note_143_2" w:tooltip="(2) . فجر: آیه 27-30." w:history="1">
        <w:r>
          <w:rPr>
            <w:rStyle w:val="Hyperlink"/>
            <w:rFonts w:cs="B Zar" w:hint="cs"/>
            <w:sz w:val="36"/>
            <w:szCs w:val="36"/>
            <w:rtl/>
          </w:rPr>
          <w:t>(2)</w:t>
        </w:r>
      </w:hyperlink>
    </w:p>
    <w:p w14:paraId="2DB2ABF8"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 xml:space="preserve">3. ... لِلَّذِینَ أَحْسَنُوا فِی هذِهِ الدُّنْیا حَسَنَهٌ وَ لَدارُ الْآخِرَهِ خَیْرٌ وَ لَنِعْمَ دارُ الْمُتَّقِینَ . </w:t>
      </w:r>
      <w:hyperlink w:anchor="content_note_143_3" w:tooltip="(3) . نحل: آیه 30." w:history="1">
        <w:r>
          <w:rPr>
            <w:rStyle w:val="Hyperlink"/>
            <w:rFonts w:cs="B Zar" w:hint="cs"/>
            <w:sz w:val="36"/>
            <w:szCs w:val="36"/>
            <w:rtl/>
          </w:rPr>
          <w:t>(3)</w:t>
        </w:r>
      </w:hyperlink>
    </w:p>
    <w:p w14:paraId="3A7C2448"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 xml:space="preserve">4. جَنّاتُ عَدْنٍ یَدْخُلُونَها تَجْرِی </w:t>
      </w:r>
      <w:r>
        <w:rPr>
          <w:rStyle w:val="contenttext"/>
          <w:rFonts w:cs="B Zar" w:hint="cs"/>
          <w:color w:val="000000"/>
          <w:sz w:val="36"/>
          <w:szCs w:val="36"/>
          <w:rtl/>
        </w:rPr>
        <w:t xml:space="preserve">مِنْ تَحْتِهَا الْأَنْهارُ لَهُمْ فِیها ما یَشاؤُنَ کَذلِکَ یَجْزِی اللّهُ الْمُتَّقِینَ . </w:t>
      </w:r>
      <w:hyperlink w:anchor="content_note_143_4" w:tooltip="(4) . نحل: آیه 31." w:history="1">
        <w:r>
          <w:rPr>
            <w:rStyle w:val="Hyperlink"/>
            <w:rFonts w:cs="B Zar" w:hint="cs"/>
            <w:sz w:val="36"/>
            <w:szCs w:val="36"/>
            <w:rtl/>
          </w:rPr>
          <w:t>(4)</w:t>
        </w:r>
      </w:hyperlink>
    </w:p>
    <w:p w14:paraId="4788BA2B"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 xml:space="preserve">5. یا أَیُّهَا الَّذِینَ آمَنُوا هَلْ أَدُلُّکُمْ عَلی تِجارَهٍ تُنْجِیکُمْ مِنْ عَذابٍ أَلِیمٍ </w:t>
      </w:r>
      <w:r>
        <w:rPr>
          <w:rStyle w:val="contenttext"/>
          <w:rFonts w:cs="B Zar" w:hint="cs"/>
          <w:color w:val="000000"/>
          <w:sz w:val="36"/>
          <w:szCs w:val="36"/>
          <w:rtl/>
        </w:rPr>
        <w:t>* ... وَ تُجاهِدُونَ فِی سَبِیلِ اللّهِ بِأَمْوالِکُمْ وَ أَنْفُسِکُمْ ذلِکُمْ خَیْرٌ لَکُمْ إِنْ کُنْتُمْ تَعْلَمُونَ* یَغْفِرْ لَکُمْ ذُنُوبَکُمْ وَ یُدْخِلْکُمْ جَنّاتٍ تَجْرِی مِنْ تَحْتِهَا الْأَنْهارُ وَ مَساکِنَ طَیِّبَهً فِی جَنّاتِ عَدْنٍ ذلِکَ ال</w:t>
      </w:r>
      <w:r>
        <w:rPr>
          <w:rStyle w:val="contenttext"/>
          <w:rFonts w:cs="B Zar" w:hint="cs"/>
          <w:color w:val="000000"/>
          <w:sz w:val="36"/>
          <w:szCs w:val="36"/>
          <w:rtl/>
        </w:rPr>
        <w:t xml:space="preserve">ْفَوْزُ الْعَظِیمُ . </w:t>
      </w:r>
      <w:hyperlink w:anchor="content_note_143_5" w:tooltip="(5) . صف: آیه 10-12." w:history="1">
        <w:r>
          <w:rPr>
            <w:rStyle w:val="Hyperlink"/>
            <w:rFonts w:cs="B Zar" w:hint="cs"/>
            <w:sz w:val="36"/>
            <w:szCs w:val="36"/>
            <w:rtl/>
          </w:rPr>
          <w:t>(5)</w:t>
        </w:r>
      </w:hyperlink>
    </w:p>
    <w:p w14:paraId="635ADF8E" w14:textId="77777777" w:rsidR="00000000" w:rsidRDefault="001907B9">
      <w:pPr>
        <w:pStyle w:val="contentparagraph"/>
        <w:bidi/>
        <w:jc w:val="both"/>
        <w:divId w:val="342361873"/>
        <w:rPr>
          <w:rFonts w:cs="B Zar" w:hint="cs"/>
          <w:color w:val="000000"/>
          <w:sz w:val="36"/>
          <w:szCs w:val="36"/>
          <w:rtl/>
        </w:rPr>
      </w:pPr>
      <w:r>
        <w:rPr>
          <w:rStyle w:val="contenttext"/>
          <w:rFonts w:cs="B Zar" w:hint="cs"/>
          <w:color w:val="000000"/>
          <w:sz w:val="36"/>
          <w:szCs w:val="36"/>
          <w:rtl/>
        </w:rPr>
        <w:t>ص:143</w:t>
      </w:r>
    </w:p>
    <w:p w14:paraId="303F45E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76BAB77">
          <v:rect id="_x0000_i1514" style="width:0;height:1.5pt" o:hralign="center" o:hrstd="t" o:hr="t" fillcolor="#a0a0a0" stroked="f"/>
        </w:pict>
      </w:r>
    </w:p>
    <w:p w14:paraId="066A2177" w14:textId="77777777" w:rsidR="00000000" w:rsidRDefault="001907B9">
      <w:pPr>
        <w:bidi/>
        <w:jc w:val="both"/>
        <w:divId w:val="836530031"/>
        <w:rPr>
          <w:rFonts w:eastAsia="Times New Roman" w:cs="B Zar" w:hint="cs"/>
          <w:color w:val="000000"/>
          <w:sz w:val="36"/>
          <w:szCs w:val="36"/>
          <w:rtl/>
        </w:rPr>
      </w:pPr>
      <w:r>
        <w:rPr>
          <w:rFonts w:eastAsia="Times New Roman" w:cs="B Zar" w:hint="cs"/>
          <w:color w:val="000000"/>
          <w:sz w:val="36"/>
          <w:szCs w:val="36"/>
          <w:rtl/>
        </w:rPr>
        <w:t>1- (1) . آل عمران: آیه 133.</w:t>
      </w:r>
    </w:p>
    <w:p w14:paraId="30928495" w14:textId="77777777" w:rsidR="00000000" w:rsidRDefault="001907B9">
      <w:pPr>
        <w:bidi/>
        <w:jc w:val="both"/>
        <w:divId w:val="523635700"/>
        <w:rPr>
          <w:rFonts w:eastAsia="Times New Roman" w:cs="B Zar" w:hint="cs"/>
          <w:color w:val="000000"/>
          <w:sz w:val="36"/>
          <w:szCs w:val="36"/>
          <w:rtl/>
        </w:rPr>
      </w:pPr>
      <w:r>
        <w:rPr>
          <w:rFonts w:eastAsia="Times New Roman" w:cs="B Zar" w:hint="cs"/>
          <w:color w:val="000000"/>
          <w:sz w:val="36"/>
          <w:szCs w:val="36"/>
          <w:rtl/>
        </w:rPr>
        <w:t>2- (2) . فجر: آیه 27-30.</w:t>
      </w:r>
    </w:p>
    <w:p w14:paraId="7FF5245D" w14:textId="77777777" w:rsidR="00000000" w:rsidRDefault="001907B9">
      <w:pPr>
        <w:bidi/>
        <w:jc w:val="both"/>
        <w:divId w:val="414010905"/>
        <w:rPr>
          <w:rFonts w:eastAsia="Times New Roman" w:cs="B Zar" w:hint="cs"/>
          <w:color w:val="000000"/>
          <w:sz w:val="36"/>
          <w:szCs w:val="36"/>
          <w:rtl/>
        </w:rPr>
      </w:pPr>
      <w:r>
        <w:rPr>
          <w:rFonts w:eastAsia="Times New Roman" w:cs="B Zar" w:hint="cs"/>
          <w:color w:val="000000"/>
          <w:sz w:val="36"/>
          <w:szCs w:val="36"/>
          <w:rtl/>
        </w:rPr>
        <w:t>3- (3) . نحل: آیه 30.</w:t>
      </w:r>
    </w:p>
    <w:p w14:paraId="7A80F4A0" w14:textId="77777777" w:rsidR="00000000" w:rsidRDefault="001907B9">
      <w:pPr>
        <w:bidi/>
        <w:jc w:val="both"/>
        <w:divId w:val="575478654"/>
        <w:rPr>
          <w:rFonts w:eastAsia="Times New Roman" w:cs="B Zar" w:hint="cs"/>
          <w:color w:val="000000"/>
          <w:sz w:val="36"/>
          <w:szCs w:val="36"/>
          <w:rtl/>
        </w:rPr>
      </w:pPr>
      <w:r>
        <w:rPr>
          <w:rFonts w:eastAsia="Times New Roman" w:cs="B Zar" w:hint="cs"/>
          <w:color w:val="000000"/>
          <w:sz w:val="36"/>
          <w:szCs w:val="36"/>
          <w:rtl/>
        </w:rPr>
        <w:t>4- (4) . نحل: آیه 31.</w:t>
      </w:r>
    </w:p>
    <w:p w14:paraId="40358D3E" w14:textId="77777777" w:rsidR="00000000" w:rsidRDefault="001907B9">
      <w:pPr>
        <w:bidi/>
        <w:jc w:val="both"/>
        <w:divId w:val="1404914801"/>
        <w:rPr>
          <w:rFonts w:eastAsia="Times New Roman" w:cs="B Zar" w:hint="cs"/>
          <w:color w:val="000000"/>
          <w:sz w:val="36"/>
          <w:szCs w:val="36"/>
          <w:rtl/>
        </w:rPr>
      </w:pPr>
      <w:r>
        <w:rPr>
          <w:rFonts w:eastAsia="Times New Roman" w:cs="B Zar" w:hint="cs"/>
          <w:color w:val="000000"/>
          <w:sz w:val="36"/>
          <w:szCs w:val="36"/>
          <w:rtl/>
        </w:rPr>
        <w:t>5- (5) . صف: آیه 10-12.</w:t>
      </w:r>
    </w:p>
    <w:p w14:paraId="61786BBF" w14:textId="77777777" w:rsidR="00000000" w:rsidRDefault="001907B9">
      <w:pPr>
        <w:pStyle w:val="Heading4"/>
        <w:shd w:val="clear" w:color="auto" w:fill="FFFFFF"/>
        <w:bidi/>
        <w:jc w:val="both"/>
        <w:divId w:val="53507161"/>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3CA71A0" w14:textId="77777777" w:rsidR="00000000" w:rsidRDefault="001907B9">
      <w:pPr>
        <w:pStyle w:val="contentparagraph"/>
        <w:bidi/>
        <w:jc w:val="both"/>
        <w:divId w:val="53507161"/>
        <w:rPr>
          <w:rFonts w:cs="B Zar" w:hint="cs"/>
          <w:color w:val="000000"/>
          <w:sz w:val="36"/>
          <w:szCs w:val="36"/>
          <w:rtl/>
        </w:rPr>
      </w:pPr>
      <w:r>
        <w:rPr>
          <w:rStyle w:val="contenttext"/>
          <w:rFonts w:cs="B Zar" w:hint="cs"/>
          <w:color w:val="000000"/>
          <w:sz w:val="36"/>
          <w:szCs w:val="36"/>
          <w:rtl/>
        </w:rPr>
        <w:t>تصویر</w:t>
      </w:r>
    </w:p>
    <w:p w14:paraId="6875EEE6" w14:textId="77777777" w:rsidR="00000000" w:rsidRDefault="001907B9">
      <w:pPr>
        <w:bidi/>
        <w:jc w:val="both"/>
        <w:divId w:val="712578969"/>
        <w:rPr>
          <w:rFonts w:eastAsia="Times New Roman" w:cs="B Zar" w:hint="cs"/>
          <w:color w:val="000000"/>
          <w:sz w:val="36"/>
          <w:szCs w:val="36"/>
          <w:rtl/>
        </w:rPr>
      </w:pPr>
      <w:r>
        <w:rPr>
          <w:rFonts w:eastAsia="Times New Roman" w:cs="B Zar"/>
          <w:noProof/>
          <w:color w:val="000000"/>
          <w:sz w:val="36"/>
          <w:szCs w:val="36"/>
        </w:rPr>
        <w:drawing>
          <wp:inline distT="0" distB="0" distL="0" distR="0" wp14:anchorId="689DBAA9" wp14:editId="060EDBB6">
            <wp:extent cx="4181475" cy="32670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link="rId250">
                      <a:extLst>
                        <a:ext uri="{28A0092B-C50C-407E-A947-70E740481C1C}">
                          <a14:useLocalDpi xmlns:a14="http://schemas.microsoft.com/office/drawing/2010/main" val="0"/>
                        </a:ext>
                      </a:extLst>
                    </a:blip>
                    <a:srcRect/>
                    <a:stretch>
                      <a:fillRect/>
                    </a:stretch>
                  </pic:blipFill>
                  <pic:spPr bwMode="auto">
                    <a:xfrm>
                      <a:off x="0" y="0"/>
                      <a:ext cx="4181475" cy="3267075"/>
                    </a:xfrm>
                    <a:prstGeom prst="rect">
                      <a:avLst/>
                    </a:prstGeom>
                    <a:noFill/>
                    <a:ln>
                      <a:noFill/>
                    </a:ln>
                  </pic:spPr>
                </pic:pic>
              </a:graphicData>
            </a:graphic>
          </wp:inline>
        </w:drawing>
      </w:r>
    </w:p>
    <w:p w14:paraId="0F5ADD5A" w14:textId="77777777" w:rsidR="00000000" w:rsidRDefault="001907B9">
      <w:pPr>
        <w:pStyle w:val="Heading4"/>
        <w:shd w:val="clear" w:color="auto" w:fill="FFFFFF"/>
        <w:bidi/>
        <w:jc w:val="both"/>
        <w:divId w:val="150597857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BEA7979"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1. پاسخ صحیح را علامت بزنید:</w:t>
      </w:r>
    </w:p>
    <w:p w14:paraId="5D42DE23"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1. ارْجِعِی - ادْخُل</w:t>
      </w:r>
    </w:p>
    <w:p w14:paraId="6950D3FB"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الف) بازگرد - داخل شو ب) بازگشت - داخل شو</w:t>
      </w:r>
    </w:p>
    <w:p w14:paraId="5CE13A45"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2. رَاضِیَهً - مَّرضِیَّهً</w:t>
      </w:r>
    </w:p>
    <w:p w14:paraId="47854D18"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الف) خشنود - مورد رضایت ب) خوشنود - رضایتمند</w:t>
      </w:r>
    </w:p>
    <w:p w14:paraId="5FEB7E5D"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3. تُنجِی - تُجاهِدُونَ</w:t>
      </w:r>
    </w:p>
    <w:p w14:paraId="685B9E28"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الف) نجات یابی - جهاد می کنید ب) نجات دهد - جهاد کنید</w:t>
      </w:r>
    </w:p>
    <w:p w14:paraId="1DCF65B6"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4. أدُلُّ - مُطْمَئنَّهُ</w:t>
      </w:r>
    </w:p>
    <w:p w14:paraId="387DB04A" w14:textId="77777777" w:rsidR="00000000" w:rsidRDefault="001907B9">
      <w:pPr>
        <w:pStyle w:val="contentparagraph"/>
        <w:bidi/>
        <w:jc w:val="both"/>
        <w:divId w:val="1505978575"/>
        <w:rPr>
          <w:rFonts w:cs="B Zar" w:hint="cs"/>
          <w:color w:val="000000"/>
          <w:sz w:val="36"/>
          <w:szCs w:val="36"/>
          <w:rtl/>
        </w:rPr>
      </w:pPr>
      <w:r>
        <w:rPr>
          <w:rStyle w:val="contenttext"/>
          <w:rFonts w:cs="B Zar" w:hint="cs"/>
          <w:color w:val="000000"/>
          <w:sz w:val="36"/>
          <w:szCs w:val="36"/>
          <w:rtl/>
        </w:rPr>
        <w:t>ص:144</w:t>
      </w:r>
    </w:p>
    <w:p w14:paraId="48E0D110"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راهنمایی کرد - آرام ب) راهنمایی کنم - آرام گرفته</w:t>
      </w:r>
    </w:p>
    <w:p w14:paraId="73C125E8"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5. سَارِعُوا - سَابِقُوا</w:t>
      </w:r>
    </w:p>
    <w:p w14:paraId="53D81FFA"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بشتابید - پیشی گیرید ب) شناختند - پیش گرفتند</w:t>
      </w:r>
    </w:p>
    <w:p w14:paraId="254FACD6"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2. پاسخ صحیح را علامت بزنید:</w:t>
      </w:r>
    </w:p>
    <w:p w14:paraId="7CA6609C"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 xml:space="preserve">1. أُعِدَّتْ </w:t>
      </w:r>
      <w:r>
        <w:rPr>
          <w:rStyle w:val="contenttext"/>
          <w:rFonts w:cs="B Zar" w:hint="cs"/>
          <w:color w:val="000000"/>
          <w:sz w:val="36"/>
          <w:szCs w:val="36"/>
          <w:rtl/>
        </w:rPr>
        <w:t>لِلْمُتَّقِینَ</w:t>
      </w:r>
    </w:p>
    <w:p w14:paraId="15D53CD5"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آماده کرد برای پارسایان</w:t>
      </w:r>
    </w:p>
    <w:p w14:paraId="308B6A1B"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ب) آماده گشته برای افراد با تقوا</w:t>
      </w:r>
    </w:p>
    <w:p w14:paraId="6F726685"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2. وَ ادْخُلِی جَنَّتِی</w:t>
      </w:r>
    </w:p>
    <w:p w14:paraId="12D3FEEB"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و داخل بهشت من شو</w:t>
      </w:r>
    </w:p>
    <w:p w14:paraId="69E747EC"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ب) و داخل شد به بهشت من</w:t>
      </w:r>
    </w:p>
    <w:p w14:paraId="68BF1EAB"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3. وَ لَدارُ الْآخِرَهِ خَیْرٌ</w:t>
      </w:r>
    </w:p>
    <w:p w14:paraId="07088295"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و قطعاً سرای آخرت بهتر است</w:t>
      </w:r>
    </w:p>
    <w:p w14:paraId="6C86364A"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ب) و برای خانه آخرت خوب است</w:t>
      </w:r>
    </w:p>
    <w:p w14:paraId="73DD9C81"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4. لَهُمْ فِیها ما یَشاؤُنَ</w:t>
      </w:r>
    </w:p>
    <w:p w14:paraId="17CA0929"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برای آنها است آن چه بخواهند</w:t>
      </w:r>
    </w:p>
    <w:p w14:paraId="3CCE2CF5"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ب) برای آنها است در آن آن چه بخواهند</w:t>
      </w:r>
    </w:p>
    <w:p w14:paraId="4C9F7C49"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5. فی جَنّاتُ عَدْنٍ</w:t>
      </w:r>
    </w:p>
    <w:p w14:paraId="1D6FC8B9"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الف) در بهشت جاودان ب) در بهشت جاویدان</w:t>
      </w:r>
    </w:p>
    <w:p w14:paraId="647430A1"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587A7F02"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4. با توجه به این که بهشت جایگ</w:t>
      </w:r>
      <w:r>
        <w:rPr>
          <w:rStyle w:val="contenttext"/>
          <w:rFonts w:cs="B Zar" w:hint="cs"/>
          <w:color w:val="000000"/>
          <w:sz w:val="36"/>
          <w:szCs w:val="36"/>
          <w:rtl/>
        </w:rPr>
        <w:t>اه متقین است وَ لَنِعْمَ دارُ الْمُتَّقِینَ .</w:t>
      </w:r>
    </w:p>
    <w:p w14:paraId="6E67467E"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حال با استفاده از آیه إِنَّما یَخْشَی اللّهَ مِنْ عِبادِهِ الْعُلَماءُ و این که تقوای الهی همان پروا و خشیت نسبت به اوست, می توانید بگویید لازمه باتقوایی چیست؟</w:t>
      </w:r>
    </w:p>
    <w:p w14:paraId="0B0836A7" w14:textId="77777777" w:rsidR="00000000" w:rsidRDefault="001907B9">
      <w:pPr>
        <w:pStyle w:val="contentparagraph"/>
        <w:bidi/>
        <w:jc w:val="both"/>
        <w:divId w:val="2001811892"/>
        <w:rPr>
          <w:rFonts w:cs="B Zar" w:hint="cs"/>
          <w:color w:val="000000"/>
          <w:sz w:val="36"/>
          <w:szCs w:val="36"/>
          <w:rtl/>
        </w:rPr>
      </w:pPr>
      <w:r>
        <w:rPr>
          <w:rStyle w:val="contenttext"/>
          <w:rFonts w:cs="B Zar" w:hint="cs"/>
          <w:color w:val="000000"/>
          <w:sz w:val="36"/>
          <w:szCs w:val="36"/>
          <w:rtl/>
        </w:rPr>
        <w:t>ص:145</w:t>
      </w:r>
    </w:p>
    <w:p w14:paraId="55256747" w14:textId="77777777" w:rsidR="00000000" w:rsidRDefault="001907B9">
      <w:pPr>
        <w:pStyle w:val="Heading4"/>
        <w:shd w:val="clear" w:color="auto" w:fill="FFFFFF"/>
        <w:bidi/>
        <w:jc w:val="both"/>
        <w:divId w:val="111637076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6F7FAFE"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1. آن چه در این درس فراگ</w:t>
      </w:r>
      <w:r>
        <w:rPr>
          <w:rStyle w:val="contenttext"/>
          <w:rFonts w:cs="B Zar" w:hint="cs"/>
          <w:color w:val="000000"/>
          <w:sz w:val="36"/>
          <w:szCs w:val="36"/>
          <w:rtl/>
        </w:rPr>
        <w:t>رفتید به اعضای خانواده خود آموزش دهید.</w:t>
      </w:r>
    </w:p>
    <w:p w14:paraId="4264A0D7"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2. آیات زیر را با کمک اعضای خانواده خود ترجمه کنید:</w:t>
      </w:r>
    </w:p>
    <w:p w14:paraId="297B2549"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سابِقُوا إِلی مَغْفِرَهٍ مِنْ رَبِّکُمْ وَ جَنَّهٍ عَرْضُها کَعَرْضِ السَّماءِ وَ الْأَرْضِ أُعِدَّتْ لِلَّذِینَ آمَنُوا بِاللّهِ وَ رُسُلِهِ ذلِکَ فَضْلُ اللّهِ ی</w:t>
      </w:r>
      <w:r>
        <w:rPr>
          <w:rStyle w:val="contenttext"/>
          <w:rFonts w:cs="B Zar" w:hint="cs"/>
          <w:color w:val="000000"/>
          <w:sz w:val="36"/>
          <w:szCs w:val="36"/>
          <w:rtl/>
        </w:rPr>
        <w:t xml:space="preserve">ُؤْتِیهِ مَنْ یَشاءُ وَ اللّهُ ذُو الْفَضْلِ الْعَظِیمِ . </w:t>
      </w:r>
      <w:hyperlink w:anchor="content_note_146_1" w:tooltip="(1) . حدید: آیه 21." w:history="1">
        <w:r>
          <w:rPr>
            <w:rStyle w:val="Hyperlink"/>
            <w:rFonts w:cs="B Zar" w:hint="cs"/>
            <w:sz w:val="36"/>
            <w:szCs w:val="36"/>
            <w:rtl/>
          </w:rPr>
          <w:t>(1)</w:t>
        </w:r>
      </w:hyperlink>
    </w:p>
    <w:p w14:paraId="74521870"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xml:space="preserve">- أَ فَمَنْ یَعْلَمُ أَنَّما أُنْزِلَ إِلَیْکَ مِنْ رَبِّکَ الْحَقُّ کَمَنْ هُوَ أَعْمی إِنَّما یَتَذَکَّرُ أُولُوا الْأَلْبابِ . </w:t>
      </w:r>
      <w:hyperlink w:anchor="content_note_146_2" w:tooltip="(2) . رعد: آیه 19." w:history="1">
        <w:r>
          <w:rPr>
            <w:rStyle w:val="Hyperlink"/>
            <w:rFonts w:cs="B Zar" w:hint="cs"/>
            <w:sz w:val="36"/>
            <w:szCs w:val="36"/>
            <w:rtl/>
          </w:rPr>
          <w:t>(2)</w:t>
        </w:r>
      </w:hyperlink>
    </w:p>
    <w:p w14:paraId="0C80865D"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اَلَّذِینَ یُوفُونَ بِعَهْدِ اللّهِ وَ لا یَنْقُضُونَ ا</w:t>
      </w:r>
      <w:r>
        <w:rPr>
          <w:rStyle w:val="contenttext"/>
          <w:rFonts w:cs="B Zar" w:hint="cs"/>
          <w:color w:val="000000"/>
          <w:sz w:val="36"/>
          <w:szCs w:val="36"/>
          <w:rtl/>
        </w:rPr>
        <w:t xml:space="preserve">لْمِیثاقَ . </w:t>
      </w:r>
      <w:hyperlink w:anchor="content_note_146_3" w:tooltip="(3) . رعد: آیه 20." w:history="1">
        <w:r>
          <w:rPr>
            <w:rStyle w:val="Hyperlink"/>
            <w:rFonts w:cs="B Zar" w:hint="cs"/>
            <w:sz w:val="36"/>
            <w:szCs w:val="36"/>
            <w:rtl/>
          </w:rPr>
          <w:t>(3)</w:t>
        </w:r>
      </w:hyperlink>
    </w:p>
    <w:p w14:paraId="39AF530F"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xml:space="preserve">- وَ الَّذِینَ یَصِلُونَ ما أَمَرَ اللّهُ بِهِ أَنْ یُوصَلَ وَ یَخْشَوْنَ رَبَّهُمْ وَ یَخافُونَ سُوءَ الْحِسابِ . </w:t>
      </w:r>
      <w:hyperlink w:anchor="content_note_146_4" w:tooltip="(4) . رعد: آیه 21." w:history="1">
        <w:r>
          <w:rPr>
            <w:rStyle w:val="Hyperlink"/>
            <w:rFonts w:cs="B Zar" w:hint="cs"/>
            <w:sz w:val="36"/>
            <w:szCs w:val="36"/>
            <w:rtl/>
          </w:rPr>
          <w:t>(4)</w:t>
        </w:r>
      </w:hyperlink>
    </w:p>
    <w:p w14:paraId="161245E9"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xml:space="preserve">- وَ الَّذِینَ صَبَرُوا ابْتِغاءَ وَجْهِ رَبِّهِمْ وَ أَقامُوا الصَّلاهَ وَ أَنْفَقُوا مِمّا رَزَقْناهُمْ سِرًّا وَ عَلانِیَهً وَ یَدْرَؤُنَ بِالْحَسَنَهِ السَّیِّئَهَ أُولئِکَ لَهُمْ عُقْبَی الدّارِ . </w:t>
      </w:r>
      <w:hyperlink w:anchor="content_note_146_5" w:tooltip="(5) . رعد: آیه 22." w:history="1">
        <w:r>
          <w:rPr>
            <w:rStyle w:val="Hyperlink"/>
            <w:rFonts w:cs="B Zar" w:hint="cs"/>
            <w:sz w:val="36"/>
            <w:szCs w:val="36"/>
            <w:rtl/>
          </w:rPr>
          <w:t>(5)</w:t>
        </w:r>
      </w:hyperlink>
    </w:p>
    <w:p w14:paraId="5610BEDB"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xml:space="preserve">- جَنّاتُ عَدْنٍ یَدْخُلُونَها وَ مَنْ صَلَحَ مِنْ آبائِهِمْ وَ أَزْواجِهِمْ وَ ذُرِّیّاتِهِمْ وَ الْمَلائِکَهُ یَدْخُلُونَ عَلَیْهِمْ مِنْ کُلِّ بابٍ . </w:t>
      </w:r>
      <w:hyperlink w:anchor="content_note_146_6" w:tooltip="(6) . رعد: آیه 23." w:history="1">
        <w:r>
          <w:rPr>
            <w:rStyle w:val="Hyperlink"/>
            <w:rFonts w:cs="B Zar" w:hint="cs"/>
            <w:sz w:val="36"/>
            <w:szCs w:val="36"/>
            <w:rtl/>
          </w:rPr>
          <w:t>(6)</w:t>
        </w:r>
      </w:hyperlink>
    </w:p>
    <w:p w14:paraId="5B76AEC6"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 سَلامٌ ع</w:t>
      </w:r>
      <w:r>
        <w:rPr>
          <w:rStyle w:val="contenttext"/>
          <w:rFonts w:cs="B Zar" w:hint="cs"/>
          <w:color w:val="000000"/>
          <w:sz w:val="36"/>
          <w:szCs w:val="36"/>
          <w:rtl/>
        </w:rPr>
        <w:t xml:space="preserve">َلَیْکُمْ بِما صَبَرْتُمْ فَنِعْمَ عُقْبَی الدّارِ . </w:t>
      </w:r>
      <w:hyperlink w:anchor="content_note_146_7" w:tooltip="(7) . رعد: آیه 24." w:history="1">
        <w:r>
          <w:rPr>
            <w:rStyle w:val="Hyperlink"/>
            <w:rFonts w:cs="B Zar" w:hint="cs"/>
            <w:sz w:val="36"/>
            <w:szCs w:val="36"/>
            <w:rtl/>
          </w:rPr>
          <w:t>(7)</w:t>
        </w:r>
      </w:hyperlink>
    </w:p>
    <w:p w14:paraId="731BCC40" w14:textId="77777777" w:rsidR="00000000" w:rsidRDefault="001907B9">
      <w:pPr>
        <w:pStyle w:val="contentparagraph"/>
        <w:bidi/>
        <w:jc w:val="both"/>
        <w:divId w:val="1116370764"/>
        <w:rPr>
          <w:rFonts w:cs="B Zar" w:hint="cs"/>
          <w:color w:val="000000"/>
          <w:sz w:val="36"/>
          <w:szCs w:val="36"/>
          <w:rtl/>
        </w:rPr>
      </w:pPr>
      <w:r>
        <w:rPr>
          <w:rStyle w:val="contenttext"/>
          <w:rFonts w:cs="B Zar" w:hint="cs"/>
          <w:color w:val="000000"/>
          <w:sz w:val="36"/>
          <w:szCs w:val="36"/>
          <w:rtl/>
        </w:rPr>
        <w:t>ص:146</w:t>
      </w:r>
    </w:p>
    <w:p w14:paraId="0C77A9C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30F8154">
          <v:rect id="_x0000_i1516" style="width:0;height:1.5pt" o:hralign="center" o:hrstd="t" o:hr="t" fillcolor="#a0a0a0" stroked="f"/>
        </w:pict>
      </w:r>
    </w:p>
    <w:p w14:paraId="65B96BA5" w14:textId="77777777" w:rsidR="00000000" w:rsidRDefault="001907B9">
      <w:pPr>
        <w:bidi/>
        <w:jc w:val="both"/>
        <w:divId w:val="1141189190"/>
        <w:rPr>
          <w:rFonts w:eastAsia="Times New Roman" w:cs="B Zar" w:hint="cs"/>
          <w:color w:val="000000"/>
          <w:sz w:val="36"/>
          <w:szCs w:val="36"/>
          <w:rtl/>
        </w:rPr>
      </w:pPr>
      <w:r>
        <w:rPr>
          <w:rFonts w:eastAsia="Times New Roman" w:cs="B Zar" w:hint="cs"/>
          <w:color w:val="000000"/>
          <w:sz w:val="36"/>
          <w:szCs w:val="36"/>
          <w:rtl/>
        </w:rPr>
        <w:t>1- (1) . حدید: آیه 21.</w:t>
      </w:r>
    </w:p>
    <w:p w14:paraId="15637ACD" w14:textId="77777777" w:rsidR="00000000" w:rsidRDefault="001907B9">
      <w:pPr>
        <w:bidi/>
        <w:jc w:val="both"/>
        <w:divId w:val="1278415394"/>
        <w:rPr>
          <w:rFonts w:eastAsia="Times New Roman" w:cs="B Zar" w:hint="cs"/>
          <w:color w:val="000000"/>
          <w:sz w:val="36"/>
          <w:szCs w:val="36"/>
          <w:rtl/>
        </w:rPr>
      </w:pPr>
      <w:r>
        <w:rPr>
          <w:rFonts w:eastAsia="Times New Roman" w:cs="B Zar" w:hint="cs"/>
          <w:color w:val="000000"/>
          <w:sz w:val="36"/>
          <w:szCs w:val="36"/>
          <w:rtl/>
        </w:rPr>
        <w:t>2- (2) . رعد: آیه 19.</w:t>
      </w:r>
    </w:p>
    <w:p w14:paraId="246AC67E" w14:textId="77777777" w:rsidR="00000000" w:rsidRDefault="001907B9">
      <w:pPr>
        <w:bidi/>
        <w:jc w:val="both"/>
        <w:divId w:val="883566839"/>
        <w:rPr>
          <w:rFonts w:eastAsia="Times New Roman" w:cs="B Zar" w:hint="cs"/>
          <w:color w:val="000000"/>
          <w:sz w:val="36"/>
          <w:szCs w:val="36"/>
          <w:rtl/>
        </w:rPr>
      </w:pPr>
      <w:r>
        <w:rPr>
          <w:rFonts w:eastAsia="Times New Roman" w:cs="B Zar" w:hint="cs"/>
          <w:color w:val="000000"/>
          <w:sz w:val="36"/>
          <w:szCs w:val="36"/>
          <w:rtl/>
        </w:rPr>
        <w:t>3- (3) . رعد: آیه 20.</w:t>
      </w:r>
    </w:p>
    <w:p w14:paraId="2F4D9635" w14:textId="77777777" w:rsidR="00000000" w:rsidRDefault="001907B9">
      <w:pPr>
        <w:bidi/>
        <w:jc w:val="both"/>
        <w:divId w:val="407920929"/>
        <w:rPr>
          <w:rFonts w:eastAsia="Times New Roman" w:cs="B Zar" w:hint="cs"/>
          <w:color w:val="000000"/>
          <w:sz w:val="36"/>
          <w:szCs w:val="36"/>
          <w:rtl/>
        </w:rPr>
      </w:pPr>
      <w:r>
        <w:rPr>
          <w:rFonts w:eastAsia="Times New Roman" w:cs="B Zar" w:hint="cs"/>
          <w:color w:val="000000"/>
          <w:sz w:val="36"/>
          <w:szCs w:val="36"/>
          <w:rtl/>
        </w:rPr>
        <w:t>4- (4) . رعد: آیه 21.</w:t>
      </w:r>
    </w:p>
    <w:p w14:paraId="4E883F34" w14:textId="77777777" w:rsidR="00000000" w:rsidRDefault="001907B9">
      <w:pPr>
        <w:bidi/>
        <w:jc w:val="both"/>
        <w:divId w:val="1119186589"/>
        <w:rPr>
          <w:rFonts w:eastAsia="Times New Roman" w:cs="B Zar" w:hint="cs"/>
          <w:color w:val="000000"/>
          <w:sz w:val="36"/>
          <w:szCs w:val="36"/>
          <w:rtl/>
        </w:rPr>
      </w:pPr>
      <w:r>
        <w:rPr>
          <w:rFonts w:eastAsia="Times New Roman" w:cs="B Zar" w:hint="cs"/>
          <w:color w:val="000000"/>
          <w:sz w:val="36"/>
          <w:szCs w:val="36"/>
          <w:rtl/>
        </w:rPr>
        <w:t>5- (5) . رعد: آیه 22.</w:t>
      </w:r>
    </w:p>
    <w:p w14:paraId="5BED8076" w14:textId="77777777" w:rsidR="00000000" w:rsidRDefault="001907B9">
      <w:pPr>
        <w:bidi/>
        <w:jc w:val="both"/>
        <w:divId w:val="616567563"/>
        <w:rPr>
          <w:rFonts w:eastAsia="Times New Roman" w:cs="B Zar" w:hint="cs"/>
          <w:color w:val="000000"/>
          <w:sz w:val="36"/>
          <w:szCs w:val="36"/>
          <w:rtl/>
        </w:rPr>
      </w:pPr>
      <w:r>
        <w:rPr>
          <w:rFonts w:eastAsia="Times New Roman" w:cs="B Zar" w:hint="cs"/>
          <w:color w:val="000000"/>
          <w:sz w:val="36"/>
          <w:szCs w:val="36"/>
          <w:rtl/>
        </w:rPr>
        <w:t>6- (6) . رعد: آیه 23.</w:t>
      </w:r>
    </w:p>
    <w:p w14:paraId="41660F26" w14:textId="77777777" w:rsidR="00000000" w:rsidRDefault="001907B9">
      <w:pPr>
        <w:bidi/>
        <w:jc w:val="both"/>
        <w:divId w:val="639961424"/>
        <w:rPr>
          <w:rFonts w:eastAsia="Times New Roman" w:cs="B Zar" w:hint="cs"/>
          <w:color w:val="000000"/>
          <w:sz w:val="36"/>
          <w:szCs w:val="36"/>
          <w:rtl/>
        </w:rPr>
      </w:pPr>
      <w:r>
        <w:rPr>
          <w:rFonts w:eastAsia="Times New Roman" w:cs="B Zar" w:hint="cs"/>
          <w:color w:val="000000"/>
          <w:sz w:val="36"/>
          <w:szCs w:val="36"/>
          <w:rtl/>
        </w:rPr>
        <w:t>7- (7) . رعد: آیه 24.</w:t>
      </w:r>
    </w:p>
    <w:p w14:paraId="03600E4F" w14:textId="77777777" w:rsidR="00000000" w:rsidRDefault="001907B9">
      <w:pPr>
        <w:pStyle w:val="Heading3"/>
        <w:shd w:val="clear" w:color="auto" w:fill="FFFFFF"/>
        <w:bidi/>
        <w:jc w:val="both"/>
        <w:divId w:val="942761702"/>
        <w:rPr>
          <w:rFonts w:eastAsia="Times New Roman" w:cs="B Titr" w:hint="cs"/>
          <w:b w:val="0"/>
          <w:bCs w:val="0"/>
          <w:color w:val="FF0080"/>
          <w:sz w:val="30"/>
          <w:szCs w:val="30"/>
          <w:rtl/>
        </w:rPr>
      </w:pPr>
      <w:r>
        <w:rPr>
          <w:rFonts w:eastAsia="Times New Roman" w:cs="B Titr" w:hint="cs"/>
          <w:b w:val="0"/>
          <w:bCs w:val="0"/>
          <w:color w:val="FF0080"/>
          <w:sz w:val="30"/>
          <w:szCs w:val="30"/>
          <w:rtl/>
        </w:rPr>
        <w:t>30-دوزخ و دوزخیان</w:t>
      </w:r>
    </w:p>
    <w:p w14:paraId="17119696" w14:textId="77777777" w:rsidR="00000000" w:rsidRDefault="001907B9">
      <w:pPr>
        <w:pStyle w:val="Heading4"/>
        <w:shd w:val="clear" w:color="auto" w:fill="FFFFFF"/>
        <w:bidi/>
        <w:jc w:val="both"/>
        <w:divId w:val="115083171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8CAC093" w14:textId="77777777" w:rsidR="00000000" w:rsidRDefault="001907B9">
      <w:pPr>
        <w:pStyle w:val="contentparagraph"/>
        <w:bidi/>
        <w:jc w:val="both"/>
        <w:divId w:val="1150831716"/>
        <w:rPr>
          <w:rFonts w:cs="B Zar" w:hint="cs"/>
          <w:color w:val="000000"/>
          <w:sz w:val="36"/>
          <w:szCs w:val="36"/>
          <w:rtl/>
        </w:rPr>
      </w:pPr>
      <w:r>
        <w:rPr>
          <w:rStyle w:val="contenttext"/>
          <w:rFonts w:cs="B Zar" w:hint="cs"/>
          <w:color w:val="000000"/>
          <w:sz w:val="36"/>
          <w:szCs w:val="36"/>
          <w:rtl/>
        </w:rPr>
        <w:t>1. وَعَدَ اللّهُ الْمُنافِقِینَ وَ الْمُن</w:t>
      </w:r>
      <w:r>
        <w:rPr>
          <w:rStyle w:val="contenttext"/>
          <w:rFonts w:cs="B Zar" w:hint="cs"/>
          <w:color w:val="000000"/>
          <w:sz w:val="36"/>
          <w:szCs w:val="36"/>
          <w:rtl/>
        </w:rPr>
        <w:t xml:space="preserve">افِقاتِ وَ الْکُفّارَ نارَ جَهَنَّمَ خالِدِینَ فِیها هِیَ حَسْبُهُمْ وَ لَعَنَهُمُ اللّهُ وَ لَهُمْ عَذابٌ مُقِیمٌ . </w:t>
      </w:r>
      <w:hyperlink w:anchor="content_note_147_1" w:tooltip="(1) . توبه: آیه 68." w:history="1">
        <w:r>
          <w:rPr>
            <w:rStyle w:val="Hyperlink"/>
            <w:rFonts w:cs="B Zar" w:hint="cs"/>
            <w:sz w:val="36"/>
            <w:szCs w:val="36"/>
            <w:rtl/>
          </w:rPr>
          <w:t>(1)</w:t>
        </w:r>
      </w:hyperlink>
    </w:p>
    <w:p w14:paraId="354A9734" w14:textId="77777777" w:rsidR="00000000" w:rsidRDefault="001907B9">
      <w:pPr>
        <w:pStyle w:val="contentparagraph"/>
        <w:bidi/>
        <w:jc w:val="both"/>
        <w:divId w:val="1150831716"/>
        <w:rPr>
          <w:rFonts w:cs="B Zar" w:hint="cs"/>
          <w:color w:val="000000"/>
          <w:sz w:val="36"/>
          <w:szCs w:val="36"/>
          <w:rtl/>
        </w:rPr>
      </w:pPr>
      <w:r>
        <w:rPr>
          <w:rStyle w:val="contenttext"/>
          <w:rFonts w:cs="B Zar" w:hint="cs"/>
          <w:color w:val="000000"/>
          <w:sz w:val="36"/>
          <w:szCs w:val="36"/>
          <w:rtl/>
        </w:rPr>
        <w:t>2. لِلَّذِینَ اسْتَجابُوا لِرَبِّهِمُ الْحُسْنی وَ الَّذِینَ لَمْ یَس</w:t>
      </w:r>
      <w:r>
        <w:rPr>
          <w:rStyle w:val="contenttext"/>
          <w:rFonts w:cs="B Zar" w:hint="cs"/>
          <w:color w:val="000000"/>
          <w:sz w:val="36"/>
          <w:szCs w:val="36"/>
          <w:rtl/>
        </w:rPr>
        <w:t xml:space="preserve">ْتَجِیبُوا لَهُ لَوْ أَنَّ لَهُمْ ما فِی الْأَرْضِ جَمِیعاً وَ مِثْلَهُ مَعَهُ لاَفْتَدَوْا بِهِ أُولئِکَ لَهُمْ سُوءُ الْحِسابِ وَ مَأْواهُمْ جَهَنَّمُ وَ بِئْسَ الْمِهادُ . </w:t>
      </w:r>
      <w:hyperlink w:anchor="content_note_147_2" w:tooltip="(2) . رعد: آیه 18." w:history="1">
        <w:r>
          <w:rPr>
            <w:rStyle w:val="Hyperlink"/>
            <w:rFonts w:cs="B Zar" w:hint="cs"/>
            <w:sz w:val="36"/>
            <w:szCs w:val="36"/>
            <w:rtl/>
          </w:rPr>
          <w:t>(2)</w:t>
        </w:r>
      </w:hyperlink>
    </w:p>
    <w:p w14:paraId="09976A87" w14:textId="77777777" w:rsidR="00000000" w:rsidRDefault="001907B9">
      <w:pPr>
        <w:pStyle w:val="contentparagraph"/>
        <w:bidi/>
        <w:jc w:val="both"/>
        <w:divId w:val="1150831716"/>
        <w:rPr>
          <w:rFonts w:cs="B Zar" w:hint="cs"/>
          <w:color w:val="000000"/>
          <w:sz w:val="36"/>
          <w:szCs w:val="36"/>
          <w:rtl/>
        </w:rPr>
      </w:pPr>
      <w:r>
        <w:rPr>
          <w:rStyle w:val="contenttext"/>
          <w:rFonts w:cs="B Zar" w:hint="cs"/>
          <w:color w:val="000000"/>
          <w:sz w:val="36"/>
          <w:szCs w:val="36"/>
          <w:rtl/>
        </w:rPr>
        <w:t>3. اَلَّذِین</w:t>
      </w:r>
      <w:r>
        <w:rPr>
          <w:rStyle w:val="contenttext"/>
          <w:rFonts w:cs="B Zar" w:hint="cs"/>
          <w:color w:val="000000"/>
          <w:sz w:val="36"/>
          <w:szCs w:val="36"/>
          <w:rtl/>
        </w:rPr>
        <w:t xml:space="preserve">َ تَتَوَفّاهُمُ الْمَلائِکَهُ ظالِمِی *فَادْخُلُوا أَبْوابَ جَهَنَّمَ خالِدِینَ فِیها فَلَبِئْسَ مَثْوَی الْمُتَکَبِّرِینَ . </w:t>
      </w:r>
      <w:hyperlink w:anchor="content_note_147_3" w:tooltip="(3) . نحل: آیه 28 و29." w:history="1">
        <w:r>
          <w:rPr>
            <w:rStyle w:val="Hyperlink"/>
            <w:rFonts w:cs="B Zar" w:hint="cs"/>
            <w:sz w:val="36"/>
            <w:szCs w:val="36"/>
            <w:rtl/>
          </w:rPr>
          <w:t>(3)</w:t>
        </w:r>
      </w:hyperlink>
    </w:p>
    <w:p w14:paraId="10DE7F35" w14:textId="77777777" w:rsidR="00000000" w:rsidRDefault="001907B9">
      <w:pPr>
        <w:pStyle w:val="contentparagraph"/>
        <w:bidi/>
        <w:jc w:val="both"/>
        <w:divId w:val="1150831716"/>
        <w:rPr>
          <w:rFonts w:cs="B Zar" w:hint="cs"/>
          <w:color w:val="000000"/>
          <w:sz w:val="36"/>
          <w:szCs w:val="36"/>
          <w:rtl/>
        </w:rPr>
      </w:pPr>
      <w:r>
        <w:rPr>
          <w:rStyle w:val="contenttext"/>
          <w:rFonts w:cs="B Zar" w:hint="cs"/>
          <w:color w:val="000000"/>
          <w:sz w:val="36"/>
          <w:szCs w:val="36"/>
          <w:rtl/>
        </w:rPr>
        <w:t xml:space="preserve">4. فَمَنْ ثَقُلَتْ مَوازِینُهُ فَأُولئِکَ هُمُ الْمُفْلِحُونَ* وَ مَنْ خَفَّتْ مَوازِینُهُ فَأُولئِکَ الَّذِینَ خَسِرُوا أَنْفُسَهُمْ فِی جَهَنَّمَ خالِدُونَ . </w:t>
      </w:r>
      <w:hyperlink w:anchor="content_note_147_4" w:tooltip="(4) . مؤمنون: آیه 102 و103." w:history="1">
        <w:r>
          <w:rPr>
            <w:rStyle w:val="Hyperlink"/>
            <w:rFonts w:cs="B Zar" w:hint="cs"/>
            <w:sz w:val="36"/>
            <w:szCs w:val="36"/>
            <w:rtl/>
          </w:rPr>
          <w:t>(4)</w:t>
        </w:r>
      </w:hyperlink>
    </w:p>
    <w:p w14:paraId="42C2D6A4" w14:textId="77777777" w:rsidR="00000000" w:rsidRDefault="001907B9">
      <w:pPr>
        <w:pStyle w:val="contentparagraph"/>
        <w:bidi/>
        <w:jc w:val="both"/>
        <w:divId w:val="1150831716"/>
        <w:rPr>
          <w:rFonts w:cs="B Zar" w:hint="cs"/>
          <w:color w:val="000000"/>
          <w:sz w:val="36"/>
          <w:szCs w:val="36"/>
          <w:rtl/>
        </w:rPr>
      </w:pPr>
      <w:r>
        <w:rPr>
          <w:rStyle w:val="contenttext"/>
          <w:rFonts w:cs="B Zar" w:hint="cs"/>
          <w:color w:val="000000"/>
          <w:sz w:val="36"/>
          <w:szCs w:val="36"/>
          <w:rtl/>
        </w:rPr>
        <w:t>ص:147</w:t>
      </w:r>
    </w:p>
    <w:p w14:paraId="47B128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4E12D70">
          <v:rect id="_x0000_i1517" style="width:0;height:1.5pt" o:hralign="center" o:hrstd="t" o:hr="t" fillcolor="#a0a0a0" stroked="f"/>
        </w:pict>
      </w:r>
    </w:p>
    <w:p w14:paraId="7279BDF0" w14:textId="77777777" w:rsidR="00000000" w:rsidRDefault="001907B9">
      <w:pPr>
        <w:bidi/>
        <w:jc w:val="both"/>
        <w:divId w:val="317344619"/>
        <w:rPr>
          <w:rFonts w:eastAsia="Times New Roman" w:cs="B Zar" w:hint="cs"/>
          <w:color w:val="000000"/>
          <w:sz w:val="36"/>
          <w:szCs w:val="36"/>
          <w:rtl/>
        </w:rPr>
      </w:pPr>
      <w:r>
        <w:rPr>
          <w:rFonts w:eastAsia="Times New Roman" w:cs="B Zar" w:hint="cs"/>
          <w:color w:val="000000"/>
          <w:sz w:val="36"/>
          <w:szCs w:val="36"/>
          <w:rtl/>
        </w:rPr>
        <w:t>1- (1) . توبه: آیه 68.</w:t>
      </w:r>
    </w:p>
    <w:p w14:paraId="4378929A" w14:textId="77777777" w:rsidR="00000000" w:rsidRDefault="001907B9">
      <w:pPr>
        <w:bidi/>
        <w:jc w:val="both"/>
        <w:divId w:val="1816294057"/>
        <w:rPr>
          <w:rFonts w:eastAsia="Times New Roman" w:cs="B Zar" w:hint="cs"/>
          <w:color w:val="000000"/>
          <w:sz w:val="36"/>
          <w:szCs w:val="36"/>
          <w:rtl/>
        </w:rPr>
      </w:pPr>
      <w:r>
        <w:rPr>
          <w:rFonts w:eastAsia="Times New Roman" w:cs="B Zar" w:hint="cs"/>
          <w:color w:val="000000"/>
          <w:sz w:val="36"/>
          <w:szCs w:val="36"/>
          <w:rtl/>
        </w:rPr>
        <w:t>2- (2) . رعد: آیه 18.</w:t>
      </w:r>
    </w:p>
    <w:p w14:paraId="039D05E0" w14:textId="77777777" w:rsidR="00000000" w:rsidRDefault="001907B9">
      <w:pPr>
        <w:bidi/>
        <w:jc w:val="both"/>
        <w:divId w:val="1873809126"/>
        <w:rPr>
          <w:rFonts w:eastAsia="Times New Roman" w:cs="B Zar" w:hint="cs"/>
          <w:color w:val="000000"/>
          <w:sz w:val="36"/>
          <w:szCs w:val="36"/>
          <w:rtl/>
        </w:rPr>
      </w:pPr>
      <w:r>
        <w:rPr>
          <w:rFonts w:eastAsia="Times New Roman" w:cs="B Zar" w:hint="cs"/>
          <w:color w:val="000000"/>
          <w:sz w:val="36"/>
          <w:szCs w:val="36"/>
          <w:rtl/>
        </w:rPr>
        <w:t>3- (3) . نحل: آیه 28 و29.</w:t>
      </w:r>
    </w:p>
    <w:p w14:paraId="39F71361" w14:textId="77777777" w:rsidR="00000000" w:rsidRDefault="001907B9">
      <w:pPr>
        <w:bidi/>
        <w:jc w:val="both"/>
        <w:divId w:val="211891354"/>
        <w:rPr>
          <w:rFonts w:eastAsia="Times New Roman" w:cs="B Zar" w:hint="cs"/>
          <w:color w:val="000000"/>
          <w:sz w:val="36"/>
          <w:szCs w:val="36"/>
          <w:rtl/>
        </w:rPr>
      </w:pPr>
      <w:r>
        <w:rPr>
          <w:rFonts w:eastAsia="Times New Roman" w:cs="B Zar" w:hint="cs"/>
          <w:color w:val="000000"/>
          <w:sz w:val="36"/>
          <w:szCs w:val="36"/>
          <w:rtl/>
        </w:rPr>
        <w:t>4- (4) . مؤمنون: آیه 102 و103.</w:t>
      </w:r>
    </w:p>
    <w:p w14:paraId="56AF4222" w14:textId="77777777" w:rsidR="00000000" w:rsidRDefault="001907B9">
      <w:pPr>
        <w:pStyle w:val="Heading4"/>
        <w:shd w:val="clear" w:color="auto" w:fill="FFFFFF"/>
        <w:bidi/>
        <w:jc w:val="both"/>
        <w:divId w:val="49803905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C8900A6" w14:textId="77777777" w:rsidR="00000000" w:rsidRDefault="001907B9">
      <w:pPr>
        <w:pStyle w:val="contentparagraph"/>
        <w:bidi/>
        <w:jc w:val="both"/>
        <w:divId w:val="498039054"/>
        <w:rPr>
          <w:rFonts w:cs="B Zar" w:hint="cs"/>
          <w:color w:val="000000"/>
          <w:sz w:val="36"/>
          <w:szCs w:val="36"/>
          <w:rtl/>
        </w:rPr>
      </w:pPr>
      <w:r>
        <w:rPr>
          <w:rStyle w:val="contenttext"/>
          <w:rFonts w:cs="B Zar" w:hint="cs"/>
          <w:color w:val="000000"/>
          <w:sz w:val="36"/>
          <w:szCs w:val="36"/>
          <w:rtl/>
        </w:rPr>
        <w:t>تصویر</w:t>
      </w:r>
    </w:p>
    <w:p w14:paraId="4EEAA22B" w14:textId="77777777" w:rsidR="00000000" w:rsidRDefault="001907B9">
      <w:pPr>
        <w:bidi/>
        <w:jc w:val="both"/>
        <w:divId w:val="404766555"/>
        <w:rPr>
          <w:rFonts w:eastAsia="Times New Roman" w:cs="B Zar" w:hint="cs"/>
          <w:color w:val="000000"/>
          <w:sz w:val="36"/>
          <w:szCs w:val="36"/>
          <w:rtl/>
        </w:rPr>
      </w:pPr>
      <w:r>
        <w:rPr>
          <w:rFonts w:eastAsia="Times New Roman" w:cs="B Zar"/>
          <w:noProof/>
          <w:color w:val="000000"/>
          <w:sz w:val="36"/>
          <w:szCs w:val="36"/>
        </w:rPr>
        <w:drawing>
          <wp:inline distT="0" distB="0" distL="0" distR="0" wp14:anchorId="4D98E4D3" wp14:editId="7D8F59E4">
            <wp:extent cx="3581400" cy="51625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link="rId251">
                      <a:extLst>
                        <a:ext uri="{28A0092B-C50C-407E-A947-70E740481C1C}">
                          <a14:useLocalDpi xmlns:a14="http://schemas.microsoft.com/office/drawing/2010/main" val="0"/>
                        </a:ext>
                      </a:extLst>
                    </a:blip>
                    <a:srcRect/>
                    <a:stretch>
                      <a:fillRect/>
                    </a:stretch>
                  </pic:blipFill>
                  <pic:spPr bwMode="auto">
                    <a:xfrm>
                      <a:off x="0" y="0"/>
                      <a:ext cx="3581400" cy="5162550"/>
                    </a:xfrm>
                    <a:prstGeom prst="rect">
                      <a:avLst/>
                    </a:prstGeom>
                    <a:noFill/>
                    <a:ln>
                      <a:noFill/>
                    </a:ln>
                  </pic:spPr>
                </pic:pic>
              </a:graphicData>
            </a:graphic>
          </wp:inline>
        </w:drawing>
      </w:r>
    </w:p>
    <w:p w14:paraId="1A5C1880" w14:textId="77777777" w:rsidR="00000000" w:rsidRDefault="001907B9">
      <w:pPr>
        <w:pStyle w:val="contentparagraph"/>
        <w:bidi/>
        <w:jc w:val="both"/>
        <w:divId w:val="498039054"/>
        <w:rPr>
          <w:rFonts w:cs="B Zar" w:hint="cs"/>
          <w:color w:val="000000"/>
          <w:sz w:val="36"/>
          <w:szCs w:val="36"/>
          <w:rtl/>
        </w:rPr>
      </w:pPr>
      <w:r>
        <w:rPr>
          <w:rStyle w:val="contenttext"/>
          <w:rFonts w:cs="B Zar" w:hint="cs"/>
          <w:color w:val="000000"/>
          <w:sz w:val="36"/>
          <w:szCs w:val="36"/>
          <w:rtl/>
        </w:rPr>
        <w:t>ص:148</w:t>
      </w:r>
    </w:p>
    <w:p w14:paraId="5A24A7E9" w14:textId="77777777" w:rsidR="00000000" w:rsidRDefault="001907B9">
      <w:pPr>
        <w:pStyle w:val="contentparagraph"/>
        <w:bidi/>
        <w:jc w:val="both"/>
        <w:divId w:val="1376274118"/>
        <w:rPr>
          <w:rFonts w:cs="B Zar" w:hint="cs"/>
          <w:color w:val="000000"/>
          <w:sz w:val="36"/>
          <w:szCs w:val="36"/>
          <w:rtl/>
        </w:rPr>
      </w:pPr>
      <w:r>
        <w:rPr>
          <w:rStyle w:val="contenttext"/>
          <w:rFonts w:cs="B Zar" w:hint="cs"/>
          <w:color w:val="000000"/>
          <w:sz w:val="36"/>
          <w:szCs w:val="36"/>
          <w:rtl/>
        </w:rPr>
        <w:t>تصویر</w:t>
      </w:r>
    </w:p>
    <w:p w14:paraId="4B4A8570" w14:textId="77777777" w:rsidR="00000000" w:rsidRDefault="001907B9">
      <w:pPr>
        <w:bidi/>
        <w:jc w:val="both"/>
        <w:divId w:val="724910162"/>
        <w:rPr>
          <w:rFonts w:eastAsia="Times New Roman" w:cs="B Zar" w:hint="cs"/>
          <w:color w:val="000000"/>
          <w:sz w:val="36"/>
          <w:szCs w:val="36"/>
          <w:rtl/>
        </w:rPr>
      </w:pPr>
      <w:r>
        <w:rPr>
          <w:rFonts w:eastAsia="Times New Roman" w:cs="B Zar"/>
          <w:noProof/>
          <w:color w:val="000000"/>
          <w:sz w:val="36"/>
          <w:szCs w:val="36"/>
        </w:rPr>
        <w:drawing>
          <wp:inline distT="0" distB="0" distL="0" distR="0" wp14:anchorId="7F787C48" wp14:editId="4C44CB1E">
            <wp:extent cx="5886450" cy="138112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link="rId252">
                      <a:extLst>
                        <a:ext uri="{28A0092B-C50C-407E-A947-70E740481C1C}">
                          <a14:useLocalDpi xmlns:a14="http://schemas.microsoft.com/office/drawing/2010/main" val="0"/>
                        </a:ext>
                      </a:extLst>
                    </a:blip>
                    <a:srcRect/>
                    <a:stretch>
                      <a:fillRect/>
                    </a:stretch>
                  </pic:blipFill>
                  <pic:spPr bwMode="auto">
                    <a:xfrm>
                      <a:off x="0" y="0"/>
                      <a:ext cx="5886450" cy="1381125"/>
                    </a:xfrm>
                    <a:prstGeom prst="rect">
                      <a:avLst/>
                    </a:prstGeom>
                    <a:noFill/>
                    <a:ln>
                      <a:noFill/>
                    </a:ln>
                  </pic:spPr>
                </pic:pic>
              </a:graphicData>
            </a:graphic>
          </wp:inline>
        </w:drawing>
      </w:r>
    </w:p>
    <w:p w14:paraId="04EDF3D5" w14:textId="77777777" w:rsidR="00000000" w:rsidRDefault="001907B9">
      <w:pPr>
        <w:pStyle w:val="Heading4"/>
        <w:shd w:val="clear" w:color="auto" w:fill="FFFFFF"/>
        <w:bidi/>
        <w:jc w:val="both"/>
        <w:divId w:val="90414369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7AFD333"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1. پاسخ صحیح را علامت بزنید:</w:t>
      </w:r>
    </w:p>
    <w:p w14:paraId="6F46146E"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1. مِهَادُ - مَثْوَی - مُّقِیمٌ</w:t>
      </w:r>
    </w:p>
    <w:p w14:paraId="6E8AB60C"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الف) آسایشگاه - جایگاه - پایدار</w:t>
      </w:r>
    </w:p>
    <w:p w14:paraId="5A76CE63"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ب) آسایش - محل - مستمر</w:t>
      </w:r>
    </w:p>
    <w:p w14:paraId="1AD898B0"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2. أبْوابَ - مَوازِین - مَأوَی</w:t>
      </w:r>
    </w:p>
    <w:p w14:paraId="026660EC"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الف) درب ها - میزان عمل ها - جایگاه</w:t>
      </w:r>
    </w:p>
    <w:p w14:paraId="2CA0EE11"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ب) ورودی - وسیله سنجش</w:t>
      </w:r>
    </w:p>
    <w:p w14:paraId="34D9BBB9"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3. اسْتَجَابُوا - لَم یَسْتَجِیبُوا</w:t>
      </w:r>
    </w:p>
    <w:p w14:paraId="200385DF"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الف) اجابت کنید - اجابت نکنید</w:t>
      </w:r>
    </w:p>
    <w:p w14:paraId="42337170"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ب) اجابت کردند - اجابت نکردند</w:t>
      </w:r>
    </w:p>
    <w:p w14:paraId="4A939CB8"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4. ثَقُلَت - خَفَّتْ - لَعَنَ</w:t>
      </w:r>
    </w:p>
    <w:p w14:paraId="1BF0202E"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الف) سنگین است - سبک است - لعنت باد</w:t>
      </w:r>
    </w:p>
    <w:p w14:paraId="660F3650"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ب) سن</w:t>
      </w:r>
      <w:r>
        <w:rPr>
          <w:rStyle w:val="contenttext"/>
          <w:rFonts w:cs="B Zar" w:hint="cs"/>
          <w:color w:val="000000"/>
          <w:sz w:val="36"/>
          <w:szCs w:val="36"/>
          <w:rtl/>
        </w:rPr>
        <w:t>گین شد - سبک شد - لعنت کرد</w:t>
      </w:r>
    </w:p>
    <w:p w14:paraId="70A37E57"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5. تَتَوَفَّی - مُتَکَبِّرِینَ - افْتَدَوا بِ</w:t>
      </w:r>
    </w:p>
    <w:p w14:paraId="4B32C34B"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الف) کامل می گیرد - تکبّرورزان - به عوض دادند</w:t>
      </w:r>
    </w:p>
    <w:p w14:paraId="757AFF77"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ب) قبض روح می کند - مغرور - بپردازند</w:t>
      </w:r>
    </w:p>
    <w:p w14:paraId="0AA775AA"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2. پاسخ صحیح را علامت بزنید:</w:t>
      </w:r>
    </w:p>
    <w:p w14:paraId="5559B0EE" w14:textId="77777777" w:rsidR="00000000" w:rsidRDefault="001907B9">
      <w:pPr>
        <w:pStyle w:val="contentparagraph"/>
        <w:bidi/>
        <w:jc w:val="both"/>
        <w:divId w:val="904143693"/>
        <w:rPr>
          <w:rFonts w:cs="B Zar" w:hint="cs"/>
          <w:color w:val="000000"/>
          <w:sz w:val="36"/>
          <w:szCs w:val="36"/>
          <w:rtl/>
        </w:rPr>
      </w:pPr>
      <w:r>
        <w:rPr>
          <w:rStyle w:val="contenttext"/>
          <w:rFonts w:cs="B Zar" w:hint="cs"/>
          <w:color w:val="000000"/>
          <w:sz w:val="36"/>
          <w:szCs w:val="36"/>
          <w:rtl/>
        </w:rPr>
        <w:t>ص:149</w:t>
      </w:r>
    </w:p>
    <w:p w14:paraId="6CE580D0"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1. هِیَ حَسْبُهُمْ</w:t>
      </w:r>
    </w:p>
    <w:p w14:paraId="3B8B8A0C"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 آن (آتش) بس است آنها را</w:t>
      </w:r>
    </w:p>
    <w:p w14:paraId="733BCA25"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آن (آتش جهنم) بس است شما را</w:t>
      </w:r>
    </w:p>
    <w:p w14:paraId="57C6DAD6"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2. لِلَّذِینَ اسْتَجابُوا لِرَبِّهِمُ الْحُسْنی :</w:t>
      </w:r>
    </w:p>
    <w:p w14:paraId="02C62514"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 برای کسانی که اجابت کردند برای پروردگارشان (دعوت پروردگارشان را) بهترین (پاداش) است</w:t>
      </w:r>
    </w:p>
    <w:p w14:paraId="068921DF"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قطعاً کسانی که اجابت کنند دعوت پروردگار را بهترین پاداش است</w:t>
      </w:r>
    </w:p>
    <w:p w14:paraId="55E524EE"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3. وَ مِثْلَهُ مَعَهُ ل</w:t>
      </w:r>
      <w:r>
        <w:rPr>
          <w:rStyle w:val="contenttext"/>
          <w:rFonts w:cs="B Zar" w:hint="cs"/>
          <w:color w:val="000000"/>
          <w:sz w:val="36"/>
          <w:szCs w:val="36"/>
          <w:rtl/>
        </w:rPr>
        <w:t>اَفْتَدَوْا بِهِ :</w:t>
      </w:r>
    </w:p>
    <w:p w14:paraId="52C6A2C8"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 و مانندش با آن (دو چندان) قطعاً عوض بدهند آنها (آتش را)(پذیرفته نمی شود از آنها)</w:t>
      </w:r>
    </w:p>
    <w:p w14:paraId="295FA587"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و مانند آن را نیز خدا و عوض بگیرند (تا از عذاب برهند)(پذیرفته نمی شود از آنها)</w:t>
      </w:r>
    </w:p>
    <w:p w14:paraId="555E01D6"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4. وَ بِئْسَ الْمِهادُ</w:t>
      </w:r>
    </w:p>
    <w:p w14:paraId="127947C3"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 چه بد آرامگاهی است (جهنم)</w:t>
      </w:r>
    </w:p>
    <w:p w14:paraId="51C2AF39"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بد شد آرامگاه آنها</w:t>
      </w:r>
    </w:p>
    <w:p w14:paraId="34C8FE11"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5. تَتَوَفّاهُمُ الْمَلائِکَهُ</w:t>
      </w:r>
    </w:p>
    <w:p w14:paraId="1DC79C48"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 قبض روح کند آنها را فرشته</w:t>
      </w:r>
    </w:p>
    <w:p w14:paraId="0DC34249"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قبض روح کنند آنها را فرشتگان</w:t>
      </w:r>
    </w:p>
    <w:p w14:paraId="16D2B2FA"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6. ظالِمِی أَنْفُسِهِمْ</w:t>
      </w:r>
    </w:p>
    <w:p w14:paraId="2C28ED19"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الف)(در حالی که) ستمگران خویشتنند</w:t>
      </w:r>
    </w:p>
    <w:p w14:paraId="391CAE7A"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ب) ستم می کنند به خودشان</w:t>
      </w:r>
    </w:p>
    <w:p w14:paraId="1C5E425C"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7. فَلَبِئْسَ مَثْوَی الْمُتَکَبِّرِینَ</w:t>
      </w:r>
    </w:p>
    <w:p w14:paraId="67247433" w14:textId="77777777" w:rsidR="00000000" w:rsidRDefault="001907B9">
      <w:pPr>
        <w:pStyle w:val="contentparagraph"/>
        <w:bidi/>
        <w:jc w:val="both"/>
        <w:divId w:val="713509162"/>
        <w:rPr>
          <w:rFonts w:cs="B Zar" w:hint="cs"/>
          <w:color w:val="000000"/>
          <w:sz w:val="36"/>
          <w:szCs w:val="36"/>
          <w:rtl/>
        </w:rPr>
      </w:pPr>
      <w:r>
        <w:rPr>
          <w:rStyle w:val="contenttext"/>
          <w:rFonts w:cs="B Zar" w:hint="cs"/>
          <w:color w:val="000000"/>
          <w:sz w:val="36"/>
          <w:szCs w:val="36"/>
          <w:rtl/>
        </w:rPr>
        <w:t>ص:150</w:t>
      </w:r>
    </w:p>
    <w:p w14:paraId="7C8AABE1"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الف) پس قطع</w:t>
      </w:r>
      <w:r>
        <w:rPr>
          <w:rStyle w:val="contenttext"/>
          <w:rFonts w:cs="B Zar" w:hint="cs"/>
          <w:color w:val="000000"/>
          <w:sz w:val="36"/>
          <w:szCs w:val="36"/>
          <w:rtl/>
        </w:rPr>
        <w:t>اً بد است جایگاه هر متکبری</w:t>
      </w:r>
    </w:p>
    <w:p w14:paraId="6EF0D165"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ب) پس قطعاً چه بد است جایگاه متکبرورزان</w:t>
      </w:r>
    </w:p>
    <w:p w14:paraId="279DF6DF"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8. من ثَقُلَتْ مَوازِینُهُ</w:t>
      </w:r>
    </w:p>
    <w:p w14:paraId="72148121"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الف) و چه کسی سنگین کرد وزنه عملش را</w:t>
      </w:r>
    </w:p>
    <w:p w14:paraId="17AAD111"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ب) و هر کس سنگین شود میزان اعمالش</w:t>
      </w:r>
    </w:p>
    <w:p w14:paraId="0F23393E"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9. اَلَّذِینَ خَسِرُوا أَنْفُسَهُمْ</w:t>
      </w:r>
    </w:p>
    <w:p w14:paraId="5557BE9D"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الف) کسانی که خود زیان دیدند</w:t>
      </w:r>
    </w:p>
    <w:p w14:paraId="223864A1"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ب) کسانی که زیان رساندند ب</w:t>
      </w:r>
      <w:r>
        <w:rPr>
          <w:rStyle w:val="contenttext"/>
          <w:rFonts w:cs="B Zar" w:hint="cs"/>
          <w:color w:val="000000"/>
          <w:sz w:val="36"/>
          <w:szCs w:val="36"/>
          <w:rtl/>
        </w:rPr>
        <w:t>ه خودشان</w:t>
      </w:r>
    </w:p>
    <w:p w14:paraId="687934ED"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10. أُولئِکَ لَهُمْ سُوءُ الْحِسابِ</w:t>
      </w:r>
    </w:p>
    <w:p w14:paraId="0CF04A08"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الف) آنان برایشان حساب بدی است</w:t>
      </w:r>
    </w:p>
    <w:p w14:paraId="7954D7E4"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ب) آنان برای خود بد حساب کردند</w:t>
      </w:r>
    </w:p>
    <w:p w14:paraId="46EB2E81"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4763DB43" w14:textId="77777777" w:rsidR="00000000" w:rsidRDefault="001907B9">
      <w:pPr>
        <w:pStyle w:val="contentparagraph"/>
        <w:bidi/>
        <w:jc w:val="both"/>
        <w:divId w:val="1459952773"/>
        <w:rPr>
          <w:rFonts w:cs="B Zar" w:hint="cs"/>
          <w:color w:val="000000"/>
          <w:sz w:val="36"/>
          <w:szCs w:val="36"/>
          <w:rtl/>
        </w:rPr>
      </w:pPr>
      <w:r>
        <w:rPr>
          <w:rStyle w:val="contenttext"/>
          <w:rFonts w:cs="B Zar" w:hint="cs"/>
          <w:color w:val="000000"/>
          <w:sz w:val="36"/>
          <w:szCs w:val="36"/>
          <w:rtl/>
        </w:rPr>
        <w:t>4. در عبارت لِلَّذِینَ اسْتَجابُوا لِرَبِّهِمُ الْحُسْنی ،منظور اجابت و پاسخ نسبت به کدام دعوت پروردگار است که بهترین پاداش را نوید می دهد؟</w:t>
      </w:r>
    </w:p>
    <w:p w14:paraId="5CDF6F5B" w14:textId="77777777" w:rsidR="00000000" w:rsidRDefault="001907B9">
      <w:pPr>
        <w:pStyle w:val="Heading4"/>
        <w:shd w:val="clear" w:color="auto" w:fill="FFFFFF"/>
        <w:bidi/>
        <w:jc w:val="both"/>
        <w:divId w:val="1828326056"/>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02BFE3FC" w14:textId="77777777" w:rsidR="00000000" w:rsidRDefault="001907B9">
      <w:pPr>
        <w:pStyle w:val="contentparagraph"/>
        <w:bidi/>
        <w:jc w:val="both"/>
        <w:divId w:val="1828326056"/>
        <w:rPr>
          <w:rFonts w:cs="B Zar" w:hint="cs"/>
          <w:color w:val="000000"/>
          <w:sz w:val="36"/>
          <w:szCs w:val="36"/>
          <w:rtl/>
        </w:rPr>
      </w:pPr>
      <w:r>
        <w:rPr>
          <w:rStyle w:val="contenttext"/>
          <w:rFonts w:cs="B Zar" w:hint="cs"/>
          <w:color w:val="000000"/>
          <w:sz w:val="36"/>
          <w:szCs w:val="36"/>
          <w:rtl/>
        </w:rPr>
        <w:t>1. آن چه در این درس فراگرفتید به اعضای خانواده خود آموزش دهید.</w:t>
      </w:r>
    </w:p>
    <w:p w14:paraId="1699D992" w14:textId="77777777" w:rsidR="00000000" w:rsidRDefault="001907B9">
      <w:pPr>
        <w:pStyle w:val="contentparagraph"/>
        <w:bidi/>
        <w:jc w:val="both"/>
        <w:divId w:val="1828326056"/>
        <w:rPr>
          <w:rFonts w:cs="B Zar" w:hint="cs"/>
          <w:color w:val="000000"/>
          <w:sz w:val="36"/>
          <w:szCs w:val="36"/>
          <w:rtl/>
        </w:rPr>
      </w:pPr>
      <w:r>
        <w:rPr>
          <w:rStyle w:val="contenttext"/>
          <w:rFonts w:cs="B Zar" w:hint="cs"/>
          <w:color w:val="000000"/>
          <w:sz w:val="36"/>
          <w:szCs w:val="36"/>
          <w:rtl/>
        </w:rPr>
        <w:t>2. آیات زیر را با کمک خانواده خود</w:t>
      </w:r>
      <w:r>
        <w:rPr>
          <w:rStyle w:val="contenttext"/>
          <w:rFonts w:cs="B Zar" w:hint="cs"/>
          <w:color w:val="000000"/>
          <w:sz w:val="36"/>
          <w:szCs w:val="36"/>
          <w:rtl/>
        </w:rPr>
        <w:t xml:space="preserve"> ترجمه کنید:</w:t>
      </w:r>
    </w:p>
    <w:p w14:paraId="273C7129" w14:textId="77777777" w:rsidR="00000000" w:rsidRDefault="001907B9">
      <w:pPr>
        <w:pStyle w:val="contentparagraph"/>
        <w:bidi/>
        <w:jc w:val="both"/>
        <w:divId w:val="1828326056"/>
        <w:rPr>
          <w:rFonts w:cs="B Zar" w:hint="cs"/>
          <w:color w:val="000000"/>
          <w:sz w:val="36"/>
          <w:szCs w:val="36"/>
          <w:rtl/>
        </w:rPr>
      </w:pPr>
      <w:r>
        <w:rPr>
          <w:rStyle w:val="contenttext"/>
          <w:rFonts w:cs="B Zar" w:hint="cs"/>
          <w:color w:val="000000"/>
          <w:sz w:val="36"/>
          <w:szCs w:val="36"/>
          <w:rtl/>
        </w:rPr>
        <w:t xml:space="preserve">- فَأَمّا مَنْ طَغی* وَ آثَرَ الْحَیاهَ الدُّنْیا* فَإِنَّ الْجَحِیمَ هِیَ الْمَأْوی* وَ أَمّا مَنْ خافَ مَقامَ رَبِّهِ وَ نَهَی النَّفْسَ عَنِ الْهَوی* فَإِنَّ الْجَنَّهَ هِیَ الْمَأْوی . </w:t>
      </w:r>
      <w:hyperlink w:anchor="content_note_151_1" w:tooltip="(1) . نازعات: آیه 37 و41." w:history="1">
        <w:r>
          <w:rPr>
            <w:rStyle w:val="Hyperlink"/>
            <w:rFonts w:cs="B Zar" w:hint="cs"/>
            <w:sz w:val="36"/>
            <w:szCs w:val="36"/>
            <w:rtl/>
          </w:rPr>
          <w:t>(1)</w:t>
        </w:r>
      </w:hyperlink>
    </w:p>
    <w:p w14:paraId="54CE0870" w14:textId="77777777" w:rsidR="00000000" w:rsidRDefault="001907B9">
      <w:pPr>
        <w:pStyle w:val="contentparagraph"/>
        <w:bidi/>
        <w:jc w:val="both"/>
        <w:divId w:val="1828326056"/>
        <w:rPr>
          <w:rFonts w:cs="B Zar" w:hint="cs"/>
          <w:color w:val="000000"/>
          <w:sz w:val="36"/>
          <w:szCs w:val="36"/>
          <w:rtl/>
        </w:rPr>
      </w:pPr>
      <w:r>
        <w:rPr>
          <w:rStyle w:val="contenttext"/>
          <w:rFonts w:cs="B Zar" w:hint="cs"/>
          <w:color w:val="000000"/>
          <w:sz w:val="36"/>
          <w:szCs w:val="36"/>
          <w:rtl/>
        </w:rPr>
        <w:t>ص:151</w:t>
      </w:r>
    </w:p>
    <w:p w14:paraId="7F2682A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6312C92">
          <v:rect id="_x0000_i1520" style="width:0;height:1.5pt" o:hralign="center" o:hrstd="t" o:hr="t" fillcolor="#a0a0a0" stroked="f"/>
        </w:pict>
      </w:r>
    </w:p>
    <w:p w14:paraId="036F5C4C" w14:textId="77777777" w:rsidR="00000000" w:rsidRDefault="001907B9">
      <w:pPr>
        <w:bidi/>
        <w:jc w:val="both"/>
        <w:divId w:val="883100375"/>
        <w:rPr>
          <w:rFonts w:eastAsia="Times New Roman" w:cs="B Zar" w:hint="cs"/>
          <w:color w:val="000000"/>
          <w:sz w:val="36"/>
          <w:szCs w:val="36"/>
          <w:rtl/>
        </w:rPr>
      </w:pPr>
      <w:r>
        <w:rPr>
          <w:rFonts w:eastAsia="Times New Roman" w:cs="B Zar" w:hint="cs"/>
          <w:color w:val="000000"/>
          <w:sz w:val="36"/>
          <w:szCs w:val="36"/>
          <w:rtl/>
        </w:rPr>
        <w:t>1- (1) . نازعات: آیه 37 و41.</w:t>
      </w:r>
    </w:p>
    <w:p w14:paraId="62348D6C" w14:textId="77777777" w:rsidR="00000000" w:rsidRDefault="001907B9">
      <w:pPr>
        <w:pStyle w:val="contentparagraph"/>
        <w:bidi/>
        <w:jc w:val="both"/>
        <w:divId w:val="1964463704"/>
        <w:rPr>
          <w:rFonts w:cs="B Zar" w:hint="cs"/>
          <w:color w:val="000000"/>
          <w:sz w:val="36"/>
          <w:szCs w:val="36"/>
          <w:rtl/>
        </w:rPr>
      </w:pPr>
      <w:r>
        <w:rPr>
          <w:rStyle w:val="contenttext"/>
          <w:rFonts w:cs="B Zar" w:hint="cs"/>
          <w:color w:val="000000"/>
          <w:sz w:val="36"/>
          <w:szCs w:val="36"/>
          <w:rtl/>
        </w:rPr>
        <w:t xml:space="preserve">- أَ فَمَنِ اتَّبَعَ رِضْوانَ اللّهِ کَمَنْ باءَ بِسَخَطٍ مِنَ اللّهِ وَ مَأْواهُ جَهَنَّمُ وَ بِئْسَ الْمَصِیرُ . </w:t>
      </w:r>
      <w:hyperlink w:anchor="content_note_152_1" w:tooltip="(1) . آل عمران: آیه 162." w:history="1">
        <w:r>
          <w:rPr>
            <w:rStyle w:val="Hyperlink"/>
            <w:rFonts w:cs="B Zar" w:hint="cs"/>
            <w:sz w:val="36"/>
            <w:szCs w:val="36"/>
            <w:rtl/>
          </w:rPr>
          <w:t>(1)</w:t>
        </w:r>
      </w:hyperlink>
    </w:p>
    <w:p w14:paraId="152262D2" w14:textId="77777777" w:rsidR="00000000" w:rsidRDefault="001907B9">
      <w:pPr>
        <w:pStyle w:val="contentparagraph"/>
        <w:bidi/>
        <w:jc w:val="both"/>
        <w:divId w:val="1964463704"/>
        <w:rPr>
          <w:rFonts w:cs="B Zar" w:hint="cs"/>
          <w:color w:val="000000"/>
          <w:sz w:val="36"/>
          <w:szCs w:val="36"/>
          <w:rtl/>
        </w:rPr>
      </w:pPr>
      <w:r>
        <w:rPr>
          <w:rStyle w:val="contenttext"/>
          <w:rFonts w:cs="B Zar" w:hint="cs"/>
          <w:color w:val="000000"/>
          <w:sz w:val="36"/>
          <w:szCs w:val="36"/>
          <w:rtl/>
        </w:rPr>
        <w:t>-</w:t>
      </w:r>
      <w:r>
        <w:rPr>
          <w:rStyle w:val="contenttext"/>
          <w:rFonts w:cs="B Zar" w:hint="cs"/>
          <w:color w:val="000000"/>
          <w:sz w:val="36"/>
          <w:szCs w:val="36"/>
          <w:rtl/>
        </w:rPr>
        <w:t xml:space="preserve"> وَ لَقَدْ ذَرَأْنا لِجَهَنَّمَ کَثِیراً مِنَ الْجِنِّ وَ الْإِنْسِ لَهُمْ قُلُوبٌ لا یَفْقَهُونَ بِها وَ لَهُمْ أَعْیُنٌ لا یُبْصِرُونَ بِها وَ لَهُمْ آذانٌ لا یَسْمَعُونَ بِها أُولئِکَ کَالْأَنْعامِ بَلْ هُمْ أَضَلُّ أُولئِکَ هُمُ الْغافِلُونَ . </w:t>
      </w:r>
      <w:hyperlink w:anchor="content_note_152_2" w:tooltip="(2) . اعراف: آیه 179." w:history="1">
        <w:r>
          <w:rPr>
            <w:rStyle w:val="Hyperlink"/>
            <w:rFonts w:cs="B Zar" w:hint="cs"/>
            <w:sz w:val="36"/>
            <w:szCs w:val="36"/>
            <w:rtl/>
          </w:rPr>
          <w:t>(2)</w:t>
        </w:r>
      </w:hyperlink>
    </w:p>
    <w:p w14:paraId="6335CC0F" w14:textId="77777777" w:rsidR="00000000" w:rsidRDefault="001907B9">
      <w:pPr>
        <w:pStyle w:val="contentparagraph"/>
        <w:bidi/>
        <w:jc w:val="both"/>
        <w:divId w:val="1964463704"/>
        <w:rPr>
          <w:rFonts w:cs="B Zar" w:hint="cs"/>
          <w:color w:val="000000"/>
          <w:sz w:val="36"/>
          <w:szCs w:val="36"/>
          <w:rtl/>
        </w:rPr>
      </w:pPr>
      <w:r>
        <w:rPr>
          <w:rStyle w:val="contenttext"/>
          <w:rFonts w:cs="B Zar" w:hint="cs"/>
          <w:color w:val="000000"/>
          <w:sz w:val="36"/>
          <w:szCs w:val="36"/>
          <w:rtl/>
        </w:rPr>
        <w:t>ص:152</w:t>
      </w:r>
    </w:p>
    <w:p w14:paraId="21E2370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7879B62">
          <v:rect id="_x0000_i1521" style="width:0;height:1.5pt" o:hralign="center" o:hrstd="t" o:hr="t" fillcolor="#a0a0a0" stroked="f"/>
        </w:pict>
      </w:r>
    </w:p>
    <w:p w14:paraId="7E654694" w14:textId="77777777" w:rsidR="00000000" w:rsidRDefault="001907B9">
      <w:pPr>
        <w:bidi/>
        <w:jc w:val="both"/>
        <w:divId w:val="452670420"/>
        <w:rPr>
          <w:rFonts w:eastAsia="Times New Roman" w:cs="B Zar" w:hint="cs"/>
          <w:color w:val="000000"/>
          <w:sz w:val="36"/>
          <w:szCs w:val="36"/>
          <w:rtl/>
        </w:rPr>
      </w:pPr>
      <w:r>
        <w:rPr>
          <w:rFonts w:eastAsia="Times New Roman" w:cs="B Zar" w:hint="cs"/>
          <w:color w:val="000000"/>
          <w:sz w:val="36"/>
          <w:szCs w:val="36"/>
          <w:rtl/>
        </w:rPr>
        <w:t>1- (1) . آل عمران: آیه 162.</w:t>
      </w:r>
    </w:p>
    <w:p w14:paraId="0E518977" w14:textId="77777777" w:rsidR="00000000" w:rsidRDefault="001907B9">
      <w:pPr>
        <w:bidi/>
        <w:jc w:val="both"/>
        <w:divId w:val="1442609068"/>
        <w:rPr>
          <w:rFonts w:eastAsia="Times New Roman" w:cs="B Zar" w:hint="cs"/>
          <w:color w:val="000000"/>
          <w:sz w:val="36"/>
          <w:szCs w:val="36"/>
          <w:rtl/>
        </w:rPr>
      </w:pPr>
      <w:r>
        <w:rPr>
          <w:rFonts w:eastAsia="Times New Roman" w:cs="B Zar" w:hint="cs"/>
          <w:color w:val="000000"/>
          <w:sz w:val="36"/>
          <w:szCs w:val="36"/>
          <w:rtl/>
        </w:rPr>
        <w:t>2- (2) . اعراف: آیه 179.</w:t>
      </w:r>
    </w:p>
    <w:p w14:paraId="69134AB5" w14:textId="77777777" w:rsidR="00000000" w:rsidRDefault="001907B9">
      <w:pPr>
        <w:pStyle w:val="Heading2"/>
        <w:shd w:val="clear" w:color="auto" w:fill="FFFFFF"/>
        <w:bidi/>
        <w:jc w:val="both"/>
        <w:divId w:val="1627277775"/>
        <w:rPr>
          <w:rFonts w:eastAsia="Times New Roman" w:cs="B Titr" w:hint="cs"/>
          <w:b w:val="0"/>
          <w:bCs w:val="0"/>
          <w:color w:val="008000"/>
          <w:sz w:val="32"/>
          <w:szCs w:val="32"/>
          <w:rtl/>
        </w:rPr>
      </w:pPr>
      <w:r>
        <w:rPr>
          <w:rFonts w:eastAsia="Times New Roman" w:cs="B Titr" w:hint="cs"/>
          <w:b w:val="0"/>
          <w:bCs w:val="0"/>
          <w:color w:val="008000"/>
          <w:sz w:val="32"/>
          <w:szCs w:val="32"/>
          <w:rtl/>
        </w:rPr>
        <w:t>جلد 6</w:t>
      </w:r>
    </w:p>
    <w:p w14:paraId="2425EF9A" w14:textId="77777777" w:rsidR="00000000" w:rsidRDefault="001907B9">
      <w:pPr>
        <w:pStyle w:val="Heading3"/>
        <w:shd w:val="clear" w:color="auto" w:fill="FFFFFF"/>
        <w:bidi/>
        <w:jc w:val="both"/>
        <w:divId w:val="554391019"/>
        <w:rPr>
          <w:rFonts w:eastAsia="Times New Roman" w:cs="B Titr" w:hint="cs"/>
          <w:b w:val="0"/>
          <w:bCs w:val="0"/>
          <w:color w:val="FF0080"/>
          <w:sz w:val="30"/>
          <w:szCs w:val="30"/>
          <w:rtl/>
        </w:rPr>
      </w:pPr>
      <w:r>
        <w:rPr>
          <w:rFonts w:eastAsia="Times New Roman" w:cs="B Titr" w:hint="cs"/>
          <w:b w:val="0"/>
          <w:bCs w:val="0"/>
          <w:color w:val="FF0080"/>
          <w:sz w:val="30"/>
          <w:szCs w:val="30"/>
          <w:rtl/>
        </w:rPr>
        <w:t>مشخصات کتاب</w:t>
      </w:r>
    </w:p>
    <w:p w14:paraId="5E65A55C"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آموزش ترجمه و مفاهیم قرآن.جلد6</w:t>
      </w:r>
    </w:p>
    <w:p w14:paraId="7C85A005"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سرشناسه:ملک احمدی، علی بمان، 1331 -</w:t>
      </w:r>
    </w:p>
    <w:p w14:paraId="2D58EBB6"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عنوان و نام پدیدآور:آموزش ترجمه و مفاهیم قرآن/ علی بمان ملک احمدی.</w:t>
      </w:r>
    </w:p>
    <w:p w14:paraId="47575D63"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مشخصات نشر:قم: مرکز بین المللی ترجمه و نشر المصطفی(ص)، 1392.</w:t>
      </w:r>
    </w:p>
    <w:p w14:paraId="7DA6889C"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مشخصات ظاهری:6ج.: جدول.</w:t>
      </w:r>
    </w:p>
    <w:p w14:paraId="78D3CD38"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فروست:پژوهشگاه بین المللی المصطفی؛ 110.</w:t>
      </w:r>
    </w:p>
    <w:p w14:paraId="7074C39E"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 xml:space="preserve">شابک:دوره: 978-964-195-421-7 ؛ 55000 ریال: ج.1: 978-964-195-415-6 ؛ 55000 ریال: ج.2: 978-964-195-416-3 ؛ 60000 ریال: ج.3: 978-964-195-417-0 ؛ 60000 ریال: ج.4: 978-964-195-418-7 ؛ 60000 ریال: ج.5: 978-964-195-419-4 ؛ </w:t>
      </w:r>
      <w:r>
        <w:rPr>
          <w:rStyle w:val="contenttext"/>
          <w:rFonts w:cs="B Zar" w:hint="cs"/>
          <w:color w:val="000000"/>
          <w:sz w:val="36"/>
          <w:szCs w:val="36"/>
          <w:rtl/>
        </w:rPr>
        <w:t>60000 ریال: ج.6: 978-964-195-420-0</w:t>
      </w:r>
    </w:p>
    <w:p w14:paraId="4A81825A"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وضعیت فهرست نویسی:فاپا</w:t>
      </w:r>
    </w:p>
    <w:p w14:paraId="65729D92"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یادداشت:ج.2 -6 (چاپ اول: 1392).</w:t>
      </w:r>
    </w:p>
    <w:p w14:paraId="7913D2EF"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یادداشت:ج.1-5(چاپ دوم: 1393)(فیپا).</w:t>
      </w:r>
    </w:p>
    <w:p w14:paraId="0890266B"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موضوع:قرآن -- راهنمای آموزشی</w:t>
      </w:r>
    </w:p>
    <w:p w14:paraId="1D1E99A2"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موضوع:قرآن -- پرسش ها و پاسخ ها</w:t>
      </w:r>
    </w:p>
    <w:p w14:paraId="39F8AF9F"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موضوع:قرآن -- ترجمه -- راهنمای آموزشی</w:t>
      </w:r>
    </w:p>
    <w:p w14:paraId="14764373"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شناسه افزوده:جامعه المصطفی(ص) ا</w:t>
      </w:r>
      <w:r>
        <w:rPr>
          <w:rStyle w:val="contenttext"/>
          <w:rFonts w:cs="B Zar" w:hint="cs"/>
          <w:color w:val="000000"/>
          <w:sz w:val="36"/>
          <w:szCs w:val="36"/>
          <w:rtl/>
        </w:rPr>
        <w:t>لعالمیه. مرکز بین المللی ترجمه و نشر المصطفی(ص)</w:t>
      </w:r>
    </w:p>
    <w:p w14:paraId="180660B5"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رده بندی کنگره:</w:t>
      </w:r>
      <w:r>
        <w:rPr>
          <w:rStyle w:val="contenttext"/>
          <w:rFonts w:cs="B Zar" w:hint="cs"/>
          <w:color w:val="000000"/>
          <w:sz w:val="36"/>
          <w:szCs w:val="36"/>
        </w:rPr>
        <w:t>BP65/2</w:t>
      </w:r>
      <w:r>
        <w:rPr>
          <w:rStyle w:val="contenttext"/>
          <w:rFonts w:cs="B Zar" w:hint="cs"/>
          <w:color w:val="000000"/>
          <w:sz w:val="36"/>
          <w:szCs w:val="36"/>
          <w:rtl/>
        </w:rPr>
        <w:t>/م735آ8 1392</w:t>
      </w:r>
    </w:p>
    <w:p w14:paraId="47B8AFA2"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رده بندی دیویی:297/107</w:t>
      </w:r>
    </w:p>
    <w:p w14:paraId="1336B651"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شماره کتابشناسی ملی:2354272</w:t>
      </w:r>
    </w:p>
    <w:p w14:paraId="34FCFA72" w14:textId="77777777" w:rsidR="00000000" w:rsidRDefault="001907B9">
      <w:pPr>
        <w:pStyle w:val="contentparagraph"/>
        <w:bidi/>
        <w:jc w:val="both"/>
        <w:divId w:val="554391019"/>
        <w:rPr>
          <w:rFonts w:cs="B Zar" w:hint="cs"/>
          <w:color w:val="000000"/>
          <w:sz w:val="36"/>
          <w:szCs w:val="36"/>
          <w:rtl/>
        </w:rPr>
      </w:pPr>
      <w:r>
        <w:rPr>
          <w:rStyle w:val="contenttext"/>
          <w:rFonts w:cs="B Zar" w:hint="cs"/>
          <w:color w:val="000000"/>
          <w:sz w:val="36"/>
          <w:szCs w:val="36"/>
          <w:rtl/>
        </w:rPr>
        <w:t>ص :1</w:t>
      </w:r>
    </w:p>
    <w:p w14:paraId="6820CA04" w14:textId="77777777" w:rsidR="00000000" w:rsidRDefault="001907B9">
      <w:pPr>
        <w:pStyle w:val="Heading3"/>
        <w:shd w:val="clear" w:color="auto" w:fill="FFFFFF"/>
        <w:bidi/>
        <w:jc w:val="both"/>
        <w:divId w:val="695738913"/>
        <w:rPr>
          <w:rFonts w:eastAsia="Times New Roman" w:cs="B Titr" w:hint="cs"/>
          <w:b w:val="0"/>
          <w:bCs w:val="0"/>
          <w:color w:val="FF0080"/>
          <w:sz w:val="30"/>
          <w:szCs w:val="30"/>
          <w:rtl/>
        </w:rPr>
      </w:pPr>
      <w:r>
        <w:rPr>
          <w:rFonts w:eastAsia="Times New Roman" w:cs="B Titr" w:hint="cs"/>
          <w:b w:val="0"/>
          <w:bCs w:val="0"/>
          <w:color w:val="FF0080"/>
          <w:sz w:val="30"/>
          <w:szCs w:val="30"/>
          <w:rtl/>
        </w:rPr>
        <w:t>اشاره</w:t>
      </w:r>
    </w:p>
    <w:p w14:paraId="4CF2FD27" w14:textId="77777777" w:rsidR="00000000" w:rsidRDefault="001907B9">
      <w:pPr>
        <w:pStyle w:val="contentparagraph"/>
        <w:bidi/>
        <w:jc w:val="both"/>
        <w:divId w:val="87847041"/>
        <w:rPr>
          <w:rFonts w:cs="B Zar" w:hint="cs"/>
          <w:color w:val="000000"/>
          <w:sz w:val="36"/>
          <w:szCs w:val="36"/>
          <w:rtl/>
        </w:rPr>
      </w:pPr>
      <w:r>
        <w:rPr>
          <w:rStyle w:val="contenttext"/>
          <w:rFonts w:cs="B Zar" w:hint="cs"/>
          <w:color w:val="000000"/>
          <w:sz w:val="36"/>
          <w:szCs w:val="36"/>
          <w:rtl/>
        </w:rPr>
        <w:t>ص:2</w:t>
      </w:r>
    </w:p>
    <w:p w14:paraId="20E6AB1E" w14:textId="77777777" w:rsidR="00000000" w:rsidRDefault="001907B9">
      <w:pPr>
        <w:pStyle w:val="contentparagraph"/>
        <w:bidi/>
        <w:jc w:val="both"/>
        <w:divId w:val="779423186"/>
        <w:rPr>
          <w:rFonts w:cs="B Zar" w:hint="cs"/>
          <w:color w:val="000000"/>
          <w:sz w:val="36"/>
          <w:szCs w:val="36"/>
          <w:rtl/>
        </w:rPr>
      </w:pPr>
      <w:r>
        <w:rPr>
          <w:rStyle w:val="contenttext"/>
          <w:rFonts w:cs="B Zar" w:hint="cs"/>
          <w:color w:val="000000"/>
          <w:sz w:val="36"/>
          <w:szCs w:val="36"/>
          <w:rtl/>
        </w:rPr>
        <w:t>آموزش ترجمه و مفاهیم قرآن</w:t>
      </w:r>
    </w:p>
    <w:p w14:paraId="4C3F7198" w14:textId="77777777" w:rsidR="00000000" w:rsidRDefault="001907B9">
      <w:pPr>
        <w:pStyle w:val="contentparagraph"/>
        <w:bidi/>
        <w:jc w:val="both"/>
        <w:divId w:val="779423186"/>
        <w:rPr>
          <w:rFonts w:cs="B Zar" w:hint="cs"/>
          <w:color w:val="000000"/>
          <w:sz w:val="36"/>
          <w:szCs w:val="36"/>
          <w:rtl/>
        </w:rPr>
      </w:pPr>
      <w:r>
        <w:rPr>
          <w:rStyle w:val="contenttext"/>
          <w:rFonts w:cs="B Zar" w:hint="cs"/>
          <w:color w:val="000000"/>
          <w:sz w:val="36"/>
          <w:szCs w:val="36"/>
          <w:rtl/>
        </w:rPr>
        <w:t>علی بمان ملک احمدی</w:t>
      </w:r>
    </w:p>
    <w:p w14:paraId="38F5A9F0" w14:textId="77777777" w:rsidR="00000000" w:rsidRDefault="001907B9">
      <w:pPr>
        <w:pStyle w:val="contentparagraph"/>
        <w:bidi/>
        <w:jc w:val="both"/>
        <w:divId w:val="779423186"/>
        <w:rPr>
          <w:rFonts w:cs="B Zar" w:hint="cs"/>
          <w:color w:val="000000"/>
          <w:sz w:val="36"/>
          <w:szCs w:val="36"/>
          <w:rtl/>
        </w:rPr>
      </w:pPr>
      <w:r>
        <w:rPr>
          <w:rStyle w:val="contenttext"/>
          <w:rFonts w:cs="B Zar" w:hint="cs"/>
          <w:color w:val="000000"/>
          <w:sz w:val="36"/>
          <w:szCs w:val="36"/>
          <w:rtl/>
        </w:rPr>
        <w:t>ص:3</w:t>
      </w:r>
    </w:p>
    <w:p w14:paraId="43852E3C" w14:textId="77777777" w:rsidR="00000000" w:rsidRDefault="001907B9">
      <w:pPr>
        <w:pStyle w:val="contentparagraph"/>
        <w:bidi/>
        <w:jc w:val="both"/>
        <w:divId w:val="963149482"/>
        <w:rPr>
          <w:rFonts w:cs="B Zar" w:hint="cs"/>
          <w:color w:val="000000"/>
          <w:sz w:val="36"/>
          <w:szCs w:val="36"/>
          <w:rtl/>
        </w:rPr>
      </w:pPr>
      <w:r>
        <w:rPr>
          <w:rStyle w:val="contenttext"/>
          <w:rFonts w:cs="B Zar" w:hint="cs"/>
          <w:color w:val="000000"/>
          <w:sz w:val="36"/>
          <w:szCs w:val="36"/>
          <w:rtl/>
        </w:rPr>
        <w:t>ص:4</w:t>
      </w:r>
    </w:p>
    <w:p w14:paraId="674B89AA" w14:textId="77777777" w:rsidR="00000000" w:rsidRDefault="001907B9">
      <w:pPr>
        <w:pStyle w:val="Heading3"/>
        <w:shd w:val="clear" w:color="auto" w:fill="FFFFFF"/>
        <w:bidi/>
        <w:jc w:val="both"/>
        <w:divId w:val="1536309302"/>
        <w:rPr>
          <w:rFonts w:eastAsia="Times New Roman" w:cs="B Titr" w:hint="cs"/>
          <w:b w:val="0"/>
          <w:bCs w:val="0"/>
          <w:color w:val="FF0080"/>
          <w:sz w:val="30"/>
          <w:szCs w:val="30"/>
          <w:rtl/>
        </w:rPr>
      </w:pPr>
      <w:r>
        <w:rPr>
          <w:rFonts w:eastAsia="Times New Roman" w:cs="B Titr" w:hint="cs"/>
          <w:b w:val="0"/>
          <w:bCs w:val="0"/>
          <w:color w:val="FF0080"/>
          <w:sz w:val="30"/>
          <w:szCs w:val="30"/>
          <w:rtl/>
        </w:rPr>
        <w:t>سخن ناشر</w:t>
      </w:r>
    </w:p>
    <w:p w14:paraId="57ED1EBD" w14:textId="77777777" w:rsidR="00000000" w:rsidRDefault="001907B9">
      <w:pPr>
        <w:pStyle w:val="contentparagraph"/>
        <w:bidi/>
        <w:jc w:val="both"/>
        <w:divId w:val="1536309302"/>
        <w:rPr>
          <w:rFonts w:cs="B Zar" w:hint="cs"/>
          <w:color w:val="000000"/>
          <w:sz w:val="36"/>
          <w:szCs w:val="36"/>
          <w:rtl/>
        </w:rPr>
      </w:pPr>
      <w:r>
        <w:rPr>
          <w:rStyle w:val="contenttext"/>
          <w:rFonts w:cs="B Zar" w:hint="cs"/>
          <w:color w:val="000000"/>
          <w:sz w:val="36"/>
          <w:szCs w:val="36"/>
          <w:rtl/>
        </w:rPr>
        <w:t>تحولات اجتماعی و مقتضیات نوپدید دانش ها و پدید</w:t>
      </w:r>
      <w:r>
        <w:rPr>
          <w:rStyle w:val="contenttext"/>
          <w:rFonts w:cs="B Zar" w:hint="cs"/>
          <w:color w:val="000000"/>
          <w:sz w:val="36"/>
          <w:szCs w:val="36"/>
          <w:rtl/>
        </w:rPr>
        <w:t xml:space="preserve"> آمدن دانش های نو، نیازهایی را به وجود آورده که پاسخ گویی به آن ایجاد رشته های تحصیلی جدید و تربیت چهره های متخصص را ضروری می نماید. ازاین رو کتاب های آموزشی نیز باید با توجه به این دگرگونی ها تألیف شود.</w:t>
      </w:r>
    </w:p>
    <w:p w14:paraId="3EC12CA6" w14:textId="77777777" w:rsidR="00000000" w:rsidRDefault="001907B9">
      <w:pPr>
        <w:pStyle w:val="contentparagraph"/>
        <w:bidi/>
        <w:jc w:val="both"/>
        <w:divId w:val="1536309302"/>
        <w:rPr>
          <w:rFonts w:cs="B Zar" w:hint="cs"/>
          <w:color w:val="000000"/>
          <w:sz w:val="36"/>
          <w:szCs w:val="36"/>
          <w:rtl/>
        </w:rPr>
      </w:pPr>
      <w:r>
        <w:rPr>
          <w:rStyle w:val="contenttext"/>
          <w:rFonts w:cs="B Zar" w:hint="cs"/>
          <w:color w:val="000000"/>
          <w:sz w:val="36"/>
          <w:szCs w:val="36"/>
          <w:rtl/>
        </w:rPr>
        <w:t xml:space="preserve">جهانی شدن و گسترش سلطه فرهنگی غرب در سایه رسانه های </w:t>
      </w:r>
      <w:r>
        <w:rPr>
          <w:rStyle w:val="contenttext"/>
          <w:rFonts w:cs="B Zar" w:hint="cs"/>
          <w:color w:val="000000"/>
          <w:sz w:val="36"/>
          <w:szCs w:val="36"/>
          <w:rtl/>
        </w:rPr>
        <w:t>فرهنگی و ارتباطی اقتضا دارد که دانش پژوهان و علاقه مندان به این مباحث، با اندیشه های بلند و ارزش های متعالی آشنا شوند و این مهم با ایجاد رشته های تخصصی، تولید متون جدید و غنی، گسترش دامنه آموزش و تربیت سازمان یافته دانشجویان به سرانجام خواهد رسید. این فرای</w:t>
      </w:r>
      <w:r>
        <w:rPr>
          <w:rStyle w:val="contenttext"/>
          <w:rFonts w:cs="B Zar" w:hint="cs"/>
          <w:color w:val="000000"/>
          <w:sz w:val="36"/>
          <w:szCs w:val="36"/>
          <w:rtl/>
        </w:rPr>
        <w:t>ند گاه در پرداختن به مباحث بنیادین و تدوین متون تخصصی تعریف می شود و گاه در نگارش بحث های علمی، اما نه چندان پیچیده و تخصصی به ظهور می رسد.</w:t>
      </w:r>
    </w:p>
    <w:p w14:paraId="13DABD0A" w14:textId="77777777" w:rsidR="00000000" w:rsidRDefault="001907B9">
      <w:pPr>
        <w:pStyle w:val="contentparagraph"/>
        <w:bidi/>
        <w:jc w:val="both"/>
        <w:divId w:val="1536309302"/>
        <w:rPr>
          <w:rFonts w:cs="B Zar" w:hint="cs"/>
          <w:color w:val="000000"/>
          <w:sz w:val="36"/>
          <w:szCs w:val="36"/>
          <w:rtl/>
        </w:rPr>
      </w:pPr>
      <w:r>
        <w:rPr>
          <w:rStyle w:val="contenttext"/>
          <w:rFonts w:cs="B Zar" w:hint="cs"/>
          <w:color w:val="000000"/>
          <w:sz w:val="36"/>
          <w:szCs w:val="36"/>
          <w:rtl/>
        </w:rPr>
        <w:t>از طرفی بالندگی مراکز آموزشی در گرو نظام آموزشی منسجم، قانونمند و پویاست. بازنگری در متن ها و شیوه های آموزشی و به ر</w:t>
      </w:r>
      <w:r>
        <w:rPr>
          <w:rStyle w:val="contenttext"/>
          <w:rFonts w:cs="B Zar" w:hint="cs"/>
          <w:color w:val="000000"/>
          <w:sz w:val="36"/>
          <w:szCs w:val="36"/>
          <w:rtl/>
        </w:rPr>
        <w:t>وز کردن آنها نیز این انسجام و پویایی و در نتیجه نشاط علمی مراکز آموزشی را در پی دارد.</w:t>
      </w:r>
    </w:p>
    <w:p w14:paraId="4992EF37" w14:textId="77777777" w:rsidR="00000000" w:rsidRDefault="001907B9">
      <w:pPr>
        <w:pStyle w:val="contentparagraph"/>
        <w:bidi/>
        <w:jc w:val="both"/>
        <w:divId w:val="1536309302"/>
        <w:rPr>
          <w:rFonts w:cs="B Zar" w:hint="cs"/>
          <w:color w:val="000000"/>
          <w:sz w:val="36"/>
          <w:szCs w:val="36"/>
          <w:rtl/>
        </w:rPr>
      </w:pPr>
      <w:r>
        <w:rPr>
          <w:rStyle w:val="contenttext"/>
          <w:rFonts w:cs="B Zar" w:hint="cs"/>
          <w:color w:val="000000"/>
          <w:sz w:val="36"/>
          <w:szCs w:val="36"/>
          <w:rtl/>
        </w:rPr>
        <w:t>ص:5</w:t>
      </w:r>
    </w:p>
    <w:p w14:paraId="24EFEEDE"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در این بستر، حوزه های علوم دینی به برکت انقلاب شکوهمند اسلامی، سالیانی است که در اندیشه اصلاح ساختار آموزشی و بازنگری متون درسی اند.</w:t>
      </w:r>
    </w:p>
    <w:p w14:paraId="23AB84FB"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«جامعه المصطفی صلّی الله علیه و آله العالمیه» به عنوان بخشی از این مجموعه که رسالت بزرگ تعلیم و تربیت طلاب غیر ایرانی را بر</w:t>
      </w:r>
      <w:r>
        <w:rPr>
          <w:rStyle w:val="contenttext"/>
          <w:rFonts w:cs="B Zar" w:hint="cs"/>
          <w:color w:val="000000"/>
          <w:sz w:val="36"/>
          <w:szCs w:val="36"/>
          <w:rtl/>
        </w:rPr>
        <w:t xml:space="preserve"> عهده دارد، تألیف متون درسی مناسب را سرلوحه تلاش قرار داده و تدوین و نشر متون درسی در موضوعات گوناگون علوم دینی، حاصل این فرایند است.</w:t>
      </w:r>
    </w:p>
    <w:p w14:paraId="06194BDB"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«مرکز بین المللی ترجمه و نشر المصطفی صلّی الله علیه و آله» با قدردانی و سپاس از فاضل ارجمند جناب آقای علی بمان ملک احمدی م</w:t>
      </w:r>
      <w:r>
        <w:rPr>
          <w:rStyle w:val="contenttext"/>
          <w:rFonts w:cs="B Zar" w:hint="cs"/>
          <w:color w:val="000000"/>
          <w:sz w:val="36"/>
          <w:szCs w:val="36"/>
          <w:rtl/>
        </w:rPr>
        <w:t>ؤلف کتاب آموزش ترجمه و مفاهیم قرآن و تمام عزیزانی که در تولید این اثر همیاری و همفکری داشته اند، آن را به جویندگان فرهنگ و اندیشه ناب اسلامی تقدیم می کند.</w:t>
      </w:r>
    </w:p>
    <w:p w14:paraId="137FCCA7"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مرکز بین المللی</w:t>
      </w:r>
    </w:p>
    <w:p w14:paraId="28DAF012"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ترجمه و نشر المصطفی صلّی الله علیه و آله</w:t>
      </w:r>
    </w:p>
    <w:p w14:paraId="7238AE5D" w14:textId="77777777" w:rsidR="00000000" w:rsidRDefault="001907B9">
      <w:pPr>
        <w:pStyle w:val="contentparagraph"/>
        <w:bidi/>
        <w:jc w:val="both"/>
        <w:divId w:val="296373424"/>
        <w:rPr>
          <w:rFonts w:cs="B Zar" w:hint="cs"/>
          <w:color w:val="000000"/>
          <w:sz w:val="36"/>
          <w:szCs w:val="36"/>
          <w:rtl/>
        </w:rPr>
      </w:pPr>
      <w:r>
        <w:rPr>
          <w:rStyle w:val="contenttext"/>
          <w:rFonts w:cs="B Zar" w:hint="cs"/>
          <w:color w:val="000000"/>
          <w:sz w:val="36"/>
          <w:szCs w:val="36"/>
          <w:rtl/>
        </w:rPr>
        <w:t>ص:6</w:t>
      </w:r>
    </w:p>
    <w:p w14:paraId="03861F19" w14:textId="77777777" w:rsidR="00000000" w:rsidRDefault="001907B9">
      <w:pPr>
        <w:pStyle w:val="Heading3"/>
        <w:shd w:val="clear" w:color="auto" w:fill="FFFFFF"/>
        <w:bidi/>
        <w:jc w:val="both"/>
        <w:divId w:val="485628966"/>
        <w:rPr>
          <w:rFonts w:eastAsia="Times New Roman" w:cs="B Titr" w:hint="cs"/>
          <w:b w:val="0"/>
          <w:bCs w:val="0"/>
          <w:color w:val="FF0080"/>
          <w:sz w:val="30"/>
          <w:szCs w:val="30"/>
          <w:rtl/>
        </w:rPr>
      </w:pPr>
      <w:r>
        <w:rPr>
          <w:rFonts w:eastAsia="Times New Roman" w:cs="B Titr" w:hint="cs"/>
          <w:b w:val="0"/>
          <w:bCs w:val="0"/>
          <w:color w:val="FF0080"/>
          <w:sz w:val="30"/>
          <w:szCs w:val="30"/>
          <w:rtl/>
        </w:rPr>
        <w:t>مقدمه پژوهشگاه بین المللی المصطفی صلّی ا</w:t>
      </w:r>
      <w:r>
        <w:rPr>
          <w:rFonts w:eastAsia="Times New Roman" w:cs="B Titr" w:hint="cs"/>
          <w:b w:val="0"/>
          <w:bCs w:val="0"/>
          <w:color w:val="FF0080"/>
          <w:sz w:val="30"/>
          <w:szCs w:val="30"/>
          <w:rtl/>
        </w:rPr>
        <w:t>لله علیه و آله</w:t>
      </w:r>
    </w:p>
    <w:p w14:paraId="4B63B88E" w14:textId="77777777" w:rsidR="00000000" w:rsidRDefault="001907B9">
      <w:pPr>
        <w:pStyle w:val="contentparagraph"/>
        <w:bidi/>
        <w:jc w:val="both"/>
        <w:divId w:val="485628966"/>
        <w:rPr>
          <w:rFonts w:cs="B Zar" w:hint="cs"/>
          <w:color w:val="000000"/>
          <w:sz w:val="36"/>
          <w:szCs w:val="36"/>
          <w:rtl/>
        </w:rPr>
      </w:pPr>
      <w:r>
        <w:rPr>
          <w:rStyle w:val="contenttext"/>
          <w:rFonts w:cs="B Zar" w:hint="cs"/>
          <w:color w:val="000000"/>
          <w:sz w:val="36"/>
          <w:szCs w:val="36"/>
          <w:rtl/>
        </w:rPr>
        <w:t>حقیقت مداری اصیل ترین و زیباترین راز هستی و حقیقت طلبی ماندگارترین و برترین گرایش آدمی است.</w:t>
      </w:r>
    </w:p>
    <w:p w14:paraId="4BABFB73" w14:textId="77777777" w:rsidR="00000000" w:rsidRDefault="001907B9">
      <w:pPr>
        <w:pStyle w:val="contentparagraph"/>
        <w:bidi/>
        <w:jc w:val="both"/>
        <w:divId w:val="485628966"/>
        <w:rPr>
          <w:rFonts w:cs="B Zar" w:hint="cs"/>
          <w:color w:val="000000"/>
          <w:sz w:val="36"/>
          <w:szCs w:val="36"/>
          <w:rtl/>
        </w:rPr>
      </w:pPr>
      <w:r>
        <w:rPr>
          <w:rStyle w:val="contenttext"/>
          <w:rFonts w:cs="B Zar" w:hint="cs"/>
          <w:color w:val="000000"/>
          <w:sz w:val="36"/>
          <w:szCs w:val="36"/>
          <w:rtl/>
        </w:rPr>
        <w:t>داستان پر رمز و راز حقیقت جویی بشر، سرشار از هنرنمایی مؤمنان، مجاهدان و عالمانی است که با تمسک و پای بندی به حقیقت بی منتها، در مصاف بین حق و باطل، س</w:t>
      </w:r>
      <w:r>
        <w:rPr>
          <w:rStyle w:val="contenttext"/>
          <w:rFonts w:cs="B Zar" w:hint="cs"/>
          <w:color w:val="000000"/>
          <w:sz w:val="36"/>
          <w:szCs w:val="36"/>
          <w:rtl/>
        </w:rPr>
        <w:t xml:space="preserve">ربلندی و شرافت ذاتی حق را نمایان ساخته اند و در این میان، چه درخشندگی چشم نوازی در اسلام عزیز است که علم را به ذات خود، شرافتمند و فخیم دانسته و از باب تا محراب، کائنات را سراسر علم و عالم و معلوم می نمایاند و در مکتب آن، جز اولوالعلم و راسخان در مسیر طلب </w:t>
      </w:r>
      <w:r>
        <w:rPr>
          <w:rStyle w:val="contenttext"/>
          <w:rFonts w:cs="B Zar" w:hint="cs"/>
          <w:color w:val="000000"/>
          <w:sz w:val="36"/>
          <w:szCs w:val="36"/>
          <w:rtl/>
        </w:rPr>
        <w:t>دانش، کسی را توان دست یابی به گنجینه های حکمت نیست.</w:t>
      </w:r>
    </w:p>
    <w:p w14:paraId="1FDA38C8" w14:textId="77777777" w:rsidR="00000000" w:rsidRDefault="001907B9">
      <w:pPr>
        <w:pStyle w:val="contentparagraph"/>
        <w:bidi/>
        <w:jc w:val="both"/>
        <w:divId w:val="485628966"/>
        <w:rPr>
          <w:rFonts w:cs="B Zar" w:hint="cs"/>
          <w:color w:val="000000"/>
          <w:sz w:val="36"/>
          <w:szCs w:val="36"/>
          <w:rtl/>
        </w:rPr>
      </w:pPr>
      <w:r>
        <w:rPr>
          <w:rStyle w:val="contenttext"/>
          <w:rFonts w:cs="B Zar" w:hint="cs"/>
          <w:color w:val="000000"/>
          <w:sz w:val="36"/>
          <w:szCs w:val="36"/>
          <w:rtl/>
        </w:rPr>
        <w:t>علم برخاسته از وجدان پاک و عقل سلیم، در پرتو انوار آسمانی وحی، هم به فرد کمال انسانی، عظمت روحی و رشد معنوی می بخشد و فکر، اندیشه و خیال او را به پرواز درمی آورد، و هم جامعه را سمت و سویی سعادتمندانه بخشی</w:t>
      </w:r>
      <w:r>
        <w:rPr>
          <w:rStyle w:val="contenttext"/>
          <w:rFonts w:cs="B Zar" w:hint="cs"/>
          <w:color w:val="000000"/>
          <w:sz w:val="36"/>
          <w:szCs w:val="36"/>
          <w:rtl/>
        </w:rPr>
        <w:t>ده و آن را به جامعه ای متمدن و پیشرو متحول می کند. بی توجهی یا کوته فکری است اگر فرد و جامعه ای به دنبال عزت، استقلال، هویت، امنیت، سعادت و سربلندی</w:t>
      </w:r>
    </w:p>
    <w:p w14:paraId="11C10782" w14:textId="77777777" w:rsidR="00000000" w:rsidRDefault="001907B9">
      <w:pPr>
        <w:pStyle w:val="contentparagraph"/>
        <w:bidi/>
        <w:jc w:val="both"/>
        <w:divId w:val="485628966"/>
        <w:rPr>
          <w:rFonts w:cs="B Zar" w:hint="cs"/>
          <w:color w:val="000000"/>
          <w:sz w:val="36"/>
          <w:szCs w:val="36"/>
          <w:rtl/>
        </w:rPr>
      </w:pPr>
      <w:r>
        <w:rPr>
          <w:rStyle w:val="contenttext"/>
          <w:rFonts w:cs="B Zar" w:hint="cs"/>
          <w:color w:val="000000"/>
          <w:sz w:val="36"/>
          <w:szCs w:val="36"/>
          <w:rtl/>
        </w:rPr>
        <w:t>ص:7</w:t>
      </w:r>
    </w:p>
    <w:p w14:paraId="3549B834"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مادی و معنوی باشد، اما آن را در صراطی غیر از حقیقت طلبی، علم اندوزی و حکمت مداری الهی طلب نمایند.</w:t>
      </w:r>
    </w:p>
    <w:p w14:paraId="682C82A6"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انقلاب</w:t>
      </w:r>
      <w:r>
        <w:rPr>
          <w:rStyle w:val="contenttext"/>
          <w:rFonts w:cs="B Zar" w:hint="cs"/>
          <w:color w:val="000000"/>
          <w:sz w:val="36"/>
          <w:szCs w:val="36"/>
          <w:rtl/>
        </w:rPr>
        <w:t xml:space="preserve"> سراسر نور اسلامی ایران که داعیه جهانی سازی کلمه الله و برپایی تمدن جهانی اسلام را داشته و فروپاشی و افول تمدن های پوشالی غرب و شرق را به نظاره نشسته است، با اندیشه فقاهتی در اداره حکومت و نظریه مترقی «ولایت فقیه»، طرازی از مسئولیت ها و مأموریت های حوزه ها</w:t>
      </w:r>
      <w:r>
        <w:rPr>
          <w:rStyle w:val="contenttext"/>
          <w:rFonts w:cs="B Zar" w:hint="cs"/>
          <w:color w:val="000000"/>
          <w:sz w:val="36"/>
          <w:szCs w:val="36"/>
          <w:rtl/>
        </w:rPr>
        <w:t>ی علمیه و روحانیت را عرضه نمود که امید و نشاط را نه تنها در شیعیان و مسلمانان، بلکه در دل تمامی آزادی خواهان و حق طلبان سراسر جهان زنده ساخت.</w:t>
      </w:r>
    </w:p>
    <w:p w14:paraId="0E9CF964"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در این راستا، رهبر فرزانه انقلاب (مدظله) با عزمی مصمم و با تمامی توان، همچون پیر و مراد خود خمینی کبیر رحمه الله، در صحنه حاضر شده و با تأکید بر اهمیت و فوریت این حرکت فراگیر و بی وقفه، همه توانمندی ها و اراده ها را جهت تحقق جنبش نرم افزاری و نهضت تولید عل</w:t>
      </w:r>
      <w:r>
        <w:rPr>
          <w:rStyle w:val="contenttext"/>
          <w:rFonts w:cs="B Zar" w:hint="cs"/>
          <w:color w:val="000000"/>
          <w:sz w:val="36"/>
          <w:szCs w:val="36"/>
          <w:rtl/>
        </w:rPr>
        <w:t>م و تحول در علوم انسانی و نیز یافتن راه های میان بر و دانش افزا راهبری و رصد می کنند.</w:t>
      </w:r>
    </w:p>
    <w:p w14:paraId="37183810"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جامعه المصطفی صلّی الله علیه و آله العالمیه، نمادی درخشان از این رسالت جهانی و همت بین المللی انقلاب اسلامی است که بار مسئولیت تربیت مجتهدان، عالمان، محققان، متخصصان، مدر</w:t>
      </w:r>
      <w:r>
        <w:rPr>
          <w:rStyle w:val="contenttext"/>
          <w:rFonts w:cs="B Zar" w:hint="cs"/>
          <w:color w:val="000000"/>
          <w:sz w:val="36"/>
          <w:szCs w:val="36"/>
          <w:rtl/>
        </w:rPr>
        <w:t xml:space="preserve">سان، مبلغان، مترجمان، مربیان و مدیران پارسا، متعهد و زمان شناس را بر دوش داشته و با تبیین، تولید و تعمیق اندیشه دینی و قرآنی و گسترش مبانی و معارف اسلامی، به نشر و ترویج اسلام ناب محمدی صلّی الله علیه و آله و معارف بلند و تابناک مکتب اهل بیت علیهم السّلام </w:t>
      </w:r>
      <w:r>
        <w:rPr>
          <w:rStyle w:val="contenttext"/>
          <w:rFonts w:cs="B Zar" w:hint="cs"/>
          <w:color w:val="000000"/>
          <w:sz w:val="36"/>
          <w:szCs w:val="36"/>
          <w:rtl/>
        </w:rPr>
        <w:t>جامه تحقق می پوشاند.</w:t>
      </w:r>
    </w:p>
    <w:p w14:paraId="372B8346"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پژوهشگاه بین المللی المصطفی صلّی الله علیه و آله نیز که مهم ترین و گسترده ترین مجموعه پژوهشی المصطفی صلّی الله علیه و آله است، بومی سازی و بازتولید اندیشه دینی معاصر، متناسب</w:t>
      </w:r>
    </w:p>
    <w:p w14:paraId="1B57D685" w14:textId="77777777" w:rsidR="00000000" w:rsidRDefault="001907B9">
      <w:pPr>
        <w:pStyle w:val="contentparagraph"/>
        <w:bidi/>
        <w:jc w:val="both"/>
        <w:divId w:val="1675303834"/>
        <w:rPr>
          <w:rFonts w:cs="B Zar" w:hint="cs"/>
          <w:color w:val="000000"/>
          <w:sz w:val="36"/>
          <w:szCs w:val="36"/>
          <w:rtl/>
        </w:rPr>
      </w:pPr>
      <w:r>
        <w:rPr>
          <w:rStyle w:val="contenttext"/>
          <w:rFonts w:cs="B Zar" w:hint="cs"/>
          <w:color w:val="000000"/>
          <w:sz w:val="36"/>
          <w:szCs w:val="36"/>
          <w:rtl/>
        </w:rPr>
        <w:t>ص:8</w:t>
      </w:r>
    </w:p>
    <w:p w14:paraId="13CD67BD"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با نیازها و اقتضائات عرصه بین الملل، تبیین، تولید و تعمیق</w:t>
      </w:r>
      <w:r>
        <w:rPr>
          <w:rStyle w:val="contenttext"/>
          <w:rFonts w:cs="B Zar" w:hint="cs"/>
          <w:color w:val="000000"/>
          <w:sz w:val="36"/>
          <w:szCs w:val="36"/>
          <w:rtl/>
        </w:rPr>
        <w:t xml:space="preserve"> اندیشه دینی، گشودن افق های جدید فکری و معرفتی در دنیای معاصر، پاسخ گویی به مسائل و شبهات فکری و معرفتی مخاطبان و تأمین و تدوین متون و منابع درسی و کمک درسی، به ویژه با رویکرد اسلامی سازی علوم و پشتیبانی علمی از فعالیت های سازمانی المصطفی صلّی الله علیه و </w:t>
      </w:r>
      <w:r>
        <w:rPr>
          <w:rStyle w:val="contenttext"/>
          <w:rFonts w:cs="B Zar" w:hint="cs"/>
          <w:color w:val="000000"/>
          <w:sz w:val="36"/>
          <w:szCs w:val="36"/>
          <w:rtl/>
        </w:rPr>
        <w:t>آله را از جمله مأموریت ها و تکالیف خود می داند.</w:t>
      </w:r>
    </w:p>
    <w:p w14:paraId="4A1172B6"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اثر علمی پیش روی نیز که به همت مؤلف محترم جناب آقای علی بمان ملک احمدی به عنوان کتاب کمک آموزشی برای رشته معارف اسلامی تهیه و تدوین شده است، درچارچوب همین اهداف و برنامه های پژوهشگاه و مبتنی بر نیازسنجی های ص</w:t>
      </w:r>
      <w:r>
        <w:rPr>
          <w:rStyle w:val="contenttext"/>
          <w:rFonts w:cs="B Zar" w:hint="cs"/>
          <w:color w:val="000000"/>
          <w:sz w:val="36"/>
          <w:szCs w:val="36"/>
          <w:rtl/>
        </w:rPr>
        <w:t>ورت گرفته، تدوین و برای استفاده خوانندگان محترم تقدیم شده است.</w:t>
      </w:r>
    </w:p>
    <w:p w14:paraId="1A6A7AAC"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در پایان لازم است ضمن ارج نهادن به تلاش های خالصانه مؤلف محترم، از کلیه دست اندرکاران محترم آماده سازی و انتشار این اثر ارزشمند، به ویژه همکاران محترم مرکز بین المللی نشر و ترجمه المصطفی صلّی ا</w:t>
      </w:r>
      <w:r>
        <w:rPr>
          <w:rStyle w:val="contenttext"/>
          <w:rFonts w:cs="B Zar" w:hint="cs"/>
          <w:color w:val="000000"/>
          <w:sz w:val="36"/>
          <w:szCs w:val="36"/>
          <w:rtl/>
        </w:rPr>
        <w:t>لله علیه و آله و همه عزیزانی که به نحوی در تدوین و انتشار آن نقش داشته اند، قدردانی و تشکر نماییم و از خداوند متعال برای ایشان و همه خادمان عرصه تبلیغ و نشر مفاهیم و معارف دینی، آرزوی بهروزی، موفقیت و سعادت نماییم.</w:t>
      </w:r>
    </w:p>
    <w:p w14:paraId="01F0E810"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پژوهشگاه بین المللی</w:t>
      </w:r>
    </w:p>
    <w:p w14:paraId="12035D8C"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المصطفی صلّی الله علی</w:t>
      </w:r>
      <w:r>
        <w:rPr>
          <w:rStyle w:val="contenttext"/>
          <w:rFonts w:cs="B Zar" w:hint="cs"/>
          <w:color w:val="000000"/>
          <w:sz w:val="36"/>
          <w:szCs w:val="36"/>
          <w:rtl/>
        </w:rPr>
        <w:t>ه و آله</w:t>
      </w:r>
    </w:p>
    <w:p w14:paraId="26286C06" w14:textId="77777777" w:rsidR="00000000" w:rsidRDefault="001907B9">
      <w:pPr>
        <w:pStyle w:val="contentparagraph"/>
        <w:bidi/>
        <w:jc w:val="both"/>
        <w:divId w:val="1867283490"/>
        <w:rPr>
          <w:rFonts w:cs="B Zar" w:hint="cs"/>
          <w:color w:val="000000"/>
          <w:sz w:val="36"/>
          <w:szCs w:val="36"/>
          <w:rtl/>
        </w:rPr>
      </w:pPr>
      <w:r>
        <w:rPr>
          <w:rStyle w:val="contenttext"/>
          <w:rFonts w:cs="B Zar" w:hint="cs"/>
          <w:color w:val="000000"/>
          <w:sz w:val="36"/>
          <w:szCs w:val="36"/>
          <w:rtl/>
        </w:rPr>
        <w:t>ص:9</w:t>
      </w:r>
    </w:p>
    <w:p w14:paraId="77C4FA71" w14:textId="77777777" w:rsidR="00000000" w:rsidRDefault="001907B9">
      <w:pPr>
        <w:pStyle w:val="Heading3"/>
        <w:shd w:val="clear" w:color="auto" w:fill="FFFFFF"/>
        <w:bidi/>
        <w:jc w:val="both"/>
        <w:divId w:val="1383748616"/>
        <w:rPr>
          <w:rFonts w:eastAsia="Times New Roman" w:cs="B Titr" w:hint="cs"/>
          <w:b w:val="0"/>
          <w:bCs w:val="0"/>
          <w:color w:val="FF0080"/>
          <w:sz w:val="30"/>
          <w:szCs w:val="30"/>
          <w:rtl/>
        </w:rPr>
      </w:pPr>
      <w:r>
        <w:rPr>
          <w:rFonts w:eastAsia="Times New Roman" w:cs="B Titr" w:hint="cs"/>
          <w:b w:val="0"/>
          <w:bCs w:val="0"/>
          <w:color w:val="FF0080"/>
          <w:sz w:val="30"/>
          <w:szCs w:val="30"/>
          <w:rtl/>
        </w:rPr>
        <w:t>فهرست</w:t>
      </w:r>
    </w:p>
    <w:p w14:paraId="5AC8C034"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 علم و معرفت 13</w:t>
      </w:r>
    </w:p>
    <w:p w14:paraId="62826E2B"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2. تفکر در آیات 18</w:t>
      </w:r>
    </w:p>
    <w:p w14:paraId="40C95B50"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3. تعقل و خردورزی 24</w:t>
      </w:r>
    </w:p>
    <w:p w14:paraId="07C0D0ED"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4. ایمان به اصول و مبانی اعتقادی 30</w:t>
      </w:r>
    </w:p>
    <w:p w14:paraId="0B1BC4CE"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5. آثار ایمان 36</w:t>
      </w:r>
    </w:p>
    <w:p w14:paraId="4359C8DC"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6. وظایف فردی مؤمن 42</w:t>
      </w:r>
    </w:p>
    <w:p w14:paraId="667B7856"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7. وظایف اجتماعی مؤمن و عدالت گرایی او 47</w:t>
      </w:r>
    </w:p>
    <w:p w14:paraId="29C461F8"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8. تغذیه سالم بدن 52</w:t>
      </w:r>
    </w:p>
    <w:p w14:paraId="6DEF420E"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9. عمل شایسته 58</w:t>
      </w:r>
    </w:p>
    <w:p w14:paraId="0EC6008F"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10. عبودیت و بندگی خدا 63</w:t>
      </w:r>
    </w:p>
    <w:p w14:paraId="5D102FF6"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11. نماز و روزه 68</w:t>
      </w:r>
    </w:p>
    <w:p w14:paraId="510CCB2E"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12. خمس و زکات 73</w:t>
      </w:r>
    </w:p>
    <w:p w14:paraId="72DB833E"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13. حج و جهاد 78</w:t>
      </w:r>
    </w:p>
    <w:p w14:paraId="6A46D210"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14. ظلم ستیزی و کارزار در راه خدا و حاکمیت او 83</w:t>
      </w:r>
    </w:p>
    <w:p w14:paraId="39F5A96C"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15. هجرت و نقش سازنده آن 88</w:t>
      </w:r>
    </w:p>
    <w:p w14:paraId="20716682"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16. مقام شهید و شهادت 93</w:t>
      </w:r>
    </w:p>
    <w:p w14:paraId="39764DA3"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17. اهمیت امر به معروف و نهی از منکر 98</w:t>
      </w:r>
    </w:p>
    <w:p w14:paraId="0A8D39D7"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18. مهرورزی خداوند نسبت به خواص از</w:t>
      </w:r>
      <w:r>
        <w:rPr>
          <w:rStyle w:val="contenttext"/>
          <w:rFonts w:cs="B Zar" w:hint="cs"/>
          <w:color w:val="000000"/>
          <w:sz w:val="36"/>
          <w:szCs w:val="36"/>
          <w:rtl/>
        </w:rPr>
        <w:t xml:space="preserve"> بندگانش 103</w:t>
      </w:r>
    </w:p>
    <w:p w14:paraId="66F0957D"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19. بی مهری خداوند نسبت به برخی از بندگانش 108</w:t>
      </w:r>
    </w:p>
    <w:p w14:paraId="36A3D8F1"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20. انفاق در راه خدا 113</w:t>
      </w:r>
    </w:p>
    <w:p w14:paraId="46C66B0B" w14:textId="77777777" w:rsidR="00000000" w:rsidRDefault="001907B9">
      <w:pPr>
        <w:pStyle w:val="contentparagraph"/>
        <w:bidi/>
        <w:jc w:val="both"/>
        <w:divId w:val="1383748616"/>
        <w:rPr>
          <w:rFonts w:cs="B Zar" w:hint="cs"/>
          <w:color w:val="000000"/>
          <w:sz w:val="36"/>
          <w:szCs w:val="36"/>
          <w:rtl/>
        </w:rPr>
      </w:pPr>
      <w:r>
        <w:rPr>
          <w:rStyle w:val="contenttext"/>
          <w:rFonts w:cs="B Zar" w:hint="cs"/>
          <w:color w:val="000000"/>
          <w:sz w:val="36"/>
          <w:szCs w:val="36"/>
          <w:rtl/>
        </w:rPr>
        <w:t>ص:10</w:t>
      </w:r>
    </w:p>
    <w:p w14:paraId="45056880"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21. احسان 118</w:t>
      </w:r>
    </w:p>
    <w:p w14:paraId="7B86D8BA"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22. نیکوکاران و جایگاه آنان 122</w:t>
      </w:r>
    </w:p>
    <w:p w14:paraId="7F355CCA"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23. دعاء 127</w:t>
      </w:r>
    </w:p>
    <w:p w14:paraId="3D35B016"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24. یاد خدا 132</w:t>
      </w:r>
    </w:p>
    <w:p w14:paraId="4FB11BD3"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25. توبه 137</w:t>
      </w:r>
    </w:p>
    <w:p w14:paraId="588553B4"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26. استغفار 142</w:t>
      </w:r>
    </w:p>
    <w:p w14:paraId="0DE9095E"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27. شکر و شاکرین 147</w:t>
      </w:r>
    </w:p>
    <w:p w14:paraId="401920FB"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28. صبر و صابرین 153</w:t>
      </w:r>
    </w:p>
    <w:p w14:paraId="1F13221D"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29. صفات پسندیده در مؤمنان راستین 158</w:t>
      </w:r>
    </w:p>
    <w:p w14:paraId="3C107FB6"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30. برخی از صفات نکوهیده و ناپسند مؤمنان 164</w:t>
      </w:r>
    </w:p>
    <w:p w14:paraId="60004667" w14:textId="77777777" w:rsidR="00000000" w:rsidRDefault="001907B9">
      <w:pPr>
        <w:pStyle w:val="contentparagraph"/>
        <w:bidi/>
        <w:jc w:val="both"/>
        <w:divId w:val="416095362"/>
        <w:rPr>
          <w:rFonts w:cs="B Zar" w:hint="cs"/>
          <w:color w:val="000000"/>
          <w:sz w:val="36"/>
          <w:szCs w:val="36"/>
          <w:rtl/>
        </w:rPr>
      </w:pPr>
      <w:r>
        <w:rPr>
          <w:rStyle w:val="contenttext"/>
          <w:rFonts w:cs="B Zar" w:hint="cs"/>
          <w:color w:val="000000"/>
          <w:sz w:val="36"/>
          <w:szCs w:val="36"/>
          <w:rtl/>
        </w:rPr>
        <w:t>ص:11</w:t>
      </w:r>
    </w:p>
    <w:p w14:paraId="0599BCBB" w14:textId="77777777" w:rsidR="00000000" w:rsidRDefault="001907B9">
      <w:pPr>
        <w:pStyle w:val="contentparagraph"/>
        <w:bidi/>
        <w:jc w:val="both"/>
        <w:divId w:val="1124739415"/>
        <w:rPr>
          <w:rFonts w:cs="B Zar" w:hint="cs"/>
          <w:color w:val="000000"/>
          <w:sz w:val="36"/>
          <w:szCs w:val="36"/>
          <w:rtl/>
        </w:rPr>
      </w:pPr>
      <w:r>
        <w:rPr>
          <w:rStyle w:val="contenttext"/>
          <w:rFonts w:cs="B Zar" w:hint="cs"/>
          <w:color w:val="000000"/>
          <w:sz w:val="36"/>
          <w:szCs w:val="36"/>
          <w:rtl/>
        </w:rPr>
        <w:t>ص:12</w:t>
      </w:r>
    </w:p>
    <w:p w14:paraId="75EA0734" w14:textId="77777777" w:rsidR="00000000" w:rsidRDefault="001907B9">
      <w:pPr>
        <w:pStyle w:val="Heading3"/>
        <w:shd w:val="clear" w:color="auto" w:fill="FFFFFF"/>
        <w:bidi/>
        <w:jc w:val="both"/>
        <w:divId w:val="469204348"/>
        <w:rPr>
          <w:rFonts w:eastAsia="Times New Roman" w:cs="B Titr" w:hint="cs"/>
          <w:b w:val="0"/>
          <w:bCs w:val="0"/>
          <w:color w:val="FF0080"/>
          <w:sz w:val="30"/>
          <w:szCs w:val="30"/>
          <w:rtl/>
        </w:rPr>
      </w:pPr>
      <w:r>
        <w:rPr>
          <w:rFonts w:eastAsia="Times New Roman" w:cs="B Titr" w:hint="cs"/>
          <w:b w:val="0"/>
          <w:bCs w:val="0"/>
          <w:color w:val="FF0080"/>
          <w:sz w:val="30"/>
          <w:szCs w:val="30"/>
          <w:rtl/>
        </w:rPr>
        <w:t>1-علم و معرفت</w:t>
      </w:r>
    </w:p>
    <w:p w14:paraId="2E235BB7" w14:textId="77777777" w:rsidR="00000000" w:rsidRDefault="001907B9">
      <w:pPr>
        <w:pStyle w:val="Heading4"/>
        <w:shd w:val="clear" w:color="auto" w:fill="FFFFFF"/>
        <w:bidi/>
        <w:jc w:val="both"/>
        <w:divId w:val="209369774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D823ED8"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1. یَرْفَعِ اللّهُ الَّذِینَ آمَنُوا مِنْکُمْ وَ الَّذِینَ أُوتُوا الْعِلْمَ دَرَجاتٍ وَ اللّهُ بِما تَعْمَلُونَ خَبِیرٌ . </w:t>
      </w:r>
      <w:hyperlink w:anchor="content_note_13_1" w:tooltip="(1) . مجادله: آیه 11." w:history="1">
        <w:r>
          <w:rPr>
            <w:rStyle w:val="Hyperlink"/>
            <w:rFonts w:cs="B Zar" w:hint="cs"/>
            <w:sz w:val="36"/>
            <w:szCs w:val="36"/>
            <w:rtl/>
          </w:rPr>
          <w:t>(1)</w:t>
        </w:r>
      </w:hyperlink>
    </w:p>
    <w:p w14:paraId="28B1A343"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2. نَرْفَعُ دَرَجاتٍ مَنْ نَشاءُ وَ فَوْقَ کُلِّ ذِی عِلْمٍ عَ</w:t>
      </w:r>
      <w:r>
        <w:rPr>
          <w:rStyle w:val="contenttext"/>
          <w:rFonts w:cs="B Zar" w:hint="cs"/>
          <w:color w:val="000000"/>
          <w:sz w:val="36"/>
          <w:szCs w:val="36"/>
          <w:rtl/>
        </w:rPr>
        <w:t xml:space="preserve">لِیمٌ . </w:t>
      </w:r>
      <w:hyperlink w:anchor="content_note_13_2" w:tooltip="(2) . یوسف: آیه 76." w:history="1">
        <w:r>
          <w:rPr>
            <w:rStyle w:val="Hyperlink"/>
            <w:rFonts w:cs="B Zar" w:hint="cs"/>
            <w:sz w:val="36"/>
            <w:szCs w:val="36"/>
            <w:rtl/>
          </w:rPr>
          <w:t>(2)</w:t>
        </w:r>
      </w:hyperlink>
    </w:p>
    <w:p w14:paraId="41D0FD0F"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3. إِنَّما یَخْشَی اللّهَ مِنْ عِبادِهِ الْعُلَماءُ إِنَّ اللّهَ عَزِیزٌ غَفُورٌ . </w:t>
      </w:r>
      <w:hyperlink w:anchor="content_note_13_3" w:tooltip="(3) . فاطر: آیه 28." w:history="1">
        <w:r>
          <w:rPr>
            <w:rStyle w:val="Hyperlink"/>
            <w:rFonts w:cs="B Zar" w:hint="cs"/>
            <w:sz w:val="36"/>
            <w:szCs w:val="36"/>
            <w:rtl/>
          </w:rPr>
          <w:t>(3)</w:t>
        </w:r>
      </w:hyperlink>
    </w:p>
    <w:p w14:paraId="0988F960"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4. أَ فَمَنْ یَعْلَمُ أَنَّ</w:t>
      </w:r>
      <w:r>
        <w:rPr>
          <w:rStyle w:val="contenttext"/>
          <w:rFonts w:cs="B Zar" w:hint="cs"/>
          <w:color w:val="000000"/>
          <w:sz w:val="36"/>
          <w:szCs w:val="36"/>
          <w:rtl/>
        </w:rPr>
        <w:t xml:space="preserve">ما أُنْزِلَ إِلَیْکَ مِنْ رَبِّکَ الْحَقُّ کَمَنْ هُوَ أَعْمی إِنَّما یَتَذَکَّرُ أُولُوا الْأَلْبابِ . </w:t>
      </w:r>
      <w:hyperlink w:anchor="content_note_13_4" w:tooltip="(4) . رعد: آیه 19." w:history="1">
        <w:r>
          <w:rPr>
            <w:rStyle w:val="Hyperlink"/>
            <w:rFonts w:cs="B Zar" w:hint="cs"/>
            <w:sz w:val="36"/>
            <w:szCs w:val="36"/>
            <w:rtl/>
          </w:rPr>
          <w:t>(4)</w:t>
        </w:r>
      </w:hyperlink>
    </w:p>
    <w:p w14:paraId="66D391F1"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5. یَعْلَمُونَ ظاهِراً مِنَ الْحَیاهِ الدُّنْیا وَ هُمْ عَنِ الْآخِرَهِ هُمْ غافِلُونَ . </w:t>
      </w:r>
      <w:hyperlink w:anchor="content_note_13_5" w:tooltip="(5) . روم: آیه 7." w:history="1">
        <w:r>
          <w:rPr>
            <w:rStyle w:val="Hyperlink"/>
            <w:rFonts w:cs="B Zar" w:hint="cs"/>
            <w:sz w:val="36"/>
            <w:szCs w:val="36"/>
            <w:rtl/>
          </w:rPr>
          <w:t>(5)</w:t>
        </w:r>
      </w:hyperlink>
    </w:p>
    <w:p w14:paraId="5D92C1FC"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6. وَ لا تَقْفُ ما لَیْسَ لَکَ بِهِ عِلْمٌ إِنَّ السَّمْعَ وَ الْبَصَرَ وَ الْفُؤادَ کُلُّ أُولئِکَ </w:t>
      </w:r>
      <w:r>
        <w:rPr>
          <w:rStyle w:val="contenttext"/>
          <w:rFonts w:cs="B Zar" w:hint="cs"/>
          <w:color w:val="000000"/>
          <w:sz w:val="36"/>
          <w:szCs w:val="36"/>
          <w:rtl/>
        </w:rPr>
        <w:t xml:space="preserve">کانَ عَنْهُ مَسْؤُلاً . </w:t>
      </w:r>
      <w:hyperlink w:anchor="content_note_13_6" w:tooltip="(6) . اسراء: آیه 36." w:history="1">
        <w:r>
          <w:rPr>
            <w:rStyle w:val="Hyperlink"/>
            <w:rFonts w:cs="B Zar" w:hint="cs"/>
            <w:sz w:val="36"/>
            <w:szCs w:val="36"/>
            <w:rtl/>
          </w:rPr>
          <w:t>(6)</w:t>
        </w:r>
      </w:hyperlink>
    </w:p>
    <w:p w14:paraId="6228CEEA"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7. وَ مِنَ النّاسِ مَنْ یُجادِلُ فِی اللّهِ بِغَیْرِ عِلْمٍ وَ لا هُدیً وَ لا کِتابٍ مُنِیرٍ . </w:t>
      </w:r>
      <w:hyperlink w:anchor="content_note_13_7" w:tooltip="(7) . لقمان: آیه 20." w:history="1">
        <w:r>
          <w:rPr>
            <w:rStyle w:val="Hyperlink"/>
            <w:rFonts w:cs="B Zar" w:hint="cs"/>
            <w:sz w:val="36"/>
            <w:szCs w:val="36"/>
            <w:rtl/>
          </w:rPr>
          <w:t>(</w:t>
        </w:r>
        <w:r>
          <w:rPr>
            <w:rStyle w:val="Hyperlink"/>
            <w:rFonts w:cs="B Zar" w:hint="cs"/>
            <w:sz w:val="36"/>
            <w:szCs w:val="36"/>
            <w:rtl/>
          </w:rPr>
          <w:t>7)</w:t>
        </w:r>
      </w:hyperlink>
    </w:p>
    <w:p w14:paraId="5296D633"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 xml:space="preserve">8. فَوَجَدا عَبْداً مِنْ عِبادِنا آتَیْناهُ رَحْمَهً مِنْ عِنْدِنا وَ عَلَّمْناهُ مِنْ لَدُنّا عِلْماً... . </w:t>
      </w:r>
      <w:hyperlink w:anchor="content_note_13_8" w:tooltip="(8) . کهف: آیه 65." w:history="1">
        <w:r>
          <w:rPr>
            <w:rStyle w:val="Hyperlink"/>
            <w:rFonts w:cs="B Zar" w:hint="cs"/>
            <w:sz w:val="36"/>
            <w:szCs w:val="36"/>
            <w:rtl/>
          </w:rPr>
          <w:t>(8)</w:t>
        </w:r>
      </w:hyperlink>
    </w:p>
    <w:p w14:paraId="7FA451A4" w14:textId="77777777" w:rsidR="00000000" w:rsidRDefault="001907B9">
      <w:pPr>
        <w:pStyle w:val="contentparagraph"/>
        <w:bidi/>
        <w:jc w:val="both"/>
        <w:divId w:val="2093697744"/>
        <w:rPr>
          <w:rFonts w:cs="B Zar" w:hint="cs"/>
          <w:color w:val="000000"/>
          <w:sz w:val="36"/>
          <w:szCs w:val="36"/>
          <w:rtl/>
        </w:rPr>
      </w:pPr>
      <w:r>
        <w:rPr>
          <w:rStyle w:val="contenttext"/>
          <w:rFonts w:cs="B Zar" w:hint="cs"/>
          <w:color w:val="000000"/>
          <w:sz w:val="36"/>
          <w:szCs w:val="36"/>
          <w:rtl/>
        </w:rPr>
        <w:t>ص:13</w:t>
      </w:r>
    </w:p>
    <w:p w14:paraId="5DDD0F1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860B6E0">
          <v:rect id="_x0000_i1522" style="width:0;height:1.5pt" o:hralign="center" o:hrstd="t" o:hr="t" fillcolor="#a0a0a0" stroked="f"/>
        </w:pict>
      </w:r>
    </w:p>
    <w:p w14:paraId="0498D1C8" w14:textId="77777777" w:rsidR="00000000" w:rsidRDefault="001907B9">
      <w:pPr>
        <w:bidi/>
        <w:jc w:val="both"/>
        <w:divId w:val="2085953764"/>
        <w:rPr>
          <w:rFonts w:eastAsia="Times New Roman" w:cs="B Zar" w:hint="cs"/>
          <w:color w:val="000000"/>
          <w:sz w:val="36"/>
          <w:szCs w:val="36"/>
          <w:rtl/>
        </w:rPr>
      </w:pPr>
      <w:r>
        <w:rPr>
          <w:rFonts w:eastAsia="Times New Roman" w:cs="B Zar" w:hint="cs"/>
          <w:color w:val="000000"/>
          <w:sz w:val="36"/>
          <w:szCs w:val="36"/>
          <w:rtl/>
        </w:rPr>
        <w:t>1- (1) . مجادله: آیه 11.</w:t>
      </w:r>
    </w:p>
    <w:p w14:paraId="75B492C3" w14:textId="77777777" w:rsidR="00000000" w:rsidRDefault="001907B9">
      <w:pPr>
        <w:bidi/>
        <w:jc w:val="both"/>
        <w:divId w:val="1553468796"/>
        <w:rPr>
          <w:rFonts w:eastAsia="Times New Roman" w:cs="B Zar" w:hint="cs"/>
          <w:color w:val="000000"/>
          <w:sz w:val="36"/>
          <w:szCs w:val="36"/>
          <w:rtl/>
        </w:rPr>
      </w:pPr>
      <w:r>
        <w:rPr>
          <w:rFonts w:eastAsia="Times New Roman" w:cs="B Zar" w:hint="cs"/>
          <w:color w:val="000000"/>
          <w:sz w:val="36"/>
          <w:szCs w:val="36"/>
          <w:rtl/>
        </w:rPr>
        <w:t>2- (2) . یو</w:t>
      </w:r>
      <w:r>
        <w:rPr>
          <w:rFonts w:eastAsia="Times New Roman" w:cs="B Zar" w:hint="cs"/>
          <w:color w:val="000000"/>
          <w:sz w:val="36"/>
          <w:szCs w:val="36"/>
          <w:rtl/>
        </w:rPr>
        <w:t>سف: آیه 76.</w:t>
      </w:r>
    </w:p>
    <w:p w14:paraId="2B6F2A05" w14:textId="77777777" w:rsidR="00000000" w:rsidRDefault="001907B9">
      <w:pPr>
        <w:bidi/>
        <w:jc w:val="both"/>
        <w:divId w:val="1415473779"/>
        <w:rPr>
          <w:rFonts w:eastAsia="Times New Roman" w:cs="B Zar" w:hint="cs"/>
          <w:color w:val="000000"/>
          <w:sz w:val="36"/>
          <w:szCs w:val="36"/>
          <w:rtl/>
        </w:rPr>
      </w:pPr>
      <w:r>
        <w:rPr>
          <w:rFonts w:eastAsia="Times New Roman" w:cs="B Zar" w:hint="cs"/>
          <w:color w:val="000000"/>
          <w:sz w:val="36"/>
          <w:szCs w:val="36"/>
          <w:rtl/>
        </w:rPr>
        <w:t>3- (3) . فاطر: آیه 28.</w:t>
      </w:r>
    </w:p>
    <w:p w14:paraId="62ABB9F0" w14:textId="77777777" w:rsidR="00000000" w:rsidRDefault="001907B9">
      <w:pPr>
        <w:bidi/>
        <w:jc w:val="both"/>
        <w:divId w:val="2020622512"/>
        <w:rPr>
          <w:rFonts w:eastAsia="Times New Roman" w:cs="B Zar" w:hint="cs"/>
          <w:color w:val="000000"/>
          <w:sz w:val="36"/>
          <w:szCs w:val="36"/>
          <w:rtl/>
        </w:rPr>
      </w:pPr>
      <w:r>
        <w:rPr>
          <w:rFonts w:eastAsia="Times New Roman" w:cs="B Zar" w:hint="cs"/>
          <w:color w:val="000000"/>
          <w:sz w:val="36"/>
          <w:szCs w:val="36"/>
          <w:rtl/>
        </w:rPr>
        <w:t>4- (4) . رعد: آیه 19.</w:t>
      </w:r>
    </w:p>
    <w:p w14:paraId="710907E6" w14:textId="77777777" w:rsidR="00000000" w:rsidRDefault="001907B9">
      <w:pPr>
        <w:bidi/>
        <w:jc w:val="both"/>
        <w:divId w:val="1154832201"/>
        <w:rPr>
          <w:rFonts w:eastAsia="Times New Roman" w:cs="B Zar" w:hint="cs"/>
          <w:color w:val="000000"/>
          <w:sz w:val="36"/>
          <w:szCs w:val="36"/>
          <w:rtl/>
        </w:rPr>
      </w:pPr>
      <w:r>
        <w:rPr>
          <w:rFonts w:eastAsia="Times New Roman" w:cs="B Zar" w:hint="cs"/>
          <w:color w:val="000000"/>
          <w:sz w:val="36"/>
          <w:szCs w:val="36"/>
          <w:rtl/>
        </w:rPr>
        <w:t>5- (5) . روم: آیه 7.</w:t>
      </w:r>
    </w:p>
    <w:p w14:paraId="0280E8FC" w14:textId="77777777" w:rsidR="00000000" w:rsidRDefault="001907B9">
      <w:pPr>
        <w:bidi/>
        <w:jc w:val="both"/>
        <w:divId w:val="522519096"/>
        <w:rPr>
          <w:rFonts w:eastAsia="Times New Roman" w:cs="B Zar" w:hint="cs"/>
          <w:color w:val="000000"/>
          <w:sz w:val="36"/>
          <w:szCs w:val="36"/>
          <w:rtl/>
        </w:rPr>
      </w:pPr>
      <w:r>
        <w:rPr>
          <w:rFonts w:eastAsia="Times New Roman" w:cs="B Zar" w:hint="cs"/>
          <w:color w:val="000000"/>
          <w:sz w:val="36"/>
          <w:szCs w:val="36"/>
          <w:rtl/>
        </w:rPr>
        <w:t>6- (6) . اسراء: آیه 36.</w:t>
      </w:r>
    </w:p>
    <w:p w14:paraId="2676CAB7" w14:textId="77777777" w:rsidR="00000000" w:rsidRDefault="001907B9">
      <w:pPr>
        <w:bidi/>
        <w:jc w:val="both"/>
        <w:divId w:val="555893938"/>
        <w:rPr>
          <w:rFonts w:eastAsia="Times New Roman" w:cs="B Zar" w:hint="cs"/>
          <w:color w:val="000000"/>
          <w:sz w:val="36"/>
          <w:szCs w:val="36"/>
          <w:rtl/>
        </w:rPr>
      </w:pPr>
      <w:r>
        <w:rPr>
          <w:rFonts w:eastAsia="Times New Roman" w:cs="B Zar" w:hint="cs"/>
          <w:color w:val="000000"/>
          <w:sz w:val="36"/>
          <w:szCs w:val="36"/>
          <w:rtl/>
        </w:rPr>
        <w:t>7- (7) . لقمان: آیه 20.</w:t>
      </w:r>
    </w:p>
    <w:p w14:paraId="364B86AE" w14:textId="77777777" w:rsidR="00000000" w:rsidRDefault="001907B9">
      <w:pPr>
        <w:bidi/>
        <w:jc w:val="both"/>
        <w:divId w:val="157696683"/>
        <w:rPr>
          <w:rFonts w:eastAsia="Times New Roman" w:cs="B Zar" w:hint="cs"/>
          <w:color w:val="000000"/>
          <w:sz w:val="36"/>
          <w:szCs w:val="36"/>
          <w:rtl/>
        </w:rPr>
      </w:pPr>
      <w:r>
        <w:rPr>
          <w:rFonts w:eastAsia="Times New Roman" w:cs="B Zar" w:hint="cs"/>
          <w:color w:val="000000"/>
          <w:sz w:val="36"/>
          <w:szCs w:val="36"/>
          <w:rtl/>
        </w:rPr>
        <w:t>8- (8) . کهف: آیه 65.</w:t>
      </w:r>
    </w:p>
    <w:p w14:paraId="0A7A9489" w14:textId="77777777" w:rsidR="00000000" w:rsidRDefault="001907B9">
      <w:pPr>
        <w:pStyle w:val="Heading4"/>
        <w:shd w:val="clear" w:color="auto" w:fill="FFFFFF"/>
        <w:bidi/>
        <w:jc w:val="both"/>
        <w:divId w:val="198562188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BA0FEA6" w14:textId="77777777" w:rsidR="00000000" w:rsidRDefault="001907B9">
      <w:pPr>
        <w:pStyle w:val="contentparagraph"/>
        <w:bidi/>
        <w:jc w:val="both"/>
        <w:divId w:val="1985621883"/>
        <w:rPr>
          <w:rFonts w:cs="B Zar" w:hint="cs"/>
          <w:color w:val="000000"/>
          <w:sz w:val="36"/>
          <w:szCs w:val="36"/>
          <w:rtl/>
        </w:rPr>
      </w:pPr>
      <w:r>
        <w:rPr>
          <w:rStyle w:val="contenttext"/>
          <w:rFonts w:cs="B Zar" w:hint="cs"/>
          <w:color w:val="000000"/>
          <w:sz w:val="36"/>
          <w:szCs w:val="36"/>
          <w:rtl/>
        </w:rPr>
        <w:t xml:space="preserve">آیات درس را یک بار بادقت بخوانید و زیر کلماتی که معنای آنها را قبلاً خوانده اید خط بکشید. </w:t>
      </w:r>
      <w:hyperlink w:anchor="content_note_14_1" w:tooltip="(1) . [یادآوری: أنّما: آیه أنَّ+ما: این که (که) آن چه]. " w:history="1">
        <w:r>
          <w:rPr>
            <w:rStyle w:val="Hyperlink"/>
            <w:rFonts w:cs="B Zar" w:hint="cs"/>
            <w:sz w:val="36"/>
            <w:szCs w:val="36"/>
            <w:rtl/>
          </w:rPr>
          <w:t>(1)</w:t>
        </w:r>
      </w:hyperlink>
    </w:p>
    <w:p w14:paraId="0A55E699" w14:textId="77777777" w:rsidR="00000000" w:rsidRDefault="001907B9">
      <w:pPr>
        <w:pStyle w:val="Heading4"/>
        <w:shd w:val="clear" w:color="auto" w:fill="FFFFFF"/>
        <w:bidi/>
        <w:jc w:val="both"/>
        <w:divId w:val="46381059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C7C2937" w14:textId="77777777" w:rsidR="00000000" w:rsidRDefault="001907B9">
      <w:pPr>
        <w:pStyle w:val="contentparagraph"/>
        <w:bidi/>
        <w:jc w:val="both"/>
        <w:divId w:val="463810590"/>
        <w:rPr>
          <w:rFonts w:cs="B Zar" w:hint="cs"/>
          <w:color w:val="000000"/>
          <w:sz w:val="36"/>
          <w:szCs w:val="36"/>
          <w:rtl/>
        </w:rPr>
      </w:pPr>
      <w:r>
        <w:rPr>
          <w:rStyle w:val="contenttext"/>
          <w:rFonts w:cs="B Zar" w:hint="cs"/>
          <w:color w:val="000000"/>
          <w:sz w:val="36"/>
          <w:szCs w:val="36"/>
          <w:rtl/>
        </w:rPr>
        <w:t>تصویر</w:t>
      </w:r>
    </w:p>
    <w:p w14:paraId="6245EE35" w14:textId="77777777" w:rsidR="00000000" w:rsidRDefault="001907B9">
      <w:pPr>
        <w:bidi/>
        <w:jc w:val="both"/>
        <w:divId w:val="1005405103"/>
        <w:rPr>
          <w:rFonts w:eastAsia="Times New Roman" w:cs="B Zar" w:hint="cs"/>
          <w:color w:val="000000"/>
          <w:sz w:val="36"/>
          <w:szCs w:val="36"/>
          <w:rtl/>
        </w:rPr>
      </w:pPr>
      <w:r>
        <w:rPr>
          <w:rFonts w:eastAsia="Times New Roman" w:cs="B Zar"/>
          <w:noProof/>
          <w:color w:val="000000"/>
          <w:sz w:val="36"/>
          <w:szCs w:val="36"/>
        </w:rPr>
        <w:drawing>
          <wp:inline distT="0" distB="0" distL="0" distR="0" wp14:anchorId="515472A9" wp14:editId="2FBF9B95">
            <wp:extent cx="4114800" cy="4276725"/>
            <wp:effectExtent l="0" t="0" r="0"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link="rId253">
                      <a:extLst>
                        <a:ext uri="{28A0092B-C50C-407E-A947-70E740481C1C}">
                          <a14:useLocalDpi xmlns:a14="http://schemas.microsoft.com/office/drawing/2010/main" val="0"/>
                        </a:ext>
                      </a:extLst>
                    </a:blip>
                    <a:srcRect/>
                    <a:stretch>
                      <a:fillRect/>
                    </a:stretch>
                  </pic:blipFill>
                  <pic:spPr bwMode="auto">
                    <a:xfrm>
                      <a:off x="0" y="0"/>
                      <a:ext cx="4114800" cy="4276725"/>
                    </a:xfrm>
                    <a:prstGeom prst="rect">
                      <a:avLst/>
                    </a:prstGeom>
                    <a:noFill/>
                    <a:ln>
                      <a:noFill/>
                    </a:ln>
                  </pic:spPr>
                </pic:pic>
              </a:graphicData>
            </a:graphic>
          </wp:inline>
        </w:drawing>
      </w:r>
    </w:p>
    <w:p w14:paraId="2FD04F2E" w14:textId="77777777" w:rsidR="00000000" w:rsidRDefault="001907B9">
      <w:pPr>
        <w:pStyle w:val="contentparagraph"/>
        <w:bidi/>
        <w:jc w:val="both"/>
        <w:divId w:val="463810590"/>
        <w:rPr>
          <w:rFonts w:cs="B Zar" w:hint="cs"/>
          <w:color w:val="000000"/>
          <w:sz w:val="36"/>
          <w:szCs w:val="36"/>
          <w:rtl/>
        </w:rPr>
      </w:pPr>
      <w:r>
        <w:rPr>
          <w:rStyle w:val="contenttext"/>
          <w:rFonts w:cs="B Zar" w:hint="cs"/>
          <w:color w:val="000000"/>
          <w:sz w:val="36"/>
          <w:szCs w:val="36"/>
          <w:rtl/>
        </w:rPr>
        <w:t>ص:14</w:t>
      </w:r>
    </w:p>
    <w:p w14:paraId="657A6F1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4C062F7">
          <v:rect id="_x0000_i1524" style="width:0;height:1.5pt" o:hralign="center" o:hrstd="t" o:hr="t" fillcolor="#a0a0a0" stroked="f"/>
        </w:pict>
      </w:r>
    </w:p>
    <w:p w14:paraId="2504242A" w14:textId="77777777" w:rsidR="00000000" w:rsidRDefault="001907B9">
      <w:pPr>
        <w:bidi/>
        <w:jc w:val="both"/>
        <w:divId w:val="1989816512"/>
        <w:rPr>
          <w:rFonts w:eastAsia="Times New Roman" w:cs="B Zar" w:hint="cs"/>
          <w:color w:val="000000"/>
          <w:sz w:val="36"/>
          <w:szCs w:val="36"/>
          <w:rtl/>
        </w:rPr>
      </w:pPr>
      <w:r>
        <w:rPr>
          <w:rFonts w:eastAsia="Times New Roman" w:cs="B Zar" w:hint="cs"/>
          <w:color w:val="000000"/>
          <w:sz w:val="36"/>
          <w:szCs w:val="36"/>
          <w:rtl/>
        </w:rPr>
        <w:t xml:space="preserve">1- (1) . [یادآوری: أنّما: آیه أنَّ+ما: این که (که) آن چه]. </w:t>
      </w:r>
    </w:p>
    <w:p w14:paraId="2AEC2731" w14:textId="77777777" w:rsidR="00000000" w:rsidRDefault="001907B9">
      <w:pPr>
        <w:pStyle w:val="contentparagraph"/>
        <w:bidi/>
        <w:jc w:val="both"/>
        <w:divId w:val="1504541886"/>
        <w:rPr>
          <w:rFonts w:cs="B Zar" w:hint="cs"/>
          <w:color w:val="000000"/>
          <w:sz w:val="36"/>
          <w:szCs w:val="36"/>
          <w:rtl/>
        </w:rPr>
      </w:pPr>
      <w:r>
        <w:rPr>
          <w:rStyle w:val="contenttext"/>
          <w:rFonts w:cs="B Zar" w:hint="cs"/>
          <w:color w:val="000000"/>
          <w:sz w:val="36"/>
          <w:szCs w:val="36"/>
          <w:rtl/>
        </w:rPr>
        <w:t>تصویر</w:t>
      </w:r>
    </w:p>
    <w:p w14:paraId="40A844AA" w14:textId="77777777" w:rsidR="00000000" w:rsidRDefault="001907B9">
      <w:pPr>
        <w:bidi/>
        <w:jc w:val="both"/>
        <w:divId w:val="1447969081"/>
        <w:rPr>
          <w:rFonts w:eastAsia="Times New Roman" w:cs="B Zar" w:hint="cs"/>
          <w:color w:val="000000"/>
          <w:sz w:val="36"/>
          <w:szCs w:val="36"/>
          <w:rtl/>
        </w:rPr>
      </w:pPr>
      <w:r>
        <w:rPr>
          <w:rFonts w:eastAsia="Times New Roman" w:cs="B Zar"/>
          <w:noProof/>
          <w:color w:val="000000"/>
          <w:sz w:val="36"/>
          <w:szCs w:val="36"/>
        </w:rPr>
        <w:drawing>
          <wp:inline distT="0" distB="0" distL="0" distR="0" wp14:anchorId="43A194A4" wp14:editId="28D03B89">
            <wp:extent cx="7343775" cy="10953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link="rId254">
                      <a:extLst>
                        <a:ext uri="{28A0092B-C50C-407E-A947-70E740481C1C}">
                          <a14:useLocalDpi xmlns:a14="http://schemas.microsoft.com/office/drawing/2010/main" val="0"/>
                        </a:ext>
                      </a:extLst>
                    </a:blip>
                    <a:srcRect/>
                    <a:stretch>
                      <a:fillRect/>
                    </a:stretch>
                  </pic:blipFill>
                  <pic:spPr bwMode="auto">
                    <a:xfrm>
                      <a:off x="0" y="0"/>
                      <a:ext cx="7343775" cy="1095375"/>
                    </a:xfrm>
                    <a:prstGeom prst="rect">
                      <a:avLst/>
                    </a:prstGeom>
                    <a:noFill/>
                    <a:ln>
                      <a:noFill/>
                    </a:ln>
                  </pic:spPr>
                </pic:pic>
              </a:graphicData>
            </a:graphic>
          </wp:inline>
        </w:drawing>
      </w:r>
    </w:p>
    <w:p w14:paraId="125EFAA3" w14:textId="77777777" w:rsidR="00000000" w:rsidRDefault="001907B9">
      <w:pPr>
        <w:pStyle w:val="Heading4"/>
        <w:shd w:val="clear" w:color="auto" w:fill="FFFFFF"/>
        <w:bidi/>
        <w:jc w:val="both"/>
        <w:divId w:val="123150627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0C200A0"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1. معنای صحیح را علامت بزنید:</w:t>
      </w:r>
    </w:p>
    <w:p w14:paraId="0D9EE9EC"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1. فؤاد، فَوق، منیر</w:t>
      </w:r>
    </w:p>
    <w:p w14:paraId="2480B683"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دل، بالا، روشنگر ب) قلب، موفق، نورانی</w:t>
      </w:r>
    </w:p>
    <w:p w14:paraId="78E686C5"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2. عَلَّمنا، نشاءُ، نرفعُ</w:t>
      </w:r>
    </w:p>
    <w:p w14:paraId="3ECD22D6"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تعلیم می دهیم، می خواهیم، بالا می بریم</w:t>
      </w:r>
    </w:p>
    <w:p w14:paraId="5EBE3B8A"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ب) تعلیم دادیم،</w:t>
      </w:r>
      <w:r>
        <w:rPr>
          <w:rStyle w:val="contenttext"/>
          <w:rFonts w:cs="B Zar" w:hint="cs"/>
          <w:color w:val="000000"/>
          <w:sz w:val="36"/>
          <w:szCs w:val="36"/>
          <w:rtl/>
        </w:rPr>
        <w:t xml:space="preserve"> می خواهیم، بالا می بریم</w:t>
      </w:r>
    </w:p>
    <w:p w14:paraId="42FF0821"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3. یرفَعُ، یجادِلُ، یخشی</w:t>
      </w:r>
    </w:p>
    <w:p w14:paraId="4CE7C283"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بالا می برد، جدال می کند، می ترسد</w:t>
      </w:r>
    </w:p>
    <w:p w14:paraId="721E0456"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ب) بالا برد، جدل کرد، ترسید</w:t>
      </w:r>
    </w:p>
    <w:p w14:paraId="049954E7"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4. لا تَقفُ، مسئول</w:t>
      </w:r>
    </w:p>
    <w:p w14:paraId="095AC690"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پیروی نکرد، سؤال شده ب) پیروی نکن، سؤال شده</w:t>
      </w:r>
    </w:p>
    <w:p w14:paraId="7A802EF7"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5. أعمی، انَّما</w:t>
      </w:r>
    </w:p>
    <w:p w14:paraId="2296C3D3"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نابینا، فقط ب) نابینا، قطعاً</w:t>
      </w:r>
    </w:p>
    <w:p w14:paraId="0CE34681"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2. پاسخ صحیح را علامت بزنید:</w:t>
      </w:r>
    </w:p>
    <w:p w14:paraId="061475F8"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1. وَ اللّهُ بِما تَعْمَلُونَ خَبِیرٌ :</w:t>
      </w:r>
    </w:p>
    <w:p w14:paraId="59FE59EC"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الف) و خداوند به آن چه می دانید داناست</w:t>
      </w:r>
    </w:p>
    <w:p w14:paraId="0DCCA0BC"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ب) و خداوند به آن چه عمل می کنید آگاه است</w:t>
      </w:r>
    </w:p>
    <w:p w14:paraId="7E3EF248"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2. وَ فَوْقَ کُلِّ ذِی عِلْمٍ عَلِیمٌ :</w:t>
      </w:r>
    </w:p>
    <w:p w14:paraId="4FE1B7E1" w14:textId="77777777" w:rsidR="00000000" w:rsidRDefault="001907B9">
      <w:pPr>
        <w:pStyle w:val="contentparagraph"/>
        <w:bidi/>
        <w:jc w:val="both"/>
        <w:divId w:val="1231506273"/>
        <w:rPr>
          <w:rFonts w:cs="B Zar" w:hint="cs"/>
          <w:color w:val="000000"/>
          <w:sz w:val="36"/>
          <w:szCs w:val="36"/>
          <w:rtl/>
        </w:rPr>
      </w:pPr>
      <w:r>
        <w:rPr>
          <w:rStyle w:val="contenttext"/>
          <w:rFonts w:cs="B Zar" w:hint="cs"/>
          <w:color w:val="000000"/>
          <w:sz w:val="36"/>
          <w:szCs w:val="36"/>
          <w:rtl/>
        </w:rPr>
        <w:t>ص:15</w:t>
      </w:r>
    </w:p>
    <w:p w14:paraId="2158192B"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 xml:space="preserve">الف) و بالا و برتر هر صاحب </w:t>
      </w:r>
      <w:r>
        <w:rPr>
          <w:rStyle w:val="contenttext"/>
          <w:rFonts w:cs="B Zar" w:hint="cs"/>
          <w:color w:val="000000"/>
          <w:sz w:val="36"/>
          <w:szCs w:val="36"/>
          <w:rtl/>
        </w:rPr>
        <w:t>علمی، دانایی است</w:t>
      </w:r>
    </w:p>
    <w:p w14:paraId="4BCA45B6"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برتر هر آگاهی آگاه تری است.</w:t>
      </w:r>
    </w:p>
    <w:p w14:paraId="29E12EB6"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3. یَخْشَی اللّهَ مِنْ عِبادِهِ الْعُلَماءُ :</w:t>
      </w:r>
    </w:p>
    <w:p w14:paraId="3EC9BC8E"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می ترسد از خداوند بندگان عالم</w:t>
      </w:r>
    </w:p>
    <w:p w14:paraId="5C537584"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می ترسند از خداوند دانشمندان از بندگانش</w:t>
      </w:r>
    </w:p>
    <w:p w14:paraId="08D0324E"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4. أَنَّما أُنْزِلَ إِلَیْکَ مِنْ رَبِّکَ :</w:t>
      </w:r>
    </w:p>
    <w:p w14:paraId="36269CA6"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که آن چه نازل شد از سوی پروردگار</w:t>
      </w:r>
    </w:p>
    <w:p w14:paraId="02545CA2"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فقط نازل کرد از پروردگارت</w:t>
      </w:r>
    </w:p>
    <w:p w14:paraId="79725B89"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5. کَمَنْ هُوَ أَعْمی</w:t>
      </w:r>
    </w:p>
    <w:p w14:paraId="332E88D0"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کسی که او کور است ب) مانند کسی است که او کور است؟</w:t>
      </w:r>
    </w:p>
    <w:p w14:paraId="1B436FA7"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6. وَ هُمْ عَنِ الْآخِرَهِ هُمْ غافِلُونَ :</w:t>
      </w:r>
    </w:p>
    <w:p w14:paraId="051F1637"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آنها از قیامت خود بی خبرانند</w:t>
      </w:r>
    </w:p>
    <w:p w14:paraId="14A3E678"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آنها از آخرشان بی خبرند</w:t>
      </w:r>
    </w:p>
    <w:p w14:paraId="6ECD3CB1"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7. ما ل</w:t>
      </w:r>
      <w:r>
        <w:rPr>
          <w:rStyle w:val="contenttext"/>
          <w:rFonts w:cs="B Zar" w:hint="cs"/>
          <w:color w:val="000000"/>
          <w:sz w:val="36"/>
          <w:szCs w:val="36"/>
          <w:rtl/>
        </w:rPr>
        <w:t>َیْسَ لَکَ بِهِ عِلْمٌ :</w:t>
      </w:r>
    </w:p>
    <w:p w14:paraId="529E4DDB"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نیست برای تو علمی به آن</w:t>
      </w:r>
    </w:p>
    <w:p w14:paraId="1E1DB8A1"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آن چه را که نیست برای تو نیست به آن علمی</w:t>
      </w:r>
    </w:p>
    <w:p w14:paraId="7540CBCE"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8. کُلُّ أُولئِکَ کانَ عَنْهُ مَسْؤُلاً :</w:t>
      </w:r>
    </w:p>
    <w:p w14:paraId="51D79D70"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از هر کدامشان بازخواست می شود</w:t>
      </w:r>
    </w:p>
    <w:p w14:paraId="57BFB86A"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همه آنان از آن بازخواست می شوند</w:t>
      </w:r>
    </w:p>
    <w:p w14:paraId="71129578"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9. مَنْ یُجادِلُ فِی اللّهِ :</w:t>
      </w:r>
    </w:p>
    <w:p w14:paraId="70FD0A10"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الف) کسی که جدال</w:t>
      </w:r>
      <w:r>
        <w:rPr>
          <w:rStyle w:val="contenttext"/>
          <w:rFonts w:cs="B Zar" w:hint="cs"/>
          <w:color w:val="000000"/>
          <w:sz w:val="36"/>
          <w:szCs w:val="36"/>
          <w:rtl/>
        </w:rPr>
        <w:t xml:space="preserve"> و گفت گو می کند درباره خداوند</w:t>
      </w:r>
    </w:p>
    <w:p w14:paraId="3677F030"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ب) هر کس جدال کند با خداوند</w:t>
      </w:r>
    </w:p>
    <w:p w14:paraId="32463C54" w14:textId="77777777" w:rsidR="00000000" w:rsidRDefault="001907B9">
      <w:pPr>
        <w:pStyle w:val="contentparagraph"/>
        <w:bidi/>
        <w:jc w:val="both"/>
        <w:divId w:val="766312461"/>
        <w:rPr>
          <w:rFonts w:cs="B Zar" w:hint="cs"/>
          <w:color w:val="000000"/>
          <w:sz w:val="36"/>
          <w:szCs w:val="36"/>
          <w:rtl/>
        </w:rPr>
      </w:pPr>
      <w:r>
        <w:rPr>
          <w:rStyle w:val="contenttext"/>
          <w:rFonts w:cs="B Zar" w:hint="cs"/>
          <w:color w:val="000000"/>
          <w:sz w:val="36"/>
          <w:szCs w:val="36"/>
          <w:rtl/>
        </w:rPr>
        <w:t>ص:16</w:t>
      </w:r>
    </w:p>
    <w:p w14:paraId="4B8522A7"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10. وَجَدَا عَبْداً مِنْ عِبادِنا :</w:t>
      </w:r>
    </w:p>
    <w:p w14:paraId="4D8F4D17"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الف) می یابند بنده ای از بندگان را ب) یافتند بنده ای از بندگانمان را</w:t>
      </w:r>
    </w:p>
    <w:p w14:paraId="0D8D3ED4"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3. ترجمه عبارات زیر را کامل کنید:</w:t>
      </w:r>
    </w:p>
    <w:p w14:paraId="7EB00BD3"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1. إِنَّما یَخْشَی اللّهَ مِنْ عِبادِهِ الْعُلَماءُ إِنَّ اللّهَ عَزِیزٌ غَفُورٌ</w:t>
      </w:r>
    </w:p>
    <w:p w14:paraId="42C2A26D"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فقط... از... بندگانش... قطعاً... آمرزنده.</w:t>
      </w:r>
    </w:p>
    <w:p w14:paraId="3FDE0458"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2. یَعْلَمُونَ ظاهِراً مِنَ الْحَیاهِ الدُّنْیا وَ هُمْ عَنِ الْآخِرَهِ هُمْ غافِلُونَ .</w:t>
      </w:r>
    </w:p>
    <w:p w14:paraId="43596827"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 ظاهری... زندگی... را و... از... خود....</w:t>
      </w:r>
    </w:p>
    <w:p w14:paraId="57FD853F"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3. یَرْفَعِ اللّهُ الَّذِینَ آمَنُوا مِنْکُمْ وَ الَّذِینَ أُوتُوا الْعِلْمَ دَرَجاتٍ وَ اللّهُ بِما تَعْمَلُونَ خَبِیرٌ .</w:t>
      </w:r>
    </w:p>
    <w:p w14:paraId="33ED9D00"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 خداوند... ایمان آوردند... شما و... داده شوند... مراتبی و... به... انجام می دهید.</w:t>
      </w:r>
    </w:p>
    <w:p w14:paraId="3DACDE0B"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4. وَ مِنَ النّاسِ مَنْ یُجادِلُ فِی اللّهِ بِغَ</w:t>
      </w:r>
      <w:r>
        <w:rPr>
          <w:rStyle w:val="contenttext"/>
          <w:rFonts w:cs="B Zar" w:hint="cs"/>
          <w:color w:val="000000"/>
          <w:sz w:val="36"/>
          <w:szCs w:val="36"/>
          <w:rtl/>
        </w:rPr>
        <w:t>یْرِ عِلْمٍ وَ لا هُدیً وَ لا کِتابٍ مُنِیرٍ .</w:t>
      </w:r>
    </w:p>
    <w:p w14:paraId="2BCF2C0E"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و از... کسی است که... درباره... بدون... و نه... و نه... روشنگر.</w:t>
      </w:r>
    </w:p>
    <w:p w14:paraId="45D9E9AE"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4. با مشورت و کمک هم گروه خود آیات متن درس را کلمه به کلمه ترجمه تحت الفظی نمایید.</w:t>
      </w:r>
    </w:p>
    <w:p w14:paraId="53E694D2" w14:textId="77777777" w:rsidR="00000000" w:rsidRDefault="001907B9">
      <w:pPr>
        <w:pStyle w:val="contentparagraph"/>
        <w:bidi/>
        <w:jc w:val="both"/>
        <w:divId w:val="34040872"/>
        <w:rPr>
          <w:rFonts w:cs="B Zar" w:hint="cs"/>
          <w:color w:val="000000"/>
          <w:sz w:val="36"/>
          <w:szCs w:val="36"/>
          <w:rtl/>
        </w:rPr>
      </w:pPr>
      <w:r>
        <w:rPr>
          <w:rStyle w:val="contenttext"/>
          <w:rFonts w:cs="B Zar" w:hint="cs"/>
          <w:color w:val="000000"/>
          <w:sz w:val="36"/>
          <w:szCs w:val="36"/>
          <w:rtl/>
        </w:rPr>
        <w:t>5. با استفاده از آیات متن درس بگویید لازمه این که بتوانیم دربا</w:t>
      </w:r>
      <w:r>
        <w:rPr>
          <w:rStyle w:val="contenttext"/>
          <w:rFonts w:cs="B Zar" w:hint="cs"/>
          <w:color w:val="000000"/>
          <w:sz w:val="36"/>
          <w:szCs w:val="36"/>
          <w:rtl/>
        </w:rPr>
        <w:t>ره خداوند و وجود و صفات او بحث و گفت وگو کنیم چیست و گفتار ما باید مستند به چه باشد؟</w:t>
      </w:r>
    </w:p>
    <w:p w14:paraId="4FE8299C" w14:textId="77777777" w:rsidR="00000000" w:rsidRDefault="001907B9">
      <w:pPr>
        <w:pStyle w:val="Heading4"/>
        <w:shd w:val="clear" w:color="auto" w:fill="FFFFFF"/>
        <w:bidi/>
        <w:jc w:val="both"/>
        <w:divId w:val="2086295274"/>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1891200A" w14:textId="77777777" w:rsidR="00000000" w:rsidRDefault="001907B9">
      <w:pPr>
        <w:pStyle w:val="contentparagraph"/>
        <w:bidi/>
        <w:jc w:val="both"/>
        <w:divId w:val="2086295274"/>
        <w:rPr>
          <w:rFonts w:cs="B Zar" w:hint="cs"/>
          <w:color w:val="000000"/>
          <w:sz w:val="36"/>
          <w:szCs w:val="36"/>
          <w:rtl/>
        </w:rPr>
      </w:pPr>
      <w:r>
        <w:rPr>
          <w:rStyle w:val="contenttext"/>
          <w:rFonts w:cs="B Zar" w:hint="cs"/>
          <w:color w:val="000000"/>
          <w:sz w:val="36"/>
          <w:szCs w:val="36"/>
          <w:rtl/>
        </w:rPr>
        <w:t>به منظور تثبیت آن چه فرا گرفته اید و انتقال معارف قرآن به کانون خانواده سعی کنید آن چه از این درس فرا گرفته اید به اعضای خانواده خود منتقل سازید.</w:t>
      </w:r>
    </w:p>
    <w:p w14:paraId="1286D55C" w14:textId="77777777" w:rsidR="00000000" w:rsidRDefault="001907B9">
      <w:pPr>
        <w:pStyle w:val="contentparagraph"/>
        <w:bidi/>
        <w:jc w:val="both"/>
        <w:divId w:val="2086295274"/>
        <w:rPr>
          <w:rFonts w:cs="B Zar" w:hint="cs"/>
          <w:color w:val="000000"/>
          <w:sz w:val="36"/>
          <w:szCs w:val="36"/>
          <w:rtl/>
        </w:rPr>
      </w:pPr>
      <w:r>
        <w:rPr>
          <w:rStyle w:val="contenttext"/>
          <w:rFonts w:cs="B Zar" w:hint="cs"/>
          <w:color w:val="000000"/>
          <w:sz w:val="36"/>
          <w:szCs w:val="36"/>
          <w:rtl/>
        </w:rPr>
        <w:t>ص:17</w:t>
      </w:r>
    </w:p>
    <w:p w14:paraId="59B3E6F6" w14:textId="77777777" w:rsidR="00000000" w:rsidRDefault="001907B9">
      <w:pPr>
        <w:pStyle w:val="Heading3"/>
        <w:shd w:val="clear" w:color="auto" w:fill="FFFFFF"/>
        <w:bidi/>
        <w:jc w:val="both"/>
        <w:divId w:val="1235704800"/>
        <w:rPr>
          <w:rFonts w:eastAsia="Times New Roman" w:cs="B Titr" w:hint="cs"/>
          <w:b w:val="0"/>
          <w:bCs w:val="0"/>
          <w:color w:val="FF0080"/>
          <w:sz w:val="30"/>
          <w:szCs w:val="30"/>
          <w:rtl/>
        </w:rPr>
      </w:pPr>
      <w:r>
        <w:rPr>
          <w:rFonts w:eastAsia="Times New Roman" w:cs="B Titr" w:hint="cs"/>
          <w:b w:val="0"/>
          <w:bCs w:val="0"/>
          <w:color w:val="FF0080"/>
          <w:sz w:val="30"/>
          <w:szCs w:val="30"/>
          <w:rtl/>
        </w:rPr>
        <w:t>2-تفکر در آیات</w:t>
      </w:r>
    </w:p>
    <w:p w14:paraId="65B06293" w14:textId="77777777" w:rsidR="00000000" w:rsidRDefault="001907B9">
      <w:pPr>
        <w:pStyle w:val="Heading4"/>
        <w:shd w:val="clear" w:color="auto" w:fill="FFFFFF"/>
        <w:bidi/>
        <w:jc w:val="both"/>
        <w:divId w:val="187361121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AC2A13B"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 xml:space="preserve">1. کَذلِکَ نُفَصِّلُ الْآیاتِ لِقَوْمٍ یَتَفَکَّرُونَ . </w:t>
      </w:r>
      <w:hyperlink w:anchor="content_note_18_1" w:tooltip="(1) . یونس: آیه 24." w:history="1">
        <w:r>
          <w:rPr>
            <w:rStyle w:val="Hyperlink"/>
            <w:rFonts w:cs="B Zar" w:hint="cs"/>
            <w:sz w:val="36"/>
            <w:szCs w:val="36"/>
            <w:rtl/>
          </w:rPr>
          <w:t>(1)</w:t>
        </w:r>
      </w:hyperlink>
    </w:p>
    <w:p w14:paraId="57B029A0"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 xml:space="preserve">2. وَ تِلْکَ الْأَمْثالُ نَضْرِبُها لِلنّاسِ لَعَلَّهُمْ یَتَفَکَّرُونَ . </w:t>
      </w:r>
      <w:hyperlink w:anchor="content_note_18_2" w:tooltip="(2) . حشر: آیه 21." w:history="1">
        <w:r>
          <w:rPr>
            <w:rStyle w:val="Hyperlink"/>
            <w:rFonts w:cs="B Zar" w:hint="cs"/>
            <w:sz w:val="36"/>
            <w:szCs w:val="36"/>
            <w:rtl/>
          </w:rPr>
          <w:t>(2)</w:t>
        </w:r>
      </w:hyperlink>
    </w:p>
    <w:p w14:paraId="1C39CD1F"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 xml:space="preserve">3. اَلَّذِینَ یَذْکُرُونَ اللّهَ قِیاماً وَ قُعُوداً وَ عَلی جُنُوبِهِمْ وَ یَتَفَکَّرُونَ فِی خَلْقِ السَّماواتِ </w:t>
      </w:r>
      <w:r>
        <w:rPr>
          <w:rStyle w:val="contenttext"/>
          <w:rFonts w:cs="B Zar" w:hint="cs"/>
          <w:color w:val="000000"/>
          <w:sz w:val="36"/>
          <w:szCs w:val="36"/>
          <w:rtl/>
        </w:rPr>
        <w:t xml:space="preserve">وَ الْأَرْضِ... . </w:t>
      </w:r>
      <w:hyperlink w:anchor="content_note_18_3" w:tooltip="(3) . آل عمران: آیه 191." w:history="1">
        <w:r>
          <w:rPr>
            <w:rStyle w:val="Hyperlink"/>
            <w:rFonts w:cs="B Zar" w:hint="cs"/>
            <w:sz w:val="36"/>
            <w:szCs w:val="36"/>
            <w:rtl/>
          </w:rPr>
          <w:t>(3)</w:t>
        </w:r>
      </w:hyperlink>
    </w:p>
    <w:p w14:paraId="707EEA9C"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 xml:space="preserve">4. هُوَ الَّذِی أَنْزَلَ مِنَ السَّماءِ ماءً لَکُمْ ... یُنْبِتُ لَکُمْ بِهِ الزَّرْعَ وَ الزَّیْتُونَ ... إِنَّ فِی ذلِکَ لَآیَهً لِقَوْمٍ یَتَفَکَّرُونَ . </w:t>
      </w:r>
      <w:hyperlink w:anchor="content_note_18_4" w:tooltip="(4) . نحل: آیه 10 و11." w:history="1">
        <w:r>
          <w:rPr>
            <w:rStyle w:val="Hyperlink"/>
            <w:rFonts w:cs="B Zar" w:hint="cs"/>
            <w:sz w:val="36"/>
            <w:szCs w:val="36"/>
            <w:rtl/>
          </w:rPr>
          <w:t>(4)</w:t>
        </w:r>
      </w:hyperlink>
    </w:p>
    <w:p w14:paraId="4FFB6665"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 xml:space="preserve">5. وَ أَنْزَلْنا إِلَیْکَ الذِّکْرَ لِتُبَیِّنَ لِلنّاسِ ما نُزِّلَ إِلَیْهِمْ وَ لَعَلَّهُمْ یَتَفَکَّرُونَ . </w:t>
      </w:r>
      <w:hyperlink w:anchor="content_note_18_5" w:tooltip="(5) . نحل: آیه 44." w:history="1">
        <w:r>
          <w:rPr>
            <w:rStyle w:val="Hyperlink"/>
            <w:rFonts w:cs="B Zar" w:hint="cs"/>
            <w:sz w:val="36"/>
            <w:szCs w:val="36"/>
            <w:rtl/>
          </w:rPr>
          <w:t>(5)</w:t>
        </w:r>
      </w:hyperlink>
    </w:p>
    <w:p w14:paraId="7A94171D"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6. وَ أَوْحی رَبُّکَ إِلَی النَّحْلِ ... فِیهِ شِفاءٌ لِلنّاسِ إِنَّ فِی ذلِک</w:t>
      </w:r>
      <w:r>
        <w:rPr>
          <w:rStyle w:val="contenttext"/>
          <w:rFonts w:cs="B Zar" w:hint="cs"/>
          <w:color w:val="000000"/>
          <w:sz w:val="36"/>
          <w:szCs w:val="36"/>
          <w:rtl/>
        </w:rPr>
        <w:t xml:space="preserve">َ لَآیَهً لِقَوْمٍ یَتَفَکَّرُونَ . </w:t>
      </w:r>
      <w:hyperlink w:anchor="content_note_18_6" w:tooltip="(6) . نحل: آیه 68 و69." w:history="1">
        <w:r>
          <w:rPr>
            <w:rStyle w:val="Hyperlink"/>
            <w:rFonts w:cs="B Zar" w:hint="cs"/>
            <w:sz w:val="36"/>
            <w:szCs w:val="36"/>
            <w:rtl/>
          </w:rPr>
          <w:t>(6)</w:t>
        </w:r>
      </w:hyperlink>
    </w:p>
    <w:p w14:paraId="1E47BF5B"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7. وَ مِنْ آیاتِهِ أَنْ خَلَقَ لَکُمْ مِنْ أَنْفُسِکُمْ أَزْواجاً لِتَسْکُنُوا إِلَیْها وَ جَعَلَ بَیْنَکُمْ مَوَدَّهً</w:t>
      </w:r>
    </w:p>
    <w:p w14:paraId="4184B770" w14:textId="77777777" w:rsidR="00000000" w:rsidRDefault="001907B9">
      <w:pPr>
        <w:pStyle w:val="contentparagraph"/>
        <w:bidi/>
        <w:jc w:val="both"/>
        <w:divId w:val="1873611211"/>
        <w:rPr>
          <w:rFonts w:cs="B Zar" w:hint="cs"/>
          <w:color w:val="000000"/>
          <w:sz w:val="36"/>
          <w:szCs w:val="36"/>
          <w:rtl/>
        </w:rPr>
      </w:pPr>
      <w:r>
        <w:rPr>
          <w:rStyle w:val="contenttext"/>
          <w:rFonts w:cs="B Zar" w:hint="cs"/>
          <w:color w:val="000000"/>
          <w:sz w:val="36"/>
          <w:szCs w:val="36"/>
          <w:rtl/>
        </w:rPr>
        <w:t>ص:18</w:t>
      </w:r>
    </w:p>
    <w:p w14:paraId="1B7E12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788B615">
          <v:rect id="_x0000_i1526" style="width:0;height:1.5pt" o:hralign="center" o:hrstd="t" o:hr="t" fillcolor="#a0a0a0" stroked="f"/>
        </w:pict>
      </w:r>
    </w:p>
    <w:p w14:paraId="4E87C980" w14:textId="77777777" w:rsidR="00000000" w:rsidRDefault="001907B9">
      <w:pPr>
        <w:bidi/>
        <w:jc w:val="both"/>
        <w:divId w:val="438766903"/>
        <w:rPr>
          <w:rFonts w:eastAsia="Times New Roman" w:cs="B Zar" w:hint="cs"/>
          <w:color w:val="000000"/>
          <w:sz w:val="36"/>
          <w:szCs w:val="36"/>
          <w:rtl/>
        </w:rPr>
      </w:pPr>
      <w:r>
        <w:rPr>
          <w:rFonts w:eastAsia="Times New Roman" w:cs="B Zar" w:hint="cs"/>
          <w:color w:val="000000"/>
          <w:sz w:val="36"/>
          <w:szCs w:val="36"/>
          <w:rtl/>
        </w:rPr>
        <w:t>1- (1) . یونس: آیه 24.</w:t>
      </w:r>
    </w:p>
    <w:p w14:paraId="4A4A1D99" w14:textId="77777777" w:rsidR="00000000" w:rsidRDefault="001907B9">
      <w:pPr>
        <w:bidi/>
        <w:jc w:val="both"/>
        <w:divId w:val="329723166"/>
        <w:rPr>
          <w:rFonts w:eastAsia="Times New Roman" w:cs="B Zar" w:hint="cs"/>
          <w:color w:val="000000"/>
          <w:sz w:val="36"/>
          <w:szCs w:val="36"/>
          <w:rtl/>
        </w:rPr>
      </w:pPr>
      <w:r>
        <w:rPr>
          <w:rFonts w:eastAsia="Times New Roman" w:cs="B Zar" w:hint="cs"/>
          <w:color w:val="000000"/>
          <w:sz w:val="36"/>
          <w:szCs w:val="36"/>
          <w:rtl/>
        </w:rPr>
        <w:t>2- (2) . حشر: آیه 21.</w:t>
      </w:r>
    </w:p>
    <w:p w14:paraId="185E5837" w14:textId="77777777" w:rsidR="00000000" w:rsidRDefault="001907B9">
      <w:pPr>
        <w:bidi/>
        <w:jc w:val="both"/>
        <w:divId w:val="1727215590"/>
        <w:rPr>
          <w:rFonts w:eastAsia="Times New Roman" w:cs="B Zar" w:hint="cs"/>
          <w:color w:val="000000"/>
          <w:sz w:val="36"/>
          <w:szCs w:val="36"/>
          <w:rtl/>
        </w:rPr>
      </w:pPr>
      <w:r>
        <w:rPr>
          <w:rFonts w:eastAsia="Times New Roman" w:cs="B Zar" w:hint="cs"/>
          <w:color w:val="000000"/>
          <w:sz w:val="36"/>
          <w:szCs w:val="36"/>
          <w:rtl/>
        </w:rPr>
        <w:t>3- (3) . آل عمران: آیه 191.</w:t>
      </w:r>
    </w:p>
    <w:p w14:paraId="766B0374" w14:textId="77777777" w:rsidR="00000000" w:rsidRDefault="001907B9">
      <w:pPr>
        <w:bidi/>
        <w:jc w:val="both"/>
        <w:divId w:val="212273099"/>
        <w:rPr>
          <w:rFonts w:eastAsia="Times New Roman" w:cs="B Zar" w:hint="cs"/>
          <w:color w:val="000000"/>
          <w:sz w:val="36"/>
          <w:szCs w:val="36"/>
          <w:rtl/>
        </w:rPr>
      </w:pPr>
      <w:r>
        <w:rPr>
          <w:rFonts w:eastAsia="Times New Roman" w:cs="B Zar" w:hint="cs"/>
          <w:color w:val="000000"/>
          <w:sz w:val="36"/>
          <w:szCs w:val="36"/>
          <w:rtl/>
        </w:rPr>
        <w:t>4- (4) . نحل: آیه 10 و11.</w:t>
      </w:r>
    </w:p>
    <w:p w14:paraId="0270724E" w14:textId="77777777" w:rsidR="00000000" w:rsidRDefault="001907B9">
      <w:pPr>
        <w:bidi/>
        <w:jc w:val="both"/>
        <w:divId w:val="171457961"/>
        <w:rPr>
          <w:rFonts w:eastAsia="Times New Roman" w:cs="B Zar" w:hint="cs"/>
          <w:color w:val="000000"/>
          <w:sz w:val="36"/>
          <w:szCs w:val="36"/>
          <w:rtl/>
        </w:rPr>
      </w:pPr>
      <w:r>
        <w:rPr>
          <w:rFonts w:eastAsia="Times New Roman" w:cs="B Zar" w:hint="cs"/>
          <w:color w:val="000000"/>
          <w:sz w:val="36"/>
          <w:szCs w:val="36"/>
          <w:rtl/>
        </w:rPr>
        <w:t>5- (5) . نحل: آیه 44.</w:t>
      </w:r>
    </w:p>
    <w:p w14:paraId="2EDDC2E0" w14:textId="77777777" w:rsidR="00000000" w:rsidRDefault="001907B9">
      <w:pPr>
        <w:bidi/>
        <w:jc w:val="both"/>
        <w:divId w:val="407508470"/>
        <w:rPr>
          <w:rFonts w:eastAsia="Times New Roman" w:cs="B Zar" w:hint="cs"/>
          <w:color w:val="000000"/>
          <w:sz w:val="36"/>
          <w:szCs w:val="36"/>
          <w:rtl/>
        </w:rPr>
      </w:pPr>
      <w:r>
        <w:rPr>
          <w:rFonts w:eastAsia="Times New Roman" w:cs="B Zar" w:hint="cs"/>
          <w:color w:val="000000"/>
          <w:sz w:val="36"/>
          <w:szCs w:val="36"/>
          <w:rtl/>
        </w:rPr>
        <w:t>6- (6) . نحل: آیه 68 و69.</w:t>
      </w:r>
    </w:p>
    <w:p w14:paraId="0C89C91F" w14:textId="77777777" w:rsidR="00000000" w:rsidRDefault="001907B9">
      <w:pPr>
        <w:pStyle w:val="contentparagraph"/>
        <w:bidi/>
        <w:jc w:val="both"/>
        <w:divId w:val="1647082649"/>
        <w:rPr>
          <w:rFonts w:cs="B Zar" w:hint="cs"/>
          <w:color w:val="000000"/>
          <w:sz w:val="36"/>
          <w:szCs w:val="36"/>
          <w:rtl/>
        </w:rPr>
      </w:pPr>
      <w:r>
        <w:rPr>
          <w:rStyle w:val="contenttext"/>
          <w:rFonts w:cs="B Zar" w:hint="cs"/>
          <w:color w:val="000000"/>
          <w:sz w:val="36"/>
          <w:szCs w:val="36"/>
          <w:rtl/>
        </w:rPr>
        <w:t xml:space="preserve">وَ رَحْمَهً إِنَّ فِی ذلِکَ لَآیاتٍ لِقَوْمٍ یَتَفَکَّرُونَ . </w:t>
      </w:r>
      <w:hyperlink w:anchor="content_note_19_1" w:tooltip="(1) . روم: آیه 21." w:history="1">
        <w:r>
          <w:rPr>
            <w:rStyle w:val="Hyperlink"/>
            <w:rFonts w:cs="B Zar" w:hint="cs"/>
            <w:sz w:val="36"/>
            <w:szCs w:val="36"/>
            <w:rtl/>
          </w:rPr>
          <w:t>(1)</w:t>
        </w:r>
      </w:hyperlink>
    </w:p>
    <w:p w14:paraId="1CF56828" w14:textId="77777777" w:rsidR="00000000" w:rsidRDefault="001907B9">
      <w:pPr>
        <w:pStyle w:val="contentparagraph"/>
        <w:bidi/>
        <w:jc w:val="both"/>
        <w:divId w:val="1647082649"/>
        <w:rPr>
          <w:rFonts w:cs="B Zar" w:hint="cs"/>
          <w:color w:val="000000"/>
          <w:sz w:val="36"/>
          <w:szCs w:val="36"/>
          <w:rtl/>
        </w:rPr>
      </w:pPr>
      <w:r>
        <w:rPr>
          <w:rStyle w:val="contenttext"/>
          <w:rFonts w:cs="B Zar" w:hint="cs"/>
          <w:color w:val="000000"/>
          <w:sz w:val="36"/>
          <w:szCs w:val="36"/>
          <w:rtl/>
        </w:rPr>
        <w:t xml:space="preserve">8. قُلْ هَلْ یَسْتَوِی الْأَعْمی وَ الْبَصِیرُ أَ فَلا تَتَفَکَّرُونَ . </w:t>
      </w:r>
      <w:hyperlink w:anchor="content_note_19_2" w:tooltip="(2) . انعام: آیه 50." w:history="1">
        <w:r>
          <w:rPr>
            <w:rStyle w:val="Hyperlink"/>
            <w:rFonts w:cs="B Zar" w:hint="cs"/>
            <w:sz w:val="36"/>
            <w:szCs w:val="36"/>
            <w:rtl/>
          </w:rPr>
          <w:t>(2)</w:t>
        </w:r>
      </w:hyperlink>
    </w:p>
    <w:p w14:paraId="0DA97B5C" w14:textId="77777777" w:rsidR="00000000" w:rsidRDefault="001907B9">
      <w:pPr>
        <w:pStyle w:val="contentparagraph"/>
        <w:bidi/>
        <w:jc w:val="both"/>
        <w:divId w:val="1647082649"/>
        <w:rPr>
          <w:rFonts w:cs="B Zar" w:hint="cs"/>
          <w:color w:val="000000"/>
          <w:sz w:val="36"/>
          <w:szCs w:val="36"/>
          <w:rtl/>
        </w:rPr>
      </w:pPr>
      <w:r>
        <w:rPr>
          <w:rStyle w:val="contenttext"/>
          <w:rFonts w:cs="B Zar" w:hint="cs"/>
          <w:color w:val="000000"/>
          <w:sz w:val="36"/>
          <w:szCs w:val="36"/>
          <w:rtl/>
        </w:rPr>
        <w:t xml:space="preserve">9. أَ وَ لَمْ یَتَفَکَّرُوا فِی أَنْفُسِهِمْ ما خَلَقَ اللّهُ السَّماواتِ وَ الْأَرْضَ وَ ما بَیْنَهُما إِلاّ بِالْحَقِّ... . </w:t>
      </w:r>
      <w:hyperlink w:anchor="content_note_19_3" w:tooltip="(3) . روم: آیه 8." w:history="1">
        <w:r>
          <w:rPr>
            <w:rStyle w:val="Hyperlink"/>
            <w:rFonts w:cs="B Zar" w:hint="cs"/>
            <w:sz w:val="36"/>
            <w:szCs w:val="36"/>
            <w:rtl/>
          </w:rPr>
          <w:t>(3)</w:t>
        </w:r>
      </w:hyperlink>
    </w:p>
    <w:p w14:paraId="39EE2E12" w14:textId="77777777" w:rsidR="00000000" w:rsidRDefault="001907B9">
      <w:pPr>
        <w:pStyle w:val="contentparagraph"/>
        <w:bidi/>
        <w:jc w:val="both"/>
        <w:divId w:val="1647082649"/>
        <w:rPr>
          <w:rFonts w:cs="B Zar" w:hint="cs"/>
          <w:color w:val="000000"/>
          <w:sz w:val="36"/>
          <w:szCs w:val="36"/>
          <w:rtl/>
        </w:rPr>
      </w:pPr>
      <w:r>
        <w:rPr>
          <w:rStyle w:val="contenttext"/>
          <w:rFonts w:cs="B Zar" w:hint="cs"/>
          <w:color w:val="000000"/>
          <w:sz w:val="36"/>
          <w:szCs w:val="36"/>
          <w:rtl/>
        </w:rPr>
        <w:t>10. ... ذلِکَ مَثَلُ الْقَوْمِ الَّذِینَ کَذَّب</w:t>
      </w:r>
      <w:r>
        <w:rPr>
          <w:rStyle w:val="contenttext"/>
          <w:rFonts w:cs="B Zar" w:hint="cs"/>
          <w:color w:val="000000"/>
          <w:sz w:val="36"/>
          <w:szCs w:val="36"/>
          <w:rtl/>
        </w:rPr>
        <w:t xml:space="preserve">ُوا بِآیاتِنا فَاقْصُصِ الْقَصَصَ لَعَلَّهُمْ یَتَفَکَّرُونَ . </w:t>
      </w:r>
      <w:hyperlink w:anchor="content_note_19_4" w:tooltip="(4) . اعراف: آیه 176." w:history="1">
        <w:r>
          <w:rPr>
            <w:rStyle w:val="Hyperlink"/>
            <w:rFonts w:cs="B Zar" w:hint="cs"/>
            <w:sz w:val="36"/>
            <w:szCs w:val="36"/>
            <w:rtl/>
          </w:rPr>
          <w:t>(4)</w:t>
        </w:r>
      </w:hyperlink>
    </w:p>
    <w:p w14:paraId="016A447B" w14:textId="77777777" w:rsidR="00000000" w:rsidRDefault="001907B9">
      <w:pPr>
        <w:pStyle w:val="Heading4"/>
        <w:shd w:val="clear" w:color="auto" w:fill="FFFFFF"/>
        <w:bidi/>
        <w:jc w:val="both"/>
        <w:divId w:val="967706337"/>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4D1D149" w14:textId="77777777" w:rsidR="00000000" w:rsidRDefault="001907B9">
      <w:pPr>
        <w:pStyle w:val="contentparagraph"/>
        <w:bidi/>
        <w:jc w:val="both"/>
        <w:divId w:val="967706337"/>
        <w:rPr>
          <w:rFonts w:cs="B Zar" w:hint="cs"/>
          <w:color w:val="000000"/>
          <w:sz w:val="36"/>
          <w:szCs w:val="36"/>
          <w:rtl/>
        </w:rPr>
      </w:pPr>
      <w:r>
        <w:rPr>
          <w:rStyle w:val="contenttext"/>
          <w:rFonts w:cs="B Zar" w:hint="cs"/>
          <w:color w:val="000000"/>
          <w:sz w:val="36"/>
          <w:szCs w:val="36"/>
          <w:rtl/>
        </w:rPr>
        <w:t>آیات درس را یک مرتبه مرور کنید و زیر کلماتی که معنای آنها را می دانید خط بکشید.</w:t>
      </w:r>
    </w:p>
    <w:p w14:paraId="6056DCF9" w14:textId="77777777" w:rsidR="00000000" w:rsidRDefault="001907B9">
      <w:pPr>
        <w:pStyle w:val="Heading4"/>
        <w:shd w:val="clear" w:color="auto" w:fill="FFFFFF"/>
        <w:bidi/>
        <w:jc w:val="both"/>
        <w:divId w:val="139377284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F6820A2" w14:textId="77777777" w:rsidR="00000000" w:rsidRDefault="001907B9">
      <w:pPr>
        <w:pStyle w:val="contentparagraph"/>
        <w:bidi/>
        <w:jc w:val="both"/>
        <w:divId w:val="1393772847"/>
        <w:rPr>
          <w:rFonts w:cs="B Zar" w:hint="cs"/>
          <w:color w:val="000000"/>
          <w:sz w:val="36"/>
          <w:szCs w:val="36"/>
          <w:rtl/>
        </w:rPr>
      </w:pPr>
      <w:r>
        <w:rPr>
          <w:rStyle w:val="contenttext"/>
          <w:rFonts w:cs="B Zar" w:hint="cs"/>
          <w:color w:val="000000"/>
          <w:sz w:val="36"/>
          <w:szCs w:val="36"/>
          <w:rtl/>
        </w:rPr>
        <w:t>تصویر</w:t>
      </w:r>
    </w:p>
    <w:p w14:paraId="58B8E16F" w14:textId="77777777" w:rsidR="00000000" w:rsidRDefault="001907B9">
      <w:pPr>
        <w:bidi/>
        <w:jc w:val="both"/>
        <w:divId w:val="308678429"/>
        <w:rPr>
          <w:rFonts w:eastAsia="Times New Roman" w:cs="B Zar" w:hint="cs"/>
          <w:color w:val="000000"/>
          <w:sz w:val="36"/>
          <w:szCs w:val="36"/>
          <w:rtl/>
        </w:rPr>
      </w:pPr>
      <w:r>
        <w:rPr>
          <w:rFonts w:eastAsia="Times New Roman" w:cs="B Zar"/>
          <w:noProof/>
          <w:color w:val="000000"/>
          <w:sz w:val="36"/>
          <w:szCs w:val="36"/>
        </w:rPr>
        <w:drawing>
          <wp:inline distT="0" distB="0" distL="0" distR="0" wp14:anchorId="32BE3020" wp14:editId="45491610">
            <wp:extent cx="5781675" cy="39338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link="rId255">
                      <a:extLst>
                        <a:ext uri="{28A0092B-C50C-407E-A947-70E740481C1C}">
                          <a14:useLocalDpi xmlns:a14="http://schemas.microsoft.com/office/drawing/2010/main" val="0"/>
                        </a:ext>
                      </a:extLst>
                    </a:blip>
                    <a:srcRect/>
                    <a:stretch>
                      <a:fillRect/>
                    </a:stretch>
                  </pic:blipFill>
                  <pic:spPr bwMode="auto">
                    <a:xfrm>
                      <a:off x="0" y="0"/>
                      <a:ext cx="5781675" cy="3933825"/>
                    </a:xfrm>
                    <a:prstGeom prst="rect">
                      <a:avLst/>
                    </a:prstGeom>
                    <a:noFill/>
                    <a:ln>
                      <a:noFill/>
                    </a:ln>
                  </pic:spPr>
                </pic:pic>
              </a:graphicData>
            </a:graphic>
          </wp:inline>
        </w:drawing>
      </w:r>
    </w:p>
    <w:p w14:paraId="47AD3F75" w14:textId="77777777" w:rsidR="00000000" w:rsidRDefault="001907B9">
      <w:pPr>
        <w:pStyle w:val="contentparagraph"/>
        <w:bidi/>
        <w:jc w:val="both"/>
        <w:divId w:val="1393772847"/>
        <w:rPr>
          <w:rFonts w:cs="B Zar" w:hint="cs"/>
          <w:color w:val="000000"/>
          <w:sz w:val="36"/>
          <w:szCs w:val="36"/>
          <w:rtl/>
        </w:rPr>
      </w:pPr>
      <w:r>
        <w:rPr>
          <w:rStyle w:val="contenttext"/>
          <w:rFonts w:cs="B Zar" w:hint="cs"/>
          <w:color w:val="000000"/>
          <w:sz w:val="36"/>
          <w:szCs w:val="36"/>
          <w:rtl/>
        </w:rPr>
        <w:t>ص:19</w:t>
      </w:r>
    </w:p>
    <w:p w14:paraId="5C68471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FE046DF">
          <v:rect id="_x0000_i1528" style="width:0;height:1.5pt" o:hralign="center" o:hrstd="t" o:hr="t" fillcolor="#a0a0a0" stroked="f"/>
        </w:pict>
      </w:r>
    </w:p>
    <w:p w14:paraId="277B2FAB" w14:textId="77777777" w:rsidR="00000000" w:rsidRDefault="001907B9">
      <w:pPr>
        <w:bidi/>
        <w:jc w:val="both"/>
        <w:divId w:val="876550656"/>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روم: آیه 21.</w:t>
      </w:r>
    </w:p>
    <w:p w14:paraId="3BE07A74" w14:textId="77777777" w:rsidR="00000000" w:rsidRDefault="001907B9">
      <w:pPr>
        <w:bidi/>
        <w:jc w:val="both"/>
        <w:divId w:val="212929336"/>
        <w:rPr>
          <w:rFonts w:eastAsia="Times New Roman" w:cs="B Zar" w:hint="cs"/>
          <w:color w:val="000000"/>
          <w:sz w:val="36"/>
          <w:szCs w:val="36"/>
          <w:rtl/>
        </w:rPr>
      </w:pPr>
      <w:r>
        <w:rPr>
          <w:rFonts w:eastAsia="Times New Roman" w:cs="B Zar" w:hint="cs"/>
          <w:color w:val="000000"/>
          <w:sz w:val="36"/>
          <w:szCs w:val="36"/>
          <w:rtl/>
        </w:rPr>
        <w:t>2- (2) . انعام: آیه 50.</w:t>
      </w:r>
    </w:p>
    <w:p w14:paraId="2DC68AFC" w14:textId="77777777" w:rsidR="00000000" w:rsidRDefault="001907B9">
      <w:pPr>
        <w:bidi/>
        <w:jc w:val="both"/>
        <w:divId w:val="1898852405"/>
        <w:rPr>
          <w:rFonts w:eastAsia="Times New Roman" w:cs="B Zar" w:hint="cs"/>
          <w:color w:val="000000"/>
          <w:sz w:val="36"/>
          <w:szCs w:val="36"/>
          <w:rtl/>
        </w:rPr>
      </w:pPr>
      <w:r>
        <w:rPr>
          <w:rFonts w:eastAsia="Times New Roman" w:cs="B Zar" w:hint="cs"/>
          <w:color w:val="000000"/>
          <w:sz w:val="36"/>
          <w:szCs w:val="36"/>
          <w:rtl/>
        </w:rPr>
        <w:t>3- (3) . روم: آیه 8.</w:t>
      </w:r>
    </w:p>
    <w:p w14:paraId="34CEAD08" w14:textId="77777777" w:rsidR="00000000" w:rsidRDefault="001907B9">
      <w:pPr>
        <w:bidi/>
        <w:jc w:val="both"/>
        <w:divId w:val="1882935672"/>
        <w:rPr>
          <w:rFonts w:eastAsia="Times New Roman" w:cs="B Zar" w:hint="cs"/>
          <w:color w:val="000000"/>
          <w:sz w:val="36"/>
          <w:szCs w:val="36"/>
          <w:rtl/>
        </w:rPr>
      </w:pPr>
      <w:r>
        <w:rPr>
          <w:rFonts w:eastAsia="Times New Roman" w:cs="B Zar" w:hint="cs"/>
          <w:color w:val="000000"/>
          <w:sz w:val="36"/>
          <w:szCs w:val="36"/>
          <w:rtl/>
        </w:rPr>
        <w:t>4- (4) . اعراف: آیه 176.</w:t>
      </w:r>
    </w:p>
    <w:p w14:paraId="77D0CA52" w14:textId="77777777" w:rsidR="00000000" w:rsidRDefault="001907B9">
      <w:pPr>
        <w:pStyle w:val="contentparagraph"/>
        <w:bidi/>
        <w:jc w:val="both"/>
        <w:divId w:val="1343167017"/>
        <w:rPr>
          <w:rFonts w:cs="B Zar" w:hint="cs"/>
          <w:color w:val="000000"/>
          <w:sz w:val="36"/>
          <w:szCs w:val="36"/>
          <w:rtl/>
        </w:rPr>
      </w:pPr>
      <w:r>
        <w:rPr>
          <w:rStyle w:val="contenttext"/>
          <w:rFonts w:cs="B Zar" w:hint="cs"/>
          <w:color w:val="000000"/>
          <w:sz w:val="36"/>
          <w:szCs w:val="36"/>
          <w:rtl/>
        </w:rPr>
        <w:t>تصویر</w:t>
      </w:r>
    </w:p>
    <w:p w14:paraId="1FEE9165" w14:textId="77777777" w:rsidR="00000000" w:rsidRDefault="001907B9">
      <w:pPr>
        <w:bidi/>
        <w:jc w:val="both"/>
        <w:divId w:val="2080206802"/>
        <w:rPr>
          <w:rFonts w:eastAsia="Times New Roman" w:cs="B Zar" w:hint="cs"/>
          <w:color w:val="000000"/>
          <w:sz w:val="36"/>
          <w:szCs w:val="36"/>
          <w:rtl/>
        </w:rPr>
      </w:pPr>
      <w:r>
        <w:rPr>
          <w:rFonts w:eastAsia="Times New Roman" w:cs="B Zar"/>
          <w:noProof/>
          <w:color w:val="000000"/>
          <w:sz w:val="36"/>
          <w:szCs w:val="36"/>
        </w:rPr>
        <w:drawing>
          <wp:inline distT="0" distB="0" distL="0" distR="0" wp14:anchorId="7A0B916E" wp14:editId="28D7208C">
            <wp:extent cx="5715000" cy="154305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link="rId256">
                      <a:extLst>
                        <a:ext uri="{28A0092B-C50C-407E-A947-70E740481C1C}">
                          <a14:useLocalDpi xmlns:a14="http://schemas.microsoft.com/office/drawing/2010/main" val="0"/>
                        </a:ext>
                      </a:extLst>
                    </a:blip>
                    <a:srcRect/>
                    <a:stretch>
                      <a:fillRect/>
                    </a:stretch>
                  </pic:blipFill>
                  <pic:spPr bwMode="auto">
                    <a:xfrm>
                      <a:off x="0" y="0"/>
                      <a:ext cx="5715000" cy="1543050"/>
                    </a:xfrm>
                    <a:prstGeom prst="rect">
                      <a:avLst/>
                    </a:prstGeom>
                    <a:noFill/>
                    <a:ln>
                      <a:noFill/>
                    </a:ln>
                  </pic:spPr>
                </pic:pic>
              </a:graphicData>
            </a:graphic>
          </wp:inline>
        </w:drawing>
      </w:r>
    </w:p>
    <w:p w14:paraId="1E4C8EDC" w14:textId="77777777" w:rsidR="00000000" w:rsidRDefault="001907B9">
      <w:pPr>
        <w:pStyle w:val="Heading4"/>
        <w:shd w:val="clear" w:color="auto" w:fill="FFFFFF"/>
        <w:bidi/>
        <w:jc w:val="both"/>
        <w:divId w:val="12971273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A11461D"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1. پاسخ صحیح را علامت بزنید:</w:t>
      </w:r>
    </w:p>
    <w:p w14:paraId="03BBCF95"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1. نحل،</w:t>
      </w:r>
      <w:r>
        <w:rPr>
          <w:rStyle w:val="contenttext"/>
          <w:rFonts w:cs="B Zar" w:hint="cs"/>
          <w:color w:val="000000"/>
          <w:sz w:val="36"/>
          <w:szCs w:val="36"/>
          <w:rtl/>
        </w:rPr>
        <w:t xml:space="preserve"> أوحی، ینبتُ</w:t>
      </w:r>
    </w:p>
    <w:p w14:paraId="57174325"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الف) زنبور عسل، وحی کرد، رویاند</w:t>
      </w:r>
    </w:p>
    <w:p w14:paraId="3277CF3D"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ب) زنبور عسل، وحی کرد، می رویاند</w:t>
      </w:r>
    </w:p>
    <w:p w14:paraId="3956271C"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2. مودَّه، تُبینُ، تَسکنوا</w:t>
      </w:r>
    </w:p>
    <w:p w14:paraId="39272FBE"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الف) دوستی، روشن سازی، آرامش گیرید</w:t>
      </w:r>
    </w:p>
    <w:p w14:paraId="2F5F6C4F"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ب) مهربانی، روشن سازد، آرامش گیرند</w:t>
      </w:r>
    </w:p>
    <w:p w14:paraId="7ACAD5D5"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3. نُزِّلَ، نَضرِبُ، نُفَصِلُ</w:t>
      </w:r>
    </w:p>
    <w:p w14:paraId="527A42FD"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الف) نازل شده، می زنیم، شرح می دهیم</w:t>
      </w:r>
    </w:p>
    <w:p w14:paraId="3768D26E"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ب) نازل کرد، زدیم، بیان کردیم</w:t>
      </w:r>
    </w:p>
    <w:p w14:paraId="4B5D9CBA"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4. أقصَصَ، قصَصَ، زَرَع</w:t>
      </w:r>
    </w:p>
    <w:p w14:paraId="61527272"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الف) حکایت کرد، داستان ها، زراعت</w:t>
      </w:r>
    </w:p>
    <w:p w14:paraId="32FD6851"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ب) حکایت کن، داستان، زراعت</w:t>
      </w:r>
    </w:p>
    <w:p w14:paraId="3E97AA4B"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5. لم یتَفَکَّروا، جنوب</w:t>
      </w:r>
    </w:p>
    <w:p w14:paraId="5B6CC1EE"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الف) نمی اندیشید، پهلو ب) نیندیشیدند، پهلوها</w:t>
      </w:r>
    </w:p>
    <w:p w14:paraId="7658BA9F"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2. پاسخ صحیح را علامت بزنید:</w:t>
      </w:r>
    </w:p>
    <w:p w14:paraId="44FC6CEF" w14:textId="77777777" w:rsidR="00000000" w:rsidRDefault="001907B9">
      <w:pPr>
        <w:pStyle w:val="contentparagraph"/>
        <w:bidi/>
        <w:jc w:val="both"/>
        <w:divId w:val="129712738"/>
        <w:rPr>
          <w:rFonts w:cs="B Zar" w:hint="cs"/>
          <w:color w:val="000000"/>
          <w:sz w:val="36"/>
          <w:szCs w:val="36"/>
          <w:rtl/>
        </w:rPr>
      </w:pPr>
      <w:r>
        <w:rPr>
          <w:rStyle w:val="contenttext"/>
          <w:rFonts w:cs="B Zar" w:hint="cs"/>
          <w:color w:val="000000"/>
          <w:sz w:val="36"/>
          <w:szCs w:val="36"/>
          <w:rtl/>
        </w:rPr>
        <w:t>ص:20</w:t>
      </w:r>
    </w:p>
    <w:p w14:paraId="22EBDA61"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 xml:space="preserve">1. </w:t>
      </w:r>
      <w:r>
        <w:rPr>
          <w:rStyle w:val="contenttext"/>
          <w:rFonts w:cs="B Zar" w:hint="cs"/>
          <w:color w:val="000000"/>
          <w:sz w:val="36"/>
          <w:szCs w:val="36"/>
          <w:rtl/>
        </w:rPr>
        <w:t>نُفَصِّلُ الْآیاتِ</w:t>
      </w:r>
    </w:p>
    <w:p w14:paraId="4D256EA3"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بیان کردیم نشانه ها را ب) توضیح می دهیم آیات را</w:t>
      </w:r>
    </w:p>
    <w:p w14:paraId="30125448"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2. تِلْکَ الْأَمْثالُ</w:t>
      </w:r>
    </w:p>
    <w:p w14:paraId="4A382BAB"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این حکایت را ب) آن مثل ها را</w:t>
      </w:r>
    </w:p>
    <w:p w14:paraId="67F00CF8"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3. اَلَّذِینَ یَذْکُرُونَ اللّهَ</w:t>
      </w:r>
    </w:p>
    <w:p w14:paraId="7F2E7BBA"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کسانی که یاد کردند خدا را</w:t>
      </w:r>
    </w:p>
    <w:p w14:paraId="354D9584"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ب) کسانی که یاد می کنند خدا را</w:t>
      </w:r>
    </w:p>
    <w:p w14:paraId="7C6DC809"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4. یُنْبِتُ لَکُمْ بِهِ الزَّرْعَ</w:t>
      </w:r>
    </w:p>
    <w:p w14:paraId="1A9FEE5E"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می رویاند برای شما به وسیله آن زراعت را</w:t>
      </w:r>
    </w:p>
    <w:p w14:paraId="0488519C"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ب) رویاند برای شما زراعت را</w:t>
      </w:r>
    </w:p>
    <w:p w14:paraId="7CAF8FC1"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5. أَنْزَلْنا إِلَیْکَ الذِّکْرَ</w:t>
      </w:r>
    </w:p>
    <w:p w14:paraId="762AE741"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فرو فرستادیم به سوی تو قرآن را</w:t>
      </w:r>
    </w:p>
    <w:p w14:paraId="66F6AA76"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ب) فرود آمد به سوی تو قرآن</w:t>
      </w:r>
    </w:p>
    <w:p w14:paraId="1FF668D4"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6. وَ أَوْحی رَبُّکَ إِلَی النَّحْلِ</w:t>
      </w:r>
    </w:p>
    <w:p w14:paraId="4B205F70"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وحی کردم به</w:t>
      </w:r>
      <w:r>
        <w:rPr>
          <w:rStyle w:val="contenttext"/>
          <w:rFonts w:cs="B Zar" w:hint="cs"/>
          <w:color w:val="000000"/>
          <w:sz w:val="36"/>
          <w:szCs w:val="36"/>
          <w:rtl/>
        </w:rPr>
        <w:t xml:space="preserve"> پروردگارم زنبور عسل را</w:t>
      </w:r>
    </w:p>
    <w:p w14:paraId="33FA1E09"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ب) وحی کرد پروردگارت به زنبور عسل</w:t>
      </w:r>
    </w:p>
    <w:p w14:paraId="1D5F0AA6"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7. وَ جَعَلَ بَیْنَکُمْ مَوَدَّهً وَ رَحْمَهً</w:t>
      </w:r>
    </w:p>
    <w:p w14:paraId="622851CD"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و قرار گرفت بینتان مهر و محبت</w:t>
      </w:r>
    </w:p>
    <w:p w14:paraId="3FD71AF6"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ب) و قرار داد بین شما دوستی و مهربانی را</w:t>
      </w:r>
    </w:p>
    <w:p w14:paraId="3A322204"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8. أَ فَلا تَتَفَکَّرُونَ</w:t>
      </w:r>
    </w:p>
    <w:p w14:paraId="304FB458"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الف) پس آیا نمی اندیشید ب) آیا نمی اندیشند؟</w:t>
      </w:r>
    </w:p>
    <w:p w14:paraId="7CC652FB" w14:textId="77777777" w:rsidR="00000000" w:rsidRDefault="001907B9">
      <w:pPr>
        <w:pStyle w:val="contentparagraph"/>
        <w:bidi/>
        <w:jc w:val="both"/>
        <w:divId w:val="958417048"/>
        <w:rPr>
          <w:rFonts w:cs="B Zar" w:hint="cs"/>
          <w:color w:val="000000"/>
          <w:sz w:val="36"/>
          <w:szCs w:val="36"/>
          <w:rtl/>
        </w:rPr>
      </w:pPr>
      <w:r>
        <w:rPr>
          <w:rStyle w:val="contenttext"/>
          <w:rFonts w:cs="B Zar" w:hint="cs"/>
          <w:color w:val="000000"/>
          <w:sz w:val="36"/>
          <w:szCs w:val="36"/>
          <w:rtl/>
        </w:rPr>
        <w:t>ص:21</w:t>
      </w:r>
    </w:p>
    <w:p w14:paraId="5F6A5E2B"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9</w:t>
      </w:r>
      <w:r>
        <w:rPr>
          <w:rStyle w:val="contenttext"/>
          <w:rFonts w:cs="B Zar" w:hint="cs"/>
          <w:color w:val="000000"/>
          <w:sz w:val="36"/>
          <w:szCs w:val="36"/>
          <w:rtl/>
        </w:rPr>
        <w:t>. ما خَلَقَ اللّهُ السَّماواتِ</w:t>
      </w:r>
    </w:p>
    <w:p w14:paraId="0EAB828C"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الف) خلق نکرد خداوند آسمان ها را</w:t>
      </w:r>
    </w:p>
    <w:p w14:paraId="64BBF00D"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ب) آن چه خلق کرد خدا در آسمان</w:t>
      </w:r>
    </w:p>
    <w:p w14:paraId="18F50F99"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10. لَعَلَّهُمْ یَتَفَکَّرُونَ</w:t>
      </w:r>
    </w:p>
    <w:p w14:paraId="0C641124"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الف) به امید این که نیندیشید ب) به امید این که آنان نیندیشند</w:t>
      </w:r>
    </w:p>
    <w:p w14:paraId="75F23A29"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3. ترجمه عبارات زیر را کامل کنید:</w:t>
      </w:r>
    </w:p>
    <w:p w14:paraId="68AE3DEA"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 xml:space="preserve">1. وَ تِلْکَ الْأَمْثالُ نَضْرِبُها </w:t>
      </w:r>
      <w:r>
        <w:rPr>
          <w:rStyle w:val="contenttext"/>
          <w:rFonts w:cs="B Zar" w:hint="cs"/>
          <w:color w:val="000000"/>
          <w:sz w:val="36"/>
          <w:szCs w:val="36"/>
          <w:rtl/>
        </w:rPr>
        <w:t>لِلنّاسِ لَعَلَّهُمْ یَتَفَکَّرُونَ</w:t>
      </w:r>
    </w:p>
    <w:p w14:paraId="7F8A2022"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و این (آن)... می زنیم... برای... به امید این که... بیندیشند.</w:t>
      </w:r>
    </w:p>
    <w:p w14:paraId="70FFA84B"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2. هُوَ الَّذِی أَنْزَلَ مِنَ السَّماءِ ماءً لَکُمْ ... یُنْبِتُ لَکُمْ بِهِ الزَّرْعَ وَ الزَّیْتُونَ .</w:t>
      </w:r>
    </w:p>
    <w:p w14:paraId="1AE82D79"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از... است که... از... آب را... شما... برای... به وسیله</w:t>
      </w:r>
      <w:r>
        <w:rPr>
          <w:rStyle w:val="contenttext"/>
          <w:rFonts w:cs="B Zar" w:hint="cs"/>
          <w:color w:val="000000"/>
          <w:sz w:val="36"/>
          <w:szCs w:val="36"/>
          <w:rtl/>
        </w:rPr>
        <w:t xml:space="preserve"> آن... و... را.</w:t>
      </w:r>
    </w:p>
    <w:p w14:paraId="582547E8"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3. وَ أَوْحی رَبُّکَ إِلَی النَّحْلِ ... فِیهِ شِفاءٌ لِلنّاسِ إِنَّ فِی ذلِکَ لَآیَهً لِقَوْمٍ یَتَفَکَّرُونَ .</w:t>
      </w:r>
    </w:p>
    <w:p w14:paraId="29447E07"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و... پروردگار... به سوی (به)... در آن... برای... قطعاً... آن... برای... که....</w:t>
      </w:r>
    </w:p>
    <w:p w14:paraId="43A397DA"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4. قُلْ هَلْ یَسْتَوِی الْأَعْمی وَ الْبَصِیرُ أَ فَلا تَتَفَکَّرُونَ .</w:t>
      </w:r>
    </w:p>
    <w:p w14:paraId="760560B5"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 آیا... نابینا و... آیا پس... و</w:t>
      </w:r>
    </w:p>
    <w:p w14:paraId="475BE9C7"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5. ذلِکَ مَثَلُ الْقَوْمِ الَّذِینَ کَذَّبُوا بِآیاتِنا فَاقْصُصِ الْق</w:t>
      </w:r>
      <w:r>
        <w:rPr>
          <w:rStyle w:val="contenttext"/>
          <w:rFonts w:cs="B Zar" w:hint="cs"/>
          <w:color w:val="000000"/>
          <w:sz w:val="36"/>
          <w:szCs w:val="36"/>
          <w:rtl/>
        </w:rPr>
        <w:t>َصَصَ لَعَلَّهُمْ یَتَفَکَّرُونَ .</w:t>
      </w:r>
    </w:p>
    <w:p w14:paraId="2C245208"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آن... گروه... است که... آیات... پس... این داستان را... آنها....</w:t>
      </w:r>
    </w:p>
    <w:p w14:paraId="086BD57A"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4. آیات متن درس را با دقت کلمه به کلمه ترجمه نمایید.</w:t>
      </w:r>
    </w:p>
    <w:p w14:paraId="2BE95142" w14:textId="77777777" w:rsidR="00000000" w:rsidRDefault="001907B9">
      <w:pPr>
        <w:pStyle w:val="contentparagraph"/>
        <w:bidi/>
        <w:jc w:val="both"/>
        <w:divId w:val="2054307844"/>
        <w:rPr>
          <w:rFonts w:cs="B Zar" w:hint="cs"/>
          <w:color w:val="000000"/>
          <w:sz w:val="36"/>
          <w:szCs w:val="36"/>
          <w:rtl/>
        </w:rPr>
      </w:pPr>
      <w:r>
        <w:rPr>
          <w:rStyle w:val="contenttext"/>
          <w:rFonts w:cs="B Zar" w:hint="cs"/>
          <w:color w:val="000000"/>
          <w:sz w:val="36"/>
          <w:szCs w:val="36"/>
          <w:rtl/>
        </w:rPr>
        <w:t>ص:22</w:t>
      </w:r>
    </w:p>
    <w:p w14:paraId="30DF23B3" w14:textId="77777777" w:rsidR="00000000" w:rsidRDefault="001907B9">
      <w:pPr>
        <w:pStyle w:val="Heading4"/>
        <w:shd w:val="clear" w:color="auto" w:fill="FFFFFF"/>
        <w:bidi/>
        <w:jc w:val="both"/>
        <w:divId w:val="264925030"/>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7B6951E1" w14:textId="77777777" w:rsidR="00000000" w:rsidRDefault="001907B9">
      <w:pPr>
        <w:pStyle w:val="contentparagraph"/>
        <w:bidi/>
        <w:jc w:val="both"/>
        <w:divId w:val="264925030"/>
        <w:rPr>
          <w:rFonts w:cs="B Zar" w:hint="cs"/>
          <w:color w:val="000000"/>
          <w:sz w:val="36"/>
          <w:szCs w:val="36"/>
          <w:rtl/>
        </w:rPr>
      </w:pPr>
      <w:r>
        <w:rPr>
          <w:rStyle w:val="contenttext"/>
          <w:rFonts w:cs="B Zar" w:hint="cs"/>
          <w:color w:val="000000"/>
          <w:sz w:val="36"/>
          <w:szCs w:val="36"/>
          <w:rtl/>
        </w:rPr>
        <w:t>آیا می دانید که آیات الهی شامل دو گره هستند:</w:t>
      </w:r>
    </w:p>
    <w:p w14:paraId="12772C5D" w14:textId="77777777" w:rsidR="00000000" w:rsidRDefault="001907B9">
      <w:pPr>
        <w:pStyle w:val="contentparagraph"/>
        <w:bidi/>
        <w:jc w:val="both"/>
        <w:divId w:val="264925030"/>
        <w:rPr>
          <w:rFonts w:cs="B Zar" w:hint="cs"/>
          <w:color w:val="000000"/>
          <w:sz w:val="36"/>
          <w:szCs w:val="36"/>
          <w:rtl/>
        </w:rPr>
      </w:pPr>
      <w:r>
        <w:rPr>
          <w:rStyle w:val="contenttext"/>
          <w:rFonts w:cs="B Zar" w:hint="cs"/>
          <w:color w:val="000000"/>
          <w:sz w:val="36"/>
          <w:szCs w:val="36"/>
          <w:rtl/>
        </w:rPr>
        <w:t>الف) آیات تکوینی: مانند آفرینش زمین و آسمان، ش</w:t>
      </w:r>
      <w:r>
        <w:rPr>
          <w:rStyle w:val="contenttext"/>
          <w:rFonts w:cs="B Zar" w:hint="cs"/>
          <w:color w:val="000000"/>
          <w:sz w:val="36"/>
          <w:szCs w:val="36"/>
          <w:rtl/>
        </w:rPr>
        <w:t>ب و روز، انسان و اعضای بدن او و سایر پدیده های طبیعی که هر یک نشانه ای از قدرت و عظمت خدا می باشند.</w:t>
      </w:r>
    </w:p>
    <w:p w14:paraId="00ED9693" w14:textId="77777777" w:rsidR="00000000" w:rsidRDefault="001907B9">
      <w:pPr>
        <w:pStyle w:val="contentparagraph"/>
        <w:bidi/>
        <w:jc w:val="both"/>
        <w:divId w:val="264925030"/>
        <w:rPr>
          <w:rFonts w:cs="B Zar" w:hint="cs"/>
          <w:color w:val="000000"/>
          <w:sz w:val="36"/>
          <w:szCs w:val="36"/>
          <w:rtl/>
        </w:rPr>
      </w:pPr>
      <w:r>
        <w:rPr>
          <w:rStyle w:val="contenttext"/>
          <w:rFonts w:cs="B Zar" w:hint="cs"/>
          <w:color w:val="000000"/>
          <w:sz w:val="36"/>
          <w:szCs w:val="36"/>
          <w:rtl/>
        </w:rPr>
        <w:t>ب) آیات تشریعی: یعنی آیین الهی، وحی، انبیاء و معجزات آنان. حال ببینید هر یک از آیات متن درس مربوط به کدام نوع از موارد فوق است.</w:t>
      </w:r>
    </w:p>
    <w:p w14:paraId="35B62E04" w14:textId="77777777" w:rsidR="00000000" w:rsidRDefault="001907B9">
      <w:pPr>
        <w:pStyle w:val="Heading4"/>
        <w:shd w:val="clear" w:color="auto" w:fill="FFFFFF"/>
        <w:bidi/>
        <w:jc w:val="both"/>
        <w:divId w:val="1938903633"/>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2910142A" w14:textId="77777777" w:rsidR="00000000" w:rsidRDefault="001907B9">
      <w:pPr>
        <w:pStyle w:val="contentparagraph"/>
        <w:bidi/>
        <w:jc w:val="both"/>
        <w:divId w:val="1938903633"/>
        <w:rPr>
          <w:rFonts w:cs="B Zar" w:hint="cs"/>
          <w:color w:val="000000"/>
          <w:sz w:val="36"/>
          <w:szCs w:val="36"/>
          <w:rtl/>
        </w:rPr>
      </w:pPr>
      <w:r>
        <w:rPr>
          <w:rStyle w:val="contenttext"/>
          <w:rFonts w:cs="B Zar" w:hint="cs"/>
          <w:color w:val="000000"/>
          <w:sz w:val="36"/>
          <w:szCs w:val="36"/>
          <w:rtl/>
        </w:rPr>
        <w:t>به منظور</w:t>
      </w:r>
      <w:r>
        <w:rPr>
          <w:rStyle w:val="contenttext"/>
          <w:rFonts w:cs="B Zar" w:hint="cs"/>
          <w:color w:val="000000"/>
          <w:sz w:val="36"/>
          <w:szCs w:val="36"/>
          <w:rtl/>
        </w:rPr>
        <w:t xml:space="preserve"> انتقال معارف قرآن به کانون خانوادگی سعی نمایید ترجمه آیات متن درس را به اعضای خانواده خود آموزش دهید.</w:t>
      </w:r>
    </w:p>
    <w:p w14:paraId="68E263DA" w14:textId="77777777" w:rsidR="00000000" w:rsidRDefault="001907B9">
      <w:pPr>
        <w:pStyle w:val="contentparagraph"/>
        <w:bidi/>
        <w:jc w:val="both"/>
        <w:divId w:val="1938903633"/>
        <w:rPr>
          <w:rFonts w:cs="B Zar" w:hint="cs"/>
          <w:color w:val="000000"/>
          <w:sz w:val="36"/>
          <w:szCs w:val="36"/>
          <w:rtl/>
        </w:rPr>
      </w:pPr>
      <w:r>
        <w:rPr>
          <w:rStyle w:val="contenttext"/>
          <w:rFonts w:cs="B Zar" w:hint="cs"/>
          <w:color w:val="000000"/>
          <w:sz w:val="36"/>
          <w:szCs w:val="36"/>
          <w:rtl/>
        </w:rPr>
        <w:t>ص:23</w:t>
      </w:r>
    </w:p>
    <w:p w14:paraId="501D7ECE" w14:textId="77777777" w:rsidR="00000000" w:rsidRDefault="001907B9">
      <w:pPr>
        <w:pStyle w:val="Heading3"/>
        <w:shd w:val="clear" w:color="auto" w:fill="FFFFFF"/>
        <w:bidi/>
        <w:jc w:val="both"/>
        <w:divId w:val="179324286"/>
        <w:rPr>
          <w:rFonts w:eastAsia="Times New Roman" w:cs="B Titr" w:hint="cs"/>
          <w:b w:val="0"/>
          <w:bCs w:val="0"/>
          <w:color w:val="FF0080"/>
          <w:sz w:val="30"/>
          <w:szCs w:val="30"/>
          <w:rtl/>
        </w:rPr>
      </w:pPr>
      <w:r>
        <w:rPr>
          <w:rFonts w:eastAsia="Times New Roman" w:cs="B Titr" w:hint="cs"/>
          <w:b w:val="0"/>
          <w:bCs w:val="0"/>
          <w:color w:val="FF0080"/>
          <w:sz w:val="30"/>
          <w:szCs w:val="30"/>
          <w:rtl/>
        </w:rPr>
        <w:t>3-تعقل و خردورزی</w:t>
      </w:r>
    </w:p>
    <w:p w14:paraId="16969229" w14:textId="77777777" w:rsidR="00000000" w:rsidRDefault="001907B9">
      <w:pPr>
        <w:pStyle w:val="Heading4"/>
        <w:shd w:val="clear" w:color="auto" w:fill="FFFFFF"/>
        <w:bidi/>
        <w:jc w:val="both"/>
        <w:divId w:val="185842800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971E2E5" w14:textId="77777777" w:rsidR="00000000" w:rsidRDefault="001907B9">
      <w:pPr>
        <w:pStyle w:val="contentparagraph"/>
        <w:bidi/>
        <w:jc w:val="both"/>
        <w:divId w:val="1858428004"/>
        <w:rPr>
          <w:rFonts w:cs="B Zar" w:hint="cs"/>
          <w:color w:val="000000"/>
          <w:sz w:val="36"/>
          <w:szCs w:val="36"/>
          <w:rtl/>
        </w:rPr>
      </w:pPr>
      <w:r>
        <w:rPr>
          <w:rStyle w:val="contenttext"/>
          <w:rFonts w:cs="B Zar" w:hint="cs"/>
          <w:color w:val="000000"/>
          <w:sz w:val="36"/>
          <w:szCs w:val="36"/>
          <w:rtl/>
        </w:rPr>
        <w:t>1. مَثَلُ الَّذِینَ اتَّخَذُوا مِنْ دُونِ اللّهِ أَوْلِیاءَ کَمَثَلِ الْعَنْکَبُوتِ اتَّخَذَتْ بَیْتاً وَ إِنَّ أَوْهَنَ الْب</w:t>
      </w:r>
      <w:r>
        <w:rPr>
          <w:rStyle w:val="contenttext"/>
          <w:rFonts w:cs="B Zar" w:hint="cs"/>
          <w:color w:val="000000"/>
          <w:sz w:val="36"/>
          <w:szCs w:val="36"/>
          <w:rtl/>
        </w:rPr>
        <w:t xml:space="preserve">ُیُوتِ لَبَیْتُ الْعَنْکَبُوتِ لَوْ کانُوا یَعْلَمُونَ * ... وَ تِلْکَ الْأَمْثالُ نَضْرِبُها لِلنّاسِ وَ ما یَعْقِلُها إِلاَّ الْعالِمُونَ . </w:t>
      </w:r>
      <w:hyperlink w:anchor="content_note_24_1" w:tooltip="(1) . عنکبوت: آیه 41 و43." w:history="1">
        <w:r>
          <w:rPr>
            <w:rStyle w:val="Hyperlink"/>
            <w:rFonts w:cs="B Zar" w:hint="cs"/>
            <w:sz w:val="36"/>
            <w:szCs w:val="36"/>
            <w:rtl/>
          </w:rPr>
          <w:t>(1)</w:t>
        </w:r>
      </w:hyperlink>
    </w:p>
    <w:p w14:paraId="111A4748" w14:textId="77777777" w:rsidR="00000000" w:rsidRDefault="001907B9">
      <w:pPr>
        <w:pStyle w:val="contentparagraph"/>
        <w:bidi/>
        <w:jc w:val="both"/>
        <w:divId w:val="1858428004"/>
        <w:rPr>
          <w:rFonts w:cs="B Zar" w:hint="cs"/>
          <w:color w:val="000000"/>
          <w:sz w:val="36"/>
          <w:szCs w:val="36"/>
          <w:rtl/>
        </w:rPr>
      </w:pPr>
      <w:r>
        <w:rPr>
          <w:rStyle w:val="contenttext"/>
          <w:rFonts w:cs="B Zar" w:hint="cs"/>
          <w:color w:val="000000"/>
          <w:sz w:val="36"/>
          <w:szCs w:val="36"/>
          <w:rtl/>
        </w:rPr>
        <w:t>2. إِنَّ فِی خَلْقِ السَّماواتِ وَ الْأ</w:t>
      </w:r>
      <w:r>
        <w:rPr>
          <w:rStyle w:val="contenttext"/>
          <w:rFonts w:cs="B Zar" w:hint="cs"/>
          <w:color w:val="000000"/>
          <w:sz w:val="36"/>
          <w:szCs w:val="36"/>
          <w:rtl/>
        </w:rPr>
        <w:t>َرْضِ وَ اخْتِلافِ اللَّیْلِ وَ النَّهارِ وَ الْفُلْکِ الَّتِی تَجْرِی فِی الْبَحْرِ بِما یَنْفَعُ النّاسَ وَ ما أَنْزَلَ اللّهُ مِنَ السَّماءِ مِنْ ماءٍ فَأَحْیا بِهِ الْأَرْضَ بَعْدَ مَوْتِها وَ بَثَّ فِیها مِنْ کُلِّ دَابَّهٍ وَ تَصْرِیفِ الرِّیاحِ وَ ا</w:t>
      </w:r>
      <w:r>
        <w:rPr>
          <w:rStyle w:val="contenttext"/>
          <w:rFonts w:cs="B Zar" w:hint="cs"/>
          <w:color w:val="000000"/>
          <w:sz w:val="36"/>
          <w:szCs w:val="36"/>
          <w:rtl/>
        </w:rPr>
        <w:t xml:space="preserve">لسَّحابِ الْمُسَخَّرِ بَیْنَ السَّماءِ وَ الْأَرْضِ لَآیاتٍ لِقَوْمٍ یَعْقِلُونَ . </w:t>
      </w:r>
      <w:hyperlink w:anchor="content_note_24_2" w:tooltip="(2) . بقره: آیه 164." w:history="1">
        <w:r>
          <w:rPr>
            <w:rStyle w:val="Hyperlink"/>
            <w:rFonts w:cs="B Zar" w:hint="cs"/>
            <w:sz w:val="36"/>
            <w:szCs w:val="36"/>
            <w:rtl/>
          </w:rPr>
          <w:t>(2)</w:t>
        </w:r>
      </w:hyperlink>
    </w:p>
    <w:p w14:paraId="382D51B3" w14:textId="77777777" w:rsidR="00000000" w:rsidRDefault="001907B9">
      <w:pPr>
        <w:pStyle w:val="contentparagraph"/>
        <w:bidi/>
        <w:jc w:val="both"/>
        <w:divId w:val="1858428004"/>
        <w:rPr>
          <w:rFonts w:cs="B Zar" w:hint="cs"/>
          <w:color w:val="000000"/>
          <w:sz w:val="36"/>
          <w:szCs w:val="36"/>
          <w:rtl/>
        </w:rPr>
      </w:pPr>
      <w:r>
        <w:rPr>
          <w:rStyle w:val="contenttext"/>
          <w:rFonts w:cs="B Zar" w:hint="cs"/>
          <w:color w:val="000000"/>
          <w:sz w:val="36"/>
          <w:szCs w:val="36"/>
          <w:rtl/>
        </w:rPr>
        <w:t>3. وَ سَخَّرَ لَکُمُ اللَّیْلَ وَ النَّهارَ وَ الشَّمْسَ وَ الْقَمَرَ وَ النُّجُومُ مُسَخَّراتٌ بِأَمْر</w:t>
      </w:r>
      <w:r>
        <w:rPr>
          <w:rStyle w:val="contenttext"/>
          <w:rFonts w:cs="B Zar" w:hint="cs"/>
          <w:color w:val="000000"/>
          <w:sz w:val="36"/>
          <w:szCs w:val="36"/>
          <w:rtl/>
        </w:rPr>
        <w:t xml:space="preserve">ِهِ إِنَّ فِی ذلِکَ لَآیاتٍ لِقَوْمٍ یَعْقِلُونَ . </w:t>
      </w:r>
      <w:hyperlink w:anchor="content_note_24_3" w:tooltip="(3) . نحل: آیه 12." w:history="1">
        <w:r>
          <w:rPr>
            <w:rStyle w:val="Hyperlink"/>
            <w:rFonts w:cs="B Zar" w:hint="cs"/>
            <w:sz w:val="36"/>
            <w:szCs w:val="36"/>
            <w:rtl/>
          </w:rPr>
          <w:t>(3)</w:t>
        </w:r>
      </w:hyperlink>
    </w:p>
    <w:p w14:paraId="3DA410E0" w14:textId="77777777" w:rsidR="00000000" w:rsidRDefault="001907B9">
      <w:pPr>
        <w:pStyle w:val="contentparagraph"/>
        <w:bidi/>
        <w:jc w:val="both"/>
        <w:divId w:val="1858428004"/>
        <w:rPr>
          <w:rFonts w:cs="B Zar" w:hint="cs"/>
          <w:color w:val="000000"/>
          <w:sz w:val="36"/>
          <w:szCs w:val="36"/>
          <w:rtl/>
        </w:rPr>
      </w:pPr>
      <w:r>
        <w:rPr>
          <w:rStyle w:val="contenttext"/>
          <w:rFonts w:cs="B Zar" w:hint="cs"/>
          <w:color w:val="000000"/>
          <w:sz w:val="36"/>
          <w:szCs w:val="36"/>
          <w:rtl/>
        </w:rPr>
        <w:t xml:space="preserve">4. وَ ما أُوتِیتُمْ مِنْ شَیْ ءٍ فَمَتاعُ الْحَیاهِ الدُّنْیا وَ زِینَتُها وَ ما عِنْدَ اللّهِ خَیْرٌ وَ أَبْقی أَ فَلا تَعْقِلُونَ . </w:t>
      </w:r>
      <w:hyperlink w:anchor="content_note_24_4" w:tooltip="(4) . قصص: آیه 60." w:history="1">
        <w:r>
          <w:rPr>
            <w:rStyle w:val="Hyperlink"/>
            <w:rFonts w:cs="B Zar" w:hint="cs"/>
            <w:sz w:val="36"/>
            <w:szCs w:val="36"/>
            <w:rtl/>
          </w:rPr>
          <w:t>(4)</w:t>
        </w:r>
      </w:hyperlink>
    </w:p>
    <w:p w14:paraId="5A283AD7" w14:textId="77777777" w:rsidR="00000000" w:rsidRDefault="001907B9">
      <w:pPr>
        <w:pStyle w:val="contentparagraph"/>
        <w:bidi/>
        <w:jc w:val="both"/>
        <w:divId w:val="1858428004"/>
        <w:rPr>
          <w:rFonts w:cs="B Zar" w:hint="cs"/>
          <w:color w:val="000000"/>
          <w:sz w:val="36"/>
          <w:szCs w:val="36"/>
          <w:rtl/>
        </w:rPr>
      </w:pPr>
      <w:r>
        <w:rPr>
          <w:rStyle w:val="contenttext"/>
          <w:rFonts w:cs="B Zar" w:hint="cs"/>
          <w:color w:val="000000"/>
          <w:sz w:val="36"/>
          <w:szCs w:val="36"/>
          <w:rtl/>
        </w:rPr>
        <w:t>ص:24</w:t>
      </w:r>
    </w:p>
    <w:p w14:paraId="54661F4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00870CD">
          <v:rect id="_x0000_i1530" style="width:0;height:1.5pt" o:hralign="center" o:hrstd="t" o:hr="t" fillcolor="#a0a0a0" stroked="f"/>
        </w:pict>
      </w:r>
    </w:p>
    <w:p w14:paraId="6CCB949A" w14:textId="77777777" w:rsidR="00000000" w:rsidRDefault="001907B9">
      <w:pPr>
        <w:bidi/>
        <w:jc w:val="both"/>
        <w:divId w:val="692806455"/>
        <w:rPr>
          <w:rFonts w:eastAsia="Times New Roman" w:cs="B Zar" w:hint="cs"/>
          <w:color w:val="000000"/>
          <w:sz w:val="36"/>
          <w:szCs w:val="36"/>
          <w:rtl/>
        </w:rPr>
      </w:pPr>
      <w:r>
        <w:rPr>
          <w:rFonts w:eastAsia="Times New Roman" w:cs="B Zar" w:hint="cs"/>
          <w:color w:val="000000"/>
          <w:sz w:val="36"/>
          <w:szCs w:val="36"/>
          <w:rtl/>
        </w:rPr>
        <w:t>1- (1) . عنکبوت: آیه 41 و43.</w:t>
      </w:r>
    </w:p>
    <w:p w14:paraId="5910CAA9" w14:textId="77777777" w:rsidR="00000000" w:rsidRDefault="001907B9">
      <w:pPr>
        <w:bidi/>
        <w:jc w:val="both"/>
        <w:divId w:val="1770273784"/>
        <w:rPr>
          <w:rFonts w:eastAsia="Times New Roman" w:cs="B Zar" w:hint="cs"/>
          <w:color w:val="000000"/>
          <w:sz w:val="36"/>
          <w:szCs w:val="36"/>
          <w:rtl/>
        </w:rPr>
      </w:pPr>
      <w:r>
        <w:rPr>
          <w:rFonts w:eastAsia="Times New Roman" w:cs="B Zar" w:hint="cs"/>
          <w:color w:val="000000"/>
          <w:sz w:val="36"/>
          <w:szCs w:val="36"/>
          <w:rtl/>
        </w:rPr>
        <w:t>2- (2) . بقره: آیه 164.</w:t>
      </w:r>
    </w:p>
    <w:p w14:paraId="743B92D4" w14:textId="77777777" w:rsidR="00000000" w:rsidRDefault="001907B9">
      <w:pPr>
        <w:bidi/>
        <w:jc w:val="both"/>
        <w:divId w:val="959385276"/>
        <w:rPr>
          <w:rFonts w:eastAsia="Times New Roman" w:cs="B Zar" w:hint="cs"/>
          <w:color w:val="000000"/>
          <w:sz w:val="36"/>
          <w:szCs w:val="36"/>
          <w:rtl/>
        </w:rPr>
      </w:pPr>
      <w:r>
        <w:rPr>
          <w:rFonts w:eastAsia="Times New Roman" w:cs="B Zar" w:hint="cs"/>
          <w:color w:val="000000"/>
          <w:sz w:val="36"/>
          <w:szCs w:val="36"/>
          <w:rtl/>
        </w:rPr>
        <w:t>3- (3) . نحل: آیه 12.</w:t>
      </w:r>
    </w:p>
    <w:p w14:paraId="2C7CBC43" w14:textId="77777777" w:rsidR="00000000" w:rsidRDefault="001907B9">
      <w:pPr>
        <w:bidi/>
        <w:jc w:val="both"/>
        <w:divId w:val="1409688626"/>
        <w:rPr>
          <w:rFonts w:eastAsia="Times New Roman" w:cs="B Zar" w:hint="cs"/>
          <w:color w:val="000000"/>
          <w:sz w:val="36"/>
          <w:szCs w:val="36"/>
          <w:rtl/>
        </w:rPr>
      </w:pPr>
      <w:r>
        <w:rPr>
          <w:rFonts w:eastAsia="Times New Roman" w:cs="B Zar" w:hint="cs"/>
          <w:color w:val="000000"/>
          <w:sz w:val="36"/>
          <w:szCs w:val="36"/>
          <w:rtl/>
        </w:rPr>
        <w:t>4- (4) . قصص: آیه 60.</w:t>
      </w:r>
    </w:p>
    <w:p w14:paraId="484F29E2" w14:textId="77777777" w:rsidR="00000000" w:rsidRDefault="001907B9">
      <w:pPr>
        <w:pStyle w:val="contentparagraph"/>
        <w:bidi/>
        <w:jc w:val="both"/>
        <w:divId w:val="1420365518"/>
        <w:rPr>
          <w:rFonts w:cs="B Zar" w:hint="cs"/>
          <w:color w:val="000000"/>
          <w:sz w:val="36"/>
          <w:szCs w:val="36"/>
          <w:rtl/>
        </w:rPr>
      </w:pPr>
      <w:r>
        <w:rPr>
          <w:rStyle w:val="contenttext"/>
          <w:rFonts w:cs="B Zar" w:hint="cs"/>
          <w:color w:val="000000"/>
          <w:sz w:val="36"/>
          <w:szCs w:val="36"/>
          <w:rtl/>
        </w:rPr>
        <w:t xml:space="preserve">5. أَ تَأْمُرُونَ النّاسَ بِالْبِرِّ وَ تَنْسَوْنَ أَنْفُسَکُمْ وَ أَنْتُمْ تَتْلُونَ الْکِتابَ أَ فَلا تَعْقِلُونَ . </w:t>
      </w:r>
      <w:hyperlink w:anchor="content_note_25_1" w:tooltip="(1) . بقره: آیه 44." w:history="1">
        <w:r>
          <w:rPr>
            <w:rStyle w:val="Hyperlink"/>
            <w:rFonts w:cs="B Zar" w:hint="cs"/>
            <w:sz w:val="36"/>
            <w:szCs w:val="36"/>
            <w:rtl/>
          </w:rPr>
          <w:t>(1)</w:t>
        </w:r>
      </w:hyperlink>
    </w:p>
    <w:p w14:paraId="2006B140" w14:textId="77777777" w:rsidR="00000000" w:rsidRDefault="001907B9">
      <w:pPr>
        <w:pStyle w:val="contentparagraph"/>
        <w:bidi/>
        <w:jc w:val="both"/>
        <w:divId w:val="1420365518"/>
        <w:rPr>
          <w:rFonts w:cs="B Zar" w:hint="cs"/>
          <w:color w:val="000000"/>
          <w:sz w:val="36"/>
          <w:szCs w:val="36"/>
          <w:rtl/>
        </w:rPr>
      </w:pPr>
      <w:r>
        <w:rPr>
          <w:rStyle w:val="contenttext"/>
          <w:rFonts w:cs="B Zar" w:hint="cs"/>
          <w:color w:val="000000"/>
          <w:sz w:val="36"/>
          <w:szCs w:val="36"/>
          <w:rtl/>
        </w:rPr>
        <w:t xml:space="preserve">6. وَ مَا الْحَیاهُ الدُّنْیا إِلاّ لَعِبٌ وَ لَهْوٌ وَ لَلدّارُ الْآخِرَهُ خَیْرٌ لِلَّذِینَ یَتَّقُونَ أَ فَلا تَعْقِلُونَ . </w:t>
      </w:r>
      <w:hyperlink w:anchor="content_note_25_2" w:tooltip="(2) . انعام: آیه 32." w:history="1">
        <w:r>
          <w:rPr>
            <w:rStyle w:val="Hyperlink"/>
            <w:rFonts w:cs="B Zar" w:hint="cs"/>
            <w:sz w:val="36"/>
            <w:szCs w:val="36"/>
            <w:rtl/>
          </w:rPr>
          <w:t>(2)</w:t>
        </w:r>
      </w:hyperlink>
    </w:p>
    <w:p w14:paraId="3BCA982D" w14:textId="77777777" w:rsidR="00000000" w:rsidRDefault="001907B9">
      <w:pPr>
        <w:pStyle w:val="Heading4"/>
        <w:shd w:val="clear" w:color="auto" w:fill="FFFFFF"/>
        <w:bidi/>
        <w:jc w:val="both"/>
        <w:divId w:val="45903620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63CCB77" w14:textId="77777777" w:rsidR="00000000" w:rsidRDefault="001907B9">
      <w:pPr>
        <w:pStyle w:val="contentparagraph"/>
        <w:bidi/>
        <w:jc w:val="both"/>
        <w:divId w:val="459036206"/>
        <w:rPr>
          <w:rFonts w:cs="B Zar" w:hint="cs"/>
          <w:color w:val="000000"/>
          <w:sz w:val="36"/>
          <w:szCs w:val="36"/>
          <w:rtl/>
        </w:rPr>
      </w:pPr>
      <w:r>
        <w:rPr>
          <w:rStyle w:val="contenttext"/>
          <w:rFonts w:cs="B Zar" w:hint="cs"/>
          <w:color w:val="000000"/>
          <w:sz w:val="36"/>
          <w:szCs w:val="36"/>
          <w:rtl/>
        </w:rPr>
        <w:t>آیات درس را یک مرتبه مرور</w:t>
      </w:r>
      <w:r>
        <w:rPr>
          <w:rStyle w:val="contenttext"/>
          <w:rFonts w:cs="B Zar" w:hint="cs"/>
          <w:color w:val="000000"/>
          <w:sz w:val="36"/>
          <w:szCs w:val="36"/>
          <w:rtl/>
        </w:rPr>
        <w:t xml:space="preserve"> کنید و زیر کلماتی که معنای آنها را می دانید خطبکشید.</w:t>
      </w:r>
    </w:p>
    <w:p w14:paraId="45567B42" w14:textId="77777777" w:rsidR="00000000" w:rsidRDefault="001907B9">
      <w:pPr>
        <w:pStyle w:val="Heading4"/>
        <w:shd w:val="clear" w:color="auto" w:fill="FFFFFF"/>
        <w:bidi/>
        <w:jc w:val="both"/>
        <w:divId w:val="132443331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1C36374" w14:textId="77777777" w:rsidR="00000000" w:rsidRDefault="001907B9">
      <w:pPr>
        <w:pStyle w:val="contentparagraph"/>
        <w:bidi/>
        <w:jc w:val="both"/>
        <w:divId w:val="1324433316"/>
        <w:rPr>
          <w:rFonts w:cs="B Zar" w:hint="cs"/>
          <w:color w:val="000000"/>
          <w:sz w:val="36"/>
          <w:szCs w:val="36"/>
          <w:rtl/>
        </w:rPr>
      </w:pPr>
      <w:r>
        <w:rPr>
          <w:rStyle w:val="contenttext"/>
          <w:rFonts w:cs="B Zar" w:hint="cs"/>
          <w:color w:val="000000"/>
          <w:sz w:val="36"/>
          <w:szCs w:val="36"/>
          <w:rtl/>
        </w:rPr>
        <w:t>تصویر</w:t>
      </w:r>
    </w:p>
    <w:p w14:paraId="5FCB0FC3" w14:textId="77777777" w:rsidR="00000000" w:rsidRDefault="001907B9">
      <w:pPr>
        <w:bidi/>
        <w:jc w:val="both"/>
        <w:divId w:val="707417296"/>
        <w:rPr>
          <w:rFonts w:eastAsia="Times New Roman" w:cs="B Zar" w:hint="cs"/>
          <w:color w:val="000000"/>
          <w:sz w:val="36"/>
          <w:szCs w:val="36"/>
          <w:rtl/>
        </w:rPr>
      </w:pPr>
      <w:r>
        <w:rPr>
          <w:rFonts w:eastAsia="Times New Roman" w:cs="B Zar"/>
          <w:noProof/>
          <w:color w:val="000000"/>
          <w:sz w:val="36"/>
          <w:szCs w:val="36"/>
        </w:rPr>
        <w:drawing>
          <wp:inline distT="0" distB="0" distL="0" distR="0" wp14:anchorId="3EDC4F6D" wp14:editId="24DFD21B">
            <wp:extent cx="5734050" cy="4943475"/>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link="rId257">
                      <a:extLst>
                        <a:ext uri="{28A0092B-C50C-407E-A947-70E740481C1C}">
                          <a14:useLocalDpi xmlns:a14="http://schemas.microsoft.com/office/drawing/2010/main" val="0"/>
                        </a:ext>
                      </a:extLst>
                    </a:blip>
                    <a:srcRect/>
                    <a:stretch>
                      <a:fillRect/>
                    </a:stretch>
                  </pic:blipFill>
                  <pic:spPr bwMode="auto">
                    <a:xfrm>
                      <a:off x="0" y="0"/>
                      <a:ext cx="5734050" cy="4943475"/>
                    </a:xfrm>
                    <a:prstGeom prst="rect">
                      <a:avLst/>
                    </a:prstGeom>
                    <a:noFill/>
                    <a:ln>
                      <a:noFill/>
                    </a:ln>
                  </pic:spPr>
                </pic:pic>
              </a:graphicData>
            </a:graphic>
          </wp:inline>
        </w:drawing>
      </w:r>
    </w:p>
    <w:p w14:paraId="0C2895A4" w14:textId="77777777" w:rsidR="00000000" w:rsidRDefault="001907B9">
      <w:pPr>
        <w:pStyle w:val="contentparagraph"/>
        <w:bidi/>
        <w:jc w:val="both"/>
        <w:divId w:val="1324433316"/>
        <w:rPr>
          <w:rFonts w:cs="B Zar" w:hint="cs"/>
          <w:color w:val="000000"/>
          <w:sz w:val="36"/>
          <w:szCs w:val="36"/>
          <w:rtl/>
        </w:rPr>
      </w:pPr>
      <w:r>
        <w:rPr>
          <w:rStyle w:val="contenttext"/>
          <w:rFonts w:cs="B Zar" w:hint="cs"/>
          <w:color w:val="000000"/>
          <w:sz w:val="36"/>
          <w:szCs w:val="36"/>
          <w:rtl/>
        </w:rPr>
        <w:t>ص:25</w:t>
      </w:r>
    </w:p>
    <w:p w14:paraId="0C017A5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98C108E">
          <v:rect id="_x0000_i1532" style="width:0;height:1.5pt" o:hralign="center" o:hrstd="t" o:hr="t" fillcolor="#a0a0a0" stroked="f"/>
        </w:pict>
      </w:r>
    </w:p>
    <w:p w14:paraId="2FBF1334" w14:textId="77777777" w:rsidR="00000000" w:rsidRDefault="001907B9">
      <w:pPr>
        <w:bidi/>
        <w:jc w:val="both"/>
        <w:divId w:val="1965039592"/>
        <w:rPr>
          <w:rFonts w:eastAsia="Times New Roman" w:cs="B Zar" w:hint="cs"/>
          <w:color w:val="000000"/>
          <w:sz w:val="36"/>
          <w:szCs w:val="36"/>
          <w:rtl/>
        </w:rPr>
      </w:pPr>
      <w:r>
        <w:rPr>
          <w:rFonts w:eastAsia="Times New Roman" w:cs="B Zar" w:hint="cs"/>
          <w:color w:val="000000"/>
          <w:sz w:val="36"/>
          <w:szCs w:val="36"/>
          <w:rtl/>
        </w:rPr>
        <w:t>1-</w:t>
      </w:r>
      <w:r>
        <w:rPr>
          <w:rFonts w:eastAsia="Times New Roman" w:cs="B Zar" w:hint="cs"/>
          <w:color w:val="000000"/>
          <w:sz w:val="36"/>
          <w:szCs w:val="36"/>
          <w:rtl/>
        </w:rPr>
        <w:t xml:space="preserve"> (1) . بقره: آیه 44.</w:t>
      </w:r>
    </w:p>
    <w:p w14:paraId="50508330" w14:textId="77777777" w:rsidR="00000000" w:rsidRDefault="001907B9">
      <w:pPr>
        <w:bidi/>
        <w:jc w:val="both"/>
        <w:divId w:val="175072163"/>
        <w:rPr>
          <w:rFonts w:eastAsia="Times New Roman" w:cs="B Zar" w:hint="cs"/>
          <w:color w:val="000000"/>
          <w:sz w:val="36"/>
          <w:szCs w:val="36"/>
          <w:rtl/>
        </w:rPr>
      </w:pPr>
      <w:r>
        <w:rPr>
          <w:rFonts w:eastAsia="Times New Roman" w:cs="B Zar" w:hint="cs"/>
          <w:color w:val="000000"/>
          <w:sz w:val="36"/>
          <w:szCs w:val="36"/>
          <w:rtl/>
        </w:rPr>
        <w:t>2- (2) . انعام: آیه 32.</w:t>
      </w:r>
    </w:p>
    <w:p w14:paraId="3BC5A559" w14:textId="77777777" w:rsidR="00000000" w:rsidRDefault="001907B9">
      <w:pPr>
        <w:pStyle w:val="contentparagraph"/>
        <w:bidi/>
        <w:jc w:val="both"/>
        <w:divId w:val="93596307"/>
        <w:rPr>
          <w:rFonts w:cs="B Zar" w:hint="cs"/>
          <w:color w:val="000000"/>
          <w:sz w:val="36"/>
          <w:szCs w:val="36"/>
          <w:rtl/>
        </w:rPr>
      </w:pPr>
      <w:r>
        <w:rPr>
          <w:rStyle w:val="contenttext"/>
          <w:rFonts w:cs="B Zar" w:hint="cs"/>
          <w:color w:val="000000"/>
          <w:sz w:val="36"/>
          <w:szCs w:val="36"/>
          <w:rtl/>
        </w:rPr>
        <w:t>تصویر</w:t>
      </w:r>
    </w:p>
    <w:p w14:paraId="28652A2A" w14:textId="77777777" w:rsidR="00000000" w:rsidRDefault="001907B9">
      <w:pPr>
        <w:bidi/>
        <w:jc w:val="both"/>
        <w:divId w:val="26637652"/>
        <w:rPr>
          <w:rFonts w:eastAsia="Times New Roman" w:cs="B Zar" w:hint="cs"/>
          <w:color w:val="000000"/>
          <w:sz w:val="36"/>
          <w:szCs w:val="36"/>
          <w:rtl/>
        </w:rPr>
      </w:pPr>
      <w:r>
        <w:rPr>
          <w:rFonts w:eastAsia="Times New Roman" w:cs="B Zar"/>
          <w:noProof/>
          <w:color w:val="000000"/>
          <w:sz w:val="36"/>
          <w:szCs w:val="36"/>
        </w:rPr>
        <w:drawing>
          <wp:inline distT="0" distB="0" distL="0" distR="0" wp14:anchorId="4D63DAA5" wp14:editId="0AC7DB97">
            <wp:extent cx="5734050" cy="37338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link="rId258">
                      <a:extLst>
                        <a:ext uri="{28A0092B-C50C-407E-A947-70E740481C1C}">
                          <a14:useLocalDpi xmlns:a14="http://schemas.microsoft.com/office/drawing/2010/main" val="0"/>
                        </a:ext>
                      </a:extLst>
                    </a:blip>
                    <a:srcRect/>
                    <a:stretch>
                      <a:fillRect/>
                    </a:stretch>
                  </pic:blipFill>
                  <pic:spPr bwMode="auto">
                    <a:xfrm>
                      <a:off x="0" y="0"/>
                      <a:ext cx="5734050" cy="3733800"/>
                    </a:xfrm>
                    <a:prstGeom prst="rect">
                      <a:avLst/>
                    </a:prstGeom>
                    <a:noFill/>
                    <a:ln>
                      <a:noFill/>
                    </a:ln>
                  </pic:spPr>
                </pic:pic>
              </a:graphicData>
            </a:graphic>
          </wp:inline>
        </w:drawing>
      </w:r>
    </w:p>
    <w:p w14:paraId="4C0F5723" w14:textId="77777777" w:rsidR="00000000" w:rsidRDefault="001907B9">
      <w:pPr>
        <w:pStyle w:val="Heading4"/>
        <w:shd w:val="clear" w:color="auto" w:fill="FFFFFF"/>
        <w:bidi/>
        <w:jc w:val="both"/>
        <w:divId w:val="84594904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38EB74E"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1. پاسخ صحیح را علامت بزنید:</w:t>
      </w:r>
    </w:p>
    <w:p w14:paraId="151AD9CB"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1. لَهو</w:t>
      </w:r>
      <w:r>
        <w:rPr>
          <w:rStyle w:val="contenttext"/>
          <w:rFonts w:cs="B Zar" w:hint="cs"/>
          <w:color w:val="000000"/>
          <w:sz w:val="36"/>
          <w:szCs w:val="36"/>
          <w:rtl/>
        </w:rPr>
        <w:t>، لَعبَ، نجوم</w:t>
      </w:r>
    </w:p>
    <w:p w14:paraId="42220BE6"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الف) بازیچه، سرگرمی، ستاره ب) سرگرمی، بازیچه، ستارگان</w:t>
      </w:r>
    </w:p>
    <w:p w14:paraId="2F2F5783"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2. سحاب، ابقی، ریاح</w:t>
      </w:r>
    </w:p>
    <w:p w14:paraId="463D1814"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الف) ابر، باقی تر، بادها ب) ابر، باقی، باد</w:t>
      </w:r>
    </w:p>
    <w:p w14:paraId="30D188CA"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3. تَنسون، تأمرون، یتلون</w:t>
      </w:r>
    </w:p>
    <w:p w14:paraId="717978D5"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الف) فراموش کنید، امر می کنید، می خوانید</w:t>
      </w:r>
    </w:p>
    <w:p w14:paraId="5C1D8035"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ب) فراموش می کنید، امر می کنند، می خوانند</w:t>
      </w:r>
    </w:p>
    <w:p w14:paraId="72CC62C4"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4. اوتیتم، مسخرات، لَو</w:t>
      </w:r>
    </w:p>
    <w:p w14:paraId="25F60087"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الف) دادید، رام، اگر ب) داده شدید، رام شدگان، اگر</w:t>
      </w:r>
    </w:p>
    <w:p w14:paraId="697EF051" w14:textId="77777777" w:rsidR="00000000" w:rsidRDefault="001907B9">
      <w:pPr>
        <w:pStyle w:val="contentparagraph"/>
        <w:bidi/>
        <w:jc w:val="both"/>
        <w:divId w:val="845949041"/>
        <w:rPr>
          <w:rFonts w:cs="B Zar" w:hint="cs"/>
          <w:color w:val="000000"/>
          <w:sz w:val="36"/>
          <w:szCs w:val="36"/>
          <w:rtl/>
        </w:rPr>
      </w:pPr>
      <w:r>
        <w:rPr>
          <w:rStyle w:val="contenttext"/>
          <w:rFonts w:cs="B Zar" w:hint="cs"/>
          <w:color w:val="000000"/>
          <w:sz w:val="36"/>
          <w:szCs w:val="36"/>
          <w:rtl/>
        </w:rPr>
        <w:t>ص:26</w:t>
      </w:r>
    </w:p>
    <w:p w14:paraId="45D632E2"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5. بثَّ، تصریف، دابَّه</w:t>
      </w:r>
    </w:p>
    <w:p w14:paraId="456AF1AD"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پراکنده کرد، گردش، جنبده ب) پراکنده شد، گرداند، جنبندگان</w:t>
      </w:r>
    </w:p>
    <w:p w14:paraId="32C65111"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2. پاسخ صحیح را علامت بزنید:</w:t>
      </w:r>
    </w:p>
    <w:p w14:paraId="7D20BD22"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1. اِتَّخَذُوا مِنْ دُ</w:t>
      </w:r>
      <w:r>
        <w:rPr>
          <w:rStyle w:val="contenttext"/>
          <w:rFonts w:cs="B Zar" w:hint="cs"/>
          <w:color w:val="000000"/>
          <w:sz w:val="36"/>
          <w:szCs w:val="36"/>
          <w:rtl/>
        </w:rPr>
        <w:t>ونِ اللّهِ</w:t>
      </w:r>
    </w:p>
    <w:p w14:paraId="6C04B7E3"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بگیرید از غیر خدا ب) گرفتند غیر از خدا را</w:t>
      </w:r>
    </w:p>
    <w:p w14:paraId="0C0F6718"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2. وَ إِنَّ أَوْهَنَ الْبُیُوتِ</w:t>
      </w:r>
    </w:p>
    <w:p w14:paraId="45F2BF49"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قطعاً سست ترین خانه ها ب) قطعاً سست شد خانه</w:t>
      </w:r>
    </w:p>
    <w:p w14:paraId="0CA13CDF"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3. وَ ما یَعْقِلُها إِلاَّ الْعالِمُونَ</w:t>
      </w:r>
    </w:p>
    <w:p w14:paraId="20A8F953"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نمی اندیشند آن را مگر دانشمندان</w:t>
      </w:r>
    </w:p>
    <w:p w14:paraId="0D71B57B"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ب) نمی اندیشید مگر دانشمندان</w:t>
      </w:r>
    </w:p>
    <w:p w14:paraId="5E4BD85E"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4. وَ الْفُ</w:t>
      </w:r>
      <w:r>
        <w:rPr>
          <w:rStyle w:val="contenttext"/>
          <w:rFonts w:cs="B Zar" w:hint="cs"/>
          <w:color w:val="000000"/>
          <w:sz w:val="36"/>
          <w:szCs w:val="36"/>
          <w:rtl/>
        </w:rPr>
        <w:t>لْکِ الَّتِی تَجْرِی فِی الْبَحْرِ</w:t>
      </w:r>
    </w:p>
    <w:p w14:paraId="1EB88031"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کشتی کسی که روان است در دریا</w:t>
      </w:r>
    </w:p>
    <w:p w14:paraId="271A9CD0"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ب) کشتی که حرکت می کند در دریا</w:t>
      </w:r>
    </w:p>
    <w:p w14:paraId="42FE9634"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5. فَأَحْیا بِهِ الْأَرْضَ بَعْدَ مَوْتِها :</w:t>
      </w:r>
    </w:p>
    <w:p w14:paraId="3BD51D09"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پس زنده کرد به وسیله آن زمین را پس از مرگش</w:t>
      </w:r>
    </w:p>
    <w:p w14:paraId="79C7BB6E"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ب) پس زنده شد زمین بعد از مرگش</w:t>
      </w:r>
    </w:p>
    <w:p w14:paraId="7E6E7101"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6. وَ بَثَّ فِیها مِنْ کُلِّ دَا</w:t>
      </w:r>
      <w:r>
        <w:rPr>
          <w:rStyle w:val="contenttext"/>
          <w:rFonts w:cs="B Zar" w:hint="cs"/>
          <w:color w:val="000000"/>
          <w:sz w:val="36"/>
          <w:szCs w:val="36"/>
          <w:rtl/>
        </w:rPr>
        <w:t>بَّهٍ</w:t>
      </w:r>
    </w:p>
    <w:p w14:paraId="6DF231EA"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و پراکنده شد در آن همه جنبندگان</w:t>
      </w:r>
    </w:p>
    <w:p w14:paraId="7F71D644"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ب) و پراکنده کرد در آن از هر جنبنده ای</w:t>
      </w:r>
    </w:p>
    <w:p w14:paraId="4D35DD12"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7. وَ النُّجُومُ مُسَخَّراتٌ بِأَمْرِهِ</w:t>
      </w:r>
    </w:p>
    <w:p w14:paraId="266EEACF"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الف) و ستارگان رام شده به فرمان اویند</w:t>
      </w:r>
    </w:p>
    <w:p w14:paraId="0832D6ED"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ب) و ستاره تسخیر شده به فرمانش</w:t>
      </w:r>
    </w:p>
    <w:p w14:paraId="216BFFC4" w14:textId="77777777" w:rsidR="00000000" w:rsidRDefault="001907B9">
      <w:pPr>
        <w:pStyle w:val="contentparagraph"/>
        <w:bidi/>
        <w:jc w:val="both"/>
        <w:divId w:val="1540432288"/>
        <w:rPr>
          <w:rFonts w:cs="B Zar" w:hint="cs"/>
          <w:color w:val="000000"/>
          <w:sz w:val="36"/>
          <w:szCs w:val="36"/>
          <w:rtl/>
        </w:rPr>
      </w:pPr>
      <w:r>
        <w:rPr>
          <w:rStyle w:val="contenttext"/>
          <w:rFonts w:cs="B Zar" w:hint="cs"/>
          <w:color w:val="000000"/>
          <w:sz w:val="36"/>
          <w:szCs w:val="36"/>
          <w:rtl/>
        </w:rPr>
        <w:t>ص:27</w:t>
      </w:r>
    </w:p>
    <w:p w14:paraId="473FC87C"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8. وَ ما عِنْدَ اللّهِ خَیْرٌ وَ أَبْقی</w:t>
      </w:r>
    </w:p>
    <w:p w14:paraId="74FB256B"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الف) و نیست از نزد خدا بهتر و باقی تر</w:t>
      </w:r>
    </w:p>
    <w:p w14:paraId="61D77B0C"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ب) و آن چه نزد خداست بهتر و باقی تر است</w:t>
      </w:r>
    </w:p>
    <w:p w14:paraId="22985AE5"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9. أَ تَأْمُرُونَ النّاسَ بِالْبِرِّ</w:t>
      </w:r>
    </w:p>
    <w:p w14:paraId="49E3CD5F"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الف) آیا امر می کنید مردم را به نیکی</w:t>
      </w:r>
    </w:p>
    <w:p w14:paraId="434A889B"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ب) آیا امر می کنند مردم شما را به نیکی</w:t>
      </w:r>
    </w:p>
    <w:p w14:paraId="1D678D02"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10. وَ لَلدّارُ الْآخِرَهُ خَیْرٌ</w:t>
      </w:r>
    </w:p>
    <w:p w14:paraId="28995261"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الف) و قطعاً سرای آخرت بهتر است</w:t>
      </w:r>
    </w:p>
    <w:p w14:paraId="1CFA261D"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ب) و برای خانه آخرت نیکی کنید</w:t>
      </w:r>
    </w:p>
    <w:p w14:paraId="4394D5F7"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3. ترجمه عبارات زیر را کامل کنید:</w:t>
      </w:r>
    </w:p>
    <w:p w14:paraId="3FE13DBF"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1. مَثَلُ الَّذِینَ اتَّخَذُوا مِنْ دُونِ اللّهِ أَوْلِیاءَ کَمَثَلِ الْعَنْکَبُوتِ اتَّخَذَتْ بَیْتاً .</w:t>
      </w:r>
    </w:p>
    <w:p w14:paraId="3F0A9A22"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حکایت... گرفتیم... غیر... سرپرستانی... عنکبوت است... خانه ای را.</w:t>
      </w:r>
    </w:p>
    <w:p w14:paraId="14C7EAB6"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2. وَ تِلْکَ الْأَمْث</w:t>
      </w:r>
      <w:r>
        <w:rPr>
          <w:rStyle w:val="contenttext"/>
          <w:rFonts w:cs="B Zar" w:hint="cs"/>
          <w:color w:val="000000"/>
          <w:sz w:val="36"/>
          <w:szCs w:val="36"/>
          <w:rtl/>
        </w:rPr>
        <w:t>الُ نَضْرِبُها لِلنّاسِ وَ ما یَعْقِلُها إِلاَّ الْعالِمُونَ .</w:t>
      </w:r>
    </w:p>
    <w:p w14:paraId="54841238"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و... حکایاتی است که... آنها را... و... آنها را... دانشمندان.</w:t>
      </w:r>
    </w:p>
    <w:p w14:paraId="69BBE0D5"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3. وَ ما أَنْزَلَ اللّهُ مِنَ السَّماءِ مِنْ ماءٍ فَأَحْیا بِهِ الْأَرْضَ بَعْدَ مَوْتِها .</w:t>
      </w:r>
    </w:p>
    <w:p w14:paraId="67AD3A32"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و آن چه... خداوند... و از... پس... به وس</w:t>
      </w:r>
      <w:r>
        <w:rPr>
          <w:rStyle w:val="contenttext"/>
          <w:rFonts w:cs="B Zar" w:hint="cs"/>
          <w:color w:val="000000"/>
          <w:sz w:val="36"/>
          <w:szCs w:val="36"/>
          <w:rtl/>
        </w:rPr>
        <w:t>یله... زمین را... مرگ....</w:t>
      </w:r>
    </w:p>
    <w:p w14:paraId="7B9E82CD"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4. وَ سَخَّرَ لَکُمُ اللَّیْلَ وَ النَّهارَ وَ الشَّمْسَ وَ الْقَمَرَ وَ النُّجُومُ مُسَخَّراتٌ بِأَمْرِهِ .</w:t>
      </w:r>
    </w:p>
    <w:p w14:paraId="0B0CEF3B"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و... برای... شب و... و خورشید... را و... رام شدگان... او.</w:t>
      </w:r>
    </w:p>
    <w:p w14:paraId="0A426E8C" w14:textId="77777777" w:rsidR="00000000" w:rsidRDefault="001907B9">
      <w:pPr>
        <w:pStyle w:val="contentparagraph"/>
        <w:bidi/>
        <w:jc w:val="both"/>
        <w:divId w:val="446311955"/>
        <w:rPr>
          <w:rFonts w:cs="B Zar" w:hint="cs"/>
          <w:color w:val="000000"/>
          <w:sz w:val="36"/>
          <w:szCs w:val="36"/>
          <w:rtl/>
        </w:rPr>
      </w:pPr>
      <w:r>
        <w:rPr>
          <w:rStyle w:val="contenttext"/>
          <w:rFonts w:cs="B Zar" w:hint="cs"/>
          <w:color w:val="000000"/>
          <w:sz w:val="36"/>
          <w:szCs w:val="36"/>
          <w:rtl/>
        </w:rPr>
        <w:t>ص:28</w:t>
      </w:r>
    </w:p>
    <w:p w14:paraId="3197A89B" w14:textId="77777777" w:rsidR="00000000" w:rsidRDefault="001907B9">
      <w:pPr>
        <w:pStyle w:val="contentparagraph"/>
        <w:bidi/>
        <w:jc w:val="both"/>
        <w:divId w:val="563877936"/>
        <w:rPr>
          <w:rFonts w:cs="B Zar" w:hint="cs"/>
          <w:color w:val="000000"/>
          <w:sz w:val="36"/>
          <w:szCs w:val="36"/>
          <w:rtl/>
        </w:rPr>
      </w:pPr>
      <w:r>
        <w:rPr>
          <w:rStyle w:val="contenttext"/>
          <w:rFonts w:cs="B Zar" w:hint="cs"/>
          <w:color w:val="000000"/>
          <w:sz w:val="36"/>
          <w:szCs w:val="36"/>
          <w:rtl/>
        </w:rPr>
        <w:t>5. أَ تَأْمُرُونَ النّاسَ بِالْبِرِّ وَ تَنْسَوْنَ أَنْفُسَکُمْ وَ أَنْتُمْ تَتْلُونَ الْکِتابَ أَ فَلا تَعْقِلُونَ .</w:t>
      </w:r>
    </w:p>
    <w:p w14:paraId="222C218B" w14:textId="77777777" w:rsidR="00000000" w:rsidRDefault="001907B9">
      <w:pPr>
        <w:pStyle w:val="contentparagraph"/>
        <w:bidi/>
        <w:jc w:val="both"/>
        <w:divId w:val="563877936"/>
        <w:rPr>
          <w:rFonts w:cs="B Zar" w:hint="cs"/>
          <w:color w:val="000000"/>
          <w:sz w:val="36"/>
          <w:szCs w:val="36"/>
          <w:rtl/>
        </w:rPr>
      </w:pPr>
      <w:r>
        <w:rPr>
          <w:rStyle w:val="contenttext"/>
          <w:rFonts w:cs="B Zar" w:hint="cs"/>
          <w:color w:val="000000"/>
          <w:sz w:val="36"/>
          <w:szCs w:val="36"/>
          <w:rtl/>
        </w:rPr>
        <w:t>آیا... مردم را به... خودتان در حالی که... می خوانید... پس آیا.</w:t>
      </w:r>
    </w:p>
    <w:p w14:paraId="120FA62B" w14:textId="77777777" w:rsidR="00000000" w:rsidRDefault="001907B9">
      <w:pPr>
        <w:pStyle w:val="contentparagraph"/>
        <w:bidi/>
        <w:jc w:val="both"/>
        <w:divId w:val="563877936"/>
        <w:rPr>
          <w:rFonts w:cs="B Zar" w:hint="cs"/>
          <w:color w:val="000000"/>
          <w:sz w:val="36"/>
          <w:szCs w:val="36"/>
          <w:rtl/>
        </w:rPr>
      </w:pPr>
      <w:r>
        <w:rPr>
          <w:rStyle w:val="contenttext"/>
          <w:rFonts w:cs="B Zar" w:hint="cs"/>
          <w:color w:val="000000"/>
          <w:sz w:val="36"/>
          <w:szCs w:val="36"/>
          <w:rtl/>
        </w:rPr>
        <w:t>4. آیات متن درس را با دقت ترجمه و زیرنویسی نمایید.</w:t>
      </w:r>
    </w:p>
    <w:p w14:paraId="7D667CD6" w14:textId="77777777" w:rsidR="00000000" w:rsidRDefault="001907B9">
      <w:pPr>
        <w:pStyle w:val="contentparagraph"/>
        <w:bidi/>
        <w:jc w:val="both"/>
        <w:divId w:val="563877936"/>
        <w:rPr>
          <w:rFonts w:cs="B Zar" w:hint="cs"/>
          <w:color w:val="000000"/>
          <w:sz w:val="36"/>
          <w:szCs w:val="36"/>
          <w:rtl/>
        </w:rPr>
      </w:pPr>
      <w:r>
        <w:rPr>
          <w:rStyle w:val="contenttext"/>
          <w:rFonts w:cs="B Zar" w:hint="cs"/>
          <w:color w:val="000000"/>
          <w:sz w:val="36"/>
          <w:szCs w:val="36"/>
          <w:rtl/>
        </w:rPr>
        <w:t>5. به نظر شما سستی بنیاد</w:t>
      </w:r>
      <w:r>
        <w:rPr>
          <w:rStyle w:val="contenttext"/>
          <w:rFonts w:cs="B Zar" w:hint="cs"/>
          <w:color w:val="000000"/>
          <w:sz w:val="36"/>
          <w:szCs w:val="36"/>
          <w:rtl/>
        </w:rPr>
        <w:t xml:space="preserve"> رهبری پیشوایان کفر و شرک از چه جهات با سست ترین خانه ها (خانه عنکبوت) مقایسه شده است؟</w:t>
      </w:r>
    </w:p>
    <w:p w14:paraId="5FD006F1" w14:textId="77777777" w:rsidR="00000000" w:rsidRDefault="001907B9">
      <w:pPr>
        <w:pStyle w:val="Heading4"/>
        <w:shd w:val="clear" w:color="auto" w:fill="FFFFFF"/>
        <w:bidi/>
        <w:jc w:val="both"/>
        <w:divId w:val="657197171"/>
        <w:rPr>
          <w:rFonts w:eastAsia="Times New Roman" w:cs="B Titr" w:hint="cs"/>
          <w:b w:val="0"/>
          <w:bCs w:val="0"/>
          <w:color w:val="0080C0"/>
          <w:sz w:val="29"/>
          <w:szCs w:val="29"/>
          <w:rtl/>
        </w:rPr>
      </w:pPr>
      <w:r>
        <w:rPr>
          <w:rFonts w:eastAsia="Times New Roman" w:cs="B Titr" w:hint="cs"/>
          <w:b w:val="0"/>
          <w:bCs w:val="0"/>
          <w:color w:val="0080C0"/>
          <w:sz w:val="29"/>
          <w:szCs w:val="29"/>
          <w:rtl/>
        </w:rPr>
        <w:t>انس با قرآن در خانه</w:t>
      </w:r>
    </w:p>
    <w:p w14:paraId="4AA7264A" w14:textId="77777777" w:rsidR="00000000" w:rsidRDefault="001907B9">
      <w:pPr>
        <w:pStyle w:val="contentparagraph"/>
        <w:bidi/>
        <w:jc w:val="both"/>
        <w:divId w:val="657197171"/>
        <w:rPr>
          <w:rFonts w:cs="B Zar" w:hint="cs"/>
          <w:color w:val="000000"/>
          <w:sz w:val="36"/>
          <w:szCs w:val="36"/>
          <w:rtl/>
        </w:rPr>
      </w:pPr>
      <w:r>
        <w:rPr>
          <w:rStyle w:val="contenttext"/>
          <w:rFonts w:cs="B Zar" w:hint="cs"/>
          <w:color w:val="000000"/>
          <w:sz w:val="36"/>
          <w:szCs w:val="36"/>
          <w:rtl/>
        </w:rPr>
        <w:t>به منظور انتقال معارف قرآن به کانون خانوادگی، سعی کنید آن چه از این درس فراگرفته اید به اعضای خانواده خود آموزش دهید.</w:t>
      </w:r>
    </w:p>
    <w:p w14:paraId="0974BD74" w14:textId="77777777" w:rsidR="00000000" w:rsidRDefault="001907B9">
      <w:pPr>
        <w:pStyle w:val="contentparagraph"/>
        <w:bidi/>
        <w:jc w:val="both"/>
        <w:divId w:val="657197171"/>
        <w:rPr>
          <w:rFonts w:cs="B Zar" w:hint="cs"/>
          <w:color w:val="000000"/>
          <w:sz w:val="36"/>
          <w:szCs w:val="36"/>
          <w:rtl/>
        </w:rPr>
      </w:pPr>
      <w:r>
        <w:rPr>
          <w:rStyle w:val="contenttext"/>
          <w:rFonts w:cs="B Zar" w:hint="cs"/>
          <w:color w:val="000000"/>
          <w:sz w:val="36"/>
          <w:szCs w:val="36"/>
          <w:rtl/>
        </w:rPr>
        <w:t>ص:29</w:t>
      </w:r>
    </w:p>
    <w:p w14:paraId="5E94B313" w14:textId="77777777" w:rsidR="00000000" w:rsidRDefault="001907B9">
      <w:pPr>
        <w:pStyle w:val="Heading3"/>
        <w:shd w:val="clear" w:color="auto" w:fill="FFFFFF"/>
        <w:bidi/>
        <w:jc w:val="both"/>
        <w:divId w:val="1708483107"/>
        <w:rPr>
          <w:rFonts w:eastAsia="Times New Roman" w:cs="B Titr" w:hint="cs"/>
          <w:b w:val="0"/>
          <w:bCs w:val="0"/>
          <w:color w:val="FF0080"/>
          <w:sz w:val="30"/>
          <w:szCs w:val="30"/>
          <w:rtl/>
        </w:rPr>
      </w:pPr>
      <w:r>
        <w:rPr>
          <w:rFonts w:eastAsia="Times New Roman" w:cs="B Titr" w:hint="cs"/>
          <w:b w:val="0"/>
          <w:bCs w:val="0"/>
          <w:color w:val="FF0080"/>
          <w:sz w:val="30"/>
          <w:szCs w:val="30"/>
          <w:rtl/>
        </w:rPr>
        <w:t>4-ایمان به اصول و مبانی اع</w:t>
      </w:r>
      <w:r>
        <w:rPr>
          <w:rFonts w:eastAsia="Times New Roman" w:cs="B Titr" w:hint="cs"/>
          <w:b w:val="0"/>
          <w:bCs w:val="0"/>
          <w:color w:val="FF0080"/>
          <w:sz w:val="30"/>
          <w:szCs w:val="30"/>
          <w:rtl/>
        </w:rPr>
        <w:t>تقادی</w:t>
      </w:r>
    </w:p>
    <w:p w14:paraId="09A6D8FD" w14:textId="77777777" w:rsidR="00000000" w:rsidRDefault="001907B9">
      <w:pPr>
        <w:pStyle w:val="Heading4"/>
        <w:shd w:val="clear" w:color="auto" w:fill="FFFFFF"/>
        <w:bidi/>
        <w:jc w:val="both"/>
        <w:divId w:val="8638596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0DF29C4"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1. قُلْ آمَنّا بِاللّهِ وَ ما أُنْزِلَ عَلَیْنا وَ ما أُنْزِلَ عَلی إِبْراهِیمَ وَ إِسْماعِیلَ وَ إِسْحاقَ وَ یَعْقُوبَ وَ الْأَسْباطِ وَ ما أُوتِیَ مُوسی وَ عِیسی وَ ما أُوتِیَ النَّبِیُّونَ مِنْ رَبِّهِمْ لا نُفَرِّقُ بَیْنَ أَحَدٍ مِنْهُمْ وَ نَحْنُ لَه</w:t>
      </w:r>
      <w:r>
        <w:rPr>
          <w:rStyle w:val="contenttext"/>
          <w:rFonts w:cs="B Zar" w:hint="cs"/>
          <w:color w:val="000000"/>
          <w:sz w:val="36"/>
          <w:szCs w:val="36"/>
          <w:rtl/>
        </w:rPr>
        <w:t xml:space="preserve">ُ مُسْلِمُونَ . </w:t>
      </w:r>
      <w:hyperlink w:anchor="content_note_30_1" w:tooltip="(1) . آل عمران: آیه 84." w:history="1">
        <w:r>
          <w:rPr>
            <w:rStyle w:val="Hyperlink"/>
            <w:rFonts w:cs="B Zar" w:hint="cs"/>
            <w:sz w:val="36"/>
            <w:szCs w:val="36"/>
            <w:rtl/>
          </w:rPr>
          <w:t>(1)</w:t>
        </w:r>
      </w:hyperlink>
    </w:p>
    <w:p w14:paraId="6C522575"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 xml:space="preserve">2. رَبَّنا إِنَّنا سَمِعْنا مُنادِیاً یُنادِی لِلْإِیمانِ أَنْ آمِنُوا بِرَبِّکُمْ فَآمَنّا رَبَّنا فَاغْفِرْ لَنا ذُنُوبَنا وَ کَفِّرْ عَنّا سَیِّئاتِنا وَ تَوَفَّنا </w:t>
      </w:r>
      <w:r>
        <w:rPr>
          <w:rStyle w:val="contenttext"/>
          <w:rFonts w:cs="B Zar" w:hint="cs"/>
          <w:color w:val="000000"/>
          <w:sz w:val="36"/>
          <w:szCs w:val="36"/>
          <w:rtl/>
        </w:rPr>
        <w:t xml:space="preserve">مَعَ الْأَبْرارِ . </w:t>
      </w:r>
      <w:hyperlink w:anchor="content_note_30_2" w:tooltip="(2) . آل عمران: آیه 193." w:history="1">
        <w:r>
          <w:rPr>
            <w:rStyle w:val="Hyperlink"/>
            <w:rFonts w:cs="B Zar" w:hint="cs"/>
            <w:sz w:val="36"/>
            <w:szCs w:val="36"/>
            <w:rtl/>
          </w:rPr>
          <w:t>(2)</w:t>
        </w:r>
      </w:hyperlink>
    </w:p>
    <w:p w14:paraId="2673F0DE"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 xml:space="preserve">3. إِلهُکُمْ إِلهٌ واحِدٌ فَالَّذِینَ لا یُؤْمِنُونَ بِالْآخِرَهِ قُلُوبُهُمْ مُنْکِرَهٌ وَ هُمْ مُسْتَکْبِرُونَ . </w:t>
      </w:r>
      <w:hyperlink w:anchor="content_note_30_3" w:tooltip="(3) . نحل: آیه 22." w:history="1">
        <w:r>
          <w:rPr>
            <w:rStyle w:val="Hyperlink"/>
            <w:rFonts w:cs="B Zar" w:hint="cs"/>
            <w:sz w:val="36"/>
            <w:szCs w:val="36"/>
            <w:rtl/>
          </w:rPr>
          <w:t>(3)</w:t>
        </w:r>
      </w:hyperlink>
    </w:p>
    <w:p w14:paraId="48EC35C3"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 xml:space="preserve">4. إِنَّ الَّذِینَ لا یُؤْمِنُونَ بِآیاتِ اللّهِ لا یَهْدِیهِمُ اللّهُ وَ لَهُمْ عَذابٌ أَلِیمٌ . </w:t>
      </w:r>
      <w:hyperlink w:anchor="content_note_30_4" w:tooltip="(4) . نحل: آیه 104." w:history="1">
        <w:r>
          <w:rPr>
            <w:rStyle w:val="Hyperlink"/>
            <w:rFonts w:cs="B Zar" w:hint="cs"/>
            <w:sz w:val="36"/>
            <w:szCs w:val="36"/>
            <w:rtl/>
          </w:rPr>
          <w:t>(4)</w:t>
        </w:r>
      </w:hyperlink>
    </w:p>
    <w:p w14:paraId="28D74DC3"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 xml:space="preserve">5. قاتِلُوا الَّذِینَ لا یُؤْمِنُونَ بِاللّهِ وَ لا بِالْیَوْمِ الْآخِرِ وَ لا یُحَرِّمُونَ ما حَرَّمَ اللّهُ وَ رَسُولُهُ وَ لا یَدِینُونَ دِینَ الْحَقِّ مِنَ الَّذِینَ أُوتُوا الْکِتابَ... . </w:t>
      </w:r>
      <w:hyperlink w:anchor="content_note_30_5" w:tooltip="(5) . توبه: آیه 29." w:history="1">
        <w:r>
          <w:rPr>
            <w:rStyle w:val="Hyperlink"/>
            <w:rFonts w:cs="B Zar" w:hint="cs"/>
            <w:sz w:val="36"/>
            <w:szCs w:val="36"/>
            <w:rtl/>
          </w:rPr>
          <w:t>(5)</w:t>
        </w:r>
      </w:hyperlink>
    </w:p>
    <w:p w14:paraId="66CEF619"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6. ... أَ فَتُؤْمِنُونَ بِبَعْضِ الْکِتابِ وَ تَکْفُرُونَ بِبَعْضٍ فَما جَزاءُ مَنْ یَفْعَلُ ذلِکَ مِنْکُمْ إِلاّ</w:t>
      </w:r>
    </w:p>
    <w:p w14:paraId="2CC40921" w14:textId="77777777" w:rsidR="00000000" w:rsidRDefault="001907B9">
      <w:pPr>
        <w:pStyle w:val="contentparagraph"/>
        <w:bidi/>
        <w:jc w:val="both"/>
        <w:divId w:val="86385966"/>
        <w:rPr>
          <w:rFonts w:cs="B Zar" w:hint="cs"/>
          <w:color w:val="000000"/>
          <w:sz w:val="36"/>
          <w:szCs w:val="36"/>
          <w:rtl/>
        </w:rPr>
      </w:pPr>
      <w:r>
        <w:rPr>
          <w:rStyle w:val="contenttext"/>
          <w:rFonts w:cs="B Zar" w:hint="cs"/>
          <w:color w:val="000000"/>
          <w:sz w:val="36"/>
          <w:szCs w:val="36"/>
          <w:rtl/>
        </w:rPr>
        <w:t>ص:30</w:t>
      </w:r>
    </w:p>
    <w:p w14:paraId="779F0DF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03FD5B2">
          <v:rect id="_x0000_i1534" style="width:0;height:1.5pt" o:hralign="center" o:hrstd="t" o:hr="t" fillcolor="#a0a0a0" stroked="f"/>
        </w:pict>
      </w:r>
    </w:p>
    <w:p w14:paraId="2BE82B9A" w14:textId="77777777" w:rsidR="00000000" w:rsidRDefault="001907B9">
      <w:pPr>
        <w:bidi/>
        <w:jc w:val="both"/>
        <w:divId w:val="463735279"/>
        <w:rPr>
          <w:rFonts w:eastAsia="Times New Roman" w:cs="B Zar" w:hint="cs"/>
          <w:color w:val="000000"/>
          <w:sz w:val="36"/>
          <w:szCs w:val="36"/>
          <w:rtl/>
        </w:rPr>
      </w:pPr>
      <w:r>
        <w:rPr>
          <w:rFonts w:eastAsia="Times New Roman" w:cs="B Zar" w:hint="cs"/>
          <w:color w:val="000000"/>
          <w:sz w:val="36"/>
          <w:szCs w:val="36"/>
          <w:rtl/>
        </w:rPr>
        <w:t>1- (1) . آل عمران: آیه 84.</w:t>
      </w:r>
    </w:p>
    <w:p w14:paraId="04DD8F7C" w14:textId="77777777" w:rsidR="00000000" w:rsidRDefault="001907B9">
      <w:pPr>
        <w:bidi/>
        <w:jc w:val="both"/>
        <w:divId w:val="312149083"/>
        <w:rPr>
          <w:rFonts w:eastAsia="Times New Roman" w:cs="B Zar" w:hint="cs"/>
          <w:color w:val="000000"/>
          <w:sz w:val="36"/>
          <w:szCs w:val="36"/>
          <w:rtl/>
        </w:rPr>
      </w:pPr>
      <w:r>
        <w:rPr>
          <w:rFonts w:eastAsia="Times New Roman" w:cs="B Zar" w:hint="cs"/>
          <w:color w:val="000000"/>
          <w:sz w:val="36"/>
          <w:szCs w:val="36"/>
          <w:rtl/>
        </w:rPr>
        <w:t>2- (2) . آل عمران: آیه 193.</w:t>
      </w:r>
    </w:p>
    <w:p w14:paraId="42D64809" w14:textId="77777777" w:rsidR="00000000" w:rsidRDefault="001907B9">
      <w:pPr>
        <w:bidi/>
        <w:jc w:val="both"/>
        <w:divId w:val="638654184"/>
        <w:rPr>
          <w:rFonts w:eastAsia="Times New Roman" w:cs="B Zar" w:hint="cs"/>
          <w:color w:val="000000"/>
          <w:sz w:val="36"/>
          <w:szCs w:val="36"/>
          <w:rtl/>
        </w:rPr>
      </w:pPr>
      <w:r>
        <w:rPr>
          <w:rFonts w:eastAsia="Times New Roman" w:cs="B Zar" w:hint="cs"/>
          <w:color w:val="000000"/>
          <w:sz w:val="36"/>
          <w:szCs w:val="36"/>
          <w:rtl/>
        </w:rPr>
        <w:t>3- (3) . نحل: آیه 22.</w:t>
      </w:r>
    </w:p>
    <w:p w14:paraId="31965FC1" w14:textId="77777777" w:rsidR="00000000" w:rsidRDefault="001907B9">
      <w:pPr>
        <w:bidi/>
        <w:jc w:val="both"/>
        <w:divId w:val="1624460169"/>
        <w:rPr>
          <w:rFonts w:eastAsia="Times New Roman" w:cs="B Zar" w:hint="cs"/>
          <w:color w:val="000000"/>
          <w:sz w:val="36"/>
          <w:szCs w:val="36"/>
          <w:rtl/>
        </w:rPr>
      </w:pPr>
      <w:r>
        <w:rPr>
          <w:rFonts w:eastAsia="Times New Roman" w:cs="B Zar" w:hint="cs"/>
          <w:color w:val="000000"/>
          <w:sz w:val="36"/>
          <w:szCs w:val="36"/>
          <w:rtl/>
        </w:rPr>
        <w:t>4- (4) . نحل: آیه</w:t>
      </w:r>
      <w:r>
        <w:rPr>
          <w:rFonts w:eastAsia="Times New Roman" w:cs="B Zar" w:hint="cs"/>
          <w:color w:val="000000"/>
          <w:sz w:val="36"/>
          <w:szCs w:val="36"/>
          <w:rtl/>
        </w:rPr>
        <w:t xml:space="preserve"> 104.</w:t>
      </w:r>
    </w:p>
    <w:p w14:paraId="70E44AD3" w14:textId="77777777" w:rsidR="00000000" w:rsidRDefault="001907B9">
      <w:pPr>
        <w:bidi/>
        <w:jc w:val="both"/>
        <w:divId w:val="1532380956"/>
        <w:rPr>
          <w:rFonts w:eastAsia="Times New Roman" w:cs="B Zar" w:hint="cs"/>
          <w:color w:val="000000"/>
          <w:sz w:val="36"/>
          <w:szCs w:val="36"/>
          <w:rtl/>
        </w:rPr>
      </w:pPr>
      <w:r>
        <w:rPr>
          <w:rFonts w:eastAsia="Times New Roman" w:cs="B Zar" w:hint="cs"/>
          <w:color w:val="000000"/>
          <w:sz w:val="36"/>
          <w:szCs w:val="36"/>
          <w:rtl/>
        </w:rPr>
        <w:t>5- (5) . توبه: آیه 29.</w:t>
      </w:r>
    </w:p>
    <w:p w14:paraId="01176715" w14:textId="77777777" w:rsidR="00000000" w:rsidRDefault="001907B9">
      <w:pPr>
        <w:pStyle w:val="contentparagraph"/>
        <w:bidi/>
        <w:jc w:val="both"/>
        <w:divId w:val="1772555135"/>
        <w:rPr>
          <w:rFonts w:cs="B Zar" w:hint="cs"/>
          <w:color w:val="000000"/>
          <w:sz w:val="36"/>
          <w:szCs w:val="36"/>
          <w:rtl/>
        </w:rPr>
      </w:pPr>
      <w:r>
        <w:rPr>
          <w:rStyle w:val="contenttext"/>
          <w:rFonts w:cs="B Zar" w:hint="cs"/>
          <w:color w:val="000000"/>
          <w:sz w:val="36"/>
          <w:szCs w:val="36"/>
          <w:rtl/>
        </w:rPr>
        <w:t xml:space="preserve">خِزْیٌ فِی الْحَیاهِ الدُّنْیا وَ یَوْمَ الْقِیامَهِ یُرَدُّونَ إِلی أَشَدِّ الْعَذابِ وَ مَا اللّهُ بِغافِلٍ عَمّا تَعْمَلُونَ . </w:t>
      </w:r>
      <w:hyperlink w:anchor="content_note_31_1" w:tooltip="(1) . بقره: آیه 85." w:history="1">
        <w:r>
          <w:rPr>
            <w:rStyle w:val="Hyperlink"/>
            <w:rFonts w:cs="B Zar" w:hint="cs"/>
            <w:sz w:val="36"/>
            <w:szCs w:val="36"/>
            <w:rtl/>
          </w:rPr>
          <w:t>(1)</w:t>
        </w:r>
      </w:hyperlink>
    </w:p>
    <w:p w14:paraId="79DA4FCA" w14:textId="77777777" w:rsidR="00000000" w:rsidRDefault="001907B9">
      <w:pPr>
        <w:pStyle w:val="Heading4"/>
        <w:shd w:val="clear" w:color="auto" w:fill="FFFFFF"/>
        <w:bidi/>
        <w:jc w:val="both"/>
        <w:divId w:val="134343191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4733FD4F" w14:textId="77777777" w:rsidR="00000000" w:rsidRDefault="001907B9">
      <w:pPr>
        <w:pStyle w:val="contentparagraph"/>
        <w:bidi/>
        <w:jc w:val="both"/>
        <w:divId w:val="1343431915"/>
        <w:rPr>
          <w:rFonts w:cs="B Zar" w:hint="cs"/>
          <w:color w:val="000000"/>
          <w:sz w:val="36"/>
          <w:szCs w:val="36"/>
          <w:rtl/>
        </w:rPr>
      </w:pPr>
      <w:r>
        <w:rPr>
          <w:rStyle w:val="contenttext"/>
          <w:rFonts w:cs="B Zar" w:hint="cs"/>
          <w:color w:val="000000"/>
          <w:sz w:val="36"/>
          <w:szCs w:val="36"/>
          <w:rtl/>
        </w:rPr>
        <w:t>آیات درس را یک مرتبه م</w:t>
      </w:r>
      <w:r>
        <w:rPr>
          <w:rStyle w:val="contenttext"/>
          <w:rFonts w:cs="B Zar" w:hint="cs"/>
          <w:color w:val="000000"/>
          <w:sz w:val="36"/>
          <w:szCs w:val="36"/>
          <w:rtl/>
        </w:rPr>
        <w:t>رور کنید و زیر کلماتی که معنای آنها را قبلاً خوانده و می دانید خط بکشید.</w:t>
      </w:r>
    </w:p>
    <w:p w14:paraId="3089878F" w14:textId="77777777" w:rsidR="00000000" w:rsidRDefault="001907B9">
      <w:pPr>
        <w:pStyle w:val="Heading4"/>
        <w:shd w:val="clear" w:color="auto" w:fill="FFFFFF"/>
        <w:bidi/>
        <w:jc w:val="both"/>
        <w:divId w:val="106957340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72233D8" w14:textId="77777777" w:rsidR="00000000" w:rsidRDefault="001907B9">
      <w:pPr>
        <w:pStyle w:val="contentparagraph"/>
        <w:bidi/>
        <w:jc w:val="both"/>
        <w:divId w:val="1069573409"/>
        <w:rPr>
          <w:rFonts w:cs="B Zar" w:hint="cs"/>
          <w:color w:val="000000"/>
          <w:sz w:val="36"/>
          <w:szCs w:val="36"/>
          <w:rtl/>
        </w:rPr>
      </w:pPr>
      <w:r>
        <w:rPr>
          <w:rStyle w:val="contenttext"/>
          <w:rFonts w:cs="B Zar" w:hint="cs"/>
          <w:color w:val="000000"/>
          <w:sz w:val="36"/>
          <w:szCs w:val="36"/>
          <w:rtl/>
        </w:rPr>
        <w:t>تصویر</w:t>
      </w:r>
    </w:p>
    <w:p w14:paraId="662BB677" w14:textId="77777777" w:rsidR="00000000" w:rsidRDefault="001907B9">
      <w:pPr>
        <w:bidi/>
        <w:jc w:val="both"/>
        <w:divId w:val="672755274"/>
        <w:rPr>
          <w:rFonts w:eastAsia="Times New Roman" w:cs="B Zar" w:hint="cs"/>
          <w:color w:val="000000"/>
          <w:sz w:val="36"/>
          <w:szCs w:val="36"/>
          <w:rtl/>
        </w:rPr>
      </w:pPr>
      <w:r>
        <w:rPr>
          <w:rFonts w:eastAsia="Times New Roman" w:cs="B Zar"/>
          <w:noProof/>
          <w:color w:val="000000"/>
          <w:sz w:val="36"/>
          <w:szCs w:val="36"/>
        </w:rPr>
        <w:drawing>
          <wp:inline distT="0" distB="0" distL="0" distR="0" wp14:anchorId="1BF5DD17" wp14:editId="422F8383">
            <wp:extent cx="4143375" cy="3762375"/>
            <wp:effectExtent l="0" t="0" r="9525"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link="rId259">
                      <a:extLst>
                        <a:ext uri="{28A0092B-C50C-407E-A947-70E740481C1C}">
                          <a14:useLocalDpi xmlns:a14="http://schemas.microsoft.com/office/drawing/2010/main" val="0"/>
                        </a:ext>
                      </a:extLst>
                    </a:blip>
                    <a:srcRect/>
                    <a:stretch>
                      <a:fillRect/>
                    </a:stretch>
                  </pic:blipFill>
                  <pic:spPr bwMode="auto">
                    <a:xfrm>
                      <a:off x="0" y="0"/>
                      <a:ext cx="4143375" cy="3762375"/>
                    </a:xfrm>
                    <a:prstGeom prst="rect">
                      <a:avLst/>
                    </a:prstGeom>
                    <a:noFill/>
                    <a:ln>
                      <a:noFill/>
                    </a:ln>
                  </pic:spPr>
                </pic:pic>
              </a:graphicData>
            </a:graphic>
          </wp:inline>
        </w:drawing>
      </w:r>
    </w:p>
    <w:p w14:paraId="3603DAA2" w14:textId="77777777" w:rsidR="00000000" w:rsidRDefault="001907B9">
      <w:pPr>
        <w:pStyle w:val="contentparagraph"/>
        <w:bidi/>
        <w:jc w:val="both"/>
        <w:divId w:val="1069573409"/>
        <w:rPr>
          <w:rFonts w:cs="B Zar" w:hint="cs"/>
          <w:color w:val="000000"/>
          <w:sz w:val="36"/>
          <w:szCs w:val="36"/>
          <w:rtl/>
        </w:rPr>
      </w:pPr>
      <w:r>
        <w:rPr>
          <w:rStyle w:val="contenttext"/>
          <w:rFonts w:cs="B Zar" w:hint="cs"/>
          <w:color w:val="000000"/>
          <w:sz w:val="36"/>
          <w:szCs w:val="36"/>
          <w:rtl/>
        </w:rPr>
        <w:t>ص:31</w:t>
      </w:r>
    </w:p>
    <w:p w14:paraId="4CE745C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3D50F5C">
          <v:rect id="_x0000_i1536" style="width:0;height:1.5pt" o:hralign="center" o:hrstd="t" o:hr="t" fillcolor="#a0a0a0" stroked="f"/>
        </w:pict>
      </w:r>
    </w:p>
    <w:p w14:paraId="5F6DB837" w14:textId="77777777" w:rsidR="00000000" w:rsidRDefault="001907B9">
      <w:pPr>
        <w:bidi/>
        <w:jc w:val="both"/>
        <w:divId w:val="409733648"/>
        <w:rPr>
          <w:rFonts w:eastAsia="Times New Roman" w:cs="B Zar" w:hint="cs"/>
          <w:color w:val="000000"/>
          <w:sz w:val="36"/>
          <w:szCs w:val="36"/>
          <w:rtl/>
        </w:rPr>
      </w:pPr>
      <w:r>
        <w:rPr>
          <w:rFonts w:eastAsia="Times New Roman" w:cs="B Zar" w:hint="cs"/>
          <w:color w:val="000000"/>
          <w:sz w:val="36"/>
          <w:szCs w:val="36"/>
          <w:rtl/>
        </w:rPr>
        <w:t>1- (1) . بقره: آیه 85.</w:t>
      </w:r>
    </w:p>
    <w:p w14:paraId="0F4101A8" w14:textId="77777777" w:rsidR="00000000" w:rsidRDefault="001907B9">
      <w:pPr>
        <w:pStyle w:val="contentparagraph"/>
        <w:bidi/>
        <w:jc w:val="both"/>
        <w:divId w:val="2143964937"/>
        <w:rPr>
          <w:rFonts w:cs="B Zar" w:hint="cs"/>
          <w:color w:val="000000"/>
          <w:sz w:val="36"/>
          <w:szCs w:val="36"/>
          <w:rtl/>
        </w:rPr>
      </w:pPr>
      <w:r>
        <w:rPr>
          <w:rStyle w:val="contenttext"/>
          <w:rFonts w:cs="B Zar" w:hint="cs"/>
          <w:color w:val="000000"/>
          <w:sz w:val="36"/>
          <w:szCs w:val="36"/>
          <w:rtl/>
        </w:rPr>
        <w:t>تصویر</w:t>
      </w:r>
    </w:p>
    <w:p w14:paraId="4BE93E2E" w14:textId="77777777" w:rsidR="00000000" w:rsidRDefault="001907B9">
      <w:pPr>
        <w:bidi/>
        <w:jc w:val="both"/>
        <w:divId w:val="344401318"/>
        <w:rPr>
          <w:rFonts w:eastAsia="Times New Roman" w:cs="B Zar" w:hint="cs"/>
          <w:color w:val="000000"/>
          <w:sz w:val="36"/>
          <w:szCs w:val="36"/>
          <w:rtl/>
        </w:rPr>
      </w:pPr>
      <w:r>
        <w:rPr>
          <w:rFonts w:eastAsia="Times New Roman" w:cs="B Zar"/>
          <w:noProof/>
          <w:color w:val="000000"/>
          <w:sz w:val="36"/>
          <w:szCs w:val="36"/>
        </w:rPr>
        <w:drawing>
          <wp:inline distT="0" distB="0" distL="0" distR="0" wp14:anchorId="0FBAFCF0" wp14:editId="138645BA">
            <wp:extent cx="5762625" cy="24574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link="rId260">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4E0354BC" w14:textId="77777777" w:rsidR="00000000" w:rsidRDefault="001907B9">
      <w:pPr>
        <w:pStyle w:val="Heading4"/>
        <w:shd w:val="clear" w:color="auto" w:fill="FFFFFF"/>
        <w:bidi/>
        <w:jc w:val="both"/>
        <w:divId w:val="157385126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0D68AF5"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1. پاسخ صحیح را علامت بزنید:</w:t>
      </w:r>
    </w:p>
    <w:p w14:paraId="719DD0F6"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1. أسبا</w:t>
      </w:r>
      <w:r>
        <w:rPr>
          <w:rStyle w:val="contenttext"/>
          <w:rFonts w:cs="B Zar" w:hint="cs"/>
          <w:color w:val="000000"/>
          <w:sz w:val="36"/>
          <w:szCs w:val="36"/>
          <w:rtl/>
        </w:rPr>
        <w:t>ط، أبرار، أشّدُ</w:t>
      </w:r>
    </w:p>
    <w:p w14:paraId="4E66663A"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الف) نوادگان، نیکان، سخت</w:t>
      </w:r>
    </w:p>
    <w:p w14:paraId="496C9876"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ب) نوادگان، نیکوکاران، شدیدترین</w:t>
      </w:r>
    </w:p>
    <w:p w14:paraId="6621B517"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2. اوتِی، تَوَفَّ، حَرَّم</w:t>
      </w:r>
    </w:p>
    <w:p w14:paraId="362D2579"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الف) داده شد، بمیران، حرام کرد</w:t>
      </w:r>
    </w:p>
    <w:p w14:paraId="7D035EEE"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ب) داد، سرد، حرام شد</w:t>
      </w:r>
    </w:p>
    <w:p w14:paraId="055DD7B6"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3. یفعَلُ، مُستکبرون</w:t>
      </w:r>
    </w:p>
    <w:p w14:paraId="7C290F58"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الف) انجام می دهد، تکبر ورزان</w:t>
      </w:r>
    </w:p>
    <w:p w14:paraId="4E3EA5F1"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ب) انجام داد، تکبر ورزان</w:t>
      </w:r>
    </w:p>
    <w:p w14:paraId="5470FBDF"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4. لانُفَرِقُ، یرَدون</w:t>
      </w:r>
    </w:p>
    <w:p w14:paraId="0D7B7461"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الف) فر</w:t>
      </w:r>
      <w:r>
        <w:rPr>
          <w:rStyle w:val="contenttext"/>
          <w:rFonts w:cs="B Zar" w:hint="cs"/>
          <w:color w:val="000000"/>
          <w:sz w:val="36"/>
          <w:szCs w:val="36"/>
          <w:rtl/>
        </w:rPr>
        <w:t>ق نمی گذارند، بازمی گردند</w:t>
      </w:r>
    </w:p>
    <w:p w14:paraId="542C62F6"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ب) فرق نمی گذاریم، بازگردانده می شوند</w:t>
      </w:r>
    </w:p>
    <w:p w14:paraId="45DD5A46"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5. لایحرّمون، لایدینون</w:t>
      </w:r>
    </w:p>
    <w:p w14:paraId="57DD0047" w14:textId="77777777" w:rsidR="00000000" w:rsidRDefault="001907B9">
      <w:pPr>
        <w:pStyle w:val="contentparagraph"/>
        <w:bidi/>
        <w:jc w:val="both"/>
        <w:divId w:val="1573851264"/>
        <w:rPr>
          <w:rFonts w:cs="B Zar" w:hint="cs"/>
          <w:color w:val="000000"/>
          <w:sz w:val="36"/>
          <w:szCs w:val="36"/>
          <w:rtl/>
        </w:rPr>
      </w:pPr>
      <w:r>
        <w:rPr>
          <w:rStyle w:val="contenttext"/>
          <w:rFonts w:cs="B Zar" w:hint="cs"/>
          <w:color w:val="000000"/>
          <w:sz w:val="36"/>
          <w:szCs w:val="36"/>
          <w:rtl/>
        </w:rPr>
        <w:t>ص:32</w:t>
      </w:r>
    </w:p>
    <w:p w14:paraId="54607D42"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حرام نمی دانند، قرض نمی دهد</w:t>
      </w:r>
    </w:p>
    <w:p w14:paraId="14B2222C"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حرام نمی دانند، دین دار نمی شوند</w:t>
      </w:r>
    </w:p>
    <w:p w14:paraId="10D5B99E"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2. پاسخ صحیح را علامت بزنید:</w:t>
      </w:r>
    </w:p>
    <w:p w14:paraId="723EAEBF"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1. قُلْ آمَنّا بِاللّهِ وَ ما أُنْزِلَ عَلَیْنا</w:t>
      </w:r>
    </w:p>
    <w:p w14:paraId="69C2D91C"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بگو ایمان آوردیم به خدا و آن چه نازل کرد بر ما</w:t>
      </w:r>
    </w:p>
    <w:p w14:paraId="730FED99"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بگو ایمان آوردیم به خدا و آن چه نازل شد بر ما</w:t>
      </w:r>
    </w:p>
    <w:p w14:paraId="451AEC09"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2. لا نُفَرِّقُ بَیْنَ أَحَدٍ مِنْهُمْ</w:t>
      </w:r>
    </w:p>
    <w:p w14:paraId="34DDED03"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فرق نمی گذارم بین هیچ یک از آنها</w:t>
      </w:r>
    </w:p>
    <w:p w14:paraId="40DA5A77"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فرقی نیست پس هیچ یک از آنها</w:t>
      </w:r>
    </w:p>
    <w:p w14:paraId="13CD60EC"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3. مُنادِیاً یُنادِی لِلْإِیمانِ</w:t>
      </w:r>
    </w:p>
    <w:p w14:paraId="490C0178"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ندا دهنده ای که ندا می دهد برای ایمان آوردن</w:t>
      </w:r>
    </w:p>
    <w:p w14:paraId="6CA13A39"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ندایی را که نداده برای ایمان</w:t>
      </w:r>
    </w:p>
    <w:p w14:paraId="0043908D"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4. وَ تَوَفَّنا مَعَ الْأَبْرارِ</w:t>
      </w:r>
    </w:p>
    <w:p w14:paraId="3B0D1DCE"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و می داند ما را همراه با نیکان</w:t>
      </w:r>
    </w:p>
    <w:p w14:paraId="013D449A"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و</w:t>
      </w:r>
      <w:r>
        <w:rPr>
          <w:rStyle w:val="contenttext"/>
          <w:rFonts w:cs="B Zar" w:hint="cs"/>
          <w:color w:val="000000"/>
          <w:sz w:val="36"/>
          <w:szCs w:val="36"/>
          <w:rtl/>
        </w:rPr>
        <w:t xml:space="preserve"> بمیران ما را همراه با نیکوکاران</w:t>
      </w:r>
    </w:p>
    <w:p w14:paraId="267D84DD"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5. فَالَّذِینَ لا یُؤْمِنُونَ بِالْآخِرَهِ</w:t>
      </w:r>
    </w:p>
    <w:p w14:paraId="385EDF9D"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پس کسانی که ایمان نمی آورند به آخرت</w:t>
      </w:r>
    </w:p>
    <w:p w14:paraId="2AB55A66"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و کسانی که ایمان نیاوردند به قیامت</w:t>
      </w:r>
    </w:p>
    <w:p w14:paraId="0A59BA73"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6. إِنَّ الَّذِینَ لا یُؤْمِنُونَ بِآیاتِ اللّهِ</w:t>
      </w:r>
    </w:p>
    <w:p w14:paraId="2F527484"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الف) قطعاً کسانی که ایمان نیاوردند به آیات الهی</w:t>
      </w:r>
    </w:p>
    <w:p w14:paraId="094CC246"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ب) ق</w:t>
      </w:r>
      <w:r>
        <w:rPr>
          <w:rStyle w:val="contenttext"/>
          <w:rFonts w:cs="B Zar" w:hint="cs"/>
          <w:color w:val="000000"/>
          <w:sz w:val="36"/>
          <w:szCs w:val="36"/>
          <w:rtl/>
        </w:rPr>
        <w:t>طعاً کسانی که ایمان نمی آورند به آیات الهی</w:t>
      </w:r>
    </w:p>
    <w:p w14:paraId="60C5B47F"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7. وَ لا یُحَرِّمُونَ ما حَرَّمَ اللّهُ</w:t>
      </w:r>
    </w:p>
    <w:p w14:paraId="1BAA4767" w14:textId="77777777" w:rsidR="00000000" w:rsidRDefault="001907B9">
      <w:pPr>
        <w:pStyle w:val="contentparagraph"/>
        <w:bidi/>
        <w:jc w:val="both"/>
        <w:divId w:val="515270471"/>
        <w:rPr>
          <w:rFonts w:cs="B Zar" w:hint="cs"/>
          <w:color w:val="000000"/>
          <w:sz w:val="36"/>
          <w:szCs w:val="36"/>
          <w:rtl/>
        </w:rPr>
      </w:pPr>
      <w:r>
        <w:rPr>
          <w:rStyle w:val="contenttext"/>
          <w:rFonts w:cs="B Zar" w:hint="cs"/>
          <w:color w:val="000000"/>
          <w:sz w:val="36"/>
          <w:szCs w:val="36"/>
          <w:rtl/>
        </w:rPr>
        <w:t>ص:33</w:t>
      </w:r>
    </w:p>
    <w:p w14:paraId="6E81F708"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الف) و حرام نمی شمارند آن چه را که حرام کرد خداوند</w:t>
      </w:r>
    </w:p>
    <w:p w14:paraId="0AEEEC17"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ب) و حرام نداشتند آن چه را که حرام دانست خداوند</w:t>
      </w:r>
    </w:p>
    <w:p w14:paraId="0AE3DD57"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8. وَ لا یَدِینُونَ دِینَ الْحَقِّ</w:t>
      </w:r>
    </w:p>
    <w:p w14:paraId="62AF01CF"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الف) متمدن نیستند به دین حق ب) نشن</w:t>
      </w:r>
      <w:r>
        <w:rPr>
          <w:rStyle w:val="contenttext"/>
          <w:rFonts w:cs="B Zar" w:hint="cs"/>
          <w:color w:val="000000"/>
          <w:sz w:val="36"/>
          <w:szCs w:val="36"/>
          <w:rtl/>
        </w:rPr>
        <w:t>اختند دین خدا را</w:t>
      </w:r>
    </w:p>
    <w:p w14:paraId="6EE54CAB"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9. فَما جَزاءُ مَنْ یَفْعَلُ ذلِکَ</w:t>
      </w:r>
    </w:p>
    <w:p w14:paraId="6DBB4098"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الف) پس آن چه پاداش کسی است که انجام داد آن را</w:t>
      </w:r>
    </w:p>
    <w:p w14:paraId="43A9E674"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ب) پس نیست کیفر کسی که انجام دهد آن را</w:t>
      </w:r>
    </w:p>
    <w:p w14:paraId="67FAC4E2"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10. یُرَدُّونَ إِلی أَشَدِّ الْعَذابِ</w:t>
      </w:r>
    </w:p>
    <w:p w14:paraId="1A5FFCA7"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الف) بازگردانده می شوند به سوی شدیدترین عذاب</w:t>
      </w:r>
    </w:p>
    <w:p w14:paraId="6F6C5161"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ب) باز می گرداند به سوی عذاب سختی</w:t>
      </w:r>
    </w:p>
    <w:p w14:paraId="297AF7B7"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3</w:t>
      </w:r>
      <w:r>
        <w:rPr>
          <w:rStyle w:val="contenttext"/>
          <w:rFonts w:cs="B Zar" w:hint="cs"/>
          <w:color w:val="000000"/>
          <w:sz w:val="36"/>
          <w:szCs w:val="36"/>
          <w:rtl/>
        </w:rPr>
        <w:t>. ترجمه عبارات زیر را کامل کنید:</w:t>
      </w:r>
    </w:p>
    <w:p w14:paraId="6D7DFC86"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1. وَ ما أُوتِیَ مُوسی وَ عِیسی وَ ما أُوتِیَ النَّبِیُّونَ مِنْ رَبِّهِمْ لا نُفَرِّقُ بَیْنَ أَحَدٍ مِنْهُمْ .</w:t>
      </w:r>
    </w:p>
    <w:p w14:paraId="154D80BE"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و آن چه... به موسی و... از جانب... فرق نمی گذاریم... هیچ یک....</w:t>
      </w:r>
    </w:p>
    <w:p w14:paraId="5950A767"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2. رَبَّنا فَاغْفِرْ لَنا ذُنُوبَنا وَ کَفِّرْ عَنّا سَیِّئاتِنا وَ تَوَفَّنا م</w:t>
      </w:r>
      <w:r>
        <w:rPr>
          <w:rStyle w:val="contenttext"/>
          <w:rFonts w:cs="B Zar" w:hint="cs"/>
          <w:color w:val="000000"/>
          <w:sz w:val="36"/>
          <w:szCs w:val="36"/>
          <w:rtl/>
        </w:rPr>
        <w:t>َعَ الْأَبْرارِ .</w:t>
      </w:r>
    </w:p>
    <w:p w14:paraId="063304F8"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پروردگادر ما... برای... ما را او... از ما... ما را و... ما را با....</w:t>
      </w:r>
    </w:p>
    <w:p w14:paraId="6E525CCE"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3. إِنَّ الَّذِینَ لا یُؤْمِنُونَ بِآیاتِ اللّهِ لا یَهْدِیهِمُ اللّهُ وَ لَهُمْ عَذابٌ أَلِیمٌ .</w:t>
      </w:r>
    </w:p>
    <w:p w14:paraId="68BF4C4F"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قطعاً... ایمان آوردند به... خداوند... آنها را... و برای... عذابی... است</w:t>
      </w:r>
      <w:r>
        <w:rPr>
          <w:rStyle w:val="contenttext"/>
          <w:rFonts w:cs="B Zar" w:hint="cs"/>
          <w:color w:val="000000"/>
          <w:sz w:val="36"/>
          <w:szCs w:val="36"/>
          <w:rtl/>
        </w:rPr>
        <w:t>.</w:t>
      </w:r>
    </w:p>
    <w:p w14:paraId="0DDF6E1C"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4. وَ لا یَدِینُونَ دِینَ الْحَقِّ مِنَ الَّذِینَ أُوتُوا الْکِتابَ .</w:t>
      </w:r>
    </w:p>
    <w:p w14:paraId="4F8FE1DE"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و... به دین حق (خدا)... کسانی که... کتاب (اهل کتاب).</w:t>
      </w:r>
    </w:p>
    <w:p w14:paraId="5DD8D63E" w14:textId="77777777" w:rsidR="00000000" w:rsidRDefault="001907B9">
      <w:pPr>
        <w:pStyle w:val="contentparagraph"/>
        <w:bidi/>
        <w:jc w:val="both"/>
        <w:divId w:val="1031417799"/>
        <w:rPr>
          <w:rFonts w:cs="B Zar" w:hint="cs"/>
          <w:color w:val="000000"/>
          <w:sz w:val="36"/>
          <w:szCs w:val="36"/>
          <w:rtl/>
        </w:rPr>
      </w:pPr>
      <w:r>
        <w:rPr>
          <w:rStyle w:val="contenttext"/>
          <w:rFonts w:cs="B Zar" w:hint="cs"/>
          <w:color w:val="000000"/>
          <w:sz w:val="36"/>
          <w:szCs w:val="36"/>
          <w:rtl/>
        </w:rPr>
        <w:t>ص:34</w:t>
      </w:r>
    </w:p>
    <w:p w14:paraId="629FE522" w14:textId="77777777" w:rsidR="00000000" w:rsidRDefault="001907B9">
      <w:pPr>
        <w:pStyle w:val="contentparagraph"/>
        <w:bidi/>
        <w:jc w:val="both"/>
        <w:divId w:val="2028168613"/>
        <w:rPr>
          <w:rFonts w:cs="B Zar" w:hint="cs"/>
          <w:color w:val="000000"/>
          <w:sz w:val="36"/>
          <w:szCs w:val="36"/>
          <w:rtl/>
        </w:rPr>
      </w:pPr>
      <w:r>
        <w:rPr>
          <w:rStyle w:val="contenttext"/>
          <w:rFonts w:cs="B Zar" w:hint="cs"/>
          <w:color w:val="000000"/>
          <w:sz w:val="36"/>
          <w:szCs w:val="36"/>
          <w:rtl/>
        </w:rPr>
        <w:t>5. فَما جَزاءُ مَنْ یَفْعَلُ ذلِکَ مِنْکُمْ إِلاّ خِزْیٌ فِی الْحَیاهِ الدُّنْیا .</w:t>
      </w:r>
    </w:p>
    <w:p w14:paraId="2B2636AC" w14:textId="77777777" w:rsidR="00000000" w:rsidRDefault="001907B9">
      <w:pPr>
        <w:pStyle w:val="contentparagraph"/>
        <w:bidi/>
        <w:jc w:val="both"/>
        <w:divId w:val="2028168613"/>
        <w:rPr>
          <w:rFonts w:cs="B Zar" w:hint="cs"/>
          <w:color w:val="000000"/>
          <w:sz w:val="36"/>
          <w:szCs w:val="36"/>
          <w:rtl/>
        </w:rPr>
      </w:pPr>
      <w:r>
        <w:rPr>
          <w:rStyle w:val="contenttext"/>
          <w:rFonts w:cs="B Zar" w:hint="cs"/>
          <w:color w:val="000000"/>
          <w:sz w:val="36"/>
          <w:szCs w:val="36"/>
          <w:rtl/>
        </w:rPr>
        <w:t>... نیست... کسی که... آن را... خواری... زند</w:t>
      </w:r>
      <w:r>
        <w:rPr>
          <w:rStyle w:val="contenttext"/>
          <w:rFonts w:cs="B Zar" w:hint="cs"/>
          <w:color w:val="000000"/>
          <w:sz w:val="36"/>
          <w:szCs w:val="36"/>
          <w:rtl/>
        </w:rPr>
        <w:t>گی....</w:t>
      </w:r>
    </w:p>
    <w:p w14:paraId="740C3ED8" w14:textId="77777777" w:rsidR="00000000" w:rsidRDefault="001907B9">
      <w:pPr>
        <w:pStyle w:val="contentparagraph"/>
        <w:bidi/>
        <w:jc w:val="both"/>
        <w:divId w:val="2028168613"/>
        <w:rPr>
          <w:rFonts w:cs="B Zar" w:hint="cs"/>
          <w:color w:val="000000"/>
          <w:sz w:val="36"/>
          <w:szCs w:val="36"/>
          <w:rtl/>
        </w:rPr>
      </w:pPr>
      <w:r>
        <w:rPr>
          <w:rStyle w:val="contenttext"/>
          <w:rFonts w:cs="B Zar" w:hint="cs"/>
          <w:color w:val="000000"/>
          <w:sz w:val="36"/>
          <w:szCs w:val="36"/>
          <w:rtl/>
        </w:rPr>
        <w:t>4. آیات متن درس را ترجمه و زیرنویسی نمایید.</w:t>
      </w:r>
    </w:p>
    <w:p w14:paraId="14D3E6EC" w14:textId="77777777" w:rsidR="00000000" w:rsidRDefault="001907B9">
      <w:pPr>
        <w:pStyle w:val="Heading4"/>
        <w:shd w:val="clear" w:color="auto" w:fill="FFFFFF"/>
        <w:bidi/>
        <w:jc w:val="both"/>
        <w:divId w:val="11352383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04EA85B" w14:textId="77777777" w:rsidR="00000000" w:rsidRDefault="001907B9">
      <w:pPr>
        <w:pStyle w:val="contentparagraph"/>
        <w:bidi/>
        <w:jc w:val="both"/>
        <w:divId w:val="113523836"/>
        <w:rPr>
          <w:rFonts w:cs="B Zar" w:hint="cs"/>
          <w:color w:val="000000"/>
          <w:sz w:val="36"/>
          <w:szCs w:val="36"/>
          <w:rtl/>
        </w:rPr>
      </w:pPr>
      <w:r>
        <w:rPr>
          <w:rStyle w:val="contenttext"/>
          <w:rFonts w:cs="B Zar" w:hint="cs"/>
          <w:color w:val="000000"/>
          <w:sz w:val="36"/>
          <w:szCs w:val="36"/>
          <w:rtl/>
        </w:rPr>
        <w:t>با استفاده از آیات متن درس، مهم ترین اصول اعتقادی اسلام را بشمارید.</w:t>
      </w:r>
    </w:p>
    <w:p w14:paraId="049D5C84" w14:textId="77777777" w:rsidR="00000000" w:rsidRDefault="001907B9">
      <w:pPr>
        <w:pStyle w:val="contentparagraph"/>
        <w:bidi/>
        <w:jc w:val="both"/>
        <w:divId w:val="113523836"/>
        <w:rPr>
          <w:rFonts w:cs="B Zar" w:hint="cs"/>
          <w:color w:val="000000"/>
          <w:sz w:val="36"/>
          <w:szCs w:val="36"/>
          <w:rtl/>
        </w:rPr>
      </w:pPr>
      <w:r>
        <w:rPr>
          <w:rStyle w:val="contenttext"/>
          <w:rFonts w:cs="B Zar" w:hint="cs"/>
          <w:color w:val="000000"/>
          <w:sz w:val="36"/>
          <w:szCs w:val="36"/>
          <w:rtl/>
        </w:rPr>
        <w:t>ص:35</w:t>
      </w:r>
    </w:p>
    <w:p w14:paraId="23F2E2EF" w14:textId="77777777" w:rsidR="00000000" w:rsidRDefault="001907B9">
      <w:pPr>
        <w:pStyle w:val="Heading3"/>
        <w:shd w:val="clear" w:color="auto" w:fill="FFFFFF"/>
        <w:bidi/>
        <w:jc w:val="both"/>
        <w:divId w:val="479002987"/>
        <w:rPr>
          <w:rFonts w:eastAsia="Times New Roman" w:cs="B Titr" w:hint="cs"/>
          <w:b w:val="0"/>
          <w:bCs w:val="0"/>
          <w:color w:val="FF0080"/>
          <w:sz w:val="30"/>
          <w:szCs w:val="30"/>
          <w:rtl/>
        </w:rPr>
      </w:pPr>
      <w:r>
        <w:rPr>
          <w:rFonts w:eastAsia="Times New Roman" w:cs="B Titr" w:hint="cs"/>
          <w:b w:val="0"/>
          <w:bCs w:val="0"/>
          <w:color w:val="FF0080"/>
          <w:sz w:val="30"/>
          <w:szCs w:val="30"/>
          <w:rtl/>
        </w:rPr>
        <w:t>5-آثار ایمان</w:t>
      </w:r>
    </w:p>
    <w:p w14:paraId="37F8C065" w14:textId="77777777" w:rsidR="00000000" w:rsidRDefault="001907B9">
      <w:pPr>
        <w:pStyle w:val="Heading4"/>
        <w:shd w:val="clear" w:color="auto" w:fill="FFFFFF"/>
        <w:bidi/>
        <w:jc w:val="both"/>
        <w:divId w:val="212284398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CF9A6CD"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 xml:space="preserve">1. اَللّهُ وَلِیُّ الَّذِینَ آمَنُوا یُخْرِجُهُمْ مِنَ الظُّلُماتِ إِلَی النُّورِ... . </w:t>
      </w:r>
      <w:hyperlink w:anchor="content_note_36_1" w:tooltip="(1) . بقره: آیه 257." w:history="1">
        <w:r>
          <w:rPr>
            <w:rStyle w:val="Hyperlink"/>
            <w:rFonts w:cs="B Zar" w:hint="cs"/>
            <w:sz w:val="36"/>
            <w:szCs w:val="36"/>
            <w:rtl/>
          </w:rPr>
          <w:t>(1)</w:t>
        </w:r>
      </w:hyperlink>
    </w:p>
    <w:p w14:paraId="7080E494"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2. قُلْ مَنْ حَرَّمَ زِینَهَ اللّهِ الَّتِی أَخْرَجَ لِعِبادِهِ وَ الطَّیِّباتِ مِنَ الرِّزْقِ قُلْ</w:t>
      </w:r>
      <w:r>
        <w:rPr>
          <w:rStyle w:val="contenttext"/>
          <w:rFonts w:cs="B Zar" w:hint="cs"/>
          <w:color w:val="000000"/>
          <w:sz w:val="36"/>
          <w:szCs w:val="36"/>
          <w:rtl/>
        </w:rPr>
        <w:t xml:space="preserve"> هِیَ لِلَّذِینَ آمَنُوا فِی الْحَیاهِ الدُّنْیا خالِصَهً یَوْمَ الْقِیامَهِ... . </w:t>
      </w:r>
      <w:hyperlink w:anchor="content_note_36_2" w:tooltip="(2) . اعراف: آیه 32." w:history="1">
        <w:r>
          <w:rPr>
            <w:rStyle w:val="Hyperlink"/>
            <w:rFonts w:cs="B Zar" w:hint="cs"/>
            <w:sz w:val="36"/>
            <w:szCs w:val="36"/>
            <w:rtl/>
          </w:rPr>
          <w:t>(2)</w:t>
        </w:r>
      </w:hyperlink>
    </w:p>
    <w:p w14:paraId="1BCE075E"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3. وَ لَوْ أَنَّ أَهْلَ الْقُری آمَنُوا وَ اتَّقَوْا لَفَتَحْنا عَلَیْهِمْ بَرَکاتٍ مِنَ السَّماءِ وَ ال</w:t>
      </w:r>
      <w:r>
        <w:rPr>
          <w:rStyle w:val="contenttext"/>
          <w:rFonts w:cs="B Zar" w:hint="cs"/>
          <w:color w:val="000000"/>
          <w:sz w:val="36"/>
          <w:szCs w:val="36"/>
          <w:rtl/>
        </w:rPr>
        <w:t xml:space="preserve">ْأَرْضِ... . </w:t>
      </w:r>
      <w:hyperlink w:anchor="content_note_36_3" w:tooltip="(3) . اعراف: آیه 96." w:history="1">
        <w:r>
          <w:rPr>
            <w:rStyle w:val="Hyperlink"/>
            <w:rFonts w:cs="B Zar" w:hint="cs"/>
            <w:sz w:val="36"/>
            <w:szCs w:val="36"/>
            <w:rtl/>
          </w:rPr>
          <w:t>(3)</w:t>
        </w:r>
      </w:hyperlink>
    </w:p>
    <w:p w14:paraId="49FD4F87"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 xml:space="preserve">4. إِذْ یُوحِی رَبُّکَ إِلَی الْمَلائِکَهِ أَنِّی مَعَکُمْ فَثَبِّتُوا الَّذِینَ آمَنُوا... . </w:t>
      </w:r>
      <w:hyperlink w:anchor="content_note_36_4" w:tooltip="(4) . انفال: آیه 12." w:history="1">
        <w:r>
          <w:rPr>
            <w:rStyle w:val="Hyperlink"/>
            <w:rFonts w:cs="B Zar" w:hint="cs"/>
            <w:sz w:val="36"/>
            <w:szCs w:val="36"/>
            <w:rtl/>
          </w:rPr>
          <w:t>(4)</w:t>
        </w:r>
      </w:hyperlink>
    </w:p>
    <w:p w14:paraId="15E0D898"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 xml:space="preserve">5. إِنَّ </w:t>
      </w:r>
      <w:r>
        <w:rPr>
          <w:rStyle w:val="contenttext"/>
          <w:rFonts w:cs="B Zar" w:hint="cs"/>
          <w:color w:val="000000"/>
          <w:sz w:val="36"/>
          <w:szCs w:val="36"/>
          <w:rtl/>
        </w:rPr>
        <w:t xml:space="preserve">اللّهَ یُدافِعُ عَنِ الَّذِینَ آمَنُوا إِنَّ اللّهَ لا یُحِبُّ کُلَّ خَوّانٍ کَفُورٍ . </w:t>
      </w:r>
      <w:hyperlink w:anchor="content_note_36_5" w:tooltip="(5) . حج: آیه 38." w:history="1">
        <w:r>
          <w:rPr>
            <w:rStyle w:val="Hyperlink"/>
            <w:rFonts w:cs="B Zar" w:hint="cs"/>
            <w:sz w:val="36"/>
            <w:szCs w:val="36"/>
            <w:rtl/>
          </w:rPr>
          <w:t>(5)</w:t>
        </w:r>
      </w:hyperlink>
    </w:p>
    <w:p w14:paraId="6DE1FDEE"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 xml:space="preserve">6. تَبَیَّنَ ... یَکْفُرْ بِالطّاغُوتِ وَ یُؤْمِنْ بِاللّهِ فَقَدِ اسْتَمْسَکَ بِالْعُرْوَهِ الْوُثْقی لاَ انْفِصامَ لَها وَ اللّهُ سَمِیعٌ عَلِیمٌ . </w:t>
      </w:r>
      <w:hyperlink w:anchor="content_note_36_6" w:tooltip="(6) . بقره: آیه 256." w:history="1">
        <w:r>
          <w:rPr>
            <w:rStyle w:val="Hyperlink"/>
            <w:rFonts w:cs="B Zar" w:hint="cs"/>
            <w:sz w:val="36"/>
            <w:szCs w:val="36"/>
            <w:rtl/>
          </w:rPr>
          <w:t>(6)</w:t>
        </w:r>
      </w:hyperlink>
    </w:p>
    <w:p w14:paraId="11D794F1" w14:textId="77777777" w:rsidR="00000000" w:rsidRDefault="001907B9">
      <w:pPr>
        <w:pStyle w:val="contentparagraph"/>
        <w:bidi/>
        <w:jc w:val="both"/>
        <w:divId w:val="2122843988"/>
        <w:rPr>
          <w:rFonts w:cs="B Zar" w:hint="cs"/>
          <w:color w:val="000000"/>
          <w:sz w:val="36"/>
          <w:szCs w:val="36"/>
          <w:rtl/>
        </w:rPr>
      </w:pPr>
      <w:r>
        <w:rPr>
          <w:rStyle w:val="contenttext"/>
          <w:rFonts w:cs="B Zar" w:hint="cs"/>
          <w:color w:val="000000"/>
          <w:sz w:val="36"/>
          <w:szCs w:val="36"/>
          <w:rtl/>
        </w:rPr>
        <w:t>ص:36</w:t>
      </w:r>
    </w:p>
    <w:p w14:paraId="1679903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12DAF70">
          <v:rect id="_x0000_i1538" style="width:0;height:1.5pt" o:hralign="center" o:hrstd="t" o:hr="t" fillcolor="#a0a0a0" stroked="f"/>
        </w:pict>
      </w:r>
    </w:p>
    <w:p w14:paraId="509F077E" w14:textId="77777777" w:rsidR="00000000" w:rsidRDefault="001907B9">
      <w:pPr>
        <w:bidi/>
        <w:jc w:val="both"/>
        <w:divId w:val="1753237866"/>
        <w:rPr>
          <w:rFonts w:eastAsia="Times New Roman" w:cs="B Zar" w:hint="cs"/>
          <w:color w:val="000000"/>
          <w:sz w:val="36"/>
          <w:szCs w:val="36"/>
          <w:rtl/>
        </w:rPr>
      </w:pPr>
      <w:r>
        <w:rPr>
          <w:rFonts w:eastAsia="Times New Roman" w:cs="B Zar" w:hint="cs"/>
          <w:color w:val="000000"/>
          <w:sz w:val="36"/>
          <w:szCs w:val="36"/>
          <w:rtl/>
        </w:rPr>
        <w:t>1- (1) . بقره: آیه 257.</w:t>
      </w:r>
    </w:p>
    <w:p w14:paraId="7FEF415D" w14:textId="77777777" w:rsidR="00000000" w:rsidRDefault="001907B9">
      <w:pPr>
        <w:bidi/>
        <w:jc w:val="both"/>
        <w:divId w:val="1982540880"/>
        <w:rPr>
          <w:rFonts w:eastAsia="Times New Roman" w:cs="B Zar" w:hint="cs"/>
          <w:color w:val="000000"/>
          <w:sz w:val="36"/>
          <w:szCs w:val="36"/>
          <w:rtl/>
        </w:rPr>
      </w:pPr>
      <w:r>
        <w:rPr>
          <w:rFonts w:eastAsia="Times New Roman" w:cs="B Zar" w:hint="cs"/>
          <w:color w:val="000000"/>
          <w:sz w:val="36"/>
          <w:szCs w:val="36"/>
          <w:rtl/>
        </w:rPr>
        <w:t>2- (2) . اعراف: آیه 32.</w:t>
      </w:r>
    </w:p>
    <w:p w14:paraId="18AB8FC3" w14:textId="77777777" w:rsidR="00000000" w:rsidRDefault="001907B9">
      <w:pPr>
        <w:bidi/>
        <w:jc w:val="both"/>
        <w:divId w:val="428696625"/>
        <w:rPr>
          <w:rFonts w:eastAsia="Times New Roman" w:cs="B Zar" w:hint="cs"/>
          <w:color w:val="000000"/>
          <w:sz w:val="36"/>
          <w:szCs w:val="36"/>
          <w:rtl/>
        </w:rPr>
      </w:pPr>
      <w:r>
        <w:rPr>
          <w:rFonts w:eastAsia="Times New Roman" w:cs="B Zar" w:hint="cs"/>
          <w:color w:val="000000"/>
          <w:sz w:val="36"/>
          <w:szCs w:val="36"/>
          <w:rtl/>
        </w:rPr>
        <w:t>3- (3) . اعراف: آیه 96.</w:t>
      </w:r>
    </w:p>
    <w:p w14:paraId="08B6F2CD" w14:textId="77777777" w:rsidR="00000000" w:rsidRDefault="001907B9">
      <w:pPr>
        <w:bidi/>
        <w:jc w:val="both"/>
        <w:divId w:val="1462990750"/>
        <w:rPr>
          <w:rFonts w:eastAsia="Times New Roman" w:cs="B Zar" w:hint="cs"/>
          <w:color w:val="000000"/>
          <w:sz w:val="36"/>
          <w:szCs w:val="36"/>
          <w:rtl/>
        </w:rPr>
      </w:pPr>
      <w:r>
        <w:rPr>
          <w:rFonts w:eastAsia="Times New Roman" w:cs="B Zar" w:hint="cs"/>
          <w:color w:val="000000"/>
          <w:sz w:val="36"/>
          <w:szCs w:val="36"/>
          <w:rtl/>
        </w:rPr>
        <w:t>4- (4) . انفال: آیه 12.</w:t>
      </w:r>
    </w:p>
    <w:p w14:paraId="6D8D5678" w14:textId="77777777" w:rsidR="00000000" w:rsidRDefault="001907B9">
      <w:pPr>
        <w:bidi/>
        <w:jc w:val="both"/>
        <w:divId w:val="68188939"/>
        <w:rPr>
          <w:rFonts w:eastAsia="Times New Roman" w:cs="B Zar" w:hint="cs"/>
          <w:color w:val="000000"/>
          <w:sz w:val="36"/>
          <w:szCs w:val="36"/>
          <w:rtl/>
        </w:rPr>
      </w:pPr>
      <w:r>
        <w:rPr>
          <w:rFonts w:eastAsia="Times New Roman" w:cs="B Zar" w:hint="cs"/>
          <w:color w:val="000000"/>
          <w:sz w:val="36"/>
          <w:szCs w:val="36"/>
          <w:rtl/>
        </w:rPr>
        <w:t>5- (5) . حج: آیه 38.</w:t>
      </w:r>
    </w:p>
    <w:p w14:paraId="623B3C0B" w14:textId="77777777" w:rsidR="00000000" w:rsidRDefault="001907B9">
      <w:pPr>
        <w:bidi/>
        <w:jc w:val="both"/>
        <w:divId w:val="1946646542"/>
        <w:rPr>
          <w:rFonts w:eastAsia="Times New Roman" w:cs="B Zar" w:hint="cs"/>
          <w:color w:val="000000"/>
          <w:sz w:val="36"/>
          <w:szCs w:val="36"/>
          <w:rtl/>
        </w:rPr>
      </w:pPr>
      <w:r>
        <w:rPr>
          <w:rFonts w:eastAsia="Times New Roman" w:cs="B Zar" w:hint="cs"/>
          <w:color w:val="000000"/>
          <w:sz w:val="36"/>
          <w:szCs w:val="36"/>
          <w:rtl/>
        </w:rPr>
        <w:t>6- (6) . بقره: آیه 256.</w:t>
      </w:r>
    </w:p>
    <w:p w14:paraId="157B54FB" w14:textId="77777777" w:rsidR="00000000" w:rsidRDefault="001907B9">
      <w:pPr>
        <w:pStyle w:val="contentparagraph"/>
        <w:bidi/>
        <w:jc w:val="both"/>
        <w:divId w:val="1824741004"/>
        <w:rPr>
          <w:rFonts w:cs="B Zar" w:hint="cs"/>
          <w:color w:val="000000"/>
          <w:sz w:val="36"/>
          <w:szCs w:val="36"/>
          <w:rtl/>
        </w:rPr>
      </w:pPr>
      <w:r>
        <w:rPr>
          <w:rStyle w:val="contenttext"/>
          <w:rFonts w:cs="B Zar" w:hint="cs"/>
          <w:color w:val="000000"/>
          <w:sz w:val="36"/>
          <w:szCs w:val="36"/>
          <w:rtl/>
        </w:rPr>
        <w:t>7. مَنْ آمَنَ بِاللّهِ وَ الْیَوْمِ الْآخِرِ وَ عَمِلَ صالِحاً فَلَهُمْ أَجْرُه</w:t>
      </w:r>
      <w:r>
        <w:rPr>
          <w:rStyle w:val="contenttext"/>
          <w:rFonts w:cs="B Zar" w:hint="cs"/>
          <w:color w:val="000000"/>
          <w:sz w:val="36"/>
          <w:szCs w:val="36"/>
          <w:rtl/>
        </w:rPr>
        <w:t xml:space="preserve">ُمْ عِنْدَ رَبِّهِمْ وَ لا خَوْفٌ عَلَیْهِمْ وَ لا هُمْ یَحْزَنُونَ . </w:t>
      </w:r>
      <w:hyperlink w:anchor="content_note_37_1" w:tooltip="(1) . بقره: آیه 62." w:history="1">
        <w:r>
          <w:rPr>
            <w:rStyle w:val="Hyperlink"/>
            <w:rFonts w:cs="B Zar" w:hint="cs"/>
            <w:sz w:val="36"/>
            <w:szCs w:val="36"/>
            <w:rtl/>
          </w:rPr>
          <w:t>(1)</w:t>
        </w:r>
      </w:hyperlink>
    </w:p>
    <w:p w14:paraId="3777D2A3" w14:textId="77777777" w:rsidR="00000000" w:rsidRDefault="001907B9">
      <w:pPr>
        <w:pStyle w:val="contentparagraph"/>
        <w:bidi/>
        <w:jc w:val="both"/>
        <w:divId w:val="1824741004"/>
        <w:rPr>
          <w:rFonts w:cs="B Zar" w:hint="cs"/>
          <w:color w:val="000000"/>
          <w:sz w:val="36"/>
          <w:szCs w:val="36"/>
          <w:rtl/>
        </w:rPr>
      </w:pPr>
      <w:r>
        <w:rPr>
          <w:rStyle w:val="contenttext"/>
          <w:rFonts w:cs="B Zar" w:hint="cs"/>
          <w:color w:val="000000"/>
          <w:sz w:val="36"/>
          <w:szCs w:val="36"/>
          <w:rtl/>
        </w:rPr>
        <w:t xml:space="preserve">8. وَعَدَ اللّهُ الَّذِینَ آمَنُوا وَ عَمِلُوا الصّالِحاتِ لَهُمْ مَغْفِرَهٌ وَ أَجْرٌ عَظِیمٌ . </w:t>
      </w:r>
      <w:hyperlink w:anchor="content_note_37_2" w:tooltip="(2) . مائده: آیه 9." w:history="1">
        <w:r>
          <w:rPr>
            <w:rStyle w:val="Hyperlink"/>
            <w:rFonts w:cs="B Zar" w:hint="cs"/>
            <w:sz w:val="36"/>
            <w:szCs w:val="36"/>
            <w:rtl/>
          </w:rPr>
          <w:t>(2)</w:t>
        </w:r>
      </w:hyperlink>
    </w:p>
    <w:p w14:paraId="0AD88C90" w14:textId="77777777" w:rsidR="00000000" w:rsidRDefault="001907B9">
      <w:pPr>
        <w:pStyle w:val="contentparagraph"/>
        <w:bidi/>
        <w:jc w:val="both"/>
        <w:divId w:val="1824741004"/>
        <w:rPr>
          <w:rFonts w:cs="B Zar" w:hint="cs"/>
          <w:color w:val="000000"/>
          <w:sz w:val="36"/>
          <w:szCs w:val="36"/>
          <w:rtl/>
        </w:rPr>
      </w:pPr>
      <w:r>
        <w:rPr>
          <w:rStyle w:val="contenttext"/>
          <w:rFonts w:cs="B Zar" w:hint="cs"/>
          <w:color w:val="000000"/>
          <w:sz w:val="36"/>
          <w:szCs w:val="36"/>
          <w:rtl/>
        </w:rPr>
        <w:t xml:space="preserve">9. وَ بَشِّرِ الَّذِینَ آمَنُوا وَ عَمِلُوا الصّالِحاتِ أَنَّ لَهُمْ جَنّاتٍ تَجْرِی مِنْ تَحْتِهَا الْأَنْهارُ . </w:t>
      </w:r>
      <w:hyperlink w:anchor="content_note_37_3" w:tooltip="(3) . بقره: آیه 25." w:history="1">
        <w:r>
          <w:rPr>
            <w:rStyle w:val="Hyperlink"/>
            <w:rFonts w:cs="B Zar" w:hint="cs"/>
            <w:sz w:val="36"/>
            <w:szCs w:val="36"/>
            <w:rtl/>
          </w:rPr>
          <w:t>(3)</w:t>
        </w:r>
      </w:hyperlink>
    </w:p>
    <w:p w14:paraId="30951F85" w14:textId="77777777" w:rsidR="00000000" w:rsidRDefault="001907B9">
      <w:pPr>
        <w:pStyle w:val="Heading4"/>
        <w:shd w:val="clear" w:color="auto" w:fill="FFFFFF"/>
        <w:bidi/>
        <w:jc w:val="both"/>
        <w:divId w:val="173207314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3E6F56D" w14:textId="77777777" w:rsidR="00000000" w:rsidRDefault="001907B9">
      <w:pPr>
        <w:pStyle w:val="contentparagraph"/>
        <w:bidi/>
        <w:jc w:val="both"/>
        <w:divId w:val="1732073141"/>
        <w:rPr>
          <w:rFonts w:cs="B Zar" w:hint="cs"/>
          <w:color w:val="000000"/>
          <w:sz w:val="36"/>
          <w:szCs w:val="36"/>
          <w:rtl/>
        </w:rPr>
      </w:pPr>
      <w:r>
        <w:rPr>
          <w:rStyle w:val="contenttext"/>
          <w:rFonts w:cs="B Zar" w:hint="cs"/>
          <w:color w:val="000000"/>
          <w:sz w:val="36"/>
          <w:szCs w:val="36"/>
          <w:rtl/>
        </w:rPr>
        <w:t>آیات متن درس را یک مرتبه مرور کنید و زیر کلماتی که معنای آنها را قبلاً می دانید خط بکشید.</w:t>
      </w:r>
    </w:p>
    <w:p w14:paraId="2E6234B6" w14:textId="77777777" w:rsidR="00000000" w:rsidRDefault="001907B9">
      <w:pPr>
        <w:pStyle w:val="Heading4"/>
        <w:shd w:val="clear" w:color="auto" w:fill="FFFFFF"/>
        <w:bidi/>
        <w:jc w:val="both"/>
        <w:divId w:val="143983591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88CE2FE" w14:textId="77777777" w:rsidR="00000000" w:rsidRDefault="001907B9">
      <w:pPr>
        <w:pStyle w:val="contentparagraph"/>
        <w:bidi/>
        <w:jc w:val="both"/>
        <w:divId w:val="1439835915"/>
        <w:rPr>
          <w:rFonts w:cs="B Zar" w:hint="cs"/>
          <w:color w:val="000000"/>
          <w:sz w:val="36"/>
          <w:szCs w:val="36"/>
          <w:rtl/>
        </w:rPr>
      </w:pPr>
      <w:r>
        <w:rPr>
          <w:rStyle w:val="contenttext"/>
          <w:rFonts w:cs="B Zar" w:hint="cs"/>
          <w:color w:val="000000"/>
          <w:sz w:val="36"/>
          <w:szCs w:val="36"/>
          <w:rtl/>
        </w:rPr>
        <w:t>تصویر</w:t>
      </w:r>
    </w:p>
    <w:p w14:paraId="1FECD895" w14:textId="77777777" w:rsidR="00000000" w:rsidRDefault="001907B9">
      <w:pPr>
        <w:bidi/>
        <w:jc w:val="both"/>
        <w:divId w:val="1726680000"/>
        <w:rPr>
          <w:rFonts w:eastAsia="Times New Roman" w:cs="B Zar" w:hint="cs"/>
          <w:color w:val="000000"/>
          <w:sz w:val="36"/>
          <w:szCs w:val="36"/>
          <w:rtl/>
        </w:rPr>
      </w:pPr>
      <w:r>
        <w:rPr>
          <w:rFonts w:eastAsia="Times New Roman" w:cs="B Zar"/>
          <w:noProof/>
          <w:color w:val="000000"/>
          <w:sz w:val="36"/>
          <w:szCs w:val="36"/>
        </w:rPr>
        <w:drawing>
          <wp:inline distT="0" distB="0" distL="0" distR="0" wp14:anchorId="70B01E5F" wp14:editId="2F8A15AE">
            <wp:extent cx="5772150" cy="38862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link="rId261">
                      <a:extLst>
                        <a:ext uri="{28A0092B-C50C-407E-A947-70E740481C1C}">
                          <a14:useLocalDpi xmlns:a14="http://schemas.microsoft.com/office/drawing/2010/main" val="0"/>
                        </a:ext>
                      </a:extLst>
                    </a:blip>
                    <a:srcRect/>
                    <a:stretch>
                      <a:fillRect/>
                    </a:stretch>
                  </pic:blipFill>
                  <pic:spPr bwMode="auto">
                    <a:xfrm>
                      <a:off x="0" y="0"/>
                      <a:ext cx="5772150" cy="3886200"/>
                    </a:xfrm>
                    <a:prstGeom prst="rect">
                      <a:avLst/>
                    </a:prstGeom>
                    <a:noFill/>
                    <a:ln>
                      <a:noFill/>
                    </a:ln>
                  </pic:spPr>
                </pic:pic>
              </a:graphicData>
            </a:graphic>
          </wp:inline>
        </w:drawing>
      </w:r>
    </w:p>
    <w:p w14:paraId="5C3D8958" w14:textId="77777777" w:rsidR="00000000" w:rsidRDefault="001907B9">
      <w:pPr>
        <w:pStyle w:val="contentparagraph"/>
        <w:bidi/>
        <w:jc w:val="both"/>
        <w:divId w:val="1439835915"/>
        <w:rPr>
          <w:rFonts w:cs="B Zar" w:hint="cs"/>
          <w:color w:val="000000"/>
          <w:sz w:val="36"/>
          <w:szCs w:val="36"/>
          <w:rtl/>
        </w:rPr>
      </w:pPr>
      <w:r>
        <w:rPr>
          <w:rStyle w:val="contenttext"/>
          <w:rFonts w:cs="B Zar" w:hint="cs"/>
          <w:color w:val="000000"/>
          <w:sz w:val="36"/>
          <w:szCs w:val="36"/>
          <w:rtl/>
        </w:rPr>
        <w:t>ص:37</w:t>
      </w:r>
    </w:p>
    <w:p w14:paraId="3FCADE2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F6E6EBA">
          <v:rect id="_x0000_i1540" style="width:0;height:1.5pt" o:hralign="center" o:hrstd="t" o:hr="t" fillcolor="#a0a0a0" stroked="f"/>
        </w:pict>
      </w:r>
    </w:p>
    <w:p w14:paraId="64B9F25B" w14:textId="77777777" w:rsidR="00000000" w:rsidRDefault="001907B9">
      <w:pPr>
        <w:bidi/>
        <w:jc w:val="both"/>
        <w:divId w:val="1280649642"/>
        <w:rPr>
          <w:rFonts w:eastAsia="Times New Roman" w:cs="B Zar" w:hint="cs"/>
          <w:color w:val="000000"/>
          <w:sz w:val="36"/>
          <w:szCs w:val="36"/>
          <w:rtl/>
        </w:rPr>
      </w:pPr>
      <w:r>
        <w:rPr>
          <w:rFonts w:eastAsia="Times New Roman" w:cs="B Zar" w:hint="cs"/>
          <w:color w:val="000000"/>
          <w:sz w:val="36"/>
          <w:szCs w:val="36"/>
          <w:rtl/>
        </w:rPr>
        <w:t>1- (1) . بقره: آیه 62.</w:t>
      </w:r>
    </w:p>
    <w:p w14:paraId="4C938BFD" w14:textId="77777777" w:rsidR="00000000" w:rsidRDefault="001907B9">
      <w:pPr>
        <w:bidi/>
        <w:jc w:val="both"/>
        <w:divId w:val="1642152093"/>
        <w:rPr>
          <w:rFonts w:eastAsia="Times New Roman" w:cs="B Zar" w:hint="cs"/>
          <w:color w:val="000000"/>
          <w:sz w:val="36"/>
          <w:szCs w:val="36"/>
          <w:rtl/>
        </w:rPr>
      </w:pPr>
      <w:r>
        <w:rPr>
          <w:rFonts w:eastAsia="Times New Roman" w:cs="B Zar" w:hint="cs"/>
          <w:color w:val="000000"/>
          <w:sz w:val="36"/>
          <w:szCs w:val="36"/>
          <w:rtl/>
        </w:rPr>
        <w:t>2- (2) . مائده: آیه 9.</w:t>
      </w:r>
    </w:p>
    <w:p w14:paraId="536E3736" w14:textId="77777777" w:rsidR="00000000" w:rsidRDefault="001907B9">
      <w:pPr>
        <w:bidi/>
        <w:jc w:val="both"/>
        <w:divId w:val="1879538158"/>
        <w:rPr>
          <w:rFonts w:eastAsia="Times New Roman" w:cs="B Zar" w:hint="cs"/>
          <w:color w:val="000000"/>
          <w:sz w:val="36"/>
          <w:szCs w:val="36"/>
          <w:rtl/>
        </w:rPr>
      </w:pPr>
      <w:r>
        <w:rPr>
          <w:rFonts w:eastAsia="Times New Roman" w:cs="B Zar" w:hint="cs"/>
          <w:color w:val="000000"/>
          <w:sz w:val="36"/>
          <w:szCs w:val="36"/>
          <w:rtl/>
        </w:rPr>
        <w:t>3- (3) . بقره: آیه 25.</w:t>
      </w:r>
    </w:p>
    <w:p w14:paraId="4648E557" w14:textId="77777777" w:rsidR="00000000" w:rsidRDefault="001907B9">
      <w:pPr>
        <w:pStyle w:val="contentparagraph"/>
        <w:bidi/>
        <w:jc w:val="both"/>
        <w:divId w:val="1430659935"/>
        <w:rPr>
          <w:rFonts w:cs="B Zar" w:hint="cs"/>
          <w:color w:val="000000"/>
          <w:sz w:val="36"/>
          <w:szCs w:val="36"/>
          <w:rtl/>
        </w:rPr>
      </w:pPr>
      <w:r>
        <w:rPr>
          <w:rStyle w:val="contenttext"/>
          <w:rFonts w:cs="B Zar" w:hint="cs"/>
          <w:color w:val="000000"/>
          <w:sz w:val="36"/>
          <w:szCs w:val="36"/>
          <w:rtl/>
        </w:rPr>
        <w:t>تصویر</w:t>
      </w:r>
    </w:p>
    <w:p w14:paraId="75930275" w14:textId="77777777" w:rsidR="00000000" w:rsidRDefault="001907B9">
      <w:pPr>
        <w:bidi/>
        <w:jc w:val="both"/>
        <w:divId w:val="1136600945"/>
        <w:rPr>
          <w:rFonts w:eastAsia="Times New Roman" w:cs="B Zar" w:hint="cs"/>
          <w:color w:val="000000"/>
          <w:sz w:val="36"/>
          <w:szCs w:val="36"/>
          <w:rtl/>
        </w:rPr>
      </w:pPr>
      <w:r>
        <w:rPr>
          <w:rFonts w:eastAsia="Times New Roman" w:cs="B Zar"/>
          <w:noProof/>
          <w:color w:val="000000"/>
          <w:sz w:val="36"/>
          <w:szCs w:val="36"/>
        </w:rPr>
        <w:drawing>
          <wp:inline distT="0" distB="0" distL="0" distR="0" wp14:anchorId="2A9AD074" wp14:editId="103BC7C9">
            <wp:extent cx="5743575" cy="16383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link="rId262">
                      <a:extLst>
                        <a:ext uri="{28A0092B-C50C-407E-A947-70E740481C1C}">
                          <a14:useLocalDpi xmlns:a14="http://schemas.microsoft.com/office/drawing/2010/main" val="0"/>
                        </a:ext>
                      </a:extLst>
                    </a:blip>
                    <a:srcRect/>
                    <a:stretch>
                      <a:fillRect/>
                    </a:stretch>
                  </pic:blipFill>
                  <pic:spPr bwMode="auto">
                    <a:xfrm>
                      <a:off x="0" y="0"/>
                      <a:ext cx="5743575" cy="1638300"/>
                    </a:xfrm>
                    <a:prstGeom prst="rect">
                      <a:avLst/>
                    </a:prstGeom>
                    <a:noFill/>
                    <a:ln>
                      <a:noFill/>
                    </a:ln>
                  </pic:spPr>
                </pic:pic>
              </a:graphicData>
            </a:graphic>
          </wp:inline>
        </w:drawing>
      </w:r>
    </w:p>
    <w:p w14:paraId="23D24A20" w14:textId="77777777" w:rsidR="00000000" w:rsidRDefault="001907B9">
      <w:pPr>
        <w:pStyle w:val="Heading4"/>
        <w:shd w:val="clear" w:color="auto" w:fill="FFFFFF"/>
        <w:bidi/>
        <w:jc w:val="both"/>
        <w:divId w:val="48563112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5727EC5"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1. پاسخ صحیح را علامت بزنید:</w:t>
      </w:r>
    </w:p>
    <w:p w14:paraId="247640E8"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1. قَری، خّوان، زینَهً</w:t>
      </w:r>
    </w:p>
    <w:p w14:paraId="67A4C8FD"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الف) آبادی ها، بسیار خیانت پیشه، زینت</w:t>
      </w:r>
    </w:p>
    <w:p w14:paraId="37BF8167"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ب) روستا، خائن، زینت</w:t>
      </w:r>
    </w:p>
    <w:p w14:paraId="48D4310C"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2. یدافِعُ، یوحی، طیبات</w:t>
      </w:r>
    </w:p>
    <w:p w14:paraId="0F6A7107"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الف) دفاع می کند، وحی می کند، پاکیزه</w:t>
      </w:r>
    </w:p>
    <w:p w14:paraId="017EE0F4"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ب) دفاع می کند، وحی می کند، پاکیزه</w:t>
      </w:r>
    </w:p>
    <w:p w14:paraId="7B88A816"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3. کَفور، انفظام</w:t>
      </w:r>
    </w:p>
    <w:p w14:paraId="44A53DB8"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الف) ناسپاس، جدا کردن ب) ناسپاس، جدا شدم</w:t>
      </w:r>
    </w:p>
    <w:p w14:paraId="123D8640"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4. عروه الوثقی، ثَبِّتُوا</w:t>
      </w:r>
    </w:p>
    <w:p w14:paraId="5D5406E3"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الف) محکم ترین دستگیره، استوار کنید</w:t>
      </w:r>
    </w:p>
    <w:p w14:paraId="7B9910CC"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ب) دستاویز محکم، ثابت شدند</w:t>
      </w:r>
    </w:p>
    <w:p w14:paraId="3A265640"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5. استَمسَکَ، لایحزنون</w:t>
      </w:r>
    </w:p>
    <w:p w14:paraId="6BC79DB4"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الف) چنگ زند، غمگین نشد</w:t>
      </w:r>
    </w:p>
    <w:p w14:paraId="63F9F507"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ب) چنگ زند، غمگین نمی شود.</w:t>
      </w:r>
    </w:p>
    <w:p w14:paraId="073A0A74"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2. پاسخ صحیح را علامت بزنید:</w:t>
      </w:r>
    </w:p>
    <w:p w14:paraId="58AFAFBF" w14:textId="77777777" w:rsidR="00000000" w:rsidRDefault="001907B9">
      <w:pPr>
        <w:pStyle w:val="contentparagraph"/>
        <w:bidi/>
        <w:jc w:val="both"/>
        <w:divId w:val="485631127"/>
        <w:rPr>
          <w:rFonts w:cs="B Zar" w:hint="cs"/>
          <w:color w:val="000000"/>
          <w:sz w:val="36"/>
          <w:szCs w:val="36"/>
          <w:rtl/>
        </w:rPr>
      </w:pPr>
      <w:r>
        <w:rPr>
          <w:rStyle w:val="contenttext"/>
          <w:rFonts w:cs="B Zar" w:hint="cs"/>
          <w:color w:val="000000"/>
          <w:sz w:val="36"/>
          <w:szCs w:val="36"/>
          <w:rtl/>
        </w:rPr>
        <w:t>ص:38</w:t>
      </w:r>
    </w:p>
    <w:p w14:paraId="66F627A6"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1. اَللّهُ وَلِیُّ</w:t>
      </w:r>
      <w:r>
        <w:rPr>
          <w:rStyle w:val="contenttext"/>
          <w:rFonts w:cs="B Zar" w:hint="cs"/>
          <w:color w:val="000000"/>
          <w:sz w:val="36"/>
          <w:szCs w:val="36"/>
          <w:rtl/>
        </w:rPr>
        <w:t xml:space="preserve"> الَّذِینَ آمَنُوا</w:t>
      </w:r>
    </w:p>
    <w:p w14:paraId="0C5BEF6A"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خدا دوست هر کس است که ایمان آورد</w:t>
      </w:r>
    </w:p>
    <w:p w14:paraId="3DFC5C65"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خداوند سرپرست کسانی است که ایمان آوردند</w:t>
      </w:r>
    </w:p>
    <w:p w14:paraId="157172F3"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2. قُلْ مَنْ حَرَّمَ زِینَهَ اللّهِ</w:t>
      </w:r>
    </w:p>
    <w:p w14:paraId="3C53891A"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بگو چه کسی حرام کرد زینت خدا را</w:t>
      </w:r>
    </w:p>
    <w:p w14:paraId="6BBF8674"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گفت کسی که حرام کرد زینت خدا را</w:t>
      </w:r>
    </w:p>
    <w:p w14:paraId="2D961271"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3. قُلْ هِیَ لِلَّذِینَ آمَنُوا</w:t>
      </w:r>
    </w:p>
    <w:p w14:paraId="714E4E17"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بگو آنها کس</w:t>
      </w:r>
      <w:r>
        <w:rPr>
          <w:rStyle w:val="contenttext"/>
          <w:rFonts w:cs="B Zar" w:hint="cs"/>
          <w:color w:val="000000"/>
          <w:sz w:val="36"/>
          <w:szCs w:val="36"/>
          <w:rtl/>
        </w:rPr>
        <w:t>انی هستند که ایمان آوردند</w:t>
      </w:r>
    </w:p>
    <w:p w14:paraId="6416CEC6"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بگو آن برای کسانی است که ایمان آوردند</w:t>
      </w:r>
    </w:p>
    <w:p w14:paraId="5A077D09"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4. لَفَتَحْنا عَلَیْهِمْ بَرَکاتٍ</w:t>
      </w:r>
    </w:p>
    <w:p w14:paraId="6C54ACD1"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قطعاً می گشاییم بر آنها برکاتی</w:t>
      </w:r>
    </w:p>
    <w:p w14:paraId="0776B302"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برای این که گشودیم برای آنها برکاتی</w:t>
      </w:r>
    </w:p>
    <w:p w14:paraId="6FBE088C"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5. إِذْ یُوحِی رَبُّکَ إِلَی الْمَلائِکَهِ</w:t>
      </w:r>
    </w:p>
    <w:p w14:paraId="685AE53C"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زمانی که وحی کرد پروردگار به فرشتگان</w:t>
      </w:r>
    </w:p>
    <w:p w14:paraId="02190ABD"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زمانی که وحی می کند پروردگارت به سوی فرشتگان</w:t>
      </w:r>
    </w:p>
    <w:p w14:paraId="15BDA345"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6. لا یُحِبُّ کُلَّ خَوّانٍ کَفُورٍ</w:t>
      </w:r>
    </w:p>
    <w:p w14:paraId="272D40CC"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الف) دوست ندارد هرخیانت پیشه ناسپاس را</w:t>
      </w:r>
    </w:p>
    <w:p w14:paraId="0E1B9B78"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دوست ندارید تمامی خائنان کافر را</w:t>
      </w:r>
    </w:p>
    <w:p w14:paraId="5427F766"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7. فَمَنْ یَکْفُرْ بِالطّاغُوتِ</w:t>
      </w:r>
    </w:p>
    <w:p w14:paraId="1C4AF5B9"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 xml:space="preserve">الف) پس هر کس کفر ورزد </w:t>
      </w:r>
      <w:r>
        <w:rPr>
          <w:rStyle w:val="contenttext"/>
          <w:rFonts w:cs="B Zar" w:hint="cs"/>
          <w:color w:val="000000"/>
          <w:sz w:val="36"/>
          <w:szCs w:val="36"/>
          <w:rtl/>
        </w:rPr>
        <w:t>نسبت به طاغوت</w:t>
      </w:r>
    </w:p>
    <w:p w14:paraId="02C182BE"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ب) کسی که کفر ورزید نسبت به طاغوت</w:t>
      </w:r>
    </w:p>
    <w:p w14:paraId="54C15FE8"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8. فَلَهُمْ أَجْرُهُمْ عِنْدَ رَبِّهِمْ</w:t>
      </w:r>
    </w:p>
    <w:p w14:paraId="1989198F" w14:textId="77777777" w:rsidR="00000000" w:rsidRDefault="001907B9">
      <w:pPr>
        <w:pStyle w:val="contentparagraph"/>
        <w:bidi/>
        <w:jc w:val="both"/>
        <w:divId w:val="299387063"/>
        <w:rPr>
          <w:rFonts w:cs="B Zar" w:hint="cs"/>
          <w:color w:val="000000"/>
          <w:sz w:val="36"/>
          <w:szCs w:val="36"/>
          <w:rtl/>
        </w:rPr>
      </w:pPr>
      <w:r>
        <w:rPr>
          <w:rStyle w:val="contenttext"/>
          <w:rFonts w:cs="B Zar" w:hint="cs"/>
          <w:color w:val="000000"/>
          <w:sz w:val="36"/>
          <w:szCs w:val="36"/>
          <w:rtl/>
        </w:rPr>
        <w:t>ص:39</w:t>
      </w:r>
    </w:p>
    <w:p w14:paraId="3BA63800"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الف) پس قطعاً آنها پاداشی نزد خدا دارند</w:t>
      </w:r>
    </w:p>
    <w:p w14:paraId="72BF228D"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ب) پس برای آنها پاداششان نزد پروردگارشان است</w:t>
      </w:r>
    </w:p>
    <w:p w14:paraId="299D7129"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9. وَعَدَ اللّهُ الَّذِینَ آمَنُوا</w:t>
      </w:r>
    </w:p>
    <w:p w14:paraId="180B0824"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الف) وعده داد خداوند به کسانی که ایمان آورد</w:t>
      </w:r>
      <w:r>
        <w:rPr>
          <w:rStyle w:val="contenttext"/>
          <w:rFonts w:cs="B Zar" w:hint="cs"/>
          <w:color w:val="000000"/>
          <w:sz w:val="36"/>
          <w:szCs w:val="36"/>
          <w:rtl/>
        </w:rPr>
        <w:t>ند</w:t>
      </w:r>
    </w:p>
    <w:p w14:paraId="7A44032C"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ب) وعده خداست به کسانی که ایمان آوردند</w:t>
      </w:r>
    </w:p>
    <w:p w14:paraId="1E3AB4BC"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10. أَنَّ لَهُمْ جَنّاتٍ تَجْرِی</w:t>
      </w:r>
    </w:p>
    <w:p w14:paraId="4D344C9D"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الف) قطعاً برای شما باغ هایی بهشتی که جاری است</w:t>
      </w:r>
    </w:p>
    <w:p w14:paraId="6A6C0557"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ب) این که برای آنها بهشت هایی است که جاری است</w:t>
      </w:r>
    </w:p>
    <w:p w14:paraId="4D15C06F"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3. ترجمه عبارات زیر را کامل کنید:</w:t>
      </w:r>
    </w:p>
    <w:p w14:paraId="56843665"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1. قُلْ مَنْ حَرَّمَ زِینَهَ اللّهِ الَّتِی أَخْرَجَ لِعِبادِهِ وَ الطَّیِّباتِ مِنَ الرِّزْقِ .</w:t>
      </w:r>
    </w:p>
    <w:p w14:paraId="292792E4"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 چه کسی... زینت... که... برای... و... از روزی.</w:t>
      </w:r>
    </w:p>
    <w:p w14:paraId="6E3AF244"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2. وَ لَوْ أَنَّ أَهْلَ الْقُری آمَنُوا وَ اتَّقَوْا لَفَتَحْنا عَلَیْهِمْ بَرَکاتٍ مِنَ السَّماءِ .</w:t>
      </w:r>
    </w:p>
    <w:p w14:paraId="666D18CE"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و... این</w:t>
      </w:r>
      <w:r>
        <w:rPr>
          <w:rStyle w:val="contenttext"/>
          <w:rFonts w:cs="B Zar" w:hint="cs"/>
          <w:color w:val="000000"/>
          <w:sz w:val="36"/>
          <w:szCs w:val="36"/>
          <w:rtl/>
        </w:rPr>
        <w:t xml:space="preserve"> که... آبادی ها... و... قطعاً... بر... برکاتی....</w:t>
      </w:r>
    </w:p>
    <w:p w14:paraId="025D8BA7"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3. فَلَهُمْ أَجْرُهُمْ عِنْدَ رَبِّهِمْ وَ لا خَوْفٌ عَلَیْهِمْ وَ لا هُمْ یَحْزَنُونَ .</w:t>
      </w:r>
    </w:p>
    <w:p w14:paraId="59C33FF6"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پس... آنها... شان... پروردگار است او... تر کسی... آنهاست و... آنها... می شوند.</w:t>
      </w:r>
    </w:p>
    <w:p w14:paraId="3279A659"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4. وَ بَشِّرِ الَّذِینَ آمَنُوا وَ عَم</w:t>
      </w:r>
      <w:r>
        <w:rPr>
          <w:rStyle w:val="contenttext"/>
          <w:rFonts w:cs="B Zar" w:hint="cs"/>
          <w:color w:val="000000"/>
          <w:sz w:val="36"/>
          <w:szCs w:val="36"/>
          <w:rtl/>
        </w:rPr>
        <w:t>ِلُوا الصّالِحاتِ أَنَّ لَهُمْ جَنّاتٍ تَجْرِی مِنْ تَحْتِهَا الْأَنْهارُ .</w:t>
      </w:r>
    </w:p>
    <w:p w14:paraId="7FEF76F9"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و... بده کسانی را... و... اعمال شایسته را... برای... اشتهایی است که... آنها....</w:t>
      </w:r>
    </w:p>
    <w:p w14:paraId="20B43C13"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4. آیات متن درس را ترجمه و زیرنویسی نمایید.</w:t>
      </w:r>
    </w:p>
    <w:p w14:paraId="3D716411" w14:textId="77777777" w:rsidR="00000000" w:rsidRDefault="001907B9">
      <w:pPr>
        <w:pStyle w:val="contentparagraph"/>
        <w:bidi/>
        <w:jc w:val="both"/>
        <w:divId w:val="709459193"/>
        <w:rPr>
          <w:rFonts w:cs="B Zar" w:hint="cs"/>
          <w:color w:val="000000"/>
          <w:sz w:val="36"/>
          <w:szCs w:val="36"/>
          <w:rtl/>
        </w:rPr>
      </w:pPr>
      <w:r>
        <w:rPr>
          <w:rStyle w:val="contenttext"/>
          <w:rFonts w:cs="B Zar" w:hint="cs"/>
          <w:color w:val="000000"/>
          <w:sz w:val="36"/>
          <w:szCs w:val="36"/>
          <w:rtl/>
        </w:rPr>
        <w:t>ص:40</w:t>
      </w:r>
    </w:p>
    <w:p w14:paraId="4218BEBC" w14:textId="77777777" w:rsidR="00000000" w:rsidRDefault="001907B9">
      <w:pPr>
        <w:pStyle w:val="Heading4"/>
        <w:shd w:val="clear" w:color="auto" w:fill="FFFFFF"/>
        <w:bidi/>
        <w:jc w:val="both"/>
        <w:divId w:val="1206673178"/>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4A5A14FA" w14:textId="77777777" w:rsidR="00000000" w:rsidRDefault="001907B9">
      <w:pPr>
        <w:pStyle w:val="contentparagraph"/>
        <w:bidi/>
        <w:jc w:val="both"/>
        <w:divId w:val="1206673178"/>
        <w:rPr>
          <w:rFonts w:cs="B Zar" w:hint="cs"/>
          <w:color w:val="000000"/>
          <w:sz w:val="36"/>
          <w:szCs w:val="36"/>
          <w:rtl/>
        </w:rPr>
      </w:pPr>
      <w:r>
        <w:rPr>
          <w:rStyle w:val="contenttext"/>
          <w:rFonts w:cs="B Zar" w:hint="cs"/>
          <w:color w:val="000000"/>
          <w:sz w:val="36"/>
          <w:szCs w:val="36"/>
          <w:rtl/>
        </w:rPr>
        <w:t>حرف «ل» هرگاه بر سر ضمایر متصل (ه، ها، کُ، کم، هم، نا) بیاید همان معنای خودش (برای، برای این که) می دهد و در غیر این صورت معنای تأکید (قطعاً، حتماً) را خواهد داد. با توجه به نمونه، کامل کنید:</w:t>
      </w:r>
    </w:p>
    <w:p w14:paraId="7CE39D1F" w14:textId="77777777" w:rsidR="00000000" w:rsidRDefault="001907B9">
      <w:pPr>
        <w:pStyle w:val="contentparagraph"/>
        <w:bidi/>
        <w:jc w:val="both"/>
        <w:divId w:val="1206673178"/>
        <w:rPr>
          <w:rFonts w:cs="B Zar" w:hint="cs"/>
          <w:color w:val="000000"/>
          <w:sz w:val="36"/>
          <w:szCs w:val="36"/>
          <w:rtl/>
        </w:rPr>
      </w:pPr>
      <w:r>
        <w:rPr>
          <w:rStyle w:val="contenttext"/>
          <w:rFonts w:cs="B Zar" w:hint="cs"/>
          <w:color w:val="000000"/>
          <w:sz w:val="36"/>
          <w:szCs w:val="36"/>
          <w:rtl/>
        </w:rPr>
        <w:t>لَفَتَحْنا :قطعاً گشودی یا قطعاً می گشاییم</w:t>
      </w:r>
    </w:p>
    <w:p w14:paraId="430FBA74" w14:textId="77777777" w:rsidR="00000000" w:rsidRDefault="001907B9">
      <w:pPr>
        <w:pStyle w:val="contentparagraph"/>
        <w:bidi/>
        <w:jc w:val="both"/>
        <w:divId w:val="1206673178"/>
        <w:rPr>
          <w:rFonts w:cs="B Zar" w:hint="cs"/>
          <w:color w:val="000000"/>
          <w:sz w:val="36"/>
          <w:szCs w:val="36"/>
          <w:rtl/>
        </w:rPr>
      </w:pPr>
      <w:r>
        <w:rPr>
          <w:rStyle w:val="contenttext"/>
          <w:rFonts w:cs="B Zar" w:hint="cs"/>
          <w:color w:val="000000"/>
          <w:sz w:val="36"/>
          <w:szCs w:val="36"/>
          <w:rtl/>
        </w:rPr>
        <w:t>لهم: برای آنها لکم:..</w:t>
      </w:r>
      <w:r>
        <w:rPr>
          <w:rStyle w:val="contenttext"/>
          <w:rFonts w:cs="B Zar" w:hint="cs"/>
          <w:color w:val="000000"/>
          <w:sz w:val="36"/>
          <w:szCs w:val="36"/>
          <w:rtl/>
        </w:rPr>
        <w:t>. لها:...</w:t>
      </w:r>
    </w:p>
    <w:p w14:paraId="4D70C849" w14:textId="77777777" w:rsidR="00000000" w:rsidRDefault="001907B9">
      <w:pPr>
        <w:pStyle w:val="Heading4"/>
        <w:shd w:val="clear" w:color="auto" w:fill="FFFFFF"/>
        <w:bidi/>
        <w:jc w:val="both"/>
        <w:divId w:val="41539967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AC071AE" w14:textId="77777777" w:rsidR="00000000" w:rsidRDefault="001907B9">
      <w:pPr>
        <w:pStyle w:val="contentparagraph"/>
        <w:bidi/>
        <w:jc w:val="both"/>
        <w:divId w:val="415399676"/>
        <w:rPr>
          <w:rFonts w:cs="B Zar" w:hint="cs"/>
          <w:color w:val="000000"/>
          <w:sz w:val="36"/>
          <w:szCs w:val="36"/>
          <w:rtl/>
        </w:rPr>
      </w:pPr>
      <w:r>
        <w:rPr>
          <w:rStyle w:val="contenttext"/>
          <w:rFonts w:cs="B Zar" w:hint="cs"/>
          <w:color w:val="000000"/>
          <w:sz w:val="36"/>
          <w:szCs w:val="36"/>
          <w:rtl/>
        </w:rPr>
        <w:t>1. آثار و برکاتی در اثر ایمان راستین برای مؤمن در دنیا و آخرت حاصل می شود و در آیات متن درس هم آمده است بشمارید.</w:t>
      </w:r>
    </w:p>
    <w:p w14:paraId="43D62642" w14:textId="77777777" w:rsidR="00000000" w:rsidRDefault="001907B9">
      <w:pPr>
        <w:pStyle w:val="contentparagraph"/>
        <w:bidi/>
        <w:jc w:val="both"/>
        <w:divId w:val="415399676"/>
        <w:rPr>
          <w:rFonts w:cs="B Zar" w:hint="cs"/>
          <w:color w:val="000000"/>
          <w:sz w:val="36"/>
          <w:szCs w:val="36"/>
          <w:rtl/>
        </w:rPr>
      </w:pPr>
      <w:r>
        <w:rPr>
          <w:rStyle w:val="contenttext"/>
          <w:rFonts w:cs="B Zar" w:hint="cs"/>
          <w:color w:val="000000"/>
          <w:sz w:val="36"/>
          <w:szCs w:val="36"/>
          <w:rtl/>
        </w:rPr>
        <w:t>2. از این آثار کدام آثار را برای مؤمن می شناسید که در متن درس نیامده است؟</w:t>
      </w:r>
    </w:p>
    <w:p w14:paraId="09868A2C" w14:textId="77777777" w:rsidR="00000000" w:rsidRDefault="001907B9">
      <w:pPr>
        <w:pStyle w:val="contentparagraph"/>
        <w:bidi/>
        <w:jc w:val="both"/>
        <w:divId w:val="415399676"/>
        <w:rPr>
          <w:rFonts w:cs="B Zar" w:hint="cs"/>
          <w:color w:val="000000"/>
          <w:sz w:val="36"/>
          <w:szCs w:val="36"/>
          <w:rtl/>
        </w:rPr>
      </w:pPr>
      <w:r>
        <w:rPr>
          <w:rStyle w:val="contenttext"/>
          <w:rFonts w:cs="B Zar" w:hint="cs"/>
          <w:color w:val="000000"/>
          <w:sz w:val="36"/>
          <w:szCs w:val="36"/>
          <w:rtl/>
        </w:rPr>
        <w:t>ص:41</w:t>
      </w:r>
    </w:p>
    <w:p w14:paraId="096F6572" w14:textId="77777777" w:rsidR="00000000" w:rsidRDefault="001907B9">
      <w:pPr>
        <w:pStyle w:val="Heading3"/>
        <w:shd w:val="clear" w:color="auto" w:fill="FFFFFF"/>
        <w:bidi/>
        <w:jc w:val="both"/>
        <w:divId w:val="1663001808"/>
        <w:rPr>
          <w:rFonts w:eastAsia="Times New Roman" w:cs="B Titr" w:hint="cs"/>
          <w:b w:val="0"/>
          <w:bCs w:val="0"/>
          <w:color w:val="FF0080"/>
          <w:sz w:val="30"/>
          <w:szCs w:val="30"/>
          <w:rtl/>
        </w:rPr>
      </w:pPr>
      <w:r>
        <w:rPr>
          <w:rFonts w:eastAsia="Times New Roman" w:cs="B Titr" w:hint="cs"/>
          <w:b w:val="0"/>
          <w:bCs w:val="0"/>
          <w:color w:val="FF0080"/>
          <w:sz w:val="30"/>
          <w:szCs w:val="30"/>
          <w:rtl/>
        </w:rPr>
        <w:t>6-وظایف فردی مؤمن</w:t>
      </w:r>
    </w:p>
    <w:p w14:paraId="11938761" w14:textId="77777777" w:rsidR="00000000" w:rsidRDefault="001907B9">
      <w:pPr>
        <w:pStyle w:val="Heading4"/>
        <w:shd w:val="clear" w:color="auto" w:fill="FFFFFF"/>
        <w:bidi/>
        <w:jc w:val="both"/>
        <w:divId w:val="6573367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3BD5A38"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1. وَ اسْتَعِینُوا بِالص</w:t>
      </w:r>
      <w:r>
        <w:rPr>
          <w:rStyle w:val="contenttext"/>
          <w:rFonts w:cs="B Zar" w:hint="cs"/>
          <w:color w:val="000000"/>
          <w:sz w:val="36"/>
          <w:szCs w:val="36"/>
          <w:rtl/>
        </w:rPr>
        <w:t xml:space="preserve">َّبْرِ وَ الصَّلاهِ وَ إِنَّها لَکَبِیرَهٌ إِلاّ عَلَی الْخاشِعِینَ . </w:t>
      </w:r>
      <w:hyperlink w:anchor="content_note_42_1" w:tooltip="(1) . بقره: آیه 45." w:history="1">
        <w:r>
          <w:rPr>
            <w:rStyle w:val="Hyperlink"/>
            <w:rFonts w:cs="B Zar" w:hint="cs"/>
            <w:sz w:val="36"/>
            <w:szCs w:val="36"/>
            <w:rtl/>
          </w:rPr>
          <w:t>(1)</w:t>
        </w:r>
      </w:hyperlink>
    </w:p>
    <w:p w14:paraId="723B0935"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 xml:space="preserve">2. یا أَیُّهَا الَّذِینَ آمَنُوا عَلَیْکُمْ أَنْفُسَکُمْ لا یَضُرُّکُمْ مَنْ ضَلَّ إِذَا اهْتَدَیْتُمْ . </w:t>
      </w:r>
      <w:hyperlink w:anchor="content_note_42_2" w:tooltip="(2) . مائده: آیه 105." w:history="1">
        <w:r>
          <w:rPr>
            <w:rStyle w:val="Hyperlink"/>
            <w:rFonts w:cs="B Zar" w:hint="cs"/>
            <w:sz w:val="36"/>
            <w:szCs w:val="36"/>
            <w:rtl/>
          </w:rPr>
          <w:t>(2)</w:t>
        </w:r>
      </w:hyperlink>
    </w:p>
    <w:p w14:paraId="5DDD218D"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 xml:space="preserve">3. یا أَیُّهَا الَّذِینَ آمَنُوا لِمَ تَقُولُونَ ما لا تَفْعَلُونَ . </w:t>
      </w:r>
      <w:hyperlink w:anchor="content_note_42_3" w:tooltip="(3) . صف: آیه 2." w:history="1">
        <w:r>
          <w:rPr>
            <w:rStyle w:val="Hyperlink"/>
            <w:rFonts w:cs="B Zar" w:hint="cs"/>
            <w:sz w:val="36"/>
            <w:szCs w:val="36"/>
            <w:rtl/>
          </w:rPr>
          <w:t>(3)</w:t>
        </w:r>
      </w:hyperlink>
    </w:p>
    <w:p w14:paraId="075CFC43"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 xml:space="preserve">4. کَبُرَ مَقْتاً عِنْدَ اللّهِ أَنْ تَقُولُوا ما لا تَفْعَلُونَ . </w:t>
      </w:r>
      <w:hyperlink w:anchor="content_note_42_4" w:tooltip="(4) . صف: آیه 3." w:history="1">
        <w:r>
          <w:rPr>
            <w:rStyle w:val="Hyperlink"/>
            <w:rFonts w:cs="B Zar" w:hint="cs"/>
            <w:sz w:val="36"/>
            <w:szCs w:val="36"/>
            <w:rtl/>
          </w:rPr>
          <w:t>(4)</w:t>
        </w:r>
      </w:hyperlink>
    </w:p>
    <w:p w14:paraId="1546483F"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5. یا أَیُّهَا الَّذِینَ آمَنُوا اذْکُرُوا نِعْمَتَ اللّهِ عَلَیْکُم</w:t>
      </w:r>
      <w:r>
        <w:rPr>
          <w:rStyle w:val="contenttext"/>
          <w:rFonts w:cs="B Zar" w:hint="cs"/>
          <w:color w:val="000000"/>
          <w:sz w:val="36"/>
          <w:szCs w:val="36"/>
          <w:rtl/>
        </w:rPr>
        <w:t xml:space="preserve">ْ إِذْ هَمَّ قَوْمٌ أَنْ یَبْسُطُوا إِلَیْکُمْ أَیْدِیَهُمْ فَکَفَّ أَیْدِیَهُمْ عَنْکُمْ وَ اتَّقُوا اللّهَ وَ عَلَی اللّهِ فَلْیَتَوَکَّلِ الْمُؤْمِنُونَ . </w:t>
      </w:r>
      <w:hyperlink w:anchor="content_note_42_5" w:tooltip="(5) . مائده: آیه 11." w:history="1">
        <w:r>
          <w:rPr>
            <w:rStyle w:val="Hyperlink"/>
            <w:rFonts w:cs="B Zar" w:hint="cs"/>
            <w:sz w:val="36"/>
            <w:szCs w:val="36"/>
            <w:rtl/>
          </w:rPr>
          <w:t>(5)</w:t>
        </w:r>
      </w:hyperlink>
    </w:p>
    <w:p w14:paraId="444E4B50"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6. یا أَیُّهَا الَّذِینَ آمَ</w:t>
      </w:r>
      <w:r>
        <w:rPr>
          <w:rStyle w:val="contenttext"/>
          <w:rFonts w:cs="B Zar" w:hint="cs"/>
          <w:color w:val="000000"/>
          <w:sz w:val="36"/>
          <w:szCs w:val="36"/>
          <w:rtl/>
        </w:rPr>
        <w:t xml:space="preserve">نُوا لا تُحَرِّمُوا طَیِّباتِ ما أَحَلَّ اللّهُ لَکُمْ وَ لا تَعْتَدُوا إِنَّ اللّهَ لا یُحِبُّ الْمُعْتَدِینَ . </w:t>
      </w:r>
      <w:hyperlink w:anchor="content_note_42_6" w:tooltip="(6) . مائده: آیه 87." w:history="1">
        <w:r>
          <w:rPr>
            <w:rStyle w:val="Hyperlink"/>
            <w:rFonts w:cs="B Zar" w:hint="cs"/>
            <w:sz w:val="36"/>
            <w:szCs w:val="36"/>
            <w:rtl/>
          </w:rPr>
          <w:t>(6)</w:t>
        </w:r>
      </w:hyperlink>
    </w:p>
    <w:p w14:paraId="0AAC1F45"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7. یا عِبادِیَ الَّذِینَ آمَنُوا إِنَّ أَرْضِی واسِعَهٌ فَإِیّایَ فَاعْبُ</w:t>
      </w:r>
      <w:r>
        <w:rPr>
          <w:rStyle w:val="contenttext"/>
          <w:rFonts w:cs="B Zar" w:hint="cs"/>
          <w:color w:val="000000"/>
          <w:sz w:val="36"/>
          <w:szCs w:val="36"/>
          <w:rtl/>
        </w:rPr>
        <w:t xml:space="preserve">دُونِ . </w:t>
      </w:r>
      <w:hyperlink w:anchor="content_note_42_7" w:tooltip="(7) . عنکبوت: آیه 56." w:history="1">
        <w:r>
          <w:rPr>
            <w:rStyle w:val="Hyperlink"/>
            <w:rFonts w:cs="B Zar" w:hint="cs"/>
            <w:sz w:val="36"/>
            <w:szCs w:val="36"/>
            <w:rtl/>
          </w:rPr>
          <w:t>(7)</w:t>
        </w:r>
      </w:hyperlink>
    </w:p>
    <w:p w14:paraId="0838606E" w14:textId="77777777" w:rsidR="00000000" w:rsidRDefault="001907B9">
      <w:pPr>
        <w:pStyle w:val="contentparagraph"/>
        <w:bidi/>
        <w:jc w:val="both"/>
        <w:divId w:val="65733671"/>
        <w:rPr>
          <w:rFonts w:cs="B Zar" w:hint="cs"/>
          <w:color w:val="000000"/>
          <w:sz w:val="36"/>
          <w:szCs w:val="36"/>
          <w:rtl/>
        </w:rPr>
      </w:pPr>
      <w:r>
        <w:rPr>
          <w:rStyle w:val="contenttext"/>
          <w:rFonts w:cs="B Zar" w:hint="cs"/>
          <w:color w:val="000000"/>
          <w:sz w:val="36"/>
          <w:szCs w:val="36"/>
          <w:rtl/>
        </w:rPr>
        <w:t>ص:42</w:t>
      </w:r>
    </w:p>
    <w:p w14:paraId="75D7FE9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06C3519">
          <v:rect id="_x0000_i1542" style="width:0;height:1.5pt" o:hralign="center" o:hrstd="t" o:hr="t" fillcolor="#a0a0a0" stroked="f"/>
        </w:pict>
      </w:r>
    </w:p>
    <w:p w14:paraId="7A4E4A74" w14:textId="77777777" w:rsidR="00000000" w:rsidRDefault="001907B9">
      <w:pPr>
        <w:bidi/>
        <w:jc w:val="both"/>
        <w:divId w:val="1801872631"/>
        <w:rPr>
          <w:rFonts w:eastAsia="Times New Roman" w:cs="B Zar" w:hint="cs"/>
          <w:color w:val="000000"/>
          <w:sz w:val="36"/>
          <w:szCs w:val="36"/>
          <w:rtl/>
        </w:rPr>
      </w:pPr>
      <w:r>
        <w:rPr>
          <w:rFonts w:eastAsia="Times New Roman" w:cs="B Zar" w:hint="cs"/>
          <w:color w:val="000000"/>
          <w:sz w:val="36"/>
          <w:szCs w:val="36"/>
          <w:rtl/>
        </w:rPr>
        <w:t>1- (1) . بقره: آیه 45.</w:t>
      </w:r>
    </w:p>
    <w:p w14:paraId="288B4A7D" w14:textId="77777777" w:rsidR="00000000" w:rsidRDefault="001907B9">
      <w:pPr>
        <w:bidi/>
        <w:jc w:val="both"/>
        <w:divId w:val="1915431429"/>
        <w:rPr>
          <w:rFonts w:eastAsia="Times New Roman" w:cs="B Zar" w:hint="cs"/>
          <w:color w:val="000000"/>
          <w:sz w:val="36"/>
          <w:szCs w:val="36"/>
          <w:rtl/>
        </w:rPr>
      </w:pPr>
      <w:r>
        <w:rPr>
          <w:rFonts w:eastAsia="Times New Roman" w:cs="B Zar" w:hint="cs"/>
          <w:color w:val="000000"/>
          <w:sz w:val="36"/>
          <w:szCs w:val="36"/>
          <w:rtl/>
        </w:rPr>
        <w:t>2- (2) . مائده: آیه 105.</w:t>
      </w:r>
    </w:p>
    <w:p w14:paraId="02B56B1D" w14:textId="77777777" w:rsidR="00000000" w:rsidRDefault="001907B9">
      <w:pPr>
        <w:bidi/>
        <w:jc w:val="both"/>
        <w:divId w:val="345255796"/>
        <w:rPr>
          <w:rFonts w:eastAsia="Times New Roman" w:cs="B Zar" w:hint="cs"/>
          <w:color w:val="000000"/>
          <w:sz w:val="36"/>
          <w:szCs w:val="36"/>
          <w:rtl/>
        </w:rPr>
      </w:pPr>
      <w:r>
        <w:rPr>
          <w:rFonts w:eastAsia="Times New Roman" w:cs="B Zar" w:hint="cs"/>
          <w:color w:val="000000"/>
          <w:sz w:val="36"/>
          <w:szCs w:val="36"/>
          <w:rtl/>
        </w:rPr>
        <w:t>3- (3) . صف: آیه 2.</w:t>
      </w:r>
    </w:p>
    <w:p w14:paraId="04DAF8E0" w14:textId="77777777" w:rsidR="00000000" w:rsidRDefault="001907B9">
      <w:pPr>
        <w:bidi/>
        <w:jc w:val="both"/>
        <w:divId w:val="24911934"/>
        <w:rPr>
          <w:rFonts w:eastAsia="Times New Roman" w:cs="B Zar" w:hint="cs"/>
          <w:color w:val="000000"/>
          <w:sz w:val="36"/>
          <w:szCs w:val="36"/>
          <w:rtl/>
        </w:rPr>
      </w:pPr>
      <w:r>
        <w:rPr>
          <w:rFonts w:eastAsia="Times New Roman" w:cs="B Zar" w:hint="cs"/>
          <w:color w:val="000000"/>
          <w:sz w:val="36"/>
          <w:szCs w:val="36"/>
          <w:rtl/>
        </w:rPr>
        <w:t>4- (4) . صف: آیه 3.</w:t>
      </w:r>
    </w:p>
    <w:p w14:paraId="5F8A6BD6" w14:textId="77777777" w:rsidR="00000000" w:rsidRDefault="001907B9">
      <w:pPr>
        <w:bidi/>
        <w:jc w:val="both"/>
        <w:divId w:val="12415395"/>
        <w:rPr>
          <w:rFonts w:eastAsia="Times New Roman" w:cs="B Zar" w:hint="cs"/>
          <w:color w:val="000000"/>
          <w:sz w:val="36"/>
          <w:szCs w:val="36"/>
          <w:rtl/>
        </w:rPr>
      </w:pPr>
      <w:r>
        <w:rPr>
          <w:rFonts w:eastAsia="Times New Roman" w:cs="B Zar" w:hint="cs"/>
          <w:color w:val="000000"/>
          <w:sz w:val="36"/>
          <w:szCs w:val="36"/>
          <w:rtl/>
        </w:rPr>
        <w:t>5- (5) . مائده: آیه 11.</w:t>
      </w:r>
    </w:p>
    <w:p w14:paraId="5C57E5FF" w14:textId="77777777" w:rsidR="00000000" w:rsidRDefault="001907B9">
      <w:pPr>
        <w:bidi/>
        <w:jc w:val="both"/>
        <w:divId w:val="847987723"/>
        <w:rPr>
          <w:rFonts w:eastAsia="Times New Roman" w:cs="B Zar" w:hint="cs"/>
          <w:color w:val="000000"/>
          <w:sz w:val="36"/>
          <w:szCs w:val="36"/>
          <w:rtl/>
        </w:rPr>
      </w:pPr>
      <w:r>
        <w:rPr>
          <w:rFonts w:eastAsia="Times New Roman" w:cs="B Zar" w:hint="cs"/>
          <w:color w:val="000000"/>
          <w:sz w:val="36"/>
          <w:szCs w:val="36"/>
          <w:rtl/>
        </w:rPr>
        <w:t>6- (6) . مائده: آیه 87.</w:t>
      </w:r>
    </w:p>
    <w:p w14:paraId="331F3C75" w14:textId="77777777" w:rsidR="00000000" w:rsidRDefault="001907B9">
      <w:pPr>
        <w:bidi/>
        <w:jc w:val="both"/>
        <w:divId w:val="1785727899"/>
        <w:rPr>
          <w:rFonts w:eastAsia="Times New Roman" w:cs="B Zar" w:hint="cs"/>
          <w:color w:val="000000"/>
          <w:sz w:val="36"/>
          <w:szCs w:val="36"/>
          <w:rtl/>
        </w:rPr>
      </w:pPr>
      <w:r>
        <w:rPr>
          <w:rFonts w:eastAsia="Times New Roman" w:cs="B Zar" w:hint="cs"/>
          <w:color w:val="000000"/>
          <w:sz w:val="36"/>
          <w:szCs w:val="36"/>
          <w:rtl/>
        </w:rPr>
        <w:t>7- (7) . عنکبوت: آیه 56.</w:t>
      </w:r>
    </w:p>
    <w:p w14:paraId="505F1FA8" w14:textId="77777777" w:rsidR="00000000" w:rsidRDefault="001907B9">
      <w:pPr>
        <w:pStyle w:val="contentparagraph"/>
        <w:bidi/>
        <w:jc w:val="both"/>
        <w:divId w:val="506216757"/>
        <w:rPr>
          <w:rFonts w:cs="B Zar" w:hint="cs"/>
          <w:color w:val="000000"/>
          <w:sz w:val="36"/>
          <w:szCs w:val="36"/>
          <w:rtl/>
        </w:rPr>
      </w:pPr>
      <w:r>
        <w:rPr>
          <w:rStyle w:val="contenttext"/>
          <w:rFonts w:cs="B Zar" w:hint="cs"/>
          <w:color w:val="000000"/>
          <w:sz w:val="36"/>
          <w:szCs w:val="36"/>
          <w:rtl/>
        </w:rPr>
        <w:t xml:space="preserve">8. یا أَیُّهَا الَّذِینَ آمَنُوا اسْتَجِیبُوا لِلّهِ وَ لِلرَّسُولِ إِذا دَعاکُمْ لِما یُحْیِیکُمْ وَ اعْلَمُوا أَنَّ اللّهَ یَحُولُ بَیْنَ الْمَرْءِ وَ قَلْبِهِ وَ أَنَّهُ إِلَیْهِ تُحْشَرُونَ . </w:t>
      </w:r>
      <w:hyperlink w:anchor="content_note_43_1" w:tooltip="(1) . انفال: آیه 24." w:history="1">
        <w:r>
          <w:rPr>
            <w:rStyle w:val="Hyperlink"/>
            <w:rFonts w:cs="B Zar" w:hint="cs"/>
            <w:sz w:val="36"/>
            <w:szCs w:val="36"/>
            <w:rtl/>
          </w:rPr>
          <w:t>(1)</w:t>
        </w:r>
      </w:hyperlink>
    </w:p>
    <w:p w14:paraId="6C4E50FC" w14:textId="77777777" w:rsidR="00000000" w:rsidRDefault="001907B9">
      <w:pPr>
        <w:pStyle w:val="Heading4"/>
        <w:shd w:val="clear" w:color="auto" w:fill="FFFFFF"/>
        <w:bidi/>
        <w:jc w:val="both"/>
        <w:divId w:val="200562702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385D567" w14:textId="77777777" w:rsidR="00000000" w:rsidRDefault="001907B9">
      <w:pPr>
        <w:pStyle w:val="contentparagraph"/>
        <w:bidi/>
        <w:jc w:val="both"/>
        <w:divId w:val="2005627025"/>
        <w:rPr>
          <w:rFonts w:cs="B Zar" w:hint="cs"/>
          <w:color w:val="000000"/>
          <w:sz w:val="36"/>
          <w:szCs w:val="36"/>
          <w:rtl/>
        </w:rPr>
      </w:pPr>
      <w:r>
        <w:rPr>
          <w:rStyle w:val="contenttext"/>
          <w:rFonts w:cs="B Zar" w:hint="cs"/>
          <w:color w:val="000000"/>
          <w:sz w:val="36"/>
          <w:szCs w:val="36"/>
          <w:rtl/>
        </w:rPr>
        <w:t>تصویر</w:t>
      </w:r>
    </w:p>
    <w:p w14:paraId="10587BA8" w14:textId="77777777" w:rsidR="00000000" w:rsidRDefault="001907B9">
      <w:pPr>
        <w:bidi/>
        <w:jc w:val="both"/>
        <w:divId w:val="988941340"/>
        <w:rPr>
          <w:rFonts w:eastAsia="Times New Roman" w:cs="B Zar" w:hint="cs"/>
          <w:color w:val="000000"/>
          <w:sz w:val="36"/>
          <w:szCs w:val="36"/>
          <w:rtl/>
        </w:rPr>
      </w:pPr>
      <w:r>
        <w:rPr>
          <w:rFonts w:eastAsia="Times New Roman" w:cs="B Zar"/>
          <w:noProof/>
          <w:color w:val="000000"/>
          <w:sz w:val="36"/>
          <w:szCs w:val="36"/>
        </w:rPr>
        <w:drawing>
          <wp:inline distT="0" distB="0" distL="0" distR="0" wp14:anchorId="323DDA12" wp14:editId="09E3C427">
            <wp:extent cx="4162425" cy="37719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link="rId263">
                      <a:extLst>
                        <a:ext uri="{28A0092B-C50C-407E-A947-70E740481C1C}">
                          <a14:useLocalDpi xmlns:a14="http://schemas.microsoft.com/office/drawing/2010/main" val="0"/>
                        </a:ext>
                      </a:extLst>
                    </a:blip>
                    <a:srcRect/>
                    <a:stretch>
                      <a:fillRect/>
                    </a:stretch>
                  </pic:blipFill>
                  <pic:spPr bwMode="auto">
                    <a:xfrm>
                      <a:off x="0" y="0"/>
                      <a:ext cx="4162425" cy="3771900"/>
                    </a:xfrm>
                    <a:prstGeom prst="rect">
                      <a:avLst/>
                    </a:prstGeom>
                    <a:noFill/>
                    <a:ln>
                      <a:noFill/>
                    </a:ln>
                  </pic:spPr>
                </pic:pic>
              </a:graphicData>
            </a:graphic>
          </wp:inline>
        </w:drawing>
      </w:r>
    </w:p>
    <w:p w14:paraId="2D8C8817" w14:textId="77777777" w:rsidR="00000000" w:rsidRDefault="001907B9">
      <w:pPr>
        <w:pStyle w:val="Heading4"/>
        <w:shd w:val="clear" w:color="auto" w:fill="FFFFFF"/>
        <w:bidi/>
        <w:jc w:val="both"/>
        <w:divId w:val="75085670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34DACB5" w14:textId="77777777" w:rsidR="00000000" w:rsidRDefault="001907B9">
      <w:pPr>
        <w:pStyle w:val="contentparagraph"/>
        <w:bidi/>
        <w:jc w:val="both"/>
        <w:divId w:val="750856705"/>
        <w:rPr>
          <w:rFonts w:cs="B Zar" w:hint="cs"/>
          <w:color w:val="000000"/>
          <w:sz w:val="36"/>
          <w:szCs w:val="36"/>
          <w:rtl/>
        </w:rPr>
      </w:pPr>
      <w:r>
        <w:rPr>
          <w:rStyle w:val="contenttext"/>
          <w:rFonts w:cs="B Zar" w:hint="cs"/>
          <w:color w:val="000000"/>
          <w:sz w:val="36"/>
          <w:szCs w:val="36"/>
          <w:rtl/>
        </w:rPr>
        <w:t>1. پاسخ صحیح را علامت بزنید:</w:t>
      </w:r>
    </w:p>
    <w:p w14:paraId="55E740C4" w14:textId="77777777" w:rsidR="00000000" w:rsidRDefault="001907B9">
      <w:pPr>
        <w:pStyle w:val="contentparagraph"/>
        <w:bidi/>
        <w:jc w:val="both"/>
        <w:divId w:val="750856705"/>
        <w:rPr>
          <w:rFonts w:cs="B Zar" w:hint="cs"/>
          <w:color w:val="000000"/>
          <w:sz w:val="36"/>
          <w:szCs w:val="36"/>
          <w:rtl/>
        </w:rPr>
      </w:pPr>
      <w:r>
        <w:rPr>
          <w:rStyle w:val="contenttext"/>
          <w:rFonts w:cs="B Zar" w:hint="cs"/>
          <w:color w:val="000000"/>
          <w:sz w:val="36"/>
          <w:szCs w:val="36"/>
          <w:rtl/>
        </w:rPr>
        <w:t>1. مقت، خاشع، أحلَّ</w:t>
      </w:r>
    </w:p>
    <w:p w14:paraId="23AC9512" w14:textId="77777777" w:rsidR="00000000" w:rsidRDefault="001907B9">
      <w:pPr>
        <w:pStyle w:val="contentparagraph"/>
        <w:bidi/>
        <w:jc w:val="both"/>
        <w:divId w:val="750856705"/>
        <w:rPr>
          <w:rFonts w:cs="B Zar" w:hint="cs"/>
          <w:color w:val="000000"/>
          <w:sz w:val="36"/>
          <w:szCs w:val="36"/>
          <w:rtl/>
        </w:rPr>
      </w:pPr>
      <w:r>
        <w:rPr>
          <w:rStyle w:val="contenttext"/>
          <w:rFonts w:cs="B Zar" w:hint="cs"/>
          <w:color w:val="000000"/>
          <w:sz w:val="36"/>
          <w:szCs w:val="36"/>
          <w:rtl/>
        </w:rPr>
        <w:t>ص:43</w:t>
      </w:r>
    </w:p>
    <w:p w14:paraId="2EDF934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1E8B6F5">
          <v:rect id="_x0000_i1544" style="width:0;height:1.5pt" o:hralign="center" o:hrstd="t" o:hr="t" fillcolor="#a0a0a0" stroked="f"/>
        </w:pict>
      </w:r>
    </w:p>
    <w:p w14:paraId="5222E0EA" w14:textId="77777777" w:rsidR="00000000" w:rsidRDefault="001907B9">
      <w:pPr>
        <w:bidi/>
        <w:jc w:val="both"/>
        <w:divId w:val="710417799"/>
        <w:rPr>
          <w:rFonts w:eastAsia="Times New Roman" w:cs="B Zar" w:hint="cs"/>
          <w:color w:val="000000"/>
          <w:sz w:val="36"/>
          <w:szCs w:val="36"/>
          <w:rtl/>
        </w:rPr>
      </w:pPr>
      <w:r>
        <w:rPr>
          <w:rFonts w:eastAsia="Times New Roman" w:cs="B Zar" w:hint="cs"/>
          <w:color w:val="000000"/>
          <w:sz w:val="36"/>
          <w:szCs w:val="36"/>
          <w:rtl/>
        </w:rPr>
        <w:t>1- (1) . انفال: آی</w:t>
      </w:r>
      <w:r>
        <w:rPr>
          <w:rFonts w:eastAsia="Times New Roman" w:cs="B Zar" w:hint="cs"/>
          <w:color w:val="000000"/>
          <w:sz w:val="36"/>
          <w:szCs w:val="36"/>
          <w:rtl/>
        </w:rPr>
        <w:t>ه 24.</w:t>
      </w:r>
    </w:p>
    <w:p w14:paraId="1F1B5916"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خشم، خداترس، حلال کرد ب) خشونت، خداترسان، حلال تر</w:t>
      </w:r>
    </w:p>
    <w:p w14:paraId="77355FEE"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2. معتدین، لایفتر، لاتحرّموا</w:t>
      </w:r>
    </w:p>
    <w:p w14:paraId="55AE1D7A"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تجاوزگران، زیان نمی رساند، حرام نشمارید</w:t>
      </w:r>
    </w:p>
    <w:p w14:paraId="13ADC071"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تجاوزگران، بی ضرر، حرام نکن</w:t>
      </w:r>
    </w:p>
    <w:p w14:paraId="0BBC70D7"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3. استعینوا، اهتدیتم</w:t>
      </w:r>
    </w:p>
    <w:p w14:paraId="5741AE03"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کمک گرفتند، هدایت کردید ب) ناسپاس، جدا شدم</w:t>
      </w:r>
    </w:p>
    <w:p w14:paraId="0DBD94FD"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4. فلیتوکل، لاتعتدوا</w:t>
      </w:r>
    </w:p>
    <w:p w14:paraId="3D0976F7"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برای این که توکل کند، تجاوز نکردید</w:t>
      </w:r>
    </w:p>
    <w:p w14:paraId="2F25BF64"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پس باید توکل کنند، تجاوز نکنید</w:t>
      </w:r>
    </w:p>
    <w:p w14:paraId="562C3B1D"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5. فاعبدونِ، لاتفعلون</w:t>
      </w:r>
    </w:p>
    <w:p w14:paraId="79E4B4ED"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پس بندگی کنید مرا، انجام نمی دهید</w:t>
      </w:r>
    </w:p>
    <w:p w14:paraId="55FDEFCB"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پس بندگی کنید، انجادم ندهید</w:t>
      </w:r>
    </w:p>
    <w:p w14:paraId="09E516CA"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2. پاسخ صحیح را علامت بزنید:</w:t>
      </w:r>
    </w:p>
    <w:p w14:paraId="34A80745"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1. وَ إِنَّها لَکَبِیرَهٌ إِلاّ عَلَی الْخاشِعِینَ</w:t>
      </w:r>
    </w:p>
    <w:p w14:paraId="2D2BAB46"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و قطعاً آن سخت است مگر بر خداترسان</w:t>
      </w:r>
    </w:p>
    <w:p w14:paraId="7F5661A9"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این که آن کار بزرگی است مگر بر خداترسان</w:t>
      </w:r>
    </w:p>
    <w:p w14:paraId="2FED8A4E"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2. لِمَ تَقُولُونَ ما لا تَفْعَلُونَ</w:t>
      </w:r>
    </w:p>
    <w:p w14:paraId="46DF9A31"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چرا می گویید آن چه را که انجام نمی دهید</w:t>
      </w:r>
    </w:p>
    <w:p w14:paraId="0B2B2B10"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چرا می گویید آن چه را که انجام نمی ده</w:t>
      </w:r>
      <w:r>
        <w:rPr>
          <w:rStyle w:val="contenttext"/>
          <w:rFonts w:cs="B Zar" w:hint="cs"/>
          <w:color w:val="000000"/>
          <w:sz w:val="36"/>
          <w:szCs w:val="36"/>
          <w:rtl/>
        </w:rPr>
        <w:t>ید</w:t>
      </w:r>
    </w:p>
    <w:p w14:paraId="121FAF73"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3. کَبُرَ مَقْتاً عِنْدَ اللّهِ</w:t>
      </w:r>
    </w:p>
    <w:p w14:paraId="649A8FD0"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الف) بزرگ است (عامل) خشم نزد خداوند</w:t>
      </w:r>
    </w:p>
    <w:p w14:paraId="188C11E1"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ب) بزرگ ترین خشونت نزد خدا</w:t>
      </w:r>
    </w:p>
    <w:p w14:paraId="5096AD1E" w14:textId="77777777" w:rsidR="00000000" w:rsidRDefault="001907B9">
      <w:pPr>
        <w:pStyle w:val="contentparagraph"/>
        <w:bidi/>
        <w:jc w:val="both"/>
        <w:divId w:val="1196624637"/>
        <w:rPr>
          <w:rFonts w:cs="B Zar" w:hint="cs"/>
          <w:color w:val="000000"/>
          <w:sz w:val="36"/>
          <w:szCs w:val="36"/>
          <w:rtl/>
        </w:rPr>
      </w:pPr>
      <w:r>
        <w:rPr>
          <w:rStyle w:val="contenttext"/>
          <w:rFonts w:cs="B Zar" w:hint="cs"/>
          <w:color w:val="000000"/>
          <w:sz w:val="36"/>
          <w:szCs w:val="36"/>
          <w:rtl/>
        </w:rPr>
        <w:t>ص:44</w:t>
      </w:r>
    </w:p>
    <w:p w14:paraId="3F7C4392"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4. وَ عَلَی اللّهِ فَلْیَتَوَکَّلِ الْمُؤْمِنُونَ</w:t>
      </w:r>
    </w:p>
    <w:p w14:paraId="1D39128E"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و بر خدا توکل کنید ای مؤمنان</w:t>
      </w:r>
    </w:p>
    <w:p w14:paraId="3189953F"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و بر خدا پس توکل کنند مؤمنان</w:t>
      </w:r>
    </w:p>
    <w:p w14:paraId="062F6C8E"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5. اُذْکُرُوا نِعْمَتَ اللّهِ عَلَیْک</w:t>
      </w:r>
      <w:r>
        <w:rPr>
          <w:rStyle w:val="contenttext"/>
          <w:rFonts w:cs="B Zar" w:hint="cs"/>
          <w:color w:val="000000"/>
          <w:sz w:val="36"/>
          <w:szCs w:val="36"/>
          <w:rtl/>
        </w:rPr>
        <w:t>ُمْ</w:t>
      </w:r>
    </w:p>
    <w:p w14:paraId="64642ED1"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به یاد آوردند نعمت خدا بر شما را</w:t>
      </w:r>
    </w:p>
    <w:p w14:paraId="726500B5"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به یاد آورید نعمت خدا را بر شما</w:t>
      </w:r>
    </w:p>
    <w:p w14:paraId="27D91877"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6. لا تُحَرِّمُوا طَیِّباتِ ما أَحَلَّ اللّهُ لَکُمْ</w:t>
      </w:r>
    </w:p>
    <w:p w14:paraId="4E8C58AF"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حرام نکنید آن چه را که حلال کرد خدا برای شما</w:t>
      </w:r>
    </w:p>
    <w:p w14:paraId="7933080A"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حرام نکردید آن چه را که حلال کرد برای شما</w:t>
      </w:r>
    </w:p>
    <w:p w14:paraId="35C85900"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7. یا عِبادِیَ الَّذِینَ آمَنُو</w:t>
      </w:r>
      <w:r>
        <w:rPr>
          <w:rStyle w:val="contenttext"/>
          <w:rFonts w:cs="B Zar" w:hint="cs"/>
          <w:color w:val="000000"/>
          <w:sz w:val="36"/>
          <w:szCs w:val="36"/>
          <w:rtl/>
        </w:rPr>
        <w:t>ا</w:t>
      </w:r>
    </w:p>
    <w:p w14:paraId="620B2818"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ای بندگان کسانی که ایمان آوردند</w:t>
      </w:r>
    </w:p>
    <w:p w14:paraId="610E0B6A"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ای بندگان من که ایمان آوردید</w:t>
      </w:r>
    </w:p>
    <w:p w14:paraId="72D8D485"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8. اِسْتَجِیبُوا لِلّهِ وَ لِلرَّسُولِ</w:t>
      </w:r>
    </w:p>
    <w:p w14:paraId="035DEB8E"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اجابت کنید برای خدا و برای پیامبر</w:t>
      </w:r>
    </w:p>
    <w:p w14:paraId="4522562A"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اجابت کنید خدا و رسولش را</w:t>
      </w:r>
    </w:p>
    <w:p w14:paraId="51507035"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9. وَ أَنَّهُ إِلَیْهِ تُحْشَرُونَ</w:t>
      </w:r>
    </w:p>
    <w:p w14:paraId="15ED9120"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الف) قطعاً به سوی او جمع گردیده می شوید</w:t>
      </w:r>
    </w:p>
    <w:p w14:paraId="55E5335E"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ب) قطعاً او به سویش جمع می کند</w:t>
      </w:r>
    </w:p>
    <w:p w14:paraId="54F08692"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3. ترجمه عبارات زیر را کامل کنید:</w:t>
      </w:r>
    </w:p>
    <w:p w14:paraId="2A677EAF"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1. وَ اسْتَعِینُوا بِالصَّبْرِ وَ الصَّلاهِ وَ إِنَّها لَکَبِیرَهٌ إِلاّ عَلَی الْخاشِعِینَ .</w:t>
      </w:r>
    </w:p>
    <w:p w14:paraId="5F73CBC6"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ای... ایمان آورید... شما باد... زیان نمی رساند... کسی که.</w:t>
      </w:r>
      <w:r>
        <w:rPr>
          <w:rStyle w:val="contenttext"/>
          <w:rFonts w:cs="B Zar" w:hint="cs"/>
          <w:color w:val="000000"/>
          <w:sz w:val="36"/>
          <w:szCs w:val="36"/>
          <w:rtl/>
        </w:rPr>
        <w:t>.. زمانی که....</w:t>
      </w:r>
    </w:p>
    <w:p w14:paraId="785D60B7" w14:textId="77777777" w:rsidR="00000000" w:rsidRDefault="001907B9">
      <w:pPr>
        <w:pStyle w:val="contentparagraph"/>
        <w:bidi/>
        <w:jc w:val="both"/>
        <w:divId w:val="199636548"/>
        <w:rPr>
          <w:rFonts w:cs="B Zar" w:hint="cs"/>
          <w:color w:val="000000"/>
          <w:sz w:val="36"/>
          <w:szCs w:val="36"/>
          <w:rtl/>
        </w:rPr>
      </w:pPr>
      <w:r>
        <w:rPr>
          <w:rStyle w:val="contenttext"/>
          <w:rFonts w:cs="B Zar" w:hint="cs"/>
          <w:color w:val="000000"/>
          <w:sz w:val="36"/>
          <w:szCs w:val="36"/>
          <w:rtl/>
        </w:rPr>
        <w:t>ص:45</w:t>
      </w:r>
    </w:p>
    <w:p w14:paraId="31543B00"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2. وَ لَوْ کَبُرَ مَقْتاً عِنْدَ اللّهِ أَنْ تَقُولُوا ما لا تَفْعَلُونَ .</w:t>
      </w:r>
    </w:p>
    <w:p w14:paraId="076845D8"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بسیار موجب... نزد... این که... آن چه را که....</w:t>
      </w:r>
    </w:p>
    <w:p w14:paraId="464C36F3"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3. یا أَیُّهَا الَّذِینَ آمَنُوا اذْکُرُوا نِعْمَتَ اللّهِ عَلَیْکُمْ إِذْ هَمَّ قَوْمٌ... .</w:t>
      </w:r>
    </w:p>
    <w:p w14:paraId="74E4ED0E"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 کسانی که... به ی</w:t>
      </w:r>
      <w:r>
        <w:rPr>
          <w:rStyle w:val="contenttext"/>
          <w:rFonts w:cs="B Zar" w:hint="cs"/>
          <w:color w:val="000000"/>
          <w:sz w:val="36"/>
          <w:szCs w:val="36"/>
          <w:rtl/>
        </w:rPr>
        <w:t>اد آورید... خدا را... شما و... خدا را پیشه سازید و....</w:t>
      </w:r>
    </w:p>
    <w:p w14:paraId="0D6717B1"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4. یا عِبادِیَ الَّذِینَ آمَنُوا إِنَّ أَرْضِی واسِعَهٌ فَإِیّایَ فَاعْبُدُونِ .</w:t>
      </w:r>
    </w:p>
    <w:p w14:paraId="4704A077"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ای... که... قطعاً... وسیع است... و بندگی کنید.</w:t>
      </w:r>
    </w:p>
    <w:p w14:paraId="178CD3CB"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 xml:space="preserve">5. ... وَ اعْلَمُوا أَنَّ اللّهَ یَحُولُ بَیْنَ الْمَرْءِ وَ قَلْبِهِ وَ </w:t>
      </w:r>
      <w:r>
        <w:rPr>
          <w:rStyle w:val="contenttext"/>
          <w:rFonts w:cs="B Zar" w:hint="cs"/>
          <w:color w:val="000000"/>
          <w:sz w:val="36"/>
          <w:szCs w:val="36"/>
          <w:rtl/>
        </w:rPr>
        <w:t>أَنَّهُ إِلَیْهِ تُحْشَرُونَ .</w:t>
      </w:r>
    </w:p>
    <w:p w14:paraId="10A5CF11"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و... این که... حائل و مانع می شود... انسان و... و قطعاً....</w:t>
      </w:r>
    </w:p>
    <w:p w14:paraId="44057B1E" w14:textId="77777777" w:rsidR="00000000" w:rsidRDefault="001907B9">
      <w:pPr>
        <w:pStyle w:val="contentparagraph"/>
        <w:bidi/>
        <w:jc w:val="both"/>
        <w:divId w:val="1635283242"/>
        <w:rPr>
          <w:rFonts w:cs="B Zar" w:hint="cs"/>
          <w:color w:val="000000"/>
          <w:sz w:val="36"/>
          <w:szCs w:val="36"/>
          <w:rtl/>
        </w:rPr>
      </w:pPr>
      <w:r>
        <w:rPr>
          <w:rStyle w:val="contenttext"/>
          <w:rFonts w:cs="B Zar" w:hint="cs"/>
          <w:color w:val="000000"/>
          <w:sz w:val="36"/>
          <w:szCs w:val="36"/>
          <w:rtl/>
        </w:rPr>
        <w:t>ص:46</w:t>
      </w:r>
    </w:p>
    <w:p w14:paraId="215113BA" w14:textId="77777777" w:rsidR="00000000" w:rsidRDefault="001907B9">
      <w:pPr>
        <w:pStyle w:val="Heading3"/>
        <w:shd w:val="clear" w:color="auto" w:fill="FFFFFF"/>
        <w:bidi/>
        <w:jc w:val="both"/>
        <w:divId w:val="1164973863"/>
        <w:rPr>
          <w:rFonts w:eastAsia="Times New Roman" w:cs="B Titr" w:hint="cs"/>
          <w:b w:val="0"/>
          <w:bCs w:val="0"/>
          <w:color w:val="FF0080"/>
          <w:sz w:val="30"/>
          <w:szCs w:val="30"/>
          <w:rtl/>
        </w:rPr>
      </w:pPr>
      <w:r>
        <w:rPr>
          <w:rFonts w:eastAsia="Times New Roman" w:cs="B Titr" w:hint="cs"/>
          <w:b w:val="0"/>
          <w:bCs w:val="0"/>
          <w:color w:val="FF0080"/>
          <w:sz w:val="30"/>
          <w:szCs w:val="30"/>
          <w:rtl/>
        </w:rPr>
        <w:t>7-وظایف اجتماعی مؤمن و عدالت گرایی او</w:t>
      </w:r>
    </w:p>
    <w:p w14:paraId="3E6E9AA4" w14:textId="77777777" w:rsidR="00000000" w:rsidRDefault="001907B9">
      <w:pPr>
        <w:pStyle w:val="Heading4"/>
        <w:shd w:val="clear" w:color="auto" w:fill="FFFFFF"/>
        <w:bidi/>
        <w:jc w:val="both"/>
        <w:divId w:val="193181244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42F57C7"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 xml:space="preserve">1. إِنَّمَا الْمُؤْمِنُونَ إِخْوَهٌ فَأَصْلِحُوا بَیْنَ أَخَوَیْکُمْ وَ اتَّقُوا اللّهَ لَعَلَّکُمْ تُرْحَمُونَ . </w:t>
      </w:r>
      <w:hyperlink w:anchor="content_note_47_1" w:tooltip="(1) . حجرات: آیه 10." w:history="1">
        <w:r>
          <w:rPr>
            <w:rStyle w:val="Hyperlink"/>
            <w:rFonts w:cs="B Zar" w:hint="cs"/>
            <w:sz w:val="36"/>
            <w:szCs w:val="36"/>
            <w:rtl/>
          </w:rPr>
          <w:t>(1)</w:t>
        </w:r>
      </w:hyperlink>
    </w:p>
    <w:p w14:paraId="17472ABD"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2. یا أَیُّهَا الَّذِینَ آمَنُوا مَنْ یَرْتَدَّ مِنْکُمْ عَنْ دِینِهِ فَ</w:t>
      </w:r>
      <w:r>
        <w:rPr>
          <w:rStyle w:val="contenttext"/>
          <w:rFonts w:cs="B Zar" w:hint="cs"/>
          <w:color w:val="000000"/>
          <w:sz w:val="36"/>
          <w:szCs w:val="36"/>
          <w:rtl/>
        </w:rPr>
        <w:t xml:space="preserve">سَوْفَ یَأْتِی اللّهُ بِقَوْمٍ یُحِبُّهُمْ وَ یُحِبُّونَهُ أَذِلَّهٍ عَلَی الْمُؤْمِنِینَ أَعِزَّهٍ عَلَی الْکافِرِینَ . </w:t>
      </w:r>
      <w:hyperlink w:anchor="content_note_47_2" w:tooltip="(2) . مائده: آیه 54." w:history="1">
        <w:r>
          <w:rPr>
            <w:rStyle w:val="Hyperlink"/>
            <w:rFonts w:cs="B Zar" w:hint="cs"/>
            <w:sz w:val="36"/>
            <w:szCs w:val="36"/>
            <w:rtl/>
          </w:rPr>
          <w:t>(2)</w:t>
        </w:r>
      </w:hyperlink>
    </w:p>
    <w:p w14:paraId="203F460A"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3. اَلَّذِینَ آمَنُوا وَ لَمْ یَلْبِسُوا إِیمانَهُمْ بِظُلْمٍ أُو</w:t>
      </w:r>
      <w:r>
        <w:rPr>
          <w:rStyle w:val="contenttext"/>
          <w:rFonts w:cs="B Zar" w:hint="cs"/>
          <w:color w:val="000000"/>
          <w:sz w:val="36"/>
          <w:szCs w:val="36"/>
          <w:rtl/>
        </w:rPr>
        <w:t xml:space="preserve">لئِکَ لَهُمُ الْأَمْنُ وَ هُمْ مُهْتَدُونَ . </w:t>
      </w:r>
      <w:hyperlink w:anchor="content_note_47_3" w:tooltip="(3) . انعام: آیه 82." w:history="1">
        <w:r>
          <w:rPr>
            <w:rStyle w:val="Hyperlink"/>
            <w:rFonts w:cs="B Zar" w:hint="cs"/>
            <w:sz w:val="36"/>
            <w:szCs w:val="36"/>
            <w:rtl/>
          </w:rPr>
          <w:t>(3)</w:t>
        </w:r>
      </w:hyperlink>
    </w:p>
    <w:p w14:paraId="366EBC02"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 xml:space="preserve">4. یا أَیُّهَا الَّذِینَ آمَنُوا اصْبِرُوا وَ صابِرُوا وَ رابِطُوا وَ اتَّقُوا اللّهَ لَعَلَّکُمْ تُفْلِحُونَ . </w:t>
      </w:r>
      <w:hyperlink w:anchor="content_note_47_4" w:tooltip="(4) . آل عمران: آیه 200." w:history="1">
        <w:r>
          <w:rPr>
            <w:rStyle w:val="Hyperlink"/>
            <w:rFonts w:cs="B Zar" w:hint="cs"/>
            <w:sz w:val="36"/>
            <w:szCs w:val="36"/>
            <w:rtl/>
          </w:rPr>
          <w:t>(4)</w:t>
        </w:r>
      </w:hyperlink>
    </w:p>
    <w:p w14:paraId="512F726A"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5. یا أَیُّهَا الَّذِینَ آمَنُوا کُونُوا قَوّامِینَ لِلّهِ شُهَداءَ بِالْقِسْطِ وَ لا یَجْرِمَنَّکُمْ شَنَآنُ قَوْمٍ عَلی أَلاّ تَعْدِلُوا اعْدِلُوا هُوَ أَقْرَبُ لِلتَّقْوی وَ اتَّقُوا اللّهَ إِنَّ اللّهَ خَبِی</w:t>
      </w:r>
      <w:r>
        <w:rPr>
          <w:rStyle w:val="contenttext"/>
          <w:rFonts w:cs="B Zar" w:hint="cs"/>
          <w:color w:val="000000"/>
          <w:sz w:val="36"/>
          <w:szCs w:val="36"/>
          <w:rtl/>
        </w:rPr>
        <w:t xml:space="preserve">رٌ بِما تَعْمَلُونَ . </w:t>
      </w:r>
      <w:hyperlink w:anchor="content_note_47_5" w:tooltip="(5) . مائده: آیه 8." w:history="1">
        <w:r>
          <w:rPr>
            <w:rStyle w:val="Hyperlink"/>
            <w:rFonts w:cs="B Zar" w:hint="cs"/>
            <w:sz w:val="36"/>
            <w:szCs w:val="36"/>
            <w:rtl/>
          </w:rPr>
          <w:t>(5)</w:t>
        </w:r>
      </w:hyperlink>
    </w:p>
    <w:p w14:paraId="2445369C"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 xml:space="preserve">6. یا أَیُّهَا الَّذِینَ آمَنُوا کُونُوا قَوّامِینَ بِالْقِسْطِ شُهَداءَ لِلّهِ وَ لَوْ عَلی أَنْفُسِکُمْ أَوِ الْوالِدَیْنِ وَ الْأَقْرَبِینَ . </w:t>
      </w:r>
      <w:hyperlink w:anchor="content_note_47_6" w:tooltip="(6) . نساء: آیه 135." w:history="1">
        <w:r>
          <w:rPr>
            <w:rStyle w:val="Hyperlink"/>
            <w:rFonts w:cs="B Zar" w:hint="cs"/>
            <w:sz w:val="36"/>
            <w:szCs w:val="36"/>
            <w:rtl/>
          </w:rPr>
          <w:t>(6)</w:t>
        </w:r>
      </w:hyperlink>
    </w:p>
    <w:p w14:paraId="0E4CB9F2" w14:textId="77777777" w:rsidR="00000000" w:rsidRDefault="001907B9">
      <w:pPr>
        <w:pStyle w:val="contentparagraph"/>
        <w:bidi/>
        <w:jc w:val="both"/>
        <w:divId w:val="1931812441"/>
        <w:rPr>
          <w:rFonts w:cs="B Zar" w:hint="cs"/>
          <w:color w:val="000000"/>
          <w:sz w:val="36"/>
          <w:szCs w:val="36"/>
          <w:rtl/>
        </w:rPr>
      </w:pPr>
      <w:r>
        <w:rPr>
          <w:rStyle w:val="contenttext"/>
          <w:rFonts w:cs="B Zar" w:hint="cs"/>
          <w:color w:val="000000"/>
          <w:sz w:val="36"/>
          <w:szCs w:val="36"/>
          <w:rtl/>
        </w:rPr>
        <w:t>ص:47</w:t>
      </w:r>
    </w:p>
    <w:p w14:paraId="3086200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7BF7D9D">
          <v:rect id="_x0000_i1545" style="width:0;height:1.5pt" o:hralign="center" o:hrstd="t" o:hr="t" fillcolor="#a0a0a0" stroked="f"/>
        </w:pict>
      </w:r>
    </w:p>
    <w:p w14:paraId="24877F57" w14:textId="77777777" w:rsidR="00000000" w:rsidRDefault="001907B9">
      <w:pPr>
        <w:bidi/>
        <w:jc w:val="both"/>
        <w:divId w:val="1931691423"/>
        <w:rPr>
          <w:rFonts w:eastAsia="Times New Roman" w:cs="B Zar" w:hint="cs"/>
          <w:color w:val="000000"/>
          <w:sz w:val="36"/>
          <w:szCs w:val="36"/>
          <w:rtl/>
        </w:rPr>
      </w:pPr>
      <w:r>
        <w:rPr>
          <w:rFonts w:eastAsia="Times New Roman" w:cs="B Zar" w:hint="cs"/>
          <w:color w:val="000000"/>
          <w:sz w:val="36"/>
          <w:szCs w:val="36"/>
          <w:rtl/>
        </w:rPr>
        <w:t>1- (1) . حجرات: آیه 10.</w:t>
      </w:r>
    </w:p>
    <w:p w14:paraId="7D2CFB6D" w14:textId="77777777" w:rsidR="00000000" w:rsidRDefault="001907B9">
      <w:pPr>
        <w:bidi/>
        <w:jc w:val="both"/>
        <w:divId w:val="328607254"/>
        <w:rPr>
          <w:rFonts w:eastAsia="Times New Roman" w:cs="B Zar" w:hint="cs"/>
          <w:color w:val="000000"/>
          <w:sz w:val="36"/>
          <w:szCs w:val="36"/>
          <w:rtl/>
        </w:rPr>
      </w:pPr>
      <w:r>
        <w:rPr>
          <w:rFonts w:eastAsia="Times New Roman" w:cs="B Zar" w:hint="cs"/>
          <w:color w:val="000000"/>
          <w:sz w:val="36"/>
          <w:szCs w:val="36"/>
          <w:rtl/>
        </w:rPr>
        <w:t>2- (2) . مائده: آیه 54.</w:t>
      </w:r>
    </w:p>
    <w:p w14:paraId="41B68819" w14:textId="77777777" w:rsidR="00000000" w:rsidRDefault="001907B9">
      <w:pPr>
        <w:bidi/>
        <w:jc w:val="both"/>
        <w:divId w:val="732581541"/>
        <w:rPr>
          <w:rFonts w:eastAsia="Times New Roman" w:cs="B Zar" w:hint="cs"/>
          <w:color w:val="000000"/>
          <w:sz w:val="36"/>
          <w:szCs w:val="36"/>
          <w:rtl/>
        </w:rPr>
      </w:pPr>
      <w:r>
        <w:rPr>
          <w:rFonts w:eastAsia="Times New Roman" w:cs="B Zar" w:hint="cs"/>
          <w:color w:val="000000"/>
          <w:sz w:val="36"/>
          <w:szCs w:val="36"/>
          <w:rtl/>
        </w:rPr>
        <w:t>3- (3) . انعام: آیه 82.</w:t>
      </w:r>
    </w:p>
    <w:p w14:paraId="128FF888" w14:textId="77777777" w:rsidR="00000000" w:rsidRDefault="001907B9">
      <w:pPr>
        <w:bidi/>
        <w:jc w:val="both"/>
        <w:divId w:val="895165166"/>
        <w:rPr>
          <w:rFonts w:eastAsia="Times New Roman" w:cs="B Zar" w:hint="cs"/>
          <w:color w:val="000000"/>
          <w:sz w:val="36"/>
          <w:szCs w:val="36"/>
          <w:rtl/>
        </w:rPr>
      </w:pPr>
      <w:r>
        <w:rPr>
          <w:rFonts w:eastAsia="Times New Roman" w:cs="B Zar" w:hint="cs"/>
          <w:color w:val="000000"/>
          <w:sz w:val="36"/>
          <w:szCs w:val="36"/>
          <w:rtl/>
        </w:rPr>
        <w:t>4- (4) . آل عمران: آیه 200.</w:t>
      </w:r>
    </w:p>
    <w:p w14:paraId="383E3DE4" w14:textId="77777777" w:rsidR="00000000" w:rsidRDefault="001907B9">
      <w:pPr>
        <w:bidi/>
        <w:jc w:val="both"/>
        <w:divId w:val="165556617"/>
        <w:rPr>
          <w:rFonts w:eastAsia="Times New Roman" w:cs="B Zar" w:hint="cs"/>
          <w:color w:val="000000"/>
          <w:sz w:val="36"/>
          <w:szCs w:val="36"/>
          <w:rtl/>
        </w:rPr>
      </w:pPr>
      <w:r>
        <w:rPr>
          <w:rFonts w:eastAsia="Times New Roman" w:cs="B Zar" w:hint="cs"/>
          <w:color w:val="000000"/>
          <w:sz w:val="36"/>
          <w:szCs w:val="36"/>
          <w:rtl/>
        </w:rPr>
        <w:t>5- (5) . مائده: آیه 8.</w:t>
      </w:r>
    </w:p>
    <w:p w14:paraId="46D92E6B" w14:textId="77777777" w:rsidR="00000000" w:rsidRDefault="001907B9">
      <w:pPr>
        <w:bidi/>
        <w:jc w:val="both"/>
        <w:divId w:val="1892308578"/>
        <w:rPr>
          <w:rFonts w:eastAsia="Times New Roman" w:cs="B Zar" w:hint="cs"/>
          <w:color w:val="000000"/>
          <w:sz w:val="36"/>
          <w:szCs w:val="36"/>
          <w:rtl/>
        </w:rPr>
      </w:pPr>
      <w:r>
        <w:rPr>
          <w:rFonts w:eastAsia="Times New Roman" w:cs="B Zar" w:hint="cs"/>
          <w:color w:val="000000"/>
          <w:sz w:val="36"/>
          <w:szCs w:val="36"/>
          <w:rtl/>
        </w:rPr>
        <w:t>6- (6) . نساء: آیه 135.</w:t>
      </w:r>
    </w:p>
    <w:p w14:paraId="14D68981" w14:textId="77777777" w:rsidR="00000000" w:rsidRDefault="001907B9">
      <w:pPr>
        <w:pStyle w:val="contentparagraph"/>
        <w:bidi/>
        <w:jc w:val="both"/>
        <w:divId w:val="1825271411"/>
        <w:rPr>
          <w:rFonts w:cs="B Zar" w:hint="cs"/>
          <w:color w:val="000000"/>
          <w:sz w:val="36"/>
          <w:szCs w:val="36"/>
          <w:rtl/>
        </w:rPr>
      </w:pPr>
      <w:r>
        <w:rPr>
          <w:rStyle w:val="contenttext"/>
          <w:rFonts w:cs="B Zar" w:hint="cs"/>
          <w:color w:val="000000"/>
          <w:sz w:val="36"/>
          <w:szCs w:val="36"/>
          <w:rtl/>
        </w:rPr>
        <w:t>7. یا أَیُّهَا الَّذِینَ آمَنُوا أَنْفِقُوا مِمّا رَزَقْناکُمْ مِنْ قَبْل</w:t>
      </w:r>
      <w:r>
        <w:rPr>
          <w:rStyle w:val="contenttext"/>
          <w:rFonts w:cs="B Zar" w:hint="cs"/>
          <w:color w:val="000000"/>
          <w:sz w:val="36"/>
          <w:szCs w:val="36"/>
          <w:rtl/>
        </w:rPr>
        <w:t xml:space="preserve">ِ أَنْ یَأْتِیَ یَوْمٌ لا بَیْعٌ فِیهِ وَ لا خُلَّهٌ وَ لا شَفاعَهٌ . </w:t>
      </w:r>
      <w:hyperlink w:anchor="content_note_48_1" w:tooltip="(1) . بقره: آیه 254." w:history="1">
        <w:r>
          <w:rPr>
            <w:rStyle w:val="Hyperlink"/>
            <w:rFonts w:cs="B Zar" w:hint="cs"/>
            <w:sz w:val="36"/>
            <w:szCs w:val="36"/>
            <w:rtl/>
          </w:rPr>
          <w:t>(1)</w:t>
        </w:r>
      </w:hyperlink>
    </w:p>
    <w:p w14:paraId="0565CA0C" w14:textId="77777777" w:rsidR="00000000" w:rsidRDefault="001907B9">
      <w:pPr>
        <w:pStyle w:val="Heading4"/>
        <w:shd w:val="clear" w:color="auto" w:fill="FFFFFF"/>
        <w:bidi/>
        <w:jc w:val="both"/>
        <w:divId w:val="123346624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D04D9F8" w14:textId="77777777" w:rsidR="00000000" w:rsidRDefault="001907B9">
      <w:pPr>
        <w:pStyle w:val="contentparagraph"/>
        <w:bidi/>
        <w:jc w:val="both"/>
        <w:divId w:val="1233466248"/>
        <w:rPr>
          <w:rFonts w:cs="B Zar" w:hint="cs"/>
          <w:color w:val="000000"/>
          <w:sz w:val="36"/>
          <w:szCs w:val="36"/>
          <w:rtl/>
        </w:rPr>
      </w:pPr>
      <w:r>
        <w:rPr>
          <w:rStyle w:val="contenttext"/>
          <w:rFonts w:cs="B Zar" w:hint="cs"/>
          <w:color w:val="000000"/>
          <w:sz w:val="36"/>
          <w:szCs w:val="36"/>
          <w:rtl/>
        </w:rPr>
        <w:t>یک مرتبه با دقت عبارات درس را مرور کنید و زیر کلماتی که قبلاً معنای آنها را فرا گرفته اید خط بکشید.</w:t>
      </w:r>
    </w:p>
    <w:p w14:paraId="2E2ACDFF" w14:textId="77777777" w:rsidR="00000000" w:rsidRDefault="001907B9">
      <w:pPr>
        <w:pStyle w:val="Heading4"/>
        <w:shd w:val="clear" w:color="auto" w:fill="FFFFFF"/>
        <w:bidi/>
        <w:jc w:val="both"/>
        <w:divId w:val="65147954"/>
        <w:rPr>
          <w:rFonts w:eastAsia="Times New Roman" w:cs="B Titr" w:hint="cs"/>
          <w:b w:val="0"/>
          <w:bCs w:val="0"/>
          <w:color w:val="0080C0"/>
          <w:sz w:val="29"/>
          <w:szCs w:val="29"/>
          <w:rtl/>
        </w:rPr>
      </w:pPr>
      <w:r>
        <w:rPr>
          <w:rFonts w:eastAsia="Times New Roman" w:cs="B Titr" w:hint="cs"/>
          <w:b w:val="0"/>
          <w:bCs w:val="0"/>
          <w:color w:val="0080C0"/>
          <w:sz w:val="29"/>
          <w:szCs w:val="29"/>
          <w:rtl/>
        </w:rPr>
        <w:t xml:space="preserve">جدول کلمه </w:t>
      </w:r>
      <w:r>
        <w:rPr>
          <w:rFonts w:eastAsia="Times New Roman" w:cs="B Titr" w:hint="cs"/>
          <w:b w:val="0"/>
          <w:bCs w:val="0"/>
          <w:color w:val="0080C0"/>
          <w:sz w:val="29"/>
          <w:szCs w:val="29"/>
          <w:rtl/>
        </w:rPr>
        <w:t>ها</w:t>
      </w:r>
    </w:p>
    <w:p w14:paraId="3B2D6D61" w14:textId="77777777" w:rsidR="00000000" w:rsidRDefault="001907B9">
      <w:pPr>
        <w:pStyle w:val="contentparagraph"/>
        <w:bidi/>
        <w:jc w:val="both"/>
        <w:divId w:val="65147954"/>
        <w:rPr>
          <w:rFonts w:cs="B Zar" w:hint="cs"/>
          <w:color w:val="000000"/>
          <w:sz w:val="36"/>
          <w:szCs w:val="36"/>
          <w:rtl/>
        </w:rPr>
      </w:pPr>
      <w:r>
        <w:rPr>
          <w:rStyle w:val="contenttext"/>
          <w:rFonts w:cs="B Zar" w:hint="cs"/>
          <w:color w:val="000000"/>
          <w:sz w:val="36"/>
          <w:szCs w:val="36"/>
          <w:rtl/>
        </w:rPr>
        <w:t>تصویر</w:t>
      </w:r>
    </w:p>
    <w:p w14:paraId="58C9EF7D" w14:textId="77777777" w:rsidR="00000000" w:rsidRDefault="001907B9">
      <w:pPr>
        <w:bidi/>
        <w:jc w:val="both"/>
        <w:divId w:val="414716099"/>
        <w:rPr>
          <w:rFonts w:eastAsia="Times New Roman" w:cs="B Zar" w:hint="cs"/>
          <w:color w:val="000000"/>
          <w:sz w:val="36"/>
          <w:szCs w:val="36"/>
          <w:rtl/>
        </w:rPr>
      </w:pPr>
      <w:r>
        <w:rPr>
          <w:rFonts w:eastAsia="Times New Roman" w:cs="B Zar"/>
          <w:noProof/>
          <w:color w:val="000000"/>
          <w:sz w:val="36"/>
          <w:szCs w:val="36"/>
        </w:rPr>
        <w:drawing>
          <wp:inline distT="0" distB="0" distL="0" distR="0" wp14:anchorId="6842DB1C" wp14:editId="67DCA14E">
            <wp:extent cx="4114800" cy="387667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link="rId264">
                      <a:extLst>
                        <a:ext uri="{28A0092B-C50C-407E-A947-70E740481C1C}">
                          <a14:useLocalDpi xmlns:a14="http://schemas.microsoft.com/office/drawing/2010/main" val="0"/>
                        </a:ext>
                      </a:extLst>
                    </a:blip>
                    <a:srcRect/>
                    <a:stretch>
                      <a:fillRect/>
                    </a:stretch>
                  </pic:blipFill>
                  <pic:spPr bwMode="auto">
                    <a:xfrm>
                      <a:off x="0" y="0"/>
                      <a:ext cx="4114800" cy="3876675"/>
                    </a:xfrm>
                    <a:prstGeom prst="rect">
                      <a:avLst/>
                    </a:prstGeom>
                    <a:noFill/>
                    <a:ln>
                      <a:noFill/>
                    </a:ln>
                  </pic:spPr>
                </pic:pic>
              </a:graphicData>
            </a:graphic>
          </wp:inline>
        </w:drawing>
      </w:r>
    </w:p>
    <w:p w14:paraId="55F572AA" w14:textId="77777777" w:rsidR="00000000" w:rsidRDefault="001907B9">
      <w:pPr>
        <w:pStyle w:val="contentparagraph"/>
        <w:bidi/>
        <w:jc w:val="both"/>
        <w:divId w:val="65147954"/>
        <w:rPr>
          <w:rFonts w:cs="B Zar" w:hint="cs"/>
          <w:color w:val="000000"/>
          <w:sz w:val="36"/>
          <w:szCs w:val="36"/>
          <w:rtl/>
        </w:rPr>
      </w:pPr>
      <w:r>
        <w:rPr>
          <w:rStyle w:val="contenttext"/>
          <w:rFonts w:cs="B Zar" w:hint="cs"/>
          <w:color w:val="000000"/>
          <w:sz w:val="36"/>
          <w:szCs w:val="36"/>
          <w:rtl/>
        </w:rPr>
        <w:t>ص:48</w:t>
      </w:r>
    </w:p>
    <w:p w14:paraId="443CBEF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62508E7">
          <v:rect id="_x0000_i1547" style="width:0;height:1.5pt" o:hralign="center" o:hrstd="t" o:hr="t" fillcolor="#a0a0a0" stroked="f"/>
        </w:pict>
      </w:r>
    </w:p>
    <w:p w14:paraId="697625EC" w14:textId="77777777" w:rsidR="00000000" w:rsidRDefault="001907B9">
      <w:pPr>
        <w:bidi/>
        <w:jc w:val="both"/>
        <w:divId w:val="1690327003"/>
        <w:rPr>
          <w:rFonts w:eastAsia="Times New Roman" w:cs="B Zar" w:hint="cs"/>
          <w:color w:val="000000"/>
          <w:sz w:val="36"/>
          <w:szCs w:val="36"/>
          <w:rtl/>
        </w:rPr>
      </w:pPr>
      <w:r>
        <w:rPr>
          <w:rFonts w:eastAsia="Times New Roman" w:cs="B Zar" w:hint="cs"/>
          <w:color w:val="000000"/>
          <w:sz w:val="36"/>
          <w:szCs w:val="36"/>
          <w:rtl/>
        </w:rPr>
        <w:t>1- (1) . بقره: آیه 254.</w:t>
      </w:r>
    </w:p>
    <w:p w14:paraId="7499D108" w14:textId="77777777" w:rsidR="00000000" w:rsidRDefault="001907B9">
      <w:pPr>
        <w:pStyle w:val="contentparagraph"/>
        <w:bidi/>
        <w:jc w:val="both"/>
        <w:divId w:val="1251818454"/>
        <w:rPr>
          <w:rFonts w:cs="B Zar" w:hint="cs"/>
          <w:color w:val="000000"/>
          <w:sz w:val="36"/>
          <w:szCs w:val="36"/>
          <w:rtl/>
        </w:rPr>
      </w:pPr>
      <w:r>
        <w:rPr>
          <w:rStyle w:val="contenttext"/>
          <w:rFonts w:cs="B Zar" w:hint="cs"/>
          <w:color w:val="000000"/>
          <w:sz w:val="36"/>
          <w:szCs w:val="36"/>
          <w:rtl/>
        </w:rPr>
        <w:t>تصویر</w:t>
      </w:r>
    </w:p>
    <w:p w14:paraId="4BF51B3D" w14:textId="77777777" w:rsidR="00000000" w:rsidRDefault="001907B9">
      <w:pPr>
        <w:bidi/>
        <w:jc w:val="both"/>
        <w:divId w:val="475608145"/>
        <w:rPr>
          <w:rFonts w:eastAsia="Times New Roman" w:cs="B Zar" w:hint="cs"/>
          <w:color w:val="000000"/>
          <w:sz w:val="36"/>
          <w:szCs w:val="36"/>
          <w:rtl/>
        </w:rPr>
      </w:pPr>
      <w:r>
        <w:rPr>
          <w:rFonts w:eastAsia="Times New Roman" w:cs="B Zar"/>
          <w:noProof/>
          <w:color w:val="000000"/>
          <w:sz w:val="36"/>
          <w:szCs w:val="36"/>
        </w:rPr>
        <w:drawing>
          <wp:inline distT="0" distB="0" distL="0" distR="0" wp14:anchorId="25D3380C" wp14:editId="3319EBB1">
            <wp:extent cx="2771775" cy="163830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link="rId265">
                      <a:extLst>
                        <a:ext uri="{28A0092B-C50C-407E-A947-70E740481C1C}">
                          <a14:useLocalDpi xmlns:a14="http://schemas.microsoft.com/office/drawing/2010/main" val="0"/>
                        </a:ext>
                      </a:extLst>
                    </a:blip>
                    <a:srcRect/>
                    <a:stretch>
                      <a:fillRect/>
                    </a:stretch>
                  </pic:blipFill>
                  <pic:spPr bwMode="auto">
                    <a:xfrm>
                      <a:off x="0" y="0"/>
                      <a:ext cx="2771775" cy="1638300"/>
                    </a:xfrm>
                    <a:prstGeom prst="rect">
                      <a:avLst/>
                    </a:prstGeom>
                    <a:noFill/>
                    <a:ln>
                      <a:noFill/>
                    </a:ln>
                  </pic:spPr>
                </pic:pic>
              </a:graphicData>
            </a:graphic>
          </wp:inline>
        </w:drawing>
      </w:r>
    </w:p>
    <w:p w14:paraId="1522CC67" w14:textId="77777777" w:rsidR="00000000" w:rsidRDefault="001907B9">
      <w:pPr>
        <w:pStyle w:val="Heading4"/>
        <w:shd w:val="clear" w:color="auto" w:fill="FFFFFF"/>
        <w:bidi/>
        <w:jc w:val="both"/>
        <w:divId w:val="51204051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3084BB4"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1. پاسخ صحیح را علامت بزنید:</w:t>
      </w:r>
    </w:p>
    <w:p w14:paraId="204D32C0"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1. سَوفَ،</w:t>
      </w:r>
      <w:r>
        <w:rPr>
          <w:rStyle w:val="contenttext"/>
          <w:rFonts w:cs="B Zar" w:hint="cs"/>
          <w:color w:val="000000"/>
          <w:sz w:val="36"/>
          <w:szCs w:val="36"/>
          <w:rtl/>
        </w:rPr>
        <w:t xml:space="preserve"> والدین، خُلَّه</w:t>
      </w:r>
    </w:p>
    <w:p w14:paraId="4CA0BB0D"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به زودی، پدر و مادر، دوستی ب) به زودی، فرزندان، دوست</w:t>
      </w:r>
    </w:p>
    <w:p w14:paraId="4D34D09E"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2. إصبروا، صابروا، أذِلّه</w:t>
      </w:r>
    </w:p>
    <w:p w14:paraId="7E3410A4"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استقامت بورزید، یکدیگر را به صبر دعوت کنید، رام ها</w:t>
      </w:r>
    </w:p>
    <w:p w14:paraId="2E6F5C37"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ب) صبر کنید، صبر کردند، جمع ذلول</w:t>
      </w:r>
    </w:p>
    <w:p w14:paraId="01316E8B"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3. أعزّه، رابطوا، سَوف</w:t>
      </w:r>
    </w:p>
    <w:p w14:paraId="606A85B0"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جمع عزیز (همیشه پیروز)، مرتبط شدند، به زودی</w:t>
      </w:r>
    </w:p>
    <w:p w14:paraId="71979DCF"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ب) همیشه پیروز، مرزبانی کنید، به زودی</w:t>
      </w:r>
    </w:p>
    <w:p w14:paraId="608DF094"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4. یَرتَد، لم یلبسوا</w:t>
      </w:r>
    </w:p>
    <w:p w14:paraId="40534AA3"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باز گردد، نیامیختند ب) بازگشت، بپوشیدند</w:t>
      </w:r>
    </w:p>
    <w:p w14:paraId="56632621"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5. تُفلحون، قوامین</w:t>
      </w:r>
    </w:p>
    <w:p w14:paraId="34BAB4CD"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رستگار شدند، به پا دارند ب) رستگار شوید، قیام کنندگان</w:t>
      </w:r>
    </w:p>
    <w:p w14:paraId="79B6FD21"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2. پاسخ صحیح را علامت بزن</w:t>
      </w:r>
      <w:r>
        <w:rPr>
          <w:rStyle w:val="contenttext"/>
          <w:rFonts w:cs="B Zar" w:hint="cs"/>
          <w:color w:val="000000"/>
          <w:sz w:val="36"/>
          <w:szCs w:val="36"/>
          <w:rtl/>
        </w:rPr>
        <w:t>ید:</w:t>
      </w:r>
    </w:p>
    <w:p w14:paraId="7C19C0F6"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1. إِنَّمَا الْمُؤْمِنُونَ إِخْوَهٌ</w:t>
      </w:r>
    </w:p>
    <w:p w14:paraId="030CA5D1"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الف) مؤمنان فقط برادرانند ب) قطعاً افراد با ایمان برادرند</w:t>
      </w:r>
    </w:p>
    <w:p w14:paraId="1741ED90" w14:textId="77777777" w:rsidR="00000000" w:rsidRDefault="001907B9">
      <w:pPr>
        <w:pStyle w:val="contentparagraph"/>
        <w:bidi/>
        <w:jc w:val="both"/>
        <w:divId w:val="512040514"/>
        <w:rPr>
          <w:rFonts w:cs="B Zar" w:hint="cs"/>
          <w:color w:val="000000"/>
          <w:sz w:val="36"/>
          <w:szCs w:val="36"/>
          <w:rtl/>
        </w:rPr>
      </w:pPr>
      <w:r>
        <w:rPr>
          <w:rStyle w:val="contenttext"/>
          <w:rFonts w:cs="B Zar" w:hint="cs"/>
          <w:color w:val="000000"/>
          <w:sz w:val="36"/>
          <w:szCs w:val="36"/>
          <w:rtl/>
        </w:rPr>
        <w:t>ص:49</w:t>
      </w:r>
    </w:p>
    <w:p w14:paraId="57436E5A"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2. فَسَوْفَ یَأْتِی اللّهُ بِقَوْمٍ</w:t>
      </w:r>
    </w:p>
    <w:p w14:paraId="50ED56A6"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پس به زودی می آورد خداوند گرو هی را</w:t>
      </w:r>
    </w:p>
    <w:p w14:paraId="3C2203FC"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ب) به زودی می آید به سوی خدا آن گروه</w:t>
      </w:r>
    </w:p>
    <w:p w14:paraId="7FFFA0AD"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3. أَعِزَّهٍ عَلَی الْکافِرِینَ</w:t>
      </w:r>
    </w:p>
    <w:p w14:paraId="0CC40DA7"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عزیز برای کافران ب) پیروزمند، تند بر کافران</w:t>
      </w:r>
    </w:p>
    <w:p w14:paraId="584C7C6F"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4. وَ لَمْ یَلْبِسُوا إِیمانَهُمْ بِظُلْمٍ</w:t>
      </w:r>
    </w:p>
    <w:p w14:paraId="094E9415"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نیامیزند ایمانشان را به ستم ب) نیامیزید ایمانتان را به ستم</w:t>
      </w:r>
    </w:p>
    <w:p w14:paraId="2693905E"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5. وَ صابِرُوا وَ رابِطُوا</w:t>
      </w:r>
    </w:p>
    <w:p w14:paraId="06163C78"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یکدیگر را به صبر و ارتباط با هم توصی</w:t>
      </w:r>
      <w:r>
        <w:rPr>
          <w:rStyle w:val="contenttext"/>
          <w:rFonts w:cs="B Zar" w:hint="cs"/>
          <w:color w:val="000000"/>
          <w:sz w:val="36"/>
          <w:szCs w:val="36"/>
          <w:rtl/>
        </w:rPr>
        <w:t>ه کنید</w:t>
      </w:r>
    </w:p>
    <w:p w14:paraId="1E1A84AA"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ب) یکدیگر را به صبر دعوت کنید و میزبانی نمایید</w:t>
      </w:r>
    </w:p>
    <w:p w14:paraId="7A6022A7"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6. اِعْدِلُوا هُوَ أَقْرَبُ لِلتَّقْوی</w:t>
      </w:r>
    </w:p>
    <w:p w14:paraId="551E6A03"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عدالت بورزید، آن به تقوا داشتن نزدیک تر است</w:t>
      </w:r>
    </w:p>
    <w:p w14:paraId="0AD5CCFC"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ب) عدالت کردند، آن نزدیک به تقوا داشتن است</w:t>
      </w:r>
    </w:p>
    <w:p w14:paraId="4725957F"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7. إِنَّ اللّهَ خَبِیرٌ بِما تَعْمَلُونَ</w:t>
      </w:r>
    </w:p>
    <w:p w14:paraId="07E4FA96"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قطعاً خداوند با خبر به آن</w:t>
      </w:r>
      <w:r>
        <w:rPr>
          <w:rStyle w:val="contenttext"/>
          <w:rFonts w:cs="B Zar" w:hint="cs"/>
          <w:color w:val="000000"/>
          <w:sz w:val="36"/>
          <w:szCs w:val="36"/>
          <w:rtl/>
        </w:rPr>
        <w:t xml:space="preserve"> چه شما می دانید</w:t>
      </w:r>
    </w:p>
    <w:p w14:paraId="766E10F9"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ب) قطعاً خداوند آگاه است به آن چه عمل می کنید</w:t>
      </w:r>
    </w:p>
    <w:p w14:paraId="778E2168"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8. کُونُوا قَوّامِینَ بِالْقِسْطِ</w:t>
      </w:r>
    </w:p>
    <w:p w14:paraId="22A483DA"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باشید به پا دارندگان عدل و انصاف</w:t>
      </w:r>
    </w:p>
    <w:p w14:paraId="1C62F96C"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ب) بودند به پا دارنده عدل</w:t>
      </w:r>
    </w:p>
    <w:p w14:paraId="1C0752B1"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9. وَ لَوْ عَلی أَنْفُسِکُمْ</w:t>
      </w:r>
    </w:p>
    <w:p w14:paraId="5FFC1B74"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الف) و اگر برای خودشان ب) وگرچه بر ضرر خودتان باشد</w:t>
      </w:r>
    </w:p>
    <w:p w14:paraId="65B61219" w14:textId="77777777" w:rsidR="00000000" w:rsidRDefault="001907B9">
      <w:pPr>
        <w:pStyle w:val="contentparagraph"/>
        <w:bidi/>
        <w:jc w:val="both"/>
        <w:divId w:val="730078921"/>
        <w:rPr>
          <w:rFonts w:cs="B Zar" w:hint="cs"/>
          <w:color w:val="000000"/>
          <w:sz w:val="36"/>
          <w:szCs w:val="36"/>
          <w:rtl/>
        </w:rPr>
      </w:pPr>
      <w:r>
        <w:rPr>
          <w:rStyle w:val="contenttext"/>
          <w:rFonts w:cs="B Zar" w:hint="cs"/>
          <w:color w:val="000000"/>
          <w:sz w:val="36"/>
          <w:szCs w:val="36"/>
          <w:rtl/>
        </w:rPr>
        <w:t>ص:50</w:t>
      </w:r>
    </w:p>
    <w:p w14:paraId="14E12493"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10. لا بَیْعٌ فِیهِ وَ لا خُلَّهٌ</w:t>
      </w:r>
    </w:p>
    <w:p w14:paraId="1C44C690"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الف) نه خرید و فروش در آن است و نه دوستی</w:t>
      </w:r>
    </w:p>
    <w:p w14:paraId="15824DC5"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ب) معامله نمی کند در آن و نه دوستی</w:t>
      </w:r>
    </w:p>
    <w:p w14:paraId="42EE2EAC"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3. ترجمه عبارات زیر را کامل کنید:</w:t>
      </w:r>
    </w:p>
    <w:p w14:paraId="4681477D"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 xml:space="preserve">1. إِنَّمَا الْمُؤْمِنُونَ إِخْوَهٌ فَأَصْلِحُوا بَیْنَ </w:t>
      </w:r>
      <w:r>
        <w:rPr>
          <w:rStyle w:val="contenttext"/>
          <w:rFonts w:cs="B Zar" w:hint="cs"/>
          <w:color w:val="000000"/>
          <w:sz w:val="36"/>
          <w:szCs w:val="36"/>
          <w:rtl/>
        </w:rPr>
        <w:t>أَخَوَیْکُمْ وَ اتَّقُوا اللّهَ لَعَلَّکُمْ تُرْحَمُونَ .</w:t>
      </w:r>
    </w:p>
    <w:p w14:paraId="68A0596E"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فقط... برادران ارجمند پس... بین... تان و... خدا را... به امید این که... مورد رحمت قرار گیرید.</w:t>
      </w:r>
    </w:p>
    <w:p w14:paraId="6A93B4B0"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2. یُحِبُّهُمْ وَ یُحِبُّونَهُ أَذِلَّهٍ عَلَی الْمُؤْمِنِینَ أَعِزَّهٍ عَلَی الْکافِرِینَ .</w:t>
      </w:r>
    </w:p>
    <w:p w14:paraId="3F87BB13"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 آنها را</w:t>
      </w:r>
      <w:r>
        <w:rPr>
          <w:rStyle w:val="contenttext"/>
          <w:rFonts w:cs="B Zar" w:hint="cs"/>
          <w:color w:val="000000"/>
          <w:sz w:val="36"/>
          <w:szCs w:val="36"/>
          <w:rtl/>
        </w:rPr>
        <w:t xml:space="preserve"> و... او را... نسبت به...،... بر....</w:t>
      </w:r>
    </w:p>
    <w:p w14:paraId="55209A66"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3. یا أَیُّهَا الَّذِینَ آمَنُوا اصْبِرُوا وَ صابِرُوا وَ رابِطُوا وَ اتَّقُوا اللّهَ لَعَلَّکُمْ تُفْلِحُونَ .</w:t>
      </w:r>
    </w:p>
    <w:p w14:paraId="5ED0145E"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ای... ایمان آورید... و... و... و... خدا را پیشه سازید... شما....</w:t>
      </w:r>
    </w:p>
    <w:p w14:paraId="6FAA47C4"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4. یا أَیُّهَا الَّذِینَ آمَنُوا کُونُوا ق</w:t>
      </w:r>
      <w:r>
        <w:rPr>
          <w:rStyle w:val="contenttext"/>
          <w:rFonts w:cs="B Zar" w:hint="cs"/>
          <w:color w:val="000000"/>
          <w:sz w:val="36"/>
          <w:szCs w:val="36"/>
          <w:rtl/>
        </w:rPr>
        <w:t>َوّامِینَ لِلّهِ شُهَداءَ بِالْقِسْطِ ... اِعْدِلُوا هُوَ أَقْرَبُ لِلتَّقْوی .</w:t>
      </w:r>
    </w:p>
    <w:p w14:paraId="72902070"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 کسانی که... باشید... برای... گواهان (بر رعایت)... آن... برای...</w:t>
      </w:r>
    </w:p>
    <w:p w14:paraId="1E395ACE"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5. یا أَیُّهَا الَّذِینَ آمَنُوا أَنْفِقُوا مِمّا رَزَقْناکُمْ مِنْ قَبْلِ أَنْ یَأْتِیَ یَوْمٌ لا بَیْعٌ فِ</w:t>
      </w:r>
      <w:r>
        <w:rPr>
          <w:rStyle w:val="contenttext"/>
          <w:rFonts w:cs="B Zar" w:hint="cs"/>
          <w:color w:val="000000"/>
          <w:sz w:val="36"/>
          <w:szCs w:val="36"/>
          <w:rtl/>
        </w:rPr>
        <w:t>یهِ وَ لا خُلَّهٌ وَ لا شَفاعَهٌ .</w:t>
      </w:r>
    </w:p>
    <w:p w14:paraId="195D5CE4"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ای... ایمان آورید... از آن چه... شما را... قبل... بیاید... نیست... در.</w:t>
      </w:r>
    </w:p>
    <w:p w14:paraId="2DC15851"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4. آیات متن درس را کلمه به کلمه ترجمه کنید.</w:t>
      </w:r>
    </w:p>
    <w:p w14:paraId="6D65EBD2"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5. علاوه بر وظایفی که درمتن درس آمده دو صفت اجتماعی دیگر را بشمارید.</w:t>
      </w:r>
    </w:p>
    <w:p w14:paraId="7A14D3AB" w14:textId="77777777" w:rsidR="00000000" w:rsidRDefault="001907B9">
      <w:pPr>
        <w:pStyle w:val="contentparagraph"/>
        <w:bidi/>
        <w:jc w:val="both"/>
        <w:divId w:val="577860198"/>
        <w:rPr>
          <w:rFonts w:cs="B Zar" w:hint="cs"/>
          <w:color w:val="000000"/>
          <w:sz w:val="36"/>
          <w:szCs w:val="36"/>
          <w:rtl/>
        </w:rPr>
      </w:pPr>
      <w:r>
        <w:rPr>
          <w:rStyle w:val="contenttext"/>
          <w:rFonts w:cs="B Zar" w:hint="cs"/>
          <w:color w:val="000000"/>
          <w:sz w:val="36"/>
          <w:szCs w:val="36"/>
          <w:rtl/>
        </w:rPr>
        <w:t>ص:51</w:t>
      </w:r>
    </w:p>
    <w:p w14:paraId="0C09350B" w14:textId="77777777" w:rsidR="00000000" w:rsidRDefault="001907B9">
      <w:pPr>
        <w:pStyle w:val="Heading3"/>
        <w:shd w:val="clear" w:color="auto" w:fill="FFFFFF"/>
        <w:bidi/>
        <w:jc w:val="both"/>
        <w:divId w:val="972635249"/>
        <w:rPr>
          <w:rFonts w:eastAsia="Times New Roman" w:cs="B Titr" w:hint="cs"/>
          <w:b w:val="0"/>
          <w:bCs w:val="0"/>
          <w:color w:val="FF0080"/>
          <w:sz w:val="30"/>
          <w:szCs w:val="30"/>
          <w:rtl/>
        </w:rPr>
      </w:pPr>
      <w:r>
        <w:rPr>
          <w:rFonts w:eastAsia="Times New Roman" w:cs="B Titr" w:hint="cs"/>
          <w:b w:val="0"/>
          <w:bCs w:val="0"/>
          <w:color w:val="FF0080"/>
          <w:sz w:val="30"/>
          <w:szCs w:val="30"/>
          <w:rtl/>
        </w:rPr>
        <w:t>8-تغذیه سالم بدن</w:t>
      </w:r>
    </w:p>
    <w:p w14:paraId="5844AC74" w14:textId="77777777" w:rsidR="00000000" w:rsidRDefault="001907B9">
      <w:pPr>
        <w:pStyle w:val="Heading4"/>
        <w:shd w:val="clear" w:color="auto" w:fill="FFFFFF"/>
        <w:bidi/>
        <w:jc w:val="both"/>
        <w:divId w:val="125594249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D98C697"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 xml:space="preserve">1. یا أَیُّهَا النّاسُ کُلُوا مِمّا فِی الْأَرْضِ حَلالاً طَیِّباً وَ لا تَتَّبِعُوا خُطُواتِ الشَّیْطانِ إِنَّهُ لَکُمْ عَدُوٌّ مُبِینٌ . </w:t>
      </w:r>
      <w:hyperlink w:anchor="content_note_52_1" w:tooltip="(1) . بقره: آیه 168." w:history="1">
        <w:r>
          <w:rPr>
            <w:rStyle w:val="Hyperlink"/>
            <w:rFonts w:cs="B Zar" w:hint="cs"/>
            <w:sz w:val="36"/>
            <w:szCs w:val="36"/>
            <w:rtl/>
          </w:rPr>
          <w:t>(1)</w:t>
        </w:r>
      </w:hyperlink>
    </w:p>
    <w:p w14:paraId="490770A3"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2. یا أَیُّهَا الَّذِینَ آمَنُوا کُلُوا مِنْ طَ</w:t>
      </w:r>
      <w:r>
        <w:rPr>
          <w:rStyle w:val="contenttext"/>
          <w:rFonts w:cs="B Zar" w:hint="cs"/>
          <w:color w:val="000000"/>
          <w:sz w:val="36"/>
          <w:szCs w:val="36"/>
          <w:rtl/>
        </w:rPr>
        <w:t xml:space="preserve">یِّباتِ ما رَزَقْناکُمْ وَ اشْکُرُوا لِلّهِ إِنْ کُنْتُمْ إِیّاهُ تَعْبُدُونَ . </w:t>
      </w:r>
      <w:hyperlink w:anchor="content_note_52_2" w:tooltip="(2) . بقره: آیه 172." w:history="1">
        <w:r>
          <w:rPr>
            <w:rStyle w:val="Hyperlink"/>
            <w:rFonts w:cs="B Zar" w:hint="cs"/>
            <w:sz w:val="36"/>
            <w:szCs w:val="36"/>
            <w:rtl/>
          </w:rPr>
          <w:t>(2)</w:t>
        </w:r>
      </w:hyperlink>
    </w:p>
    <w:p w14:paraId="3D78F8A1"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3. یا بَنِی آدَمَ خُذُوا زِینَتَکُمْ عِنْدَ کُلِّ مَسْجِدٍ وَ کُلُوا وَ اشْرَبُوا وَ لا تُسْرِفُوا إِنَّهُ</w:t>
      </w:r>
      <w:r>
        <w:rPr>
          <w:rStyle w:val="contenttext"/>
          <w:rFonts w:cs="B Zar" w:hint="cs"/>
          <w:color w:val="000000"/>
          <w:sz w:val="36"/>
          <w:szCs w:val="36"/>
          <w:rtl/>
        </w:rPr>
        <w:t xml:space="preserve"> لا یُحِبُّ الْمُسْرِفِینَ . </w:t>
      </w:r>
      <w:hyperlink w:anchor="content_note_52_3" w:tooltip="(3) . اعراف: آیه 31." w:history="1">
        <w:r>
          <w:rPr>
            <w:rStyle w:val="Hyperlink"/>
            <w:rFonts w:cs="B Zar" w:hint="cs"/>
            <w:sz w:val="36"/>
            <w:szCs w:val="36"/>
            <w:rtl/>
          </w:rPr>
          <w:t>(3)</w:t>
        </w:r>
      </w:hyperlink>
    </w:p>
    <w:p w14:paraId="64E7030A"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 xml:space="preserve">4. فَکُلُوا مِمّا رَزَقَکُمُ اللّهُ حَلالاً طَیِّباً وَ اشْکُرُوا نِعْمَتَ اللّهِ . </w:t>
      </w:r>
      <w:hyperlink w:anchor="content_note_52_4" w:tooltip="(4) . نحل: آیه 114." w:history="1">
        <w:r>
          <w:rPr>
            <w:rStyle w:val="Hyperlink"/>
            <w:rFonts w:cs="B Zar" w:hint="cs"/>
            <w:sz w:val="36"/>
            <w:szCs w:val="36"/>
            <w:rtl/>
          </w:rPr>
          <w:t>(4)</w:t>
        </w:r>
      </w:hyperlink>
    </w:p>
    <w:p w14:paraId="0D6C8C93"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5. ی</w:t>
      </w:r>
      <w:r>
        <w:rPr>
          <w:rStyle w:val="contenttext"/>
          <w:rFonts w:cs="B Zar" w:hint="cs"/>
          <w:color w:val="000000"/>
          <w:sz w:val="36"/>
          <w:szCs w:val="36"/>
          <w:rtl/>
        </w:rPr>
        <w:t xml:space="preserve">ا أَیُّهَا الرُّسُلُ کُلُوا مِنَ الطَّیِّباتِ وَ اعْمَلُوا صالِحاً إِنِّی بِما تَعْمَلُونَ عَلِیمٌ . </w:t>
      </w:r>
      <w:hyperlink w:anchor="content_note_52_5" w:tooltip="(5) . مؤمنون: آیه 51." w:history="1">
        <w:r>
          <w:rPr>
            <w:rStyle w:val="Hyperlink"/>
            <w:rFonts w:cs="B Zar" w:hint="cs"/>
            <w:sz w:val="36"/>
            <w:szCs w:val="36"/>
            <w:rtl/>
          </w:rPr>
          <w:t>(5)</w:t>
        </w:r>
      </w:hyperlink>
    </w:p>
    <w:p w14:paraId="18599322"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6. یا أَیُّهَا الَّذِینَ آمَنُوا لا تَأْکُلُوا أَمْوالَکُمْ بَیْنَکُمْ بِالْباطِلِ .</w:t>
      </w:r>
      <w:r>
        <w:rPr>
          <w:rStyle w:val="contenttext"/>
          <w:rFonts w:cs="B Zar" w:hint="cs"/>
          <w:color w:val="000000"/>
          <w:sz w:val="36"/>
          <w:szCs w:val="36"/>
          <w:rtl/>
        </w:rPr>
        <w:t xml:space="preserve"> </w:t>
      </w:r>
      <w:hyperlink w:anchor="content_note_52_6" w:tooltip="(6) . نساء: آیه 29." w:history="1">
        <w:r>
          <w:rPr>
            <w:rStyle w:val="Hyperlink"/>
            <w:rFonts w:cs="B Zar" w:hint="cs"/>
            <w:sz w:val="36"/>
            <w:szCs w:val="36"/>
            <w:rtl/>
          </w:rPr>
          <w:t>(6)</w:t>
        </w:r>
      </w:hyperlink>
    </w:p>
    <w:p w14:paraId="3F6E4DE0" w14:textId="77777777" w:rsidR="00000000" w:rsidRDefault="001907B9">
      <w:pPr>
        <w:pStyle w:val="contentparagraph"/>
        <w:bidi/>
        <w:jc w:val="both"/>
        <w:divId w:val="1255942495"/>
        <w:rPr>
          <w:rFonts w:cs="B Zar" w:hint="cs"/>
          <w:color w:val="000000"/>
          <w:sz w:val="36"/>
          <w:szCs w:val="36"/>
          <w:rtl/>
        </w:rPr>
      </w:pPr>
      <w:r>
        <w:rPr>
          <w:rStyle w:val="contenttext"/>
          <w:rFonts w:cs="B Zar" w:hint="cs"/>
          <w:color w:val="000000"/>
          <w:sz w:val="36"/>
          <w:szCs w:val="36"/>
          <w:rtl/>
        </w:rPr>
        <w:t>ص:52</w:t>
      </w:r>
    </w:p>
    <w:p w14:paraId="05AE7201"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473BC26">
          <v:rect id="_x0000_i1549" style="width:0;height:1.5pt" o:hralign="center" o:hrstd="t" o:hr="t" fillcolor="#a0a0a0" stroked="f"/>
        </w:pict>
      </w:r>
    </w:p>
    <w:p w14:paraId="10584BDC" w14:textId="77777777" w:rsidR="00000000" w:rsidRDefault="001907B9">
      <w:pPr>
        <w:bidi/>
        <w:jc w:val="both"/>
        <w:divId w:val="938411835"/>
        <w:rPr>
          <w:rFonts w:eastAsia="Times New Roman" w:cs="B Zar" w:hint="cs"/>
          <w:color w:val="000000"/>
          <w:sz w:val="36"/>
          <w:szCs w:val="36"/>
          <w:rtl/>
        </w:rPr>
      </w:pPr>
      <w:r>
        <w:rPr>
          <w:rFonts w:eastAsia="Times New Roman" w:cs="B Zar" w:hint="cs"/>
          <w:color w:val="000000"/>
          <w:sz w:val="36"/>
          <w:szCs w:val="36"/>
          <w:rtl/>
        </w:rPr>
        <w:t>1- (1) . بقره: آیه 168.</w:t>
      </w:r>
    </w:p>
    <w:p w14:paraId="2662F2F1" w14:textId="77777777" w:rsidR="00000000" w:rsidRDefault="001907B9">
      <w:pPr>
        <w:bidi/>
        <w:jc w:val="both"/>
        <w:divId w:val="1956015384"/>
        <w:rPr>
          <w:rFonts w:eastAsia="Times New Roman" w:cs="B Zar" w:hint="cs"/>
          <w:color w:val="000000"/>
          <w:sz w:val="36"/>
          <w:szCs w:val="36"/>
          <w:rtl/>
        </w:rPr>
      </w:pPr>
      <w:r>
        <w:rPr>
          <w:rFonts w:eastAsia="Times New Roman" w:cs="B Zar" w:hint="cs"/>
          <w:color w:val="000000"/>
          <w:sz w:val="36"/>
          <w:szCs w:val="36"/>
          <w:rtl/>
        </w:rPr>
        <w:t>2- (2) . بقره: آیه 172.</w:t>
      </w:r>
    </w:p>
    <w:p w14:paraId="3D0ECDFC" w14:textId="77777777" w:rsidR="00000000" w:rsidRDefault="001907B9">
      <w:pPr>
        <w:bidi/>
        <w:jc w:val="both"/>
        <w:divId w:val="1600602085"/>
        <w:rPr>
          <w:rFonts w:eastAsia="Times New Roman" w:cs="B Zar" w:hint="cs"/>
          <w:color w:val="000000"/>
          <w:sz w:val="36"/>
          <w:szCs w:val="36"/>
          <w:rtl/>
        </w:rPr>
      </w:pPr>
      <w:r>
        <w:rPr>
          <w:rFonts w:eastAsia="Times New Roman" w:cs="B Zar" w:hint="cs"/>
          <w:color w:val="000000"/>
          <w:sz w:val="36"/>
          <w:szCs w:val="36"/>
          <w:rtl/>
        </w:rPr>
        <w:t>3- (3) . اعراف: آیه 31.</w:t>
      </w:r>
    </w:p>
    <w:p w14:paraId="7C010C7E" w14:textId="77777777" w:rsidR="00000000" w:rsidRDefault="001907B9">
      <w:pPr>
        <w:bidi/>
        <w:jc w:val="both"/>
        <w:divId w:val="1552577569"/>
        <w:rPr>
          <w:rFonts w:eastAsia="Times New Roman" w:cs="B Zar" w:hint="cs"/>
          <w:color w:val="000000"/>
          <w:sz w:val="36"/>
          <w:szCs w:val="36"/>
          <w:rtl/>
        </w:rPr>
      </w:pPr>
      <w:r>
        <w:rPr>
          <w:rFonts w:eastAsia="Times New Roman" w:cs="B Zar" w:hint="cs"/>
          <w:color w:val="000000"/>
          <w:sz w:val="36"/>
          <w:szCs w:val="36"/>
          <w:rtl/>
        </w:rPr>
        <w:t>4- (4) . نحل: آیه 114.</w:t>
      </w:r>
    </w:p>
    <w:p w14:paraId="4F4936B5" w14:textId="77777777" w:rsidR="00000000" w:rsidRDefault="001907B9">
      <w:pPr>
        <w:bidi/>
        <w:jc w:val="both"/>
        <w:divId w:val="1220286940"/>
        <w:rPr>
          <w:rFonts w:eastAsia="Times New Roman" w:cs="B Zar" w:hint="cs"/>
          <w:color w:val="000000"/>
          <w:sz w:val="36"/>
          <w:szCs w:val="36"/>
          <w:rtl/>
        </w:rPr>
      </w:pPr>
      <w:r>
        <w:rPr>
          <w:rFonts w:eastAsia="Times New Roman" w:cs="B Zar" w:hint="cs"/>
          <w:color w:val="000000"/>
          <w:sz w:val="36"/>
          <w:szCs w:val="36"/>
          <w:rtl/>
        </w:rPr>
        <w:t>5- (5) . مؤمنون: آیه 51.</w:t>
      </w:r>
    </w:p>
    <w:p w14:paraId="46C49E30" w14:textId="77777777" w:rsidR="00000000" w:rsidRDefault="001907B9">
      <w:pPr>
        <w:bidi/>
        <w:jc w:val="both"/>
        <w:divId w:val="469598177"/>
        <w:rPr>
          <w:rFonts w:eastAsia="Times New Roman" w:cs="B Zar" w:hint="cs"/>
          <w:color w:val="000000"/>
          <w:sz w:val="36"/>
          <w:szCs w:val="36"/>
          <w:rtl/>
        </w:rPr>
      </w:pPr>
      <w:r>
        <w:rPr>
          <w:rFonts w:eastAsia="Times New Roman" w:cs="B Zar" w:hint="cs"/>
          <w:color w:val="000000"/>
          <w:sz w:val="36"/>
          <w:szCs w:val="36"/>
          <w:rtl/>
        </w:rPr>
        <w:t>6- (6) . نساء: آیه 29.</w:t>
      </w:r>
    </w:p>
    <w:p w14:paraId="7FF56882" w14:textId="77777777" w:rsidR="00000000" w:rsidRDefault="001907B9">
      <w:pPr>
        <w:pStyle w:val="contentparagraph"/>
        <w:bidi/>
        <w:jc w:val="both"/>
        <w:divId w:val="1610579431"/>
        <w:rPr>
          <w:rFonts w:cs="B Zar" w:hint="cs"/>
          <w:color w:val="000000"/>
          <w:sz w:val="36"/>
          <w:szCs w:val="36"/>
          <w:rtl/>
        </w:rPr>
      </w:pPr>
      <w:r>
        <w:rPr>
          <w:rStyle w:val="contenttext"/>
          <w:rFonts w:cs="B Zar" w:hint="cs"/>
          <w:color w:val="000000"/>
          <w:sz w:val="36"/>
          <w:szCs w:val="36"/>
          <w:rtl/>
        </w:rPr>
        <w:t>7</w:t>
      </w:r>
      <w:r>
        <w:rPr>
          <w:rStyle w:val="contenttext"/>
          <w:rFonts w:cs="B Zar" w:hint="cs"/>
          <w:color w:val="000000"/>
          <w:sz w:val="36"/>
          <w:szCs w:val="36"/>
          <w:rtl/>
        </w:rPr>
        <w:t xml:space="preserve">. وَ لا تَأْکُلُوا مِمّا لَمْ یُذْکَرِ اسْمُ اللّهِ عَلَیْهِ وَ إِنَّهُ لَفِسْقٌ . </w:t>
      </w:r>
      <w:hyperlink w:anchor="content_note_53_1" w:tooltip="(1) - تذکر: مِمّا: مِن+ما. . انعام: آیه 121." w:history="1">
        <w:r>
          <w:rPr>
            <w:rStyle w:val="Hyperlink"/>
            <w:rFonts w:cs="B Zar" w:hint="cs"/>
            <w:sz w:val="36"/>
            <w:szCs w:val="36"/>
            <w:rtl/>
          </w:rPr>
          <w:t>(1)</w:t>
        </w:r>
      </w:hyperlink>
    </w:p>
    <w:p w14:paraId="04B7319A" w14:textId="77777777" w:rsidR="00000000" w:rsidRDefault="001907B9">
      <w:pPr>
        <w:pStyle w:val="contentparagraph"/>
        <w:bidi/>
        <w:jc w:val="both"/>
        <w:divId w:val="1610579431"/>
        <w:rPr>
          <w:rFonts w:cs="B Zar" w:hint="cs"/>
          <w:color w:val="000000"/>
          <w:sz w:val="36"/>
          <w:szCs w:val="36"/>
          <w:rtl/>
        </w:rPr>
      </w:pPr>
      <w:r>
        <w:rPr>
          <w:rStyle w:val="contenttext"/>
          <w:rFonts w:cs="B Zar" w:hint="cs"/>
          <w:color w:val="000000"/>
          <w:sz w:val="36"/>
          <w:szCs w:val="36"/>
          <w:rtl/>
        </w:rPr>
        <w:t>8. إِنَّ الَّذِینَ یَأْکُلُونَ أَمْوالَ الْیَتامی ظُلْماً إِنَّما یَأْکُلُونَ ف</w:t>
      </w:r>
      <w:r>
        <w:rPr>
          <w:rStyle w:val="contenttext"/>
          <w:rFonts w:cs="B Zar" w:hint="cs"/>
          <w:color w:val="000000"/>
          <w:sz w:val="36"/>
          <w:szCs w:val="36"/>
          <w:rtl/>
        </w:rPr>
        <w:t xml:space="preserve">ِی بُطُونِهِمْ ناراً وَ سَیَصْلَوْنَ سَعِیراً . </w:t>
      </w:r>
      <w:hyperlink w:anchor="content_note_53_2" w:tooltip="(2) . نساء: آیه 10." w:history="1">
        <w:r>
          <w:rPr>
            <w:rStyle w:val="Hyperlink"/>
            <w:rFonts w:cs="B Zar" w:hint="cs"/>
            <w:sz w:val="36"/>
            <w:szCs w:val="36"/>
            <w:rtl/>
          </w:rPr>
          <w:t>(2)</w:t>
        </w:r>
      </w:hyperlink>
    </w:p>
    <w:p w14:paraId="02F6837E" w14:textId="77777777" w:rsidR="00000000" w:rsidRDefault="001907B9">
      <w:pPr>
        <w:pStyle w:val="Heading4"/>
        <w:shd w:val="clear" w:color="auto" w:fill="FFFFFF"/>
        <w:bidi/>
        <w:jc w:val="both"/>
        <w:divId w:val="204166383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461F2222" w14:textId="77777777" w:rsidR="00000000" w:rsidRDefault="001907B9">
      <w:pPr>
        <w:pStyle w:val="contentparagraph"/>
        <w:bidi/>
        <w:jc w:val="both"/>
        <w:divId w:val="2041663836"/>
        <w:rPr>
          <w:rFonts w:cs="B Zar" w:hint="cs"/>
          <w:color w:val="000000"/>
          <w:sz w:val="36"/>
          <w:szCs w:val="36"/>
          <w:rtl/>
        </w:rPr>
      </w:pPr>
      <w:r>
        <w:rPr>
          <w:rStyle w:val="contenttext"/>
          <w:rFonts w:cs="B Zar" w:hint="cs"/>
          <w:color w:val="000000"/>
          <w:sz w:val="36"/>
          <w:szCs w:val="36"/>
          <w:rtl/>
        </w:rPr>
        <w:t>متن درس را یک مرتبه مرور کنید و زیر کلمات آشنا خط بکشید.</w:t>
      </w:r>
    </w:p>
    <w:p w14:paraId="336D5662" w14:textId="77777777" w:rsidR="00000000" w:rsidRDefault="001907B9">
      <w:pPr>
        <w:pStyle w:val="Heading4"/>
        <w:shd w:val="clear" w:color="auto" w:fill="FFFFFF"/>
        <w:bidi/>
        <w:jc w:val="both"/>
        <w:divId w:val="16451913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497CAE4" w14:textId="77777777" w:rsidR="00000000" w:rsidRDefault="001907B9">
      <w:pPr>
        <w:pStyle w:val="contentparagraph"/>
        <w:bidi/>
        <w:jc w:val="both"/>
        <w:divId w:val="164519132"/>
        <w:rPr>
          <w:rFonts w:cs="B Zar" w:hint="cs"/>
          <w:color w:val="000000"/>
          <w:sz w:val="36"/>
          <w:szCs w:val="36"/>
          <w:rtl/>
        </w:rPr>
      </w:pPr>
      <w:r>
        <w:rPr>
          <w:rStyle w:val="contenttext"/>
          <w:rFonts w:cs="B Zar" w:hint="cs"/>
          <w:color w:val="000000"/>
          <w:sz w:val="36"/>
          <w:szCs w:val="36"/>
          <w:rtl/>
        </w:rPr>
        <w:t>تصویر</w:t>
      </w:r>
    </w:p>
    <w:p w14:paraId="4E4F45C6" w14:textId="77777777" w:rsidR="00000000" w:rsidRDefault="001907B9">
      <w:pPr>
        <w:bidi/>
        <w:jc w:val="both"/>
        <w:divId w:val="224805115"/>
        <w:rPr>
          <w:rFonts w:eastAsia="Times New Roman" w:cs="B Zar" w:hint="cs"/>
          <w:color w:val="000000"/>
          <w:sz w:val="36"/>
          <w:szCs w:val="36"/>
          <w:rtl/>
        </w:rPr>
      </w:pPr>
      <w:r>
        <w:rPr>
          <w:rFonts w:eastAsia="Times New Roman" w:cs="B Zar"/>
          <w:noProof/>
          <w:color w:val="000000"/>
          <w:sz w:val="36"/>
          <w:szCs w:val="36"/>
        </w:rPr>
        <w:drawing>
          <wp:inline distT="0" distB="0" distL="0" distR="0" wp14:anchorId="67059EEC" wp14:editId="5DAEA883">
            <wp:extent cx="4114800" cy="363855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link="rId266">
                      <a:extLst>
                        <a:ext uri="{28A0092B-C50C-407E-A947-70E740481C1C}">
                          <a14:useLocalDpi xmlns:a14="http://schemas.microsoft.com/office/drawing/2010/main" val="0"/>
                        </a:ext>
                      </a:extLst>
                    </a:blip>
                    <a:srcRect/>
                    <a:stretch>
                      <a:fillRect/>
                    </a:stretch>
                  </pic:blipFill>
                  <pic:spPr bwMode="auto">
                    <a:xfrm>
                      <a:off x="0" y="0"/>
                      <a:ext cx="4114800" cy="3638550"/>
                    </a:xfrm>
                    <a:prstGeom prst="rect">
                      <a:avLst/>
                    </a:prstGeom>
                    <a:noFill/>
                    <a:ln>
                      <a:noFill/>
                    </a:ln>
                  </pic:spPr>
                </pic:pic>
              </a:graphicData>
            </a:graphic>
          </wp:inline>
        </w:drawing>
      </w:r>
    </w:p>
    <w:p w14:paraId="52349891" w14:textId="77777777" w:rsidR="00000000" w:rsidRDefault="001907B9">
      <w:pPr>
        <w:pStyle w:val="contentparagraph"/>
        <w:bidi/>
        <w:jc w:val="both"/>
        <w:divId w:val="164519132"/>
        <w:rPr>
          <w:rFonts w:cs="B Zar" w:hint="cs"/>
          <w:color w:val="000000"/>
          <w:sz w:val="36"/>
          <w:szCs w:val="36"/>
          <w:rtl/>
        </w:rPr>
      </w:pPr>
      <w:r>
        <w:rPr>
          <w:rStyle w:val="contenttext"/>
          <w:rFonts w:cs="B Zar" w:hint="cs"/>
          <w:color w:val="000000"/>
          <w:sz w:val="36"/>
          <w:szCs w:val="36"/>
          <w:rtl/>
        </w:rPr>
        <w:t>ص:53</w:t>
      </w:r>
    </w:p>
    <w:p w14:paraId="46CDD22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0838F32">
          <v:rect id="_x0000_i1551" style="width:0;height:1.5pt" o:hralign="center" o:hrstd="t" o:hr="t" fillcolor="#a0a0a0" stroked="f"/>
        </w:pict>
      </w:r>
    </w:p>
    <w:p w14:paraId="61034BED" w14:textId="77777777" w:rsidR="00000000" w:rsidRDefault="001907B9">
      <w:pPr>
        <w:bidi/>
        <w:jc w:val="both"/>
        <w:divId w:val="575016744"/>
        <w:rPr>
          <w:rFonts w:eastAsia="Times New Roman" w:cs="B Zar" w:hint="cs"/>
          <w:color w:val="000000"/>
          <w:sz w:val="36"/>
          <w:szCs w:val="36"/>
          <w:rtl/>
        </w:rPr>
      </w:pPr>
      <w:r>
        <w:rPr>
          <w:rFonts w:eastAsia="Times New Roman" w:cs="B Zar" w:hint="cs"/>
          <w:color w:val="000000"/>
          <w:sz w:val="36"/>
          <w:szCs w:val="36"/>
          <w:rtl/>
        </w:rPr>
        <w:t>1- (1) - تذکر: مِمّا: مِن+ما. . انعام: آیه 121.</w:t>
      </w:r>
    </w:p>
    <w:p w14:paraId="56849A50" w14:textId="77777777" w:rsidR="00000000" w:rsidRDefault="001907B9">
      <w:pPr>
        <w:bidi/>
        <w:jc w:val="both"/>
        <w:divId w:val="175928730"/>
        <w:rPr>
          <w:rFonts w:eastAsia="Times New Roman" w:cs="B Zar" w:hint="cs"/>
          <w:color w:val="000000"/>
          <w:sz w:val="36"/>
          <w:szCs w:val="36"/>
          <w:rtl/>
        </w:rPr>
      </w:pPr>
      <w:r>
        <w:rPr>
          <w:rFonts w:eastAsia="Times New Roman" w:cs="B Zar" w:hint="cs"/>
          <w:color w:val="000000"/>
          <w:sz w:val="36"/>
          <w:szCs w:val="36"/>
          <w:rtl/>
        </w:rPr>
        <w:t>2- (2) . نساء: آیه 10.</w:t>
      </w:r>
    </w:p>
    <w:p w14:paraId="3820D963" w14:textId="77777777" w:rsidR="00000000" w:rsidRDefault="001907B9">
      <w:pPr>
        <w:pStyle w:val="contentparagraph"/>
        <w:bidi/>
        <w:jc w:val="both"/>
        <w:divId w:val="716661009"/>
        <w:rPr>
          <w:rFonts w:cs="B Zar" w:hint="cs"/>
          <w:color w:val="000000"/>
          <w:sz w:val="36"/>
          <w:szCs w:val="36"/>
          <w:rtl/>
        </w:rPr>
      </w:pPr>
      <w:r>
        <w:rPr>
          <w:rStyle w:val="contenttext"/>
          <w:rFonts w:cs="B Zar" w:hint="cs"/>
          <w:color w:val="000000"/>
          <w:sz w:val="36"/>
          <w:szCs w:val="36"/>
          <w:rtl/>
        </w:rPr>
        <w:t>تصویر</w:t>
      </w:r>
    </w:p>
    <w:p w14:paraId="5F407B23" w14:textId="77777777" w:rsidR="00000000" w:rsidRDefault="001907B9">
      <w:pPr>
        <w:bidi/>
        <w:jc w:val="both"/>
        <w:divId w:val="966086339"/>
        <w:rPr>
          <w:rFonts w:eastAsia="Times New Roman" w:cs="B Zar" w:hint="cs"/>
          <w:color w:val="000000"/>
          <w:sz w:val="36"/>
          <w:szCs w:val="36"/>
          <w:rtl/>
        </w:rPr>
      </w:pPr>
      <w:r>
        <w:rPr>
          <w:rFonts w:eastAsia="Times New Roman" w:cs="B Zar"/>
          <w:noProof/>
          <w:color w:val="000000"/>
          <w:sz w:val="36"/>
          <w:szCs w:val="36"/>
        </w:rPr>
        <w:drawing>
          <wp:inline distT="0" distB="0" distL="0" distR="0" wp14:anchorId="22193055" wp14:editId="3B5FE513">
            <wp:extent cx="5762625" cy="12954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link="rId267">
                      <a:extLst>
                        <a:ext uri="{28A0092B-C50C-407E-A947-70E740481C1C}">
                          <a14:useLocalDpi xmlns:a14="http://schemas.microsoft.com/office/drawing/2010/main" val="0"/>
                        </a:ext>
                      </a:extLst>
                    </a:blip>
                    <a:srcRect/>
                    <a:stretch>
                      <a:fillRect/>
                    </a:stretch>
                  </pic:blipFill>
                  <pic:spPr bwMode="auto">
                    <a:xfrm>
                      <a:off x="0" y="0"/>
                      <a:ext cx="5762625" cy="1295400"/>
                    </a:xfrm>
                    <a:prstGeom prst="rect">
                      <a:avLst/>
                    </a:prstGeom>
                    <a:noFill/>
                    <a:ln>
                      <a:noFill/>
                    </a:ln>
                  </pic:spPr>
                </pic:pic>
              </a:graphicData>
            </a:graphic>
          </wp:inline>
        </w:drawing>
      </w:r>
    </w:p>
    <w:p w14:paraId="47C0D531" w14:textId="77777777" w:rsidR="00000000" w:rsidRDefault="001907B9">
      <w:pPr>
        <w:pStyle w:val="Heading4"/>
        <w:shd w:val="clear" w:color="auto" w:fill="FFFFFF"/>
        <w:bidi/>
        <w:jc w:val="both"/>
        <w:divId w:val="85087777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BBF8CB8"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1. پاسخ صحیح را علامت بزنید:</w:t>
      </w:r>
    </w:p>
    <w:p w14:paraId="0E865978"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1. کلوا</w:t>
      </w:r>
      <w:r>
        <w:rPr>
          <w:rStyle w:val="contenttext"/>
          <w:rFonts w:cs="B Zar" w:hint="cs"/>
          <w:color w:val="000000"/>
          <w:sz w:val="36"/>
          <w:szCs w:val="36"/>
          <w:rtl/>
        </w:rPr>
        <w:t>، لاتأکلوا، یأکلون</w:t>
      </w:r>
    </w:p>
    <w:p w14:paraId="53231647"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بخورید، نخورید، خوردند ب) بخورید، نخورید، می خورند</w:t>
      </w:r>
    </w:p>
    <w:p w14:paraId="041A78C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2. حلال، أموال، فسق</w:t>
      </w:r>
    </w:p>
    <w:p w14:paraId="06988C71"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حلال، ثروت ها، نافرمانی ب) حلال، ثروت، تبه کاری</w:t>
      </w:r>
    </w:p>
    <w:p w14:paraId="2550813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3. خُطوات، مسرفین، یتامی</w:t>
      </w:r>
    </w:p>
    <w:p w14:paraId="1C7A4E10"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گام ها، اسراف کنندگان، یتیمان</w:t>
      </w:r>
    </w:p>
    <w:p w14:paraId="1B1173F0"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ب) وسوسه ها، زیاده روی، جمع یتیم</w:t>
      </w:r>
    </w:p>
    <w:p w14:paraId="0799738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4. اشربوا، لاتُ</w:t>
      </w:r>
      <w:r>
        <w:rPr>
          <w:rStyle w:val="contenttext"/>
          <w:rFonts w:cs="B Zar" w:hint="cs"/>
          <w:color w:val="000000"/>
          <w:sz w:val="36"/>
          <w:szCs w:val="36"/>
          <w:rtl/>
        </w:rPr>
        <w:t>سرفوا</w:t>
      </w:r>
    </w:p>
    <w:p w14:paraId="24F23533"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آشامیدند، اسراف نکنید ب) بیاشامید، اسراف نکنید</w:t>
      </w:r>
    </w:p>
    <w:p w14:paraId="7AEFA49D"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5. لم یُذکروا، بطون</w:t>
      </w:r>
    </w:p>
    <w:p w14:paraId="568B18FD"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یاد نکرد، باطن ها ب) یاد نشده، شکم ها</w:t>
      </w:r>
    </w:p>
    <w:p w14:paraId="314A88C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2. پاسخ صحیح را علامت بزنید:</w:t>
      </w:r>
    </w:p>
    <w:p w14:paraId="136E6FEC"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1. کُلُوا مِمّا فِی الْأَرْضِ</w:t>
      </w:r>
    </w:p>
    <w:p w14:paraId="0EC86F9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الف) بخورید از آن چه در زمین است</w:t>
      </w:r>
    </w:p>
    <w:p w14:paraId="3A6E29A2"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ب) بخورید آن چه را که روی زمین است</w:t>
      </w:r>
    </w:p>
    <w:p w14:paraId="2F3FF8A8"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2. وَ لا تَتَّبِعُوا خُطُواتِ الشَّیْطانِ</w:t>
      </w:r>
    </w:p>
    <w:p w14:paraId="4432FF7A" w14:textId="77777777" w:rsidR="00000000" w:rsidRDefault="001907B9">
      <w:pPr>
        <w:pStyle w:val="contentparagraph"/>
        <w:bidi/>
        <w:jc w:val="both"/>
        <w:divId w:val="850877771"/>
        <w:rPr>
          <w:rFonts w:cs="B Zar" w:hint="cs"/>
          <w:color w:val="000000"/>
          <w:sz w:val="36"/>
          <w:szCs w:val="36"/>
          <w:rtl/>
        </w:rPr>
      </w:pPr>
      <w:r>
        <w:rPr>
          <w:rStyle w:val="contenttext"/>
          <w:rFonts w:cs="B Zar" w:hint="cs"/>
          <w:color w:val="000000"/>
          <w:sz w:val="36"/>
          <w:szCs w:val="36"/>
          <w:rtl/>
        </w:rPr>
        <w:t>ص:54</w:t>
      </w:r>
    </w:p>
    <w:p w14:paraId="737FB8DE"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پیروی نکنید گام های شیطان را</w:t>
      </w:r>
    </w:p>
    <w:p w14:paraId="05E41CC8"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و پیروی نکردند گام های شیطان را</w:t>
      </w:r>
    </w:p>
    <w:p w14:paraId="1B30C926"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3. کُلُوا مِنْ طَیِّباتِ ما رَزَقْناکُمْ</w:t>
      </w:r>
    </w:p>
    <w:p w14:paraId="39A17BE4"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بخورید از پاکیزه ترین روزی هایتان</w:t>
      </w:r>
    </w:p>
    <w:p w14:paraId="031A9F71"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بخورید از پاکیزه های آن چه روزی دادیم شما را</w:t>
      </w:r>
    </w:p>
    <w:p w14:paraId="2F635BB6"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4. خُذُوا زِینَتَکُمْ عِنْدَ کُلِّ مَسْجِدٍ</w:t>
      </w:r>
    </w:p>
    <w:p w14:paraId="11C22EA9"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برگیرید و به همراه داشته باشید زینت خود را در هر مسجدی</w:t>
      </w:r>
    </w:p>
    <w:p w14:paraId="6184D632"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بگیر زینت ها را در مساجد</w:t>
      </w:r>
    </w:p>
    <w:p w14:paraId="401A1CF9"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5. إِنَّهُ لا یُحِبُّ الْمُسْرِفِینَ</w:t>
      </w:r>
    </w:p>
    <w:p w14:paraId="44D64A02"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قطعاً دوست ندارد اسراف کنندگان را</w:t>
      </w:r>
    </w:p>
    <w:p w14:paraId="6BE2087D"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قطعاً او دوست ندارد اسراف کنندگان را</w:t>
      </w:r>
    </w:p>
    <w:p w14:paraId="596C947A"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6. فَکُلُوا مِمّا رَزَقَکُمُ اللّهُ :</w:t>
      </w:r>
    </w:p>
    <w:p w14:paraId="3588E9E8"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بخورید از روزی خداوند</w:t>
      </w:r>
    </w:p>
    <w:p w14:paraId="60823E19"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پس بخورید از آن چه روزی داد به شما خداوند</w:t>
      </w:r>
    </w:p>
    <w:p w14:paraId="7F953698"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7. إِنِّی بِما تَعْمَلُونَ عَلِیمٌ :</w:t>
      </w:r>
    </w:p>
    <w:p w14:paraId="1A5C6C8B"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قطعاً من به آن چه انجام می دهید دانا هستم</w:t>
      </w:r>
    </w:p>
    <w:p w14:paraId="66BCC5C5"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 xml:space="preserve">ب) قطعاً به آن چه عمل </w:t>
      </w:r>
      <w:r>
        <w:rPr>
          <w:rStyle w:val="contenttext"/>
          <w:rFonts w:cs="B Zar" w:hint="cs"/>
          <w:color w:val="000000"/>
          <w:sz w:val="36"/>
          <w:szCs w:val="36"/>
          <w:rtl/>
        </w:rPr>
        <w:t>می کنند آگاه هستم</w:t>
      </w:r>
    </w:p>
    <w:p w14:paraId="72FBF606"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8. لا تَأْکُلُوا أَمْوالَکُمْ بَیْنَکُمْ بِالْباطِلِ :</w:t>
      </w:r>
    </w:p>
    <w:p w14:paraId="471A2DC1"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نخورید ثروت هایتان را بین خود به باطل و نادرست</w:t>
      </w:r>
    </w:p>
    <w:p w14:paraId="525A1C67"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ب) نخورید ثروت یکدیگر را از روی نادرستی</w:t>
      </w:r>
    </w:p>
    <w:p w14:paraId="66008CB5"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9. لَمْ یُذْکَرِ اسْمُ اللّهِ عَلَیْهِ</w:t>
      </w:r>
    </w:p>
    <w:p w14:paraId="3E22EE2B"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الف) یاد نکرد نام خدا را بر آن ب) یاد نشد نام خدا بر</w:t>
      </w:r>
      <w:r>
        <w:rPr>
          <w:rStyle w:val="contenttext"/>
          <w:rFonts w:cs="B Zar" w:hint="cs"/>
          <w:color w:val="000000"/>
          <w:sz w:val="36"/>
          <w:szCs w:val="36"/>
          <w:rtl/>
        </w:rPr>
        <w:t xml:space="preserve"> آن</w:t>
      </w:r>
    </w:p>
    <w:p w14:paraId="5D17CF78" w14:textId="77777777" w:rsidR="00000000" w:rsidRDefault="001907B9">
      <w:pPr>
        <w:pStyle w:val="contentparagraph"/>
        <w:bidi/>
        <w:jc w:val="both"/>
        <w:divId w:val="2038189257"/>
        <w:rPr>
          <w:rFonts w:cs="B Zar" w:hint="cs"/>
          <w:color w:val="000000"/>
          <w:sz w:val="36"/>
          <w:szCs w:val="36"/>
          <w:rtl/>
        </w:rPr>
      </w:pPr>
      <w:r>
        <w:rPr>
          <w:rStyle w:val="contenttext"/>
          <w:rFonts w:cs="B Zar" w:hint="cs"/>
          <w:color w:val="000000"/>
          <w:sz w:val="36"/>
          <w:szCs w:val="36"/>
          <w:rtl/>
        </w:rPr>
        <w:t>ص:55</w:t>
      </w:r>
    </w:p>
    <w:p w14:paraId="757F255A"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10. یَأْکُلُونَ فِی بُطُونِهِمْ ناراً</w:t>
      </w:r>
    </w:p>
    <w:p w14:paraId="29C8EA14"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الف) می خورند در شکم های خود آتش را</w:t>
      </w:r>
    </w:p>
    <w:p w14:paraId="1BC8C8D3"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ب) می خورند در شکم خود آتش</w:t>
      </w:r>
    </w:p>
    <w:p w14:paraId="00CD0C0A"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3. ترجمه عبارات زیر را کامل کنید:</w:t>
      </w:r>
    </w:p>
    <w:p w14:paraId="555396C0"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 xml:space="preserve">1. یا أَیُّهَا النّاسُ کُلُوا مِمّا فِی الْأَرْضِ حَلالاً طَیِّباً... . </w:t>
      </w:r>
      <w:hyperlink w:anchor="content_note_56_1" w:tooltip="(1) . بقره: آیه 168." w:history="1">
        <w:r>
          <w:rPr>
            <w:rStyle w:val="Hyperlink"/>
            <w:rFonts w:cs="B Zar" w:hint="cs"/>
            <w:sz w:val="36"/>
            <w:szCs w:val="36"/>
            <w:rtl/>
          </w:rPr>
          <w:t>(1)</w:t>
        </w:r>
      </w:hyperlink>
    </w:p>
    <w:p w14:paraId="02CB29A8"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ای... بخورید... آن چه... زمین است... پاکیزه.</w:t>
      </w:r>
    </w:p>
    <w:p w14:paraId="4709D22B"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 xml:space="preserve">2. یا أَیُّهَا الَّذِینَ آمَنُوا کُلُوا مِنْ طَیِّباتِ ما رَزَقْناکُمْ وَ اشْکُرُوا لِلّهِ إِنْ کُنْتُمْ إِیّاهُ تَعْبُدُونَ . </w:t>
      </w:r>
      <w:hyperlink w:anchor="content_note_56_2" w:tooltip="(2) . بقره: آیه 172." w:history="1">
        <w:r>
          <w:rPr>
            <w:rStyle w:val="Hyperlink"/>
            <w:rFonts w:cs="B Zar" w:hint="cs"/>
            <w:sz w:val="36"/>
            <w:szCs w:val="36"/>
            <w:rtl/>
          </w:rPr>
          <w:t>(2)</w:t>
        </w:r>
      </w:hyperlink>
    </w:p>
    <w:p w14:paraId="5ED0A80B"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 کسانی که... از... آن چه... شما را و... برای...</w:t>
      </w:r>
    </w:p>
    <w:p w14:paraId="05CB9879"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3. ... و</w:t>
      </w:r>
      <w:r>
        <w:rPr>
          <w:rStyle w:val="contenttext"/>
          <w:rFonts w:cs="B Zar" w:hint="cs"/>
          <w:color w:val="000000"/>
          <w:sz w:val="36"/>
          <w:szCs w:val="36"/>
          <w:rtl/>
        </w:rPr>
        <w:t xml:space="preserve">َ کُلُوا وَ اشْرَبُوا وَ لا تُسْرِفُوا إِنَّهُ لا یُحِبُّ الْمُسْرِفِینَ . </w:t>
      </w:r>
      <w:hyperlink w:anchor="content_note_56_3" w:tooltip="(3) . بقره: آیه 172." w:history="1">
        <w:r>
          <w:rPr>
            <w:rStyle w:val="Hyperlink"/>
            <w:rFonts w:cs="B Zar" w:hint="cs"/>
            <w:sz w:val="36"/>
            <w:szCs w:val="36"/>
            <w:rtl/>
          </w:rPr>
          <w:t>(3)</w:t>
        </w:r>
      </w:hyperlink>
    </w:p>
    <w:p w14:paraId="6EA511B3"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و... و... و... قطعاً... دوست ندارد... را</w:t>
      </w:r>
    </w:p>
    <w:p w14:paraId="4DA505A0"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 xml:space="preserve">4. یا أَیُّهَا الرُّسُلُ کُلُوا مِنَ الطَّیِّباتِ وَ اعْمَلُوا صالِحاً إِنِّی بِما تَعْمَلُونَ عَلِیمٌ . </w:t>
      </w:r>
      <w:hyperlink w:anchor="content_note_56_4" w:tooltip="(4) . مؤمنون: آیه 51." w:history="1">
        <w:r>
          <w:rPr>
            <w:rStyle w:val="Hyperlink"/>
            <w:rFonts w:cs="B Zar" w:hint="cs"/>
            <w:sz w:val="36"/>
            <w:szCs w:val="36"/>
            <w:rtl/>
          </w:rPr>
          <w:t>(4)</w:t>
        </w:r>
      </w:hyperlink>
    </w:p>
    <w:p w14:paraId="4ED59FDE"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ای... بخورید... و... عمل شایسته... من به... انجام می دهید... هستم.</w:t>
      </w:r>
    </w:p>
    <w:p w14:paraId="7462F232"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5. إِنَّ الَّ</w:t>
      </w:r>
      <w:r>
        <w:rPr>
          <w:rStyle w:val="contenttext"/>
          <w:rFonts w:cs="B Zar" w:hint="cs"/>
          <w:color w:val="000000"/>
          <w:sz w:val="36"/>
          <w:szCs w:val="36"/>
          <w:rtl/>
        </w:rPr>
        <w:t xml:space="preserve">ذِینَ یَأْکُلُونَ أَمْوالَ الْیَتامی ظُلْماً إِنَّما یَأْکُلُونَ فِی بُطُونِهِمْ ناراً وَ سَیَصْلَوْنَ سَعِیراً . </w:t>
      </w:r>
      <w:hyperlink w:anchor="content_note_56_5" w:tooltip="(5) . نساء: آیه 10." w:history="1">
        <w:r>
          <w:rPr>
            <w:rStyle w:val="Hyperlink"/>
            <w:rFonts w:cs="B Zar" w:hint="cs"/>
            <w:sz w:val="36"/>
            <w:szCs w:val="36"/>
            <w:rtl/>
          </w:rPr>
          <w:t>(5)</w:t>
        </w:r>
      </w:hyperlink>
    </w:p>
    <w:p w14:paraId="12F24D3F" w14:textId="77777777" w:rsidR="00000000" w:rsidRDefault="001907B9">
      <w:pPr>
        <w:pStyle w:val="contentparagraph"/>
        <w:bidi/>
        <w:jc w:val="both"/>
        <w:divId w:val="1499156632"/>
        <w:rPr>
          <w:rFonts w:cs="B Zar" w:hint="cs"/>
          <w:color w:val="000000"/>
          <w:sz w:val="36"/>
          <w:szCs w:val="36"/>
          <w:rtl/>
        </w:rPr>
      </w:pPr>
      <w:r>
        <w:rPr>
          <w:rStyle w:val="contenttext"/>
          <w:rFonts w:cs="B Zar" w:hint="cs"/>
          <w:color w:val="000000"/>
          <w:sz w:val="36"/>
          <w:szCs w:val="36"/>
          <w:rtl/>
        </w:rPr>
        <w:t>ص:56</w:t>
      </w:r>
    </w:p>
    <w:p w14:paraId="748A1EB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8E3EC95">
          <v:rect id="_x0000_i1553" style="width:0;height:1.5pt" o:hralign="center" o:hrstd="t" o:hr="t" fillcolor="#a0a0a0" stroked="f"/>
        </w:pict>
      </w:r>
    </w:p>
    <w:p w14:paraId="71C90820" w14:textId="77777777" w:rsidR="00000000" w:rsidRDefault="001907B9">
      <w:pPr>
        <w:bidi/>
        <w:jc w:val="both"/>
        <w:divId w:val="1939293824"/>
        <w:rPr>
          <w:rFonts w:eastAsia="Times New Roman" w:cs="B Zar" w:hint="cs"/>
          <w:color w:val="000000"/>
          <w:sz w:val="36"/>
          <w:szCs w:val="36"/>
          <w:rtl/>
        </w:rPr>
      </w:pPr>
      <w:r>
        <w:rPr>
          <w:rFonts w:eastAsia="Times New Roman" w:cs="B Zar" w:hint="cs"/>
          <w:color w:val="000000"/>
          <w:sz w:val="36"/>
          <w:szCs w:val="36"/>
          <w:rtl/>
        </w:rPr>
        <w:t>1- (1) . بقره: آیه 168.</w:t>
      </w:r>
    </w:p>
    <w:p w14:paraId="4849B5ED" w14:textId="77777777" w:rsidR="00000000" w:rsidRDefault="001907B9">
      <w:pPr>
        <w:bidi/>
        <w:jc w:val="both"/>
        <w:divId w:val="729498111"/>
        <w:rPr>
          <w:rFonts w:eastAsia="Times New Roman" w:cs="B Zar" w:hint="cs"/>
          <w:color w:val="000000"/>
          <w:sz w:val="36"/>
          <w:szCs w:val="36"/>
          <w:rtl/>
        </w:rPr>
      </w:pPr>
      <w:r>
        <w:rPr>
          <w:rFonts w:eastAsia="Times New Roman" w:cs="B Zar" w:hint="cs"/>
          <w:color w:val="000000"/>
          <w:sz w:val="36"/>
          <w:szCs w:val="36"/>
          <w:rtl/>
        </w:rPr>
        <w:t>2- (2) .</w:t>
      </w:r>
      <w:r>
        <w:rPr>
          <w:rFonts w:eastAsia="Times New Roman" w:cs="B Zar" w:hint="cs"/>
          <w:color w:val="000000"/>
          <w:sz w:val="36"/>
          <w:szCs w:val="36"/>
          <w:rtl/>
        </w:rPr>
        <w:t xml:space="preserve"> بقره: آیه 172.</w:t>
      </w:r>
    </w:p>
    <w:p w14:paraId="4ED51A24" w14:textId="77777777" w:rsidR="00000000" w:rsidRDefault="001907B9">
      <w:pPr>
        <w:bidi/>
        <w:jc w:val="both"/>
        <w:divId w:val="1729456086"/>
        <w:rPr>
          <w:rFonts w:eastAsia="Times New Roman" w:cs="B Zar" w:hint="cs"/>
          <w:color w:val="000000"/>
          <w:sz w:val="36"/>
          <w:szCs w:val="36"/>
          <w:rtl/>
        </w:rPr>
      </w:pPr>
      <w:r>
        <w:rPr>
          <w:rFonts w:eastAsia="Times New Roman" w:cs="B Zar" w:hint="cs"/>
          <w:color w:val="000000"/>
          <w:sz w:val="36"/>
          <w:szCs w:val="36"/>
          <w:rtl/>
        </w:rPr>
        <w:t>3- (3) . بقره: آیه 172.</w:t>
      </w:r>
    </w:p>
    <w:p w14:paraId="6058B722" w14:textId="77777777" w:rsidR="00000000" w:rsidRDefault="001907B9">
      <w:pPr>
        <w:bidi/>
        <w:jc w:val="both"/>
        <w:divId w:val="508133294"/>
        <w:rPr>
          <w:rFonts w:eastAsia="Times New Roman" w:cs="B Zar" w:hint="cs"/>
          <w:color w:val="000000"/>
          <w:sz w:val="36"/>
          <w:szCs w:val="36"/>
          <w:rtl/>
        </w:rPr>
      </w:pPr>
      <w:r>
        <w:rPr>
          <w:rFonts w:eastAsia="Times New Roman" w:cs="B Zar" w:hint="cs"/>
          <w:color w:val="000000"/>
          <w:sz w:val="36"/>
          <w:szCs w:val="36"/>
          <w:rtl/>
        </w:rPr>
        <w:t>4- (4) . مؤمنون: آیه 51.</w:t>
      </w:r>
    </w:p>
    <w:p w14:paraId="46768E4F" w14:textId="77777777" w:rsidR="00000000" w:rsidRDefault="001907B9">
      <w:pPr>
        <w:bidi/>
        <w:jc w:val="both"/>
        <w:divId w:val="1925675828"/>
        <w:rPr>
          <w:rFonts w:eastAsia="Times New Roman" w:cs="B Zar" w:hint="cs"/>
          <w:color w:val="000000"/>
          <w:sz w:val="36"/>
          <w:szCs w:val="36"/>
          <w:rtl/>
        </w:rPr>
      </w:pPr>
      <w:r>
        <w:rPr>
          <w:rFonts w:eastAsia="Times New Roman" w:cs="B Zar" w:hint="cs"/>
          <w:color w:val="000000"/>
          <w:sz w:val="36"/>
          <w:szCs w:val="36"/>
          <w:rtl/>
        </w:rPr>
        <w:t>5- (5) . نساء: آیه 10.</w:t>
      </w:r>
    </w:p>
    <w:p w14:paraId="4D3E494F" w14:textId="77777777" w:rsidR="00000000" w:rsidRDefault="001907B9">
      <w:pPr>
        <w:pStyle w:val="contentparagraph"/>
        <w:bidi/>
        <w:jc w:val="both"/>
        <w:divId w:val="486476709"/>
        <w:rPr>
          <w:rFonts w:cs="B Zar" w:hint="cs"/>
          <w:color w:val="000000"/>
          <w:sz w:val="36"/>
          <w:szCs w:val="36"/>
          <w:rtl/>
        </w:rPr>
      </w:pPr>
      <w:r>
        <w:rPr>
          <w:rStyle w:val="contenttext"/>
          <w:rFonts w:cs="B Zar" w:hint="cs"/>
          <w:color w:val="000000"/>
          <w:sz w:val="36"/>
          <w:szCs w:val="36"/>
          <w:rtl/>
        </w:rPr>
        <w:t>... کسانی که... ثروت های... از روی ستم... می خورند... شکم ها... آتش.</w:t>
      </w:r>
    </w:p>
    <w:p w14:paraId="698F4904" w14:textId="77777777" w:rsidR="00000000" w:rsidRDefault="001907B9">
      <w:pPr>
        <w:pStyle w:val="contentparagraph"/>
        <w:bidi/>
        <w:jc w:val="both"/>
        <w:divId w:val="486476709"/>
        <w:rPr>
          <w:rFonts w:cs="B Zar" w:hint="cs"/>
          <w:color w:val="000000"/>
          <w:sz w:val="36"/>
          <w:szCs w:val="36"/>
          <w:rtl/>
        </w:rPr>
      </w:pPr>
      <w:r>
        <w:rPr>
          <w:rStyle w:val="contenttext"/>
          <w:rFonts w:cs="B Zar" w:hint="cs"/>
          <w:color w:val="000000"/>
          <w:sz w:val="36"/>
          <w:szCs w:val="36"/>
          <w:rtl/>
        </w:rPr>
        <w:t>4. آیات متن درس را بادقت ترجمه و زیرنویس نمایید.</w:t>
      </w:r>
    </w:p>
    <w:p w14:paraId="38F11F2E" w14:textId="77777777" w:rsidR="00000000" w:rsidRDefault="001907B9">
      <w:pPr>
        <w:pStyle w:val="contentparagraph"/>
        <w:bidi/>
        <w:jc w:val="both"/>
        <w:divId w:val="486476709"/>
        <w:rPr>
          <w:rFonts w:cs="B Zar" w:hint="cs"/>
          <w:color w:val="000000"/>
          <w:sz w:val="36"/>
          <w:szCs w:val="36"/>
          <w:rtl/>
        </w:rPr>
      </w:pPr>
      <w:r>
        <w:rPr>
          <w:rStyle w:val="contenttext"/>
          <w:rFonts w:cs="B Zar" w:hint="cs"/>
          <w:color w:val="000000"/>
          <w:sz w:val="36"/>
          <w:szCs w:val="36"/>
          <w:rtl/>
        </w:rPr>
        <w:t>5. احکام و وظایفی که در آیات درس آمده است، کدام یک وظیفه فردی و کدام یک وظیفه اجتماعی است؟</w:t>
      </w:r>
    </w:p>
    <w:p w14:paraId="154603CD" w14:textId="77777777" w:rsidR="00000000" w:rsidRDefault="001907B9">
      <w:pPr>
        <w:pStyle w:val="contentparagraph"/>
        <w:bidi/>
        <w:jc w:val="both"/>
        <w:divId w:val="486476709"/>
        <w:rPr>
          <w:rFonts w:cs="B Zar" w:hint="cs"/>
          <w:color w:val="000000"/>
          <w:sz w:val="36"/>
          <w:szCs w:val="36"/>
          <w:rtl/>
        </w:rPr>
      </w:pPr>
      <w:r>
        <w:rPr>
          <w:rStyle w:val="contenttext"/>
          <w:rFonts w:cs="B Zar" w:hint="cs"/>
          <w:color w:val="000000"/>
          <w:sz w:val="36"/>
          <w:szCs w:val="36"/>
          <w:rtl/>
        </w:rPr>
        <w:t>ص:57</w:t>
      </w:r>
    </w:p>
    <w:p w14:paraId="3A0C8C04" w14:textId="77777777" w:rsidR="00000000" w:rsidRDefault="001907B9">
      <w:pPr>
        <w:pStyle w:val="Heading3"/>
        <w:shd w:val="clear" w:color="auto" w:fill="FFFFFF"/>
        <w:bidi/>
        <w:jc w:val="both"/>
        <w:divId w:val="1789423210"/>
        <w:rPr>
          <w:rFonts w:eastAsia="Times New Roman" w:cs="B Titr" w:hint="cs"/>
          <w:b w:val="0"/>
          <w:bCs w:val="0"/>
          <w:color w:val="FF0080"/>
          <w:sz w:val="30"/>
          <w:szCs w:val="30"/>
          <w:rtl/>
        </w:rPr>
      </w:pPr>
      <w:r>
        <w:rPr>
          <w:rFonts w:eastAsia="Times New Roman" w:cs="B Titr" w:hint="cs"/>
          <w:b w:val="0"/>
          <w:bCs w:val="0"/>
          <w:color w:val="FF0080"/>
          <w:sz w:val="30"/>
          <w:szCs w:val="30"/>
          <w:rtl/>
        </w:rPr>
        <w:t>9-عمل شایسته</w:t>
      </w:r>
    </w:p>
    <w:p w14:paraId="0E64464E" w14:textId="77777777" w:rsidR="00000000" w:rsidRDefault="001907B9">
      <w:pPr>
        <w:pStyle w:val="Heading4"/>
        <w:shd w:val="clear" w:color="auto" w:fill="FFFFFF"/>
        <w:bidi/>
        <w:jc w:val="both"/>
        <w:divId w:val="91547617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7E9D170"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 xml:space="preserve">1. وَ لِکُلٍّ دَرَجاتٌ مِمّا عَمِلُوا وَ ما رَبُّکَ بِغافِلٍ عَمّا یَعْمَلُونَ . </w:t>
      </w:r>
      <w:hyperlink w:anchor="content_note_58_1" w:tooltip="(1) . انعام: آیه 132." w:history="1">
        <w:r>
          <w:rPr>
            <w:rStyle w:val="Hyperlink"/>
            <w:rFonts w:cs="B Zar" w:hint="cs"/>
            <w:sz w:val="36"/>
            <w:szCs w:val="36"/>
            <w:rtl/>
          </w:rPr>
          <w:t>(1)</w:t>
        </w:r>
      </w:hyperlink>
    </w:p>
    <w:p w14:paraId="20148AE2"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 xml:space="preserve">2. إِنَّ الَّذِینَ آمَنُوا وَ عَمِلُوا الصّالِحاتِ إِنّا لا نُضِیعُ أَجْرَ مَنْ أَحْسَنَ عَمَلاً . </w:t>
      </w:r>
      <w:hyperlink w:anchor="content_note_58_2" w:tooltip="(2) . کهف: آیه 30." w:history="1">
        <w:r>
          <w:rPr>
            <w:rStyle w:val="Hyperlink"/>
            <w:rFonts w:cs="B Zar" w:hint="cs"/>
            <w:sz w:val="36"/>
            <w:szCs w:val="36"/>
            <w:rtl/>
          </w:rPr>
          <w:t>(2)</w:t>
        </w:r>
      </w:hyperlink>
    </w:p>
    <w:p w14:paraId="4F20C7BB"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3. إِنَّ الَّذِینَ آمَنُوا وَ عَمِلُوا الصّالِحاتِ وَ أَقامُوا الصَّلاهَ وَ آت</w:t>
      </w:r>
      <w:r>
        <w:rPr>
          <w:rStyle w:val="contenttext"/>
          <w:rFonts w:cs="B Zar" w:hint="cs"/>
          <w:color w:val="000000"/>
          <w:sz w:val="36"/>
          <w:szCs w:val="36"/>
          <w:rtl/>
        </w:rPr>
        <w:t xml:space="preserve">َوُا الزَّکاهَ لَهُمْ أَجْرُهُمْ عِنْدَ رَبِّهِمْ وَ لا خَوْفٌ عَلَیْهِمْ وَ لا هُمْ یَحْزَنُونَ . </w:t>
      </w:r>
      <w:hyperlink w:anchor="content_note_58_3" w:tooltip="(3) . بقره: آیه 277." w:history="1">
        <w:r>
          <w:rPr>
            <w:rStyle w:val="Hyperlink"/>
            <w:rFonts w:cs="B Zar" w:hint="cs"/>
            <w:sz w:val="36"/>
            <w:szCs w:val="36"/>
            <w:rtl/>
          </w:rPr>
          <w:t>(3)</w:t>
        </w:r>
      </w:hyperlink>
    </w:p>
    <w:p w14:paraId="379B43A6"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4. أَمْ نَجْعَلُ الَّذِینَ آمَنُوا وَ عَمِلُوا الصّالِحاتِ کَالْمُفْسِدِینَ فِی الْأَرْ</w:t>
      </w:r>
      <w:r>
        <w:rPr>
          <w:rStyle w:val="contenttext"/>
          <w:rFonts w:cs="B Zar" w:hint="cs"/>
          <w:color w:val="000000"/>
          <w:sz w:val="36"/>
          <w:szCs w:val="36"/>
          <w:rtl/>
        </w:rPr>
        <w:t xml:space="preserve">ضِ أَمْ نَجْعَلُ الْمُتَّقِینَ کَالْفُجّارِ . </w:t>
      </w:r>
      <w:hyperlink w:anchor="content_note_58_4" w:tooltip="(4) . ص: آیه 28. " w:history="1">
        <w:r>
          <w:rPr>
            <w:rStyle w:val="Hyperlink"/>
            <w:rFonts w:cs="B Zar" w:hint="cs"/>
            <w:sz w:val="36"/>
            <w:szCs w:val="36"/>
            <w:rtl/>
          </w:rPr>
          <w:t>(4)</w:t>
        </w:r>
      </w:hyperlink>
    </w:p>
    <w:p w14:paraId="5A7F14AA"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 xml:space="preserve">5. إِنَّ الَّذِینَ آمَنُوا وَ عَمِلُوا الصّالِحاتِ یَهْدِیهِمْ رَبُّهُمْ بِإِیمانِهِمْ تَجْرِی مِنْ تَحْتِهِمُ الْأَنْهارُ فِی جَنّاتِ النَّعِیمِ . </w:t>
      </w:r>
      <w:hyperlink w:anchor="content_note_58_5" w:tooltip="(5) . یونس: آیه 9." w:history="1">
        <w:r>
          <w:rPr>
            <w:rStyle w:val="Hyperlink"/>
            <w:rFonts w:cs="B Zar" w:hint="cs"/>
            <w:sz w:val="36"/>
            <w:szCs w:val="36"/>
            <w:rtl/>
          </w:rPr>
          <w:t>(5)</w:t>
        </w:r>
      </w:hyperlink>
    </w:p>
    <w:p w14:paraId="5848A409"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 xml:space="preserve">6. وَ ما یَسْتَوِی الْأَعْمی وَ الْبَصِیرُ وَ الَّذِینَ آمَنُوا وَ عَمِلُوا الصّالِحاتِ وَ لاَ الْمُسِیءُ قَلِیلاً ما تَتَذَکَّرُونَ . </w:t>
      </w:r>
      <w:hyperlink w:anchor="content_note_58_6" w:tooltip="(6) . غافر: آیه 58." w:history="1">
        <w:r>
          <w:rPr>
            <w:rStyle w:val="Hyperlink"/>
            <w:rFonts w:cs="B Zar" w:hint="cs"/>
            <w:sz w:val="36"/>
            <w:szCs w:val="36"/>
            <w:rtl/>
          </w:rPr>
          <w:t>(6)</w:t>
        </w:r>
      </w:hyperlink>
    </w:p>
    <w:p w14:paraId="75C9C4C8" w14:textId="77777777" w:rsidR="00000000" w:rsidRDefault="001907B9">
      <w:pPr>
        <w:pStyle w:val="contentparagraph"/>
        <w:bidi/>
        <w:jc w:val="both"/>
        <w:divId w:val="915476170"/>
        <w:rPr>
          <w:rFonts w:cs="B Zar" w:hint="cs"/>
          <w:color w:val="000000"/>
          <w:sz w:val="36"/>
          <w:szCs w:val="36"/>
          <w:rtl/>
        </w:rPr>
      </w:pPr>
      <w:r>
        <w:rPr>
          <w:rStyle w:val="contenttext"/>
          <w:rFonts w:cs="B Zar" w:hint="cs"/>
          <w:color w:val="000000"/>
          <w:sz w:val="36"/>
          <w:szCs w:val="36"/>
          <w:rtl/>
        </w:rPr>
        <w:t>ص:58</w:t>
      </w:r>
    </w:p>
    <w:p w14:paraId="588F32D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AF7F270">
          <v:rect id="_x0000_i1554" style="width:0;height:1.5pt" o:hralign="center" o:hrstd="t" o:hr="t" fillcolor="#a0a0a0" stroked="f"/>
        </w:pict>
      </w:r>
    </w:p>
    <w:p w14:paraId="089EBB54" w14:textId="77777777" w:rsidR="00000000" w:rsidRDefault="001907B9">
      <w:pPr>
        <w:bidi/>
        <w:jc w:val="both"/>
        <w:divId w:val="192890882"/>
        <w:rPr>
          <w:rFonts w:eastAsia="Times New Roman" w:cs="B Zar" w:hint="cs"/>
          <w:color w:val="000000"/>
          <w:sz w:val="36"/>
          <w:szCs w:val="36"/>
          <w:rtl/>
        </w:rPr>
      </w:pPr>
      <w:r>
        <w:rPr>
          <w:rFonts w:eastAsia="Times New Roman" w:cs="B Zar" w:hint="cs"/>
          <w:color w:val="000000"/>
          <w:sz w:val="36"/>
          <w:szCs w:val="36"/>
          <w:rtl/>
        </w:rPr>
        <w:t>1- (1) . ا</w:t>
      </w:r>
      <w:r>
        <w:rPr>
          <w:rFonts w:eastAsia="Times New Roman" w:cs="B Zar" w:hint="cs"/>
          <w:color w:val="000000"/>
          <w:sz w:val="36"/>
          <w:szCs w:val="36"/>
          <w:rtl/>
        </w:rPr>
        <w:t>نعام: آیه 132.</w:t>
      </w:r>
    </w:p>
    <w:p w14:paraId="4C8528BB" w14:textId="77777777" w:rsidR="00000000" w:rsidRDefault="001907B9">
      <w:pPr>
        <w:bidi/>
        <w:jc w:val="both"/>
        <w:divId w:val="209850599"/>
        <w:rPr>
          <w:rFonts w:eastAsia="Times New Roman" w:cs="B Zar" w:hint="cs"/>
          <w:color w:val="000000"/>
          <w:sz w:val="36"/>
          <w:szCs w:val="36"/>
          <w:rtl/>
        </w:rPr>
      </w:pPr>
      <w:r>
        <w:rPr>
          <w:rFonts w:eastAsia="Times New Roman" w:cs="B Zar" w:hint="cs"/>
          <w:color w:val="000000"/>
          <w:sz w:val="36"/>
          <w:szCs w:val="36"/>
          <w:rtl/>
        </w:rPr>
        <w:t>2- (2) . کهف: آیه 30.</w:t>
      </w:r>
    </w:p>
    <w:p w14:paraId="2B787603" w14:textId="77777777" w:rsidR="00000000" w:rsidRDefault="001907B9">
      <w:pPr>
        <w:bidi/>
        <w:jc w:val="both"/>
        <w:divId w:val="1746489027"/>
        <w:rPr>
          <w:rFonts w:eastAsia="Times New Roman" w:cs="B Zar" w:hint="cs"/>
          <w:color w:val="000000"/>
          <w:sz w:val="36"/>
          <w:szCs w:val="36"/>
          <w:rtl/>
        </w:rPr>
      </w:pPr>
      <w:r>
        <w:rPr>
          <w:rFonts w:eastAsia="Times New Roman" w:cs="B Zar" w:hint="cs"/>
          <w:color w:val="000000"/>
          <w:sz w:val="36"/>
          <w:szCs w:val="36"/>
          <w:rtl/>
        </w:rPr>
        <w:t>3- (3) . بقره: آیه 277.</w:t>
      </w:r>
    </w:p>
    <w:p w14:paraId="47541008" w14:textId="77777777" w:rsidR="00000000" w:rsidRDefault="001907B9">
      <w:pPr>
        <w:bidi/>
        <w:jc w:val="both"/>
        <w:divId w:val="609823587"/>
        <w:rPr>
          <w:rFonts w:eastAsia="Times New Roman" w:cs="B Zar" w:hint="cs"/>
          <w:color w:val="000000"/>
          <w:sz w:val="36"/>
          <w:szCs w:val="36"/>
          <w:rtl/>
        </w:rPr>
      </w:pPr>
      <w:r>
        <w:rPr>
          <w:rFonts w:eastAsia="Times New Roman" w:cs="B Zar" w:hint="cs"/>
          <w:color w:val="000000"/>
          <w:sz w:val="36"/>
          <w:szCs w:val="36"/>
          <w:rtl/>
        </w:rPr>
        <w:t xml:space="preserve">4- (4) . ص: آیه 28. </w:t>
      </w:r>
    </w:p>
    <w:p w14:paraId="7EF7CC8F" w14:textId="77777777" w:rsidR="00000000" w:rsidRDefault="001907B9">
      <w:pPr>
        <w:bidi/>
        <w:jc w:val="both"/>
        <w:divId w:val="165950297"/>
        <w:rPr>
          <w:rFonts w:eastAsia="Times New Roman" w:cs="B Zar" w:hint="cs"/>
          <w:color w:val="000000"/>
          <w:sz w:val="36"/>
          <w:szCs w:val="36"/>
          <w:rtl/>
        </w:rPr>
      </w:pPr>
      <w:r>
        <w:rPr>
          <w:rFonts w:eastAsia="Times New Roman" w:cs="B Zar" w:hint="cs"/>
          <w:color w:val="000000"/>
          <w:sz w:val="36"/>
          <w:szCs w:val="36"/>
          <w:rtl/>
        </w:rPr>
        <w:t>5- (5) . یونس: آیه 9.</w:t>
      </w:r>
    </w:p>
    <w:p w14:paraId="036F78FF" w14:textId="77777777" w:rsidR="00000000" w:rsidRDefault="001907B9">
      <w:pPr>
        <w:bidi/>
        <w:jc w:val="both"/>
        <w:divId w:val="1796212533"/>
        <w:rPr>
          <w:rFonts w:eastAsia="Times New Roman" w:cs="B Zar" w:hint="cs"/>
          <w:color w:val="000000"/>
          <w:sz w:val="36"/>
          <w:szCs w:val="36"/>
          <w:rtl/>
        </w:rPr>
      </w:pPr>
      <w:r>
        <w:rPr>
          <w:rFonts w:eastAsia="Times New Roman" w:cs="B Zar" w:hint="cs"/>
          <w:color w:val="000000"/>
          <w:sz w:val="36"/>
          <w:szCs w:val="36"/>
          <w:rtl/>
        </w:rPr>
        <w:t>6- (6) . غافر: آیه 58.</w:t>
      </w:r>
    </w:p>
    <w:p w14:paraId="6681899A" w14:textId="77777777" w:rsidR="00000000" w:rsidRDefault="001907B9">
      <w:pPr>
        <w:pStyle w:val="contentparagraph"/>
        <w:bidi/>
        <w:jc w:val="both"/>
        <w:divId w:val="1385526375"/>
        <w:rPr>
          <w:rFonts w:cs="B Zar" w:hint="cs"/>
          <w:color w:val="000000"/>
          <w:sz w:val="36"/>
          <w:szCs w:val="36"/>
          <w:rtl/>
        </w:rPr>
      </w:pPr>
      <w:r>
        <w:rPr>
          <w:rStyle w:val="contenttext"/>
          <w:rFonts w:cs="B Zar" w:hint="cs"/>
          <w:color w:val="000000"/>
          <w:sz w:val="36"/>
          <w:szCs w:val="36"/>
          <w:rtl/>
        </w:rPr>
        <w:t>7. أَمْ حَسِبَ الَّذِینَ اجْتَرَحُوا السَّیِّئاتِ أَنْ نَجْعَلَهُمْ کَالَّذِینَ آمَنُوا وَ عَمِلُوا الصّالِحاتِ سَواءً مَحْیاهُمْ</w:t>
      </w:r>
      <w:r>
        <w:rPr>
          <w:rStyle w:val="contenttext"/>
          <w:rFonts w:cs="B Zar" w:hint="cs"/>
          <w:color w:val="000000"/>
          <w:sz w:val="36"/>
          <w:szCs w:val="36"/>
          <w:rtl/>
        </w:rPr>
        <w:t xml:space="preserve"> وَ مَماتُهُمْ ساءَ ما یَحْکُمُونَ . </w:t>
      </w:r>
      <w:hyperlink w:anchor="content_note_59_1" w:tooltip="(1) . جاثیه: آیه 21." w:history="1">
        <w:r>
          <w:rPr>
            <w:rStyle w:val="Hyperlink"/>
            <w:rFonts w:cs="B Zar" w:hint="cs"/>
            <w:sz w:val="36"/>
            <w:szCs w:val="36"/>
            <w:rtl/>
          </w:rPr>
          <w:t>(1)</w:t>
        </w:r>
      </w:hyperlink>
    </w:p>
    <w:p w14:paraId="1288D747" w14:textId="77777777" w:rsidR="00000000" w:rsidRDefault="001907B9">
      <w:pPr>
        <w:pStyle w:val="contentparagraph"/>
        <w:bidi/>
        <w:jc w:val="both"/>
        <w:divId w:val="1385526375"/>
        <w:rPr>
          <w:rFonts w:cs="B Zar" w:hint="cs"/>
          <w:color w:val="000000"/>
          <w:sz w:val="36"/>
          <w:szCs w:val="36"/>
          <w:rtl/>
        </w:rPr>
      </w:pPr>
      <w:r>
        <w:rPr>
          <w:rStyle w:val="contenttext"/>
          <w:rFonts w:cs="B Zar" w:hint="cs"/>
          <w:color w:val="000000"/>
          <w:sz w:val="36"/>
          <w:szCs w:val="36"/>
          <w:rtl/>
        </w:rPr>
        <w:t xml:space="preserve">8. وَ الَّذِینَ آمَنُوا وَ عَمِلُوا الصّالِحاتِ لَنُکَفِّرَنَّ عَنْهُمْ سَیِّئاتِهِمْ وَ لَنَجْزِیَنَّهُمْ أَحْسَنَ الَّذِی کانُوا یَعْمَلُونَ . </w:t>
      </w:r>
      <w:hyperlink w:anchor="content_note_59_2" w:tooltip="(2) . عنکبوت: آیه 7." w:history="1">
        <w:r>
          <w:rPr>
            <w:rStyle w:val="Hyperlink"/>
            <w:rFonts w:cs="B Zar" w:hint="cs"/>
            <w:sz w:val="36"/>
            <w:szCs w:val="36"/>
            <w:rtl/>
          </w:rPr>
          <w:t>(2)</w:t>
        </w:r>
      </w:hyperlink>
    </w:p>
    <w:p w14:paraId="26B77BB6" w14:textId="77777777" w:rsidR="00000000" w:rsidRDefault="001907B9">
      <w:pPr>
        <w:pStyle w:val="Heading4"/>
        <w:shd w:val="clear" w:color="auto" w:fill="FFFFFF"/>
        <w:bidi/>
        <w:jc w:val="both"/>
        <w:divId w:val="1981880607"/>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6811C271" w14:textId="77777777" w:rsidR="00000000" w:rsidRDefault="001907B9">
      <w:pPr>
        <w:pStyle w:val="contentparagraph"/>
        <w:bidi/>
        <w:jc w:val="both"/>
        <w:divId w:val="1981880607"/>
        <w:rPr>
          <w:rFonts w:cs="B Zar" w:hint="cs"/>
          <w:color w:val="000000"/>
          <w:sz w:val="36"/>
          <w:szCs w:val="36"/>
          <w:rtl/>
        </w:rPr>
      </w:pPr>
      <w:r>
        <w:rPr>
          <w:rStyle w:val="contenttext"/>
          <w:rFonts w:cs="B Zar" w:hint="cs"/>
          <w:color w:val="000000"/>
          <w:sz w:val="36"/>
          <w:szCs w:val="36"/>
          <w:rtl/>
        </w:rPr>
        <w:t>تصویر</w:t>
      </w:r>
    </w:p>
    <w:p w14:paraId="0C5D5447" w14:textId="77777777" w:rsidR="00000000" w:rsidRDefault="001907B9">
      <w:pPr>
        <w:bidi/>
        <w:jc w:val="both"/>
        <w:divId w:val="221602002"/>
        <w:rPr>
          <w:rFonts w:eastAsia="Times New Roman" w:cs="B Zar" w:hint="cs"/>
          <w:color w:val="000000"/>
          <w:sz w:val="36"/>
          <w:szCs w:val="36"/>
          <w:rtl/>
        </w:rPr>
      </w:pPr>
      <w:r>
        <w:rPr>
          <w:rFonts w:eastAsia="Times New Roman" w:cs="B Zar"/>
          <w:noProof/>
          <w:color w:val="000000"/>
          <w:sz w:val="36"/>
          <w:szCs w:val="36"/>
        </w:rPr>
        <w:drawing>
          <wp:inline distT="0" distB="0" distL="0" distR="0" wp14:anchorId="651C7226" wp14:editId="0F54163E">
            <wp:extent cx="4114800" cy="40386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link="rId268">
                      <a:extLst>
                        <a:ext uri="{28A0092B-C50C-407E-A947-70E740481C1C}">
                          <a14:useLocalDpi xmlns:a14="http://schemas.microsoft.com/office/drawing/2010/main" val="0"/>
                        </a:ext>
                      </a:extLst>
                    </a:blip>
                    <a:srcRect/>
                    <a:stretch>
                      <a:fillRect/>
                    </a:stretch>
                  </pic:blipFill>
                  <pic:spPr bwMode="auto">
                    <a:xfrm>
                      <a:off x="0" y="0"/>
                      <a:ext cx="4114800" cy="4038600"/>
                    </a:xfrm>
                    <a:prstGeom prst="rect">
                      <a:avLst/>
                    </a:prstGeom>
                    <a:noFill/>
                    <a:ln>
                      <a:noFill/>
                    </a:ln>
                  </pic:spPr>
                </pic:pic>
              </a:graphicData>
            </a:graphic>
          </wp:inline>
        </w:drawing>
      </w:r>
    </w:p>
    <w:p w14:paraId="7376D87E" w14:textId="77777777" w:rsidR="00000000" w:rsidRDefault="001907B9">
      <w:pPr>
        <w:pStyle w:val="contentparagraph"/>
        <w:bidi/>
        <w:jc w:val="both"/>
        <w:divId w:val="1981880607"/>
        <w:rPr>
          <w:rFonts w:cs="B Zar" w:hint="cs"/>
          <w:color w:val="000000"/>
          <w:sz w:val="36"/>
          <w:szCs w:val="36"/>
          <w:rtl/>
        </w:rPr>
      </w:pPr>
      <w:r>
        <w:rPr>
          <w:rStyle w:val="contenttext"/>
          <w:rFonts w:cs="B Zar" w:hint="cs"/>
          <w:color w:val="000000"/>
          <w:sz w:val="36"/>
          <w:szCs w:val="36"/>
          <w:rtl/>
        </w:rPr>
        <w:t>ص:59</w:t>
      </w:r>
    </w:p>
    <w:p w14:paraId="315C5C8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7E5F45C">
          <v:rect id="_x0000_i1556" style="width:0;height:1.5pt" o:hralign="center" o:hrstd="t" o:hr="t" fillcolor="#a0a0a0" stroked="f"/>
        </w:pict>
      </w:r>
    </w:p>
    <w:p w14:paraId="3F56592C" w14:textId="77777777" w:rsidR="00000000" w:rsidRDefault="001907B9">
      <w:pPr>
        <w:bidi/>
        <w:jc w:val="both"/>
        <w:divId w:val="727536280"/>
        <w:rPr>
          <w:rFonts w:eastAsia="Times New Roman" w:cs="B Zar" w:hint="cs"/>
          <w:color w:val="000000"/>
          <w:sz w:val="36"/>
          <w:szCs w:val="36"/>
          <w:rtl/>
        </w:rPr>
      </w:pPr>
      <w:r>
        <w:rPr>
          <w:rFonts w:eastAsia="Times New Roman" w:cs="B Zar" w:hint="cs"/>
          <w:color w:val="000000"/>
          <w:sz w:val="36"/>
          <w:szCs w:val="36"/>
          <w:rtl/>
        </w:rPr>
        <w:t>1- (1) . جاثیه: آیه 21.</w:t>
      </w:r>
    </w:p>
    <w:p w14:paraId="6EA7B450" w14:textId="77777777" w:rsidR="00000000" w:rsidRDefault="001907B9">
      <w:pPr>
        <w:bidi/>
        <w:jc w:val="both"/>
        <w:divId w:val="868643829"/>
        <w:rPr>
          <w:rFonts w:eastAsia="Times New Roman" w:cs="B Zar" w:hint="cs"/>
          <w:color w:val="000000"/>
          <w:sz w:val="36"/>
          <w:szCs w:val="36"/>
          <w:rtl/>
        </w:rPr>
      </w:pPr>
      <w:r>
        <w:rPr>
          <w:rFonts w:eastAsia="Times New Roman" w:cs="B Zar" w:hint="cs"/>
          <w:color w:val="000000"/>
          <w:sz w:val="36"/>
          <w:szCs w:val="36"/>
          <w:rtl/>
        </w:rPr>
        <w:t>2- (2) . عنکبوت: آیه 7.</w:t>
      </w:r>
    </w:p>
    <w:p w14:paraId="32BD5E45" w14:textId="77777777" w:rsidR="00000000" w:rsidRDefault="001907B9">
      <w:pPr>
        <w:pStyle w:val="Heading4"/>
        <w:shd w:val="clear" w:color="auto" w:fill="FFFFFF"/>
        <w:bidi/>
        <w:jc w:val="both"/>
        <w:divId w:val="83364497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5D644A0"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1. پاسخ صحیح را علامت بزنید.</w:t>
      </w:r>
    </w:p>
    <w:p w14:paraId="28137383"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1. مَحیا، مَمات، قَلیل</w:t>
      </w:r>
    </w:p>
    <w:p w14:paraId="0D4323B6"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زندگی، مرگ، کم ب) زندگان، مردگان، کم</w:t>
      </w:r>
    </w:p>
    <w:p w14:paraId="63BDBCA8"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2. فُجّار، مُسئ، اتوا</w:t>
      </w:r>
    </w:p>
    <w:p w14:paraId="00FB5413"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گنه کاران، بدکار، دادند ب) گنه کار، بدکاران</w:t>
      </w:r>
      <w:r>
        <w:rPr>
          <w:rStyle w:val="contenttext"/>
          <w:rFonts w:cs="B Zar" w:hint="cs"/>
          <w:color w:val="000000"/>
          <w:sz w:val="36"/>
          <w:szCs w:val="36"/>
          <w:rtl/>
        </w:rPr>
        <w:t>، دادند</w:t>
      </w:r>
    </w:p>
    <w:p w14:paraId="44D5049D"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3. یَعملون، یَحکمون</w:t>
      </w:r>
    </w:p>
    <w:p w14:paraId="3B1EDF37"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انجام دادند، قضاوت کردند</w:t>
      </w:r>
    </w:p>
    <w:p w14:paraId="2A6620AA"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ب) انجام می دهند، قضاوت می کنند</w:t>
      </w:r>
    </w:p>
    <w:p w14:paraId="2AFFF1E0"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4. اجترحوا، لانُضیع</w:t>
      </w:r>
    </w:p>
    <w:p w14:paraId="37EEE93B"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مرتکب شدند، از بین نبردیم</w:t>
      </w:r>
    </w:p>
    <w:p w14:paraId="63764184"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ب) مرتکب شدند، از بین نمی بریم</w:t>
      </w:r>
    </w:p>
    <w:p w14:paraId="4ABC50ED"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5. کانوا یعلمون، ساءَ</w:t>
      </w:r>
    </w:p>
    <w:p w14:paraId="3579641F"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انجام می دادید، بد است</w:t>
      </w:r>
    </w:p>
    <w:p w14:paraId="0D02D2CE"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ب) انجام می دادند، چه بد است</w:t>
      </w:r>
    </w:p>
    <w:p w14:paraId="405DDEA2"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2. پاسخ صحیح را علامت بزنید:</w:t>
      </w:r>
    </w:p>
    <w:p w14:paraId="6C32D6B9"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1. وَ ما خَلَقْتُ الْجِنَّ وَ الْإِنْسَ إِلاّ</w:t>
      </w:r>
    </w:p>
    <w:p w14:paraId="75646A4B"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خلق نکردیم جن و انس را مگر</w:t>
      </w:r>
    </w:p>
    <w:p w14:paraId="284EBF73"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ب) خلق نکردم جن و انس را مگر</w:t>
      </w:r>
    </w:p>
    <w:p w14:paraId="70137086"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2. وَ أُمِرْتُ لِأَنْ أَکُونَ</w:t>
      </w:r>
    </w:p>
    <w:p w14:paraId="34D0A50A"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الف) و مأمور شدم برای این که باشم</w:t>
      </w:r>
    </w:p>
    <w:p w14:paraId="43583AE3"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ب) و مأمور شدم که باشم</w:t>
      </w:r>
    </w:p>
    <w:p w14:paraId="2AD7F088" w14:textId="77777777" w:rsidR="00000000" w:rsidRDefault="001907B9">
      <w:pPr>
        <w:pStyle w:val="contentparagraph"/>
        <w:bidi/>
        <w:jc w:val="both"/>
        <w:divId w:val="833644972"/>
        <w:rPr>
          <w:rFonts w:cs="B Zar" w:hint="cs"/>
          <w:color w:val="000000"/>
          <w:sz w:val="36"/>
          <w:szCs w:val="36"/>
          <w:rtl/>
        </w:rPr>
      </w:pPr>
      <w:r>
        <w:rPr>
          <w:rStyle w:val="contenttext"/>
          <w:rFonts w:cs="B Zar" w:hint="cs"/>
          <w:color w:val="000000"/>
          <w:sz w:val="36"/>
          <w:szCs w:val="36"/>
          <w:rtl/>
        </w:rPr>
        <w:t>ص:60</w:t>
      </w:r>
    </w:p>
    <w:p w14:paraId="3933519F"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3. وَ أَقامُوا الصَّلاهَ وَ آتَوُا الزَّکاهَ</w:t>
      </w:r>
    </w:p>
    <w:p w14:paraId="00CF0DCB"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به پاداشتند نماز را و پرداختند زکات را</w:t>
      </w:r>
    </w:p>
    <w:p w14:paraId="2250CDBC"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به پاداشت نماز را و پرداخت زکات را</w:t>
      </w:r>
    </w:p>
    <w:p w14:paraId="10F1667D"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4. وَ لا خَوْفٌ عَلَیْهِمْ وَ لا هُمْ یَحْزَنُونَ</w:t>
      </w:r>
    </w:p>
    <w:p w14:paraId="17F58970"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نه می ترسند و نه غمگین می شوند</w:t>
      </w:r>
    </w:p>
    <w:p w14:paraId="41A65C7A"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 xml:space="preserve">ب) نه ترسی است بر آنها و نه آنها غمگین می </w:t>
      </w:r>
      <w:r>
        <w:rPr>
          <w:rStyle w:val="contenttext"/>
          <w:rFonts w:cs="B Zar" w:hint="cs"/>
          <w:color w:val="000000"/>
          <w:sz w:val="36"/>
          <w:szCs w:val="36"/>
          <w:rtl/>
        </w:rPr>
        <w:t>شوند</w:t>
      </w:r>
    </w:p>
    <w:p w14:paraId="26367ACB"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5. أَمْ نَجْعَلُ الْمُتَّقِینَ کَالْفُجّارِ</w:t>
      </w:r>
    </w:p>
    <w:p w14:paraId="13117E0A"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آیا قرار می دهیم پرهیزکاران را مانند گنه کاران</w:t>
      </w:r>
    </w:p>
    <w:p w14:paraId="211CF344"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آیا قرار داد پرهیزکاران مانند گنه کاران</w:t>
      </w:r>
    </w:p>
    <w:p w14:paraId="6EAD42EE"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6. یَهْدِیهِمْ رَبُّهُمْ بِإِیمانِهِمْ</w:t>
      </w:r>
    </w:p>
    <w:p w14:paraId="07ED8C64"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قرار داد آنها را پروردگارشان به سبب ایمانشان</w:t>
      </w:r>
    </w:p>
    <w:p w14:paraId="3F2F8968"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هدایت می کند آنها را پروردگارشان به سبب ایمانشان</w:t>
      </w:r>
    </w:p>
    <w:p w14:paraId="1DB733A6"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7. وَ ما یَسْتَوِی الْأَعْمی وَ الْبَصِیرُ</w:t>
      </w:r>
    </w:p>
    <w:p w14:paraId="18452B1E"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مساوی نیستند نابینایان و اهل بصیرت</w:t>
      </w:r>
    </w:p>
    <w:p w14:paraId="3093E023"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و مساوی نیست نابینا و بینا</w:t>
      </w:r>
    </w:p>
    <w:p w14:paraId="340A6812"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8. سَواءً مَحْیاهُمْ وَ مَماتُهُمْ</w:t>
      </w:r>
    </w:p>
    <w:p w14:paraId="0E474DB6"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موادیت زندگی آنها و مرگ آنها</w:t>
      </w:r>
    </w:p>
    <w:p w14:paraId="607D0A6B"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مساوی است زندگان آنها و مردگان آنها</w:t>
      </w:r>
    </w:p>
    <w:p w14:paraId="380599C4"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9. اَلَّذِینَ اجْتَرَحُوا السَّیِّئاتِ</w:t>
      </w:r>
    </w:p>
    <w:p w14:paraId="49E8C773"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الف) کسانی که مرتکب شدند بدی ها</w:t>
      </w:r>
    </w:p>
    <w:p w14:paraId="0238590D"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ب) کسانی که انجام می دهند عمل بد را</w:t>
      </w:r>
    </w:p>
    <w:p w14:paraId="46BD0C22" w14:textId="77777777" w:rsidR="00000000" w:rsidRDefault="001907B9">
      <w:pPr>
        <w:pStyle w:val="contentparagraph"/>
        <w:bidi/>
        <w:jc w:val="both"/>
        <w:divId w:val="303971705"/>
        <w:rPr>
          <w:rFonts w:cs="B Zar" w:hint="cs"/>
          <w:color w:val="000000"/>
          <w:sz w:val="36"/>
          <w:szCs w:val="36"/>
          <w:rtl/>
        </w:rPr>
      </w:pPr>
      <w:r>
        <w:rPr>
          <w:rStyle w:val="contenttext"/>
          <w:rFonts w:cs="B Zar" w:hint="cs"/>
          <w:color w:val="000000"/>
          <w:sz w:val="36"/>
          <w:szCs w:val="36"/>
          <w:rtl/>
        </w:rPr>
        <w:t>ص:61</w:t>
      </w:r>
    </w:p>
    <w:p w14:paraId="5D8747F9"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10. لَنُکَفِّرَنَّ عَنْهُمْ سَیِّئات</w:t>
      </w:r>
      <w:r>
        <w:rPr>
          <w:rStyle w:val="contenttext"/>
          <w:rFonts w:cs="B Zar" w:hint="cs"/>
          <w:color w:val="000000"/>
          <w:sz w:val="36"/>
          <w:szCs w:val="36"/>
          <w:rtl/>
        </w:rPr>
        <w:t>ِهِمْ</w:t>
      </w:r>
    </w:p>
    <w:p w14:paraId="29E10136"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الف) حتماً می پوشانند از آنها بدی هایشان را</w:t>
      </w:r>
    </w:p>
    <w:p w14:paraId="37F841B8"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ب) قطعاً می پوشانیم از آنها بدی هایشان را</w:t>
      </w:r>
    </w:p>
    <w:p w14:paraId="49FE0629"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3. آیات متن درس را بادقت ترجمه کنید.</w:t>
      </w:r>
    </w:p>
    <w:p w14:paraId="313F3653"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4. سه عمل شایسته از اعمال فردی انسان و سه عمل شایسته از اعمال اجتماعی انسان را نام ببرید.</w:t>
      </w:r>
    </w:p>
    <w:p w14:paraId="6113E96A" w14:textId="77777777" w:rsidR="00000000" w:rsidRDefault="001907B9">
      <w:pPr>
        <w:pStyle w:val="contentparagraph"/>
        <w:bidi/>
        <w:jc w:val="both"/>
        <w:divId w:val="1858302660"/>
        <w:rPr>
          <w:rFonts w:cs="B Zar" w:hint="cs"/>
          <w:color w:val="000000"/>
          <w:sz w:val="36"/>
          <w:szCs w:val="36"/>
          <w:rtl/>
        </w:rPr>
      </w:pPr>
      <w:r>
        <w:rPr>
          <w:rStyle w:val="contenttext"/>
          <w:rFonts w:cs="B Zar" w:hint="cs"/>
          <w:color w:val="000000"/>
          <w:sz w:val="36"/>
          <w:szCs w:val="36"/>
          <w:rtl/>
        </w:rPr>
        <w:t>ص:62</w:t>
      </w:r>
    </w:p>
    <w:p w14:paraId="53EE6A7D" w14:textId="77777777" w:rsidR="00000000" w:rsidRDefault="001907B9">
      <w:pPr>
        <w:pStyle w:val="Heading3"/>
        <w:shd w:val="clear" w:color="auto" w:fill="FFFFFF"/>
        <w:bidi/>
        <w:jc w:val="both"/>
        <w:divId w:val="366031150"/>
        <w:rPr>
          <w:rFonts w:eastAsia="Times New Roman" w:cs="B Titr" w:hint="cs"/>
          <w:b w:val="0"/>
          <w:bCs w:val="0"/>
          <w:color w:val="FF0080"/>
          <w:sz w:val="30"/>
          <w:szCs w:val="30"/>
          <w:rtl/>
        </w:rPr>
      </w:pPr>
      <w:r>
        <w:rPr>
          <w:rFonts w:eastAsia="Times New Roman" w:cs="B Titr" w:hint="cs"/>
          <w:b w:val="0"/>
          <w:bCs w:val="0"/>
          <w:color w:val="FF0080"/>
          <w:sz w:val="30"/>
          <w:szCs w:val="30"/>
          <w:rtl/>
        </w:rPr>
        <w:t>10-عبودیت و بندگی خدا</w:t>
      </w:r>
    </w:p>
    <w:p w14:paraId="7C781539" w14:textId="77777777" w:rsidR="00000000" w:rsidRDefault="001907B9">
      <w:pPr>
        <w:pStyle w:val="Heading4"/>
        <w:shd w:val="clear" w:color="auto" w:fill="FFFFFF"/>
        <w:bidi/>
        <w:jc w:val="both"/>
        <w:divId w:val="164550253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5D3276A"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1. و</w:t>
      </w:r>
      <w:r>
        <w:rPr>
          <w:rStyle w:val="contenttext"/>
          <w:rFonts w:cs="B Zar" w:hint="cs"/>
          <w:color w:val="000000"/>
          <w:sz w:val="36"/>
          <w:szCs w:val="36"/>
          <w:rtl/>
        </w:rPr>
        <w:t xml:space="preserve">َ ما خَلَقْتُ الْجِنَّ وَ الْإِنْسَ إِلاّ لِیَعْبُدُونِ . </w:t>
      </w:r>
      <w:hyperlink w:anchor="content_note_63_1" w:tooltip="(1) . ذاریات: آیه 56." w:history="1">
        <w:r>
          <w:rPr>
            <w:rStyle w:val="Hyperlink"/>
            <w:rFonts w:cs="B Zar" w:hint="cs"/>
            <w:sz w:val="36"/>
            <w:szCs w:val="36"/>
            <w:rtl/>
          </w:rPr>
          <w:t>(1)</w:t>
        </w:r>
      </w:hyperlink>
    </w:p>
    <w:p w14:paraId="309BE327"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 xml:space="preserve">2. قُلْ إِنِّی أُمِرْتُ أَنْ أَعْبُدَ اللّهَ مُخْلِصاً لَهُ الدِّینَ* وَ أُمِرْتُ لِأَنْ أَکُونَ أَوَّلَ الْمُسْلِمِینَ . </w:t>
      </w:r>
      <w:hyperlink w:anchor="content_note_63_2" w:tooltip="(2) . زمر: آیه 11 و12." w:history="1">
        <w:r>
          <w:rPr>
            <w:rStyle w:val="Hyperlink"/>
            <w:rFonts w:cs="B Zar" w:hint="cs"/>
            <w:sz w:val="36"/>
            <w:szCs w:val="36"/>
            <w:rtl/>
          </w:rPr>
          <w:t>(2)</w:t>
        </w:r>
      </w:hyperlink>
    </w:p>
    <w:p w14:paraId="67661A3E"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3. أَ لَمْ أَعْهَدْ إِلَیْکُمْ یا بَنِی آدَمَ أَنْ لا تَعْبُدُ</w:t>
      </w:r>
      <w:r>
        <w:rPr>
          <w:rStyle w:val="contenttext"/>
          <w:rFonts w:cs="B Zar" w:hint="cs"/>
          <w:color w:val="000000"/>
          <w:sz w:val="36"/>
          <w:szCs w:val="36"/>
          <w:rtl/>
        </w:rPr>
        <w:t xml:space="preserve">وا الشَّیْطانَ إِنَّهُ لَکُمْ عَدُوٌّ مُبِینٌ* وَ أَنِ اعْبُدُونِی هذا صِراطٌ مُسْتَقِیمٌ . </w:t>
      </w:r>
      <w:hyperlink w:anchor="content_note_63_3" w:tooltip="(3) . یس: آیه 60 و61." w:history="1">
        <w:r>
          <w:rPr>
            <w:rStyle w:val="Hyperlink"/>
            <w:rFonts w:cs="B Zar" w:hint="cs"/>
            <w:sz w:val="36"/>
            <w:szCs w:val="36"/>
            <w:rtl/>
          </w:rPr>
          <w:t>(3)</w:t>
        </w:r>
      </w:hyperlink>
    </w:p>
    <w:p w14:paraId="5309BCE0"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 xml:space="preserve">4. وَ قَضی رَبُّکَ أَلاّ تَعْبُدُوا إِلاّ إِیّاهُ وَ بِالْوالِدَیْنِ إِحْساناً . </w:t>
      </w:r>
      <w:hyperlink w:anchor="content_note_63_4" w:tooltip="(4) . اسراء: آیه 23." w:history="1">
        <w:r>
          <w:rPr>
            <w:rStyle w:val="Hyperlink"/>
            <w:rFonts w:cs="B Zar" w:hint="cs"/>
            <w:sz w:val="36"/>
            <w:szCs w:val="36"/>
            <w:rtl/>
          </w:rPr>
          <w:t>(4)</w:t>
        </w:r>
      </w:hyperlink>
    </w:p>
    <w:p w14:paraId="379FBCFC"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 xml:space="preserve">5. وَ لَقَدْ بَعَثْنا فِی کُلِّ أُمَّهٍ رَسُولاً أَنِ اعْبُدُوا اللّهَ وَ اجْتَنِبُوا الطّاغُوتَ . </w:t>
      </w:r>
      <w:hyperlink w:anchor="content_note_63_5" w:tooltip="(5) . نحل: آیه 36." w:history="1">
        <w:r>
          <w:rPr>
            <w:rStyle w:val="Hyperlink"/>
            <w:rFonts w:cs="B Zar" w:hint="cs"/>
            <w:sz w:val="36"/>
            <w:szCs w:val="36"/>
            <w:rtl/>
          </w:rPr>
          <w:t>(5)</w:t>
        </w:r>
      </w:hyperlink>
    </w:p>
    <w:p w14:paraId="0621E0B3"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6. قالَ یا قَوْمِ إِنِّی لَکُمْ</w:t>
      </w:r>
      <w:r>
        <w:rPr>
          <w:rStyle w:val="contenttext"/>
          <w:rFonts w:cs="B Zar" w:hint="cs"/>
          <w:color w:val="000000"/>
          <w:sz w:val="36"/>
          <w:szCs w:val="36"/>
          <w:rtl/>
        </w:rPr>
        <w:t xml:space="preserve"> نَذِیرٌ مُبِینٌ * اُعْبُدُوا اللّهَ وَ اتَّقُوهُ وَ أَطِیعُونِ . </w:t>
      </w:r>
      <w:hyperlink w:anchor="content_note_63_6" w:tooltip="(6) . نوح: آیه 2 و3." w:history="1">
        <w:r>
          <w:rPr>
            <w:rStyle w:val="Hyperlink"/>
            <w:rFonts w:cs="B Zar" w:hint="cs"/>
            <w:sz w:val="36"/>
            <w:szCs w:val="36"/>
            <w:rtl/>
          </w:rPr>
          <w:t>(6)</w:t>
        </w:r>
      </w:hyperlink>
    </w:p>
    <w:p w14:paraId="5CB5DBA3"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 xml:space="preserve">7. یا عِبادِیَ الَّذِینَ آمَنُوا إِنَّ أَرْضِی واسِعَهٌ فَإِیّایَ فَاعْبُدُونِ . </w:t>
      </w:r>
      <w:hyperlink w:anchor="content_note_63_7" w:tooltip="(7) . عنکبوت: آیه 56." w:history="1">
        <w:r>
          <w:rPr>
            <w:rStyle w:val="Hyperlink"/>
            <w:rFonts w:cs="B Zar" w:hint="cs"/>
            <w:sz w:val="36"/>
            <w:szCs w:val="36"/>
            <w:rtl/>
          </w:rPr>
          <w:t>(7)</w:t>
        </w:r>
      </w:hyperlink>
    </w:p>
    <w:p w14:paraId="47B7E74A" w14:textId="77777777" w:rsidR="00000000" w:rsidRDefault="001907B9">
      <w:pPr>
        <w:pStyle w:val="contentparagraph"/>
        <w:bidi/>
        <w:jc w:val="both"/>
        <w:divId w:val="1645502535"/>
        <w:rPr>
          <w:rFonts w:cs="B Zar" w:hint="cs"/>
          <w:color w:val="000000"/>
          <w:sz w:val="36"/>
          <w:szCs w:val="36"/>
          <w:rtl/>
        </w:rPr>
      </w:pPr>
      <w:r>
        <w:rPr>
          <w:rStyle w:val="contenttext"/>
          <w:rFonts w:cs="B Zar" w:hint="cs"/>
          <w:color w:val="000000"/>
          <w:sz w:val="36"/>
          <w:szCs w:val="36"/>
          <w:rtl/>
        </w:rPr>
        <w:t>ص:63</w:t>
      </w:r>
    </w:p>
    <w:p w14:paraId="7530CB0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BDC2ADD">
          <v:rect id="_x0000_i1557" style="width:0;height:1.5pt" o:hralign="center" o:hrstd="t" o:hr="t" fillcolor="#a0a0a0" stroked="f"/>
        </w:pict>
      </w:r>
    </w:p>
    <w:p w14:paraId="6BE916B7" w14:textId="77777777" w:rsidR="00000000" w:rsidRDefault="001907B9">
      <w:pPr>
        <w:bidi/>
        <w:jc w:val="both"/>
        <w:divId w:val="1032806651"/>
        <w:rPr>
          <w:rFonts w:eastAsia="Times New Roman" w:cs="B Zar" w:hint="cs"/>
          <w:color w:val="000000"/>
          <w:sz w:val="36"/>
          <w:szCs w:val="36"/>
          <w:rtl/>
        </w:rPr>
      </w:pPr>
      <w:r>
        <w:rPr>
          <w:rFonts w:eastAsia="Times New Roman" w:cs="B Zar" w:hint="cs"/>
          <w:color w:val="000000"/>
          <w:sz w:val="36"/>
          <w:szCs w:val="36"/>
          <w:rtl/>
        </w:rPr>
        <w:t>1- (1) . ذاریات: آیه 56.</w:t>
      </w:r>
    </w:p>
    <w:p w14:paraId="68196895" w14:textId="77777777" w:rsidR="00000000" w:rsidRDefault="001907B9">
      <w:pPr>
        <w:bidi/>
        <w:jc w:val="both"/>
        <w:divId w:val="599877222"/>
        <w:rPr>
          <w:rFonts w:eastAsia="Times New Roman" w:cs="B Zar" w:hint="cs"/>
          <w:color w:val="000000"/>
          <w:sz w:val="36"/>
          <w:szCs w:val="36"/>
          <w:rtl/>
        </w:rPr>
      </w:pPr>
      <w:r>
        <w:rPr>
          <w:rFonts w:eastAsia="Times New Roman" w:cs="B Zar" w:hint="cs"/>
          <w:color w:val="000000"/>
          <w:sz w:val="36"/>
          <w:szCs w:val="36"/>
          <w:rtl/>
        </w:rPr>
        <w:t>2- (2) . زمر: آیه 11 و12.</w:t>
      </w:r>
    </w:p>
    <w:p w14:paraId="31CE10F1" w14:textId="77777777" w:rsidR="00000000" w:rsidRDefault="001907B9">
      <w:pPr>
        <w:bidi/>
        <w:jc w:val="both"/>
        <w:divId w:val="1893419363"/>
        <w:rPr>
          <w:rFonts w:eastAsia="Times New Roman" w:cs="B Zar" w:hint="cs"/>
          <w:color w:val="000000"/>
          <w:sz w:val="36"/>
          <w:szCs w:val="36"/>
          <w:rtl/>
        </w:rPr>
      </w:pPr>
      <w:r>
        <w:rPr>
          <w:rFonts w:eastAsia="Times New Roman" w:cs="B Zar" w:hint="cs"/>
          <w:color w:val="000000"/>
          <w:sz w:val="36"/>
          <w:szCs w:val="36"/>
          <w:rtl/>
        </w:rPr>
        <w:t>3- (3) . یس: آیه 60 و61.</w:t>
      </w:r>
    </w:p>
    <w:p w14:paraId="496CCE35" w14:textId="77777777" w:rsidR="00000000" w:rsidRDefault="001907B9">
      <w:pPr>
        <w:bidi/>
        <w:jc w:val="both"/>
        <w:divId w:val="1845968810"/>
        <w:rPr>
          <w:rFonts w:eastAsia="Times New Roman" w:cs="B Zar" w:hint="cs"/>
          <w:color w:val="000000"/>
          <w:sz w:val="36"/>
          <w:szCs w:val="36"/>
          <w:rtl/>
        </w:rPr>
      </w:pPr>
      <w:r>
        <w:rPr>
          <w:rFonts w:eastAsia="Times New Roman" w:cs="B Zar" w:hint="cs"/>
          <w:color w:val="000000"/>
          <w:sz w:val="36"/>
          <w:szCs w:val="36"/>
          <w:rtl/>
        </w:rPr>
        <w:t>4- (4) . اسراء: آیه 23.</w:t>
      </w:r>
    </w:p>
    <w:p w14:paraId="6E2FAD3B" w14:textId="77777777" w:rsidR="00000000" w:rsidRDefault="001907B9">
      <w:pPr>
        <w:bidi/>
        <w:jc w:val="both"/>
        <w:divId w:val="17314390"/>
        <w:rPr>
          <w:rFonts w:eastAsia="Times New Roman" w:cs="B Zar" w:hint="cs"/>
          <w:color w:val="000000"/>
          <w:sz w:val="36"/>
          <w:szCs w:val="36"/>
          <w:rtl/>
        </w:rPr>
      </w:pPr>
      <w:r>
        <w:rPr>
          <w:rFonts w:eastAsia="Times New Roman" w:cs="B Zar" w:hint="cs"/>
          <w:color w:val="000000"/>
          <w:sz w:val="36"/>
          <w:szCs w:val="36"/>
          <w:rtl/>
        </w:rPr>
        <w:t>5- (5) . نحل: آیه 36.</w:t>
      </w:r>
    </w:p>
    <w:p w14:paraId="36159271" w14:textId="77777777" w:rsidR="00000000" w:rsidRDefault="001907B9">
      <w:pPr>
        <w:bidi/>
        <w:jc w:val="both"/>
        <w:divId w:val="808547625"/>
        <w:rPr>
          <w:rFonts w:eastAsia="Times New Roman" w:cs="B Zar" w:hint="cs"/>
          <w:color w:val="000000"/>
          <w:sz w:val="36"/>
          <w:szCs w:val="36"/>
          <w:rtl/>
        </w:rPr>
      </w:pPr>
      <w:r>
        <w:rPr>
          <w:rFonts w:eastAsia="Times New Roman" w:cs="B Zar" w:hint="cs"/>
          <w:color w:val="000000"/>
          <w:sz w:val="36"/>
          <w:szCs w:val="36"/>
          <w:rtl/>
        </w:rPr>
        <w:t>6- (6) . نوح: آیه 2 و3.</w:t>
      </w:r>
    </w:p>
    <w:p w14:paraId="749FC301" w14:textId="77777777" w:rsidR="00000000" w:rsidRDefault="001907B9">
      <w:pPr>
        <w:bidi/>
        <w:jc w:val="both"/>
        <w:divId w:val="1489519816"/>
        <w:rPr>
          <w:rFonts w:eastAsia="Times New Roman" w:cs="B Zar" w:hint="cs"/>
          <w:color w:val="000000"/>
          <w:sz w:val="36"/>
          <w:szCs w:val="36"/>
          <w:rtl/>
        </w:rPr>
      </w:pPr>
      <w:r>
        <w:rPr>
          <w:rFonts w:eastAsia="Times New Roman" w:cs="B Zar" w:hint="cs"/>
          <w:color w:val="000000"/>
          <w:sz w:val="36"/>
          <w:szCs w:val="36"/>
          <w:rtl/>
        </w:rPr>
        <w:t>7- (7) . عنکبوت: آیه 56.</w:t>
      </w:r>
    </w:p>
    <w:p w14:paraId="3008E1EB" w14:textId="77777777" w:rsidR="00000000" w:rsidRDefault="001907B9">
      <w:pPr>
        <w:pStyle w:val="contentparagraph"/>
        <w:bidi/>
        <w:jc w:val="both"/>
        <w:divId w:val="928807824"/>
        <w:rPr>
          <w:rFonts w:cs="B Zar" w:hint="cs"/>
          <w:color w:val="000000"/>
          <w:sz w:val="36"/>
          <w:szCs w:val="36"/>
          <w:rtl/>
        </w:rPr>
      </w:pPr>
      <w:r>
        <w:rPr>
          <w:rStyle w:val="contenttext"/>
          <w:rFonts w:cs="B Zar" w:hint="cs"/>
          <w:color w:val="000000"/>
          <w:sz w:val="36"/>
          <w:szCs w:val="36"/>
          <w:rtl/>
        </w:rPr>
        <w:t xml:space="preserve">8. إِنَّنِی أَنَا اللّهُ لا إِلهَ إِلاّ أَنَا فَاعْبُدْنِی وَ أَقِمِ الصَّلاهَ لِذِکْرِی . </w:t>
      </w:r>
      <w:hyperlink w:anchor="content_note_64_1" w:tooltip="(1) . طه: آیه 14." w:history="1">
        <w:r>
          <w:rPr>
            <w:rStyle w:val="Hyperlink"/>
            <w:rFonts w:cs="B Zar" w:hint="cs"/>
            <w:sz w:val="36"/>
            <w:szCs w:val="36"/>
            <w:rtl/>
          </w:rPr>
          <w:t>(1)</w:t>
        </w:r>
      </w:hyperlink>
    </w:p>
    <w:p w14:paraId="5FCFC538" w14:textId="77777777" w:rsidR="00000000" w:rsidRDefault="001907B9">
      <w:pPr>
        <w:pStyle w:val="contentparagraph"/>
        <w:bidi/>
        <w:jc w:val="both"/>
        <w:divId w:val="928807824"/>
        <w:rPr>
          <w:rFonts w:cs="B Zar" w:hint="cs"/>
          <w:color w:val="000000"/>
          <w:sz w:val="36"/>
          <w:szCs w:val="36"/>
          <w:rtl/>
        </w:rPr>
      </w:pPr>
      <w:r>
        <w:rPr>
          <w:rStyle w:val="contenttext"/>
          <w:rFonts w:cs="B Zar" w:hint="cs"/>
          <w:color w:val="000000"/>
          <w:sz w:val="36"/>
          <w:szCs w:val="36"/>
          <w:rtl/>
        </w:rPr>
        <w:t xml:space="preserve">9. رَبُّ السَّماواتِ وَ الْأَرْضِ وَ ما بَیْنَهُما فَاعْبُدْهُ وَ اصْطَبِرْ لِعِبادَتِهِ . </w:t>
      </w:r>
      <w:hyperlink w:anchor="content_note_64_2" w:tooltip="(2) . مریم: آیه 65." w:history="1">
        <w:r>
          <w:rPr>
            <w:rStyle w:val="Hyperlink"/>
            <w:rFonts w:cs="B Zar" w:hint="cs"/>
            <w:sz w:val="36"/>
            <w:szCs w:val="36"/>
            <w:rtl/>
          </w:rPr>
          <w:t>(2)</w:t>
        </w:r>
      </w:hyperlink>
    </w:p>
    <w:p w14:paraId="40CDCECF" w14:textId="77777777" w:rsidR="00000000" w:rsidRDefault="001907B9">
      <w:pPr>
        <w:pStyle w:val="contentparagraph"/>
        <w:bidi/>
        <w:jc w:val="both"/>
        <w:divId w:val="928807824"/>
        <w:rPr>
          <w:rFonts w:cs="B Zar" w:hint="cs"/>
          <w:color w:val="000000"/>
          <w:sz w:val="36"/>
          <w:szCs w:val="36"/>
          <w:rtl/>
        </w:rPr>
      </w:pPr>
      <w:r>
        <w:rPr>
          <w:rStyle w:val="contenttext"/>
          <w:rFonts w:cs="B Zar" w:hint="cs"/>
          <w:color w:val="000000"/>
          <w:sz w:val="36"/>
          <w:szCs w:val="36"/>
          <w:rtl/>
        </w:rPr>
        <w:t>10. ذلِکُمُ اللّهُ رَبُّکُمْ لا إِلهَ إِلاّ هُوَ</w:t>
      </w:r>
      <w:r>
        <w:rPr>
          <w:rStyle w:val="contenttext"/>
          <w:rFonts w:cs="B Zar" w:hint="cs"/>
          <w:color w:val="000000"/>
          <w:sz w:val="36"/>
          <w:szCs w:val="36"/>
          <w:rtl/>
        </w:rPr>
        <w:t xml:space="preserve"> خالِقُ کُلِّ شَیْ ءٍ فَاعْبُدُوهُ وَ هُوَ عَلی کُلِّ شَیْ ءٍ وَکِیلٌ . </w:t>
      </w:r>
      <w:hyperlink w:anchor="content_note_64_3" w:tooltip="(3) . انعام: آیه 102." w:history="1">
        <w:r>
          <w:rPr>
            <w:rStyle w:val="Hyperlink"/>
            <w:rFonts w:cs="B Zar" w:hint="cs"/>
            <w:sz w:val="36"/>
            <w:szCs w:val="36"/>
            <w:rtl/>
          </w:rPr>
          <w:t>(3)</w:t>
        </w:r>
      </w:hyperlink>
    </w:p>
    <w:p w14:paraId="3283B065" w14:textId="77777777" w:rsidR="00000000" w:rsidRDefault="001907B9">
      <w:pPr>
        <w:pStyle w:val="Heading4"/>
        <w:shd w:val="clear" w:color="auto" w:fill="FFFFFF"/>
        <w:bidi/>
        <w:jc w:val="both"/>
        <w:divId w:val="2122407387"/>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112DA54" w14:textId="77777777" w:rsidR="00000000" w:rsidRDefault="001907B9">
      <w:pPr>
        <w:pStyle w:val="contentparagraph"/>
        <w:bidi/>
        <w:jc w:val="both"/>
        <w:divId w:val="2122407387"/>
        <w:rPr>
          <w:rFonts w:cs="B Zar" w:hint="cs"/>
          <w:color w:val="000000"/>
          <w:sz w:val="36"/>
          <w:szCs w:val="36"/>
          <w:rtl/>
        </w:rPr>
      </w:pPr>
      <w:r>
        <w:rPr>
          <w:rStyle w:val="contenttext"/>
          <w:rFonts w:cs="B Zar" w:hint="cs"/>
          <w:color w:val="000000"/>
          <w:sz w:val="36"/>
          <w:szCs w:val="36"/>
          <w:rtl/>
        </w:rPr>
        <w:t>معنای کلمات جدول را با مرور تکرار و پرسش از یکدیگر به خاطر بسپارید.</w:t>
      </w:r>
    </w:p>
    <w:p w14:paraId="4B4E6E81" w14:textId="77777777" w:rsidR="00000000" w:rsidRDefault="001907B9">
      <w:pPr>
        <w:pStyle w:val="Heading4"/>
        <w:shd w:val="clear" w:color="auto" w:fill="FFFFFF"/>
        <w:bidi/>
        <w:jc w:val="both"/>
        <w:divId w:val="151461355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AF2283A" w14:textId="77777777" w:rsidR="00000000" w:rsidRDefault="001907B9">
      <w:pPr>
        <w:pStyle w:val="contentparagraph"/>
        <w:bidi/>
        <w:jc w:val="both"/>
        <w:divId w:val="1514613553"/>
        <w:rPr>
          <w:rFonts w:cs="B Zar" w:hint="cs"/>
          <w:color w:val="000000"/>
          <w:sz w:val="36"/>
          <w:szCs w:val="36"/>
          <w:rtl/>
        </w:rPr>
      </w:pPr>
      <w:r>
        <w:rPr>
          <w:rStyle w:val="contenttext"/>
          <w:rFonts w:cs="B Zar" w:hint="cs"/>
          <w:color w:val="000000"/>
          <w:sz w:val="36"/>
          <w:szCs w:val="36"/>
          <w:rtl/>
        </w:rPr>
        <w:t>تصویر</w:t>
      </w:r>
    </w:p>
    <w:p w14:paraId="56FE0472" w14:textId="77777777" w:rsidR="00000000" w:rsidRDefault="001907B9">
      <w:pPr>
        <w:bidi/>
        <w:jc w:val="both"/>
        <w:divId w:val="935674974"/>
        <w:rPr>
          <w:rFonts w:eastAsia="Times New Roman" w:cs="B Zar" w:hint="cs"/>
          <w:color w:val="000000"/>
          <w:sz w:val="36"/>
          <w:szCs w:val="36"/>
          <w:rtl/>
        </w:rPr>
      </w:pPr>
      <w:r>
        <w:rPr>
          <w:rFonts w:eastAsia="Times New Roman" w:cs="B Zar"/>
          <w:noProof/>
          <w:color w:val="000000"/>
          <w:sz w:val="36"/>
          <w:szCs w:val="36"/>
        </w:rPr>
        <w:drawing>
          <wp:inline distT="0" distB="0" distL="0" distR="0" wp14:anchorId="08653808" wp14:editId="2E2332EB">
            <wp:extent cx="5734050" cy="424815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link="rId269">
                      <a:extLst>
                        <a:ext uri="{28A0092B-C50C-407E-A947-70E740481C1C}">
                          <a14:useLocalDpi xmlns:a14="http://schemas.microsoft.com/office/drawing/2010/main" val="0"/>
                        </a:ext>
                      </a:extLst>
                    </a:blip>
                    <a:srcRect/>
                    <a:stretch>
                      <a:fillRect/>
                    </a:stretch>
                  </pic:blipFill>
                  <pic:spPr bwMode="auto">
                    <a:xfrm>
                      <a:off x="0" y="0"/>
                      <a:ext cx="5734050" cy="4248150"/>
                    </a:xfrm>
                    <a:prstGeom prst="rect">
                      <a:avLst/>
                    </a:prstGeom>
                    <a:noFill/>
                    <a:ln>
                      <a:noFill/>
                    </a:ln>
                  </pic:spPr>
                </pic:pic>
              </a:graphicData>
            </a:graphic>
          </wp:inline>
        </w:drawing>
      </w:r>
    </w:p>
    <w:p w14:paraId="69FD7F46" w14:textId="77777777" w:rsidR="00000000" w:rsidRDefault="001907B9">
      <w:pPr>
        <w:pStyle w:val="contentparagraph"/>
        <w:bidi/>
        <w:jc w:val="both"/>
        <w:divId w:val="1514613553"/>
        <w:rPr>
          <w:rFonts w:cs="B Zar" w:hint="cs"/>
          <w:color w:val="000000"/>
          <w:sz w:val="36"/>
          <w:szCs w:val="36"/>
          <w:rtl/>
        </w:rPr>
      </w:pPr>
      <w:r>
        <w:rPr>
          <w:rStyle w:val="contenttext"/>
          <w:rFonts w:cs="B Zar" w:hint="cs"/>
          <w:color w:val="000000"/>
          <w:sz w:val="36"/>
          <w:szCs w:val="36"/>
          <w:rtl/>
        </w:rPr>
        <w:t>ص:64</w:t>
      </w:r>
    </w:p>
    <w:p w14:paraId="3D0895E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7653B10">
          <v:rect id="_x0000_i1559" style="width:0;height:1.5pt" o:hralign="center" o:hrstd="t" o:hr="t" fillcolor="#a0a0a0" stroked="f"/>
        </w:pict>
      </w:r>
    </w:p>
    <w:p w14:paraId="0D6C2B05" w14:textId="77777777" w:rsidR="00000000" w:rsidRDefault="001907B9">
      <w:pPr>
        <w:bidi/>
        <w:jc w:val="both"/>
        <w:divId w:val="1649479486"/>
        <w:rPr>
          <w:rFonts w:eastAsia="Times New Roman" w:cs="B Zar" w:hint="cs"/>
          <w:color w:val="000000"/>
          <w:sz w:val="36"/>
          <w:szCs w:val="36"/>
          <w:rtl/>
        </w:rPr>
      </w:pPr>
      <w:r>
        <w:rPr>
          <w:rFonts w:eastAsia="Times New Roman" w:cs="B Zar" w:hint="cs"/>
          <w:color w:val="000000"/>
          <w:sz w:val="36"/>
          <w:szCs w:val="36"/>
          <w:rtl/>
        </w:rPr>
        <w:t>1- (1) . طه: آیه 14.</w:t>
      </w:r>
    </w:p>
    <w:p w14:paraId="09BB1FB5" w14:textId="77777777" w:rsidR="00000000" w:rsidRDefault="001907B9">
      <w:pPr>
        <w:bidi/>
        <w:jc w:val="both"/>
        <w:divId w:val="966007967"/>
        <w:rPr>
          <w:rFonts w:eastAsia="Times New Roman" w:cs="B Zar" w:hint="cs"/>
          <w:color w:val="000000"/>
          <w:sz w:val="36"/>
          <w:szCs w:val="36"/>
          <w:rtl/>
        </w:rPr>
      </w:pPr>
      <w:r>
        <w:rPr>
          <w:rFonts w:eastAsia="Times New Roman" w:cs="B Zar" w:hint="cs"/>
          <w:color w:val="000000"/>
          <w:sz w:val="36"/>
          <w:szCs w:val="36"/>
          <w:rtl/>
        </w:rPr>
        <w:t>2- (2) . مریم: آیه 65.</w:t>
      </w:r>
    </w:p>
    <w:p w14:paraId="6ABC21C4" w14:textId="77777777" w:rsidR="00000000" w:rsidRDefault="001907B9">
      <w:pPr>
        <w:bidi/>
        <w:jc w:val="both"/>
        <w:divId w:val="369262065"/>
        <w:rPr>
          <w:rFonts w:eastAsia="Times New Roman" w:cs="B Zar" w:hint="cs"/>
          <w:color w:val="000000"/>
          <w:sz w:val="36"/>
          <w:szCs w:val="36"/>
          <w:rtl/>
        </w:rPr>
      </w:pPr>
      <w:r>
        <w:rPr>
          <w:rFonts w:eastAsia="Times New Roman" w:cs="B Zar" w:hint="cs"/>
          <w:color w:val="000000"/>
          <w:sz w:val="36"/>
          <w:szCs w:val="36"/>
          <w:rtl/>
        </w:rPr>
        <w:t>3- (3) . انعام: آیه 102.</w:t>
      </w:r>
    </w:p>
    <w:p w14:paraId="4E685330" w14:textId="77777777" w:rsidR="00000000" w:rsidRDefault="001907B9">
      <w:pPr>
        <w:pStyle w:val="contentparagraph"/>
        <w:bidi/>
        <w:jc w:val="both"/>
        <w:divId w:val="1760326590"/>
        <w:rPr>
          <w:rFonts w:cs="B Zar" w:hint="cs"/>
          <w:color w:val="000000"/>
          <w:sz w:val="36"/>
          <w:szCs w:val="36"/>
          <w:rtl/>
        </w:rPr>
      </w:pPr>
      <w:r>
        <w:rPr>
          <w:rStyle w:val="contenttext"/>
          <w:rFonts w:cs="B Zar" w:hint="cs"/>
          <w:color w:val="000000"/>
          <w:sz w:val="36"/>
          <w:szCs w:val="36"/>
          <w:rtl/>
        </w:rPr>
        <w:t>تصویر</w:t>
      </w:r>
    </w:p>
    <w:p w14:paraId="134C435D" w14:textId="77777777" w:rsidR="00000000" w:rsidRDefault="001907B9">
      <w:pPr>
        <w:bidi/>
        <w:jc w:val="both"/>
        <w:divId w:val="644092191"/>
        <w:rPr>
          <w:rFonts w:eastAsia="Times New Roman" w:cs="B Zar" w:hint="cs"/>
          <w:color w:val="000000"/>
          <w:sz w:val="36"/>
          <w:szCs w:val="36"/>
          <w:rtl/>
        </w:rPr>
      </w:pPr>
      <w:r>
        <w:rPr>
          <w:rFonts w:eastAsia="Times New Roman" w:cs="B Zar"/>
          <w:noProof/>
          <w:color w:val="000000"/>
          <w:sz w:val="36"/>
          <w:szCs w:val="36"/>
        </w:rPr>
        <w:drawing>
          <wp:inline distT="0" distB="0" distL="0" distR="0" wp14:anchorId="2197988D" wp14:editId="4FC4147E">
            <wp:extent cx="7362825" cy="19812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link="rId270">
                      <a:extLst>
                        <a:ext uri="{28A0092B-C50C-407E-A947-70E740481C1C}">
                          <a14:useLocalDpi xmlns:a14="http://schemas.microsoft.com/office/drawing/2010/main" val="0"/>
                        </a:ext>
                      </a:extLst>
                    </a:blip>
                    <a:srcRect/>
                    <a:stretch>
                      <a:fillRect/>
                    </a:stretch>
                  </pic:blipFill>
                  <pic:spPr bwMode="auto">
                    <a:xfrm>
                      <a:off x="0" y="0"/>
                      <a:ext cx="7362825" cy="1981200"/>
                    </a:xfrm>
                    <a:prstGeom prst="rect">
                      <a:avLst/>
                    </a:prstGeom>
                    <a:noFill/>
                    <a:ln>
                      <a:noFill/>
                    </a:ln>
                  </pic:spPr>
                </pic:pic>
              </a:graphicData>
            </a:graphic>
          </wp:inline>
        </w:drawing>
      </w:r>
    </w:p>
    <w:p w14:paraId="6FC101FA" w14:textId="77777777" w:rsidR="00000000" w:rsidRDefault="001907B9">
      <w:pPr>
        <w:pStyle w:val="Heading4"/>
        <w:shd w:val="clear" w:color="auto" w:fill="FFFFFF"/>
        <w:bidi/>
        <w:jc w:val="both"/>
        <w:divId w:val="180145936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A75C0B1"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1. پاسخ صحیح را علامت بزنید:</w:t>
      </w:r>
    </w:p>
    <w:p w14:paraId="726E1D4A"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1. قضی، وکیل، عبادَه</w:t>
      </w:r>
    </w:p>
    <w:p w14:paraId="05669BAB"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حکم کرد، کارساز، بندگان ب) مقرر داشت، کارساز، بندگی</w:t>
      </w:r>
    </w:p>
    <w:p w14:paraId="4C6EA54B"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2. اصطبر، لم أعهَد</w:t>
      </w:r>
    </w:p>
    <w:p w14:paraId="4BC81499"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صبر کن، پیمان نبستم ب) استقامت کن، پیمان نبست</w:t>
      </w:r>
    </w:p>
    <w:p w14:paraId="55CB1011"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3. ما خلقتُ، مُخلصاً</w:t>
      </w:r>
    </w:p>
    <w:p w14:paraId="6A3437E3"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نیافریدم، خالص شده ب) نمی آفرینم، خالص شده</w:t>
      </w:r>
    </w:p>
    <w:p w14:paraId="7050E5E4"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 xml:space="preserve">4. واسعه، </w:t>
      </w:r>
      <w:r>
        <w:rPr>
          <w:rStyle w:val="contenttext"/>
          <w:rFonts w:cs="B Zar" w:hint="cs"/>
          <w:color w:val="000000"/>
          <w:sz w:val="36"/>
          <w:szCs w:val="36"/>
          <w:rtl/>
        </w:rPr>
        <w:t>فَاعبدونِ</w:t>
      </w:r>
    </w:p>
    <w:p w14:paraId="6A904147"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وسعت دهنده، پس بندگی کنید</w:t>
      </w:r>
    </w:p>
    <w:p w14:paraId="3B253EE6"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ب) گسترده، پس بندگی کنید مرا</w:t>
      </w:r>
    </w:p>
    <w:p w14:paraId="1EEACBEF"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5. أکونَ، امِرتُ</w:t>
      </w:r>
    </w:p>
    <w:p w14:paraId="309E4327"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باشم، فرمان دادم ب) باشم، مأمور شدم</w:t>
      </w:r>
    </w:p>
    <w:p w14:paraId="4282F2E7"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2. پاسخ صحیح را علامت بزنید:</w:t>
      </w:r>
    </w:p>
    <w:p w14:paraId="34AD698D"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1. وَ ما رَبُّکَ بِغافِلٍ</w:t>
      </w:r>
    </w:p>
    <w:p w14:paraId="7BB713B2"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نیست پروردگار تو بی خبر ب) نیست خداوند بی خبر</w:t>
      </w:r>
    </w:p>
    <w:p w14:paraId="397B8CD3"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2. أَجْرَ مَنْ أَحْسَن</w:t>
      </w:r>
      <w:r>
        <w:rPr>
          <w:rStyle w:val="contenttext"/>
          <w:rFonts w:cs="B Zar" w:hint="cs"/>
          <w:color w:val="000000"/>
          <w:sz w:val="36"/>
          <w:szCs w:val="36"/>
          <w:rtl/>
        </w:rPr>
        <w:t>َ عَمَلاً</w:t>
      </w:r>
    </w:p>
    <w:p w14:paraId="53D6498D"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الف) پاداش هر کسی که بهتر عمل کرد</w:t>
      </w:r>
    </w:p>
    <w:p w14:paraId="5ED08A53" w14:textId="77777777" w:rsidR="00000000" w:rsidRDefault="001907B9">
      <w:pPr>
        <w:pStyle w:val="contentparagraph"/>
        <w:bidi/>
        <w:jc w:val="both"/>
        <w:divId w:val="1801459363"/>
        <w:rPr>
          <w:rFonts w:cs="B Zar" w:hint="cs"/>
          <w:color w:val="000000"/>
          <w:sz w:val="36"/>
          <w:szCs w:val="36"/>
          <w:rtl/>
        </w:rPr>
      </w:pPr>
      <w:r>
        <w:rPr>
          <w:rStyle w:val="contenttext"/>
          <w:rFonts w:cs="B Zar" w:hint="cs"/>
          <w:color w:val="000000"/>
          <w:sz w:val="36"/>
          <w:szCs w:val="36"/>
          <w:rtl/>
        </w:rPr>
        <w:t>ص:65</w:t>
      </w:r>
    </w:p>
    <w:p w14:paraId="015785C5"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پاداش کسی که نیکو داشت عمل را</w:t>
      </w:r>
    </w:p>
    <w:p w14:paraId="15B39476"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3. أَنْ لا تَعْبُدُوا الشَّیْطانَ</w:t>
      </w:r>
    </w:p>
    <w:p w14:paraId="255327B2"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قطعاً عبادت نکنند شیطان را ب) این که عبادت نکنید شیطان را</w:t>
      </w:r>
    </w:p>
    <w:p w14:paraId="022698D1"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4. أَلاّ تَعْبُدُوا إِلاّ إِیّاهُ</w:t>
      </w:r>
    </w:p>
    <w:p w14:paraId="1DC14E27"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این که بندگی نکنید مگر او را</w:t>
      </w:r>
    </w:p>
    <w:p w14:paraId="1BDFDD31"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این که بندگی نکنید مگر مرا</w:t>
      </w:r>
    </w:p>
    <w:p w14:paraId="7635574F"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5. بَعَثْنا فِی کُلِّ أُمَّهٍ رَسُولاً</w:t>
      </w:r>
    </w:p>
    <w:p w14:paraId="77636439"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برانگیختیم در هر امّتی پیامبری را</w:t>
      </w:r>
    </w:p>
    <w:p w14:paraId="3B08E44E"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فرستادیم برای همه امت ها پیامبری را</w:t>
      </w:r>
    </w:p>
    <w:p w14:paraId="5F2B5914"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6. وَ اتَّقُوهُ وَ أَطِیعُونِ</w:t>
      </w:r>
    </w:p>
    <w:p w14:paraId="1D053ED1"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و تقوا پیشه گیرید و اطاعت کنید</w:t>
      </w:r>
    </w:p>
    <w:p w14:paraId="6D4796A3"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و تقوای او را پیشه گیرید و اطاعت کنید مرا</w:t>
      </w:r>
    </w:p>
    <w:p w14:paraId="6E6AECB0"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7. فَإِیّایَ فَاعْبُدُونِ</w:t>
      </w:r>
    </w:p>
    <w:p w14:paraId="17071759"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پس او را بندگی کنید ب) پس فقط مرا بندگی کنید</w:t>
      </w:r>
    </w:p>
    <w:p w14:paraId="06176B1B"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8. وَ أَقِمِ الصَّلاهَ لِذِکْرِی</w:t>
      </w:r>
    </w:p>
    <w:p w14:paraId="4B74A002"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و به پا بدارید نماز را برای یاد من</w:t>
      </w:r>
    </w:p>
    <w:p w14:paraId="542B4537"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و به پا بدار نماز را بر</w:t>
      </w:r>
      <w:r>
        <w:rPr>
          <w:rStyle w:val="contenttext"/>
          <w:rFonts w:cs="B Zar" w:hint="cs"/>
          <w:color w:val="000000"/>
          <w:sz w:val="36"/>
          <w:szCs w:val="36"/>
          <w:rtl/>
        </w:rPr>
        <w:t>ای یاد من</w:t>
      </w:r>
    </w:p>
    <w:p w14:paraId="1B0B3CAE"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9. وَ اصْطَبِرْ لِعِبادَتِهِ</w:t>
      </w:r>
    </w:p>
    <w:p w14:paraId="19238FB1"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و استقامت بورز برای بندگی اش</w:t>
      </w:r>
    </w:p>
    <w:p w14:paraId="044C40C9"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ب) و صبر پیشه گیر در بندگی خدا</w:t>
      </w:r>
    </w:p>
    <w:p w14:paraId="7C5E1D6E"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10. خالِقُ کُلِّ شَیْ ءٍ فَاعْبُدُوهُ</w:t>
      </w:r>
    </w:p>
    <w:p w14:paraId="419C10ED"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الف) آفریننده همه چیز است پس بندگی کنید او را</w:t>
      </w:r>
    </w:p>
    <w:p w14:paraId="1B4239A1" w14:textId="77777777" w:rsidR="00000000" w:rsidRDefault="001907B9">
      <w:pPr>
        <w:pStyle w:val="contentparagraph"/>
        <w:bidi/>
        <w:jc w:val="both"/>
        <w:divId w:val="2008702829"/>
        <w:rPr>
          <w:rFonts w:cs="B Zar" w:hint="cs"/>
          <w:color w:val="000000"/>
          <w:sz w:val="36"/>
          <w:szCs w:val="36"/>
          <w:rtl/>
        </w:rPr>
      </w:pPr>
      <w:r>
        <w:rPr>
          <w:rStyle w:val="contenttext"/>
          <w:rFonts w:cs="B Zar" w:hint="cs"/>
          <w:color w:val="000000"/>
          <w:sz w:val="36"/>
          <w:szCs w:val="36"/>
          <w:rtl/>
        </w:rPr>
        <w:t>ص:66</w:t>
      </w:r>
    </w:p>
    <w:p w14:paraId="56A98DAF"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ب) خالق هر چیزی است پس بندگی کن او را</w:t>
      </w:r>
    </w:p>
    <w:p w14:paraId="41AD5541"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3. متن درس را ترجمه و زیر</w:t>
      </w:r>
      <w:r>
        <w:rPr>
          <w:rStyle w:val="contenttext"/>
          <w:rFonts w:cs="B Zar" w:hint="cs"/>
          <w:color w:val="000000"/>
          <w:sz w:val="36"/>
          <w:szCs w:val="36"/>
          <w:rtl/>
        </w:rPr>
        <w:t>نویسی نمایید.</w:t>
      </w:r>
    </w:p>
    <w:p w14:paraId="31AC80EC"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4. با استفاده از آیات متن درس به پرسش های زیر پاسخ دهید:</w:t>
      </w:r>
    </w:p>
    <w:p w14:paraId="41DA9D33"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الف) هدف از خلقت در آفرینش انسان چیست؟</w:t>
      </w:r>
    </w:p>
    <w:p w14:paraId="7ACD8198"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ب) این بندگی آیا عارفانه است یا جاهلانه؟</w:t>
      </w:r>
    </w:p>
    <w:p w14:paraId="38F19CC7"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ج) توصیه به احسان به و الدین بعد از بندگی خداوند از چه حکایت می کند؟</w:t>
      </w:r>
    </w:p>
    <w:p w14:paraId="2818622D"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د) کدام آیه قرآن ما در صورت ضررورت ب</w:t>
      </w:r>
      <w:r>
        <w:rPr>
          <w:rStyle w:val="contenttext"/>
          <w:rFonts w:cs="B Zar" w:hint="cs"/>
          <w:color w:val="000000"/>
          <w:sz w:val="36"/>
          <w:szCs w:val="36"/>
          <w:rtl/>
        </w:rPr>
        <w:t>ه هجرت دعوت می کند؟</w:t>
      </w:r>
    </w:p>
    <w:p w14:paraId="4A7B10B2"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ه) کدام آیه از رهبری سیاسی انبیاء حکایت می کند؟</w:t>
      </w:r>
    </w:p>
    <w:p w14:paraId="6E3C46EA" w14:textId="77777777" w:rsidR="00000000" w:rsidRDefault="001907B9">
      <w:pPr>
        <w:pStyle w:val="contentparagraph"/>
        <w:bidi/>
        <w:jc w:val="both"/>
        <w:divId w:val="1976645474"/>
        <w:rPr>
          <w:rFonts w:cs="B Zar" w:hint="cs"/>
          <w:color w:val="000000"/>
          <w:sz w:val="36"/>
          <w:szCs w:val="36"/>
          <w:rtl/>
        </w:rPr>
      </w:pPr>
      <w:r>
        <w:rPr>
          <w:rStyle w:val="contenttext"/>
          <w:rFonts w:cs="B Zar" w:hint="cs"/>
          <w:color w:val="000000"/>
          <w:sz w:val="36"/>
          <w:szCs w:val="36"/>
          <w:rtl/>
        </w:rPr>
        <w:t>ص:67</w:t>
      </w:r>
    </w:p>
    <w:p w14:paraId="19797F70" w14:textId="77777777" w:rsidR="00000000" w:rsidRDefault="001907B9">
      <w:pPr>
        <w:pStyle w:val="Heading3"/>
        <w:shd w:val="clear" w:color="auto" w:fill="FFFFFF"/>
        <w:bidi/>
        <w:jc w:val="both"/>
        <w:divId w:val="678238419"/>
        <w:rPr>
          <w:rFonts w:eastAsia="Times New Roman" w:cs="B Titr" w:hint="cs"/>
          <w:b w:val="0"/>
          <w:bCs w:val="0"/>
          <w:color w:val="FF0080"/>
          <w:sz w:val="30"/>
          <w:szCs w:val="30"/>
          <w:rtl/>
        </w:rPr>
      </w:pPr>
      <w:r>
        <w:rPr>
          <w:rFonts w:eastAsia="Times New Roman" w:cs="B Titr" w:hint="cs"/>
          <w:b w:val="0"/>
          <w:bCs w:val="0"/>
          <w:color w:val="FF0080"/>
          <w:sz w:val="30"/>
          <w:szCs w:val="30"/>
          <w:rtl/>
        </w:rPr>
        <w:t>11-نماز و روزه</w:t>
      </w:r>
    </w:p>
    <w:p w14:paraId="651AAC0D" w14:textId="77777777" w:rsidR="00000000" w:rsidRDefault="001907B9">
      <w:pPr>
        <w:pStyle w:val="Heading4"/>
        <w:shd w:val="clear" w:color="auto" w:fill="FFFFFF"/>
        <w:bidi/>
        <w:jc w:val="both"/>
        <w:divId w:val="109316463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B4749AF"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1. إِنَّنِی أَنَا اللّهُ لا إِلهَ إِلاّ أَنَا فَاعْبُدْنِی وَ أَقِمِ الصَّلاهَ لِذِکْرِی . </w:t>
      </w:r>
      <w:hyperlink w:anchor="content_note_68_1" w:tooltip="(1) . طه: آیه 14." w:history="1">
        <w:r>
          <w:rPr>
            <w:rStyle w:val="Hyperlink"/>
            <w:rFonts w:cs="B Zar" w:hint="cs"/>
            <w:sz w:val="36"/>
            <w:szCs w:val="36"/>
            <w:rtl/>
          </w:rPr>
          <w:t>(1)</w:t>
        </w:r>
      </w:hyperlink>
    </w:p>
    <w:p w14:paraId="08E2AC0C"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2. إِنَّ الصَّلاهَ تَنْهی عَنِ الْفَحْشاءِ وَ الْمُنْکَرِ وَ لَذِکْرُ اللّهِ أَکْبَرُ وَ اللّهُ یَعْلَمُ ما تَصْنَعُونَ . </w:t>
      </w:r>
      <w:hyperlink w:anchor="content_note_68_2" w:tooltip="(2) . عنکبوت: آیه 45." w:history="1">
        <w:r>
          <w:rPr>
            <w:rStyle w:val="Hyperlink"/>
            <w:rFonts w:cs="B Zar" w:hint="cs"/>
            <w:sz w:val="36"/>
            <w:szCs w:val="36"/>
            <w:rtl/>
          </w:rPr>
          <w:t>(2)</w:t>
        </w:r>
      </w:hyperlink>
    </w:p>
    <w:p w14:paraId="7AEF0A4B"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3. وَ أَقِیمُوا الصَّلاهَ وَ آتُوا الزَّکاهَ وَ ارْکَعُوا مَعَ </w:t>
      </w:r>
      <w:r>
        <w:rPr>
          <w:rStyle w:val="contenttext"/>
          <w:rFonts w:cs="B Zar" w:hint="cs"/>
          <w:color w:val="000000"/>
          <w:sz w:val="36"/>
          <w:szCs w:val="36"/>
          <w:rtl/>
        </w:rPr>
        <w:t xml:space="preserve">الرّاکِعِینَ . </w:t>
      </w:r>
      <w:hyperlink w:anchor="content_note_68_3" w:tooltip="(3) . بقره: آیه 43." w:history="1">
        <w:r>
          <w:rPr>
            <w:rStyle w:val="Hyperlink"/>
            <w:rFonts w:cs="B Zar" w:hint="cs"/>
            <w:sz w:val="36"/>
            <w:szCs w:val="36"/>
            <w:rtl/>
          </w:rPr>
          <w:t>(3)</w:t>
        </w:r>
      </w:hyperlink>
    </w:p>
    <w:p w14:paraId="3F6AD974"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4. یا أَیُّهَا الَّذِینَ آمَنُوا اسْتَعِینُوا بِالصَّبْرِ وَ الصَّلاهِ إِنَّ اللّهَ مَعَ الصّابِرِینَ . </w:t>
      </w:r>
      <w:hyperlink w:anchor="content_note_68_4" w:tooltip="(4) . بقره: آیه 153." w:history="1">
        <w:r>
          <w:rPr>
            <w:rStyle w:val="Hyperlink"/>
            <w:rFonts w:cs="B Zar" w:hint="cs"/>
            <w:sz w:val="36"/>
            <w:szCs w:val="36"/>
            <w:rtl/>
          </w:rPr>
          <w:t>(4</w:t>
        </w:r>
        <w:r>
          <w:rPr>
            <w:rStyle w:val="Hyperlink"/>
            <w:rFonts w:cs="B Zar" w:hint="cs"/>
            <w:sz w:val="36"/>
            <w:szCs w:val="36"/>
            <w:rtl/>
          </w:rPr>
          <w:t>)</w:t>
        </w:r>
      </w:hyperlink>
    </w:p>
    <w:p w14:paraId="01251AE0"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5. یا أَیُّهَا الَّذِینَ آمَنُوا إِذا نُودِیَ لِلصَّلاهِ مِنْ یَوْمِ الْجُمُعَهِ فَاسْعَوْا إِلی ذِکْرِ اللّهِ . </w:t>
      </w:r>
      <w:hyperlink w:anchor="content_note_68_5" w:tooltip="(5) . جمعه: آیه 9." w:history="1">
        <w:r>
          <w:rPr>
            <w:rStyle w:val="Hyperlink"/>
            <w:rFonts w:cs="B Zar" w:hint="cs"/>
            <w:sz w:val="36"/>
            <w:szCs w:val="36"/>
            <w:rtl/>
          </w:rPr>
          <w:t>(5)</w:t>
        </w:r>
      </w:hyperlink>
    </w:p>
    <w:p w14:paraId="0784ADCA"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6. قَدْ أَفْلَحَ الْمُؤْمِنُونَ اَلَّذِینَ هُمْ فِی صَلاتِهِمْ خاشِعُونَ </w:t>
      </w:r>
      <w:r>
        <w:rPr>
          <w:rStyle w:val="contenttext"/>
          <w:rFonts w:cs="B Zar" w:hint="cs"/>
          <w:color w:val="000000"/>
          <w:sz w:val="36"/>
          <w:szCs w:val="36"/>
          <w:rtl/>
        </w:rPr>
        <w:t xml:space="preserve">وَ الَّذِینَ هُمْ عَلی صَلَواتِهِمْ یُحافِظُونَ . </w:t>
      </w:r>
      <w:hyperlink w:anchor="content_note_68_6" w:tooltip="(6) . مؤمنون: آیه 9." w:history="1">
        <w:r>
          <w:rPr>
            <w:rStyle w:val="Hyperlink"/>
            <w:rFonts w:cs="B Zar" w:hint="cs"/>
            <w:sz w:val="36"/>
            <w:szCs w:val="36"/>
            <w:rtl/>
          </w:rPr>
          <w:t>(6)</w:t>
        </w:r>
      </w:hyperlink>
    </w:p>
    <w:p w14:paraId="080BCA85"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 xml:space="preserve">7. یا أَیُّهَا الَّذِینَ آمَنُوا کُتِبَ عَلَیْکُمُ الصِّیامُ کَما کُتِبَ عَلَی الَّذِینَ مِنْ قَبْلِکُمْ لَعَلَّکُمْ تَتَّقُونَ . </w:t>
      </w:r>
      <w:hyperlink w:anchor="content_note_68_7" w:tooltip="(7) . بقره: آیه 183." w:history="1">
        <w:r>
          <w:rPr>
            <w:rStyle w:val="Hyperlink"/>
            <w:rFonts w:cs="B Zar" w:hint="cs"/>
            <w:sz w:val="36"/>
            <w:szCs w:val="36"/>
            <w:rtl/>
          </w:rPr>
          <w:t>(7)</w:t>
        </w:r>
      </w:hyperlink>
    </w:p>
    <w:p w14:paraId="47650EC5" w14:textId="77777777" w:rsidR="00000000" w:rsidRDefault="001907B9">
      <w:pPr>
        <w:pStyle w:val="contentparagraph"/>
        <w:bidi/>
        <w:jc w:val="both"/>
        <w:divId w:val="1093164633"/>
        <w:rPr>
          <w:rFonts w:cs="B Zar" w:hint="cs"/>
          <w:color w:val="000000"/>
          <w:sz w:val="36"/>
          <w:szCs w:val="36"/>
          <w:rtl/>
        </w:rPr>
      </w:pPr>
      <w:r>
        <w:rPr>
          <w:rStyle w:val="contenttext"/>
          <w:rFonts w:cs="B Zar" w:hint="cs"/>
          <w:color w:val="000000"/>
          <w:sz w:val="36"/>
          <w:szCs w:val="36"/>
          <w:rtl/>
        </w:rPr>
        <w:t>ص:68</w:t>
      </w:r>
    </w:p>
    <w:p w14:paraId="0AF4717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052F340">
          <v:rect id="_x0000_i1561" style="width:0;height:1.5pt" o:hralign="center" o:hrstd="t" o:hr="t" fillcolor="#a0a0a0" stroked="f"/>
        </w:pict>
      </w:r>
    </w:p>
    <w:p w14:paraId="5EB1FF47" w14:textId="77777777" w:rsidR="00000000" w:rsidRDefault="001907B9">
      <w:pPr>
        <w:bidi/>
        <w:jc w:val="both"/>
        <w:divId w:val="1439132612"/>
        <w:rPr>
          <w:rFonts w:eastAsia="Times New Roman" w:cs="B Zar" w:hint="cs"/>
          <w:color w:val="000000"/>
          <w:sz w:val="36"/>
          <w:szCs w:val="36"/>
          <w:rtl/>
        </w:rPr>
      </w:pPr>
      <w:r>
        <w:rPr>
          <w:rFonts w:eastAsia="Times New Roman" w:cs="B Zar" w:hint="cs"/>
          <w:color w:val="000000"/>
          <w:sz w:val="36"/>
          <w:szCs w:val="36"/>
          <w:rtl/>
        </w:rPr>
        <w:t>1- (1) . طه: آیه 14.</w:t>
      </w:r>
    </w:p>
    <w:p w14:paraId="6D9B3C34" w14:textId="77777777" w:rsidR="00000000" w:rsidRDefault="001907B9">
      <w:pPr>
        <w:bidi/>
        <w:jc w:val="both"/>
        <w:divId w:val="1824736796"/>
        <w:rPr>
          <w:rFonts w:eastAsia="Times New Roman" w:cs="B Zar" w:hint="cs"/>
          <w:color w:val="000000"/>
          <w:sz w:val="36"/>
          <w:szCs w:val="36"/>
          <w:rtl/>
        </w:rPr>
      </w:pPr>
      <w:r>
        <w:rPr>
          <w:rFonts w:eastAsia="Times New Roman" w:cs="B Zar" w:hint="cs"/>
          <w:color w:val="000000"/>
          <w:sz w:val="36"/>
          <w:szCs w:val="36"/>
          <w:rtl/>
        </w:rPr>
        <w:t>2- (2) . عنکبوت: آیه 45.</w:t>
      </w:r>
    </w:p>
    <w:p w14:paraId="776188EE" w14:textId="77777777" w:rsidR="00000000" w:rsidRDefault="001907B9">
      <w:pPr>
        <w:bidi/>
        <w:jc w:val="both"/>
        <w:divId w:val="706030515"/>
        <w:rPr>
          <w:rFonts w:eastAsia="Times New Roman" w:cs="B Zar" w:hint="cs"/>
          <w:color w:val="000000"/>
          <w:sz w:val="36"/>
          <w:szCs w:val="36"/>
          <w:rtl/>
        </w:rPr>
      </w:pPr>
      <w:r>
        <w:rPr>
          <w:rFonts w:eastAsia="Times New Roman" w:cs="B Zar" w:hint="cs"/>
          <w:color w:val="000000"/>
          <w:sz w:val="36"/>
          <w:szCs w:val="36"/>
          <w:rtl/>
        </w:rPr>
        <w:t>3- (3) . بقره: آیه 43.</w:t>
      </w:r>
    </w:p>
    <w:p w14:paraId="73CEFDFB" w14:textId="77777777" w:rsidR="00000000" w:rsidRDefault="001907B9">
      <w:pPr>
        <w:bidi/>
        <w:jc w:val="both"/>
        <w:divId w:val="2003121071"/>
        <w:rPr>
          <w:rFonts w:eastAsia="Times New Roman" w:cs="B Zar" w:hint="cs"/>
          <w:color w:val="000000"/>
          <w:sz w:val="36"/>
          <w:szCs w:val="36"/>
          <w:rtl/>
        </w:rPr>
      </w:pPr>
      <w:r>
        <w:rPr>
          <w:rFonts w:eastAsia="Times New Roman" w:cs="B Zar" w:hint="cs"/>
          <w:color w:val="000000"/>
          <w:sz w:val="36"/>
          <w:szCs w:val="36"/>
          <w:rtl/>
        </w:rPr>
        <w:t>4- (4) . بقره: آیه 153.</w:t>
      </w:r>
    </w:p>
    <w:p w14:paraId="66F27932" w14:textId="77777777" w:rsidR="00000000" w:rsidRDefault="001907B9">
      <w:pPr>
        <w:bidi/>
        <w:jc w:val="both"/>
        <w:divId w:val="1351253341"/>
        <w:rPr>
          <w:rFonts w:eastAsia="Times New Roman" w:cs="B Zar" w:hint="cs"/>
          <w:color w:val="000000"/>
          <w:sz w:val="36"/>
          <w:szCs w:val="36"/>
          <w:rtl/>
        </w:rPr>
      </w:pPr>
      <w:r>
        <w:rPr>
          <w:rFonts w:eastAsia="Times New Roman" w:cs="B Zar" w:hint="cs"/>
          <w:color w:val="000000"/>
          <w:sz w:val="36"/>
          <w:szCs w:val="36"/>
          <w:rtl/>
        </w:rPr>
        <w:t>5- (5) . جمعه: آیه 9.</w:t>
      </w:r>
    </w:p>
    <w:p w14:paraId="7F206C78" w14:textId="77777777" w:rsidR="00000000" w:rsidRDefault="001907B9">
      <w:pPr>
        <w:bidi/>
        <w:jc w:val="both"/>
        <w:divId w:val="349189185"/>
        <w:rPr>
          <w:rFonts w:eastAsia="Times New Roman" w:cs="B Zar" w:hint="cs"/>
          <w:color w:val="000000"/>
          <w:sz w:val="36"/>
          <w:szCs w:val="36"/>
          <w:rtl/>
        </w:rPr>
      </w:pPr>
      <w:r>
        <w:rPr>
          <w:rFonts w:eastAsia="Times New Roman" w:cs="B Zar" w:hint="cs"/>
          <w:color w:val="000000"/>
          <w:sz w:val="36"/>
          <w:szCs w:val="36"/>
          <w:rtl/>
        </w:rPr>
        <w:t>6- (6) . مؤمنون: آیه 9.</w:t>
      </w:r>
    </w:p>
    <w:p w14:paraId="19EE3AB9" w14:textId="77777777" w:rsidR="00000000" w:rsidRDefault="001907B9">
      <w:pPr>
        <w:bidi/>
        <w:jc w:val="both"/>
        <w:divId w:val="1106076447"/>
        <w:rPr>
          <w:rFonts w:eastAsia="Times New Roman" w:cs="B Zar" w:hint="cs"/>
          <w:color w:val="000000"/>
          <w:sz w:val="36"/>
          <w:szCs w:val="36"/>
          <w:rtl/>
        </w:rPr>
      </w:pPr>
      <w:r>
        <w:rPr>
          <w:rFonts w:eastAsia="Times New Roman" w:cs="B Zar" w:hint="cs"/>
          <w:color w:val="000000"/>
          <w:sz w:val="36"/>
          <w:szCs w:val="36"/>
          <w:rtl/>
        </w:rPr>
        <w:t>7- (7) . بقره: آیه 183.</w:t>
      </w:r>
    </w:p>
    <w:p w14:paraId="634F79E3" w14:textId="77777777" w:rsidR="00000000" w:rsidRDefault="001907B9">
      <w:pPr>
        <w:pStyle w:val="contentparagraph"/>
        <w:bidi/>
        <w:jc w:val="both"/>
        <w:divId w:val="478040959"/>
        <w:rPr>
          <w:rFonts w:cs="B Zar" w:hint="cs"/>
          <w:color w:val="000000"/>
          <w:sz w:val="36"/>
          <w:szCs w:val="36"/>
          <w:rtl/>
        </w:rPr>
      </w:pPr>
      <w:r>
        <w:rPr>
          <w:rStyle w:val="contenttext"/>
          <w:rFonts w:cs="B Zar" w:hint="cs"/>
          <w:color w:val="000000"/>
          <w:sz w:val="36"/>
          <w:szCs w:val="36"/>
          <w:rtl/>
        </w:rPr>
        <w:t>8. إِنَّ الْمُسْلِمِینَ وَ الْمُسْلِماتِ وَ الْمُؤْمِنِین</w:t>
      </w:r>
      <w:r>
        <w:rPr>
          <w:rStyle w:val="contenttext"/>
          <w:rFonts w:cs="B Zar" w:hint="cs"/>
          <w:color w:val="000000"/>
          <w:sz w:val="36"/>
          <w:szCs w:val="36"/>
          <w:rtl/>
        </w:rPr>
        <w:t>َ وَ الْمُؤْمِناتِ وَ الْقانِتِینَ وَ الْقانِتاتِ وَ الصّادِقِینَ وَ الصّادِقاتِ وَ الصّابِرِینَ وَ الصّابِراتِ وَ الْخاشِعِینَ وَ الْخاشِعاتِ وَ الْمُتَصَدِّقِینَ وَ الْمُتَصَدِّقاتِ وَ الصّائِمِینَ وَ الصّائِماتِ وَ الْحافِظِینَ فُرُوجَهُمْ وَ الْحافِظات</w:t>
      </w:r>
      <w:r>
        <w:rPr>
          <w:rStyle w:val="contenttext"/>
          <w:rFonts w:cs="B Zar" w:hint="cs"/>
          <w:color w:val="000000"/>
          <w:sz w:val="36"/>
          <w:szCs w:val="36"/>
          <w:rtl/>
        </w:rPr>
        <w:t xml:space="preserve">ِ وَ الذّاکِرِینَ اللّهَ کَثِیراً وَ الذّاکِراتِ أَعَدَّ اللّهُ لَهُمْ مَغْفِرَهً وَ أَجْراً عَظِیماً . </w:t>
      </w:r>
      <w:hyperlink w:anchor="content_note_69_1" w:tooltip="(1) . احزاب: آیه 35." w:history="1">
        <w:r>
          <w:rPr>
            <w:rStyle w:val="Hyperlink"/>
            <w:rFonts w:cs="B Zar" w:hint="cs"/>
            <w:sz w:val="36"/>
            <w:szCs w:val="36"/>
            <w:rtl/>
          </w:rPr>
          <w:t>(1)</w:t>
        </w:r>
      </w:hyperlink>
    </w:p>
    <w:p w14:paraId="7B03D985" w14:textId="77777777" w:rsidR="00000000" w:rsidRDefault="001907B9">
      <w:pPr>
        <w:pStyle w:val="Heading4"/>
        <w:shd w:val="clear" w:color="auto" w:fill="FFFFFF"/>
        <w:bidi/>
        <w:jc w:val="both"/>
        <w:divId w:val="1497838700"/>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5DBCBE46" w14:textId="77777777" w:rsidR="00000000" w:rsidRDefault="001907B9">
      <w:pPr>
        <w:pStyle w:val="contentparagraph"/>
        <w:bidi/>
        <w:jc w:val="both"/>
        <w:divId w:val="1497838700"/>
        <w:rPr>
          <w:rFonts w:cs="B Zar" w:hint="cs"/>
          <w:color w:val="000000"/>
          <w:sz w:val="36"/>
          <w:szCs w:val="36"/>
          <w:rtl/>
        </w:rPr>
      </w:pPr>
      <w:r>
        <w:rPr>
          <w:rStyle w:val="contenttext"/>
          <w:rFonts w:cs="B Zar" w:hint="cs"/>
          <w:color w:val="000000"/>
          <w:sz w:val="36"/>
          <w:szCs w:val="36"/>
          <w:rtl/>
        </w:rPr>
        <w:t>هفت آیه اول متن درس را مرور کنید و زیر کلمات آشنا خط بکشید.</w:t>
      </w:r>
    </w:p>
    <w:p w14:paraId="2CDC601E" w14:textId="77777777" w:rsidR="00000000" w:rsidRDefault="001907B9">
      <w:pPr>
        <w:pStyle w:val="Heading4"/>
        <w:shd w:val="clear" w:color="auto" w:fill="FFFFFF"/>
        <w:bidi/>
        <w:jc w:val="both"/>
        <w:divId w:val="136166898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D602CD4" w14:textId="77777777" w:rsidR="00000000" w:rsidRDefault="001907B9">
      <w:pPr>
        <w:pStyle w:val="contentparagraph"/>
        <w:bidi/>
        <w:jc w:val="both"/>
        <w:divId w:val="1361668986"/>
        <w:rPr>
          <w:rFonts w:cs="B Zar" w:hint="cs"/>
          <w:color w:val="000000"/>
          <w:sz w:val="36"/>
          <w:szCs w:val="36"/>
          <w:rtl/>
        </w:rPr>
      </w:pPr>
      <w:r>
        <w:rPr>
          <w:rStyle w:val="contenttext"/>
          <w:rFonts w:cs="B Zar" w:hint="cs"/>
          <w:color w:val="000000"/>
          <w:sz w:val="36"/>
          <w:szCs w:val="36"/>
          <w:rtl/>
        </w:rPr>
        <w:t>تصو</w:t>
      </w:r>
      <w:r>
        <w:rPr>
          <w:rStyle w:val="contenttext"/>
          <w:rFonts w:cs="B Zar" w:hint="cs"/>
          <w:color w:val="000000"/>
          <w:sz w:val="36"/>
          <w:szCs w:val="36"/>
          <w:rtl/>
        </w:rPr>
        <w:t>یر</w:t>
      </w:r>
    </w:p>
    <w:p w14:paraId="0DA470E6" w14:textId="77777777" w:rsidR="00000000" w:rsidRDefault="001907B9">
      <w:pPr>
        <w:bidi/>
        <w:jc w:val="both"/>
        <w:divId w:val="1133063163"/>
        <w:rPr>
          <w:rFonts w:eastAsia="Times New Roman" w:cs="B Zar" w:hint="cs"/>
          <w:color w:val="000000"/>
          <w:sz w:val="36"/>
          <w:szCs w:val="36"/>
          <w:rtl/>
        </w:rPr>
      </w:pPr>
      <w:r>
        <w:rPr>
          <w:rFonts w:eastAsia="Times New Roman" w:cs="B Zar"/>
          <w:noProof/>
          <w:color w:val="000000"/>
          <w:sz w:val="36"/>
          <w:szCs w:val="36"/>
        </w:rPr>
        <w:drawing>
          <wp:inline distT="0" distB="0" distL="0" distR="0" wp14:anchorId="794AB10B" wp14:editId="4176E82F">
            <wp:extent cx="5724525" cy="481012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link="rId271">
                      <a:extLst>
                        <a:ext uri="{28A0092B-C50C-407E-A947-70E740481C1C}">
                          <a14:useLocalDpi xmlns:a14="http://schemas.microsoft.com/office/drawing/2010/main" val="0"/>
                        </a:ext>
                      </a:extLst>
                    </a:blip>
                    <a:srcRect/>
                    <a:stretch>
                      <a:fillRect/>
                    </a:stretch>
                  </pic:blipFill>
                  <pic:spPr bwMode="auto">
                    <a:xfrm>
                      <a:off x="0" y="0"/>
                      <a:ext cx="5724525" cy="4810125"/>
                    </a:xfrm>
                    <a:prstGeom prst="rect">
                      <a:avLst/>
                    </a:prstGeom>
                    <a:noFill/>
                    <a:ln>
                      <a:noFill/>
                    </a:ln>
                  </pic:spPr>
                </pic:pic>
              </a:graphicData>
            </a:graphic>
          </wp:inline>
        </w:drawing>
      </w:r>
    </w:p>
    <w:p w14:paraId="788BDDA6" w14:textId="77777777" w:rsidR="00000000" w:rsidRDefault="001907B9">
      <w:pPr>
        <w:pStyle w:val="contentparagraph"/>
        <w:bidi/>
        <w:jc w:val="both"/>
        <w:divId w:val="1361668986"/>
        <w:rPr>
          <w:rFonts w:cs="B Zar" w:hint="cs"/>
          <w:color w:val="000000"/>
          <w:sz w:val="36"/>
          <w:szCs w:val="36"/>
          <w:rtl/>
        </w:rPr>
      </w:pPr>
      <w:r>
        <w:rPr>
          <w:rStyle w:val="contenttext"/>
          <w:rFonts w:cs="B Zar" w:hint="cs"/>
          <w:color w:val="000000"/>
          <w:sz w:val="36"/>
          <w:szCs w:val="36"/>
          <w:rtl/>
        </w:rPr>
        <w:t>ص:69</w:t>
      </w:r>
    </w:p>
    <w:p w14:paraId="28C32F0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9B63037">
          <v:rect id="_x0000_i1563" style="width:0;height:1.5pt" o:hralign="center" o:hrstd="t" o:hr="t" fillcolor="#a0a0a0" stroked="f"/>
        </w:pict>
      </w:r>
    </w:p>
    <w:p w14:paraId="62F0E867" w14:textId="77777777" w:rsidR="00000000" w:rsidRDefault="001907B9">
      <w:pPr>
        <w:bidi/>
        <w:jc w:val="both"/>
        <w:divId w:val="1068764413"/>
        <w:rPr>
          <w:rFonts w:eastAsia="Times New Roman" w:cs="B Zar" w:hint="cs"/>
          <w:color w:val="000000"/>
          <w:sz w:val="36"/>
          <w:szCs w:val="36"/>
          <w:rtl/>
        </w:rPr>
      </w:pPr>
      <w:r>
        <w:rPr>
          <w:rFonts w:eastAsia="Times New Roman" w:cs="B Zar" w:hint="cs"/>
          <w:color w:val="000000"/>
          <w:sz w:val="36"/>
          <w:szCs w:val="36"/>
          <w:rtl/>
        </w:rPr>
        <w:t>1- (</w:t>
      </w:r>
      <w:r>
        <w:rPr>
          <w:rFonts w:eastAsia="Times New Roman" w:cs="B Zar" w:hint="cs"/>
          <w:color w:val="000000"/>
          <w:sz w:val="36"/>
          <w:szCs w:val="36"/>
          <w:rtl/>
        </w:rPr>
        <w:t>1) . احزاب: آیه 35.</w:t>
      </w:r>
    </w:p>
    <w:p w14:paraId="4F1099B9" w14:textId="77777777" w:rsidR="00000000" w:rsidRDefault="001907B9">
      <w:pPr>
        <w:pStyle w:val="contentparagraph"/>
        <w:bidi/>
        <w:jc w:val="both"/>
        <w:divId w:val="844511269"/>
        <w:rPr>
          <w:rFonts w:cs="B Zar" w:hint="cs"/>
          <w:color w:val="000000"/>
          <w:sz w:val="36"/>
          <w:szCs w:val="36"/>
          <w:rtl/>
        </w:rPr>
      </w:pPr>
      <w:r>
        <w:rPr>
          <w:rStyle w:val="contenttext"/>
          <w:rFonts w:cs="B Zar" w:hint="cs"/>
          <w:color w:val="000000"/>
          <w:sz w:val="36"/>
          <w:szCs w:val="36"/>
          <w:rtl/>
        </w:rPr>
        <w:t>تصویر</w:t>
      </w:r>
    </w:p>
    <w:p w14:paraId="4AE63409" w14:textId="77777777" w:rsidR="00000000" w:rsidRDefault="001907B9">
      <w:pPr>
        <w:bidi/>
        <w:jc w:val="both"/>
        <w:divId w:val="1684547102"/>
        <w:rPr>
          <w:rFonts w:eastAsia="Times New Roman" w:cs="B Zar" w:hint="cs"/>
          <w:color w:val="000000"/>
          <w:sz w:val="36"/>
          <w:szCs w:val="36"/>
          <w:rtl/>
        </w:rPr>
      </w:pPr>
      <w:r>
        <w:rPr>
          <w:rFonts w:eastAsia="Times New Roman" w:cs="B Zar"/>
          <w:noProof/>
          <w:color w:val="000000"/>
          <w:sz w:val="36"/>
          <w:szCs w:val="36"/>
        </w:rPr>
        <w:drawing>
          <wp:inline distT="0" distB="0" distL="0" distR="0" wp14:anchorId="2D6458FE" wp14:editId="7DB6C5C9">
            <wp:extent cx="7410450" cy="25527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link="rId272">
                      <a:extLst>
                        <a:ext uri="{28A0092B-C50C-407E-A947-70E740481C1C}">
                          <a14:useLocalDpi xmlns:a14="http://schemas.microsoft.com/office/drawing/2010/main" val="0"/>
                        </a:ext>
                      </a:extLst>
                    </a:blip>
                    <a:srcRect/>
                    <a:stretch>
                      <a:fillRect/>
                    </a:stretch>
                  </pic:blipFill>
                  <pic:spPr bwMode="auto">
                    <a:xfrm>
                      <a:off x="0" y="0"/>
                      <a:ext cx="7410450" cy="2552700"/>
                    </a:xfrm>
                    <a:prstGeom prst="rect">
                      <a:avLst/>
                    </a:prstGeom>
                    <a:noFill/>
                    <a:ln>
                      <a:noFill/>
                    </a:ln>
                  </pic:spPr>
                </pic:pic>
              </a:graphicData>
            </a:graphic>
          </wp:inline>
        </w:drawing>
      </w:r>
    </w:p>
    <w:p w14:paraId="7C671156" w14:textId="77777777" w:rsidR="00000000" w:rsidRDefault="001907B9">
      <w:pPr>
        <w:pStyle w:val="Heading4"/>
        <w:shd w:val="clear" w:color="auto" w:fill="FFFFFF"/>
        <w:bidi/>
        <w:jc w:val="both"/>
        <w:divId w:val="136586473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91108CE"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1. پاسخ صحیح را علامت بزنید:</w:t>
      </w:r>
    </w:p>
    <w:p w14:paraId="3D8B845A"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1. صابرین، راکعین، خاشعین:</w:t>
      </w:r>
    </w:p>
    <w:p w14:paraId="2C614F68"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صبر کنندگان، رکوع کنندگان، خداترسان</w:t>
      </w:r>
    </w:p>
    <w:p w14:paraId="2C301309"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ب) صبر کنند</w:t>
      </w:r>
      <w:r>
        <w:rPr>
          <w:rStyle w:val="contenttext"/>
          <w:rFonts w:cs="B Zar" w:hint="cs"/>
          <w:color w:val="000000"/>
          <w:sz w:val="36"/>
          <w:szCs w:val="36"/>
          <w:rtl/>
        </w:rPr>
        <w:t>ه، رکوع کننده، خداترس</w:t>
      </w:r>
    </w:p>
    <w:p w14:paraId="4B571A55"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2. صیام، کُتِبَ، کَما</w:t>
      </w:r>
    </w:p>
    <w:p w14:paraId="679A1574"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روزه، واجب شد، همچنان که ب) روزه، نوشت، آن دو</w:t>
      </w:r>
    </w:p>
    <w:p w14:paraId="1D35F688"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3. ارکعوا، اسعَوا</w:t>
      </w:r>
    </w:p>
    <w:p w14:paraId="3A3F8EC2"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رکوع کردند، سعی کردند ب) رکوع کنید، بشتابید</w:t>
      </w:r>
    </w:p>
    <w:p w14:paraId="335469AA"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4. تَنهی، أفلَحَ</w:t>
      </w:r>
    </w:p>
    <w:p w14:paraId="486679A5"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بازداشت، رستگار شد ب) باز می دارد، رستگار شد</w:t>
      </w:r>
    </w:p>
    <w:p w14:paraId="1E559572"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5. نُودیَ، یُحافظون</w:t>
      </w:r>
    </w:p>
    <w:p w14:paraId="5452FC79"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اذ</w:t>
      </w:r>
      <w:r>
        <w:rPr>
          <w:rStyle w:val="contenttext"/>
          <w:rFonts w:cs="B Zar" w:hint="cs"/>
          <w:color w:val="000000"/>
          <w:sz w:val="36"/>
          <w:szCs w:val="36"/>
          <w:rtl/>
        </w:rPr>
        <w:t>ان گفته شد، مراقبت می کنند ب) ندا داد، حفظکردند</w:t>
      </w:r>
    </w:p>
    <w:p w14:paraId="0EAC816E"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2. پاسخ صحیح را علامت بزنید:</w:t>
      </w:r>
    </w:p>
    <w:p w14:paraId="0AEE19C7"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1. وَ أَقِمِ الصَّلاهَ لِذِکْرِی</w:t>
      </w:r>
    </w:p>
    <w:p w14:paraId="6B5F9F56"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الف) به پا بدار نماز را برای یاد من ب) به پاداشت نماز را برای یاد من</w:t>
      </w:r>
    </w:p>
    <w:p w14:paraId="4E70A159" w14:textId="77777777" w:rsidR="00000000" w:rsidRDefault="001907B9">
      <w:pPr>
        <w:pStyle w:val="contentparagraph"/>
        <w:bidi/>
        <w:jc w:val="both"/>
        <w:divId w:val="1365864731"/>
        <w:rPr>
          <w:rFonts w:cs="B Zar" w:hint="cs"/>
          <w:color w:val="000000"/>
          <w:sz w:val="36"/>
          <w:szCs w:val="36"/>
          <w:rtl/>
        </w:rPr>
      </w:pPr>
      <w:r>
        <w:rPr>
          <w:rStyle w:val="contenttext"/>
          <w:rFonts w:cs="B Zar" w:hint="cs"/>
          <w:color w:val="000000"/>
          <w:sz w:val="36"/>
          <w:szCs w:val="36"/>
          <w:rtl/>
        </w:rPr>
        <w:t>ص:70</w:t>
      </w:r>
    </w:p>
    <w:p w14:paraId="51EABDF4"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2. وَ لَذِکْرُ اللّهِ أَکْبَرُ</w:t>
      </w:r>
    </w:p>
    <w:p w14:paraId="358625B0"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یاد خدا بزرگ است ب) قطعاً یاد خدا بز</w:t>
      </w:r>
      <w:r>
        <w:rPr>
          <w:rStyle w:val="contenttext"/>
          <w:rFonts w:cs="B Zar" w:hint="cs"/>
          <w:color w:val="000000"/>
          <w:sz w:val="36"/>
          <w:szCs w:val="36"/>
          <w:rtl/>
        </w:rPr>
        <w:t>رگ تر است</w:t>
      </w:r>
    </w:p>
    <w:p w14:paraId="7660A7ED"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3. وَ ارْکَعُوا مَعَ الرّاکِعِینَ</w:t>
      </w:r>
    </w:p>
    <w:p w14:paraId="75172AE0"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رکوع کردند با رکوع کنندگان</w:t>
      </w:r>
    </w:p>
    <w:p w14:paraId="14D4D647"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ب) رکوع کنید با رکوع کنندگان</w:t>
      </w:r>
    </w:p>
    <w:p w14:paraId="442D21DB"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4. إِنَّ اللّهَ مَعَ الصّابِرِینَ</w:t>
      </w:r>
    </w:p>
    <w:p w14:paraId="1278B404"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قطعاً خدا با صبرکنندگان ب) این که خدا با صبر کنندگان است</w:t>
      </w:r>
    </w:p>
    <w:p w14:paraId="3B9EAEAE"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5. فَاسْعَوْا إِلی ذِکْرِ اللّهِ</w:t>
      </w:r>
    </w:p>
    <w:p w14:paraId="51A03003"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پس بشتابید به سوی یاد خدا (نماز)</w:t>
      </w:r>
    </w:p>
    <w:p w14:paraId="095EC506"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ب) بشتابید برای انجام نماز</w:t>
      </w:r>
    </w:p>
    <w:p w14:paraId="13B93A2B"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6. قَدْ أَفْلَحَ الْمُؤْمِنُونَ</w:t>
      </w:r>
    </w:p>
    <w:p w14:paraId="43F945EF"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رستگار گشت افراد با ایمان</w:t>
      </w:r>
    </w:p>
    <w:p w14:paraId="4CFCB226"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ب) قطعاً رستگار گشتند افراد با ای</w:t>
      </w:r>
      <w:r>
        <w:rPr>
          <w:rStyle w:val="contenttext"/>
          <w:rFonts w:cs="B Zar" w:hint="cs"/>
          <w:color w:val="000000"/>
          <w:sz w:val="36"/>
          <w:szCs w:val="36"/>
          <w:rtl/>
        </w:rPr>
        <w:t>مان</w:t>
      </w:r>
    </w:p>
    <w:p w14:paraId="154B2ADB"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7. لَعَلَّکُمْ تَتَّقُونَ</w:t>
      </w:r>
    </w:p>
    <w:p w14:paraId="7FB7DF3C"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به امید این که تقوا پیشه کنند ب) به امید این که تقوا پیشه کنید</w:t>
      </w:r>
    </w:p>
    <w:p w14:paraId="4BFBEC2B"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8. وَ الصّابِرِینَ وَ الصّابِراتِ</w:t>
      </w:r>
    </w:p>
    <w:p w14:paraId="1AA012B4"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مردان و زنان تسلیم شونده</w:t>
      </w:r>
    </w:p>
    <w:p w14:paraId="09FA3825"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ب) مردان صبر کننده و زنان صبر کننده</w:t>
      </w:r>
    </w:p>
    <w:p w14:paraId="5F48921F"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9. وَ الصّائِمِینَ وَ الصّائِماتِ</w:t>
      </w:r>
    </w:p>
    <w:p w14:paraId="7E1A8F51"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الف) مردان روزه دار و زن</w:t>
      </w:r>
      <w:r>
        <w:rPr>
          <w:rStyle w:val="contenttext"/>
          <w:rFonts w:cs="B Zar" w:hint="cs"/>
          <w:color w:val="000000"/>
          <w:sz w:val="36"/>
          <w:szCs w:val="36"/>
          <w:rtl/>
        </w:rPr>
        <w:t>ان روزه دار</w:t>
      </w:r>
    </w:p>
    <w:p w14:paraId="5BF91162"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ب) مردان و زنان روزه خوار</w:t>
      </w:r>
    </w:p>
    <w:p w14:paraId="7D1CB949" w14:textId="77777777" w:rsidR="00000000" w:rsidRDefault="001907B9">
      <w:pPr>
        <w:pStyle w:val="contentparagraph"/>
        <w:bidi/>
        <w:jc w:val="both"/>
        <w:divId w:val="79909162"/>
        <w:rPr>
          <w:rFonts w:cs="B Zar" w:hint="cs"/>
          <w:color w:val="000000"/>
          <w:sz w:val="36"/>
          <w:szCs w:val="36"/>
          <w:rtl/>
        </w:rPr>
      </w:pPr>
      <w:r>
        <w:rPr>
          <w:rStyle w:val="contenttext"/>
          <w:rFonts w:cs="B Zar" w:hint="cs"/>
          <w:color w:val="000000"/>
          <w:sz w:val="36"/>
          <w:szCs w:val="36"/>
          <w:rtl/>
        </w:rPr>
        <w:t>ص:71</w:t>
      </w:r>
    </w:p>
    <w:p w14:paraId="51FD19CF"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10. وَ الْخاشِعِینَ وَ الْخاشِعاتِ</w:t>
      </w:r>
    </w:p>
    <w:p w14:paraId="75D3F070"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الف) مردان و زنان متواضع</w:t>
      </w:r>
    </w:p>
    <w:p w14:paraId="5EBBFB83"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ب) مردان خدا ترس و زنان خدا ترس</w:t>
      </w:r>
    </w:p>
    <w:p w14:paraId="6CACB01F"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3. آیات متن درس را کلمه به کلمه ترجمه نمایید.</w:t>
      </w:r>
    </w:p>
    <w:p w14:paraId="37ED85CE"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4. مراتب ایمان عبارت است از: اسلام اولیه، ایمان تعهدآور، تقوای الهی و یقین.</w:t>
      </w:r>
      <w:r>
        <w:rPr>
          <w:rStyle w:val="contenttext"/>
          <w:rFonts w:cs="B Zar" w:hint="cs"/>
          <w:color w:val="000000"/>
          <w:sz w:val="36"/>
          <w:szCs w:val="36"/>
          <w:rtl/>
        </w:rPr>
        <w:t xml:space="preserve"> حال با توجه به ابتدای آیه 35 سوره احزاب، معنای قانِت مترادف با کدام صفت مؤمنان است؟</w:t>
      </w:r>
    </w:p>
    <w:p w14:paraId="2E330315" w14:textId="77777777" w:rsidR="00000000" w:rsidRDefault="001907B9">
      <w:pPr>
        <w:pStyle w:val="contentparagraph"/>
        <w:bidi/>
        <w:jc w:val="both"/>
        <w:divId w:val="1782535084"/>
        <w:rPr>
          <w:rFonts w:cs="B Zar" w:hint="cs"/>
          <w:color w:val="000000"/>
          <w:sz w:val="36"/>
          <w:szCs w:val="36"/>
          <w:rtl/>
        </w:rPr>
      </w:pPr>
      <w:r>
        <w:rPr>
          <w:rStyle w:val="contenttext"/>
          <w:rFonts w:cs="B Zar" w:hint="cs"/>
          <w:color w:val="000000"/>
          <w:sz w:val="36"/>
          <w:szCs w:val="36"/>
          <w:rtl/>
        </w:rPr>
        <w:t>ص:72</w:t>
      </w:r>
    </w:p>
    <w:p w14:paraId="760A0EE6" w14:textId="77777777" w:rsidR="00000000" w:rsidRDefault="001907B9">
      <w:pPr>
        <w:pStyle w:val="Heading3"/>
        <w:shd w:val="clear" w:color="auto" w:fill="FFFFFF"/>
        <w:bidi/>
        <w:jc w:val="both"/>
        <w:divId w:val="2096975392"/>
        <w:rPr>
          <w:rFonts w:eastAsia="Times New Roman" w:cs="B Titr" w:hint="cs"/>
          <w:b w:val="0"/>
          <w:bCs w:val="0"/>
          <w:color w:val="FF0080"/>
          <w:sz w:val="30"/>
          <w:szCs w:val="30"/>
          <w:rtl/>
        </w:rPr>
      </w:pPr>
      <w:r>
        <w:rPr>
          <w:rFonts w:eastAsia="Times New Roman" w:cs="B Titr" w:hint="cs"/>
          <w:b w:val="0"/>
          <w:bCs w:val="0"/>
          <w:color w:val="FF0080"/>
          <w:sz w:val="30"/>
          <w:szCs w:val="30"/>
          <w:rtl/>
        </w:rPr>
        <w:t>12-خمس و زکات</w:t>
      </w:r>
    </w:p>
    <w:p w14:paraId="7AEA7853" w14:textId="77777777" w:rsidR="00000000" w:rsidRDefault="001907B9">
      <w:pPr>
        <w:pStyle w:val="Heading4"/>
        <w:shd w:val="clear" w:color="auto" w:fill="FFFFFF"/>
        <w:bidi/>
        <w:jc w:val="both"/>
        <w:divId w:val="1828863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10170237"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 xml:space="preserve">1. وَ اعْلَمُوا أَنَّما غَنِمْتُمْ مِنْ شَیْ ءٍ فَأَنَّ لِلّهِ خُمُسَهُ وَ لِلرَّسُولِ وَ لِذِی الْقُرْبی... . </w:t>
      </w:r>
      <w:hyperlink w:anchor="content_note_73_1" w:tooltip="(1) . انفال: آیه 41." w:history="1">
        <w:r>
          <w:rPr>
            <w:rStyle w:val="Hyperlink"/>
            <w:rFonts w:cs="B Zar" w:hint="cs"/>
            <w:sz w:val="36"/>
            <w:szCs w:val="36"/>
            <w:rtl/>
          </w:rPr>
          <w:t>(1)</w:t>
        </w:r>
      </w:hyperlink>
    </w:p>
    <w:p w14:paraId="5DBCA769"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 xml:space="preserve">2. وَ الْمُؤْمِنُونَ وَ الْمُؤْمِناتُ بَعْضُهُمْ أَوْلِیاءُ بَعْضٍ یَأْمُرُونَ بِالْمَعْرُوفِ وَ یَنْهَوْنَ عَنِ الْمُنْکَرِ وَ یُقِیمُونَ الصَّلاهَ وَ یُؤْتُونَ الزَّکاهَ وَ یُطِیعُونَ اللّهَ وَ رَسُولَهُ... . </w:t>
      </w:r>
      <w:hyperlink w:anchor="content_note_73_2" w:tooltip="(2) . توبه: آیه 71." w:history="1">
        <w:r>
          <w:rPr>
            <w:rStyle w:val="Hyperlink"/>
            <w:rFonts w:cs="B Zar" w:hint="cs"/>
            <w:sz w:val="36"/>
            <w:szCs w:val="36"/>
            <w:rtl/>
          </w:rPr>
          <w:t>(2)</w:t>
        </w:r>
      </w:hyperlink>
    </w:p>
    <w:p w14:paraId="296F4029"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 xml:space="preserve">3. وَ أَقِیمُوا الصَّلاهَ وَ آتُوا الزَّکاهَ وَ ما تُقَدِّمُوا لِأَنْفُسِکُمْ مِنْ خَیْرٍ تَجِدُوهُ عِنْدَ اللّهِ إِنَّ اللّهَ بِما تَعْمَلُونَ بَصِیرٌ . </w:t>
      </w:r>
      <w:hyperlink w:anchor="content_note_73_3" w:tooltip="(3) . بقره: آیه 110." w:history="1">
        <w:r>
          <w:rPr>
            <w:rStyle w:val="Hyperlink"/>
            <w:rFonts w:cs="B Zar" w:hint="cs"/>
            <w:sz w:val="36"/>
            <w:szCs w:val="36"/>
            <w:rtl/>
          </w:rPr>
          <w:t>(3)</w:t>
        </w:r>
      </w:hyperlink>
    </w:p>
    <w:p w14:paraId="2BFD36A5"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4. فَأَق</w:t>
      </w:r>
      <w:r>
        <w:rPr>
          <w:rStyle w:val="contenttext"/>
          <w:rFonts w:cs="B Zar" w:hint="cs"/>
          <w:color w:val="000000"/>
          <w:sz w:val="36"/>
          <w:szCs w:val="36"/>
          <w:rtl/>
        </w:rPr>
        <w:t xml:space="preserve">ِیمُوا الصَّلاهَ وَ آتُوا الزَّکاهَ وَ اعْتَصِمُوا بِاللّهِ هُوَ مَوْلاکُمْ فَنِعْمَ الْمَوْلی وَ نِعْمَ النَّصِیرُ . </w:t>
      </w:r>
      <w:hyperlink w:anchor="content_note_73_4" w:tooltip="(4) . حج: آیه 78." w:history="1">
        <w:r>
          <w:rPr>
            <w:rStyle w:val="Hyperlink"/>
            <w:rFonts w:cs="B Zar" w:hint="cs"/>
            <w:sz w:val="36"/>
            <w:szCs w:val="36"/>
            <w:rtl/>
          </w:rPr>
          <w:t>(4)</w:t>
        </w:r>
      </w:hyperlink>
    </w:p>
    <w:p w14:paraId="2C2611F0"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5. رِجالٌ لا تُلْهِیهِمْ تِجارَهٌ وَ لا بَیْعٌ عَنْ ذِکْرِ اللّهِ وَ إِ</w:t>
      </w:r>
      <w:r>
        <w:rPr>
          <w:rStyle w:val="contenttext"/>
          <w:rFonts w:cs="B Zar" w:hint="cs"/>
          <w:color w:val="000000"/>
          <w:sz w:val="36"/>
          <w:szCs w:val="36"/>
          <w:rtl/>
        </w:rPr>
        <w:t xml:space="preserve">قامِ الصَّلاهِ وَ إِیتاءِ الزَّکاهِ . </w:t>
      </w:r>
      <w:hyperlink w:anchor="content_note_73_5" w:tooltip="(5) . نور: آیه 37." w:history="1">
        <w:r>
          <w:rPr>
            <w:rStyle w:val="Hyperlink"/>
            <w:rFonts w:cs="B Zar" w:hint="cs"/>
            <w:sz w:val="36"/>
            <w:szCs w:val="36"/>
            <w:rtl/>
          </w:rPr>
          <w:t>(5)</w:t>
        </w:r>
      </w:hyperlink>
    </w:p>
    <w:p w14:paraId="4B8AEE4B"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6. وَ أَقِیمُوا الصَّلاهَ وَ آتُوا الزَّکاهَ وَ أَقْرِضُوا اللّهَ قَرْضاً حَسَناً وَ ما تُقَدِّمُوا لِأَنْفُسِکُمْ مِنْ خَیْرٍ تَجِدُوهُ عِنْدَ اللّهِ</w:t>
      </w:r>
      <w:r>
        <w:rPr>
          <w:rStyle w:val="contenttext"/>
          <w:rFonts w:cs="B Zar" w:hint="cs"/>
          <w:color w:val="000000"/>
          <w:sz w:val="36"/>
          <w:szCs w:val="36"/>
          <w:rtl/>
        </w:rPr>
        <w:t xml:space="preserve"> هُوَ خَیْراً وَ أَعْظَمَ أَجْراً وَ اسْتَغْفِرُوا اللّهَ إِنَّ اللّهَ غَفُورٌ رَحِیمٌ . </w:t>
      </w:r>
      <w:hyperlink w:anchor="content_note_73_6" w:tooltip="(6) . مزمّل: آیه 20." w:history="1">
        <w:r>
          <w:rPr>
            <w:rStyle w:val="Hyperlink"/>
            <w:rFonts w:cs="B Zar" w:hint="cs"/>
            <w:sz w:val="36"/>
            <w:szCs w:val="36"/>
            <w:rtl/>
          </w:rPr>
          <w:t>(6)</w:t>
        </w:r>
      </w:hyperlink>
    </w:p>
    <w:p w14:paraId="2BE47F60" w14:textId="77777777" w:rsidR="00000000" w:rsidRDefault="001907B9">
      <w:pPr>
        <w:pStyle w:val="contentparagraph"/>
        <w:bidi/>
        <w:jc w:val="both"/>
        <w:divId w:val="18288634"/>
        <w:rPr>
          <w:rFonts w:cs="B Zar" w:hint="cs"/>
          <w:color w:val="000000"/>
          <w:sz w:val="36"/>
          <w:szCs w:val="36"/>
          <w:rtl/>
        </w:rPr>
      </w:pPr>
      <w:r>
        <w:rPr>
          <w:rStyle w:val="contenttext"/>
          <w:rFonts w:cs="B Zar" w:hint="cs"/>
          <w:color w:val="000000"/>
          <w:sz w:val="36"/>
          <w:szCs w:val="36"/>
          <w:rtl/>
        </w:rPr>
        <w:t>ص:73</w:t>
      </w:r>
    </w:p>
    <w:p w14:paraId="77F74E5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7CEB517">
          <v:rect id="_x0000_i1565" style="width:0;height:1.5pt" o:hralign="center" o:hrstd="t" o:hr="t" fillcolor="#a0a0a0" stroked="f"/>
        </w:pict>
      </w:r>
    </w:p>
    <w:p w14:paraId="6584DF27" w14:textId="77777777" w:rsidR="00000000" w:rsidRDefault="001907B9">
      <w:pPr>
        <w:bidi/>
        <w:jc w:val="both"/>
        <w:divId w:val="1632591573"/>
        <w:rPr>
          <w:rFonts w:eastAsia="Times New Roman" w:cs="B Zar" w:hint="cs"/>
          <w:color w:val="000000"/>
          <w:sz w:val="36"/>
          <w:szCs w:val="36"/>
          <w:rtl/>
        </w:rPr>
      </w:pPr>
      <w:r>
        <w:rPr>
          <w:rFonts w:eastAsia="Times New Roman" w:cs="B Zar" w:hint="cs"/>
          <w:color w:val="000000"/>
          <w:sz w:val="36"/>
          <w:szCs w:val="36"/>
          <w:rtl/>
        </w:rPr>
        <w:t>1- (1) . انفال: آیه 41.</w:t>
      </w:r>
    </w:p>
    <w:p w14:paraId="3571D813" w14:textId="77777777" w:rsidR="00000000" w:rsidRDefault="001907B9">
      <w:pPr>
        <w:bidi/>
        <w:jc w:val="both"/>
        <w:divId w:val="1080325780"/>
        <w:rPr>
          <w:rFonts w:eastAsia="Times New Roman" w:cs="B Zar" w:hint="cs"/>
          <w:color w:val="000000"/>
          <w:sz w:val="36"/>
          <w:szCs w:val="36"/>
          <w:rtl/>
        </w:rPr>
      </w:pPr>
      <w:r>
        <w:rPr>
          <w:rFonts w:eastAsia="Times New Roman" w:cs="B Zar" w:hint="cs"/>
          <w:color w:val="000000"/>
          <w:sz w:val="36"/>
          <w:szCs w:val="36"/>
          <w:rtl/>
        </w:rPr>
        <w:t>2- (2) . توبه: آیه 71.</w:t>
      </w:r>
    </w:p>
    <w:p w14:paraId="6B7B22DF" w14:textId="77777777" w:rsidR="00000000" w:rsidRDefault="001907B9">
      <w:pPr>
        <w:bidi/>
        <w:jc w:val="both"/>
        <w:divId w:val="1213075070"/>
        <w:rPr>
          <w:rFonts w:eastAsia="Times New Roman" w:cs="B Zar" w:hint="cs"/>
          <w:color w:val="000000"/>
          <w:sz w:val="36"/>
          <w:szCs w:val="36"/>
          <w:rtl/>
        </w:rPr>
      </w:pPr>
      <w:r>
        <w:rPr>
          <w:rFonts w:eastAsia="Times New Roman" w:cs="B Zar" w:hint="cs"/>
          <w:color w:val="000000"/>
          <w:sz w:val="36"/>
          <w:szCs w:val="36"/>
          <w:rtl/>
        </w:rPr>
        <w:t xml:space="preserve">3- (3) . </w:t>
      </w:r>
      <w:r>
        <w:rPr>
          <w:rFonts w:eastAsia="Times New Roman" w:cs="B Zar" w:hint="cs"/>
          <w:color w:val="000000"/>
          <w:sz w:val="36"/>
          <w:szCs w:val="36"/>
          <w:rtl/>
        </w:rPr>
        <w:t>بقره: آیه 110.</w:t>
      </w:r>
    </w:p>
    <w:p w14:paraId="6DF5BA46" w14:textId="77777777" w:rsidR="00000000" w:rsidRDefault="001907B9">
      <w:pPr>
        <w:bidi/>
        <w:jc w:val="both"/>
        <w:divId w:val="113671566"/>
        <w:rPr>
          <w:rFonts w:eastAsia="Times New Roman" w:cs="B Zar" w:hint="cs"/>
          <w:color w:val="000000"/>
          <w:sz w:val="36"/>
          <w:szCs w:val="36"/>
          <w:rtl/>
        </w:rPr>
      </w:pPr>
      <w:r>
        <w:rPr>
          <w:rFonts w:eastAsia="Times New Roman" w:cs="B Zar" w:hint="cs"/>
          <w:color w:val="000000"/>
          <w:sz w:val="36"/>
          <w:szCs w:val="36"/>
          <w:rtl/>
        </w:rPr>
        <w:t>4- (4) . حج: آیه 78.</w:t>
      </w:r>
    </w:p>
    <w:p w14:paraId="06F7F39D" w14:textId="77777777" w:rsidR="00000000" w:rsidRDefault="001907B9">
      <w:pPr>
        <w:bidi/>
        <w:jc w:val="both"/>
        <w:divId w:val="1460490406"/>
        <w:rPr>
          <w:rFonts w:eastAsia="Times New Roman" w:cs="B Zar" w:hint="cs"/>
          <w:color w:val="000000"/>
          <w:sz w:val="36"/>
          <w:szCs w:val="36"/>
          <w:rtl/>
        </w:rPr>
      </w:pPr>
      <w:r>
        <w:rPr>
          <w:rFonts w:eastAsia="Times New Roman" w:cs="B Zar" w:hint="cs"/>
          <w:color w:val="000000"/>
          <w:sz w:val="36"/>
          <w:szCs w:val="36"/>
          <w:rtl/>
        </w:rPr>
        <w:t>5- (5) . نور: آیه 37.</w:t>
      </w:r>
    </w:p>
    <w:p w14:paraId="71497BF7" w14:textId="77777777" w:rsidR="00000000" w:rsidRDefault="001907B9">
      <w:pPr>
        <w:bidi/>
        <w:jc w:val="both"/>
        <w:divId w:val="567689828"/>
        <w:rPr>
          <w:rFonts w:eastAsia="Times New Roman" w:cs="B Zar" w:hint="cs"/>
          <w:color w:val="000000"/>
          <w:sz w:val="36"/>
          <w:szCs w:val="36"/>
          <w:rtl/>
        </w:rPr>
      </w:pPr>
      <w:r>
        <w:rPr>
          <w:rFonts w:eastAsia="Times New Roman" w:cs="B Zar" w:hint="cs"/>
          <w:color w:val="000000"/>
          <w:sz w:val="36"/>
          <w:szCs w:val="36"/>
          <w:rtl/>
        </w:rPr>
        <w:t>6- (6) . مزمّل: آیه 20.</w:t>
      </w:r>
    </w:p>
    <w:p w14:paraId="2B2599D5" w14:textId="77777777" w:rsidR="00000000" w:rsidRDefault="001907B9">
      <w:pPr>
        <w:pStyle w:val="contentparagraph"/>
        <w:bidi/>
        <w:jc w:val="both"/>
        <w:divId w:val="1237127257"/>
        <w:rPr>
          <w:rFonts w:cs="B Zar" w:hint="cs"/>
          <w:color w:val="000000"/>
          <w:sz w:val="36"/>
          <w:szCs w:val="36"/>
          <w:rtl/>
        </w:rPr>
      </w:pPr>
      <w:r>
        <w:rPr>
          <w:rStyle w:val="contenttext"/>
          <w:rFonts w:cs="B Zar" w:hint="cs"/>
          <w:color w:val="000000"/>
          <w:sz w:val="36"/>
          <w:szCs w:val="36"/>
          <w:rtl/>
        </w:rPr>
        <w:t xml:space="preserve">7. بِسْمِ اللّهِ الرَّحْمنِ الرَّحِیمِ * طس تِلْکَ آیاتُ الْقُرْآنِ وَ کِتابٍ مُبِینٍ* هُدیً وَ بُشْری لِلْمُؤْمِنِینَ* اَلَّذِینَ یُقِیمُونَ الصَّلاهَ وَ یُؤْتُونَ الزَّکاهَ وَ هُمْ بِالْآخِرَهِ هُمْ یُوقِنُونَ . </w:t>
      </w:r>
      <w:hyperlink w:anchor="content_note_74_1" w:tooltip="(1) . نمل: آیه 1-3." w:history="1">
        <w:r>
          <w:rPr>
            <w:rStyle w:val="Hyperlink"/>
            <w:rFonts w:cs="B Zar" w:hint="cs"/>
            <w:sz w:val="36"/>
            <w:szCs w:val="36"/>
            <w:rtl/>
          </w:rPr>
          <w:t>(1)</w:t>
        </w:r>
      </w:hyperlink>
    </w:p>
    <w:p w14:paraId="5C8B57D2" w14:textId="77777777" w:rsidR="00000000" w:rsidRDefault="001907B9">
      <w:pPr>
        <w:pStyle w:val="contentparagraph"/>
        <w:bidi/>
        <w:jc w:val="both"/>
        <w:divId w:val="1237127257"/>
        <w:rPr>
          <w:rFonts w:cs="B Zar" w:hint="cs"/>
          <w:color w:val="000000"/>
          <w:sz w:val="36"/>
          <w:szCs w:val="36"/>
          <w:rtl/>
        </w:rPr>
      </w:pPr>
      <w:r>
        <w:rPr>
          <w:rStyle w:val="contenttext"/>
          <w:rFonts w:cs="B Zar" w:hint="cs"/>
          <w:color w:val="000000"/>
          <w:sz w:val="36"/>
          <w:szCs w:val="36"/>
          <w:rtl/>
        </w:rPr>
        <w:t xml:space="preserve">8. بِسْمِ اللّهِ الرَّحْمنِ الرَّحِیمِ الم تِلْکَ آیاتُ الْکِتابِ الْحَکِیمِ هُدیً وَ رَحْمَهً لِلْمُحْسِنِینَ اَلَّذِینَ یُقِیمُونَ الصَّلاهَ وَ یُؤْتُونَ الزَّکاهَ وَ هُمْ بِالْآخِرَهِ هُمْ یُوقِنُونَ . </w:t>
      </w:r>
      <w:hyperlink w:anchor="content_note_74_2" w:tooltip="(2) . لقمان: آیه 1-4." w:history="1">
        <w:r>
          <w:rPr>
            <w:rStyle w:val="Hyperlink"/>
            <w:rFonts w:cs="B Zar" w:hint="cs"/>
            <w:sz w:val="36"/>
            <w:szCs w:val="36"/>
            <w:rtl/>
          </w:rPr>
          <w:t>(2)</w:t>
        </w:r>
      </w:hyperlink>
    </w:p>
    <w:p w14:paraId="68B4EC27" w14:textId="77777777" w:rsidR="00000000" w:rsidRDefault="001907B9">
      <w:pPr>
        <w:pStyle w:val="Heading4"/>
        <w:shd w:val="clear" w:color="auto" w:fill="FFFFFF"/>
        <w:bidi/>
        <w:jc w:val="both"/>
        <w:divId w:val="27205263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FD47E56" w14:textId="77777777" w:rsidR="00000000" w:rsidRDefault="001907B9">
      <w:pPr>
        <w:pStyle w:val="contentparagraph"/>
        <w:bidi/>
        <w:jc w:val="both"/>
        <w:divId w:val="272052639"/>
        <w:rPr>
          <w:rFonts w:cs="B Zar" w:hint="cs"/>
          <w:color w:val="000000"/>
          <w:sz w:val="36"/>
          <w:szCs w:val="36"/>
          <w:rtl/>
        </w:rPr>
      </w:pPr>
      <w:r>
        <w:rPr>
          <w:rStyle w:val="contenttext"/>
          <w:rFonts w:cs="B Zar" w:hint="cs"/>
          <w:color w:val="000000"/>
          <w:sz w:val="36"/>
          <w:szCs w:val="36"/>
          <w:rtl/>
        </w:rPr>
        <w:t>آیات درس را یک مرتبه مرور کنید و زیر کلمات آشنا خط بکشید.</w:t>
      </w:r>
    </w:p>
    <w:p w14:paraId="15FFB835" w14:textId="77777777" w:rsidR="00000000" w:rsidRDefault="001907B9">
      <w:pPr>
        <w:pStyle w:val="Heading4"/>
        <w:shd w:val="clear" w:color="auto" w:fill="FFFFFF"/>
        <w:bidi/>
        <w:jc w:val="both"/>
        <w:divId w:val="202443445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0E4A929D" w14:textId="77777777" w:rsidR="00000000" w:rsidRDefault="001907B9">
      <w:pPr>
        <w:pStyle w:val="contentparagraph"/>
        <w:bidi/>
        <w:jc w:val="both"/>
        <w:divId w:val="2024434459"/>
        <w:rPr>
          <w:rFonts w:cs="B Zar" w:hint="cs"/>
          <w:color w:val="000000"/>
          <w:sz w:val="36"/>
          <w:szCs w:val="36"/>
          <w:rtl/>
        </w:rPr>
      </w:pPr>
      <w:r>
        <w:rPr>
          <w:rStyle w:val="contenttext"/>
          <w:rFonts w:cs="B Zar" w:hint="cs"/>
          <w:color w:val="000000"/>
          <w:sz w:val="36"/>
          <w:szCs w:val="36"/>
          <w:rtl/>
        </w:rPr>
        <w:t>تصویر</w:t>
      </w:r>
    </w:p>
    <w:p w14:paraId="5DE73DD7" w14:textId="77777777" w:rsidR="00000000" w:rsidRDefault="001907B9">
      <w:pPr>
        <w:bidi/>
        <w:jc w:val="both"/>
        <w:divId w:val="309676350"/>
        <w:rPr>
          <w:rFonts w:eastAsia="Times New Roman" w:cs="B Zar" w:hint="cs"/>
          <w:color w:val="000000"/>
          <w:sz w:val="36"/>
          <w:szCs w:val="36"/>
          <w:rtl/>
        </w:rPr>
      </w:pPr>
      <w:r>
        <w:rPr>
          <w:rFonts w:eastAsia="Times New Roman" w:cs="B Zar"/>
          <w:noProof/>
          <w:color w:val="000000"/>
          <w:sz w:val="36"/>
          <w:szCs w:val="36"/>
        </w:rPr>
        <w:drawing>
          <wp:inline distT="0" distB="0" distL="0" distR="0" wp14:anchorId="000623FA" wp14:editId="069EE186">
            <wp:extent cx="5791200" cy="45720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link="rId273">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14:paraId="0B3C52C6" w14:textId="77777777" w:rsidR="00000000" w:rsidRDefault="001907B9">
      <w:pPr>
        <w:pStyle w:val="contentparagraph"/>
        <w:bidi/>
        <w:jc w:val="both"/>
        <w:divId w:val="2024434459"/>
        <w:rPr>
          <w:rFonts w:cs="B Zar" w:hint="cs"/>
          <w:color w:val="000000"/>
          <w:sz w:val="36"/>
          <w:szCs w:val="36"/>
          <w:rtl/>
        </w:rPr>
      </w:pPr>
      <w:r>
        <w:rPr>
          <w:rStyle w:val="contenttext"/>
          <w:rFonts w:cs="B Zar" w:hint="cs"/>
          <w:color w:val="000000"/>
          <w:sz w:val="36"/>
          <w:szCs w:val="36"/>
          <w:rtl/>
        </w:rPr>
        <w:t>ص:74</w:t>
      </w:r>
    </w:p>
    <w:p w14:paraId="24403E7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83E91E6">
          <v:rect id="_x0000_i1567" style="width:0;height:1.5pt" o:hralign="center" o:hrstd="t" o:hr="t" fillcolor="#a0a0a0" stroked="f"/>
        </w:pict>
      </w:r>
    </w:p>
    <w:p w14:paraId="4FA9081D" w14:textId="77777777" w:rsidR="00000000" w:rsidRDefault="001907B9">
      <w:pPr>
        <w:bidi/>
        <w:jc w:val="both"/>
        <w:divId w:val="1084834394"/>
        <w:rPr>
          <w:rFonts w:eastAsia="Times New Roman" w:cs="B Zar" w:hint="cs"/>
          <w:color w:val="000000"/>
          <w:sz w:val="36"/>
          <w:szCs w:val="36"/>
          <w:rtl/>
        </w:rPr>
      </w:pPr>
      <w:r>
        <w:rPr>
          <w:rFonts w:eastAsia="Times New Roman" w:cs="B Zar" w:hint="cs"/>
          <w:color w:val="000000"/>
          <w:sz w:val="36"/>
          <w:szCs w:val="36"/>
          <w:rtl/>
        </w:rPr>
        <w:t>1- (1) . نمل: آیه 1-3.</w:t>
      </w:r>
    </w:p>
    <w:p w14:paraId="22A912CF" w14:textId="77777777" w:rsidR="00000000" w:rsidRDefault="001907B9">
      <w:pPr>
        <w:bidi/>
        <w:jc w:val="both"/>
        <w:divId w:val="73432355"/>
        <w:rPr>
          <w:rFonts w:eastAsia="Times New Roman" w:cs="B Zar" w:hint="cs"/>
          <w:color w:val="000000"/>
          <w:sz w:val="36"/>
          <w:szCs w:val="36"/>
          <w:rtl/>
        </w:rPr>
      </w:pPr>
      <w:r>
        <w:rPr>
          <w:rFonts w:eastAsia="Times New Roman" w:cs="B Zar" w:hint="cs"/>
          <w:color w:val="000000"/>
          <w:sz w:val="36"/>
          <w:szCs w:val="36"/>
          <w:rtl/>
        </w:rPr>
        <w:t>2- (2) . لقمان: آیه 1-4.</w:t>
      </w:r>
    </w:p>
    <w:p w14:paraId="4B43539C" w14:textId="77777777" w:rsidR="00000000" w:rsidRDefault="001907B9">
      <w:pPr>
        <w:pStyle w:val="contentparagraph"/>
        <w:bidi/>
        <w:jc w:val="both"/>
        <w:divId w:val="1962683701"/>
        <w:rPr>
          <w:rFonts w:cs="B Zar" w:hint="cs"/>
          <w:color w:val="000000"/>
          <w:sz w:val="36"/>
          <w:szCs w:val="36"/>
          <w:rtl/>
        </w:rPr>
      </w:pPr>
      <w:r>
        <w:rPr>
          <w:rStyle w:val="contenttext"/>
          <w:rFonts w:cs="B Zar" w:hint="cs"/>
          <w:color w:val="000000"/>
          <w:sz w:val="36"/>
          <w:szCs w:val="36"/>
          <w:rtl/>
        </w:rPr>
        <w:t>تصویر</w:t>
      </w:r>
    </w:p>
    <w:p w14:paraId="70EB5B4A" w14:textId="77777777" w:rsidR="00000000" w:rsidRDefault="001907B9">
      <w:pPr>
        <w:bidi/>
        <w:jc w:val="both"/>
        <w:divId w:val="1483934092"/>
        <w:rPr>
          <w:rFonts w:eastAsia="Times New Roman" w:cs="B Zar" w:hint="cs"/>
          <w:color w:val="000000"/>
          <w:sz w:val="36"/>
          <w:szCs w:val="36"/>
          <w:rtl/>
        </w:rPr>
      </w:pPr>
      <w:r>
        <w:rPr>
          <w:rFonts w:eastAsia="Times New Roman" w:cs="B Zar"/>
          <w:noProof/>
          <w:color w:val="000000"/>
          <w:sz w:val="36"/>
          <w:szCs w:val="36"/>
        </w:rPr>
        <w:drawing>
          <wp:inline distT="0" distB="0" distL="0" distR="0" wp14:anchorId="336FD8E0" wp14:editId="64DFD31F">
            <wp:extent cx="304800" cy="3048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link="rId2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101A1B00" w14:textId="77777777" w:rsidR="00000000" w:rsidRDefault="001907B9">
      <w:pPr>
        <w:pStyle w:val="Heading4"/>
        <w:shd w:val="clear" w:color="auto" w:fill="FFFFFF"/>
        <w:bidi/>
        <w:jc w:val="both"/>
        <w:divId w:val="94388167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48A7EE1"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1. پاسخ صحیح را علامت بزنید:</w:t>
      </w:r>
    </w:p>
    <w:p w14:paraId="60325A33"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1. خُمُس، تَجدوا، قرض</w:t>
      </w:r>
    </w:p>
    <w:p w14:paraId="06BB35EA"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پنج یک، می یابید، وام ب) پنج برابر، یافتید، وام</w:t>
      </w:r>
    </w:p>
    <w:p w14:paraId="57100E40"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2. ا</w:t>
      </w:r>
      <w:r>
        <w:rPr>
          <w:rStyle w:val="contenttext"/>
          <w:rFonts w:cs="B Zar" w:hint="cs"/>
          <w:color w:val="000000"/>
          <w:sz w:val="36"/>
          <w:szCs w:val="36"/>
          <w:rtl/>
        </w:rPr>
        <w:t>عتصموا، أقرِضوا</w:t>
      </w:r>
    </w:p>
    <w:p w14:paraId="1DFF8897"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چنگ بزنید، وام دهید ب) گرویدند، وام دادند</w:t>
      </w:r>
    </w:p>
    <w:p w14:paraId="6F27CC70"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3. تُقَدّموا، غَنمتم</w:t>
      </w:r>
    </w:p>
    <w:p w14:paraId="64DADEBE"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پیش فرستند، به غنیمت گرفتند</w:t>
      </w:r>
    </w:p>
    <w:p w14:paraId="3BA01B2E"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ب) پیش فرستید، به غنیمت گرفتید</w:t>
      </w:r>
    </w:p>
    <w:p w14:paraId="083F8CBB"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4. ذی القربی، لاتُلهی</w:t>
      </w:r>
    </w:p>
    <w:p w14:paraId="09068D52"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نزدیکان، سرگرم نمی کند ب) خویشاوند، نمی رسد</w:t>
      </w:r>
    </w:p>
    <w:p w14:paraId="5B683CC8"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5. نِعمَ، بیع، مُنکر</w:t>
      </w:r>
    </w:p>
    <w:p w14:paraId="48F0B520"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چه خوب است،</w:t>
      </w:r>
      <w:r>
        <w:rPr>
          <w:rStyle w:val="contenttext"/>
          <w:rFonts w:cs="B Zar" w:hint="cs"/>
          <w:color w:val="000000"/>
          <w:sz w:val="36"/>
          <w:szCs w:val="36"/>
          <w:rtl/>
        </w:rPr>
        <w:t xml:space="preserve"> معامله، بد ب) نعمت، خرید، بدی</w:t>
      </w:r>
    </w:p>
    <w:p w14:paraId="556158C0"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2. پاسخ صحیح را علامت بزنید:</w:t>
      </w:r>
    </w:p>
    <w:p w14:paraId="1296AC92"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1. فَأَنَّ لِلّهِ خُمُسَهُ</w:t>
      </w:r>
    </w:p>
    <w:p w14:paraId="39672951"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الف) پس این که برای خداست یک پنجم آن</w:t>
      </w:r>
    </w:p>
    <w:p w14:paraId="45A8DED1"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ب) پس قطعاً برای خداست پنج برابر آن</w:t>
      </w:r>
    </w:p>
    <w:p w14:paraId="7A78E252" w14:textId="77777777" w:rsidR="00000000" w:rsidRDefault="001907B9">
      <w:pPr>
        <w:pStyle w:val="contentparagraph"/>
        <w:bidi/>
        <w:jc w:val="both"/>
        <w:divId w:val="943881671"/>
        <w:rPr>
          <w:rFonts w:cs="B Zar" w:hint="cs"/>
          <w:color w:val="000000"/>
          <w:sz w:val="36"/>
          <w:szCs w:val="36"/>
          <w:rtl/>
        </w:rPr>
      </w:pPr>
      <w:r>
        <w:rPr>
          <w:rStyle w:val="contenttext"/>
          <w:rFonts w:cs="B Zar" w:hint="cs"/>
          <w:color w:val="000000"/>
          <w:sz w:val="36"/>
          <w:szCs w:val="36"/>
          <w:rtl/>
        </w:rPr>
        <w:t>ص:75</w:t>
      </w:r>
    </w:p>
    <w:p w14:paraId="0A8F614C"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2. بَعْضُهُمْ أَوْلِیاءُ بَعْضٍ</w:t>
      </w:r>
    </w:p>
    <w:p w14:paraId="39945DAD"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برخی دوست دار برخی دیگر هستند</w:t>
      </w:r>
    </w:p>
    <w:p w14:paraId="0BDA911D"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برخی از آنها دوستداران برخی دیگر هستند</w:t>
      </w:r>
    </w:p>
    <w:p w14:paraId="5AFDC227"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3. وَ یُطِیعُونَ اللّهَ وَ رَسُولَهُ</w:t>
      </w:r>
    </w:p>
    <w:p w14:paraId="540E29FC"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و اطاعت می کنند خدا و رسولش را</w:t>
      </w:r>
    </w:p>
    <w:p w14:paraId="3E6D7DE4"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و اطاعت می کنند خدا و رسول را</w:t>
      </w:r>
    </w:p>
    <w:p w14:paraId="09836966"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4. وَ ما تُقَدِّمُوا لِأَنْفُسِکُمْ</w:t>
      </w:r>
    </w:p>
    <w:p w14:paraId="116F322B"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و آن چه پیش فرستید برای خودتان</w:t>
      </w:r>
    </w:p>
    <w:p w14:paraId="71E4535D"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و آن چه پیش فرستادید برای خود</w:t>
      </w:r>
    </w:p>
    <w:p w14:paraId="5F5F1C61"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5. فَنِعْمَ الْمَوْلی وَ نِعْمَ النَّصِیرُ</w:t>
      </w:r>
    </w:p>
    <w:p w14:paraId="5ED0B058"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پس نعمت سرپرستی و نعمت یاری است</w:t>
      </w:r>
    </w:p>
    <w:p w14:paraId="070A0A85"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پس چه خوب سرپرستی و چه خوب یاوری است</w:t>
      </w:r>
    </w:p>
    <w:p w14:paraId="27424F09"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6. رِجالٌ لا تُلْهِیهِمْ تِجارَهٌ</w:t>
      </w:r>
    </w:p>
    <w:p w14:paraId="35DEC105"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 xml:space="preserve">الف) مردی که مشغول نمی کند او را </w:t>
      </w:r>
      <w:r>
        <w:rPr>
          <w:rStyle w:val="contenttext"/>
          <w:rFonts w:cs="B Zar" w:hint="cs"/>
          <w:color w:val="000000"/>
          <w:sz w:val="36"/>
          <w:szCs w:val="36"/>
          <w:rtl/>
        </w:rPr>
        <w:t>تجارت</w:t>
      </w:r>
    </w:p>
    <w:p w14:paraId="3D9FB1DC"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مردانی که سرگرم نمی کند آنها را تجارت</w:t>
      </w:r>
    </w:p>
    <w:p w14:paraId="327724FB"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7. وَ أَقْرِضُوا اللّهَ قَرْضاً حَسَناً</w:t>
      </w:r>
    </w:p>
    <w:p w14:paraId="1FD285C8"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و قرض (وام) بدهید به خدا قرض (وام) خوبی</w:t>
      </w:r>
    </w:p>
    <w:p w14:paraId="6A62FFE7"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ب) و وام دادند به خدا وام خوبی</w:t>
      </w:r>
    </w:p>
    <w:p w14:paraId="73002E3C"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8. هُدیً وَ بُشْری لِلْمُؤْمِنِینَ</w:t>
      </w:r>
    </w:p>
    <w:p w14:paraId="68FAB486"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الف) هدایت و بشارت است برای افراد با ایمان</w:t>
      </w:r>
    </w:p>
    <w:p w14:paraId="74EC54EA"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 xml:space="preserve">ب) هدایت کرد و </w:t>
      </w:r>
      <w:r>
        <w:rPr>
          <w:rStyle w:val="contenttext"/>
          <w:rFonts w:cs="B Zar" w:hint="cs"/>
          <w:color w:val="000000"/>
          <w:sz w:val="36"/>
          <w:szCs w:val="36"/>
          <w:rtl/>
        </w:rPr>
        <w:t>بشارت داد مؤمنان را</w:t>
      </w:r>
    </w:p>
    <w:p w14:paraId="298285DA" w14:textId="77777777" w:rsidR="00000000" w:rsidRDefault="001907B9">
      <w:pPr>
        <w:pStyle w:val="contentparagraph"/>
        <w:bidi/>
        <w:jc w:val="both"/>
        <w:divId w:val="1290013270"/>
        <w:rPr>
          <w:rFonts w:cs="B Zar" w:hint="cs"/>
          <w:color w:val="000000"/>
          <w:sz w:val="36"/>
          <w:szCs w:val="36"/>
          <w:rtl/>
        </w:rPr>
      </w:pPr>
      <w:r>
        <w:rPr>
          <w:rStyle w:val="contenttext"/>
          <w:rFonts w:cs="B Zar" w:hint="cs"/>
          <w:color w:val="000000"/>
          <w:sz w:val="36"/>
          <w:szCs w:val="36"/>
          <w:rtl/>
        </w:rPr>
        <w:t>ص:76</w:t>
      </w:r>
    </w:p>
    <w:p w14:paraId="0F55C4F4"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9. وَ هُمْ بِالْآخِرَهِ هُمْ یُوقِنُونَ</w:t>
      </w:r>
    </w:p>
    <w:p w14:paraId="6871866D"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الف) و آنها آخرتشان را باور داشتند</w:t>
      </w:r>
    </w:p>
    <w:p w14:paraId="663EEFDE"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ب) و آنها نسبت به آخرت باور دارند</w:t>
      </w:r>
    </w:p>
    <w:p w14:paraId="1785038C"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10. تِلْکَ آیاتُ الْکِتابِ الْحَکِیمِ</w:t>
      </w:r>
    </w:p>
    <w:p w14:paraId="64E5DAEA"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الف) این آیات قرآن حکمت آمیز است</w:t>
      </w:r>
    </w:p>
    <w:p w14:paraId="610C20AB"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ب) این نشانه هایی از کتاب کاردان است</w:t>
      </w:r>
    </w:p>
    <w:p w14:paraId="294E1BE9"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3. آیات متن در</w:t>
      </w:r>
      <w:r>
        <w:rPr>
          <w:rStyle w:val="contenttext"/>
          <w:rFonts w:cs="B Zar" w:hint="cs"/>
          <w:color w:val="000000"/>
          <w:sz w:val="36"/>
          <w:szCs w:val="36"/>
          <w:rtl/>
        </w:rPr>
        <w:t>س را با دقت ترجمه نمایید.</w:t>
      </w:r>
    </w:p>
    <w:p w14:paraId="349180AD"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4. آیا می دانید میزان زکات مال چه قدر است و از چه چیزهایی باید زکات داد؟</w:t>
      </w:r>
    </w:p>
    <w:p w14:paraId="4D024E2E"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5. گفته می شود قیامت تجسم اعمال ماست، یعنی اعمال و اعتقادات ما به صورت بهشت و یا جهنم ظهور می کند، حال می توانید بگویید کدام آیه از آیات متن درس به این امر صراحت دارد؟</w:t>
      </w:r>
    </w:p>
    <w:p w14:paraId="6C7E12AD" w14:textId="77777777" w:rsidR="00000000" w:rsidRDefault="001907B9">
      <w:pPr>
        <w:pStyle w:val="contentparagraph"/>
        <w:bidi/>
        <w:jc w:val="both"/>
        <w:divId w:val="67771671"/>
        <w:rPr>
          <w:rFonts w:cs="B Zar" w:hint="cs"/>
          <w:color w:val="000000"/>
          <w:sz w:val="36"/>
          <w:szCs w:val="36"/>
          <w:rtl/>
        </w:rPr>
      </w:pPr>
      <w:r>
        <w:rPr>
          <w:rStyle w:val="contenttext"/>
          <w:rFonts w:cs="B Zar" w:hint="cs"/>
          <w:color w:val="000000"/>
          <w:sz w:val="36"/>
          <w:szCs w:val="36"/>
          <w:rtl/>
        </w:rPr>
        <w:t>ص:77</w:t>
      </w:r>
    </w:p>
    <w:p w14:paraId="3B9F5A21" w14:textId="77777777" w:rsidR="00000000" w:rsidRDefault="001907B9">
      <w:pPr>
        <w:pStyle w:val="Heading3"/>
        <w:shd w:val="clear" w:color="auto" w:fill="FFFFFF"/>
        <w:bidi/>
        <w:jc w:val="both"/>
        <w:divId w:val="258414971"/>
        <w:rPr>
          <w:rFonts w:eastAsia="Times New Roman" w:cs="B Titr" w:hint="cs"/>
          <w:b w:val="0"/>
          <w:bCs w:val="0"/>
          <w:color w:val="FF0080"/>
          <w:sz w:val="30"/>
          <w:szCs w:val="30"/>
          <w:rtl/>
        </w:rPr>
      </w:pPr>
      <w:r>
        <w:rPr>
          <w:rFonts w:eastAsia="Times New Roman" w:cs="B Titr" w:hint="cs"/>
          <w:b w:val="0"/>
          <w:bCs w:val="0"/>
          <w:color w:val="FF0080"/>
          <w:sz w:val="30"/>
          <w:szCs w:val="30"/>
          <w:rtl/>
        </w:rPr>
        <w:t>13-حج و جهاد</w:t>
      </w:r>
    </w:p>
    <w:p w14:paraId="6B517163" w14:textId="77777777" w:rsidR="00000000" w:rsidRDefault="001907B9">
      <w:pPr>
        <w:pStyle w:val="Heading4"/>
        <w:shd w:val="clear" w:color="auto" w:fill="FFFFFF"/>
        <w:bidi/>
        <w:jc w:val="both"/>
        <w:divId w:val="272176196"/>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E77D528"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1. وَ لِلّهِ عَلَی النّاسِ حِجُّ الْبَیْتِ مَنِ اسْتَطاعَ إِلَیْ</w:t>
      </w:r>
      <w:r>
        <w:rPr>
          <w:rStyle w:val="contenttext"/>
          <w:rFonts w:cs="B Zar" w:hint="cs"/>
          <w:color w:val="000000"/>
          <w:sz w:val="36"/>
          <w:szCs w:val="36"/>
          <w:rtl/>
        </w:rPr>
        <w:t xml:space="preserve">هِ سَبِیلاً وَ مَنْ کَفَرَ فَإِنَّ اللّهَ غَنِیٌّ عَنِ الْعالَمِینَ . </w:t>
      </w:r>
      <w:hyperlink w:anchor="content_note_78_1" w:tooltip="(1) . آل عمران: آیه 97." w:history="1">
        <w:r>
          <w:rPr>
            <w:rStyle w:val="Hyperlink"/>
            <w:rFonts w:cs="B Zar" w:hint="cs"/>
            <w:sz w:val="36"/>
            <w:szCs w:val="36"/>
            <w:rtl/>
          </w:rPr>
          <w:t>(1)</w:t>
        </w:r>
      </w:hyperlink>
    </w:p>
    <w:p w14:paraId="4639327A"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 xml:space="preserve">2. وَ أَذانٌ مِنَ اللّهِ وَ رَسُولِهِ إِلَی النّاسِ یَوْمَ الْحَجِّ الْأَکْبَرِ أَنَّ اللّهَ بَرِیءٌ مِنَ الْمُشْرِکِینَ . </w:t>
      </w:r>
      <w:hyperlink w:anchor="content_note_78_2" w:tooltip="(2) . توبه: آیه 3." w:history="1">
        <w:r>
          <w:rPr>
            <w:rStyle w:val="Hyperlink"/>
            <w:rFonts w:cs="B Zar" w:hint="cs"/>
            <w:sz w:val="36"/>
            <w:szCs w:val="36"/>
            <w:rtl/>
          </w:rPr>
          <w:t>(2)</w:t>
        </w:r>
      </w:hyperlink>
    </w:p>
    <w:p w14:paraId="1B524F16"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3. أَمْ حَسِبْتُمْ أَنْ تَدْخُلُوا الْجَنَّهَ وَ لَمّا یَعْلَمِ ا</w:t>
      </w:r>
      <w:r>
        <w:rPr>
          <w:rStyle w:val="contenttext"/>
          <w:rFonts w:cs="B Zar" w:hint="cs"/>
          <w:color w:val="000000"/>
          <w:sz w:val="36"/>
          <w:szCs w:val="36"/>
          <w:rtl/>
        </w:rPr>
        <w:t xml:space="preserve">للّهُ الَّذِینَ جاهَدُوا مِنْکُمْ وَ یَعْلَمَ الصّابِرِینَ . </w:t>
      </w:r>
      <w:hyperlink w:anchor="content_note_78_3" w:tooltip="(3) . آل عمران: آیه 142." w:history="1">
        <w:r>
          <w:rPr>
            <w:rStyle w:val="Hyperlink"/>
            <w:rFonts w:cs="B Zar" w:hint="cs"/>
            <w:sz w:val="36"/>
            <w:szCs w:val="36"/>
            <w:rtl/>
          </w:rPr>
          <w:t>(3)</w:t>
        </w:r>
      </w:hyperlink>
    </w:p>
    <w:p w14:paraId="3FB0AD86"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4. لکِنِ الرَّسُولُ وَ الَّذِینَ آمَنُوا مَعَهُ جاهَدُوا بِأَمْوالِهِمْ وَ أَنْفُسِهِمْ وَ أُولئِکَ لَهُمُ الْخَیْراتُ وَ</w:t>
      </w:r>
      <w:r>
        <w:rPr>
          <w:rStyle w:val="contenttext"/>
          <w:rFonts w:cs="B Zar" w:hint="cs"/>
          <w:color w:val="000000"/>
          <w:sz w:val="36"/>
          <w:szCs w:val="36"/>
          <w:rtl/>
        </w:rPr>
        <w:t xml:space="preserve"> أُولئِکَ هُمُ الْمُفْلِحُونَ . </w:t>
      </w:r>
      <w:hyperlink w:anchor="content_note_78_4" w:tooltip="(4) . توبه: آیه 88." w:history="1">
        <w:r>
          <w:rPr>
            <w:rStyle w:val="Hyperlink"/>
            <w:rFonts w:cs="B Zar" w:hint="cs"/>
            <w:sz w:val="36"/>
            <w:szCs w:val="36"/>
            <w:rtl/>
          </w:rPr>
          <w:t>(4)</w:t>
        </w:r>
      </w:hyperlink>
    </w:p>
    <w:p w14:paraId="77FDBFCC"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5. إِنَّمَا الْمُؤْمِنُونَ الَّذِینَ آمَنُوا بِاللّهِ وَ رَسُولِهِ ثُمَّ لَمْ یَرْتابُوا وَ جاهَدُوا بِأَمْوالِهِمْ وَ أَنْفُسِهِمْ فِی سَبِیلِ اللّهِ أُول</w:t>
      </w:r>
      <w:r>
        <w:rPr>
          <w:rStyle w:val="contenttext"/>
          <w:rFonts w:cs="B Zar" w:hint="cs"/>
          <w:color w:val="000000"/>
          <w:sz w:val="36"/>
          <w:szCs w:val="36"/>
          <w:rtl/>
        </w:rPr>
        <w:t xml:space="preserve">ئِکَ هُمُ الصّادِقُونَ . </w:t>
      </w:r>
      <w:hyperlink w:anchor="content_note_78_5" w:tooltip="(5) . حجرات: آیه 15." w:history="1">
        <w:r>
          <w:rPr>
            <w:rStyle w:val="Hyperlink"/>
            <w:rFonts w:cs="B Zar" w:hint="cs"/>
            <w:sz w:val="36"/>
            <w:szCs w:val="36"/>
            <w:rtl/>
          </w:rPr>
          <w:t>(5)</w:t>
        </w:r>
      </w:hyperlink>
    </w:p>
    <w:p w14:paraId="5CB3F84F"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 xml:space="preserve">6. یا أَیُّهَا النَّبِیُّ جاهِدِ الْکُفّارَ وَ الْمُنافِقِینَ وَ اغْلُظْ عَلَیْهِمْ وَ مَأْواهُمْ جَهَنَّمُ وَ بِئْسَ الْمَصِیرُ . </w:t>
      </w:r>
      <w:hyperlink w:anchor="content_note_78_6" w:tooltip="(6) . توبه: آیه 73؛تحریم: آیه 9." w:history="1">
        <w:r>
          <w:rPr>
            <w:rStyle w:val="Hyperlink"/>
            <w:rFonts w:cs="B Zar" w:hint="cs"/>
            <w:sz w:val="36"/>
            <w:szCs w:val="36"/>
            <w:rtl/>
          </w:rPr>
          <w:t>(6)</w:t>
        </w:r>
      </w:hyperlink>
    </w:p>
    <w:p w14:paraId="7F49CAA2" w14:textId="77777777" w:rsidR="00000000" w:rsidRDefault="001907B9">
      <w:pPr>
        <w:pStyle w:val="contentparagraph"/>
        <w:bidi/>
        <w:jc w:val="both"/>
        <w:divId w:val="272176196"/>
        <w:rPr>
          <w:rFonts w:cs="B Zar" w:hint="cs"/>
          <w:color w:val="000000"/>
          <w:sz w:val="36"/>
          <w:szCs w:val="36"/>
          <w:rtl/>
        </w:rPr>
      </w:pPr>
      <w:r>
        <w:rPr>
          <w:rStyle w:val="contenttext"/>
          <w:rFonts w:cs="B Zar" w:hint="cs"/>
          <w:color w:val="000000"/>
          <w:sz w:val="36"/>
          <w:szCs w:val="36"/>
          <w:rtl/>
        </w:rPr>
        <w:t>ص:78</w:t>
      </w:r>
    </w:p>
    <w:p w14:paraId="4CEFA42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9B33A67">
          <v:rect id="_x0000_i1569" style="width:0;height:1.5pt" o:hralign="center" o:hrstd="t" o:hr="t" fillcolor="#a0a0a0" stroked="f"/>
        </w:pict>
      </w:r>
    </w:p>
    <w:p w14:paraId="207A7851" w14:textId="77777777" w:rsidR="00000000" w:rsidRDefault="001907B9">
      <w:pPr>
        <w:bidi/>
        <w:jc w:val="both"/>
        <w:divId w:val="468208362"/>
        <w:rPr>
          <w:rFonts w:eastAsia="Times New Roman" w:cs="B Zar" w:hint="cs"/>
          <w:color w:val="000000"/>
          <w:sz w:val="36"/>
          <w:szCs w:val="36"/>
          <w:rtl/>
        </w:rPr>
      </w:pPr>
      <w:r>
        <w:rPr>
          <w:rFonts w:eastAsia="Times New Roman" w:cs="B Zar" w:hint="cs"/>
          <w:color w:val="000000"/>
          <w:sz w:val="36"/>
          <w:szCs w:val="36"/>
          <w:rtl/>
        </w:rPr>
        <w:t>1- (1) . آل عمران: آیه 97.</w:t>
      </w:r>
    </w:p>
    <w:p w14:paraId="15667BB8" w14:textId="77777777" w:rsidR="00000000" w:rsidRDefault="001907B9">
      <w:pPr>
        <w:bidi/>
        <w:jc w:val="both"/>
        <w:divId w:val="273293272"/>
        <w:rPr>
          <w:rFonts w:eastAsia="Times New Roman" w:cs="B Zar" w:hint="cs"/>
          <w:color w:val="000000"/>
          <w:sz w:val="36"/>
          <w:szCs w:val="36"/>
          <w:rtl/>
        </w:rPr>
      </w:pPr>
      <w:r>
        <w:rPr>
          <w:rFonts w:eastAsia="Times New Roman" w:cs="B Zar" w:hint="cs"/>
          <w:color w:val="000000"/>
          <w:sz w:val="36"/>
          <w:szCs w:val="36"/>
          <w:rtl/>
        </w:rPr>
        <w:t>2- (2) . توبه: آیه 3.</w:t>
      </w:r>
    </w:p>
    <w:p w14:paraId="17A4EF7A" w14:textId="77777777" w:rsidR="00000000" w:rsidRDefault="001907B9">
      <w:pPr>
        <w:bidi/>
        <w:jc w:val="both"/>
        <w:divId w:val="1159350121"/>
        <w:rPr>
          <w:rFonts w:eastAsia="Times New Roman" w:cs="B Zar" w:hint="cs"/>
          <w:color w:val="000000"/>
          <w:sz w:val="36"/>
          <w:szCs w:val="36"/>
          <w:rtl/>
        </w:rPr>
      </w:pPr>
      <w:r>
        <w:rPr>
          <w:rFonts w:eastAsia="Times New Roman" w:cs="B Zar" w:hint="cs"/>
          <w:color w:val="000000"/>
          <w:sz w:val="36"/>
          <w:szCs w:val="36"/>
          <w:rtl/>
        </w:rPr>
        <w:t>3- (3) . آل عمران: آیه 142.</w:t>
      </w:r>
    </w:p>
    <w:p w14:paraId="2D83E68D" w14:textId="77777777" w:rsidR="00000000" w:rsidRDefault="001907B9">
      <w:pPr>
        <w:bidi/>
        <w:jc w:val="both"/>
        <w:divId w:val="847520442"/>
        <w:rPr>
          <w:rFonts w:eastAsia="Times New Roman" w:cs="B Zar" w:hint="cs"/>
          <w:color w:val="000000"/>
          <w:sz w:val="36"/>
          <w:szCs w:val="36"/>
          <w:rtl/>
        </w:rPr>
      </w:pPr>
      <w:r>
        <w:rPr>
          <w:rFonts w:eastAsia="Times New Roman" w:cs="B Zar" w:hint="cs"/>
          <w:color w:val="000000"/>
          <w:sz w:val="36"/>
          <w:szCs w:val="36"/>
          <w:rtl/>
        </w:rPr>
        <w:t>4- (4) . توبه: آیه 88.</w:t>
      </w:r>
    </w:p>
    <w:p w14:paraId="383070C9" w14:textId="77777777" w:rsidR="00000000" w:rsidRDefault="001907B9">
      <w:pPr>
        <w:bidi/>
        <w:jc w:val="both"/>
        <w:divId w:val="1051000851"/>
        <w:rPr>
          <w:rFonts w:eastAsia="Times New Roman" w:cs="B Zar" w:hint="cs"/>
          <w:color w:val="000000"/>
          <w:sz w:val="36"/>
          <w:szCs w:val="36"/>
          <w:rtl/>
        </w:rPr>
      </w:pPr>
      <w:r>
        <w:rPr>
          <w:rFonts w:eastAsia="Times New Roman" w:cs="B Zar" w:hint="cs"/>
          <w:color w:val="000000"/>
          <w:sz w:val="36"/>
          <w:szCs w:val="36"/>
          <w:rtl/>
        </w:rPr>
        <w:t>5- (5) . حجرات: آیه 15.</w:t>
      </w:r>
    </w:p>
    <w:p w14:paraId="3563A663" w14:textId="77777777" w:rsidR="00000000" w:rsidRDefault="001907B9">
      <w:pPr>
        <w:bidi/>
        <w:jc w:val="both"/>
        <w:divId w:val="1394549852"/>
        <w:rPr>
          <w:rFonts w:eastAsia="Times New Roman" w:cs="B Zar" w:hint="cs"/>
          <w:color w:val="000000"/>
          <w:sz w:val="36"/>
          <w:szCs w:val="36"/>
          <w:rtl/>
        </w:rPr>
      </w:pPr>
      <w:r>
        <w:rPr>
          <w:rFonts w:eastAsia="Times New Roman" w:cs="B Zar" w:hint="cs"/>
          <w:color w:val="000000"/>
          <w:sz w:val="36"/>
          <w:szCs w:val="36"/>
          <w:rtl/>
        </w:rPr>
        <w:t>6- (6) . توبه: آیه 73؛تحریم: آیه 9.</w:t>
      </w:r>
    </w:p>
    <w:p w14:paraId="4AF2F5DC" w14:textId="77777777" w:rsidR="00000000" w:rsidRDefault="001907B9">
      <w:pPr>
        <w:pStyle w:val="contentparagraph"/>
        <w:bidi/>
        <w:jc w:val="both"/>
        <w:divId w:val="388963537"/>
        <w:rPr>
          <w:rFonts w:cs="B Zar" w:hint="cs"/>
          <w:color w:val="000000"/>
          <w:sz w:val="36"/>
          <w:szCs w:val="36"/>
          <w:rtl/>
        </w:rPr>
      </w:pPr>
      <w:r>
        <w:rPr>
          <w:rStyle w:val="contenttext"/>
          <w:rFonts w:cs="B Zar" w:hint="cs"/>
          <w:color w:val="000000"/>
          <w:sz w:val="36"/>
          <w:szCs w:val="36"/>
          <w:rtl/>
        </w:rPr>
        <w:t xml:space="preserve">7. یا أَیُّهَا الَّذِینَ آمَنُوا هَلْ أَدُلُّکُمْ عَلی تِجارَهٍ تُنْجِیکُمْ مِنْ عَذابٍ أَلِیمٍ . </w:t>
      </w:r>
      <w:hyperlink w:anchor="content_note_79_1" w:tooltip="(1) . صف: آیه 10." w:history="1">
        <w:r>
          <w:rPr>
            <w:rStyle w:val="Hyperlink"/>
            <w:rFonts w:cs="B Zar" w:hint="cs"/>
            <w:sz w:val="36"/>
            <w:szCs w:val="36"/>
            <w:rtl/>
          </w:rPr>
          <w:t>(1)</w:t>
        </w:r>
      </w:hyperlink>
    </w:p>
    <w:p w14:paraId="65CEE737" w14:textId="77777777" w:rsidR="00000000" w:rsidRDefault="001907B9">
      <w:pPr>
        <w:pStyle w:val="contentparagraph"/>
        <w:bidi/>
        <w:jc w:val="both"/>
        <w:divId w:val="388963537"/>
        <w:rPr>
          <w:rFonts w:cs="B Zar" w:hint="cs"/>
          <w:color w:val="000000"/>
          <w:sz w:val="36"/>
          <w:szCs w:val="36"/>
          <w:rtl/>
        </w:rPr>
      </w:pPr>
      <w:r>
        <w:rPr>
          <w:rStyle w:val="contenttext"/>
          <w:rFonts w:cs="B Zar" w:hint="cs"/>
          <w:color w:val="000000"/>
          <w:sz w:val="36"/>
          <w:szCs w:val="36"/>
          <w:rtl/>
        </w:rPr>
        <w:t>8. تُؤْمِنُونَ بِاللّهِ وَ رَسُولِهِ وَ تُجاهِدُونَ فِی</w:t>
      </w:r>
      <w:r>
        <w:rPr>
          <w:rStyle w:val="contenttext"/>
          <w:rFonts w:cs="B Zar" w:hint="cs"/>
          <w:color w:val="000000"/>
          <w:sz w:val="36"/>
          <w:szCs w:val="36"/>
          <w:rtl/>
        </w:rPr>
        <w:t xml:space="preserve"> سَبِیلِ اللّهِ بِأَمْوالِکُمْ وَ أَنْفُسِکُمْ ذلِکُمْ خَیْرٌ لَکُمْ إِنْ کُنْتُمْ تَعْلَمُونَ . </w:t>
      </w:r>
      <w:hyperlink w:anchor="content_note_79_2" w:tooltip="(2) . صف: آیه 11." w:history="1">
        <w:r>
          <w:rPr>
            <w:rStyle w:val="Hyperlink"/>
            <w:rFonts w:cs="B Zar" w:hint="cs"/>
            <w:sz w:val="36"/>
            <w:szCs w:val="36"/>
            <w:rtl/>
          </w:rPr>
          <w:t>(2)</w:t>
        </w:r>
      </w:hyperlink>
    </w:p>
    <w:p w14:paraId="4D891135" w14:textId="77777777" w:rsidR="00000000" w:rsidRDefault="001907B9">
      <w:pPr>
        <w:pStyle w:val="contentparagraph"/>
        <w:bidi/>
        <w:jc w:val="both"/>
        <w:divId w:val="388963537"/>
        <w:rPr>
          <w:rFonts w:cs="B Zar" w:hint="cs"/>
          <w:color w:val="000000"/>
          <w:sz w:val="36"/>
          <w:szCs w:val="36"/>
          <w:rtl/>
        </w:rPr>
      </w:pPr>
      <w:r>
        <w:rPr>
          <w:rStyle w:val="contenttext"/>
          <w:rFonts w:cs="B Zar" w:hint="cs"/>
          <w:color w:val="000000"/>
          <w:sz w:val="36"/>
          <w:szCs w:val="36"/>
          <w:rtl/>
        </w:rPr>
        <w:t>9. یا أَیُّهَا الَّذِینَ آمَنُوا اتَّقُوا اللّهَ وَ ابْتَغُوا إِلَیْهِ الْوَسِیلَهَ وَ جاهِد</w:t>
      </w:r>
      <w:r>
        <w:rPr>
          <w:rStyle w:val="contenttext"/>
          <w:rFonts w:cs="B Zar" w:hint="cs"/>
          <w:color w:val="000000"/>
          <w:sz w:val="36"/>
          <w:szCs w:val="36"/>
          <w:rtl/>
        </w:rPr>
        <w:t xml:space="preserve">ُوا فِی سَبِیلِهِ لَعَلَّکُمْ تُفْلِحُونَ . </w:t>
      </w:r>
      <w:hyperlink w:anchor="content_note_79_3" w:tooltip="(3) . مائده: آیه 35." w:history="1">
        <w:r>
          <w:rPr>
            <w:rStyle w:val="Hyperlink"/>
            <w:rFonts w:cs="B Zar" w:hint="cs"/>
            <w:sz w:val="36"/>
            <w:szCs w:val="36"/>
            <w:rtl/>
          </w:rPr>
          <w:t>(3)</w:t>
        </w:r>
      </w:hyperlink>
    </w:p>
    <w:p w14:paraId="1E65EB22" w14:textId="77777777" w:rsidR="00000000" w:rsidRDefault="001907B9">
      <w:pPr>
        <w:pStyle w:val="Heading4"/>
        <w:shd w:val="clear" w:color="auto" w:fill="FFFFFF"/>
        <w:bidi/>
        <w:jc w:val="both"/>
        <w:divId w:val="107246084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46FA38C4" w14:textId="77777777" w:rsidR="00000000" w:rsidRDefault="001907B9">
      <w:pPr>
        <w:pStyle w:val="contentparagraph"/>
        <w:bidi/>
        <w:jc w:val="both"/>
        <w:divId w:val="1072460842"/>
        <w:rPr>
          <w:rFonts w:cs="B Zar" w:hint="cs"/>
          <w:color w:val="000000"/>
          <w:sz w:val="36"/>
          <w:szCs w:val="36"/>
          <w:rtl/>
        </w:rPr>
      </w:pPr>
      <w:r>
        <w:rPr>
          <w:rStyle w:val="contenttext"/>
          <w:rFonts w:cs="B Zar" w:hint="cs"/>
          <w:color w:val="000000"/>
          <w:sz w:val="36"/>
          <w:szCs w:val="36"/>
          <w:rtl/>
        </w:rPr>
        <w:t>آیات متن درس را یک مرتبه مرور کنید و زیر کلمات آشنا خط بکشید.</w:t>
      </w:r>
    </w:p>
    <w:p w14:paraId="086080A3" w14:textId="77777777" w:rsidR="00000000" w:rsidRDefault="001907B9">
      <w:pPr>
        <w:pStyle w:val="Heading4"/>
        <w:shd w:val="clear" w:color="auto" w:fill="FFFFFF"/>
        <w:bidi/>
        <w:jc w:val="both"/>
        <w:divId w:val="60850964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933A0FD" w14:textId="77777777" w:rsidR="00000000" w:rsidRDefault="001907B9">
      <w:pPr>
        <w:pStyle w:val="contentparagraph"/>
        <w:bidi/>
        <w:jc w:val="both"/>
        <w:divId w:val="608509645"/>
        <w:rPr>
          <w:rFonts w:cs="B Zar" w:hint="cs"/>
          <w:color w:val="000000"/>
          <w:sz w:val="36"/>
          <w:szCs w:val="36"/>
          <w:rtl/>
        </w:rPr>
      </w:pPr>
      <w:r>
        <w:rPr>
          <w:rStyle w:val="contenttext"/>
          <w:rFonts w:cs="B Zar" w:hint="cs"/>
          <w:color w:val="000000"/>
          <w:sz w:val="36"/>
          <w:szCs w:val="36"/>
          <w:rtl/>
        </w:rPr>
        <w:t>تصویر</w:t>
      </w:r>
    </w:p>
    <w:p w14:paraId="4CB3F774" w14:textId="77777777" w:rsidR="00000000" w:rsidRDefault="001907B9">
      <w:pPr>
        <w:bidi/>
        <w:jc w:val="both"/>
        <w:divId w:val="1607345412"/>
        <w:rPr>
          <w:rFonts w:eastAsia="Times New Roman" w:cs="B Zar" w:hint="cs"/>
          <w:color w:val="000000"/>
          <w:sz w:val="36"/>
          <w:szCs w:val="36"/>
          <w:rtl/>
        </w:rPr>
      </w:pPr>
      <w:r>
        <w:rPr>
          <w:rFonts w:eastAsia="Times New Roman" w:cs="B Zar"/>
          <w:noProof/>
          <w:color w:val="000000"/>
          <w:sz w:val="36"/>
          <w:szCs w:val="36"/>
        </w:rPr>
        <w:drawing>
          <wp:inline distT="0" distB="0" distL="0" distR="0" wp14:anchorId="6BD48211" wp14:editId="528EC1BB">
            <wp:extent cx="5753100" cy="4143375"/>
            <wp:effectExtent l="0" t="0" r="0"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link="rId275">
                      <a:extLst>
                        <a:ext uri="{28A0092B-C50C-407E-A947-70E740481C1C}">
                          <a14:useLocalDpi xmlns:a14="http://schemas.microsoft.com/office/drawing/2010/main" val="0"/>
                        </a:ext>
                      </a:extLst>
                    </a:blip>
                    <a:srcRect/>
                    <a:stretch>
                      <a:fillRect/>
                    </a:stretch>
                  </pic:blipFill>
                  <pic:spPr bwMode="auto">
                    <a:xfrm>
                      <a:off x="0" y="0"/>
                      <a:ext cx="5753100" cy="4143375"/>
                    </a:xfrm>
                    <a:prstGeom prst="rect">
                      <a:avLst/>
                    </a:prstGeom>
                    <a:noFill/>
                    <a:ln>
                      <a:noFill/>
                    </a:ln>
                  </pic:spPr>
                </pic:pic>
              </a:graphicData>
            </a:graphic>
          </wp:inline>
        </w:drawing>
      </w:r>
    </w:p>
    <w:p w14:paraId="2F290C8F" w14:textId="77777777" w:rsidR="00000000" w:rsidRDefault="001907B9">
      <w:pPr>
        <w:pStyle w:val="contentparagraph"/>
        <w:bidi/>
        <w:jc w:val="both"/>
        <w:divId w:val="608509645"/>
        <w:rPr>
          <w:rFonts w:cs="B Zar" w:hint="cs"/>
          <w:color w:val="000000"/>
          <w:sz w:val="36"/>
          <w:szCs w:val="36"/>
          <w:rtl/>
        </w:rPr>
      </w:pPr>
      <w:r>
        <w:rPr>
          <w:rStyle w:val="contenttext"/>
          <w:rFonts w:cs="B Zar" w:hint="cs"/>
          <w:color w:val="000000"/>
          <w:sz w:val="36"/>
          <w:szCs w:val="36"/>
          <w:rtl/>
        </w:rPr>
        <w:t>ص:79</w:t>
      </w:r>
    </w:p>
    <w:p w14:paraId="54D3A79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9AB1101">
          <v:rect id="_x0000_i1571" style="width:0;height:1.5pt" o:hralign="center" o:hrstd="t" o:hr="t" fillcolor="#a0a0a0" stroked="f"/>
        </w:pict>
      </w:r>
    </w:p>
    <w:p w14:paraId="56D1E775" w14:textId="77777777" w:rsidR="00000000" w:rsidRDefault="001907B9">
      <w:pPr>
        <w:bidi/>
        <w:jc w:val="both"/>
        <w:divId w:val="2075276305"/>
        <w:rPr>
          <w:rFonts w:eastAsia="Times New Roman" w:cs="B Zar" w:hint="cs"/>
          <w:color w:val="000000"/>
          <w:sz w:val="36"/>
          <w:szCs w:val="36"/>
          <w:rtl/>
        </w:rPr>
      </w:pPr>
      <w:r>
        <w:rPr>
          <w:rFonts w:eastAsia="Times New Roman" w:cs="B Zar" w:hint="cs"/>
          <w:color w:val="000000"/>
          <w:sz w:val="36"/>
          <w:szCs w:val="36"/>
          <w:rtl/>
        </w:rPr>
        <w:t>1- (1) . صف: آیه 10.</w:t>
      </w:r>
    </w:p>
    <w:p w14:paraId="4DA960E6" w14:textId="77777777" w:rsidR="00000000" w:rsidRDefault="001907B9">
      <w:pPr>
        <w:bidi/>
        <w:jc w:val="both"/>
        <w:divId w:val="52239770"/>
        <w:rPr>
          <w:rFonts w:eastAsia="Times New Roman" w:cs="B Zar" w:hint="cs"/>
          <w:color w:val="000000"/>
          <w:sz w:val="36"/>
          <w:szCs w:val="36"/>
          <w:rtl/>
        </w:rPr>
      </w:pPr>
      <w:r>
        <w:rPr>
          <w:rFonts w:eastAsia="Times New Roman" w:cs="B Zar" w:hint="cs"/>
          <w:color w:val="000000"/>
          <w:sz w:val="36"/>
          <w:szCs w:val="36"/>
          <w:rtl/>
        </w:rPr>
        <w:t>2- (2) . صف: آیه 11.</w:t>
      </w:r>
    </w:p>
    <w:p w14:paraId="75F738E2" w14:textId="77777777" w:rsidR="00000000" w:rsidRDefault="001907B9">
      <w:pPr>
        <w:bidi/>
        <w:jc w:val="both"/>
        <w:divId w:val="1035697453"/>
        <w:rPr>
          <w:rFonts w:eastAsia="Times New Roman" w:cs="B Zar" w:hint="cs"/>
          <w:color w:val="000000"/>
          <w:sz w:val="36"/>
          <w:szCs w:val="36"/>
          <w:rtl/>
        </w:rPr>
      </w:pPr>
      <w:r>
        <w:rPr>
          <w:rFonts w:eastAsia="Times New Roman" w:cs="B Zar" w:hint="cs"/>
          <w:color w:val="000000"/>
          <w:sz w:val="36"/>
          <w:szCs w:val="36"/>
          <w:rtl/>
        </w:rPr>
        <w:t>3- (3) . مائده: آیه 35.</w:t>
      </w:r>
    </w:p>
    <w:p w14:paraId="284E346F" w14:textId="77777777" w:rsidR="00000000" w:rsidRDefault="001907B9">
      <w:pPr>
        <w:pStyle w:val="contentparagraph"/>
        <w:bidi/>
        <w:jc w:val="both"/>
        <w:divId w:val="1723139113"/>
        <w:rPr>
          <w:rFonts w:cs="B Zar" w:hint="cs"/>
          <w:color w:val="000000"/>
          <w:sz w:val="36"/>
          <w:szCs w:val="36"/>
          <w:rtl/>
        </w:rPr>
      </w:pPr>
      <w:r>
        <w:rPr>
          <w:rStyle w:val="contenttext"/>
          <w:rFonts w:cs="B Zar" w:hint="cs"/>
          <w:color w:val="000000"/>
          <w:sz w:val="36"/>
          <w:szCs w:val="36"/>
          <w:rtl/>
        </w:rPr>
        <w:t>تصویر</w:t>
      </w:r>
    </w:p>
    <w:p w14:paraId="5B3E4364" w14:textId="77777777" w:rsidR="00000000" w:rsidRDefault="001907B9">
      <w:pPr>
        <w:bidi/>
        <w:jc w:val="both"/>
        <w:divId w:val="1685669667"/>
        <w:rPr>
          <w:rFonts w:eastAsia="Times New Roman" w:cs="B Zar" w:hint="cs"/>
          <w:color w:val="000000"/>
          <w:sz w:val="36"/>
          <w:szCs w:val="36"/>
          <w:rtl/>
        </w:rPr>
      </w:pPr>
      <w:r>
        <w:rPr>
          <w:rFonts w:eastAsia="Times New Roman" w:cs="B Zar"/>
          <w:noProof/>
          <w:color w:val="000000"/>
          <w:sz w:val="36"/>
          <w:szCs w:val="36"/>
        </w:rPr>
        <w:drawing>
          <wp:inline distT="0" distB="0" distL="0" distR="0" wp14:anchorId="42B826AF" wp14:editId="2DB0E0D1">
            <wp:extent cx="5743575" cy="30003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link="rId276">
                      <a:extLst>
                        <a:ext uri="{28A0092B-C50C-407E-A947-70E740481C1C}">
                          <a14:useLocalDpi xmlns:a14="http://schemas.microsoft.com/office/drawing/2010/main" val="0"/>
                        </a:ext>
                      </a:extLst>
                    </a:blip>
                    <a:srcRect/>
                    <a:stretch>
                      <a:fillRect/>
                    </a:stretch>
                  </pic:blipFill>
                  <pic:spPr bwMode="auto">
                    <a:xfrm>
                      <a:off x="0" y="0"/>
                      <a:ext cx="5743575" cy="3000375"/>
                    </a:xfrm>
                    <a:prstGeom prst="rect">
                      <a:avLst/>
                    </a:prstGeom>
                    <a:noFill/>
                    <a:ln>
                      <a:noFill/>
                    </a:ln>
                  </pic:spPr>
                </pic:pic>
              </a:graphicData>
            </a:graphic>
          </wp:inline>
        </w:drawing>
      </w:r>
    </w:p>
    <w:p w14:paraId="7EAC2E96" w14:textId="77777777" w:rsidR="00000000" w:rsidRDefault="001907B9">
      <w:pPr>
        <w:pStyle w:val="Heading4"/>
        <w:shd w:val="clear" w:color="auto" w:fill="FFFFFF"/>
        <w:bidi/>
        <w:jc w:val="both"/>
        <w:divId w:val="903832299"/>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E8439D6"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1. پاسخ صحیح را علامت بزنید:</w:t>
      </w:r>
    </w:p>
    <w:p w14:paraId="21AB9EA3"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 xml:space="preserve">1. بَرئ، </w:t>
      </w:r>
      <w:r>
        <w:rPr>
          <w:rStyle w:val="contenttext"/>
          <w:rFonts w:cs="B Zar" w:hint="cs"/>
          <w:color w:val="000000"/>
          <w:sz w:val="36"/>
          <w:szCs w:val="36"/>
          <w:rtl/>
        </w:rPr>
        <w:t>أذان، حِجّ</w:t>
      </w:r>
    </w:p>
    <w:p w14:paraId="4FF1892A"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الف) بیزار، اعلام، قصد کردن ب) بیزاری، اذان گفتن، زیارت کردن</w:t>
      </w:r>
    </w:p>
    <w:p w14:paraId="0027E1B6"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2. حَسبتم، تدخلوا، صادقون</w:t>
      </w:r>
    </w:p>
    <w:p w14:paraId="150AA13E"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الف) گمان کردید، داخل می شوید، راست گویان</w:t>
      </w:r>
    </w:p>
    <w:p w14:paraId="53D87BC0"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ب) گمان کردند، داخل می شوند، راست گویان</w:t>
      </w:r>
    </w:p>
    <w:p w14:paraId="33104DBF"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3. جاهدوا، یجاهدون، جاهدوا</w:t>
      </w:r>
    </w:p>
    <w:p w14:paraId="13837201"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الف) جهاد کنید، جهاد می کنید، جهاد کردید</w:t>
      </w:r>
    </w:p>
    <w:p w14:paraId="34B94D22"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 xml:space="preserve">ب) جهاد </w:t>
      </w:r>
      <w:r>
        <w:rPr>
          <w:rStyle w:val="contenttext"/>
          <w:rFonts w:cs="B Zar" w:hint="cs"/>
          <w:color w:val="000000"/>
          <w:sz w:val="36"/>
          <w:szCs w:val="36"/>
          <w:rtl/>
        </w:rPr>
        <w:t>کردند، جهاد می کنند، جهاد کنید</w:t>
      </w:r>
    </w:p>
    <w:p w14:paraId="43D0D0BE"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4. استطاع، لم یرتابوا</w:t>
      </w:r>
    </w:p>
    <w:p w14:paraId="3CE4D620"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الف) توانایی، شک نکنند ب) توانایی یافت، شک نکردند</w:t>
      </w:r>
    </w:p>
    <w:p w14:paraId="31F75FF2"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5. لمّا یَعْلَم، أُغلُظ</w:t>
      </w:r>
    </w:p>
    <w:p w14:paraId="7A2883FA"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الف) هنوز ندانست، سخت بگیر ب) هنوز نمی داند، سخت تر</w:t>
      </w:r>
    </w:p>
    <w:p w14:paraId="7F5C0F71" w14:textId="77777777" w:rsidR="00000000" w:rsidRDefault="001907B9">
      <w:pPr>
        <w:pStyle w:val="contentparagraph"/>
        <w:bidi/>
        <w:jc w:val="both"/>
        <w:divId w:val="903832299"/>
        <w:rPr>
          <w:rFonts w:cs="B Zar" w:hint="cs"/>
          <w:color w:val="000000"/>
          <w:sz w:val="36"/>
          <w:szCs w:val="36"/>
          <w:rtl/>
        </w:rPr>
      </w:pPr>
      <w:r>
        <w:rPr>
          <w:rStyle w:val="contenttext"/>
          <w:rFonts w:cs="B Zar" w:hint="cs"/>
          <w:color w:val="000000"/>
          <w:sz w:val="36"/>
          <w:szCs w:val="36"/>
          <w:rtl/>
        </w:rPr>
        <w:t>ص:80</w:t>
      </w:r>
    </w:p>
    <w:p w14:paraId="09C96B8C"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2. پاسخ صحیح را علامت بزنید:</w:t>
      </w:r>
    </w:p>
    <w:p w14:paraId="0F2F9954"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1. وَ لِلّهِ عَلَی النّاسِ حِجُّ الْبَیْتِ :</w:t>
      </w:r>
    </w:p>
    <w:p w14:paraId="3019D939"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و بر خدا برعهده مردم است قصد زیارت خانه خدا کردن</w:t>
      </w:r>
    </w:p>
    <w:p w14:paraId="6AAF31E7"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و برای خداست بر مردم طواف خانه</w:t>
      </w:r>
    </w:p>
    <w:p w14:paraId="5E1A4EB9"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2. أَنَّ اللّهَ بَرِیءٌ مِنَ الْمُشْرِکِینَ</w:t>
      </w:r>
    </w:p>
    <w:p w14:paraId="324AE6F3"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این که خدا بیزار است از مشرکان</w:t>
      </w:r>
    </w:p>
    <w:p w14:paraId="7E8AC6A6"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قطعاً خدا بیزار است از کافران</w:t>
      </w:r>
    </w:p>
    <w:p w14:paraId="2CF3CE5C"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3. أَمْ حَسِبْتُمْ أَنْ تَدْخُلُوا الْجَنَّهَ</w:t>
      </w:r>
    </w:p>
    <w:p w14:paraId="2040633C"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آیا گمان کردند که داخل بهشت شوند</w:t>
      </w:r>
    </w:p>
    <w:p w14:paraId="612BB708"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آیا گمان کردید که داخل بهشت شوید</w:t>
      </w:r>
    </w:p>
    <w:p w14:paraId="65199D9F"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4. وَ أُولئِکَ لَهُمُ الْخَیْراتُ</w:t>
      </w:r>
    </w:p>
    <w:p w14:paraId="22C0D64C"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آنان برایشان خوبی هاست</w:t>
      </w:r>
    </w:p>
    <w:p w14:paraId="5AE9ECE9"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ایشان قطعاً دارای خیرات و خوبی ها هستن</w:t>
      </w:r>
      <w:r>
        <w:rPr>
          <w:rStyle w:val="contenttext"/>
          <w:rFonts w:cs="B Zar" w:hint="cs"/>
          <w:color w:val="000000"/>
          <w:sz w:val="36"/>
          <w:szCs w:val="36"/>
          <w:rtl/>
        </w:rPr>
        <w:t>د</w:t>
      </w:r>
    </w:p>
    <w:p w14:paraId="5B329589"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5. إِنَّمَا الْمُؤْمِنُونَ الَّذِینَ</w:t>
      </w:r>
    </w:p>
    <w:p w14:paraId="3E9FA261"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فقط مؤمنان (حقیقی) کسانی هستند که</w:t>
      </w:r>
    </w:p>
    <w:p w14:paraId="0D253583"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قطعاً افراد با ایمانی که...</w:t>
      </w:r>
    </w:p>
    <w:p w14:paraId="6782A6FF"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6. أُولئِکَ هُمُ الصّادِقُونَ</w:t>
      </w:r>
    </w:p>
    <w:p w14:paraId="1A4D7E9F"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آنانند که راست می گویند ب) آنان خود (مؤمنان) راستینند</w:t>
      </w:r>
    </w:p>
    <w:p w14:paraId="29FF6883"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7. جاهِدِ الْکُفّارَ وَ الْمُنافِقِینَ</w:t>
      </w:r>
    </w:p>
    <w:p w14:paraId="46593FC2"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الف) جهاد کن با کفر</w:t>
      </w:r>
      <w:r>
        <w:rPr>
          <w:rStyle w:val="contenttext"/>
          <w:rFonts w:cs="B Zar" w:hint="cs"/>
          <w:color w:val="000000"/>
          <w:sz w:val="36"/>
          <w:szCs w:val="36"/>
          <w:rtl/>
        </w:rPr>
        <w:t xml:space="preserve"> پیشگان و منافقان</w:t>
      </w:r>
    </w:p>
    <w:p w14:paraId="68EFCAF8"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ب) جهاد کردند کافران با منافقان</w:t>
      </w:r>
    </w:p>
    <w:p w14:paraId="524A6F99" w14:textId="77777777" w:rsidR="00000000" w:rsidRDefault="001907B9">
      <w:pPr>
        <w:pStyle w:val="contentparagraph"/>
        <w:bidi/>
        <w:jc w:val="both"/>
        <w:divId w:val="516620928"/>
        <w:rPr>
          <w:rFonts w:cs="B Zar" w:hint="cs"/>
          <w:color w:val="000000"/>
          <w:sz w:val="36"/>
          <w:szCs w:val="36"/>
          <w:rtl/>
        </w:rPr>
      </w:pPr>
      <w:r>
        <w:rPr>
          <w:rStyle w:val="contenttext"/>
          <w:rFonts w:cs="B Zar" w:hint="cs"/>
          <w:color w:val="000000"/>
          <w:sz w:val="36"/>
          <w:szCs w:val="36"/>
          <w:rtl/>
        </w:rPr>
        <w:t>ص:81</w:t>
      </w:r>
    </w:p>
    <w:p w14:paraId="0CA822D1"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8. هَلْ أَدُلُّکُمْ عَلی تِجارَهٍ</w:t>
      </w:r>
    </w:p>
    <w:p w14:paraId="294C646C"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الف) آیا رسید به شما از تجارت (سودی)</w:t>
      </w:r>
    </w:p>
    <w:p w14:paraId="72B55B6C"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ب) آیا راهنمایی کنم شما را بر تجارتی که...</w:t>
      </w:r>
    </w:p>
    <w:p w14:paraId="3281366C"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9. ذلِکُمْ خَیْرٌ لَکُمْ إِنْ کُنْتُمْ تَعْلَمُونَ</w:t>
      </w:r>
    </w:p>
    <w:p w14:paraId="22118E33"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الف) آن بهتر است برای شما اگر می دانستید</w:t>
      </w:r>
    </w:p>
    <w:p w14:paraId="16890083"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ب) آن کار شما بهتر است اگر عمل می کردید</w:t>
      </w:r>
    </w:p>
    <w:p w14:paraId="20E56E18"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10. وَ ابْتَغُوا إِلَیْهِ الْوَسِیلَهَ</w:t>
      </w:r>
    </w:p>
    <w:p w14:paraId="1CBD53A8"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الف) بجویید به سوی او وسیله ای را</w:t>
      </w:r>
    </w:p>
    <w:p w14:paraId="263F0BB4"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ب) طلب کردند به سوی آن وسایلی را</w:t>
      </w:r>
    </w:p>
    <w:p w14:paraId="5BB0D0A8" w14:textId="77777777" w:rsidR="00000000" w:rsidRDefault="001907B9">
      <w:pPr>
        <w:pStyle w:val="contentparagraph"/>
        <w:bidi/>
        <w:jc w:val="both"/>
        <w:divId w:val="239485381"/>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294195D3" w14:textId="77777777" w:rsidR="00000000" w:rsidRDefault="001907B9">
      <w:pPr>
        <w:pStyle w:val="Heading4"/>
        <w:shd w:val="clear" w:color="auto" w:fill="FFFFFF"/>
        <w:bidi/>
        <w:jc w:val="both"/>
        <w:divId w:val="158028490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541D7C7E"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 xml:space="preserve">1. کدام یک از آیات متن </w:t>
      </w:r>
      <w:r>
        <w:rPr>
          <w:rStyle w:val="contenttext"/>
          <w:rFonts w:cs="B Zar" w:hint="cs"/>
          <w:color w:val="000000"/>
          <w:sz w:val="36"/>
          <w:szCs w:val="36"/>
          <w:rtl/>
        </w:rPr>
        <w:t>در مورد امتحان الهی است؟</w:t>
      </w:r>
    </w:p>
    <w:p w14:paraId="0A3DDA7F"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2. ایمان راستین مستلزم چهار شرط است می توانید آنها را نام ببرید؟</w:t>
      </w:r>
    </w:p>
    <w:p w14:paraId="01F4031F"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3. لازمه نجات و رستن از عذاب الهی چیست؟</w:t>
      </w:r>
    </w:p>
    <w:p w14:paraId="09286C98"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4. در عبارت وَ ابْتَغُوا إِلَیْهِ الْوَسِیلَهَ منظور از وسیله چیست؟</w:t>
      </w:r>
    </w:p>
    <w:p w14:paraId="6EDABCC3"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5. رمز پیروزی حزب الله لبنان در نبرد با استکبار جهانی و صه</w:t>
      </w:r>
      <w:r>
        <w:rPr>
          <w:rStyle w:val="contenttext"/>
          <w:rFonts w:cs="B Zar" w:hint="cs"/>
          <w:color w:val="000000"/>
          <w:sz w:val="36"/>
          <w:szCs w:val="36"/>
          <w:rtl/>
        </w:rPr>
        <w:t>یونیسم بین المللی و اسرائیل جنایت کار در جنگ یک ماهه 2006 چه بود؟</w:t>
      </w:r>
    </w:p>
    <w:p w14:paraId="588888DA" w14:textId="77777777" w:rsidR="00000000" w:rsidRDefault="001907B9">
      <w:pPr>
        <w:pStyle w:val="contentparagraph"/>
        <w:bidi/>
        <w:jc w:val="both"/>
        <w:divId w:val="1580284902"/>
        <w:rPr>
          <w:rFonts w:cs="B Zar" w:hint="cs"/>
          <w:color w:val="000000"/>
          <w:sz w:val="36"/>
          <w:szCs w:val="36"/>
          <w:rtl/>
        </w:rPr>
      </w:pPr>
      <w:r>
        <w:rPr>
          <w:rStyle w:val="contenttext"/>
          <w:rFonts w:cs="B Zar" w:hint="cs"/>
          <w:color w:val="000000"/>
          <w:sz w:val="36"/>
          <w:szCs w:val="36"/>
          <w:rtl/>
        </w:rPr>
        <w:t>ص:82</w:t>
      </w:r>
    </w:p>
    <w:p w14:paraId="08F70637" w14:textId="77777777" w:rsidR="00000000" w:rsidRDefault="001907B9">
      <w:pPr>
        <w:pStyle w:val="Heading3"/>
        <w:shd w:val="clear" w:color="auto" w:fill="FFFFFF"/>
        <w:bidi/>
        <w:jc w:val="both"/>
        <w:divId w:val="550731673"/>
        <w:rPr>
          <w:rFonts w:eastAsia="Times New Roman" w:cs="B Titr" w:hint="cs"/>
          <w:b w:val="0"/>
          <w:bCs w:val="0"/>
          <w:color w:val="FF0080"/>
          <w:sz w:val="30"/>
          <w:szCs w:val="30"/>
          <w:rtl/>
        </w:rPr>
      </w:pPr>
      <w:r>
        <w:rPr>
          <w:rFonts w:eastAsia="Times New Roman" w:cs="B Titr" w:hint="cs"/>
          <w:b w:val="0"/>
          <w:bCs w:val="0"/>
          <w:color w:val="FF0080"/>
          <w:sz w:val="30"/>
          <w:szCs w:val="30"/>
          <w:rtl/>
        </w:rPr>
        <w:t>14-ظلم ستیزی و کارزار در راه خدا و حاکمیت او</w:t>
      </w:r>
    </w:p>
    <w:p w14:paraId="07B6187E" w14:textId="77777777" w:rsidR="00000000" w:rsidRDefault="001907B9">
      <w:pPr>
        <w:pStyle w:val="Heading4"/>
        <w:shd w:val="clear" w:color="auto" w:fill="FFFFFF"/>
        <w:bidi/>
        <w:jc w:val="both"/>
        <w:divId w:val="77132276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FD64933"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 xml:space="preserve">1. اَلَّذِینَ آمَنُوا یُقاتِلُونَ فِی سَبِیلِ اللّهِ وَ الَّذِینَ کَفَرُوا یُقاتِلُونَ فِی سَبِیلِ الطّاغُوتِ فَقاتِلُوا أَوْلِیاءَ الشَّیْطانِ إِنَّ کَیْدَ الشَّیْطانِ کانَ ضَعِیفاً . </w:t>
      </w:r>
      <w:hyperlink w:anchor="content_note_83_1" w:tooltip="(1) . نساء: آیه 76." w:history="1">
        <w:r>
          <w:rPr>
            <w:rStyle w:val="Hyperlink"/>
            <w:rFonts w:cs="B Zar" w:hint="cs"/>
            <w:sz w:val="36"/>
            <w:szCs w:val="36"/>
            <w:rtl/>
          </w:rPr>
          <w:t>(1)</w:t>
        </w:r>
      </w:hyperlink>
    </w:p>
    <w:p w14:paraId="0AC328E9"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2.</w:t>
      </w:r>
      <w:r>
        <w:rPr>
          <w:rStyle w:val="contenttext"/>
          <w:rFonts w:cs="B Zar" w:hint="cs"/>
          <w:color w:val="000000"/>
          <w:sz w:val="36"/>
          <w:szCs w:val="36"/>
          <w:rtl/>
        </w:rPr>
        <w:t xml:space="preserve"> إِنَّ اللّهَ یُحِبُّ الَّذِینَ یُقاتِلُونَ فِی سَبِیلِهِ صَفًّا کَأَنَّهُمْ بُنْیانٌ مَرْصُوصٌ . </w:t>
      </w:r>
      <w:hyperlink w:anchor="content_note_83_2" w:tooltip="(2) . صف: آیه 4." w:history="1">
        <w:r>
          <w:rPr>
            <w:rStyle w:val="Hyperlink"/>
            <w:rFonts w:cs="B Zar" w:hint="cs"/>
            <w:sz w:val="36"/>
            <w:szCs w:val="36"/>
            <w:rtl/>
          </w:rPr>
          <w:t>(2)</w:t>
        </w:r>
      </w:hyperlink>
    </w:p>
    <w:p w14:paraId="7C051E06"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3. وَ قاتِلُوهُمْ حَتّی لا تَکُونَ فِتْنَهٌ وَ یَکُونَ الدِّینُ لِلّهِ فَإِنِ انْتَهَوْا فَل</w:t>
      </w:r>
      <w:r>
        <w:rPr>
          <w:rStyle w:val="contenttext"/>
          <w:rFonts w:cs="B Zar" w:hint="cs"/>
          <w:color w:val="000000"/>
          <w:sz w:val="36"/>
          <w:szCs w:val="36"/>
          <w:rtl/>
        </w:rPr>
        <w:t xml:space="preserve">ا عُدْوانَ إِلاّ عَلَی الظّالِمِینَ . </w:t>
      </w:r>
      <w:hyperlink w:anchor="content_note_83_3" w:tooltip="(3) . بقره: آیه 193." w:history="1">
        <w:r>
          <w:rPr>
            <w:rStyle w:val="Hyperlink"/>
            <w:rFonts w:cs="B Zar" w:hint="cs"/>
            <w:sz w:val="36"/>
            <w:szCs w:val="36"/>
            <w:rtl/>
          </w:rPr>
          <w:t>(3)</w:t>
        </w:r>
      </w:hyperlink>
    </w:p>
    <w:p w14:paraId="6B5DD2E6"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4. قاتِلُوا الَّذِینَ لا یُؤْمِنُونَ بِاللّهِ وَ لا بِالْیَوْمِ الْآخِرِ وَ لا یُحَرِّمُونَ ما حَرَّمَ اللّهُ وَ رَسُولُهُ وَ لا یَدِینُونَ دِینَ ال</w:t>
      </w:r>
      <w:r>
        <w:rPr>
          <w:rStyle w:val="contenttext"/>
          <w:rFonts w:cs="B Zar" w:hint="cs"/>
          <w:color w:val="000000"/>
          <w:sz w:val="36"/>
          <w:szCs w:val="36"/>
          <w:rtl/>
        </w:rPr>
        <w:t xml:space="preserve">ْحَقِّ مِنَ الَّذِینَ أُوتُوا الْکِتابَ... . </w:t>
      </w:r>
      <w:hyperlink w:anchor="content_note_83_4" w:tooltip="(4) . توبه: آیه 29." w:history="1">
        <w:r>
          <w:rPr>
            <w:rStyle w:val="Hyperlink"/>
            <w:rFonts w:cs="B Zar" w:hint="cs"/>
            <w:sz w:val="36"/>
            <w:szCs w:val="36"/>
            <w:rtl/>
          </w:rPr>
          <w:t>(4)</w:t>
        </w:r>
      </w:hyperlink>
    </w:p>
    <w:p w14:paraId="0970B22D"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 xml:space="preserve">5. فَقاتِلُوا أَئِمَّهَ الْکُفْرِ إِنَّهُمْ لا أَیْمانَ لَهُمْ لَعَلَّهُمْ یَنْتَهُونَ . </w:t>
      </w:r>
      <w:hyperlink w:anchor="content_note_83_5" w:tooltip="(5) . توبه: آیه 12." w:history="1">
        <w:r>
          <w:rPr>
            <w:rStyle w:val="Hyperlink"/>
            <w:rFonts w:cs="B Zar" w:hint="cs"/>
            <w:sz w:val="36"/>
            <w:szCs w:val="36"/>
            <w:rtl/>
          </w:rPr>
          <w:t>(5)</w:t>
        </w:r>
      </w:hyperlink>
    </w:p>
    <w:p w14:paraId="43701C20"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 xml:space="preserve">6. وَ قاتِلُوا الْمُشْرِکِینَ کَافَّهً کَما یُقاتِلُونَکُمْ کَافَّهً وَ اعْلَمُوا أَنَّ اللّهَ مَعَ الْمُتَّقِینَ . </w:t>
      </w:r>
      <w:hyperlink w:anchor="content_note_83_6" w:tooltip="(6) . توبه: آیه 36." w:history="1">
        <w:r>
          <w:rPr>
            <w:rStyle w:val="Hyperlink"/>
            <w:rFonts w:cs="B Zar" w:hint="cs"/>
            <w:sz w:val="36"/>
            <w:szCs w:val="36"/>
            <w:rtl/>
          </w:rPr>
          <w:t>(6)</w:t>
        </w:r>
      </w:hyperlink>
    </w:p>
    <w:p w14:paraId="3EF3BECF" w14:textId="77777777" w:rsidR="00000000" w:rsidRDefault="001907B9">
      <w:pPr>
        <w:pStyle w:val="contentparagraph"/>
        <w:bidi/>
        <w:jc w:val="both"/>
        <w:divId w:val="771322769"/>
        <w:rPr>
          <w:rFonts w:cs="B Zar" w:hint="cs"/>
          <w:color w:val="000000"/>
          <w:sz w:val="36"/>
          <w:szCs w:val="36"/>
          <w:rtl/>
        </w:rPr>
      </w:pPr>
      <w:r>
        <w:rPr>
          <w:rStyle w:val="contenttext"/>
          <w:rFonts w:cs="B Zar" w:hint="cs"/>
          <w:color w:val="000000"/>
          <w:sz w:val="36"/>
          <w:szCs w:val="36"/>
          <w:rtl/>
        </w:rPr>
        <w:t>ص:83</w:t>
      </w:r>
    </w:p>
    <w:p w14:paraId="27EBD41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5AD7236">
          <v:rect id="_x0000_i1573" style="width:0;height:1.5pt" o:hralign="center" o:hrstd="t" o:hr="t" fillcolor="#a0a0a0" stroked="f"/>
        </w:pict>
      </w:r>
    </w:p>
    <w:p w14:paraId="1D34DF89" w14:textId="77777777" w:rsidR="00000000" w:rsidRDefault="001907B9">
      <w:pPr>
        <w:bidi/>
        <w:jc w:val="both"/>
        <w:divId w:val="460222256"/>
        <w:rPr>
          <w:rFonts w:eastAsia="Times New Roman" w:cs="B Zar" w:hint="cs"/>
          <w:color w:val="000000"/>
          <w:sz w:val="36"/>
          <w:szCs w:val="36"/>
          <w:rtl/>
        </w:rPr>
      </w:pPr>
      <w:r>
        <w:rPr>
          <w:rFonts w:eastAsia="Times New Roman" w:cs="B Zar" w:hint="cs"/>
          <w:color w:val="000000"/>
          <w:sz w:val="36"/>
          <w:szCs w:val="36"/>
          <w:rtl/>
        </w:rPr>
        <w:t>1- (1) . نساء: آیه 76.</w:t>
      </w:r>
    </w:p>
    <w:p w14:paraId="10704870" w14:textId="77777777" w:rsidR="00000000" w:rsidRDefault="001907B9">
      <w:pPr>
        <w:bidi/>
        <w:jc w:val="both"/>
        <w:divId w:val="712577640"/>
        <w:rPr>
          <w:rFonts w:eastAsia="Times New Roman" w:cs="B Zar" w:hint="cs"/>
          <w:color w:val="000000"/>
          <w:sz w:val="36"/>
          <w:szCs w:val="36"/>
          <w:rtl/>
        </w:rPr>
      </w:pPr>
      <w:r>
        <w:rPr>
          <w:rFonts w:eastAsia="Times New Roman" w:cs="B Zar" w:hint="cs"/>
          <w:color w:val="000000"/>
          <w:sz w:val="36"/>
          <w:szCs w:val="36"/>
          <w:rtl/>
        </w:rPr>
        <w:t>2- (2) . صف: آیه 4.</w:t>
      </w:r>
    </w:p>
    <w:p w14:paraId="3E97B6F8" w14:textId="77777777" w:rsidR="00000000" w:rsidRDefault="001907B9">
      <w:pPr>
        <w:bidi/>
        <w:jc w:val="both"/>
        <w:divId w:val="740098583"/>
        <w:rPr>
          <w:rFonts w:eastAsia="Times New Roman" w:cs="B Zar" w:hint="cs"/>
          <w:color w:val="000000"/>
          <w:sz w:val="36"/>
          <w:szCs w:val="36"/>
          <w:rtl/>
        </w:rPr>
      </w:pPr>
      <w:r>
        <w:rPr>
          <w:rFonts w:eastAsia="Times New Roman" w:cs="B Zar" w:hint="cs"/>
          <w:color w:val="000000"/>
          <w:sz w:val="36"/>
          <w:szCs w:val="36"/>
          <w:rtl/>
        </w:rPr>
        <w:t>3- (3) . بقره: آیه 193.</w:t>
      </w:r>
    </w:p>
    <w:p w14:paraId="5D533078" w14:textId="77777777" w:rsidR="00000000" w:rsidRDefault="001907B9">
      <w:pPr>
        <w:bidi/>
        <w:jc w:val="both"/>
        <w:divId w:val="847715671"/>
        <w:rPr>
          <w:rFonts w:eastAsia="Times New Roman" w:cs="B Zar" w:hint="cs"/>
          <w:color w:val="000000"/>
          <w:sz w:val="36"/>
          <w:szCs w:val="36"/>
          <w:rtl/>
        </w:rPr>
      </w:pPr>
      <w:r>
        <w:rPr>
          <w:rFonts w:eastAsia="Times New Roman" w:cs="B Zar" w:hint="cs"/>
          <w:color w:val="000000"/>
          <w:sz w:val="36"/>
          <w:szCs w:val="36"/>
          <w:rtl/>
        </w:rPr>
        <w:t>4- (4) . توبه: آیه 29.</w:t>
      </w:r>
    </w:p>
    <w:p w14:paraId="5B774668" w14:textId="77777777" w:rsidR="00000000" w:rsidRDefault="001907B9">
      <w:pPr>
        <w:bidi/>
        <w:jc w:val="both"/>
        <w:divId w:val="519513313"/>
        <w:rPr>
          <w:rFonts w:eastAsia="Times New Roman" w:cs="B Zar" w:hint="cs"/>
          <w:color w:val="000000"/>
          <w:sz w:val="36"/>
          <w:szCs w:val="36"/>
          <w:rtl/>
        </w:rPr>
      </w:pPr>
      <w:r>
        <w:rPr>
          <w:rFonts w:eastAsia="Times New Roman" w:cs="B Zar" w:hint="cs"/>
          <w:color w:val="000000"/>
          <w:sz w:val="36"/>
          <w:szCs w:val="36"/>
          <w:rtl/>
        </w:rPr>
        <w:t>5- (5) . توبه: آیه 12.</w:t>
      </w:r>
    </w:p>
    <w:p w14:paraId="09D4E352" w14:textId="77777777" w:rsidR="00000000" w:rsidRDefault="001907B9">
      <w:pPr>
        <w:bidi/>
        <w:jc w:val="both"/>
        <w:divId w:val="1651862217"/>
        <w:rPr>
          <w:rFonts w:eastAsia="Times New Roman" w:cs="B Zar" w:hint="cs"/>
          <w:color w:val="000000"/>
          <w:sz w:val="36"/>
          <w:szCs w:val="36"/>
          <w:rtl/>
        </w:rPr>
      </w:pPr>
      <w:r>
        <w:rPr>
          <w:rFonts w:eastAsia="Times New Roman" w:cs="B Zar" w:hint="cs"/>
          <w:color w:val="000000"/>
          <w:sz w:val="36"/>
          <w:szCs w:val="36"/>
          <w:rtl/>
        </w:rPr>
        <w:t>6- (6) . توبه: آیه 36.</w:t>
      </w:r>
    </w:p>
    <w:p w14:paraId="4721649B" w14:textId="77777777" w:rsidR="00000000" w:rsidRDefault="001907B9">
      <w:pPr>
        <w:pStyle w:val="contentparagraph"/>
        <w:bidi/>
        <w:jc w:val="both"/>
        <w:divId w:val="462582182"/>
        <w:rPr>
          <w:rFonts w:cs="B Zar" w:hint="cs"/>
          <w:color w:val="000000"/>
          <w:sz w:val="36"/>
          <w:szCs w:val="36"/>
          <w:rtl/>
        </w:rPr>
      </w:pPr>
      <w:r>
        <w:rPr>
          <w:rStyle w:val="contenttext"/>
          <w:rFonts w:cs="B Zar" w:hint="cs"/>
          <w:color w:val="000000"/>
          <w:sz w:val="36"/>
          <w:szCs w:val="36"/>
          <w:rtl/>
        </w:rPr>
        <w:t xml:space="preserve">7. وَ قاتِلُوهُمْ حَتّی لا تَکُونَ فِتْنَهٌ وَ یَکُونَ الدِّینُ کُلُّهُ لِلّهِ فَإِنِ انْتَهَوْا فَإِنَّ اللّهَ بِما یَعْمَلُونَ بَصِیرٌ . </w:t>
      </w:r>
      <w:hyperlink w:anchor="content_note_84_1" w:tooltip="(1) . انفال: آیه 39." w:history="1">
        <w:r>
          <w:rPr>
            <w:rStyle w:val="Hyperlink"/>
            <w:rFonts w:cs="B Zar" w:hint="cs"/>
            <w:sz w:val="36"/>
            <w:szCs w:val="36"/>
            <w:rtl/>
          </w:rPr>
          <w:t>(1)</w:t>
        </w:r>
      </w:hyperlink>
    </w:p>
    <w:p w14:paraId="671D6167" w14:textId="77777777" w:rsidR="00000000" w:rsidRDefault="001907B9">
      <w:pPr>
        <w:pStyle w:val="contentparagraph"/>
        <w:bidi/>
        <w:jc w:val="both"/>
        <w:divId w:val="462582182"/>
        <w:rPr>
          <w:rFonts w:cs="B Zar" w:hint="cs"/>
          <w:color w:val="000000"/>
          <w:sz w:val="36"/>
          <w:szCs w:val="36"/>
          <w:rtl/>
        </w:rPr>
      </w:pPr>
      <w:r>
        <w:rPr>
          <w:rStyle w:val="contenttext"/>
          <w:rFonts w:cs="B Zar" w:hint="cs"/>
          <w:color w:val="000000"/>
          <w:sz w:val="36"/>
          <w:szCs w:val="36"/>
          <w:rtl/>
        </w:rPr>
        <w:t>8. إِنَّ اللّهَ اشْتَری مِنَ الْمُؤْمِنِینَ أَن</w:t>
      </w:r>
      <w:r>
        <w:rPr>
          <w:rStyle w:val="contenttext"/>
          <w:rFonts w:cs="B Zar" w:hint="cs"/>
          <w:color w:val="000000"/>
          <w:sz w:val="36"/>
          <w:szCs w:val="36"/>
          <w:rtl/>
        </w:rPr>
        <w:t xml:space="preserve">ْفُسَهُمْ وَ أَمْوالَهُمْ بِأَنَّ لَهُمُ الْجَنَّهَ یُقاتِلُونَ فِی سَبِیلِ اللّهِ فَیَقْتُلُونَ وَ یُقْتَلُونَ وَعْداً عَلَیْهِ حَقًّا فِی التَّوْراهِ وَ الْإِنْجِیلِ وَ الْقُرْآنِ... . </w:t>
      </w:r>
      <w:hyperlink w:anchor="content_note_84_2" w:tooltip="(2) . توبه: آیه 111." w:history="1">
        <w:r>
          <w:rPr>
            <w:rStyle w:val="Hyperlink"/>
            <w:rFonts w:cs="B Zar" w:hint="cs"/>
            <w:sz w:val="36"/>
            <w:szCs w:val="36"/>
            <w:rtl/>
          </w:rPr>
          <w:t>(2)</w:t>
        </w:r>
      </w:hyperlink>
    </w:p>
    <w:p w14:paraId="6D2E971D" w14:textId="77777777" w:rsidR="00000000" w:rsidRDefault="001907B9">
      <w:pPr>
        <w:pStyle w:val="Heading4"/>
        <w:shd w:val="clear" w:color="auto" w:fill="FFFFFF"/>
        <w:bidi/>
        <w:jc w:val="both"/>
        <w:divId w:val="181883488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F68268D" w14:textId="77777777" w:rsidR="00000000" w:rsidRDefault="001907B9">
      <w:pPr>
        <w:pStyle w:val="contentparagraph"/>
        <w:bidi/>
        <w:jc w:val="both"/>
        <w:divId w:val="1818834882"/>
        <w:rPr>
          <w:rFonts w:cs="B Zar" w:hint="cs"/>
          <w:color w:val="000000"/>
          <w:sz w:val="36"/>
          <w:szCs w:val="36"/>
          <w:rtl/>
        </w:rPr>
      </w:pPr>
      <w:r>
        <w:rPr>
          <w:rStyle w:val="contenttext"/>
          <w:rFonts w:cs="B Zar" w:hint="cs"/>
          <w:color w:val="000000"/>
          <w:sz w:val="36"/>
          <w:szCs w:val="36"/>
          <w:rtl/>
        </w:rPr>
        <w:t>آیات متن درس را یک بار بخوانید و زیر کلمات آشنا خط بکشید.</w:t>
      </w:r>
    </w:p>
    <w:p w14:paraId="499BC22B" w14:textId="77777777" w:rsidR="00000000" w:rsidRDefault="001907B9">
      <w:pPr>
        <w:pStyle w:val="Heading4"/>
        <w:shd w:val="clear" w:color="auto" w:fill="FFFFFF"/>
        <w:bidi/>
        <w:jc w:val="both"/>
        <w:divId w:val="208629668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774C861" w14:textId="77777777" w:rsidR="00000000" w:rsidRDefault="001907B9">
      <w:pPr>
        <w:pStyle w:val="contentparagraph"/>
        <w:bidi/>
        <w:jc w:val="both"/>
        <w:divId w:val="2086296689"/>
        <w:rPr>
          <w:rFonts w:cs="B Zar" w:hint="cs"/>
          <w:color w:val="000000"/>
          <w:sz w:val="36"/>
          <w:szCs w:val="36"/>
          <w:rtl/>
        </w:rPr>
      </w:pPr>
      <w:r>
        <w:rPr>
          <w:rStyle w:val="contenttext"/>
          <w:rFonts w:cs="B Zar" w:hint="cs"/>
          <w:color w:val="000000"/>
          <w:sz w:val="36"/>
          <w:szCs w:val="36"/>
          <w:rtl/>
        </w:rPr>
        <w:t>تصویر</w:t>
      </w:r>
    </w:p>
    <w:p w14:paraId="56382C7F" w14:textId="77777777" w:rsidR="00000000" w:rsidRDefault="001907B9">
      <w:pPr>
        <w:bidi/>
        <w:jc w:val="both"/>
        <w:divId w:val="1462570999"/>
        <w:rPr>
          <w:rFonts w:eastAsia="Times New Roman" w:cs="B Zar" w:hint="cs"/>
          <w:color w:val="000000"/>
          <w:sz w:val="36"/>
          <w:szCs w:val="36"/>
          <w:rtl/>
        </w:rPr>
      </w:pPr>
      <w:r>
        <w:rPr>
          <w:rFonts w:eastAsia="Times New Roman" w:cs="B Zar"/>
          <w:noProof/>
          <w:color w:val="000000"/>
          <w:sz w:val="36"/>
          <w:szCs w:val="36"/>
        </w:rPr>
        <w:drawing>
          <wp:inline distT="0" distB="0" distL="0" distR="0" wp14:anchorId="1A037BFA" wp14:editId="12B7F120">
            <wp:extent cx="5724525" cy="4724400"/>
            <wp:effectExtent l="0" t="0" r="952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link="rId277">
                      <a:extLst>
                        <a:ext uri="{28A0092B-C50C-407E-A947-70E740481C1C}">
                          <a14:useLocalDpi xmlns:a14="http://schemas.microsoft.com/office/drawing/2010/main" val="0"/>
                        </a:ext>
                      </a:extLst>
                    </a:blip>
                    <a:srcRect/>
                    <a:stretch>
                      <a:fillRect/>
                    </a:stretch>
                  </pic:blipFill>
                  <pic:spPr bwMode="auto">
                    <a:xfrm>
                      <a:off x="0" y="0"/>
                      <a:ext cx="5724525" cy="4724400"/>
                    </a:xfrm>
                    <a:prstGeom prst="rect">
                      <a:avLst/>
                    </a:prstGeom>
                    <a:noFill/>
                    <a:ln>
                      <a:noFill/>
                    </a:ln>
                  </pic:spPr>
                </pic:pic>
              </a:graphicData>
            </a:graphic>
          </wp:inline>
        </w:drawing>
      </w:r>
    </w:p>
    <w:p w14:paraId="440FD655" w14:textId="77777777" w:rsidR="00000000" w:rsidRDefault="001907B9">
      <w:pPr>
        <w:pStyle w:val="contentparagraph"/>
        <w:bidi/>
        <w:jc w:val="both"/>
        <w:divId w:val="2086296689"/>
        <w:rPr>
          <w:rFonts w:cs="B Zar" w:hint="cs"/>
          <w:color w:val="000000"/>
          <w:sz w:val="36"/>
          <w:szCs w:val="36"/>
          <w:rtl/>
        </w:rPr>
      </w:pPr>
      <w:r>
        <w:rPr>
          <w:rStyle w:val="contenttext"/>
          <w:rFonts w:cs="B Zar" w:hint="cs"/>
          <w:color w:val="000000"/>
          <w:sz w:val="36"/>
          <w:szCs w:val="36"/>
          <w:rtl/>
        </w:rPr>
        <w:t>ص:84</w:t>
      </w:r>
    </w:p>
    <w:p w14:paraId="2E9E5EA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5AA2128">
          <v:rect id="_x0000_i1575" style="width:0;height:1.5pt" o:hralign="center" o:hrstd="t" o:hr="t" fillcolor="#a0a0a0" stroked="f"/>
        </w:pict>
      </w:r>
    </w:p>
    <w:p w14:paraId="0CA33752" w14:textId="77777777" w:rsidR="00000000" w:rsidRDefault="001907B9">
      <w:pPr>
        <w:bidi/>
        <w:jc w:val="both"/>
        <w:divId w:val="143090120"/>
        <w:rPr>
          <w:rFonts w:eastAsia="Times New Roman" w:cs="B Zar" w:hint="cs"/>
          <w:color w:val="000000"/>
          <w:sz w:val="36"/>
          <w:szCs w:val="36"/>
          <w:rtl/>
        </w:rPr>
      </w:pPr>
      <w:r>
        <w:rPr>
          <w:rFonts w:eastAsia="Times New Roman" w:cs="B Zar" w:hint="cs"/>
          <w:color w:val="000000"/>
          <w:sz w:val="36"/>
          <w:szCs w:val="36"/>
          <w:rtl/>
        </w:rPr>
        <w:t>1- (1) . انفال: آیه 39.</w:t>
      </w:r>
    </w:p>
    <w:p w14:paraId="6C8DECCC" w14:textId="77777777" w:rsidR="00000000" w:rsidRDefault="001907B9">
      <w:pPr>
        <w:bidi/>
        <w:jc w:val="both"/>
        <w:divId w:val="1234126643"/>
        <w:rPr>
          <w:rFonts w:eastAsia="Times New Roman" w:cs="B Zar" w:hint="cs"/>
          <w:color w:val="000000"/>
          <w:sz w:val="36"/>
          <w:szCs w:val="36"/>
          <w:rtl/>
        </w:rPr>
      </w:pPr>
      <w:r>
        <w:rPr>
          <w:rFonts w:eastAsia="Times New Roman" w:cs="B Zar" w:hint="cs"/>
          <w:color w:val="000000"/>
          <w:sz w:val="36"/>
          <w:szCs w:val="36"/>
          <w:rtl/>
        </w:rPr>
        <w:t>2- (2) . توبه: آیه 111.</w:t>
      </w:r>
    </w:p>
    <w:p w14:paraId="1BC24E2A" w14:textId="77777777" w:rsidR="00000000" w:rsidRDefault="001907B9">
      <w:pPr>
        <w:pStyle w:val="contentparagraph"/>
        <w:bidi/>
        <w:jc w:val="both"/>
        <w:divId w:val="1762532558"/>
        <w:rPr>
          <w:rFonts w:cs="B Zar" w:hint="cs"/>
          <w:color w:val="000000"/>
          <w:sz w:val="36"/>
          <w:szCs w:val="36"/>
          <w:rtl/>
        </w:rPr>
      </w:pPr>
      <w:r>
        <w:rPr>
          <w:rStyle w:val="contenttext"/>
          <w:rFonts w:cs="B Zar" w:hint="cs"/>
          <w:color w:val="000000"/>
          <w:sz w:val="36"/>
          <w:szCs w:val="36"/>
          <w:rtl/>
        </w:rPr>
        <w:t>تصویر</w:t>
      </w:r>
    </w:p>
    <w:p w14:paraId="083D6512" w14:textId="77777777" w:rsidR="00000000" w:rsidRDefault="001907B9">
      <w:pPr>
        <w:bidi/>
        <w:jc w:val="both"/>
        <w:divId w:val="490103549"/>
        <w:rPr>
          <w:rFonts w:eastAsia="Times New Roman" w:cs="B Zar" w:hint="cs"/>
          <w:color w:val="000000"/>
          <w:sz w:val="36"/>
          <w:szCs w:val="36"/>
          <w:rtl/>
        </w:rPr>
      </w:pPr>
      <w:r>
        <w:rPr>
          <w:rFonts w:eastAsia="Times New Roman" w:cs="B Zar"/>
          <w:noProof/>
          <w:color w:val="000000"/>
          <w:sz w:val="36"/>
          <w:szCs w:val="36"/>
        </w:rPr>
        <w:drawing>
          <wp:inline distT="0" distB="0" distL="0" distR="0" wp14:anchorId="5AC6CEC6" wp14:editId="17F77A91">
            <wp:extent cx="7439025" cy="2047875"/>
            <wp:effectExtent l="0" t="0" r="9525" b="952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link="rId278">
                      <a:extLst>
                        <a:ext uri="{28A0092B-C50C-407E-A947-70E740481C1C}">
                          <a14:useLocalDpi xmlns:a14="http://schemas.microsoft.com/office/drawing/2010/main" val="0"/>
                        </a:ext>
                      </a:extLst>
                    </a:blip>
                    <a:srcRect/>
                    <a:stretch>
                      <a:fillRect/>
                    </a:stretch>
                  </pic:blipFill>
                  <pic:spPr bwMode="auto">
                    <a:xfrm>
                      <a:off x="0" y="0"/>
                      <a:ext cx="7439025" cy="2047875"/>
                    </a:xfrm>
                    <a:prstGeom prst="rect">
                      <a:avLst/>
                    </a:prstGeom>
                    <a:noFill/>
                    <a:ln>
                      <a:noFill/>
                    </a:ln>
                  </pic:spPr>
                </pic:pic>
              </a:graphicData>
            </a:graphic>
          </wp:inline>
        </w:drawing>
      </w:r>
    </w:p>
    <w:p w14:paraId="365B25C7" w14:textId="77777777" w:rsidR="00000000" w:rsidRDefault="001907B9">
      <w:pPr>
        <w:pStyle w:val="Heading4"/>
        <w:shd w:val="clear" w:color="auto" w:fill="FFFFFF"/>
        <w:bidi/>
        <w:jc w:val="both"/>
        <w:divId w:val="82262146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1C50CA5"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1. پاسخ صحیح را علامت بزنید:</w:t>
      </w:r>
    </w:p>
    <w:p w14:paraId="5F830F79"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1. بنیان،</w:t>
      </w:r>
      <w:r>
        <w:rPr>
          <w:rStyle w:val="contenttext"/>
          <w:rFonts w:cs="B Zar" w:hint="cs"/>
          <w:color w:val="000000"/>
          <w:sz w:val="36"/>
          <w:szCs w:val="36"/>
          <w:rtl/>
        </w:rPr>
        <w:t xml:space="preserve"> أیمان، صفّاَ</w:t>
      </w:r>
    </w:p>
    <w:p w14:paraId="41F586A0"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بنا، پیمان، صف به صف ب) ساختن، سوگند، هموار</w:t>
      </w:r>
    </w:p>
    <w:p w14:paraId="033A70A9"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2. مرصوص، یُقاتلون</w:t>
      </w:r>
    </w:p>
    <w:p w14:paraId="7400B046"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پولادین، می جنگند ب) مِسی، می کشند</w:t>
      </w:r>
    </w:p>
    <w:p w14:paraId="59776611"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3. یُقتَلون، یَقتُلونَ</w:t>
      </w:r>
    </w:p>
    <w:p w14:paraId="549375AA"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می کشند، کشته می شوند ب) کشته می شوند، می کشند</w:t>
      </w:r>
    </w:p>
    <w:p w14:paraId="3815CC48"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4. انتهَوا، یَنتَهُونَ</w:t>
      </w:r>
    </w:p>
    <w:p w14:paraId="374AB19C"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پایان دادند، پایان دهند ب) پایان دهید، پایان دادند</w:t>
      </w:r>
    </w:p>
    <w:p w14:paraId="478C8424"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5. لایُحَرَمونَ، لایدینون</w:t>
      </w:r>
    </w:p>
    <w:p w14:paraId="74B62414"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حرام نمی دانند، دین دار نمی شوند</w:t>
      </w:r>
    </w:p>
    <w:p w14:paraId="0A930CA7"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ب) حرام نکردند، دین دار نشدند</w:t>
      </w:r>
    </w:p>
    <w:p w14:paraId="46592009"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2. پاسخ صحیح را علامت بزنید:</w:t>
      </w:r>
    </w:p>
    <w:p w14:paraId="642ECA0A"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1. یُقاتِلُونَ فِی سَبِیلِ الطّاغُوتِ</w:t>
      </w:r>
    </w:p>
    <w:p w14:paraId="7209DA7D"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الف) کارزار می کنند در راه طغیانگران</w:t>
      </w:r>
    </w:p>
    <w:p w14:paraId="7F0FED16"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ب)</w:t>
      </w:r>
      <w:r>
        <w:rPr>
          <w:rStyle w:val="contenttext"/>
          <w:rFonts w:cs="B Zar" w:hint="cs"/>
          <w:color w:val="000000"/>
          <w:sz w:val="36"/>
          <w:szCs w:val="36"/>
          <w:rtl/>
        </w:rPr>
        <w:t xml:space="preserve"> می کشند در راه خدا طغیانگران را</w:t>
      </w:r>
    </w:p>
    <w:p w14:paraId="2107529D" w14:textId="77777777" w:rsidR="00000000" w:rsidRDefault="001907B9">
      <w:pPr>
        <w:pStyle w:val="contentparagraph"/>
        <w:bidi/>
        <w:jc w:val="both"/>
        <w:divId w:val="822621460"/>
        <w:rPr>
          <w:rFonts w:cs="B Zar" w:hint="cs"/>
          <w:color w:val="000000"/>
          <w:sz w:val="36"/>
          <w:szCs w:val="36"/>
          <w:rtl/>
        </w:rPr>
      </w:pPr>
      <w:r>
        <w:rPr>
          <w:rStyle w:val="contenttext"/>
          <w:rFonts w:cs="B Zar" w:hint="cs"/>
          <w:color w:val="000000"/>
          <w:sz w:val="36"/>
          <w:szCs w:val="36"/>
          <w:rtl/>
        </w:rPr>
        <w:t>ص:85</w:t>
      </w:r>
    </w:p>
    <w:p w14:paraId="30F920FC"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2. کَأَنَّهُمْ بُنْیانٌ مَرْصُوصٌ</w:t>
      </w:r>
    </w:p>
    <w:p w14:paraId="6073361E"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مثل این که آنها بنایی پولادینند</w:t>
      </w:r>
    </w:p>
    <w:p w14:paraId="3EEFFD2F"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ب) زیرا آنان ساختاری آهنین دارند</w:t>
      </w:r>
    </w:p>
    <w:p w14:paraId="17D0B736"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3. حَتّی لا تَکُونَ فِتْنَهٌ</w:t>
      </w:r>
    </w:p>
    <w:p w14:paraId="3D1162DE"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تا نباشی تو در آشوب ب) تا نباشد آشوبی</w:t>
      </w:r>
    </w:p>
    <w:p w14:paraId="5F0AA6BA"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4. وَ لا یُحَرِّمُونَ ما حَرَّمَ اللّهُ وَ رَسُولُهُ</w:t>
      </w:r>
    </w:p>
    <w:p w14:paraId="36AB23BC"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حرام نمی شمارند آن چه را که حرام داشته خدا</w:t>
      </w:r>
    </w:p>
    <w:p w14:paraId="5E86A7EE"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ب) حرام نمی دانید آن چه را خدا حرام دانسته</w:t>
      </w:r>
    </w:p>
    <w:p w14:paraId="6EE53DFC"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5. وَ لا یَدِینُونَ دِینَ الْحَقِّ</w:t>
      </w:r>
    </w:p>
    <w:p w14:paraId="6B87D54B"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متدین نیستند به آیین درست ب) وام نمی گیرند برای دین خدا</w:t>
      </w:r>
    </w:p>
    <w:p w14:paraId="550E9C0D"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6. فَقاتِلُوا أَ</w:t>
      </w:r>
      <w:r>
        <w:rPr>
          <w:rStyle w:val="contenttext"/>
          <w:rFonts w:cs="B Zar" w:hint="cs"/>
          <w:color w:val="000000"/>
          <w:sz w:val="36"/>
          <w:szCs w:val="36"/>
          <w:rtl/>
        </w:rPr>
        <w:t>ئِمَّهَ الْکُفْرِ</w:t>
      </w:r>
    </w:p>
    <w:p w14:paraId="2C8577AA"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پس کشتند پیشوایان کفر را</w:t>
      </w:r>
    </w:p>
    <w:p w14:paraId="174C7F8A"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ب) پس کارزار کنید با پیشوایان کفر</w:t>
      </w:r>
    </w:p>
    <w:p w14:paraId="6CC58F3F"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7. کَما یُقاتِلُونَکُمْ کَافَّهً</w:t>
      </w:r>
    </w:p>
    <w:p w14:paraId="721553FA"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همچنان که می جنگند با شما همگی</w:t>
      </w:r>
    </w:p>
    <w:p w14:paraId="374393D5"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ب) همچنان که می کشند شما همگی را</w:t>
      </w:r>
    </w:p>
    <w:p w14:paraId="368B2F84"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8. وَ یَکُونَ الدِّینُ کُلُّهُ لِلّهِ</w:t>
      </w:r>
    </w:p>
    <w:p w14:paraId="14AAAC54"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و باشد دین تمامیش برای خدا</w:t>
      </w:r>
    </w:p>
    <w:p w14:paraId="72A1D007"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ب) و می باشد دین همه مردم برای خدا</w:t>
      </w:r>
    </w:p>
    <w:p w14:paraId="44B6A19E"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9. بِأَنَّ لَهُمُ الْجَنَّهَ</w:t>
      </w:r>
    </w:p>
    <w:p w14:paraId="2D62F4A7"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الف) با قطعیت آنها در بهشتند ب) به این که برای آنها بهشت باشد</w:t>
      </w:r>
    </w:p>
    <w:p w14:paraId="485084BB" w14:textId="77777777" w:rsidR="00000000" w:rsidRDefault="001907B9">
      <w:pPr>
        <w:pStyle w:val="contentparagraph"/>
        <w:bidi/>
        <w:jc w:val="both"/>
        <w:divId w:val="228883512"/>
        <w:rPr>
          <w:rFonts w:cs="B Zar" w:hint="cs"/>
          <w:color w:val="000000"/>
          <w:sz w:val="36"/>
          <w:szCs w:val="36"/>
          <w:rtl/>
        </w:rPr>
      </w:pPr>
      <w:r>
        <w:rPr>
          <w:rStyle w:val="contenttext"/>
          <w:rFonts w:cs="B Zar" w:hint="cs"/>
          <w:color w:val="000000"/>
          <w:sz w:val="36"/>
          <w:szCs w:val="36"/>
          <w:rtl/>
        </w:rPr>
        <w:t>ص:86</w:t>
      </w:r>
    </w:p>
    <w:p w14:paraId="5400E082"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10. وَعْداً عَلَیْهِ حَقًّا</w:t>
      </w:r>
    </w:p>
    <w:p w14:paraId="40B1CE9E"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الف) وعده ای است بر عهده او</w:t>
      </w:r>
      <w:r>
        <w:rPr>
          <w:rStyle w:val="contenttext"/>
          <w:rFonts w:cs="B Zar" w:hint="cs"/>
          <w:color w:val="000000"/>
          <w:sz w:val="36"/>
          <w:szCs w:val="36"/>
          <w:rtl/>
        </w:rPr>
        <w:t xml:space="preserve"> به درستی</w:t>
      </w:r>
    </w:p>
    <w:p w14:paraId="005052C0"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ب) وعده حقی است بر عهده خدا</w:t>
      </w:r>
    </w:p>
    <w:p w14:paraId="248350F1"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3. آیات متن درس را با دقت کلمه به کلمه ترجمه کنید.</w:t>
      </w:r>
    </w:p>
    <w:p w14:paraId="5CC4E213"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4. با توجه به این که در طول تاریخ جهاد و قتال بین حق و باطل بوده است،«قتال فی سبیل الله» و قتال فی سبیل الطاغوت یعنی چه؟</w:t>
      </w:r>
    </w:p>
    <w:p w14:paraId="0821E7CB" w14:textId="77777777" w:rsidR="00000000" w:rsidRDefault="001907B9">
      <w:pPr>
        <w:pStyle w:val="contentparagraph"/>
        <w:bidi/>
        <w:jc w:val="both"/>
        <w:divId w:val="715273869"/>
        <w:rPr>
          <w:rFonts w:cs="B Zar" w:hint="cs"/>
          <w:color w:val="000000"/>
          <w:sz w:val="36"/>
          <w:szCs w:val="36"/>
          <w:rtl/>
        </w:rPr>
      </w:pPr>
      <w:r>
        <w:rPr>
          <w:rStyle w:val="contenttext"/>
          <w:rFonts w:cs="B Zar" w:hint="cs"/>
          <w:color w:val="000000"/>
          <w:sz w:val="36"/>
          <w:szCs w:val="36"/>
          <w:rtl/>
        </w:rPr>
        <w:t>ص:87</w:t>
      </w:r>
    </w:p>
    <w:p w14:paraId="17C61803" w14:textId="77777777" w:rsidR="00000000" w:rsidRDefault="001907B9">
      <w:pPr>
        <w:pStyle w:val="Heading3"/>
        <w:shd w:val="clear" w:color="auto" w:fill="FFFFFF"/>
        <w:bidi/>
        <w:jc w:val="both"/>
        <w:divId w:val="210966664"/>
        <w:rPr>
          <w:rFonts w:eastAsia="Times New Roman" w:cs="B Titr" w:hint="cs"/>
          <w:b w:val="0"/>
          <w:bCs w:val="0"/>
          <w:color w:val="FF0080"/>
          <w:sz w:val="30"/>
          <w:szCs w:val="30"/>
          <w:rtl/>
        </w:rPr>
      </w:pPr>
      <w:r>
        <w:rPr>
          <w:rFonts w:eastAsia="Times New Roman" w:cs="B Titr" w:hint="cs"/>
          <w:b w:val="0"/>
          <w:bCs w:val="0"/>
          <w:color w:val="FF0080"/>
          <w:sz w:val="30"/>
          <w:szCs w:val="30"/>
          <w:rtl/>
        </w:rPr>
        <w:t>15-هجرت و نقش سازنده آن</w:t>
      </w:r>
    </w:p>
    <w:p w14:paraId="2593E696" w14:textId="77777777" w:rsidR="00000000" w:rsidRDefault="001907B9">
      <w:pPr>
        <w:pStyle w:val="Heading4"/>
        <w:shd w:val="clear" w:color="auto" w:fill="FFFFFF"/>
        <w:bidi/>
        <w:jc w:val="both"/>
        <w:divId w:val="126669059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601C483" w14:textId="77777777" w:rsidR="00000000" w:rsidRDefault="001907B9">
      <w:pPr>
        <w:pStyle w:val="contentparagraph"/>
        <w:bidi/>
        <w:jc w:val="both"/>
        <w:divId w:val="1266690598"/>
        <w:rPr>
          <w:rFonts w:cs="B Zar" w:hint="cs"/>
          <w:color w:val="000000"/>
          <w:sz w:val="36"/>
          <w:szCs w:val="36"/>
          <w:rtl/>
        </w:rPr>
      </w:pPr>
      <w:r>
        <w:rPr>
          <w:rStyle w:val="contenttext"/>
          <w:rFonts w:cs="B Zar" w:hint="cs"/>
          <w:color w:val="000000"/>
          <w:sz w:val="36"/>
          <w:szCs w:val="36"/>
          <w:rtl/>
        </w:rPr>
        <w:t xml:space="preserve">1. وَ مَنْ </w:t>
      </w:r>
      <w:r>
        <w:rPr>
          <w:rStyle w:val="contenttext"/>
          <w:rFonts w:cs="B Zar" w:hint="cs"/>
          <w:color w:val="000000"/>
          <w:sz w:val="36"/>
          <w:szCs w:val="36"/>
          <w:rtl/>
        </w:rPr>
        <w:t xml:space="preserve">یُهاجِرْ فِی سَبِیلِ اللّهِ یَجِدْ فِی الْأَرْضِ مُراغَماً کَثِیراً وَ سَعَهً وَ مَنْ یَخْرُجْ مِنْ بَیْتِهِ مُهاجِراً إِلَی اللّهِ وَ رَسُولِهِ ثُمَّ یُدْرِکْهُ الْمَوْتُ فَقَدْ وَقَعَ أَجْرُهُ عَلَی اللّهِ . </w:t>
      </w:r>
      <w:hyperlink w:anchor="content_note_88_1" w:tooltip="(1) . نساء: آیه 100." w:history="1">
        <w:r>
          <w:rPr>
            <w:rStyle w:val="Hyperlink"/>
            <w:rFonts w:cs="B Zar" w:hint="cs"/>
            <w:sz w:val="36"/>
            <w:szCs w:val="36"/>
            <w:rtl/>
          </w:rPr>
          <w:t>(1)</w:t>
        </w:r>
      </w:hyperlink>
    </w:p>
    <w:p w14:paraId="7CDC9C05" w14:textId="77777777" w:rsidR="00000000" w:rsidRDefault="001907B9">
      <w:pPr>
        <w:pStyle w:val="contentparagraph"/>
        <w:bidi/>
        <w:jc w:val="both"/>
        <w:divId w:val="1266690598"/>
        <w:rPr>
          <w:rFonts w:cs="B Zar" w:hint="cs"/>
          <w:color w:val="000000"/>
          <w:sz w:val="36"/>
          <w:szCs w:val="36"/>
          <w:rtl/>
        </w:rPr>
      </w:pPr>
      <w:r>
        <w:rPr>
          <w:rStyle w:val="contenttext"/>
          <w:rFonts w:cs="B Zar" w:hint="cs"/>
          <w:color w:val="000000"/>
          <w:sz w:val="36"/>
          <w:szCs w:val="36"/>
          <w:rtl/>
        </w:rPr>
        <w:t xml:space="preserve">2. إِنَّ الَّذِینَ آمَنُوا وَ الَّذِینَ هاجَرُوا وَ جاهَدُوا فِی سَبِیلِ اللّهِ أُولئِکَ یَرْجُونَ رَحْمَتَ اللّهِ وَ اللّهُ غَفُورٌ رَحِیمٌ . </w:t>
      </w:r>
      <w:hyperlink w:anchor="content_note_88_2" w:tooltip="(2) . بقره: آیه 218." w:history="1">
        <w:r>
          <w:rPr>
            <w:rStyle w:val="Hyperlink"/>
            <w:rFonts w:cs="B Zar" w:hint="cs"/>
            <w:sz w:val="36"/>
            <w:szCs w:val="36"/>
            <w:rtl/>
          </w:rPr>
          <w:t>(2)</w:t>
        </w:r>
      </w:hyperlink>
    </w:p>
    <w:p w14:paraId="365A6221" w14:textId="77777777" w:rsidR="00000000" w:rsidRDefault="001907B9">
      <w:pPr>
        <w:pStyle w:val="contentparagraph"/>
        <w:bidi/>
        <w:jc w:val="both"/>
        <w:divId w:val="1266690598"/>
        <w:rPr>
          <w:rFonts w:cs="B Zar" w:hint="cs"/>
          <w:color w:val="000000"/>
          <w:sz w:val="36"/>
          <w:szCs w:val="36"/>
          <w:rtl/>
        </w:rPr>
      </w:pPr>
      <w:r>
        <w:rPr>
          <w:rStyle w:val="contenttext"/>
          <w:rFonts w:cs="B Zar" w:hint="cs"/>
          <w:color w:val="000000"/>
          <w:sz w:val="36"/>
          <w:szCs w:val="36"/>
          <w:rtl/>
        </w:rPr>
        <w:t>3. إِنَّ الَّذِینَ آمَنُوا وَ هاجَرُوا وَ ج</w:t>
      </w:r>
      <w:r>
        <w:rPr>
          <w:rStyle w:val="contenttext"/>
          <w:rFonts w:cs="B Zar" w:hint="cs"/>
          <w:color w:val="000000"/>
          <w:sz w:val="36"/>
          <w:szCs w:val="36"/>
          <w:rtl/>
        </w:rPr>
        <w:t xml:space="preserve">اهَدُوا بِأَمْوالِهِمْ وَ أَنْفُسِهِمْ فِی سَبِیلِ اللّهِ وَ الَّذِینَ آوَوْا وَ نَصَرُوا أُولئِکَ بَعْضُهُمْ أَوْلِیاءُ بَعْضٍ وَ الَّذِینَ آمَنُوا وَ لَمْ یُهاجِرُوا ما لَکُمْ مِنْ وَلایَتِهِمْ مِنْ شَیْ ءٍ حَتّی یُهاجِرُوا... . </w:t>
      </w:r>
      <w:hyperlink w:anchor="content_note_88_3" w:tooltip="(3) . انفال: آیه 72." w:history="1">
        <w:r>
          <w:rPr>
            <w:rStyle w:val="Hyperlink"/>
            <w:rFonts w:cs="B Zar" w:hint="cs"/>
            <w:sz w:val="36"/>
            <w:szCs w:val="36"/>
            <w:rtl/>
          </w:rPr>
          <w:t>(3)</w:t>
        </w:r>
      </w:hyperlink>
    </w:p>
    <w:p w14:paraId="44735EA2" w14:textId="77777777" w:rsidR="00000000" w:rsidRDefault="001907B9">
      <w:pPr>
        <w:pStyle w:val="contentparagraph"/>
        <w:bidi/>
        <w:jc w:val="both"/>
        <w:divId w:val="1266690598"/>
        <w:rPr>
          <w:rFonts w:cs="B Zar" w:hint="cs"/>
          <w:color w:val="000000"/>
          <w:sz w:val="36"/>
          <w:szCs w:val="36"/>
          <w:rtl/>
        </w:rPr>
      </w:pPr>
      <w:r>
        <w:rPr>
          <w:rStyle w:val="contenttext"/>
          <w:rFonts w:cs="B Zar" w:hint="cs"/>
          <w:color w:val="000000"/>
          <w:sz w:val="36"/>
          <w:szCs w:val="36"/>
          <w:rtl/>
        </w:rPr>
        <w:t xml:space="preserve">4. وَ الَّذِینَ آمَنُوا وَ هاجَرُوا وَ جاهَدُوا فِی سَبِیلِ اللّهِ وَ الَّذِینَ آوَوْا وَ نَصَرُوا أُولئِکَ هُمُ الْمُؤْمِنُونَ حَقًّا لَهُمْ مَغْفِرَهٌ وَ رِزْقٌ کَرِیمٌ . </w:t>
      </w:r>
      <w:hyperlink w:anchor="content_note_88_4" w:tooltip="(4) . انفال: آیه 74." w:history="1">
        <w:r>
          <w:rPr>
            <w:rStyle w:val="Hyperlink"/>
            <w:rFonts w:cs="B Zar" w:hint="cs"/>
            <w:sz w:val="36"/>
            <w:szCs w:val="36"/>
            <w:rtl/>
          </w:rPr>
          <w:t>(4)</w:t>
        </w:r>
      </w:hyperlink>
    </w:p>
    <w:p w14:paraId="1902541B" w14:textId="77777777" w:rsidR="00000000" w:rsidRDefault="001907B9">
      <w:pPr>
        <w:pStyle w:val="contentparagraph"/>
        <w:bidi/>
        <w:jc w:val="both"/>
        <w:divId w:val="1266690598"/>
        <w:rPr>
          <w:rFonts w:cs="B Zar" w:hint="cs"/>
          <w:color w:val="000000"/>
          <w:sz w:val="36"/>
          <w:szCs w:val="36"/>
          <w:rtl/>
        </w:rPr>
      </w:pPr>
      <w:r>
        <w:rPr>
          <w:rStyle w:val="contenttext"/>
          <w:rFonts w:cs="B Zar" w:hint="cs"/>
          <w:color w:val="000000"/>
          <w:sz w:val="36"/>
          <w:szCs w:val="36"/>
          <w:rtl/>
        </w:rPr>
        <w:t>ص:88</w:t>
      </w:r>
    </w:p>
    <w:p w14:paraId="09614ED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C25D117">
          <v:rect id="_x0000_i1577" style="width:0;height:1.5pt" o:hralign="center" o:hrstd="t" o:hr="t" fillcolor="#a0a0a0" stroked="f"/>
        </w:pict>
      </w:r>
    </w:p>
    <w:p w14:paraId="7519C546" w14:textId="77777777" w:rsidR="00000000" w:rsidRDefault="001907B9">
      <w:pPr>
        <w:bidi/>
        <w:jc w:val="both"/>
        <w:divId w:val="1172259577"/>
        <w:rPr>
          <w:rFonts w:eastAsia="Times New Roman" w:cs="B Zar" w:hint="cs"/>
          <w:color w:val="000000"/>
          <w:sz w:val="36"/>
          <w:szCs w:val="36"/>
          <w:rtl/>
        </w:rPr>
      </w:pPr>
      <w:r>
        <w:rPr>
          <w:rFonts w:eastAsia="Times New Roman" w:cs="B Zar" w:hint="cs"/>
          <w:color w:val="000000"/>
          <w:sz w:val="36"/>
          <w:szCs w:val="36"/>
          <w:rtl/>
        </w:rPr>
        <w:t>1- (1) . نساء: آیه 100.</w:t>
      </w:r>
    </w:p>
    <w:p w14:paraId="78B1F959" w14:textId="77777777" w:rsidR="00000000" w:rsidRDefault="001907B9">
      <w:pPr>
        <w:bidi/>
        <w:jc w:val="both"/>
        <w:divId w:val="1555660141"/>
        <w:rPr>
          <w:rFonts w:eastAsia="Times New Roman" w:cs="B Zar" w:hint="cs"/>
          <w:color w:val="000000"/>
          <w:sz w:val="36"/>
          <w:szCs w:val="36"/>
          <w:rtl/>
        </w:rPr>
      </w:pPr>
      <w:r>
        <w:rPr>
          <w:rFonts w:eastAsia="Times New Roman" w:cs="B Zar" w:hint="cs"/>
          <w:color w:val="000000"/>
          <w:sz w:val="36"/>
          <w:szCs w:val="36"/>
          <w:rtl/>
        </w:rPr>
        <w:t>2- (2) . بقره: آیه 218.</w:t>
      </w:r>
    </w:p>
    <w:p w14:paraId="5EB7D353" w14:textId="77777777" w:rsidR="00000000" w:rsidRDefault="001907B9">
      <w:pPr>
        <w:bidi/>
        <w:jc w:val="both"/>
        <w:divId w:val="1986231654"/>
        <w:rPr>
          <w:rFonts w:eastAsia="Times New Roman" w:cs="B Zar" w:hint="cs"/>
          <w:color w:val="000000"/>
          <w:sz w:val="36"/>
          <w:szCs w:val="36"/>
          <w:rtl/>
        </w:rPr>
      </w:pPr>
      <w:r>
        <w:rPr>
          <w:rFonts w:eastAsia="Times New Roman" w:cs="B Zar" w:hint="cs"/>
          <w:color w:val="000000"/>
          <w:sz w:val="36"/>
          <w:szCs w:val="36"/>
          <w:rtl/>
        </w:rPr>
        <w:t>3- (3) . انفال: آیه 72.</w:t>
      </w:r>
    </w:p>
    <w:p w14:paraId="4D330B11" w14:textId="77777777" w:rsidR="00000000" w:rsidRDefault="001907B9">
      <w:pPr>
        <w:bidi/>
        <w:jc w:val="both"/>
        <w:divId w:val="1456748851"/>
        <w:rPr>
          <w:rFonts w:eastAsia="Times New Roman" w:cs="B Zar" w:hint="cs"/>
          <w:color w:val="000000"/>
          <w:sz w:val="36"/>
          <w:szCs w:val="36"/>
          <w:rtl/>
        </w:rPr>
      </w:pPr>
      <w:r>
        <w:rPr>
          <w:rFonts w:eastAsia="Times New Roman" w:cs="B Zar" w:hint="cs"/>
          <w:color w:val="000000"/>
          <w:sz w:val="36"/>
          <w:szCs w:val="36"/>
          <w:rtl/>
        </w:rPr>
        <w:t>4- (4) . انفال: آیه 74.</w:t>
      </w:r>
    </w:p>
    <w:p w14:paraId="3A3C64F1" w14:textId="77777777" w:rsidR="00000000" w:rsidRDefault="001907B9">
      <w:pPr>
        <w:pStyle w:val="contentparagraph"/>
        <w:bidi/>
        <w:jc w:val="both"/>
        <w:divId w:val="1240600081"/>
        <w:rPr>
          <w:rFonts w:cs="B Zar" w:hint="cs"/>
          <w:color w:val="000000"/>
          <w:sz w:val="36"/>
          <w:szCs w:val="36"/>
          <w:rtl/>
        </w:rPr>
      </w:pPr>
      <w:r>
        <w:rPr>
          <w:rStyle w:val="contenttext"/>
          <w:rFonts w:cs="B Zar" w:hint="cs"/>
          <w:color w:val="000000"/>
          <w:sz w:val="36"/>
          <w:szCs w:val="36"/>
          <w:rtl/>
        </w:rPr>
        <w:t xml:space="preserve">5. اَلَّذِینَ آمَنُوا وَ هاجَرُوا وَ جاهَدُوا فِی سَبِیلِ اللّهِ بِأَمْوالِهِمْ وَ أَنْفُسِهِمْ أَعْظَمُ دَرَجَهً عِنْدَ اللّهِ وَ أُولئِکَ هُمُ الْفائِزُونَ . </w:t>
      </w:r>
      <w:hyperlink w:anchor="content_note_89_1" w:tooltip="(1) . توبه: آیه 20." w:history="1">
        <w:r>
          <w:rPr>
            <w:rStyle w:val="Hyperlink"/>
            <w:rFonts w:cs="B Zar" w:hint="cs"/>
            <w:sz w:val="36"/>
            <w:szCs w:val="36"/>
            <w:rtl/>
          </w:rPr>
          <w:t>(1)</w:t>
        </w:r>
      </w:hyperlink>
    </w:p>
    <w:p w14:paraId="39F93C41" w14:textId="77777777" w:rsidR="00000000" w:rsidRDefault="001907B9">
      <w:pPr>
        <w:pStyle w:val="Heading4"/>
        <w:shd w:val="clear" w:color="auto" w:fill="FFFFFF"/>
        <w:bidi/>
        <w:jc w:val="both"/>
        <w:divId w:val="193678573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9896720" w14:textId="77777777" w:rsidR="00000000" w:rsidRDefault="001907B9">
      <w:pPr>
        <w:pStyle w:val="contentparagraph"/>
        <w:bidi/>
        <w:jc w:val="both"/>
        <w:divId w:val="1936785733"/>
        <w:rPr>
          <w:rFonts w:cs="B Zar" w:hint="cs"/>
          <w:color w:val="000000"/>
          <w:sz w:val="36"/>
          <w:szCs w:val="36"/>
          <w:rtl/>
        </w:rPr>
      </w:pPr>
      <w:r>
        <w:rPr>
          <w:rStyle w:val="contenttext"/>
          <w:rFonts w:cs="B Zar" w:hint="cs"/>
          <w:color w:val="000000"/>
          <w:sz w:val="36"/>
          <w:szCs w:val="36"/>
          <w:rtl/>
        </w:rPr>
        <w:t>آیات درس را یک مرتبه مرور کنید و زیر کلماتی که قبلاً معنای آنها را فرا گرفتید خط بکشید.</w:t>
      </w:r>
    </w:p>
    <w:p w14:paraId="1746047A" w14:textId="77777777" w:rsidR="00000000" w:rsidRDefault="001907B9">
      <w:pPr>
        <w:pStyle w:val="Heading4"/>
        <w:shd w:val="clear" w:color="auto" w:fill="FFFFFF"/>
        <w:bidi/>
        <w:jc w:val="both"/>
        <w:divId w:val="93706428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4268B97" w14:textId="77777777" w:rsidR="00000000" w:rsidRDefault="001907B9">
      <w:pPr>
        <w:pStyle w:val="contentparagraph"/>
        <w:bidi/>
        <w:jc w:val="both"/>
        <w:divId w:val="937064282"/>
        <w:rPr>
          <w:rFonts w:cs="B Zar" w:hint="cs"/>
          <w:color w:val="000000"/>
          <w:sz w:val="36"/>
          <w:szCs w:val="36"/>
          <w:rtl/>
        </w:rPr>
      </w:pPr>
      <w:r>
        <w:rPr>
          <w:rStyle w:val="contenttext"/>
          <w:rFonts w:cs="B Zar" w:hint="cs"/>
          <w:color w:val="000000"/>
          <w:sz w:val="36"/>
          <w:szCs w:val="36"/>
          <w:rtl/>
        </w:rPr>
        <w:t>تصویر</w:t>
      </w:r>
    </w:p>
    <w:p w14:paraId="05C626CE" w14:textId="77777777" w:rsidR="00000000" w:rsidRDefault="001907B9">
      <w:pPr>
        <w:bidi/>
        <w:jc w:val="both"/>
        <w:divId w:val="1885092950"/>
        <w:rPr>
          <w:rFonts w:eastAsia="Times New Roman" w:cs="B Zar" w:hint="cs"/>
          <w:color w:val="000000"/>
          <w:sz w:val="36"/>
          <w:szCs w:val="36"/>
          <w:rtl/>
        </w:rPr>
      </w:pPr>
      <w:r>
        <w:rPr>
          <w:rFonts w:eastAsia="Times New Roman" w:cs="B Zar"/>
          <w:noProof/>
          <w:color w:val="000000"/>
          <w:sz w:val="36"/>
          <w:szCs w:val="36"/>
        </w:rPr>
        <w:drawing>
          <wp:inline distT="0" distB="0" distL="0" distR="0" wp14:anchorId="21D30C9D" wp14:editId="3897B1C9">
            <wp:extent cx="4105275" cy="38100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link="rId279">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1DCB658F" w14:textId="77777777" w:rsidR="00000000" w:rsidRDefault="001907B9">
      <w:pPr>
        <w:pStyle w:val="contentparagraph"/>
        <w:bidi/>
        <w:jc w:val="both"/>
        <w:divId w:val="937064282"/>
        <w:rPr>
          <w:rFonts w:cs="B Zar" w:hint="cs"/>
          <w:color w:val="000000"/>
          <w:sz w:val="36"/>
          <w:szCs w:val="36"/>
          <w:rtl/>
        </w:rPr>
      </w:pPr>
      <w:r>
        <w:rPr>
          <w:rStyle w:val="contenttext"/>
          <w:rFonts w:cs="B Zar" w:hint="cs"/>
          <w:color w:val="000000"/>
          <w:sz w:val="36"/>
          <w:szCs w:val="36"/>
          <w:rtl/>
        </w:rPr>
        <w:t>ص:89</w:t>
      </w:r>
    </w:p>
    <w:p w14:paraId="1F03E5A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E8C4230">
          <v:rect id="_x0000_i1579" style="width:0;height:1.5pt" o:hralign="center" o:hrstd="t" o:hr="t" fillcolor="#a0a0a0" stroked="f"/>
        </w:pict>
      </w:r>
    </w:p>
    <w:p w14:paraId="738F3008" w14:textId="77777777" w:rsidR="00000000" w:rsidRDefault="001907B9">
      <w:pPr>
        <w:bidi/>
        <w:jc w:val="both"/>
        <w:divId w:val="986319365"/>
        <w:rPr>
          <w:rFonts w:eastAsia="Times New Roman" w:cs="B Zar" w:hint="cs"/>
          <w:color w:val="000000"/>
          <w:sz w:val="36"/>
          <w:szCs w:val="36"/>
          <w:rtl/>
        </w:rPr>
      </w:pPr>
      <w:r>
        <w:rPr>
          <w:rFonts w:eastAsia="Times New Roman" w:cs="B Zar" w:hint="cs"/>
          <w:color w:val="000000"/>
          <w:sz w:val="36"/>
          <w:szCs w:val="36"/>
          <w:rtl/>
        </w:rPr>
        <w:t>1- (1) . توبه: آیه 20.</w:t>
      </w:r>
    </w:p>
    <w:p w14:paraId="57328B5B" w14:textId="77777777" w:rsidR="00000000" w:rsidRDefault="001907B9">
      <w:pPr>
        <w:pStyle w:val="Heading4"/>
        <w:shd w:val="clear" w:color="auto" w:fill="FFFFFF"/>
        <w:bidi/>
        <w:jc w:val="both"/>
        <w:divId w:val="157863304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91903FD"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1. پاسخ صحیح را علامت بزنید:</w:t>
      </w:r>
    </w:p>
    <w:p w14:paraId="5FBAEA42"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1. مُهاجر، سَعه، رزق کریم</w:t>
      </w:r>
    </w:p>
    <w:p w14:paraId="20B9CEA7"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هجرت کننده، وسعت، روزی ارزشمند</w:t>
      </w:r>
    </w:p>
    <w:p w14:paraId="1339ACFF"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ب) هجرت کننده، کوشش، روزی بزرگوارانه</w:t>
      </w:r>
    </w:p>
    <w:p w14:paraId="26AE5B53"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2. مُراغَم، یَجِد، وَقَعَ</w:t>
      </w:r>
    </w:p>
    <w:p w14:paraId="09F24AD5"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جایگاه، می یابد، قرارگرفت</w:t>
      </w:r>
    </w:p>
    <w:p w14:paraId="2F2D9264"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ب) سرپناه، یافت، واقع شد</w:t>
      </w:r>
    </w:p>
    <w:p w14:paraId="0255C4F9"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3. مُهاجِر، یُدرِک</w:t>
      </w:r>
    </w:p>
    <w:p w14:paraId="2F72323D"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هجرت کند، دریافت ب) مهاجرت کند، دریابد</w:t>
      </w:r>
    </w:p>
    <w:p w14:paraId="4AFE2754"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4. یَرجون، اوَوا</w:t>
      </w:r>
    </w:p>
    <w:p w14:paraId="133791D8"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 xml:space="preserve">الف) امیدوارید، پناه </w:t>
      </w:r>
      <w:r>
        <w:rPr>
          <w:rStyle w:val="contenttext"/>
          <w:rFonts w:cs="B Zar" w:hint="cs"/>
          <w:color w:val="000000"/>
          <w:sz w:val="36"/>
          <w:szCs w:val="36"/>
          <w:rtl/>
        </w:rPr>
        <w:t>داد ب) امیدوارند، پناه دادند</w:t>
      </w:r>
    </w:p>
    <w:p w14:paraId="55E2B427"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5. نَصروا، فائزون</w:t>
      </w:r>
    </w:p>
    <w:p w14:paraId="75262E35"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یاری شدند، رستگار شدن</w:t>
      </w:r>
    </w:p>
    <w:p w14:paraId="54C792A0"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ب) یاری کردند، رستگاران</w:t>
      </w:r>
    </w:p>
    <w:p w14:paraId="0750E935"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2. پاسخ صحیح را علامت بزنید:</w:t>
      </w:r>
    </w:p>
    <w:p w14:paraId="460F4B01"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1. رَاغَمًا کَثِیراً وَ سَعَهً</w:t>
      </w:r>
    </w:p>
    <w:p w14:paraId="53BD3A68"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جایگاه بسیار وسیعی ب) پناهگاه بزرگ و وسیع</w:t>
      </w:r>
    </w:p>
    <w:p w14:paraId="1D7687D7"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2. فَقَدْ وَقَعَ أَجْرُهُ عَلَی اللّهِ</w:t>
      </w:r>
    </w:p>
    <w:p w14:paraId="674617B3"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الف) پس قطعاً قرار می گیرد پاداشش برخدا</w:t>
      </w:r>
    </w:p>
    <w:p w14:paraId="07080AA4"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ب) قطعاً پاداشی بر عهده خدا دارد</w:t>
      </w:r>
    </w:p>
    <w:p w14:paraId="5A8CFC89" w14:textId="77777777" w:rsidR="00000000" w:rsidRDefault="001907B9">
      <w:pPr>
        <w:pStyle w:val="contentparagraph"/>
        <w:bidi/>
        <w:jc w:val="both"/>
        <w:divId w:val="1578633044"/>
        <w:rPr>
          <w:rFonts w:cs="B Zar" w:hint="cs"/>
          <w:color w:val="000000"/>
          <w:sz w:val="36"/>
          <w:szCs w:val="36"/>
          <w:rtl/>
        </w:rPr>
      </w:pPr>
      <w:r>
        <w:rPr>
          <w:rStyle w:val="contenttext"/>
          <w:rFonts w:cs="B Zar" w:hint="cs"/>
          <w:color w:val="000000"/>
          <w:sz w:val="36"/>
          <w:szCs w:val="36"/>
          <w:rtl/>
        </w:rPr>
        <w:t>ص:90</w:t>
      </w:r>
    </w:p>
    <w:p w14:paraId="6DC0EE21"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3. وَ جاهَدُوا فِی سَبِیلِ اللّهِ</w:t>
      </w:r>
    </w:p>
    <w:p w14:paraId="1D7C6A71"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و جهاد کنید در راه خدا ب) و جهاد کردند در راه خدا</w:t>
      </w:r>
    </w:p>
    <w:p w14:paraId="490C2DAB"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4. أُولئِکَ یَرْجُونَ رَحْمَتَ اللّهِ</w:t>
      </w:r>
    </w:p>
    <w:p w14:paraId="7340D0EF"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آنان ام</w:t>
      </w:r>
      <w:r>
        <w:rPr>
          <w:rStyle w:val="contenttext"/>
          <w:rFonts w:cs="B Zar" w:hint="cs"/>
          <w:color w:val="000000"/>
          <w:sz w:val="36"/>
          <w:szCs w:val="36"/>
          <w:rtl/>
        </w:rPr>
        <w:t>یدوار شدند به رحمت خدا</w:t>
      </w:r>
    </w:p>
    <w:p w14:paraId="189C5C89"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آنان امیدوارند به رحمت الهی</w:t>
      </w:r>
    </w:p>
    <w:p w14:paraId="4196A30D"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5. وَ الَّذِینَ آوَوْا وَ نَصَرُوا</w:t>
      </w:r>
    </w:p>
    <w:p w14:paraId="4AF9F4CD"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کسانی که پناه دادند و یاری کردند</w:t>
      </w:r>
    </w:p>
    <w:p w14:paraId="72313675"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کسانی که پناهنده شدند و یاری گردیدند</w:t>
      </w:r>
    </w:p>
    <w:p w14:paraId="65032C79"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6. ما لَکُمْ مِنْ وَلایَتِهِمْ مِنْ شَیْ ءٍ</w:t>
      </w:r>
    </w:p>
    <w:p w14:paraId="45CE1578"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 xml:space="preserve">الف) نیست برای شما هیچ دوستی و تعهدی نسبت به </w:t>
      </w:r>
      <w:r>
        <w:rPr>
          <w:rStyle w:val="contenttext"/>
          <w:rFonts w:cs="B Zar" w:hint="cs"/>
          <w:color w:val="000000"/>
          <w:sz w:val="36"/>
          <w:szCs w:val="36"/>
          <w:rtl/>
        </w:rPr>
        <w:t>آنها چیزی</w:t>
      </w:r>
    </w:p>
    <w:p w14:paraId="0E1A6B92"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آن چه برای شما دوستی آنها را فراهم می کند</w:t>
      </w:r>
    </w:p>
    <w:p w14:paraId="269D84C0"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7. وَ الَّذِینَ آمَنُوا وَ هاجَرُوا</w:t>
      </w:r>
    </w:p>
    <w:p w14:paraId="03FA82E2"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و کسانی که ایمان آورده هجرت کنند</w:t>
      </w:r>
    </w:p>
    <w:p w14:paraId="3C7BD65E"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و کسانی که ایمان آوردند و هجرت کردند</w:t>
      </w:r>
    </w:p>
    <w:p w14:paraId="75DBABD0"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8. أُولئِکَ هُمُ الْمُؤْمِنُونَ حَقًّا</w:t>
      </w:r>
    </w:p>
    <w:p w14:paraId="075B3856"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آنان خود مؤمنان حقیقی هستند</w:t>
      </w:r>
    </w:p>
    <w:p w14:paraId="518CF2C3"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آنان خود ایمان می آورند به حقیقت</w:t>
      </w:r>
    </w:p>
    <w:p w14:paraId="274A1389"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9. وَ جاهَدُوا فِی سَبِیلِ اللّهِ بِأَمْوالِهِمْ</w:t>
      </w:r>
    </w:p>
    <w:p w14:paraId="5FDC2970"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و جهاد کنند در راه خدا با مالشان</w:t>
      </w:r>
    </w:p>
    <w:p w14:paraId="1C2E9025"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ب) و جهاد کردند در راه خدا با ثروت هایشان</w:t>
      </w:r>
    </w:p>
    <w:p w14:paraId="415CA8D8"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10. وَ أُولئِکَ هُمُ الْفائِزُونَ</w:t>
      </w:r>
    </w:p>
    <w:p w14:paraId="1AC6324C"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الف) آنان خودشان رستگارانند ب) آنان قطعاً رستگارند</w:t>
      </w:r>
    </w:p>
    <w:p w14:paraId="4084608E" w14:textId="77777777" w:rsidR="00000000" w:rsidRDefault="001907B9">
      <w:pPr>
        <w:pStyle w:val="contentparagraph"/>
        <w:bidi/>
        <w:jc w:val="both"/>
        <w:divId w:val="1248660575"/>
        <w:rPr>
          <w:rFonts w:cs="B Zar" w:hint="cs"/>
          <w:color w:val="000000"/>
          <w:sz w:val="36"/>
          <w:szCs w:val="36"/>
          <w:rtl/>
        </w:rPr>
      </w:pPr>
      <w:r>
        <w:rPr>
          <w:rStyle w:val="contenttext"/>
          <w:rFonts w:cs="B Zar" w:hint="cs"/>
          <w:color w:val="000000"/>
          <w:sz w:val="36"/>
          <w:szCs w:val="36"/>
          <w:rtl/>
        </w:rPr>
        <w:t>ص:91</w:t>
      </w:r>
    </w:p>
    <w:p w14:paraId="31790459"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0AA89F3B"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4. آیا ممکن است هجرت معنوی باشد؟ فرضاً از وضع نامطلوب حالش به وضع بهتر بعدی؟ چگونه؟</w:t>
      </w:r>
    </w:p>
    <w:p w14:paraId="01F14632"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5. آیا چنین مهاجری را که در راه خدا مرگش فرا</w:t>
      </w:r>
      <w:r>
        <w:rPr>
          <w:rStyle w:val="contenttext"/>
          <w:rFonts w:cs="B Zar" w:hint="cs"/>
          <w:color w:val="000000"/>
          <w:sz w:val="36"/>
          <w:szCs w:val="36"/>
          <w:rtl/>
        </w:rPr>
        <w:t xml:space="preserve"> می رسد می توان شهید خواند؟</w:t>
      </w:r>
    </w:p>
    <w:p w14:paraId="201EA2A4"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6. در صدر اسلام کدام مهاجرت را این گونه برای مسلمانان می شناسید؟</w:t>
      </w:r>
    </w:p>
    <w:p w14:paraId="52522314"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7. از مهاجرین و انصار در صدر اسلام، قرآن کدام را مؤمنین حقیقی می خواند؟</w:t>
      </w:r>
    </w:p>
    <w:p w14:paraId="34189B45"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8. شرط برخورداری از مراتب عالی و مقام قرب در نزد خدا چیست؟</w:t>
      </w:r>
    </w:p>
    <w:p w14:paraId="2F097A36" w14:textId="77777777" w:rsidR="00000000" w:rsidRDefault="001907B9">
      <w:pPr>
        <w:pStyle w:val="contentparagraph"/>
        <w:bidi/>
        <w:jc w:val="both"/>
        <w:divId w:val="784273152"/>
        <w:rPr>
          <w:rFonts w:cs="B Zar" w:hint="cs"/>
          <w:color w:val="000000"/>
          <w:sz w:val="36"/>
          <w:szCs w:val="36"/>
          <w:rtl/>
        </w:rPr>
      </w:pPr>
      <w:r>
        <w:rPr>
          <w:rStyle w:val="contenttext"/>
          <w:rFonts w:cs="B Zar" w:hint="cs"/>
          <w:color w:val="000000"/>
          <w:sz w:val="36"/>
          <w:szCs w:val="36"/>
          <w:rtl/>
        </w:rPr>
        <w:t>ص:92</w:t>
      </w:r>
    </w:p>
    <w:p w14:paraId="19A242C9" w14:textId="77777777" w:rsidR="00000000" w:rsidRDefault="001907B9">
      <w:pPr>
        <w:pStyle w:val="Heading3"/>
        <w:shd w:val="clear" w:color="auto" w:fill="FFFFFF"/>
        <w:bidi/>
        <w:jc w:val="both"/>
        <w:divId w:val="1045521824"/>
        <w:rPr>
          <w:rFonts w:eastAsia="Times New Roman" w:cs="B Titr" w:hint="cs"/>
          <w:b w:val="0"/>
          <w:bCs w:val="0"/>
          <w:color w:val="FF0080"/>
          <w:sz w:val="30"/>
          <w:szCs w:val="30"/>
          <w:rtl/>
        </w:rPr>
      </w:pPr>
      <w:r>
        <w:rPr>
          <w:rFonts w:eastAsia="Times New Roman" w:cs="B Titr" w:hint="cs"/>
          <w:b w:val="0"/>
          <w:bCs w:val="0"/>
          <w:color w:val="FF0080"/>
          <w:sz w:val="30"/>
          <w:szCs w:val="30"/>
          <w:rtl/>
        </w:rPr>
        <w:t>16-مقام شهید و شهادت</w:t>
      </w:r>
    </w:p>
    <w:p w14:paraId="00E8D258" w14:textId="77777777" w:rsidR="00000000" w:rsidRDefault="001907B9">
      <w:pPr>
        <w:pStyle w:val="Heading4"/>
        <w:shd w:val="clear" w:color="auto" w:fill="FFFFFF"/>
        <w:bidi/>
        <w:jc w:val="both"/>
        <w:divId w:val="24545466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EDA2BB8"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 xml:space="preserve">1. وَ لا تَقُولُوا لِمَنْ یُقْتَلُ فِی سَبِیلِ اللّهِ أَمْواتٌ بَلْ أَحْیاءٌ وَ لکِنْ لا تَشْعُرُونَ . </w:t>
      </w:r>
      <w:hyperlink w:anchor="content_note_93_1" w:tooltip="(1) . بقره: آیه 154." w:history="1">
        <w:r>
          <w:rPr>
            <w:rStyle w:val="Hyperlink"/>
            <w:rFonts w:cs="B Zar" w:hint="cs"/>
            <w:sz w:val="36"/>
            <w:szCs w:val="36"/>
            <w:rtl/>
          </w:rPr>
          <w:t>(1)</w:t>
        </w:r>
      </w:hyperlink>
    </w:p>
    <w:p w14:paraId="12CC2311"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 xml:space="preserve">2. وَ لا تَحْسَبَنَّ الَّذِینَ قُتِلُوا فِی سَبِیلِ اللّهِ أَمْواتاً بَلْ أَحْیاءٌ </w:t>
      </w:r>
      <w:r>
        <w:rPr>
          <w:rStyle w:val="contenttext"/>
          <w:rFonts w:cs="B Zar" w:hint="cs"/>
          <w:color w:val="000000"/>
          <w:sz w:val="36"/>
          <w:szCs w:val="36"/>
          <w:rtl/>
        </w:rPr>
        <w:t xml:space="preserve">عِنْدَ رَبِّهِمْ یُرْزَقُونَ . </w:t>
      </w:r>
      <w:hyperlink w:anchor="content_note_93_2" w:tooltip="(2) . آل عمران: آیه 169." w:history="1">
        <w:r>
          <w:rPr>
            <w:rStyle w:val="Hyperlink"/>
            <w:rFonts w:cs="B Zar" w:hint="cs"/>
            <w:sz w:val="36"/>
            <w:szCs w:val="36"/>
            <w:rtl/>
          </w:rPr>
          <w:t>(2)</w:t>
        </w:r>
      </w:hyperlink>
    </w:p>
    <w:p w14:paraId="3C69ED83"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 xml:space="preserve">3. بِبَعْضٍ وَ الَّذِینَ قُتِلُوا فِی سَبِیلِ اللّهِ فَلَنْ یُضِلَّ أَعْمالَهُمْ . </w:t>
      </w:r>
      <w:hyperlink w:anchor="content_note_93_3" w:tooltip="(3) . محمد: آیه 4." w:history="1">
        <w:r>
          <w:rPr>
            <w:rStyle w:val="Hyperlink"/>
            <w:rFonts w:cs="B Zar" w:hint="cs"/>
            <w:sz w:val="36"/>
            <w:szCs w:val="36"/>
            <w:rtl/>
          </w:rPr>
          <w:t>(3)</w:t>
        </w:r>
      </w:hyperlink>
    </w:p>
    <w:p w14:paraId="46C9861E"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4. وَ الَّذِینَ هاجَرُوا فِی سَبِیلِ اللّهِ ثُمَّ قُتِلُوا أَوْ ماتُوا لَیَرْزُقَنَّهُمُ اللّهُ رِزْقاً ح</w:t>
      </w:r>
      <w:r>
        <w:rPr>
          <w:rStyle w:val="contenttext"/>
          <w:rFonts w:cs="B Zar" w:hint="cs"/>
          <w:color w:val="000000"/>
          <w:sz w:val="36"/>
          <w:szCs w:val="36"/>
          <w:rtl/>
        </w:rPr>
        <w:t xml:space="preserve">َسَناً وَ إِنَّ اللّهَ لَهُوَ خَیْرُ الرّازِقِینَ . </w:t>
      </w:r>
      <w:hyperlink w:anchor="content_note_93_4" w:tooltip="(4) . حج: آیه 58." w:history="1">
        <w:r>
          <w:rPr>
            <w:rStyle w:val="Hyperlink"/>
            <w:rFonts w:cs="B Zar" w:hint="cs"/>
            <w:sz w:val="36"/>
            <w:szCs w:val="36"/>
            <w:rtl/>
          </w:rPr>
          <w:t>(4)</w:t>
        </w:r>
      </w:hyperlink>
    </w:p>
    <w:p w14:paraId="3C2B0A56"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 xml:space="preserve">5. وَ لَئِنْ قُتِلْتُمْ فِی سَبِیلِ اللّهِ أَوْ مُتُّمْ لَمَغْفِرَهٌ مِنَ اللّهِ وَ رَحْمَهٌ خَیْرٌ مِمّا یَجْمَعُونَ . </w:t>
      </w:r>
      <w:hyperlink w:anchor="content_note_93_5" w:tooltip="(5) . آل عمران: آیه 157." w:history="1">
        <w:r>
          <w:rPr>
            <w:rStyle w:val="Hyperlink"/>
            <w:rFonts w:cs="B Zar" w:hint="cs"/>
            <w:sz w:val="36"/>
            <w:szCs w:val="36"/>
            <w:rtl/>
          </w:rPr>
          <w:t>(5)</w:t>
        </w:r>
      </w:hyperlink>
    </w:p>
    <w:p w14:paraId="5A384C20"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 xml:space="preserve">6. وَ لَئِنْ مُتُّمْ أَوْ قُتِلْتُمْ لَإِلَی اللّهِ تُحْشَرُونَ . </w:t>
      </w:r>
      <w:hyperlink w:anchor="content_note_93_6" w:tooltip="(6) . آل عمران: آیه 158." w:history="1">
        <w:r>
          <w:rPr>
            <w:rStyle w:val="Hyperlink"/>
            <w:rFonts w:cs="B Zar" w:hint="cs"/>
            <w:sz w:val="36"/>
            <w:szCs w:val="36"/>
            <w:rtl/>
          </w:rPr>
          <w:t>(6)</w:t>
        </w:r>
      </w:hyperlink>
    </w:p>
    <w:p w14:paraId="3CCD3B05"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7. إِنَّ اللّهَ اشْتَری مِنَ الْمُؤْمِنِینَ أَنْفُسَهُمْ وَ</w:t>
      </w:r>
      <w:r>
        <w:rPr>
          <w:rStyle w:val="contenttext"/>
          <w:rFonts w:cs="B Zar" w:hint="cs"/>
          <w:color w:val="000000"/>
          <w:sz w:val="36"/>
          <w:szCs w:val="36"/>
          <w:rtl/>
        </w:rPr>
        <w:t xml:space="preserve"> أَمْوالَهُمْ بِأَنَّ لَهُمُ الْجَنَّهَ یُقاتِلُونَ فِی سَبِیلِ اللّهِ</w:t>
      </w:r>
    </w:p>
    <w:p w14:paraId="285E0F07" w14:textId="77777777" w:rsidR="00000000" w:rsidRDefault="001907B9">
      <w:pPr>
        <w:pStyle w:val="contentparagraph"/>
        <w:bidi/>
        <w:jc w:val="both"/>
        <w:divId w:val="245454662"/>
        <w:rPr>
          <w:rFonts w:cs="B Zar" w:hint="cs"/>
          <w:color w:val="000000"/>
          <w:sz w:val="36"/>
          <w:szCs w:val="36"/>
          <w:rtl/>
        </w:rPr>
      </w:pPr>
      <w:r>
        <w:rPr>
          <w:rStyle w:val="contenttext"/>
          <w:rFonts w:cs="B Zar" w:hint="cs"/>
          <w:color w:val="000000"/>
          <w:sz w:val="36"/>
          <w:szCs w:val="36"/>
          <w:rtl/>
        </w:rPr>
        <w:t>ص:93</w:t>
      </w:r>
    </w:p>
    <w:p w14:paraId="3B733BB6"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5D400EE">
          <v:rect id="_x0000_i1580" style="width:0;height:1.5pt" o:hralign="center" o:hrstd="t" o:hr="t" fillcolor="#a0a0a0" stroked="f"/>
        </w:pict>
      </w:r>
    </w:p>
    <w:p w14:paraId="4EC6897C" w14:textId="77777777" w:rsidR="00000000" w:rsidRDefault="001907B9">
      <w:pPr>
        <w:bidi/>
        <w:jc w:val="both"/>
        <w:divId w:val="1635912381"/>
        <w:rPr>
          <w:rFonts w:eastAsia="Times New Roman" w:cs="B Zar" w:hint="cs"/>
          <w:color w:val="000000"/>
          <w:sz w:val="36"/>
          <w:szCs w:val="36"/>
          <w:rtl/>
        </w:rPr>
      </w:pPr>
      <w:r>
        <w:rPr>
          <w:rFonts w:eastAsia="Times New Roman" w:cs="B Zar" w:hint="cs"/>
          <w:color w:val="000000"/>
          <w:sz w:val="36"/>
          <w:szCs w:val="36"/>
          <w:rtl/>
        </w:rPr>
        <w:t>1- (1) . بقره: آیه 154.</w:t>
      </w:r>
    </w:p>
    <w:p w14:paraId="3195481E" w14:textId="77777777" w:rsidR="00000000" w:rsidRDefault="001907B9">
      <w:pPr>
        <w:bidi/>
        <w:jc w:val="both"/>
        <w:divId w:val="274675448"/>
        <w:rPr>
          <w:rFonts w:eastAsia="Times New Roman" w:cs="B Zar" w:hint="cs"/>
          <w:color w:val="000000"/>
          <w:sz w:val="36"/>
          <w:szCs w:val="36"/>
          <w:rtl/>
        </w:rPr>
      </w:pPr>
      <w:r>
        <w:rPr>
          <w:rFonts w:eastAsia="Times New Roman" w:cs="B Zar" w:hint="cs"/>
          <w:color w:val="000000"/>
          <w:sz w:val="36"/>
          <w:szCs w:val="36"/>
          <w:rtl/>
        </w:rPr>
        <w:t>2- (2) . آل عمران: آیه 169.</w:t>
      </w:r>
    </w:p>
    <w:p w14:paraId="46FC7A38" w14:textId="77777777" w:rsidR="00000000" w:rsidRDefault="001907B9">
      <w:pPr>
        <w:bidi/>
        <w:jc w:val="both"/>
        <w:divId w:val="1889560801"/>
        <w:rPr>
          <w:rFonts w:eastAsia="Times New Roman" w:cs="B Zar" w:hint="cs"/>
          <w:color w:val="000000"/>
          <w:sz w:val="36"/>
          <w:szCs w:val="36"/>
          <w:rtl/>
        </w:rPr>
      </w:pPr>
      <w:r>
        <w:rPr>
          <w:rFonts w:eastAsia="Times New Roman" w:cs="B Zar" w:hint="cs"/>
          <w:color w:val="000000"/>
          <w:sz w:val="36"/>
          <w:szCs w:val="36"/>
          <w:rtl/>
        </w:rPr>
        <w:t>3- (3) . محمد: آیه 4.</w:t>
      </w:r>
    </w:p>
    <w:p w14:paraId="5EE98F95" w14:textId="77777777" w:rsidR="00000000" w:rsidRDefault="001907B9">
      <w:pPr>
        <w:bidi/>
        <w:jc w:val="both"/>
        <w:divId w:val="752975077"/>
        <w:rPr>
          <w:rFonts w:eastAsia="Times New Roman" w:cs="B Zar" w:hint="cs"/>
          <w:color w:val="000000"/>
          <w:sz w:val="36"/>
          <w:szCs w:val="36"/>
          <w:rtl/>
        </w:rPr>
      </w:pPr>
      <w:r>
        <w:rPr>
          <w:rFonts w:eastAsia="Times New Roman" w:cs="B Zar" w:hint="cs"/>
          <w:color w:val="000000"/>
          <w:sz w:val="36"/>
          <w:szCs w:val="36"/>
          <w:rtl/>
        </w:rPr>
        <w:t>4- (4) . حج: آیه 58.</w:t>
      </w:r>
    </w:p>
    <w:p w14:paraId="41362DC8" w14:textId="77777777" w:rsidR="00000000" w:rsidRDefault="001907B9">
      <w:pPr>
        <w:bidi/>
        <w:jc w:val="both"/>
        <w:divId w:val="483863547"/>
        <w:rPr>
          <w:rFonts w:eastAsia="Times New Roman" w:cs="B Zar" w:hint="cs"/>
          <w:color w:val="000000"/>
          <w:sz w:val="36"/>
          <w:szCs w:val="36"/>
          <w:rtl/>
        </w:rPr>
      </w:pPr>
      <w:r>
        <w:rPr>
          <w:rFonts w:eastAsia="Times New Roman" w:cs="B Zar" w:hint="cs"/>
          <w:color w:val="000000"/>
          <w:sz w:val="36"/>
          <w:szCs w:val="36"/>
          <w:rtl/>
        </w:rPr>
        <w:t>5- (5) . آل عمران: آیه 157.</w:t>
      </w:r>
    </w:p>
    <w:p w14:paraId="568725A6" w14:textId="77777777" w:rsidR="00000000" w:rsidRDefault="001907B9">
      <w:pPr>
        <w:bidi/>
        <w:jc w:val="both"/>
        <w:divId w:val="1461150911"/>
        <w:rPr>
          <w:rFonts w:eastAsia="Times New Roman" w:cs="B Zar" w:hint="cs"/>
          <w:color w:val="000000"/>
          <w:sz w:val="36"/>
          <w:szCs w:val="36"/>
          <w:rtl/>
        </w:rPr>
      </w:pPr>
      <w:r>
        <w:rPr>
          <w:rFonts w:eastAsia="Times New Roman" w:cs="B Zar" w:hint="cs"/>
          <w:color w:val="000000"/>
          <w:sz w:val="36"/>
          <w:szCs w:val="36"/>
          <w:rtl/>
        </w:rPr>
        <w:t>6- (6) . آل عمران: آیه 158.</w:t>
      </w:r>
    </w:p>
    <w:p w14:paraId="19BC42E6" w14:textId="77777777" w:rsidR="00000000" w:rsidRDefault="001907B9">
      <w:pPr>
        <w:pStyle w:val="contentparagraph"/>
        <w:bidi/>
        <w:jc w:val="both"/>
        <w:divId w:val="1527404520"/>
        <w:rPr>
          <w:rFonts w:cs="B Zar" w:hint="cs"/>
          <w:color w:val="000000"/>
          <w:sz w:val="36"/>
          <w:szCs w:val="36"/>
          <w:rtl/>
        </w:rPr>
      </w:pPr>
      <w:r>
        <w:rPr>
          <w:rStyle w:val="contenttext"/>
          <w:rFonts w:cs="B Zar" w:hint="cs"/>
          <w:color w:val="000000"/>
          <w:sz w:val="36"/>
          <w:szCs w:val="36"/>
          <w:rtl/>
        </w:rPr>
        <w:t xml:space="preserve">فَیَقْتُلُونَ وَ یُقْتَلُونَ وَعْداً عَلَیْهِ حَقًّا فِی التَّوْراهِ وَ الْإِنْجِیلِ وَ الْقُرْآنِ وَ مَنْ أَوْفی بِعَهْدِهِ مِنَ اللّهِ فَاسْتَبْشِرُوا بِبَیْعِکُمُ الَّذِی بایَعْتُمْ بِهِ وَ ذلِکَ هُوَ الْفَوْزُ الْعَظِیمُ . </w:t>
      </w:r>
      <w:hyperlink w:anchor="content_note_94_1" w:tooltip="(1) . توبه: آیه 111." w:history="1">
        <w:r>
          <w:rPr>
            <w:rStyle w:val="Hyperlink"/>
            <w:rFonts w:cs="B Zar" w:hint="cs"/>
            <w:sz w:val="36"/>
            <w:szCs w:val="36"/>
            <w:rtl/>
          </w:rPr>
          <w:t>(1)</w:t>
        </w:r>
      </w:hyperlink>
    </w:p>
    <w:p w14:paraId="665F331D" w14:textId="77777777" w:rsidR="00000000" w:rsidRDefault="001907B9">
      <w:pPr>
        <w:pStyle w:val="Heading4"/>
        <w:shd w:val="clear" w:color="auto" w:fill="FFFFFF"/>
        <w:bidi/>
        <w:jc w:val="both"/>
        <w:divId w:val="119912427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D38DD43" w14:textId="77777777" w:rsidR="00000000" w:rsidRDefault="001907B9">
      <w:pPr>
        <w:pStyle w:val="contentparagraph"/>
        <w:bidi/>
        <w:jc w:val="both"/>
        <w:divId w:val="1199124272"/>
        <w:rPr>
          <w:rFonts w:cs="B Zar" w:hint="cs"/>
          <w:color w:val="000000"/>
          <w:sz w:val="36"/>
          <w:szCs w:val="36"/>
          <w:rtl/>
        </w:rPr>
      </w:pPr>
      <w:r>
        <w:rPr>
          <w:rStyle w:val="contenttext"/>
          <w:rFonts w:cs="B Zar" w:hint="cs"/>
          <w:color w:val="000000"/>
          <w:sz w:val="36"/>
          <w:szCs w:val="36"/>
          <w:rtl/>
        </w:rPr>
        <w:t>آیات درس را یک مرتبه مرور کنید و زیر کلماتی که قبلاً معنای آنها را فرا گرفته اید خط بکشید.</w:t>
      </w:r>
    </w:p>
    <w:p w14:paraId="398D4B9A" w14:textId="77777777" w:rsidR="00000000" w:rsidRDefault="001907B9">
      <w:pPr>
        <w:pStyle w:val="Heading4"/>
        <w:shd w:val="clear" w:color="auto" w:fill="FFFFFF"/>
        <w:bidi/>
        <w:jc w:val="both"/>
        <w:divId w:val="2033995713"/>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7C9A1AF3" w14:textId="77777777" w:rsidR="00000000" w:rsidRDefault="001907B9">
      <w:pPr>
        <w:pStyle w:val="contentparagraph"/>
        <w:bidi/>
        <w:jc w:val="both"/>
        <w:divId w:val="2033995713"/>
        <w:rPr>
          <w:rFonts w:cs="B Zar" w:hint="cs"/>
          <w:color w:val="000000"/>
          <w:sz w:val="36"/>
          <w:szCs w:val="36"/>
          <w:rtl/>
        </w:rPr>
      </w:pPr>
      <w:r>
        <w:rPr>
          <w:rStyle w:val="contenttext"/>
          <w:rFonts w:cs="B Zar" w:hint="cs"/>
          <w:color w:val="000000"/>
          <w:sz w:val="36"/>
          <w:szCs w:val="36"/>
          <w:rtl/>
        </w:rPr>
        <w:t>تصویر</w:t>
      </w:r>
    </w:p>
    <w:p w14:paraId="3F08CB79" w14:textId="77777777" w:rsidR="00000000" w:rsidRDefault="001907B9">
      <w:pPr>
        <w:bidi/>
        <w:jc w:val="both"/>
        <w:divId w:val="329062808"/>
        <w:rPr>
          <w:rFonts w:eastAsia="Times New Roman" w:cs="B Zar" w:hint="cs"/>
          <w:color w:val="000000"/>
          <w:sz w:val="36"/>
          <w:szCs w:val="36"/>
          <w:rtl/>
        </w:rPr>
      </w:pPr>
      <w:r>
        <w:rPr>
          <w:rFonts w:eastAsia="Times New Roman" w:cs="B Zar"/>
          <w:noProof/>
          <w:color w:val="000000"/>
          <w:sz w:val="36"/>
          <w:szCs w:val="36"/>
        </w:rPr>
        <w:drawing>
          <wp:inline distT="0" distB="0" distL="0" distR="0" wp14:anchorId="41348DF7" wp14:editId="18371EF7">
            <wp:extent cx="4114800" cy="3819525"/>
            <wp:effectExtent l="0" t="0" r="0"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link="rId280">
                      <a:extLst>
                        <a:ext uri="{28A0092B-C50C-407E-A947-70E740481C1C}">
                          <a14:useLocalDpi xmlns:a14="http://schemas.microsoft.com/office/drawing/2010/main" val="0"/>
                        </a:ext>
                      </a:extLst>
                    </a:blip>
                    <a:srcRect/>
                    <a:stretch>
                      <a:fillRect/>
                    </a:stretch>
                  </pic:blipFill>
                  <pic:spPr bwMode="auto">
                    <a:xfrm>
                      <a:off x="0" y="0"/>
                      <a:ext cx="4114800" cy="3819525"/>
                    </a:xfrm>
                    <a:prstGeom prst="rect">
                      <a:avLst/>
                    </a:prstGeom>
                    <a:noFill/>
                    <a:ln>
                      <a:noFill/>
                    </a:ln>
                  </pic:spPr>
                </pic:pic>
              </a:graphicData>
            </a:graphic>
          </wp:inline>
        </w:drawing>
      </w:r>
    </w:p>
    <w:p w14:paraId="4F72A9B6" w14:textId="77777777" w:rsidR="00000000" w:rsidRDefault="001907B9">
      <w:pPr>
        <w:pStyle w:val="contentparagraph"/>
        <w:bidi/>
        <w:jc w:val="both"/>
        <w:divId w:val="2033995713"/>
        <w:rPr>
          <w:rFonts w:cs="B Zar" w:hint="cs"/>
          <w:color w:val="000000"/>
          <w:sz w:val="36"/>
          <w:szCs w:val="36"/>
          <w:rtl/>
        </w:rPr>
      </w:pPr>
      <w:r>
        <w:rPr>
          <w:rStyle w:val="contenttext"/>
          <w:rFonts w:cs="B Zar" w:hint="cs"/>
          <w:color w:val="000000"/>
          <w:sz w:val="36"/>
          <w:szCs w:val="36"/>
          <w:rtl/>
        </w:rPr>
        <w:t>ص:94</w:t>
      </w:r>
    </w:p>
    <w:p w14:paraId="7CE59344"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5ABA23B">
          <v:rect id="_x0000_i1582" style="width:0;height:1.5pt" o:hralign="center" o:hrstd="t" o:hr="t" fillcolor="#a0a0a0" stroked="f"/>
        </w:pict>
      </w:r>
    </w:p>
    <w:p w14:paraId="0E4F83FA" w14:textId="77777777" w:rsidR="00000000" w:rsidRDefault="001907B9">
      <w:pPr>
        <w:bidi/>
        <w:jc w:val="both"/>
        <w:divId w:val="1854104873"/>
        <w:rPr>
          <w:rFonts w:eastAsia="Times New Roman" w:cs="B Zar" w:hint="cs"/>
          <w:color w:val="000000"/>
          <w:sz w:val="36"/>
          <w:szCs w:val="36"/>
          <w:rtl/>
        </w:rPr>
      </w:pPr>
      <w:r>
        <w:rPr>
          <w:rFonts w:eastAsia="Times New Roman" w:cs="B Zar" w:hint="cs"/>
          <w:color w:val="000000"/>
          <w:sz w:val="36"/>
          <w:szCs w:val="36"/>
          <w:rtl/>
        </w:rPr>
        <w:t>1- (1) . توبه: آیه 111.</w:t>
      </w:r>
    </w:p>
    <w:p w14:paraId="1B86D36E" w14:textId="77777777" w:rsidR="00000000" w:rsidRDefault="001907B9">
      <w:pPr>
        <w:pStyle w:val="Heading4"/>
        <w:shd w:val="clear" w:color="auto" w:fill="FFFFFF"/>
        <w:bidi/>
        <w:jc w:val="both"/>
        <w:divId w:val="202467004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E69F2FD"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1. پاسخ صحیح را علامت بزنید:</w:t>
      </w:r>
    </w:p>
    <w:p w14:paraId="619B8716"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1. أوْ، أموات، أحیاء</w:t>
      </w:r>
    </w:p>
    <w:p w14:paraId="269A3328"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یا، مرده، زنده ب) یا، مردگان، زندگان</w:t>
      </w:r>
    </w:p>
    <w:p w14:paraId="04A9490C"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2. قُتِلوا، ماتوا، ی</w:t>
      </w:r>
      <w:r>
        <w:rPr>
          <w:rStyle w:val="contenttext"/>
          <w:rFonts w:cs="B Zar" w:hint="cs"/>
          <w:color w:val="000000"/>
          <w:sz w:val="36"/>
          <w:szCs w:val="36"/>
          <w:rtl/>
        </w:rPr>
        <w:t>رزَقون</w:t>
      </w:r>
    </w:p>
    <w:p w14:paraId="6D63F7B8"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کشته شدند، مردند، روزی داده می شوند</w:t>
      </w:r>
    </w:p>
    <w:p w14:paraId="2F234E0C"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ب) کارزار کردند، مردند، روزی می دهند</w:t>
      </w:r>
    </w:p>
    <w:p w14:paraId="7875F41A"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3. قُتِلتُم، مُتَّم، لاتشعرون</w:t>
      </w:r>
    </w:p>
    <w:p w14:paraId="6022902A"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کشته شدید، مردید، نمی فهمید</w:t>
      </w:r>
    </w:p>
    <w:p w14:paraId="29018BE0"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ب) کشتید، مردید، نمی فهمند</w:t>
      </w:r>
    </w:p>
    <w:p w14:paraId="3B5FEA70"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4. لاتَحسَبَنَّ، مَن یُضِلَّ</w:t>
      </w:r>
    </w:p>
    <w:p w14:paraId="69B1B143"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گمان مبر، هرگز تباه نمی کند</w:t>
      </w:r>
    </w:p>
    <w:p w14:paraId="60EA4ABA"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ب) گمان نبرند، هرگز گمراه نمی شود</w:t>
      </w:r>
    </w:p>
    <w:p w14:paraId="1741B749"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5. یَجمعون، استَبشروا</w:t>
      </w:r>
    </w:p>
    <w:p w14:paraId="4F212CB5"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جمع می شوند، بشارت دهید ب) جمع می کنند، شاد باشید</w:t>
      </w:r>
    </w:p>
    <w:p w14:paraId="46BCF6A4"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2. پاسخ صحیح را علامت بزنید:</w:t>
      </w:r>
    </w:p>
    <w:p w14:paraId="5A4ED814"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1. وَ لا تَقُولُوا لِمَنْ یُقْتَلُ</w:t>
      </w:r>
    </w:p>
    <w:p w14:paraId="1DC463B0"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نگویید برای کسی که کشته می شود</w:t>
      </w:r>
    </w:p>
    <w:p w14:paraId="12312A69"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ب) نگویید به</w:t>
      </w:r>
      <w:r>
        <w:rPr>
          <w:rStyle w:val="contenttext"/>
          <w:rFonts w:cs="B Zar" w:hint="cs"/>
          <w:color w:val="000000"/>
          <w:sz w:val="36"/>
          <w:szCs w:val="36"/>
          <w:rtl/>
        </w:rPr>
        <w:t xml:space="preserve"> کسی که کشته شده</w:t>
      </w:r>
    </w:p>
    <w:p w14:paraId="0334BEF6"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2. بَلْ أَحْیاءٌ عِنْدَ رَبِّهِمْ</w:t>
      </w:r>
    </w:p>
    <w:p w14:paraId="198E9B6B"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الف) بلکه زندگانی هستند نزد پروردگارشان</w:t>
      </w:r>
    </w:p>
    <w:p w14:paraId="0EED0642"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ب) بلکه زنده اند نزد خدایشان</w:t>
      </w:r>
    </w:p>
    <w:p w14:paraId="3615C6CD" w14:textId="77777777" w:rsidR="00000000" w:rsidRDefault="001907B9">
      <w:pPr>
        <w:pStyle w:val="contentparagraph"/>
        <w:bidi/>
        <w:jc w:val="both"/>
        <w:divId w:val="2024670046"/>
        <w:rPr>
          <w:rFonts w:cs="B Zar" w:hint="cs"/>
          <w:color w:val="000000"/>
          <w:sz w:val="36"/>
          <w:szCs w:val="36"/>
          <w:rtl/>
        </w:rPr>
      </w:pPr>
      <w:r>
        <w:rPr>
          <w:rStyle w:val="contenttext"/>
          <w:rFonts w:cs="B Zar" w:hint="cs"/>
          <w:color w:val="000000"/>
          <w:sz w:val="36"/>
          <w:szCs w:val="36"/>
          <w:rtl/>
        </w:rPr>
        <w:t>ص:95</w:t>
      </w:r>
    </w:p>
    <w:p w14:paraId="7C78827B"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3. فَلَنْ یُضِلَّ أَعْمالَهُمْ</w:t>
      </w:r>
    </w:p>
    <w:p w14:paraId="3632AAFC"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هرگز گمراه نمی شود کارهایشان</w:t>
      </w:r>
    </w:p>
    <w:p w14:paraId="50D65A97"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پس هرگز تباه نمی کند اعمالشان را</w:t>
      </w:r>
    </w:p>
    <w:p w14:paraId="4A5E32EA"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4. ثُمَّ قُتِلُوا أَوْ ماتُوا</w:t>
      </w:r>
    </w:p>
    <w:p w14:paraId="1AD40F9B"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سپس کشته شدید یا مردید ب) سپس کشته شدند یا مردند</w:t>
      </w:r>
    </w:p>
    <w:p w14:paraId="5467638E"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5. لَهُوَ خَیْرُ الرّازِقِینَ</w:t>
      </w:r>
    </w:p>
    <w:p w14:paraId="1D632BE9"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قطعاً او بهترین روزی دهندگان است</w:t>
      </w:r>
    </w:p>
    <w:p w14:paraId="00983DA6"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قطعاً او بهتر روزی می دهد</w:t>
      </w:r>
    </w:p>
    <w:p w14:paraId="6B81BF07"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6. خَیْرٌ مِمّا یَجْمَعُونَ</w:t>
      </w:r>
    </w:p>
    <w:p w14:paraId="6B8A5272"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بهتر ا</w:t>
      </w:r>
      <w:r>
        <w:rPr>
          <w:rStyle w:val="contenttext"/>
          <w:rFonts w:cs="B Zar" w:hint="cs"/>
          <w:color w:val="000000"/>
          <w:sz w:val="36"/>
          <w:szCs w:val="36"/>
          <w:rtl/>
        </w:rPr>
        <w:t>ست از آن چه جمع می کنند</w:t>
      </w:r>
    </w:p>
    <w:p w14:paraId="3489E22A"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بهتر است از آن چه جمع کردند</w:t>
      </w:r>
    </w:p>
    <w:p w14:paraId="28B63DC0"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7. وَ لَئِنْ مُتُّمْ أَوْ قُتِلْتُمْ</w:t>
      </w:r>
    </w:p>
    <w:p w14:paraId="726BB614"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و قطعاً شما مردید یا کشته شدید</w:t>
      </w:r>
    </w:p>
    <w:p w14:paraId="29351A79"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قطعاً اگر مردید یا کشته شدید</w:t>
      </w:r>
    </w:p>
    <w:p w14:paraId="75455B83"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8. إِنَّ اللّهَ اشْتَری</w:t>
      </w:r>
    </w:p>
    <w:p w14:paraId="00D49C57"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قطعاً خداوند می خرد ب) قطعاً خداوند خرید (می خرد)</w:t>
      </w:r>
    </w:p>
    <w:p w14:paraId="777E70DF"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9. وَعْداً عَلَیْهِ حَقًّا</w:t>
      </w:r>
    </w:p>
    <w:p w14:paraId="48BD0EDA"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وعده درستی است بر عهده او</w:t>
      </w:r>
    </w:p>
    <w:p w14:paraId="17EF9F88"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وعده کرد بر او حقیقت را</w:t>
      </w:r>
    </w:p>
    <w:p w14:paraId="5EC7F22E"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10. بِبَیْعِکُمُ الَّذِی بایَعْتُمْ بِهِ</w:t>
      </w:r>
    </w:p>
    <w:p w14:paraId="37A2BD61"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الف) به معامله ای که انجام دادید</w:t>
      </w:r>
    </w:p>
    <w:p w14:paraId="794816F0"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ب) به معامله شما که معامله کردید آن را</w:t>
      </w:r>
    </w:p>
    <w:p w14:paraId="5DA4FA2F" w14:textId="77777777" w:rsidR="00000000" w:rsidRDefault="001907B9">
      <w:pPr>
        <w:pStyle w:val="contentparagraph"/>
        <w:bidi/>
        <w:jc w:val="both"/>
        <w:divId w:val="613903351"/>
        <w:rPr>
          <w:rFonts w:cs="B Zar" w:hint="cs"/>
          <w:color w:val="000000"/>
          <w:sz w:val="36"/>
          <w:szCs w:val="36"/>
          <w:rtl/>
        </w:rPr>
      </w:pPr>
      <w:r>
        <w:rPr>
          <w:rStyle w:val="contenttext"/>
          <w:rFonts w:cs="B Zar" w:hint="cs"/>
          <w:color w:val="000000"/>
          <w:sz w:val="36"/>
          <w:szCs w:val="36"/>
          <w:rtl/>
        </w:rPr>
        <w:t>ص:96</w:t>
      </w:r>
    </w:p>
    <w:p w14:paraId="1D1EC6CD"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40BD6543"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4. بهترین عمل م</w:t>
      </w:r>
      <w:r>
        <w:rPr>
          <w:rStyle w:val="contenttext"/>
          <w:rFonts w:cs="B Zar" w:hint="cs"/>
          <w:color w:val="000000"/>
          <w:sz w:val="36"/>
          <w:szCs w:val="36"/>
          <w:rtl/>
        </w:rPr>
        <w:t>ؤثر در پیروزی مؤمن در نبرد با کافر چیست؟</w:t>
      </w:r>
    </w:p>
    <w:p w14:paraId="3CE29D6C"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5. ایمان به شهادت و وعده های الهی چه نقشی در پیروزی جبهه حق دارد؟</w:t>
      </w:r>
    </w:p>
    <w:p w14:paraId="5CBE0928"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6. عامل تسکین بخش بازماندگان شهدا چیست؟</w:t>
      </w:r>
    </w:p>
    <w:p w14:paraId="017223F8"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7. پربارترین و مفیدترین معامله در حیات انسان چیست؟</w:t>
      </w:r>
    </w:p>
    <w:p w14:paraId="12DA8BCE" w14:textId="77777777" w:rsidR="00000000" w:rsidRDefault="001907B9">
      <w:pPr>
        <w:pStyle w:val="contentparagraph"/>
        <w:bidi/>
        <w:jc w:val="both"/>
        <w:divId w:val="84887239"/>
        <w:rPr>
          <w:rFonts w:cs="B Zar" w:hint="cs"/>
          <w:color w:val="000000"/>
          <w:sz w:val="36"/>
          <w:szCs w:val="36"/>
          <w:rtl/>
        </w:rPr>
      </w:pPr>
      <w:r>
        <w:rPr>
          <w:rStyle w:val="contenttext"/>
          <w:rFonts w:cs="B Zar" w:hint="cs"/>
          <w:color w:val="000000"/>
          <w:sz w:val="36"/>
          <w:szCs w:val="36"/>
          <w:rtl/>
        </w:rPr>
        <w:t>ص:97</w:t>
      </w:r>
    </w:p>
    <w:p w14:paraId="653225D7" w14:textId="77777777" w:rsidR="00000000" w:rsidRDefault="001907B9">
      <w:pPr>
        <w:pStyle w:val="Heading3"/>
        <w:shd w:val="clear" w:color="auto" w:fill="FFFFFF"/>
        <w:bidi/>
        <w:jc w:val="both"/>
        <w:divId w:val="1431315357"/>
        <w:rPr>
          <w:rFonts w:eastAsia="Times New Roman" w:cs="B Titr" w:hint="cs"/>
          <w:b w:val="0"/>
          <w:bCs w:val="0"/>
          <w:color w:val="FF0080"/>
          <w:sz w:val="30"/>
          <w:szCs w:val="30"/>
          <w:rtl/>
        </w:rPr>
      </w:pPr>
      <w:r>
        <w:rPr>
          <w:rFonts w:eastAsia="Times New Roman" w:cs="B Titr" w:hint="cs"/>
          <w:b w:val="0"/>
          <w:bCs w:val="0"/>
          <w:color w:val="FF0080"/>
          <w:sz w:val="30"/>
          <w:szCs w:val="30"/>
          <w:rtl/>
        </w:rPr>
        <w:t>17-اهمیت امر به معروف و نهی از منکر</w:t>
      </w:r>
    </w:p>
    <w:p w14:paraId="4FE2A3CD" w14:textId="77777777" w:rsidR="00000000" w:rsidRDefault="001907B9">
      <w:pPr>
        <w:pStyle w:val="Heading4"/>
        <w:shd w:val="clear" w:color="auto" w:fill="FFFFFF"/>
        <w:bidi/>
        <w:jc w:val="both"/>
        <w:divId w:val="135955071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4B2C6D7"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1. وَ لْتَک</w:t>
      </w:r>
      <w:r>
        <w:rPr>
          <w:rStyle w:val="contenttext"/>
          <w:rFonts w:cs="B Zar" w:hint="cs"/>
          <w:color w:val="000000"/>
          <w:sz w:val="36"/>
          <w:szCs w:val="36"/>
          <w:rtl/>
        </w:rPr>
        <w:t xml:space="preserve">ُنْ مِنْکُمْ أُمَّهٌ یَدْعُونَ إِلَی الْخَیْرِ وَ یَأْمُرُونَ بِالْمَعْرُوفِ وَ یَنْهَوْنَ عَنِ الْمُنْکَرِ وَ أُولئِکَ هُمُ الْمُفْلِحُونَ . </w:t>
      </w:r>
      <w:hyperlink w:anchor="content_note_98_1" w:tooltip="(1) . آل عمران: آیه 104." w:history="1">
        <w:r>
          <w:rPr>
            <w:rStyle w:val="Hyperlink"/>
            <w:rFonts w:cs="B Zar" w:hint="cs"/>
            <w:sz w:val="36"/>
            <w:szCs w:val="36"/>
            <w:rtl/>
          </w:rPr>
          <w:t>(1)</w:t>
        </w:r>
      </w:hyperlink>
    </w:p>
    <w:p w14:paraId="1982F801"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 xml:space="preserve">2. کُنْتُمْ خَیْرَ أُمَّهٍ أُخْرِجَتْ لِلنّاسِ تَأْمُرُونَ بِالْمَعْرُوفِ وَ تَنْهَوْنَ عَنِ الْمُنْکَرِ وَ تُؤْمِنُونَ بِاللّهِ وَ لَوْ آمَنَ أَهْلُ الْکِتابِ لَکانَ خَیْراً لَهُمْ مِنْهُمُ الْمُؤْمِنُونَ وَ أَکْثَرُهُمُ الْفاسِقُونَ . </w:t>
      </w:r>
      <w:hyperlink w:anchor="content_note_98_2" w:tooltip="(2) . آل عمران: آیه 110." w:history="1">
        <w:r>
          <w:rPr>
            <w:rStyle w:val="Hyperlink"/>
            <w:rFonts w:cs="B Zar" w:hint="cs"/>
            <w:sz w:val="36"/>
            <w:szCs w:val="36"/>
            <w:rtl/>
          </w:rPr>
          <w:t>(2)</w:t>
        </w:r>
      </w:hyperlink>
    </w:p>
    <w:p w14:paraId="5071064B"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3. اَلْمُنافِقُونَ وَ الْمُنافِقاتُ بَعْضُهُمْ مِنْ بَعْضٍ یَأْمُرُونَ بِالْمُنْکَرِ وَ یَنْهَوْنَ عَنِ الْمَعْرُوفِ وَ یَقْبِضُونَ أَیْدِیَهُمْ نَسُوا اللّهَ فَنَسِیَهُمْ إِنَّ الْمُنافِقِینَ هُمُ الْ</w:t>
      </w:r>
      <w:r>
        <w:rPr>
          <w:rStyle w:val="contenttext"/>
          <w:rFonts w:cs="B Zar" w:hint="cs"/>
          <w:color w:val="000000"/>
          <w:sz w:val="36"/>
          <w:szCs w:val="36"/>
          <w:rtl/>
        </w:rPr>
        <w:t xml:space="preserve">فاسِقُونَ . </w:t>
      </w:r>
      <w:hyperlink w:anchor="content_note_98_3" w:tooltip="(3) . توبه: آیه 67." w:history="1">
        <w:r>
          <w:rPr>
            <w:rStyle w:val="Hyperlink"/>
            <w:rFonts w:cs="B Zar" w:hint="cs"/>
            <w:sz w:val="36"/>
            <w:szCs w:val="36"/>
            <w:rtl/>
          </w:rPr>
          <w:t>(3)</w:t>
        </w:r>
      </w:hyperlink>
    </w:p>
    <w:p w14:paraId="1B0B5379"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 xml:space="preserve">4. وَ الْمُؤْمِنُونَ وَ الْمُؤْمِناتُ بَعْضُهُمْ أَوْلِیاءُ بَعْضٍ یَأْمُرُونَ بِالْمَعْرُوفِ وَ یَنْهَوْنَ عَنِ الْمُنْکَرِ وَ یُقِیمُونَ الصَّلاهَ وَ یُؤْتُونَ الزَّکاهَ وَ </w:t>
      </w:r>
      <w:r>
        <w:rPr>
          <w:rStyle w:val="contenttext"/>
          <w:rFonts w:cs="B Zar" w:hint="cs"/>
          <w:color w:val="000000"/>
          <w:sz w:val="36"/>
          <w:szCs w:val="36"/>
          <w:rtl/>
        </w:rPr>
        <w:t xml:space="preserve">یُطِیعُونَ اللّهَ وَ رَسُولَهُ... . </w:t>
      </w:r>
      <w:hyperlink w:anchor="content_note_98_4" w:tooltip="(4) . توبه: آیه 71." w:history="1">
        <w:r>
          <w:rPr>
            <w:rStyle w:val="Hyperlink"/>
            <w:rFonts w:cs="B Zar" w:hint="cs"/>
            <w:sz w:val="36"/>
            <w:szCs w:val="36"/>
            <w:rtl/>
          </w:rPr>
          <w:t>(4)</w:t>
        </w:r>
      </w:hyperlink>
    </w:p>
    <w:p w14:paraId="1C8E15D6"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5. اَلَّذِینَ إِنْ مَکَّنّاهُمْ فِی الْأَرْضِ أَقامُوا الصَّلاهَ وَ آتَوُا الزَّکاهَ وَ أَمَرُوا بِالْمَعْرُوفِ وَ نَهَوْا عَنِ الْمُنْکَرِ وَ لِلّهِ ع</w:t>
      </w:r>
      <w:r>
        <w:rPr>
          <w:rStyle w:val="contenttext"/>
          <w:rFonts w:cs="B Zar" w:hint="cs"/>
          <w:color w:val="000000"/>
          <w:sz w:val="36"/>
          <w:szCs w:val="36"/>
          <w:rtl/>
        </w:rPr>
        <w:t xml:space="preserve">اقِبَهُ الْأُمُورِ . </w:t>
      </w:r>
      <w:hyperlink w:anchor="content_note_98_5" w:tooltip="(5) . حج: آیه 41." w:history="1">
        <w:r>
          <w:rPr>
            <w:rStyle w:val="Hyperlink"/>
            <w:rFonts w:cs="B Zar" w:hint="cs"/>
            <w:sz w:val="36"/>
            <w:szCs w:val="36"/>
            <w:rtl/>
          </w:rPr>
          <w:t>(5)</w:t>
        </w:r>
      </w:hyperlink>
    </w:p>
    <w:p w14:paraId="11E87428" w14:textId="77777777" w:rsidR="00000000" w:rsidRDefault="001907B9">
      <w:pPr>
        <w:pStyle w:val="contentparagraph"/>
        <w:bidi/>
        <w:jc w:val="both"/>
        <w:divId w:val="1359550718"/>
        <w:rPr>
          <w:rFonts w:cs="B Zar" w:hint="cs"/>
          <w:color w:val="000000"/>
          <w:sz w:val="36"/>
          <w:szCs w:val="36"/>
          <w:rtl/>
        </w:rPr>
      </w:pPr>
      <w:r>
        <w:rPr>
          <w:rStyle w:val="contenttext"/>
          <w:rFonts w:cs="B Zar" w:hint="cs"/>
          <w:color w:val="000000"/>
          <w:sz w:val="36"/>
          <w:szCs w:val="36"/>
          <w:rtl/>
        </w:rPr>
        <w:t>ص:98</w:t>
      </w:r>
    </w:p>
    <w:p w14:paraId="1DBCEBF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47B6342">
          <v:rect id="_x0000_i1583" style="width:0;height:1.5pt" o:hralign="center" o:hrstd="t" o:hr="t" fillcolor="#a0a0a0" stroked="f"/>
        </w:pict>
      </w:r>
    </w:p>
    <w:p w14:paraId="73B51681" w14:textId="77777777" w:rsidR="00000000" w:rsidRDefault="001907B9">
      <w:pPr>
        <w:bidi/>
        <w:jc w:val="both"/>
        <w:divId w:val="1238982349"/>
        <w:rPr>
          <w:rFonts w:eastAsia="Times New Roman" w:cs="B Zar" w:hint="cs"/>
          <w:color w:val="000000"/>
          <w:sz w:val="36"/>
          <w:szCs w:val="36"/>
          <w:rtl/>
        </w:rPr>
      </w:pPr>
      <w:r>
        <w:rPr>
          <w:rFonts w:eastAsia="Times New Roman" w:cs="B Zar" w:hint="cs"/>
          <w:color w:val="000000"/>
          <w:sz w:val="36"/>
          <w:szCs w:val="36"/>
          <w:rtl/>
        </w:rPr>
        <w:t>1- (1) . آل عمران: آیه 104.</w:t>
      </w:r>
    </w:p>
    <w:p w14:paraId="052D406A" w14:textId="77777777" w:rsidR="00000000" w:rsidRDefault="001907B9">
      <w:pPr>
        <w:bidi/>
        <w:jc w:val="both"/>
        <w:divId w:val="2107572698"/>
        <w:rPr>
          <w:rFonts w:eastAsia="Times New Roman" w:cs="B Zar" w:hint="cs"/>
          <w:color w:val="000000"/>
          <w:sz w:val="36"/>
          <w:szCs w:val="36"/>
          <w:rtl/>
        </w:rPr>
      </w:pPr>
      <w:r>
        <w:rPr>
          <w:rFonts w:eastAsia="Times New Roman" w:cs="B Zar" w:hint="cs"/>
          <w:color w:val="000000"/>
          <w:sz w:val="36"/>
          <w:szCs w:val="36"/>
          <w:rtl/>
        </w:rPr>
        <w:t>2- (2) . آل عمران: آیه 110.</w:t>
      </w:r>
    </w:p>
    <w:p w14:paraId="340CC533" w14:textId="77777777" w:rsidR="00000000" w:rsidRDefault="001907B9">
      <w:pPr>
        <w:bidi/>
        <w:jc w:val="both"/>
        <w:divId w:val="448086854"/>
        <w:rPr>
          <w:rFonts w:eastAsia="Times New Roman" w:cs="B Zar" w:hint="cs"/>
          <w:color w:val="000000"/>
          <w:sz w:val="36"/>
          <w:szCs w:val="36"/>
          <w:rtl/>
        </w:rPr>
      </w:pPr>
      <w:r>
        <w:rPr>
          <w:rFonts w:eastAsia="Times New Roman" w:cs="B Zar" w:hint="cs"/>
          <w:color w:val="000000"/>
          <w:sz w:val="36"/>
          <w:szCs w:val="36"/>
          <w:rtl/>
        </w:rPr>
        <w:t>3- (3) . توبه: آیه 67.</w:t>
      </w:r>
    </w:p>
    <w:p w14:paraId="68F6132F" w14:textId="77777777" w:rsidR="00000000" w:rsidRDefault="001907B9">
      <w:pPr>
        <w:bidi/>
        <w:jc w:val="both"/>
        <w:divId w:val="1791624081"/>
        <w:rPr>
          <w:rFonts w:eastAsia="Times New Roman" w:cs="B Zar" w:hint="cs"/>
          <w:color w:val="000000"/>
          <w:sz w:val="36"/>
          <w:szCs w:val="36"/>
          <w:rtl/>
        </w:rPr>
      </w:pPr>
      <w:r>
        <w:rPr>
          <w:rFonts w:eastAsia="Times New Roman" w:cs="B Zar" w:hint="cs"/>
          <w:color w:val="000000"/>
          <w:sz w:val="36"/>
          <w:szCs w:val="36"/>
          <w:rtl/>
        </w:rPr>
        <w:t>4- (4) . توبه: آیه 71.</w:t>
      </w:r>
    </w:p>
    <w:p w14:paraId="434AF43A" w14:textId="77777777" w:rsidR="00000000" w:rsidRDefault="001907B9">
      <w:pPr>
        <w:bidi/>
        <w:jc w:val="both"/>
        <w:divId w:val="1610159765"/>
        <w:rPr>
          <w:rFonts w:eastAsia="Times New Roman" w:cs="B Zar" w:hint="cs"/>
          <w:color w:val="000000"/>
          <w:sz w:val="36"/>
          <w:szCs w:val="36"/>
          <w:rtl/>
        </w:rPr>
      </w:pPr>
      <w:r>
        <w:rPr>
          <w:rFonts w:eastAsia="Times New Roman" w:cs="B Zar" w:hint="cs"/>
          <w:color w:val="000000"/>
          <w:sz w:val="36"/>
          <w:szCs w:val="36"/>
          <w:rtl/>
        </w:rPr>
        <w:t>5- (5) . حج: آیه 41.</w:t>
      </w:r>
    </w:p>
    <w:p w14:paraId="2D881C1B" w14:textId="77777777" w:rsidR="00000000" w:rsidRDefault="001907B9">
      <w:pPr>
        <w:pStyle w:val="contentparagraph"/>
        <w:bidi/>
        <w:jc w:val="both"/>
        <w:divId w:val="1816948805"/>
        <w:rPr>
          <w:rFonts w:cs="B Zar" w:hint="cs"/>
          <w:color w:val="000000"/>
          <w:sz w:val="36"/>
          <w:szCs w:val="36"/>
          <w:rtl/>
        </w:rPr>
      </w:pPr>
      <w:r>
        <w:rPr>
          <w:rStyle w:val="contenttext"/>
          <w:rFonts w:cs="B Zar" w:hint="cs"/>
          <w:color w:val="000000"/>
          <w:sz w:val="36"/>
          <w:szCs w:val="36"/>
          <w:rtl/>
        </w:rPr>
        <w:t xml:space="preserve">6. أَ تَأْمُرُونَ النّاسَ بِالْبِرِّ وَ تَنْسَوْنَ أَنْفُسَکُمْ وَ أَنْتُمْ تَتْلُونَ الْکِتابَ أَ فَلا تَعْقِلُونَ . </w:t>
      </w:r>
      <w:hyperlink w:anchor="content_note_99_1" w:tooltip="(1) . بقره: آیه 44." w:history="1">
        <w:r>
          <w:rPr>
            <w:rStyle w:val="Hyperlink"/>
            <w:rFonts w:cs="B Zar" w:hint="cs"/>
            <w:sz w:val="36"/>
            <w:szCs w:val="36"/>
            <w:rtl/>
          </w:rPr>
          <w:t>(1)</w:t>
        </w:r>
      </w:hyperlink>
    </w:p>
    <w:p w14:paraId="59AAF2C7" w14:textId="77777777" w:rsidR="00000000" w:rsidRDefault="001907B9">
      <w:pPr>
        <w:pStyle w:val="Heading4"/>
        <w:shd w:val="clear" w:color="auto" w:fill="FFFFFF"/>
        <w:bidi/>
        <w:jc w:val="both"/>
        <w:divId w:val="162191629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E309443" w14:textId="77777777" w:rsidR="00000000" w:rsidRDefault="001907B9">
      <w:pPr>
        <w:pStyle w:val="contentparagraph"/>
        <w:bidi/>
        <w:jc w:val="both"/>
        <w:divId w:val="1621916296"/>
        <w:rPr>
          <w:rFonts w:cs="B Zar" w:hint="cs"/>
          <w:color w:val="000000"/>
          <w:sz w:val="36"/>
          <w:szCs w:val="36"/>
          <w:rtl/>
        </w:rPr>
      </w:pPr>
      <w:r>
        <w:rPr>
          <w:rStyle w:val="contenttext"/>
          <w:rFonts w:cs="B Zar" w:hint="cs"/>
          <w:color w:val="000000"/>
          <w:sz w:val="36"/>
          <w:szCs w:val="36"/>
          <w:rtl/>
        </w:rPr>
        <w:t>یک مرتبه متن درس را بخوانید و زیر کلمات آشنا خط بکشید.</w:t>
      </w:r>
    </w:p>
    <w:p w14:paraId="78B48B41" w14:textId="77777777" w:rsidR="00000000" w:rsidRDefault="001907B9">
      <w:pPr>
        <w:pStyle w:val="Heading4"/>
        <w:shd w:val="clear" w:color="auto" w:fill="FFFFFF"/>
        <w:bidi/>
        <w:jc w:val="both"/>
        <w:divId w:val="208417972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14F304E" w14:textId="77777777" w:rsidR="00000000" w:rsidRDefault="001907B9">
      <w:pPr>
        <w:pStyle w:val="contentparagraph"/>
        <w:bidi/>
        <w:jc w:val="both"/>
        <w:divId w:val="2084179725"/>
        <w:rPr>
          <w:rFonts w:cs="B Zar" w:hint="cs"/>
          <w:color w:val="000000"/>
          <w:sz w:val="36"/>
          <w:szCs w:val="36"/>
          <w:rtl/>
        </w:rPr>
      </w:pPr>
      <w:r>
        <w:rPr>
          <w:rStyle w:val="contenttext"/>
          <w:rFonts w:cs="B Zar" w:hint="cs"/>
          <w:color w:val="000000"/>
          <w:sz w:val="36"/>
          <w:szCs w:val="36"/>
          <w:rtl/>
        </w:rPr>
        <w:t>تصویر</w:t>
      </w:r>
    </w:p>
    <w:p w14:paraId="15FCE533" w14:textId="77777777" w:rsidR="00000000" w:rsidRDefault="001907B9">
      <w:pPr>
        <w:bidi/>
        <w:jc w:val="both"/>
        <w:divId w:val="1467820582"/>
        <w:rPr>
          <w:rFonts w:eastAsia="Times New Roman" w:cs="B Zar" w:hint="cs"/>
          <w:color w:val="000000"/>
          <w:sz w:val="36"/>
          <w:szCs w:val="36"/>
          <w:rtl/>
        </w:rPr>
      </w:pPr>
      <w:r>
        <w:rPr>
          <w:rFonts w:eastAsia="Times New Roman" w:cs="B Zar"/>
          <w:noProof/>
          <w:color w:val="000000"/>
          <w:sz w:val="36"/>
          <w:szCs w:val="36"/>
        </w:rPr>
        <w:drawing>
          <wp:inline distT="0" distB="0" distL="0" distR="0" wp14:anchorId="3C9BD329" wp14:editId="4100B339">
            <wp:extent cx="4114800" cy="42862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link="rId281">
                      <a:extLst>
                        <a:ext uri="{28A0092B-C50C-407E-A947-70E740481C1C}">
                          <a14:useLocalDpi xmlns:a14="http://schemas.microsoft.com/office/drawing/2010/main" val="0"/>
                        </a:ext>
                      </a:extLst>
                    </a:blip>
                    <a:srcRect/>
                    <a:stretch>
                      <a:fillRect/>
                    </a:stretch>
                  </pic:blipFill>
                  <pic:spPr bwMode="auto">
                    <a:xfrm>
                      <a:off x="0" y="0"/>
                      <a:ext cx="4114800" cy="4286250"/>
                    </a:xfrm>
                    <a:prstGeom prst="rect">
                      <a:avLst/>
                    </a:prstGeom>
                    <a:noFill/>
                    <a:ln>
                      <a:noFill/>
                    </a:ln>
                  </pic:spPr>
                </pic:pic>
              </a:graphicData>
            </a:graphic>
          </wp:inline>
        </w:drawing>
      </w:r>
    </w:p>
    <w:p w14:paraId="21F1863C" w14:textId="77777777" w:rsidR="00000000" w:rsidRDefault="001907B9">
      <w:pPr>
        <w:pStyle w:val="contentparagraph"/>
        <w:bidi/>
        <w:jc w:val="both"/>
        <w:divId w:val="2084179725"/>
        <w:rPr>
          <w:rFonts w:cs="B Zar" w:hint="cs"/>
          <w:color w:val="000000"/>
          <w:sz w:val="36"/>
          <w:szCs w:val="36"/>
          <w:rtl/>
        </w:rPr>
      </w:pPr>
      <w:r>
        <w:rPr>
          <w:rStyle w:val="contenttext"/>
          <w:rFonts w:cs="B Zar" w:hint="cs"/>
          <w:color w:val="000000"/>
          <w:sz w:val="36"/>
          <w:szCs w:val="36"/>
          <w:rtl/>
        </w:rPr>
        <w:t>ص:99</w:t>
      </w:r>
    </w:p>
    <w:p w14:paraId="49B761D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2E857B0">
          <v:rect id="_x0000_i1585" style="width:0;height:1.5pt" o:hralign="center" o:hrstd="t" o:hr="t" fillcolor="#a0a0a0" stroked="f"/>
        </w:pict>
      </w:r>
    </w:p>
    <w:p w14:paraId="1B308DB5" w14:textId="77777777" w:rsidR="00000000" w:rsidRDefault="001907B9">
      <w:pPr>
        <w:bidi/>
        <w:jc w:val="both"/>
        <w:divId w:val="941107973"/>
        <w:rPr>
          <w:rFonts w:eastAsia="Times New Roman" w:cs="B Zar" w:hint="cs"/>
          <w:color w:val="000000"/>
          <w:sz w:val="36"/>
          <w:szCs w:val="36"/>
          <w:rtl/>
        </w:rPr>
      </w:pPr>
      <w:r>
        <w:rPr>
          <w:rFonts w:eastAsia="Times New Roman" w:cs="B Zar" w:hint="cs"/>
          <w:color w:val="000000"/>
          <w:sz w:val="36"/>
          <w:szCs w:val="36"/>
          <w:rtl/>
        </w:rPr>
        <w:t>1- (1) . بقره: آیه 44.</w:t>
      </w:r>
    </w:p>
    <w:p w14:paraId="30B9191E" w14:textId="77777777" w:rsidR="00000000" w:rsidRDefault="001907B9">
      <w:pPr>
        <w:pStyle w:val="Heading4"/>
        <w:shd w:val="clear" w:color="auto" w:fill="FFFFFF"/>
        <w:bidi/>
        <w:jc w:val="both"/>
        <w:divId w:val="204940760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8056EDC"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1. پاسخ صحیح را علامت بزنید:</w:t>
      </w:r>
    </w:p>
    <w:p w14:paraId="137ADB65"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1. أیدی، بِرّ، نَهَوا</w:t>
      </w:r>
    </w:p>
    <w:p w14:paraId="6B3F73A0"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دستان، نیکی، نهی کردند</w:t>
      </w:r>
    </w:p>
    <w:p w14:paraId="7C43BB54"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ب) دست من، نیک، منع کردند</w:t>
      </w:r>
    </w:p>
    <w:p w14:paraId="4D768F9C"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2. أمَروا، نَسیَ، تَنهَون</w:t>
      </w:r>
    </w:p>
    <w:p w14:paraId="58702485"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امر کردند، فراموش شد، نهی کردند</w:t>
      </w:r>
    </w:p>
    <w:p w14:paraId="6135DBC7"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 xml:space="preserve">ب) امر کردند، فراموش </w:t>
      </w:r>
      <w:r>
        <w:rPr>
          <w:rStyle w:val="contenttext"/>
          <w:rFonts w:cs="B Zar" w:hint="cs"/>
          <w:color w:val="000000"/>
          <w:sz w:val="36"/>
          <w:szCs w:val="36"/>
          <w:rtl/>
        </w:rPr>
        <w:t>کرد، نهی کردید</w:t>
      </w:r>
    </w:p>
    <w:p w14:paraId="6A3D5CD9"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3. مَکَّنّا، وَلتَکن، یطیعون</w:t>
      </w:r>
    </w:p>
    <w:p w14:paraId="4F1FDED3"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قدرت دادیم، باید باشد، اطاعت می کنند</w:t>
      </w:r>
    </w:p>
    <w:p w14:paraId="14B4375F"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ب) قدرت داد به ما، برای این که باشد، اطاعت کنند</w:t>
      </w:r>
    </w:p>
    <w:p w14:paraId="60BCEE82"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4. اخرجتْ، یَقبضون</w:t>
      </w:r>
    </w:p>
    <w:p w14:paraId="4B16D781"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خروج کرد، می گیرند ب) پدیدار گشت، می بندند</w:t>
      </w:r>
    </w:p>
    <w:p w14:paraId="46564761"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5. معروف، مُنکَر</w:t>
      </w:r>
    </w:p>
    <w:p w14:paraId="76FD3412"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آشنا، انکار کننده ب) پسندیده، ناپسند</w:t>
      </w:r>
    </w:p>
    <w:p w14:paraId="6AC37C97"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2. پاسخ صحیح را علامت بزنید:</w:t>
      </w:r>
    </w:p>
    <w:p w14:paraId="688F95FA"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1. وَ لْتَکُنْ مِنْکُمْ أُمَّهٌ</w:t>
      </w:r>
    </w:p>
    <w:p w14:paraId="677991F4"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و باید باشد از میان شما گرو هی که</w:t>
      </w:r>
    </w:p>
    <w:p w14:paraId="3DE11A54"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ب) و برای این که می باشد از شما گرو هی که</w:t>
      </w:r>
    </w:p>
    <w:p w14:paraId="7FBBD670"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2. کُنْتُمْ خَیْرَ أُمَّهٍ أُخْرِجَتْ</w:t>
      </w:r>
    </w:p>
    <w:p w14:paraId="641E834B"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الف) بودید بهترین گرهی که پدیدار ش</w:t>
      </w:r>
      <w:r>
        <w:rPr>
          <w:rStyle w:val="contenttext"/>
          <w:rFonts w:cs="B Zar" w:hint="cs"/>
          <w:color w:val="000000"/>
          <w:sz w:val="36"/>
          <w:szCs w:val="36"/>
          <w:rtl/>
        </w:rPr>
        <w:t>د</w:t>
      </w:r>
    </w:p>
    <w:p w14:paraId="019FB0C9"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ب) شما بهترین ملتی هستید که قیام کردید</w:t>
      </w:r>
    </w:p>
    <w:p w14:paraId="664DCF02" w14:textId="77777777" w:rsidR="00000000" w:rsidRDefault="001907B9">
      <w:pPr>
        <w:pStyle w:val="contentparagraph"/>
        <w:bidi/>
        <w:jc w:val="both"/>
        <w:divId w:val="2049407600"/>
        <w:rPr>
          <w:rFonts w:cs="B Zar" w:hint="cs"/>
          <w:color w:val="000000"/>
          <w:sz w:val="36"/>
          <w:szCs w:val="36"/>
          <w:rtl/>
        </w:rPr>
      </w:pPr>
      <w:r>
        <w:rPr>
          <w:rStyle w:val="contenttext"/>
          <w:rFonts w:cs="B Zar" w:hint="cs"/>
          <w:color w:val="000000"/>
          <w:sz w:val="36"/>
          <w:szCs w:val="36"/>
          <w:rtl/>
        </w:rPr>
        <w:t>ص:100</w:t>
      </w:r>
    </w:p>
    <w:p w14:paraId="520B5E36"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3. وَ لَوْ آمَنَ أَهْلُ الْکِتابِ</w:t>
      </w:r>
    </w:p>
    <w:p w14:paraId="192A24CC"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و اگر ایمان آورد اهل کتاب</w:t>
      </w:r>
    </w:p>
    <w:p w14:paraId="00D25E29"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و اگر ایمان آورند اهل کتاب</w:t>
      </w:r>
    </w:p>
    <w:p w14:paraId="2172F947"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4. وَ یَنْهَوْنَ عَنِ الْمَعْرُوفِ</w:t>
      </w:r>
    </w:p>
    <w:p w14:paraId="52D1DCFA"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و بازداشتند از خوبی ها</w:t>
      </w:r>
    </w:p>
    <w:p w14:paraId="58175366"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و باز می دارند از (آنچه) پسندیده است</w:t>
      </w:r>
    </w:p>
    <w:p w14:paraId="11E759DB"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5. نَسُوا اللّهَ فَنَسِیَهُمْ</w:t>
      </w:r>
    </w:p>
    <w:p w14:paraId="736EEC50"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فراموش کردند خدا را پس خاموش کرد (خدا) آنها را</w:t>
      </w:r>
    </w:p>
    <w:p w14:paraId="016CBD64"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فراموش کردند خدا را در نتیجه فراموش کردند خود را</w:t>
      </w:r>
    </w:p>
    <w:p w14:paraId="43AA5069"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6. بَعْضُهُمْ أَوْلِیاءُ بَعْضٍ</w:t>
      </w:r>
    </w:p>
    <w:p w14:paraId="77DBB6FE"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برخی از آنها سرپرستی می کنند برخی دیگر را</w:t>
      </w:r>
    </w:p>
    <w:p w14:paraId="43081453"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 xml:space="preserve">ب) </w:t>
      </w:r>
      <w:r>
        <w:rPr>
          <w:rStyle w:val="contenttext"/>
          <w:rFonts w:cs="B Zar" w:hint="cs"/>
          <w:color w:val="000000"/>
          <w:sz w:val="36"/>
          <w:szCs w:val="36"/>
          <w:rtl/>
        </w:rPr>
        <w:t>برخی از آنها دوستداران برخی دیگرند</w:t>
      </w:r>
    </w:p>
    <w:p w14:paraId="28009D47"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7. وَ یُطِیعُونَ اللّهَ وَ رَسُولَهُ</w:t>
      </w:r>
    </w:p>
    <w:p w14:paraId="3A9E8090"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اطاعت می کنند خدا و رسولش را</w:t>
      </w:r>
    </w:p>
    <w:p w14:paraId="6DB6F0FF"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اطاعت می کنند خدا و رسول را</w:t>
      </w:r>
    </w:p>
    <w:p w14:paraId="1E485AEE"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8. إِنْ مَکَّنّاهُمْ فِی الْأَرْضِ</w:t>
      </w:r>
    </w:p>
    <w:p w14:paraId="58D50C57"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اگر قدرت دهیم به آنها در زمین</w:t>
      </w:r>
    </w:p>
    <w:p w14:paraId="00474212"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اطاعت می کنند خدا و رسول را</w:t>
      </w:r>
    </w:p>
    <w:p w14:paraId="48BE658F"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9. وَ لِلّهِ عاقِبَهُ الْأُمُورِ</w:t>
      </w:r>
    </w:p>
    <w:p w14:paraId="4B4B018E"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الف) و برای خدا سر رشته کارهاست</w:t>
      </w:r>
    </w:p>
    <w:p w14:paraId="17878E50"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ب) برای خدا سرانجام کارهاست</w:t>
      </w:r>
    </w:p>
    <w:p w14:paraId="466B51DA" w14:textId="77777777" w:rsidR="00000000" w:rsidRDefault="001907B9">
      <w:pPr>
        <w:pStyle w:val="contentparagraph"/>
        <w:bidi/>
        <w:jc w:val="both"/>
        <w:divId w:val="1002666727"/>
        <w:rPr>
          <w:rFonts w:cs="B Zar" w:hint="cs"/>
          <w:color w:val="000000"/>
          <w:sz w:val="36"/>
          <w:szCs w:val="36"/>
          <w:rtl/>
        </w:rPr>
      </w:pPr>
      <w:r>
        <w:rPr>
          <w:rStyle w:val="contenttext"/>
          <w:rFonts w:cs="B Zar" w:hint="cs"/>
          <w:color w:val="000000"/>
          <w:sz w:val="36"/>
          <w:szCs w:val="36"/>
          <w:rtl/>
        </w:rPr>
        <w:t>ص:101</w:t>
      </w:r>
    </w:p>
    <w:p w14:paraId="1E2FFA47"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10. وَ أَنْتُمْ تَتْلُونَ الْکِتابَ</w:t>
      </w:r>
    </w:p>
    <w:p w14:paraId="31A146B7"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الف) در حالی که شما می خوانید کتاب را</w:t>
      </w:r>
    </w:p>
    <w:p w14:paraId="1322BAEB"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ب) و شما تلاوت کنید قرآن را</w:t>
      </w:r>
    </w:p>
    <w:p w14:paraId="36697415"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3. آیات متن درس را با دق</w:t>
      </w:r>
      <w:r>
        <w:rPr>
          <w:rStyle w:val="contenttext"/>
          <w:rFonts w:cs="B Zar" w:hint="cs"/>
          <w:color w:val="000000"/>
          <w:sz w:val="36"/>
          <w:szCs w:val="36"/>
          <w:rtl/>
        </w:rPr>
        <w:t>ت ترجمه تحت الفظی کنید.</w:t>
      </w:r>
    </w:p>
    <w:p w14:paraId="069711A4"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4. مهم ترین تفاوت اعتقادی و رفتاری بین مؤمن و منافق چیست؟</w:t>
      </w:r>
    </w:p>
    <w:p w14:paraId="6C8C630B"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5. در دعوت به خیر و ارزش ها سزاوارترین فرد مخاطب ما کیست؟</w:t>
      </w:r>
    </w:p>
    <w:p w14:paraId="60C08C1D" w14:textId="77777777" w:rsidR="00000000" w:rsidRDefault="001907B9">
      <w:pPr>
        <w:pStyle w:val="contentparagraph"/>
        <w:bidi/>
        <w:jc w:val="both"/>
        <w:divId w:val="657267924"/>
        <w:rPr>
          <w:rFonts w:cs="B Zar" w:hint="cs"/>
          <w:color w:val="000000"/>
          <w:sz w:val="36"/>
          <w:szCs w:val="36"/>
          <w:rtl/>
        </w:rPr>
      </w:pPr>
      <w:r>
        <w:rPr>
          <w:rStyle w:val="contenttext"/>
          <w:rFonts w:cs="B Zar" w:hint="cs"/>
          <w:color w:val="000000"/>
          <w:sz w:val="36"/>
          <w:szCs w:val="36"/>
          <w:rtl/>
        </w:rPr>
        <w:t>ص:102</w:t>
      </w:r>
    </w:p>
    <w:p w14:paraId="55CC1CC2" w14:textId="77777777" w:rsidR="00000000" w:rsidRDefault="001907B9">
      <w:pPr>
        <w:pStyle w:val="Heading3"/>
        <w:shd w:val="clear" w:color="auto" w:fill="FFFFFF"/>
        <w:bidi/>
        <w:jc w:val="both"/>
        <w:divId w:val="1522938324"/>
        <w:rPr>
          <w:rFonts w:eastAsia="Times New Roman" w:cs="B Titr" w:hint="cs"/>
          <w:b w:val="0"/>
          <w:bCs w:val="0"/>
          <w:color w:val="FF0080"/>
          <w:sz w:val="30"/>
          <w:szCs w:val="30"/>
          <w:rtl/>
        </w:rPr>
      </w:pPr>
      <w:r>
        <w:rPr>
          <w:rFonts w:eastAsia="Times New Roman" w:cs="B Titr" w:hint="cs"/>
          <w:b w:val="0"/>
          <w:bCs w:val="0"/>
          <w:color w:val="FF0080"/>
          <w:sz w:val="30"/>
          <w:szCs w:val="30"/>
          <w:rtl/>
        </w:rPr>
        <w:t>18-مهرورزی خداوند نسبت به خواص از بندگانش</w:t>
      </w:r>
    </w:p>
    <w:p w14:paraId="127831B8" w14:textId="77777777" w:rsidR="00000000" w:rsidRDefault="001907B9">
      <w:pPr>
        <w:pStyle w:val="Heading4"/>
        <w:shd w:val="clear" w:color="auto" w:fill="FFFFFF"/>
        <w:bidi/>
        <w:jc w:val="both"/>
        <w:divId w:val="2093626954"/>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8182142"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1. وَ أَنْفِقُوا فِی سَبِیلِ اللّهِ وَ لا تُلْقُوا بِأَیْدِیکُ</w:t>
      </w:r>
      <w:r>
        <w:rPr>
          <w:rStyle w:val="contenttext"/>
          <w:rFonts w:cs="B Zar" w:hint="cs"/>
          <w:color w:val="000000"/>
          <w:sz w:val="36"/>
          <w:szCs w:val="36"/>
          <w:rtl/>
        </w:rPr>
        <w:t xml:space="preserve">مْ إِلَی التَّهْلُکَهِ وَ أَحْسِنُوا إِنَّ اللّهَ یُحِبُّ الْمُحْسِنِینَ . </w:t>
      </w:r>
      <w:hyperlink w:anchor="content_note_103_1" w:tooltip="(1) . بقره: آیه 195." w:history="1">
        <w:r>
          <w:rPr>
            <w:rStyle w:val="Hyperlink"/>
            <w:rFonts w:cs="B Zar" w:hint="cs"/>
            <w:sz w:val="36"/>
            <w:szCs w:val="36"/>
            <w:rtl/>
          </w:rPr>
          <w:t>(1)</w:t>
        </w:r>
      </w:hyperlink>
    </w:p>
    <w:p w14:paraId="40C0AA68"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 xml:space="preserve">2. بَلی مَنْ أَوْفی بِعَهْدِهِ وَ اتَّقی فَإِنَّ اللّهَ یُحِبُّ الْمُتَّقِینَ . </w:t>
      </w:r>
      <w:hyperlink w:anchor="content_note_103_2" w:tooltip="(2) . آل عمران: آیه 76." w:history="1">
        <w:r>
          <w:rPr>
            <w:rStyle w:val="Hyperlink"/>
            <w:rFonts w:cs="B Zar" w:hint="cs"/>
            <w:sz w:val="36"/>
            <w:szCs w:val="36"/>
            <w:rtl/>
          </w:rPr>
          <w:t>(2)</w:t>
        </w:r>
      </w:hyperlink>
    </w:p>
    <w:p w14:paraId="3A5631EC"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3. وَ شاوِرْهُمْ فِی الْأَمْرِ فَإِذا عَزَمْتَ فَتَوَکَّلْ عَلَی اللّهِ إِنَّ اللّهَ یُحِبُّ الْمُتَوَ</w:t>
      </w:r>
      <w:r>
        <w:rPr>
          <w:rStyle w:val="contenttext"/>
          <w:rFonts w:cs="B Zar" w:hint="cs"/>
          <w:color w:val="000000"/>
          <w:sz w:val="36"/>
          <w:szCs w:val="36"/>
          <w:rtl/>
        </w:rPr>
        <w:t xml:space="preserve">کِّلِینَ . </w:t>
      </w:r>
      <w:hyperlink w:anchor="content_note_103_3" w:tooltip="(3) . آل عمران: آیه 159." w:history="1">
        <w:r>
          <w:rPr>
            <w:rStyle w:val="Hyperlink"/>
            <w:rFonts w:cs="B Zar" w:hint="cs"/>
            <w:sz w:val="36"/>
            <w:szCs w:val="36"/>
            <w:rtl/>
          </w:rPr>
          <w:t>(3)</w:t>
        </w:r>
      </w:hyperlink>
    </w:p>
    <w:p w14:paraId="17C5F1EB"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 xml:space="preserve">4. وَ إِنْ حَکَمْتَ فَاحْکُمْ بَیْنَهُمْ بِالْقِسْطِ إِنَّ اللّهَ یُحِبُّ الْمُقْسِطِینَ . </w:t>
      </w:r>
      <w:hyperlink w:anchor="content_note_103_4" w:tooltip="(4) . مائده: آیه 42." w:history="1">
        <w:r>
          <w:rPr>
            <w:rStyle w:val="Hyperlink"/>
            <w:rFonts w:cs="B Zar" w:hint="cs"/>
            <w:sz w:val="36"/>
            <w:szCs w:val="36"/>
            <w:rtl/>
          </w:rPr>
          <w:t>(4)</w:t>
        </w:r>
      </w:hyperlink>
    </w:p>
    <w:p w14:paraId="1FDE8D47"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5. فِیهِ</w:t>
      </w:r>
      <w:r>
        <w:rPr>
          <w:rStyle w:val="contenttext"/>
          <w:rFonts w:cs="B Zar" w:hint="cs"/>
          <w:color w:val="000000"/>
          <w:sz w:val="36"/>
          <w:szCs w:val="36"/>
          <w:rtl/>
        </w:rPr>
        <w:t xml:space="preserve"> رِجالٌ یُحِبُّونَ أَنْ یَتَطَهَّرُوا وَ اللّهُ یُحِبُّ الْمُطَّهِّرِینَ . </w:t>
      </w:r>
      <w:hyperlink w:anchor="content_note_103_5" w:tooltip="(5) . توبه: آیه 108." w:history="1">
        <w:r>
          <w:rPr>
            <w:rStyle w:val="Hyperlink"/>
            <w:rFonts w:cs="B Zar" w:hint="cs"/>
            <w:sz w:val="36"/>
            <w:szCs w:val="36"/>
            <w:rtl/>
          </w:rPr>
          <w:t>(5)</w:t>
        </w:r>
      </w:hyperlink>
    </w:p>
    <w:p w14:paraId="37DEAC84"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6. قُلْ إِنْ کُنْتُمْ تُحِبُّونَ اللّهَ فَاتَّبِعُونِی یُحْبِبْکُمُ اللّهُ وَ یَغْفِرْ لَکُمْ ذُنُوبَکُمْ وَ ا</w:t>
      </w:r>
      <w:r>
        <w:rPr>
          <w:rStyle w:val="contenttext"/>
          <w:rFonts w:cs="B Zar" w:hint="cs"/>
          <w:color w:val="000000"/>
          <w:sz w:val="36"/>
          <w:szCs w:val="36"/>
          <w:rtl/>
        </w:rPr>
        <w:t xml:space="preserve">للّهُ غَفُورٌ رَحِیمٌ . </w:t>
      </w:r>
      <w:hyperlink w:anchor="content_note_103_6" w:tooltip="(6) . آل عمران: آیه 31." w:history="1">
        <w:r>
          <w:rPr>
            <w:rStyle w:val="Hyperlink"/>
            <w:rFonts w:cs="B Zar" w:hint="cs"/>
            <w:sz w:val="36"/>
            <w:szCs w:val="36"/>
            <w:rtl/>
          </w:rPr>
          <w:t>(6)</w:t>
        </w:r>
      </w:hyperlink>
    </w:p>
    <w:p w14:paraId="748D27FB"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 xml:space="preserve">7. یا أَیُّهَا الَّذِینَ آمَنُوا مَنْ یَرْتَدَّ مِنْکُمْ عَنْ دِینِهِ فَسَوْفَ یَأْتِی اللّهُ بِقَوْمٍ یُحِبُّهُمْ وَ یُحِبُّونَهُ... . </w:t>
      </w:r>
      <w:hyperlink w:anchor="content_note_103_7" w:tooltip="(7) . مائده: آیه 54." w:history="1">
        <w:r>
          <w:rPr>
            <w:rStyle w:val="Hyperlink"/>
            <w:rFonts w:cs="B Zar" w:hint="cs"/>
            <w:sz w:val="36"/>
            <w:szCs w:val="36"/>
            <w:rtl/>
          </w:rPr>
          <w:t>(7)</w:t>
        </w:r>
      </w:hyperlink>
    </w:p>
    <w:p w14:paraId="6643B4D4"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 xml:space="preserve">8. فَآتاهُمُ اللّهُ ثَوابَ الدُّنْیا وَ حُسْنَ ثَوابِ الْآخِرَهِ وَ اللّهُ یُحِبُّ الْمُحْسِنِینَ . </w:t>
      </w:r>
      <w:hyperlink w:anchor="content_note_103_8" w:tooltip="(8) . آل عمران: آیه 148." w:history="1">
        <w:r>
          <w:rPr>
            <w:rStyle w:val="Hyperlink"/>
            <w:rFonts w:cs="B Zar" w:hint="cs"/>
            <w:sz w:val="36"/>
            <w:szCs w:val="36"/>
            <w:rtl/>
          </w:rPr>
          <w:t>(8)</w:t>
        </w:r>
      </w:hyperlink>
    </w:p>
    <w:p w14:paraId="4E7D118A" w14:textId="77777777" w:rsidR="00000000" w:rsidRDefault="001907B9">
      <w:pPr>
        <w:pStyle w:val="contentparagraph"/>
        <w:bidi/>
        <w:jc w:val="both"/>
        <w:divId w:val="2093626954"/>
        <w:rPr>
          <w:rFonts w:cs="B Zar" w:hint="cs"/>
          <w:color w:val="000000"/>
          <w:sz w:val="36"/>
          <w:szCs w:val="36"/>
          <w:rtl/>
        </w:rPr>
      </w:pPr>
      <w:r>
        <w:rPr>
          <w:rStyle w:val="contenttext"/>
          <w:rFonts w:cs="B Zar" w:hint="cs"/>
          <w:color w:val="000000"/>
          <w:sz w:val="36"/>
          <w:szCs w:val="36"/>
          <w:rtl/>
        </w:rPr>
        <w:t>ص:103</w:t>
      </w:r>
    </w:p>
    <w:p w14:paraId="2F16C3E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3678EDCE">
          <v:rect id="_x0000_i1586" style="width:0;height:1.5pt" o:hralign="center" o:hrstd="t" o:hr="t" fillcolor="#a0a0a0" stroked="f"/>
        </w:pict>
      </w:r>
    </w:p>
    <w:p w14:paraId="17658C65" w14:textId="77777777" w:rsidR="00000000" w:rsidRDefault="001907B9">
      <w:pPr>
        <w:bidi/>
        <w:jc w:val="both"/>
        <w:divId w:val="1656760816"/>
        <w:rPr>
          <w:rFonts w:eastAsia="Times New Roman" w:cs="B Zar" w:hint="cs"/>
          <w:color w:val="000000"/>
          <w:sz w:val="36"/>
          <w:szCs w:val="36"/>
          <w:rtl/>
        </w:rPr>
      </w:pPr>
      <w:r>
        <w:rPr>
          <w:rFonts w:eastAsia="Times New Roman" w:cs="B Zar" w:hint="cs"/>
          <w:color w:val="000000"/>
          <w:sz w:val="36"/>
          <w:szCs w:val="36"/>
          <w:rtl/>
        </w:rPr>
        <w:t>1- (1) . بقره: آیه 195.</w:t>
      </w:r>
    </w:p>
    <w:p w14:paraId="2DC7C99F" w14:textId="77777777" w:rsidR="00000000" w:rsidRDefault="001907B9">
      <w:pPr>
        <w:bidi/>
        <w:jc w:val="both"/>
        <w:divId w:val="1689062238"/>
        <w:rPr>
          <w:rFonts w:eastAsia="Times New Roman" w:cs="B Zar" w:hint="cs"/>
          <w:color w:val="000000"/>
          <w:sz w:val="36"/>
          <w:szCs w:val="36"/>
          <w:rtl/>
        </w:rPr>
      </w:pPr>
      <w:r>
        <w:rPr>
          <w:rFonts w:eastAsia="Times New Roman" w:cs="B Zar" w:hint="cs"/>
          <w:color w:val="000000"/>
          <w:sz w:val="36"/>
          <w:szCs w:val="36"/>
          <w:rtl/>
        </w:rPr>
        <w:t>2- (2) . آل عمران: آیه 76.</w:t>
      </w:r>
    </w:p>
    <w:p w14:paraId="648EA4D0" w14:textId="77777777" w:rsidR="00000000" w:rsidRDefault="001907B9">
      <w:pPr>
        <w:bidi/>
        <w:jc w:val="both"/>
        <w:divId w:val="748768943"/>
        <w:rPr>
          <w:rFonts w:eastAsia="Times New Roman" w:cs="B Zar" w:hint="cs"/>
          <w:color w:val="000000"/>
          <w:sz w:val="36"/>
          <w:szCs w:val="36"/>
          <w:rtl/>
        </w:rPr>
      </w:pPr>
      <w:r>
        <w:rPr>
          <w:rFonts w:eastAsia="Times New Roman" w:cs="B Zar" w:hint="cs"/>
          <w:color w:val="000000"/>
          <w:sz w:val="36"/>
          <w:szCs w:val="36"/>
          <w:rtl/>
        </w:rPr>
        <w:t>3- (3) . آل عمران: آیه 159.</w:t>
      </w:r>
    </w:p>
    <w:p w14:paraId="4F55A76A" w14:textId="77777777" w:rsidR="00000000" w:rsidRDefault="001907B9">
      <w:pPr>
        <w:bidi/>
        <w:jc w:val="both"/>
        <w:divId w:val="960459546"/>
        <w:rPr>
          <w:rFonts w:eastAsia="Times New Roman" w:cs="B Zar" w:hint="cs"/>
          <w:color w:val="000000"/>
          <w:sz w:val="36"/>
          <w:szCs w:val="36"/>
          <w:rtl/>
        </w:rPr>
      </w:pPr>
      <w:r>
        <w:rPr>
          <w:rFonts w:eastAsia="Times New Roman" w:cs="B Zar" w:hint="cs"/>
          <w:color w:val="000000"/>
          <w:sz w:val="36"/>
          <w:szCs w:val="36"/>
          <w:rtl/>
        </w:rPr>
        <w:t>4- (4) . مائده: آیه 42.</w:t>
      </w:r>
    </w:p>
    <w:p w14:paraId="24045DE8" w14:textId="77777777" w:rsidR="00000000" w:rsidRDefault="001907B9">
      <w:pPr>
        <w:bidi/>
        <w:jc w:val="both"/>
        <w:divId w:val="1170830492"/>
        <w:rPr>
          <w:rFonts w:eastAsia="Times New Roman" w:cs="B Zar" w:hint="cs"/>
          <w:color w:val="000000"/>
          <w:sz w:val="36"/>
          <w:szCs w:val="36"/>
          <w:rtl/>
        </w:rPr>
      </w:pPr>
      <w:r>
        <w:rPr>
          <w:rFonts w:eastAsia="Times New Roman" w:cs="B Zar" w:hint="cs"/>
          <w:color w:val="000000"/>
          <w:sz w:val="36"/>
          <w:szCs w:val="36"/>
          <w:rtl/>
        </w:rPr>
        <w:t>5- (5) . توبه: آیه 108.</w:t>
      </w:r>
    </w:p>
    <w:p w14:paraId="5693634C" w14:textId="77777777" w:rsidR="00000000" w:rsidRDefault="001907B9">
      <w:pPr>
        <w:bidi/>
        <w:jc w:val="both"/>
        <w:divId w:val="841238737"/>
        <w:rPr>
          <w:rFonts w:eastAsia="Times New Roman" w:cs="B Zar" w:hint="cs"/>
          <w:color w:val="000000"/>
          <w:sz w:val="36"/>
          <w:szCs w:val="36"/>
          <w:rtl/>
        </w:rPr>
      </w:pPr>
      <w:r>
        <w:rPr>
          <w:rFonts w:eastAsia="Times New Roman" w:cs="B Zar" w:hint="cs"/>
          <w:color w:val="000000"/>
          <w:sz w:val="36"/>
          <w:szCs w:val="36"/>
          <w:rtl/>
        </w:rPr>
        <w:t>6- (6) . آل عمران: آیه 31.</w:t>
      </w:r>
    </w:p>
    <w:p w14:paraId="6F554887" w14:textId="77777777" w:rsidR="00000000" w:rsidRDefault="001907B9">
      <w:pPr>
        <w:bidi/>
        <w:jc w:val="both"/>
        <w:divId w:val="377172717"/>
        <w:rPr>
          <w:rFonts w:eastAsia="Times New Roman" w:cs="B Zar" w:hint="cs"/>
          <w:color w:val="000000"/>
          <w:sz w:val="36"/>
          <w:szCs w:val="36"/>
          <w:rtl/>
        </w:rPr>
      </w:pPr>
      <w:r>
        <w:rPr>
          <w:rFonts w:eastAsia="Times New Roman" w:cs="B Zar" w:hint="cs"/>
          <w:color w:val="000000"/>
          <w:sz w:val="36"/>
          <w:szCs w:val="36"/>
          <w:rtl/>
        </w:rPr>
        <w:t>7- (7) . مائده: آیه 54.</w:t>
      </w:r>
    </w:p>
    <w:p w14:paraId="35CC4ECA" w14:textId="77777777" w:rsidR="00000000" w:rsidRDefault="001907B9">
      <w:pPr>
        <w:bidi/>
        <w:jc w:val="both"/>
        <w:divId w:val="1089741170"/>
        <w:rPr>
          <w:rFonts w:eastAsia="Times New Roman" w:cs="B Zar" w:hint="cs"/>
          <w:color w:val="000000"/>
          <w:sz w:val="36"/>
          <w:szCs w:val="36"/>
          <w:rtl/>
        </w:rPr>
      </w:pPr>
      <w:r>
        <w:rPr>
          <w:rFonts w:eastAsia="Times New Roman" w:cs="B Zar" w:hint="cs"/>
          <w:color w:val="000000"/>
          <w:sz w:val="36"/>
          <w:szCs w:val="36"/>
          <w:rtl/>
        </w:rPr>
        <w:t>8- (8) . آل عمران: آیه 148.</w:t>
      </w:r>
    </w:p>
    <w:p w14:paraId="79F77D03" w14:textId="77777777" w:rsidR="00000000" w:rsidRDefault="001907B9">
      <w:pPr>
        <w:pStyle w:val="contentparagraph"/>
        <w:bidi/>
        <w:jc w:val="both"/>
        <w:divId w:val="1699088855"/>
        <w:rPr>
          <w:rFonts w:cs="B Zar" w:hint="cs"/>
          <w:color w:val="000000"/>
          <w:sz w:val="36"/>
          <w:szCs w:val="36"/>
          <w:rtl/>
        </w:rPr>
      </w:pPr>
      <w:r>
        <w:rPr>
          <w:rStyle w:val="contenttext"/>
          <w:rFonts w:cs="B Zar" w:hint="cs"/>
          <w:color w:val="000000"/>
          <w:sz w:val="36"/>
          <w:szCs w:val="36"/>
          <w:rtl/>
        </w:rPr>
        <w:t>9. إِنَّ اللّه</w:t>
      </w:r>
      <w:r>
        <w:rPr>
          <w:rStyle w:val="contenttext"/>
          <w:rFonts w:cs="B Zar" w:hint="cs"/>
          <w:color w:val="000000"/>
          <w:sz w:val="36"/>
          <w:szCs w:val="36"/>
          <w:rtl/>
        </w:rPr>
        <w:t xml:space="preserve">َ یُحِبُّ الَّذِینَ یُقاتِلُونَ فِی سَبِیلِهِ صَفًّا کَأَنَّهُمْ بُنْیانٌ مَرْصُوصٌ . </w:t>
      </w:r>
      <w:hyperlink w:anchor="content_note_104_1" w:tooltip="(1) . صف: آیه 4." w:history="1">
        <w:r>
          <w:rPr>
            <w:rStyle w:val="Hyperlink"/>
            <w:rFonts w:cs="B Zar" w:hint="cs"/>
            <w:sz w:val="36"/>
            <w:szCs w:val="36"/>
            <w:rtl/>
          </w:rPr>
          <w:t>(1)</w:t>
        </w:r>
      </w:hyperlink>
    </w:p>
    <w:p w14:paraId="2683CFEE" w14:textId="77777777" w:rsidR="00000000" w:rsidRDefault="001907B9">
      <w:pPr>
        <w:pStyle w:val="contentparagraph"/>
        <w:bidi/>
        <w:jc w:val="both"/>
        <w:divId w:val="1699088855"/>
        <w:rPr>
          <w:rFonts w:cs="B Zar" w:hint="cs"/>
          <w:color w:val="000000"/>
          <w:sz w:val="36"/>
          <w:szCs w:val="36"/>
          <w:rtl/>
        </w:rPr>
      </w:pPr>
      <w:r>
        <w:rPr>
          <w:rStyle w:val="contenttext"/>
          <w:rFonts w:cs="B Zar" w:hint="cs"/>
          <w:color w:val="000000"/>
          <w:sz w:val="36"/>
          <w:szCs w:val="36"/>
          <w:rtl/>
        </w:rPr>
        <w:t>10. وَ مِنَ النّاسِ مَنْ یَتَّخِذُ مِنْ دُونِ اللّهِ أَنْداداً یُحِبُّونَهُمْ کَحُبِّ اللّهِ وَ الَّذِی</w:t>
      </w:r>
      <w:r>
        <w:rPr>
          <w:rStyle w:val="contenttext"/>
          <w:rFonts w:cs="B Zar" w:hint="cs"/>
          <w:color w:val="000000"/>
          <w:sz w:val="36"/>
          <w:szCs w:val="36"/>
          <w:rtl/>
        </w:rPr>
        <w:t xml:space="preserve">نَ آمَنُوا أَشَدُّ حُبًّا لِلّهِ . </w:t>
      </w:r>
      <w:hyperlink w:anchor="content_note_104_2" w:tooltip="(2) . بقره: آیه 165." w:history="1">
        <w:r>
          <w:rPr>
            <w:rStyle w:val="Hyperlink"/>
            <w:rFonts w:cs="B Zar" w:hint="cs"/>
            <w:sz w:val="36"/>
            <w:szCs w:val="36"/>
            <w:rtl/>
          </w:rPr>
          <w:t>(2)</w:t>
        </w:r>
      </w:hyperlink>
    </w:p>
    <w:p w14:paraId="29CCB069" w14:textId="77777777" w:rsidR="00000000" w:rsidRDefault="001907B9">
      <w:pPr>
        <w:pStyle w:val="Heading4"/>
        <w:shd w:val="clear" w:color="auto" w:fill="FFFFFF"/>
        <w:bidi/>
        <w:jc w:val="both"/>
        <w:divId w:val="99669067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C98628B" w14:textId="77777777" w:rsidR="00000000" w:rsidRDefault="001907B9">
      <w:pPr>
        <w:pStyle w:val="contentparagraph"/>
        <w:bidi/>
        <w:jc w:val="both"/>
        <w:divId w:val="996690672"/>
        <w:rPr>
          <w:rFonts w:cs="B Zar" w:hint="cs"/>
          <w:color w:val="000000"/>
          <w:sz w:val="36"/>
          <w:szCs w:val="36"/>
          <w:rtl/>
        </w:rPr>
      </w:pPr>
      <w:r>
        <w:rPr>
          <w:rStyle w:val="contenttext"/>
          <w:rFonts w:cs="B Zar" w:hint="cs"/>
          <w:color w:val="000000"/>
          <w:sz w:val="36"/>
          <w:szCs w:val="36"/>
          <w:rtl/>
        </w:rPr>
        <w:t>متن درس را یک بار بخوانید و زیر کلمات آشنا خط بکشید.</w:t>
      </w:r>
    </w:p>
    <w:p w14:paraId="6D094363" w14:textId="77777777" w:rsidR="00000000" w:rsidRDefault="001907B9">
      <w:pPr>
        <w:pStyle w:val="Heading4"/>
        <w:shd w:val="clear" w:color="auto" w:fill="FFFFFF"/>
        <w:bidi/>
        <w:jc w:val="both"/>
        <w:divId w:val="123655458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76B2574" w14:textId="77777777" w:rsidR="00000000" w:rsidRDefault="001907B9">
      <w:pPr>
        <w:pStyle w:val="contentparagraph"/>
        <w:bidi/>
        <w:jc w:val="both"/>
        <w:divId w:val="1236554589"/>
        <w:rPr>
          <w:rFonts w:cs="B Zar" w:hint="cs"/>
          <w:color w:val="000000"/>
          <w:sz w:val="36"/>
          <w:szCs w:val="36"/>
          <w:rtl/>
        </w:rPr>
      </w:pPr>
      <w:r>
        <w:rPr>
          <w:rStyle w:val="contenttext"/>
          <w:rFonts w:cs="B Zar" w:hint="cs"/>
          <w:color w:val="000000"/>
          <w:sz w:val="36"/>
          <w:szCs w:val="36"/>
          <w:rtl/>
        </w:rPr>
        <w:t>تصویر</w:t>
      </w:r>
    </w:p>
    <w:p w14:paraId="0488899E" w14:textId="77777777" w:rsidR="00000000" w:rsidRDefault="001907B9">
      <w:pPr>
        <w:bidi/>
        <w:jc w:val="both"/>
        <w:divId w:val="574559185"/>
        <w:rPr>
          <w:rFonts w:eastAsia="Times New Roman" w:cs="B Zar" w:hint="cs"/>
          <w:color w:val="000000"/>
          <w:sz w:val="36"/>
          <w:szCs w:val="36"/>
          <w:rtl/>
        </w:rPr>
      </w:pPr>
      <w:r>
        <w:rPr>
          <w:rFonts w:eastAsia="Times New Roman" w:cs="B Zar"/>
          <w:noProof/>
          <w:color w:val="000000"/>
          <w:sz w:val="36"/>
          <w:szCs w:val="36"/>
        </w:rPr>
        <w:drawing>
          <wp:inline distT="0" distB="0" distL="0" distR="0" wp14:anchorId="5847BCC5" wp14:editId="5321AF9A">
            <wp:extent cx="4114800" cy="36195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link="rId282">
                      <a:extLst>
                        <a:ext uri="{28A0092B-C50C-407E-A947-70E740481C1C}">
                          <a14:useLocalDpi xmlns:a14="http://schemas.microsoft.com/office/drawing/2010/main" val="0"/>
                        </a:ext>
                      </a:extLst>
                    </a:blip>
                    <a:srcRect/>
                    <a:stretch>
                      <a:fillRect/>
                    </a:stretch>
                  </pic:blipFill>
                  <pic:spPr bwMode="auto">
                    <a:xfrm>
                      <a:off x="0" y="0"/>
                      <a:ext cx="4114800" cy="3619500"/>
                    </a:xfrm>
                    <a:prstGeom prst="rect">
                      <a:avLst/>
                    </a:prstGeom>
                    <a:noFill/>
                    <a:ln>
                      <a:noFill/>
                    </a:ln>
                  </pic:spPr>
                </pic:pic>
              </a:graphicData>
            </a:graphic>
          </wp:inline>
        </w:drawing>
      </w:r>
    </w:p>
    <w:p w14:paraId="051427E7" w14:textId="77777777" w:rsidR="00000000" w:rsidRDefault="001907B9">
      <w:pPr>
        <w:pStyle w:val="contentparagraph"/>
        <w:bidi/>
        <w:jc w:val="both"/>
        <w:divId w:val="1236554589"/>
        <w:rPr>
          <w:rFonts w:cs="B Zar" w:hint="cs"/>
          <w:color w:val="000000"/>
          <w:sz w:val="36"/>
          <w:szCs w:val="36"/>
          <w:rtl/>
        </w:rPr>
      </w:pPr>
      <w:r>
        <w:rPr>
          <w:rStyle w:val="contenttext"/>
          <w:rFonts w:cs="B Zar" w:hint="cs"/>
          <w:color w:val="000000"/>
          <w:sz w:val="36"/>
          <w:szCs w:val="36"/>
          <w:rtl/>
        </w:rPr>
        <w:t>ص:104</w:t>
      </w:r>
    </w:p>
    <w:p w14:paraId="714B708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E5A7F36">
          <v:rect id="_x0000_i1588" style="width:0;height:1.5pt" o:hralign="center" o:hrstd="t" o:hr="t" fillcolor="#a0a0a0" stroked="f"/>
        </w:pict>
      </w:r>
    </w:p>
    <w:p w14:paraId="7629D4CB" w14:textId="77777777" w:rsidR="00000000" w:rsidRDefault="001907B9">
      <w:pPr>
        <w:bidi/>
        <w:jc w:val="both"/>
        <w:divId w:val="6490940"/>
        <w:rPr>
          <w:rFonts w:eastAsia="Times New Roman" w:cs="B Zar" w:hint="cs"/>
          <w:color w:val="000000"/>
          <w:sz w:val="36"/>
          <w:szCs w:val="36"/>
          <w:rtl/>
        </w:rPr>
      </w:pPr>
      <w:r>
        <w:rPr>
          <w:rFonts w:eastAsia="Times New Roman" w:cs="B Zar" w:hint="cs"/>
          <w:color w:val="000000"/>
          <w:sz w:val="36"/>
          <w:szCs w:val="36"/>
          <w:rtl/>
        </w:rPr>
        <w:t>1- (1) . صف: آیه 4.</w:t>
      </w:r>
    </w:p>
    <w:p w14:paraId="3DD56E73" w14:textId="77777777" w:rsidR="00000000" w:rsidRDefault="001907B9">
      <w:pPr>
        <w:bidi/>
        <w:jc w:val="both"/>
        <w:divId w:val="2058311750"/>
        <w:rPr>
          <w:rFonts w:eastAsia="Times New Roman" w:cs="B Zar" w:hint="cs"/>
          <w:color w:val="000000"/>
          <w:sz w:val="36"/>
          <w:szCs w:val="36"/>
          <w:rtl/>
        </w:rPr>
      </w:pPr>
      <w:r>
        <w:rPr>
          <w:rFonts w:eastAsia="Times New Roman" w:cs="B Zar" w:hint="cs"/>
          <w:color w:val="000000"/>
          <w:sz w:val="36"/>
          <w:szCs w:val="36"/>
          <w:rtl/>
        </w:rPr>
        <w:t>2- (2) . بقره: آیه 165.</w:t>
      </w:r>
    </w:p>
    <w:p w14:paraId="3FFB119C" w14:textId="77777777" w:rsidR="00000000" w:rsidRDefault="001907B9">
      <w:pPr>
        <w:pStyle w:val="contentparagraph"/>
        <w:bidi/>
        <w:jc w:val="both"/>
        <w:divId w:val="95517544"/>
        <w:rPr>
          <w:rFonts w:cs="B Zar" w:hint="cs"/>
          <w:color w:val="000000"/>
          <w:sz w:val="36"/>
          <w:szCs w:val="36"/>
          <w:rtl/>
        </w:rPr>
      </w:pPr>
      <w:r>
        <w:rPr>
          <w:rStyle w:val="contenttext"/>
          <w:rFonts w:cs="B Zar" w:hint="cs"/>
          <w:color w:val="000000"/>
          <w:sz w:val="36"/>
          <w:szCs w:val="36"/>
          <w:rtl/>
        </w:rPr>
        <w:t>تصویر</w:t>
      </w:r>
    </w:p>
    <w:p w14:paraId="1DDF73BA" w14:textId="77777777" w:rsidR="00000000" w:rsidRDefault="001907B9">
      <w:pPr>
        <w:bidi/>
        <w:jc w:val="both"/>
        <w:divId w:val="657001188"/>
        <w:rPr>
          <w:rFonts w:eastAsia="Times New Roman" w:cs="B Zar" w:hint="cs"/>
          <w:color w:val="000000"/>
          <w:sz w:val="36"/>
          <w:szCs w:val="36"/>
          <w:rtl/>
        </w:rPr>
      </w:pPr>
      <w:r>
        <w:rPr>
          <w:rFonts w:eastAsia="Times New Roman" w:cs="B Zar"/>
          <w:noProof/>
          <w:color w:val="000000"/>
          <w:sz w:val="36"/>
          <w:szCs w:val="36"/>
        </w:rPr>
        <w:drawing>
          <wp:inline distT="0" distB="0" distL="0" distR="0" wp14:anchorId="00CF1369" wp14:editId="23285FFD">
            <wp:extent cx="7381875" cy="203835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link="rId283">
                      <a:extLst>
                        <a:ext uri="{28A0092B-C50C-407E-A947-70E740481C1C}">
                          <a14:useLocalDpi xmlns:a14="http://schemas.microsoft.com/office/drawing/2010/main" val="0"/>
                        </a:ext>
                      </a:extLst>
                    </a:blip>
                    <a:srcRect/>
                    <a:stretch>
                      <a:fillRect/>
                    </a:stretch>
                  </pic:blipFill>
                  <pic:spPr bwMode="auto">
                    <a:xfrm>
                      <a:off x="0" y="0"/>
                      <a:ext cx="7381875" cy="2038350"/>
                    </a:xfrm>
                    <a:prstGeom prst="rect">
                      <a:avLst/>
                    </a:prstGeom>
                    <a:noFill/>
                    <a:ln>
                      <a:noFill/>
                    </a:ln>
                  </pic:spPr>
                </pic:pic>
              </a:graphicData>
            </a:graphic>
          </wp:inline>
        </w:drawing>
      </w:r>
    </w:p>
    <w:p w14:paraId="2067692F" w14:textId="77777777" w:rsidR="00000000" w:rsidRDefault="001907B9">
      <w:pPr>
        <w:pStyle w:val="Heading4"/>
        <w:shd w:val="clear" w:color="auto" w:fill="FFFFFF"/>
        <w:bidi/>
        <w:jc w:val="both"/>
        <w:divId w:val="1772891046"/>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A3AF5E8"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1. پاسخ صحیح را علامت بزنید:</w:t>
      </w:r>
    </w:p>
    <w:p w14:paraId="02F8AA37"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1. شاوِر،</w:t>
      </w:r>
      <w:r>
        <w:rPr>
          <w:rStyle w:val="contenttext"/>
          <w:rFonts w:cs="B Zar" w:hint="cs"/>
          <w:color w:val="000000"/>
          <w:sz w:val="36"/>
          <w:szCs w:val="36"/>
          <w:rtl/>
        </w:rPr>
        <w:t xml:space="preserve"> عَزَمْتَ، احکُم</w:t>
      </w:r>
    </w:p>
    <w:p w14:paraId="18A6A6CC"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الف) مشورت کن، اراده کردی، حکم کن</w:t>
      </w:r>
    </w:p>
    <w:p w14:paraId="4C599709"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ب) مشورت، تصمیم، حکم کن</w:t>
      </w:r>
    </w:p>
    <w:p w14:paraId="24040438"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2. إتّقی، یَرتَدَّ، أوفی</w:t>
      </w:r>
    </w:p>
    <w:p w14:paraId="4922AAEA"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الف) تقوا پیشه کرد، روی بگرداند، وفا کرد</w:t>
      </w:r>
    </w:p>
    <w:p w14:paraId="5203B34A"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ب) با تقواتر، روی گرداند، وفادارتر</w:t>
      </w:r>
    </w:p>
    <w:p w14:paraId="73020761"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3. یُحِبُّ، تَهلُکَه، حَکمتَ</w:t>
      </w:r>
    </w:p>
    <w:p w14:paraId="2FE20ADA"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الف) دوست بداری، هلاک شوی، حکم کن</w:t>
      </w:r>
    </w:p>
    <w:p w14:paraId="0DC7155B"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ب) دوست می دارد، هلاکت، حکم کردی (کنی)</w:t>
      </w:r>
    </w:p>
    <w:p w14:paraId="298AF477"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4. لاتُلقُوا، یحبُّونَ، یتطهّروا</w:t>
      </w:r>
    </w:p>
    <w:p w14:paraId="52D139BE"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الف) بیفکنید، دوست دارند، پاکی ورزند</w:t>
      </w:r>
    </w:p>
    <w:p w14:paraId="3FA116EC"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ب) نیفکن، دوست می دارند، پاکیزه شوند</w:t>
      </w:r>
    </w:p>
    <w:p w14:paraId="21F940F7"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5. متوکلین، مقسطین، مُطهِرین</w:t>
      </w:r>
    </w:p>
    <w:p w14:paraId="723E066A"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الف) توکل کنندگان، دادگران، پاکیزه شدگان</w:t>
      </w:r>
    </w:p>
    <w:p w14:paraId="508903AC"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ب) توک</w:t>
      </w:r>
      <w:r>
        <w:rPr>
          <w:rStyle w:val="contenttext"/>
          <w:rFonts w:cs="B Zar" w:hint="cs"/>
          <w:color w:val="000000"/>
          <w:sz w:val="36"/>
          <w:szCs w:val="36"/>
          <w:rtl/>
        </w:rPr>
        <w:t>ل کنندگان، دادگران، پاکیزه کنندگان</w:t>
      </w:r>
    </w:p>
    <w:p w14:paraId="335EBE5E"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2. پاسخ صحیح را علامت بزنید:</w:t>
      </w:r>
    </w:p>
    <w:p w14:paraId="54B9F0AB" w14:textId="77777777" w:rsidR="00000000" w:rsidRDefault="001907B9">
      <w:pPr>
        <w:pStyle w:val="contentparagraph"/>
        <w:bidi/>
        <w:jc w:val="both"/>
        <w:divId w:val="1772891046"/>
        <w:rPr>
          <w:rFonts w:cs="B Zar" w:hint="cs"/>
          <w:color w:val="000000"/>
          <w:sz w:val="36"/>
          <w:szCs w:val="36"/>
          <w:rtl/>
        </w:rPr>
      </w:pPr>
      <w:r>
        <w:rPr>
          <w:rStyle w:val="contenttext"/>
          <w:rFonts w:cs="B Zar" w:hint="cs"/>
          <w:color w:val="000000"/>
          <w:sz w:val="36"/>
          <w:szCs w:val="36"/>
          <w:rtl/>
        </w:rPr>
        <w:t>ص:105</w:t>
      </w:r>
    </w:p>
    <w:p w14:paraId="7C52A5C3"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1. وَ لا تُلْقُوا بِأَیْدِیکُمْ</w:t>
      </w:r>
    </w:p>
    <w:p w14:paraId="09AE1B49"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نیفکنید (خود را) با دستان خود</w:t>
      </w:r>
    </w:p>
    <w:p w14:paraId="7759734B"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نیفکنید دست خود را</w:t>
      </w:r>
    </w:p>
    <w:p w14:paraId="3DA8F1CB"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2. مَنْ أَوْفی بِعَهْدِهِ وَ اتَّقی</w:t>
      </w:r>
    </w:p>
    <w:p w14:paraId="1550C1CE"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کسی که وفا کرد به عهد و تقوایش</w:t>
      </w:r>
    </w:p>
    <w:p w14:paraId="5627B322"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کسی که وفا کند به پیمانش و تقوا پیشه کند</w:t>
      </w:r>
    </w:p>
    <w:p w14:paraId="4C0FFB23"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3. فَإِذا عَزَمْتَ فَتَوَکَّلْ عَلَی اللّهِ</w:t>
      </w:r>
    </w:p>
    <w:p w14:paraId="1C225B1D"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پس زمانی که تصمیم گرفتی پس توکل کن بر خدا</w:t>
      </w:r>
    </w:p>
    <w:p w14:paraId="6D0E2280"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و زمانی که خواستی پس توکل می کنی به خدا</w:t>
      </w:r>
    </w:p>
    <w:p w14:paraId="524E86D4"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4. فَاحْکُمْ بَیْنَهُمْ بِالْقِسْطِ</w:t>
      </w:r>
    </w:p>
    <w:p w14:paraId="29975672"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پ</w:t>
      </w:r>
      <w:r>
        <w:rPr>
          <w:rStyle w:val="contenttext"/>
          <w:rFonts w:cs="B Zar" w:hint="cs"/>
          <w:color w:val="000000"/>
          <w:sz w:val="36"/>
          <w:szCs w:val="36"/>
          <w:rtl/>
        </w:rPr>
        <w:t>س حکم کن بین خودتان بر عدالت</w:t>
      </w:r>
    </w:p>
    <w:p w14:paraId="2DDC2EAE"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پس حکم کن بین آنها بر دادگری و انصاف</w:t>
      </w:r>
    </w:p>
    <w:p w14:paraId="72F785D3"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5. یُحِبُّونَ أَنْ یَتَطَهَّرُوا</w:t>
      </w:r>
    </w:p>
    <w:p w14:paraId="1CD5EDD6"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دوست دارند این که پاکیزه شوند</w:t>
      </w:r>
    </w:p>
    <w:p w14:paraId="5611D9B9"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دوست دارند این که پاکیزه کنند</w:t>
      </w:r>
    </w:p>
    <w:p w14:paraId="05DA63C7"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6. قُلْ إِنْ کُنْتُمْ تُحِبُّونَ اللّهَ</w:t>
      </w:r>
    </w:p>
    <w:p w14:paraId="26328D68"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بگو اگر دوست دارند خدا را</w:t>
      </w:r>
    </w:p>
    <w:p w14:paraId="7C678686"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ب) بگو اگر دوست می دارید خدا را</w:t>
      </w:r>
    </w:p>
    <w:p w14:paraId="2AA0C847"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7. مَنْ یَرْتَدَّ مِنْکُمْ</w:t>
      </w:r>
    </w:p>
    <w:p w14:paraId="75302089"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هر کس مُرتد شود از شما ب) چه کسی مُرتد شد از شما</w:t>
      </w:r>
    </w:p>
    <w:p w14:paraId="525D1251"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8. فَسَوْفَ یَأْتِی اللّهُ بِقَوْمٍ</w:t>
      </w:r>
    </w:p>
    <w:p w14:paraId="579492A7"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الف) پس به زودی می آورد خدا قومی را</w:t>
      </w:r>
    </w:p>
    <w:p w14:paraId="79CAF9B7" w14:textId="77777777" w:rsidR="00000000" w:rsidRDefault="001907B9">
      <w:pPr>
        <w:pStyle w:val="contentparagraph"/>
        <w:bidi/>
        <w:jc w:val="both"/>
        <w:divId w:val="1749768662"/>
        <w:rPr>
          <w:rFonts w:cs="B Zar" w:hint="cs"/>
          <w:color w:val="000000"/>
          <w:sz w:val="36"/>
          <w:szCs w:val="36"/>
          <w:rtl/>
        </w:rPr>
      </w:pPr>
      <w:r>
        <w:rPr>
          <w:rStyle w:val="contenttext"/>
          <w:rFonts w:cs="B Zar" w:hint="cs"/>
          <w:color w:val="000000"/>
          <w:sz w:val="36"/>
          <w:szCs w:val="36"/>
          <w:rtl/>
        </w:rPr>
        <w:t>ص:106</w:t>
      </w:r>
    </w:p>
    <w:p w14:paraId="7ADAD4A4"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 xml:space="preserve">ب) زود باشد که بیایند قومی به سوی </w:t>
      </w:r>
      <w:r>
        <w:rPr>
          <w:rStyle w:val="contenttext"/>
          <w:rFonts w:cs="B Zar" w:hint="cs"/>
          <w:color w:val="000000"/>
          <w:sz w:val="36"/>
          <w:szCs w:val="36"/>
          <w:rtl/>
        </w:rPr>
        <w:t>خدا</w:t>
      </w:r>
    </w:p>
    <w:p w14:paraId="381C9ED3"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9. وَ حُسْنَ ثَوابِ الْآخِرَهِ</w:t>
      </w:r>
    </w:p>
    <w:p w14:paraId="3D05D93F"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الف) بهترین ثواب آخرت ب) و ثواب خوب آخرت را</w:t>
      </w:r>
    </w:p>
    <w:p w14:paraId="246C2280"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10. کَأَنَّهُمْ بُنْیانٌ مَرْصُوصٌ</w:t>
      </w:r>
    </w:p>
    <w:p w14:paraId="63744F75"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الف) مثل این که آنها بنایی فولادین اند</w:t>
      </w:r>
    </w:p>
    <w:p w14:paraId="001915DF"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ب) مثل این که شما ساختمانی فولادین هستند</w:t>
      </w:r>
    </w:p>
    <w:p w14:paraId="5D68C1BC"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16DD2C35"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4. غیر از آن چه در این</w:t>
      </w:r>
      <w:r>
        <w:rPr>
          <w:rStyle w:val="contenttext"/>
          <w:rFonts w:cs="B Zar" w:hint="cs"/>
          <w:color w:val="000000"/>
          <w:sz w:val="36"/>
          <w:szCs w:val="36"/>
          <w:rtl/>
        </w:rPr>
        <w:t xml:space="preserve"> آیات آمده به نظر شما خداوند کدام یک از بندگانش را بیشتر دوست می دارد؟</w:t>
      </w:r>
    </w:p>
    <w:p w14:paraId="3DF5A560"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5. خداوند چه کسانی را دوست نمی دارد؟</w:t>
      </w:r>
    </w:p>
    <w:p w14:paraId="13D62F97"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6. با توجه به آیه 195 بقره که پرداختن انفاق در راه خدا به مستمندان، مانع از هلاکت جامعه اسلامی می شود، به نظر شما منظور از این هلاکت چیست؟</w:t>
      </w:r>
    </w:p>
    <w:p w14:paraId="1AEC73EC" w14:textId="77777777" w:rsidR="00000000" w:rsidRDefault="001907B9">
      <w:pPr>
        <w:pStyle w:val="contentparagraph"/>
        <w:bidi/>
        <w:jc w:val="both"/>
        <w:divId w:val="2028561590"/>
        <w:rPr>
          <w:rFonts w:cs="B Zar" w:hint="cs"/>
          <w:color w:val="000000"/>
          <w:sz w:val="36"/>
          <w:szCs w:val="36"/>
          <w:rtl/>
        </w:rPr>
      </w:pPr>
      <w:r>
        <w:rPr>
          <w:rStyle w:val="contenttext"/>
          <w:rFonts w:cs="B Zar" w:hint="cs"/>
          <w:color w:val="000000"/>
          <w:sz w:val="36"/>
          <w:szCs w:val="36"/>
          <w:rtl/>
        </w:rPr>
        <w:t>ص:107</w:t>
      </w:r>
    </w:p>
    <w:p w14:paraId="7C27E3D2" w14:textId="77777777" w:rsidR="00000000" w:rsidRDefault="001907B9">
      <w:pPr>
        <w:pStyle w:val="Heading3"/>
        <w:shd w:val="clear" w:color="auto" w:fill="FFFFFF"/>
        <w:bidi/>
        <w:jc w:val="both"/>
        <w:divId w:val="1705135783"/>
        <w:rPr>
          <w:rFonts w:eastAsia="Times New Roman" w:cs="B Titr" w:hint="cs"/>
          <w:b w:val="0"/>
          <w:bCs w:val="0"/>
          <w:color w:val="FF0080"/>
          <w:sz w:val="30"/>
          <w:szCs w:val="30"/>
          <w:rtl/>
        </w:rPr>
      </w:pPr>
      <w:r>
        <w:rPr>
          <w:rFonts w:eastAsia="Times New Roman" w:cs="B Titr" w:hint="cs"/>
          <w:b w:val="0"/>
          <w:bCs w:val="0"/>
          <w:color w:val="FF0080"/>
          <w:sz w:val="30"/>
          <w:szCs w:val="30"/>
          <w:rtl/>
        </w:rPr>
        <w:t>19-</w:t>
      </w:r>
      <w:r>
        <w:rPr>
          <w:rFonts w:eastAsia="Times New Roman" w:cs="B Titr" w:hint="cs"/>
          <w:b w:val="0"/>
          <w:bCs w:val="0"/>
          <w:color w:val="FF0080"/>
          <w:sz w:val="30"/>
          <w:szCs w:val="30"/>
          <w:rtl/>
        </w:rPr>
        <w:t>بی مهری خداوند نسبت به برخی از بندگانش</w:t>
      </w:r>
    </w:p>
    <w:p w14:paraId="215BED3F" w14:textId="77777777" w:rsidR="00000000" w:rsidRDefault="001907B9">
      <w:pPr>
        <w:pStyle w:val="Heading4"/>
        <w:shd w:val="clear" w:color="auto" w:fill="FFFFFF"/>
        <w:bidi/>
        <w:jc w:val="both"/>
        <w:divId w:val="134640132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EA94A66"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 xml:space="preserve">1. إِلهُکُمْ إِلهٌ واحِدٌ فَالَّذِینَ لا یُؤْمِنُونَ بِالْآخِرَهِ قُلُوبُهُمْ مُنْکِرَهٌ وَ هُمْ مُسْتَکْبِرُونَ . </w:t>
      </w:r>
      <w:hyperlink w:anchor="content_note_108_1" w:tooltip="(1) . نحل: آیه 22." w:history="1">
        <w:r>
          <w:rPr>
            <w:rStyle w:val="Hyperlink"/>
            <w:rFonts w:cs="B Zar" w:hint="cs"/>
            <w:sz w:val="36"/>
            <w:szCs w:val="36"/>
            <w:rtl/>
          </w:rPr>
          <w:t>(1)</w:t>
        </w:r>
      </w:hyperlink>
    </w:p>
    <w:p w14:paraId="1F9813F5"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2. لا جَرَمَ أَنَّ اللّهَ یَعْلَمُ ما یُسِرُّونَ وَ ما یُعْلِنُونَ إِنَّ</w:t>
      </w:r>
      <w:r>
        <w:rPr>
          <w:rStyle w:val="contenttext"/>
          <w:rFonts w:cs="B Zar" w:hint="cs"/>
          <w:color w:val="000000"/>
          <w:sz w:val="36"/>
          <w:szCs w:val="36"/>
          <w:rtl/>
        </w:rPr>
        <w:t xml:space="preserve">هُ لا یُحِبُّ الْمُسْتَکْبِرِینَ . </w:t>
      </w:r>
      <w:hyperlink w:anchor="content_note_108_2" w:tooltip="(2) . نحل: آیه 23." w:history="1">
        <w:r>
          <w:rPr>
            <w:rStyle w:val="Hyperlink"/>
            <w:rFonts w:cs="B Zar" w:hint="cs"/>
            <w:sz w:val="36"/>
            <w:szCs w:val="36"/>
            <w:rtl/>
          </w:rPr>
          <w:t>(2)</w:t>
        </w:r>
      </w:hyperlink>
    </w:p>
    <w:p w14:paraId="28425CDF"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 xml:space="preserve">3. مَنْ کَفَرَ فَعَلَیْهِ کُفْرُهُ وَ مَنْ عَمِلَ صالِحاً فَلِأَنْفُسِهِمْ یَمْهَدُونَ . </w:t>
      </w:r>
      <w:hyperlink w:anchor="content_note_108_3" w:tooltip="(3) . روم: آیه 44." w:history="1">
        <w:r>
          <w:rPr>
            <w:rStyle w:val="Hyperlink"/>
            <w:rFonts w:cs="B Zar" w:hint="cs"/>
            <w:sz w:val="36"/>
            <w:szCs w:val="36"/>
            <w:rtl/>
          </w:rPr>
          <w:t>(3)</w:t>
        </w:r>
      </w:hyperlink>
    </w:p>
    <w:p w14:paraId="14F199B3"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 xml:space="preserve">4. لِیَجْزِیَ الَّذِینَ آمَنُوا وَ عَمِلُوا الصّالِحاتِ مِنْ فَضْلِهِ إِنَّهُ لا یُحِبُّ الْکافِرِینَ . </w:t>
      </w:r>
      <w:hyperlink w:anchor="content_note_108_4" w:tooltip="(4) . روم: آیه 45." w:history="1">
        <w:r>
          <w:rPr>
            <w:rStyle w:val="Hyperlink"/>
            <w:rFonts w:cs="B Zar" w:hint="cs"/>
            <w:sz w:val="36"/>
            <w:szCs w:val="36"/>
            <w:rtl/>
          </w:rPr>
          <w:t>(4)</w:t>
        </w:r>
      </w:hyperlink>
    </w:p>
    <w:p w14:paraId="13A234D5"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5. قُلْ أَطِیعُوا اللّهَ وَ الرَّسُولَ فَإِنْ تَوَلَّوْا فَإِنَّ اللّهَ لا یُ</w:t>
      </w:r>
      <w:r>
        <w:rPr>
          <w:rStyle w:val="contenttext"/>
          <w:rFonts w:cs="B Zar" w:hint="cs"/>
          <w:color w:val="000000"/>
          <w:sz w:val="36"/>
          <w:szCs w:val="36"/>
          <w:rtl/>
        </w:rPr>
        <w:t xml:space="preserve">حِبُّ الْکافِرِینَ . </w:t>
      </w:r>
      <w:hyperlink w:anchor="content_note_108_5" w:tooltip="(5) . آل عمران: آیه 32." w:history="1">
        <w:r>
          <w:rPr>
            <w:rStyle w:val="Hyperlink"/>
            <w:rFonts w:cs="B Zar" w:hint="cs"/>
            <w:sz w:val="36"/>
            <w:szCs w:val="36"/>
            <w:rtl/>
          </w:rPr>
          <w:t>(5)</w:t>
        </w:r>
      </w:hyperlink>
    </w:p>
    <w:p w14:paraId="50D189D3"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 xml:space="preserve">6. یا أَیُّهَا الَّذِینَ آمَنُوا لا تُحَرِّمُوا طَیِّباتِ ما أَحَلَّ اللّهُ لَکُمْ وَ لا تَعْتَدُوا إِنَّ اللّهَ لا یُحِبُّ الْمُعْتَدِینَ . </w:t>
      </w:r>
      <w:hyperlink w:anchor="content_note_108_6" w:tooltip="(6) . مائده: آیه 87." w:history="1">
        <w:r>
          <w:rPr>
            <w:rStyle w:val="Hyperlink"/>
            <w:rFonts w:cs="B Zar" w:hint="cs"/>
            <w:sz w:val="36"/>
            <w:szCs w:val="36"/>
            <w:rtl/>
          </w:rPr>
          <w:t>(6)</w:t>
        </w:r>
      </w:hyperlink>
    </w:p>
    <w:p w14:paraId="11A13135"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 xml:space="preserve">7. ... وَ أَحْسِنْ کَما أَحْسَنَ اللّهُ إِلَیْکَ ما أحل الله لکم إِنَّ اللّهَ لا یُحِبُّ الْمُفْسِدِینَ . </w:t>
      </w:r>
      <w:hyperlink w:anchor="content_note_108_7" w:tooltip="(7) . قصص: آیه 77." w:history="1">
        <w:r>
          <w:rPr>
            <w:rStyle w:val="Hyperlink"/>
            <w:rFonts w:cs="B Zar" w:hint="cs"/>
            <w:sz w:val="36"/>
            <w:szCs w:val="36"/>
            <w:rtl/>
          </w:rPr>
          <w:t>(7)</w:t>
        </w:r>
      </w:hyperlink>
    </w:p>
    <w:p w14:paraId="6FE971A7" w14:textId="77777777" w:rsidR="00000000" w:rsidRDefault="001907B9">
      <w:pPr>
        <w:pStyle w:val="contentparagraph"/>
        <w:bidi/>
        <w:jc w:val="both"/>
        <w:divId w:val="1346401321"/>
        <w:rPr>
          <w:rFonts w:cs="B Zar" w:hint="cs"/>
          <w:color w:val="000000"/>
          <w:sz w:val="36"/>
          <w:szCs w:val="36"/>
          <w:rtl/>
        </w:rPr>
      </w:pPr>
      <w:r>
        <w:rPr>
          <w:rStyle w:val="contenttext"/>
          <w:rFonts w:cs="B Zar" w:hint="cs"/>
          <w:color w:val="000000"/>
          <w:sz w:val="36"/>
          <w:szCs w:val="36"/>
          <w:rtl/>
        </w:rPr>
        <w:t>ص:108</w:t>
      </w:r>
    </w:p>
    <w:p w14:paraId="69BA04B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EF73344">
          <v:rect id="_x0000_i1590" style="width:0;height:1.5pt" o:hralign="center" o:hrstd="t" o:hr="t" fillcolor="#a0a0a0" stroked="f"/>
        </w:pict>
      </w:r>
    </w:p>
    <w:p w14:paraId="20547DE2" w14:textId="77777777" w:rsidR="00000000" w:rsidRDefault="001907B9">
      <w:pPr>
        <w:bidi/>
        <w:jc w:val="both"/>
        <w:divId w:val="1223830600"/>
        <w:rPr>
          <w:rFonts w:eastAsia="Times New Roman" w:cs="B Zar" w:hint="cs"/>
          <w:color w:val="000000"/>
          <w:sz w:val="36"/>
          <w:szCs w:val="36"/>
          <w:rtl/>
        </w:rPr>
      </w:pPr>
      <w:r>
        <w:rPr>
          <w:rFonts w:eastAsia="Times New Roman" w:cs="B Zar" w:hint="cs"/>
          <w:color w:val="000000"/>
          <w:sz w:val="36"/>
          <w:szCs w:val="36"/>
          <w:rtl/>
        </w:rPr>
        <w:t>1- (1) . نحل: آیه 22.</w:t>
      </w:r>
    </w:p>
    <w:p w14:paraId="646E1BEB" w14:textId="77777777" w:rsidR="00000000" w:rsidRDefault="001907B9">
      <w:pPr>
        <w:bidi/>
        <w:jc w:val="both"/>
        <w:divId w:val="1665934361"/>
        <w:rPr>
          <w:rFonts w:eastAsia="Times New Roman" w:cs="B Zar" w:hint="cs"/>
          <w:color w:val="000000"/>
          <w:sz w:val="36"/>
          <w:szCs w:val="36"/>
          <w:rtl/>
        </w:rPr>
      </w:pPr>
      <w:r>
        <w:rPr>
          <w:rFonts w:eastAsia="Times New Roman" w:cs="B Zar" w:hint="cs"/>
          <w:color w:val="000000"/>
          <w:sz w:val="36"/>
          <w:szCs w:val="36"/>
          <w:rtl/>
        </w:rPr>
        <w:t>2- (2) . نحل: آی</w:t>
      </w:r>
      <w:r>
        <w:rPr>
          <w:rFonts w:eastAsia="Times New Roman" w:cs="B Zar" w:hint="cs"/>
          <w:color w:val="000000"/>
          <w:sz w:val="36"/>
          <w:szCs w:val="36"/>
          <w:rtl/>
        </w:rPr>
        <w:t>ه 23.</w:t>
      </w:r>
    </w:p>
    <w:p w14:paraId="6F31F7E3" w14:textId="77777777" w:rsidR="00000000" w:rsidRDefault="001907B9">
      <w:pPr>
        <w:bidi/>
        <w:jc w:val="both"/>
        <w:divId w:val="1439789670"/>
        <w:rPr>
          <w:rFonts w:eastAsia="Times New Roman" w:cs="B Zar" w:hint="cs"/>
          <w:color w:val="000000"/>
          <w:sz w:val="36"/>
          <w:szCs w:val="36"/>
          <w:rtl/>
        </w:rPr>
      </w:pPr>
      <w:r>
        <w:rPr>
          <w:rFonts w:eastAsia="Times New Roman" w:cs="B Zar" w:hint="cs"/>
          <w:color w:val="000000"/>
          <w:sz w:val="36"/>
          <w:szCs w:val="36"/>
          <w:rtl/>
        </w:rPr>
        <w:t>3- (3) . روم: آیه 44.</w:t>
      </w:r>
    </w:p>
    <w:p w14:paraId="6AFFA06B" w14:textId="77777777" w:rsidR="00000000" w:rsidRDefault="001907B9">
      <w:pPr>
        <w:bidi/>
        <w:jc w:val="both"/>
        <w:divId w:val="1500197970"/>
        <w:rPr>
          <w:rFonts w:eastAsia="Times New Roman" w:cs="B Zar" w:hint="cs"/>
          <w:color w:val="000000"/>
          <w:sz w:val="36"/>
          <w:szCs w:val="36"/>
          <w:rtl/>
        </w:rPr>
      </w:pPr>
      <w:r>
        <w:rPr>
          <w:rFonts w:eastAsia="Times New Roman" w:cs="B Zar" w:hint="cs"/>
          <w:color w:val="000000"/>
          <w:sz w:val="36"/>
          <w:szCs w:val="36"/>
          <w:rtl/>
        </w:rPr>
        <w:t>4- (4) . روم: آیه 45.</w:t>
      </w:r>
    </w:p>
    <w:p w14:paraId="6BBA2ADF" w14:textId="77777777" w:rsidR="00000000" w:rsidRDefault="001907B9">
      <w:pPr>
        <w:bidi/>
        <w:jc w:val="both"/>
        <w:divId w:val="1356076836"/>
        <w:rPr>
          <w:rFonts w:eastAsia="Times New Roman" w:cs="B Zar" w:hint="cs"/>
          <w:color w:val="000000"/>
          <w:sz w:val="36"/>
          <w:szCs w:val="36"/>
          <w:rtl/>
        </w:rPr>
      </w:pPr>
      <w:r>
        <w:rPr>
          <w:rFonts w:eastAsia="Times New Roman" w:cs="B Zar" w:hint="cs"/>
          <w:color w:val="000000"/>
          <w:sz w:val="36"/>
          <w:szCs w:val="36"/>
          <w:rtl/>
        </w:rPr>
        <w:t>5- (5) . آل عمران: آیه 32.</w:t>
      </w:r>
    </w:p>
    <w:p w14:paraId="600B8C8B" w14:textId="77777777" w:rsidR="00000000" w:rsidRDefault="001907B9">
      <w:pPr>
        <w:bidi/>
        <w:jc w:val="both"/>
        <w:divId w:val="1573543341"/>
        <w:rPr>
          <w:rFonts w:eastAsia="Times New Roman" w:cs="B Zar" w:hint="cs"/>
          <w:color w:val="000000"/>
          <w:sz w:val="36"/>
          <w:szCs w:val="36"/>
          <w:rtl/>
        </w:rPr>
      </w:pPr>
      <w:r>
        <w:rPr>
          <w:rFonts w:eastAsia="Times New Roman" w:cs="B Zar" w:hint="cs"/>
          <w:color w:val="000000"/>
          <w:sz w:val="36"/>
          <w:szCs w:val="36"/>
          <w:rtl/>
        </w:rPr>
        <w:t>6- (6) . مائده: آیه 87.</w:t>
      </w:r>
    </w:p>
    <w:p w14:paraId="361BA11D" w14:textId="77777777" w:rsidR="00000000" w:rsidRDefault="001907B9">
      <w:pPr>
        <w:bidi/>
        <w:jc w:val="both"/>
        <w:divId w:val="1669091318"/>
        <w:rPr>
          <w:rFonts w:eastAsia="Times New Roman" w:cs="B Zar" w:hint="cs"/>
          <w:color w:val="000000"/>
          <w:sz w:val="36"/>
          <w:szCs w:val="36"/>
          <w:rtl/>
        </w:rPr>
      </w:pPr>
      <w:r>
        <w:rPr>
          <w:rFonts w:eastAsia="Times New Roman" w:cs="B Zar" w:hint="cs"/>
          <w:color w:val="000000"/>
          <w:sz w:val="36"/>
          <w:szCs w:val="36"/>
          <w:rtl/>
        </w:rPr>
        <w:t>7- (7) . قصص: آیه 77.</w:t>
      </w:r>
    </w:p>
    <w:p w14:paraId="5D00AF99" w14:textId="77777777" w:rsidR="00000000" w:rsidRDefault="001907B9">
      <w:pPr>
        <w:pStyle w:val="contentparagraph"/>
        <w:bidi/>
        <w:jc w:val="both"/>
        <w:divId w:val="1478760175"/>
        <w:rPr>
          <w:rFonts w:cs="B Zar" w:hint="cs"/>
          <w:color w:val="000000"/>
          <w:sz w:val="36"/>
          <w:szCs w:val="36"/>
          <w:rtl/>
        </w:rPr>
      </w:pPr>
      <w:r>
        <w:rPr>
          <w:rStyle w:val="contenttext"/>
          <w:rFonts w:cs="B Zar" w:hint="cs"/>
          <w:color w:val="000000"/>
          <w:sz w:val="36"/>
          <w:szCs w:val="36"/>
          <w:rtl/>
        </w:rPr>
        <w:t xml:space="preserve">8. یا بَنِی آدَمَ خُذُوا زِینَتَکُمْ عِنْدَ کُلِّ مَسْجِدٍ وَ کُلُوا وَ اشْرَبُوا وَ لا تُسْرِفُوا إِنَّهُ لا یُحِبُّ الْمُسْرِفِینَ </w:t>
      </w:r>
      <w:r>
        <w:rPr>
          <w:rStyle w:val="contenttext"/>
          <w:rFonts w:cs="B Zar" w:hint="cs"/>
          <w:color w:val="000000"/>
          <w:sz w:val="36"/>
          <w:szCs w:val="36"/>
          <w:rtl/>
        </w:rPr>
        <w:t xml:space="preserve">. </w:t>
      </w:r>
      <w:hyperlink w:anchor="content_note_109_1" w:tooltip="(1) . اعراف: آیه 31." w:history="1">
        <w:r>
          <w:rPr>
            <w:rStyle w:val="Hyperlink"/>
            <w:rFonts w:cs="B Zar" w:hint="cs"/>
            <w:sz w:val="36"/>
            <w:szCs w:val="36"/>
            <w:rtl/>
          </w:rPr>
          <w:t>(1)</w:t>
        </w:r>
      </w:hyperlink>
    </w:p>
    <w:p w14:paraId="7E5D6728" w14:textId="77777777" w:rsidR="00000000" w:rsidRDefault="001907B9">
      <w:pPr>
        <w:pStyle w:val="contentparagraph"/>
        <w:bidi/>
        <w:jc w:val="both"/>
        <w:divId w:val="1478760175"/>
        <w:rPr>
          <w:rFonts w:cs="B Zar" w:hint="cs"/>
          <w:color w:val="000000"/>
          <w:sz w:val="36"/>
          <w:szCs w:val="36"/>
          <w:rtl/>
        </w:rPr>
      </w:pPr>
      <w:r>
        <w:rPr>
          <w:rStyle w:val="contenttext"/>
          <w:rFonts w:cs="B Zar" w:hint="cs"/>
          <w:color w:val="000000"/>
          <w:sz w:val="36"/>
          <w:szCs w:val="36"/>
          <w:rtl/>
        </w:rPr>
        <w:t xml:space="preserve">9. وَ جَزاءُ سَیِّئَهٍ سَیِّئَهٌ مِثْلُها فَمَنْ عَفا وَ أَصْلَحَ فَأَجْرُهُ عَلَی اللّهِ إِنَّهُ لا یُحِبُّ الظّالِمِینَ . </w:t>
      </w:r>
      <w:hyperlink w:anchor="content_note_109_2" w:tooltip="(2) . شوری: آیه 40." w:history="1">
        <w:r>
          <w:rPr>
            <w:rStyle w:val="Hyperlink"/>
            <w:rFonts w:cs="B Zar" w:hint="cs"/>
            <w:sz w:val="36"/>
            <w:szCs w:val="36"/>
            <w:rtl/>
          </w:rPr>
          <w:t>(2)</w:t>
        </w:r>
      </w:hyperlink>
    </w:p>
    <w:p w14:paraId="604B5CEB" w14:textId="77777777" w:rsidR="00000000" w:rsidRDefault="001907B9">
      <w:pPr>
        <w:pStyle w:val="contentparagraph"/>
        <w:bidi/>
        <w:jc w:val="both"/>
        <w:divId w:val="1478760175"/>
        <w:rPr>
          <w:rFonts w:cs="B Zar" w:hint="cs"/>
          <w:color w:val="000000"/>
          <w:sz w:val="36"/>
          <w:szCs w:val="36"/>
          <w:rtl/>
        </w:rPr>
      </w:pPr>
      <w:r>
        <w:rPr>
          <w:rStyle w:val="contenttext"/>
          <w:rFonts w:cs="B Zar" w:hint="cs"/>
          <w:color w:val="000000"/>
          <w:sz w:val="36"/>
          <w:szCs w:val="36"/>
          <w:rtl/>
        </w:rPr>
        <w:t xml:space="preserve">10. وَ أَمَّا الَّذِینَ آمَنُوا وَ عَمِلُوا الصّالِحاتِ فَیُوَفِّیهِمْ أُجُورَهُمْ وَ اللّهُ لا یُحِبُّ الظّالِمِینَ . </w:t>
      </w:r>
      <w:hyperlink w:anchor="content_note_109_3" w:tooltip="(3) . آل عمران: آیه 57." w:history="1">
        <w:r>
          <w:rPr>
            <w:rStyle w:val="Hyperlink"/>
            <w:rFonts w:cs="B Zar" w:hint="cs"/>
            <w:sz w:val="36"/>
            <w:szCs w:val="36"/>
            <w:rtl/>
          </w:rPr>
          <w:t>(3)</w:t>
        </w:r>
      </w:hyperlink>
    </w:p>
    <w:p w14:paraId="46389915" w14:textId="77777777" w:rsidR="00000000" w:rsidRDefault="001907B9">
      <w:pPr>
        <w:pStyle w:val="Heading4"/>
        <w:shd w:val="clear" w:color="auto" w:fill="FFFFFF"/>
        <w:bidi/>
        <w:jc w:val="both"/>
        <w:divId w:val="83037359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455A22F" w14:textId="77777777" w:rsidR="00000000" w:rsidRDefault="001907B9">
      <w:pPr>
        <w:pStyle w:val="contentparagraph"/>
        <w:bidi/>
        <w:jc w:val="both"/>
        <w:divId w:val="830373599"/>
        <w:rPr>
          <w:rFonts w:cs="B Zar" w:hint="cs"/>
          <w:color w:val="000000"/>
          <w:sz w:val="36"/>
          <w:szCs w:val="36"/>
          <w:rtl/>
        </w:rPr>
      </w:pPr>
      <w:r>
        <w:rPr>
          <w:rStyle w:val="contenttext"/>
          <w:rFonts w:cs="B Zar" w:hint="cs"/>
          <w:color w:val="000000"/>
          <w:sz w:val="36"/>
          <w:szCs w:val="36"/>
          <w:rtl/>
        </w:rPr>
        <w:t>آیات درس را یک بار با دقت بخوانید و زیر کلماتی که معنای آنها را فراگرفته اید و برای شما آشناست، خط بکشید.</w:t>
      </w:r>
    </w:p>
    <w:p w14:paraId="643B9999" w14:textId="77777777" w:rsidR="00000000" w:rsidRDefault="001907B9">
      <w:pPr>
        <w:pStyle w:val="Heading4"/>
        <w:shd w:val="clear" w:color="auto" w:fill="FFFFFF"/>
        <w:bidi/>
        <w:jc w:val="both"/>
        <w:divId w:val="139200001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5D806915" w14:textId="77777777" w:rsidR="00000000" w:rsidRDefault="001907B9">
      <w:pPr>
        <w:pStyle w:val="contentparagraph"/>
        <w:bidi/>
        <w:jc w:val="both"/>
        <w:divId w:val="1392000012"/>
        <w:rPr>
          <w:rFonts w:cs="B Zar" w:hint="cs"/>
          <w:color w:val="000000"/>
          <w:sz w:val="36"/>
          <w:szCs w:val="36"/>
          <w:rtl/>
        </w:rPr>
      </w:pPr>
      <w:r>
        <w:rPr>
          <w:rStyle w:val="contenttext"/>
          <w:rFonts w:cs="B Zar" w:hint="cs"/>
          <w:color w:val="000000"/>
          <w:sz w:val="36"/>
          <w:szCs w:val="36"/>
          <w:rtl/>
        </w:rPr>
        <w:t>تصویر</w:t>
      </w:r>
    </w:p>
    <w:p w14:paraId="224C370D" w14:textId="77777777" w:rsidR="00000000" w:rsidRDefault="001907B9">
      <w:pPr>
        <w:bidi/>
        <w:jc w:val="both"/>
        <w:divId w:val="640693701"/>
        <w:rPr>
          <w:rFonts w:eastAsia="Times New Roman" w:cs="B Zar" w:hint="cs"/>
          <w:color w:val="000000"/>
          <w:sz w:val="36"/>
          <w:szCs w:val="36"/>
          <w:rtl/>
        </w:rPr>
      </w:pPr>
      <w:r>
        <w:rPr>
          <w:rFonts w:eastAsia="Times New Roman" w:cs="B Zar"/>
          <w:noProof/>
          <w:color w:val="000000"/>
          <w:sz w:val="36"/>
          <w:szCs w:val="36"/>
        </w:rPr>
        <w:drawing>
          <wp:inline distT="0" distB="0" distL="0" distR="0" wp14:anchorId="4C76B28C" wp14:editId="00AC8A2B">
            <wp:extent cx="5753100" cy="38004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link="rId284">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60E8C131" w14:textId="77777777" w:rsidR="00000000" w:rsidRDefault="001907B9">
      <w:pPr>
        <w:pStyle w:val="contentparagraph"/>
        <w:bidi/>
        <w:jc w:val="both"/>
        <w:divId w:val="1392000012"/>
        <w:rPr>
          <w:rFonts w:cs="B Zar" w:hint="cs"/>
          <w:color w:val="000000"/>
          <w:sz w:val="36"/>
          <w:szCs w:val="36"/>
          <w:rtl/>
        </w:rPr>
      </w:pPr>
      <w:r>
        <w:rPr>
          <w:rStyle w:val="contenttext"/>
          <w:rFonts w:cs="B Zar" w:hint="cs"/>
          <w:color w:val="000000"/>
          <w:sz w:val="36"/>
          <w:szCs w:val="36"/>
          <w:rtl/>
        </w:rPr>
        <w:t>ص:109</w:t>
      </w:r>
    </w:p>
    <w:p w14:paraId="5C485BFA"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763D36E9">
          <v:rect id="_x0000_i1592" style="width:0;height:1.5pt" o:hralign="center" o:hrstd="t" o:hr="t" fillcolor="#a0a0a0" stroked="f"/>
        </w:pict>
      </w:r>
    </w:p>
    <w:p w14:paraId="5EFD643A" w14:textId="77777777" w:rsidR="00000000" w:rsidRDefault="001907B9">
      <w:pPr>
        <w:bidi/>
        <w:jc w:val="both"/>
        <w:divId w:val="1663270769"/>
        <w:rPr>
          <w:rFonts w:eastAsia="Times New Roman" w:cs="B Zar" w:hint="cs"/>
          <w:color w:val="000000"/>
          <w:sz w:val="36"/>
          <w:szCs w:val="36"/>
          <w:rtl/>
        </w:rPr>
      </w:pPr>
      <w:r>
        <w:rPr>
          <w:rFonts w:eastAsia="Times New Roman" w:cs="B Zar" w:hint="cs"/>
          <w:color w:val="000000"/>
          <w:sz w:val="36"/>
          <w:szCs w:val="36"/>
          <w:rtl/>
        </w:rPr>
        <w:t>1- (1) . اعراف: آیه 31.</w:t>
      </w:r>
    </w:p>
    <w:p w14:paraId="39FB002E" w14:textId="77777777" w:rsidR="00000000" w:rsidRDefault="001907B9">
      <w:pPr>
        <w:bidi/>
        <w:jc w:val="both"/>
        <w:divId w:val="1387145310"/>
        <w:rPr>
          <w:rFonts w:eastAsia="Times New Roman" w:cs="B Zar" w:hint="cs"/>
          <w:color w:val="000000"/>
          <w:sz w:val="36"/>
          <w:szCs w:val="36"/>
          <w:rtl/>
        </w:rPr>
      </w:pPr>
      <w:r>
        <w:rPr>
          <w:rFonts w:eastAsia="Times New Roman" w:cs="B Zar" w:hint="cs"/>
          <w:color w:val="000000"/>
          <w:sz w:val="36"/>
          <w:szCs w:val="36"/>
          <w:rtl/>
        </w:rPr>
        <w:t>2- (2) . شوری: آیه 40.</w:t>
      </w:r>
    </w:p>
    <w:p w14:paraId="6D42A8E5" w14:textId="77777777" w:rsidR="00000000" w:rsidRDefault="001907B9">
      <w:pPr>
        <w:bidi/>
        <w:jc w:val="both"/>
        <w:divId w:val="1119639169"/>
        <w:rPr>
          <w:rFonts w:eastAsia="Times New Roman" w:cs="B Zar" w:hint="cs"/>
          <w:color w:val="000000"/>
          <w:sz w:val="36"/>
          <w:szCs w:val="36"/>
          <w:rtl/>
        </w:rPr>
      </w:pPr>
      <w:r>
        <w:rPr>
          <w:rFonts w:eastAsia="Times New Roman" w:cs="B Zar" w:hint="cs"/>
          <w:color w:val="000000"/>
          <w:sz w:val="36"/>
          <w:szCs w:val="36"/>
          <w:rtl/>
        </w:rPr>
        <w:t>3- (3) . آل عمران: آیه 57.</w:t>
      </w:r>
    </w:p>
    <w:p w14:paraId="31563E45" w14:textId="77777777" w:rsidR="00000000" w:rsidRDefault="001907B9">
      <w:pPr>
        <w:pStyle w:val="contentparagraph"/>
        <w:bidi/>
        <w:jc w:val="both"/>
        <w:divId w:val="669062422"/>
        <w:rPr>
          <w:rFonts w:cs="B Zar" w:hint="cs"/>
          <w:color w:val="000000"/>
          <w:sz w:val="36"/>
          <w:szCs w:val="36"/>
          <w:rtl/>
        </w:rPr>
      </w:pPr>
      <w:r>
        <w:rPr>
          <w:rStyle w:val="contenttext"/>
          <w:rFonts w:cs="B Zar" w:hint="cs"/>
          <w:color w:val="000000"/>
          <w:sz w:val="36"/>
          <w:szCs w:val="36"/>
          <w:rtl/>
        </w:rPr>
        <w:t>تصویر</w:t>
      </w:r>
    </w:p>
    <w:p w14:paraId="549FB841" w14:textId="77777777" w:rsidR="00000000" w:rsidRDefault="001907B9">
      <w:pPr>
        <w:bidi/>
        <w:jc w:val="both"/>
        <w:divId w:val="854852002"/>
        <w:rPr>
          <w:rFonts w:eastAsia="Times New Roman" w:cs="B Zar" w:hint="cs"/>
          <w:color w:val="000000"/>
          <w:sz w:val="36"/>
          <w:szCs w:val="36"/>
          <w:rtl/>
        </w:rPr>
      </w:pPr>
      <w:r>
        <w:rPr>
          <w:rFonts w:eastAsia="Times New Roman" w:cs="B Zar"/>
          <w:noProof/>
          <w:color w:val="000000"/>
          <w:sz w:val="36"/>
          <w:szCs w:val="36"/>
        </w:rPr>
        <w:drawing>
          <wp:inline distT="0" distB="0" distL="0" distR="0" wp14:anchorId="257077B1" wp14:editId="66AC87A8">
            <wp:extent cx="5772150" cy="2371725"/>
            <wp:effectExtent l="0" t="0" r="0"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link="rId285">
                      <a:extLst>
                        <a:ext uri="{28A0092B-C50C-407E-A947-70E740481C1C}">
                          <a14:useLocalDpi xmlns:a14="http://schemas.microsoft.com/office/drawing/2010/main" val="0"/>
                        </a:ext>
                      </a:extLst>
                    </a:blip>
                    <a:srcRect/>
                    <a:stretch>
                      <a:fillRect/>
                    </a:stretch>
                  </pic:blipFill>
                  <pic:spPr bwMode="auto">
                    <a:xfrm>
                      <a:off x="0" y="0"/>
                      <a:ext cx="5772150" cy="2371725"/>
                    </a:xfrm>
                    <a:prstGeom prst="rect">
                      <a:avLst/>
                    </a:prstGeom>
                    <a:noFill/>
                    <a:ln>
                      <a:noFill/>
                    </a:ln>
                  </pic:spPr>
                </pic:pic>
              </a:graphicData>
            </a:graphic>
          </wp:inline>
        </w:drawing>
      </w:r>
    </w:p>
    <w:p w14:paraId="0E6C71A1" w14:textId="77777777" w:rsidR="00000000" w:rsidRDefault="001907B9">
      <w:pPr>
        <w:pStyle w:val="Heading4"/>
        <w:shd w:val="clear" w:color="auto" w:fill="FFFFFF"/>
        <w:bidi/>
        <w:jc w:val="both"/>
        <w:divId w:val="718676081"/>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714FE30F"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1. پاسخ صحیح را علامت بزنید.</w:t>
      </w:r>
    </w:p>
    <w:p w14:paraId="20C6B1C9"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1. اجور، عفا، أصلح</w:t>
      </w:r>
    </w:p>
    <w:p w14:paraId="019F1EE6"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الف) پاداش ها، بخشید، اصلاح کرد</w:t>
      </w:r>
    </w:p>
    <w:p w14:paraId="50711DD8"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ب) پاداش، درگذشت، اصلاح کرد</w:t>
      </w:r>
    </w:p>
    <w:p w14:paraId="1E92BB78"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2. لاتَبغِ، لاجرم، لاتعتدوا</w:t>
      </w:r>
    </w:p>
    <w:p w14:paraId="7E2E9AEB"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الف) طلب نکن، بدون شک، تجاوز نکنید</w:t>
      </w:r>
    </w:p>
    <w:p w14:paraId="5CFA2FA4"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ب) طلب نکرد، بی شک، تجاوز نکردند</w:t>
      </w:r>
    </w:p>
    <w:p w14:paraId="0502939A"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3. یُسرّون، یُعلنون</w:t>
      </w:r>
    </w:p>
    <w:p w14:paraId="4EE5396F"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الف) پنهان می کنید، آشکار می کنید</w:t>
      </w:r>
    </w:p>
    <w:p w14:paraId="4AD943E5"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 xml:space="preserve">ب) پنهان می کنند، آشکار می </w:t>
      </w:r>
      <w:r>
        <w:rPr>
          <w:rStyle w:val="contenttext"/>
          <w:rFonts w:cs="B Zar" w:hint="cs"/>
          <w:color w:val="000000"/>
          <w:sz w:val="36"/>
          <w:szCs w:val="36"/>
          <w:rtl/>
        </w:rPr>
        <w:t>کنند</w:t>
      </w:r>
    </w:p>
    <w:p w14:paraId="0C0E899A"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4. مُستکبرون، یمهدون</w:t>
      </w:r>
    </w:p>
    <w:p w14:paraId="24C19185"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الف) تکبّرکنندگان، آماده می کنند ب) تکبّرورزان، فراهم کردند</w:t>
      </w:r>
    </w:p>
    <w:p w14:paraId="30F8541D"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5. یُوفّی، لاتُحرّموا</w:t>
      </w:r>
    </w:p>
    <w:p w14:paraId="41BFAA3C"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الف) کامل می دهد، حرام نشمارید ب) وفا می کند، حرام ندانند</w:t>
      </w:r>
    </w:p>
    <w:p w14:paraId="70F2A77F" w14:textId="77777777" w:rsidR="00000000" w:rsidRDefault="001907B9">
      <w:pPr>
        <w:pStyle w:val="contentparagraph"/>
        <w:bidi/>
        <w:jc w:val="both"/>
        <w:divId w:val="718676081"/>
        <w:rPr>
          <w:rFonts w:cs="B Zar" w:hint="cs"/>
          <w:color w:val="000000"/>
          <w:sz w:val="36"/>
          <w:szCs w:val="36"/>
          <w:rtl/>
        </w:rPr>
      </w:pPr>
      <w:r>
        <w:rPr>
          <w:rStyle w:val="contenttext"/>
          <w:rFonts w:cs="B Zar" w:hint="cs"/>
          <w:color w:val="000000"/>
          <w:sz w:val="36"/>
          <w:szCs w:val="36"/>
          <w:rtl/>
        </w:rPr>
        <w:t>ص:110</w:t>
      </w:r>
    </w:p>
    <w:p w14:paraId="28109BF7"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2. پاسخ صحیح را علامت بزنید:</w:t>
      </w:r>
    </w:p>
    <w:p w14:paraId="203C0AB4"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1. قُلُوبُهُمْ مُنْکِرَهٌ</w:t>
      </w:r>
    </w:p>
    <w:p w14:paraId="3A73692B"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قلب هایشان انکار کننده (</w:t>
      </w:r>
      <w:r>
        <w:rPr>
          <w:rStyle w:val="contenttext"/>
          <w:rFonts w:cs="B Zar" w:hint="cs"/>
          <w:color w:val="000000"/>
          <w:sz w:val="36"/>
          <w:szCs w:val="36"/>
          <w:rtl/>
        </w:rPr>
        <w:t>حق) است</w:t>
      </w:r>
    </w:p>
    <w:p w14:paraId="78965EEC"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ب) قلب آنها منکر حقیقت است</w:t>
      </w:r>
    </w:p>
    <w:p w14:paraId="3BC48ECD"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2. لا جَرَمَ أَنَّ اللّهَ</w:t>
      </w:r>
    </w:p>
    <w:p w14:paraId="7EA72D1B"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بی تردید این که خداوند ب) بدون شک قطعاً خداوند</w:t>
      </w:r>
    </w:p>
    <w:p w14:paraId="6E7A4E74"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3. فَلِأَنْفُسِهِمْ یَمْهَدُونَ</w:t>
      </w:r>
    </w:p>
    <w:p w14:paraId="6520BCD6"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پس به نفع خودشان آماده می سازند</w:t>
      </w:r>
    </w:p>
    <w:p w14:paraId="33F951F5"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ب) برای خودشان آماده کردند</w:t>
      </w:r>
    </w:p>
    <w:p w14:paraId="7EC9F346"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4. لِیَجْزِیَ الَّذِینَ آمَنُوا</w:t>
      </w:r>
    </w:p>
    <w:p w14:paraId="2486CB61"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تا پاداش دهند کسانی که ایمان آوردند</w:t>
      </w:r>
    </w:p>
    <w:p w14:paraId="623500F5"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ب) تا پاداش دهد (خدا) کسانی را که ایمان آوردند</w:t>
      </w:r>
    </w:p>
    <w:p w14:paraId="2672A41A"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5. فَإِنْ تَوَلَّوْا</w:t>
      </w:r>
    </w:p>
    <w:p w14:paraId="170E3EE8"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و اگر روی بگردانید ب) پس اگر روی گرداندند</w:t>
      </w:r>
    </w:p>
    <w:p w14:paraId="18900C5F"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6. ما أَحَلَّ اللّهُ لَکُمْ</w:t>
      </w:r>
    </w:p>
    <w:p w14:paraId="693753ED"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 xml:space="preserve">الف) آن چه حلال شد برای شما ب) آن چه را </w:t>
      </w:r>
      <w:r>
        <w:rPr>
          <w:rStyle w:val="contenttext"/>
          <w:rFonts w:cs="B Zar" w:hint="cs"/>
          <w:color w:val="000000"/>
          <w:sz w:val="36"/>
          <w:szCs w:val="36"/>
          <w:rtl/>
        </w:rPr>
        <w:t>حلال کرد خدا برای شما</w:t>
      </w:r>
    </w:p>
    <w:p w14:paraId="0A9BACE1"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7. ما أَحَلَّ اللّهُ لَکُمْ</w:t>
      </w:r>
    </w:p>
    <w:p w14:paraId="1143D7EF"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و مجری فساد را در زمین ب) و طلب نکنند فساد را در زمین</w:t>
      </w:r>
    </w:p>
    <w:p w14:paraId="72BF9508"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8. خُذُوا زِینَتَکُمْ عِنْدَ کُلِّ مَسْجِدٍ</w:t>
      </w:r>
    </w:p>
    <w:p w14:paraId="3AC5505D"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الف) برگیرید (به همراه داشته باشید) زینت خود را نزد هر مسجدی</w:t>
      </w:r>
    </w:p>
    <w:p w14:paraId="3EA8CE63"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ب) گرفتند زینت خود را در هر مسجدی</w:t>
      </w:r>
    </w:p>
    <w:p w14:paraId="6D027431" w14:textId="77777777" w:rsidR="00000000" w:rsidRDefault="001907B9">
      <w:pPr>
        <w:pStyle w:val="contentparagraph"/>
        <w:bidi/>
        <w:jc w:val="both"/>
        <w:divId w:val="34307900"/>
        <w:rPr>
          <w:rFonts w:cs="B Zar" w:hint="cs"/>
          <w:color w:val="000000"/>
          <w:sz w:val="36"/>
          <w:szCs w:val="36"/>
          <w:rtl/>
        </w:rPr>
      </w:pPr>
      <w:r>
        <w:rPr>
          <w:rStyle w:val="contenttext"/>
          <w:rFonts w:cs="B Zar" w:hint="cs"/>
          <w:color w:val="000000"/>
          <w:sz w:val="36"/>
          <w:szCs w:val="36"/>
          <w:rtl/>
        </w:rPr>
        <w:t>ص:111</w:t>
      </w:r>
    </w:p>
    <w:p w14:paraId="12307FE7"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9.</w:t>
      </w:r>
      <w:r>
        <w:rPr>
          <w:rStyle w:val="contenttext"/>
          <w:rFonts w:cs="B Zar" w:hint="cs"/>
          <w:color w:val="000000"/>
          <w:sz w:val="36"/>
          <w:szCs w:val="36"/>
          <w:rtl/>
        </w:rPr>
        <w:t xml:space="preserve"> وَ جَزاءُ سَیِّئَهٍ سَیِّئَهٌ مِثْلُها</w:t>
      </w:r>
    </w:p>
    <w:p w14:paraId="69A77D62"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الف) پاداش بدی قطعاً بدی است ب) سزای بدی، بدی مانند آن است</w:t>
      </w:r>
    </w:p>
    <w:p w14:paraId="598208D8"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10. فَیُوَفِّیهِمْ أُجُورَهُمْ</w:t>
      </w:r>
    </w:p>
    <w:p w14:paraId="6C9A240D"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الف) پس کامل می دهد به آنها پاداش هایشان را</w:t>
      </w:r>
    </w:p>
    <w:p w14:paraId="706601E7"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ب) کامل دادشان پاداششان را</w:t>
      </w:r>
    </w:p>
    <w:p w14:paraId="1463EC70"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58723F5B"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 xml:space="preserve">4. علاه بر آن چه </w:t>
      </w:r>
      <w:r>
        <w:rPr>
          <w:rStyle w:val="contenttext"/>
          <w:rFonts w:cs="B Zar" w:hint="cs"/>
          <w:color w:val="000000"/>
          <w:sz w:val="36"/>
          <w:szCs w:val="36"/>
          <w:rtl/>
        </w:rPr>
        <w:t>در آیات آمده است، چند گروه دیگر از مردم را نام ببرید که قطعاً خدا آنها را دوست ندارد؟</w:t>
      </w:r>
    </w:p>
    <w:p w14:paraId="31F56884"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5. نظافت و تمیزی از شرایط شرکت یک مسلمان در محیطهای اجتماعی است. کدام آیه قرآن این ضرورت را بیان نموده است؟</w:t>
      </w:r>
    </w:p>
    <w:p w14:paraId="2EB75D5B"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 xml:space="preserve">6. کدام روحیه و صفت ناپسند، موجب می شود که انسان لجوج به آخرت </w:t>
      </w:r>
      <w:r>
        <w:rPr>
          <w:rStyle w:val="contenttext"/>
          <w:rFonts w:cs="B Zar" w:hint="cs"/>
          <w:color w:val="000000"/>
          <w:sz w:val="36"/>
          <w:szCs w:val="36"/>
          <w:rtl/>
        </w:rPr>
        <w:t>و در نتیجه آیین الهی ایمان نیاورد؟</w:t>
      </w:r>
    </w:p>
    <w:p w14:paraId="4B8537E3" w14:textId="77777777" w:rsidR="00000000" w:rsidRDefault="001907B9">
      <w:pPr>
        <w:pStyle w:val="contentparagraph"/>
        <w:bidi/>
        <w:jc w:val="both"/>
        <w:divId w:val="1641611591"/>
        <w:rPr>
          <w:rFonts w:cs="B Zar" w:hint="cs"/>
          <w:color w:val="000000"/>
          <w:sz w:val="36"/>
          <w:szCs w:val="36"/>
          <w:rtl/>
        </w:rPr>
      </w:pPr>
      <w:r>
        <w:rPr>
          <w:rStyle w:val="contenttext"/>
          <w:rFonts w:cs="B Zar" w:hint="cs"/>
          <w:color w:val="000000"/>
          <w:sz w:val="36"/>
          <w:szCs w:val="36"/>
          <w:rtl/>
        </w:rPr>
        <w:t>ص:112</w:t>
      </w:r>
    </w:p>
    <w:p w14:paraId="50BDD269" w14:textId="77777777" w:rsidR="00000000" w:rsidRDefault="001907B9">
      <w:pPr>
        <w:pStyle w:val="Heading3"/>
        <w:shd w:val="clear" w:color="auto" w:fill="FFFFFF"/>
        <w:bidi/>
        <w:jc w:val="both"/>
        <w:divId w:val="704142219"/>
        <w:rPr>
          <w:rFonts w:eastAsia="Times New Roman" w:cs="B Titr" w:hint="cs"/>
          <w:b w:val="0"/>
          <w:bCs w:val="0"/>
          <w:color w:val="FF0080"/>
          <w:sz w:val="30"/>
          <w:szCs w:val="30"/>
          <w:rtl/>
        </w:rPr>
      </w:pPr>
      <w:r>
        <w:rPr>
          <w:rFonts w:eastAsia="Times New Roman" w:cs="B Titr" w:hint="cs"/>
          <w:b w:val="0"/>
          <w:bCs w:val="0"/>
          <w:color w:val="FF0080"/>
          <w:sz w:val="30"/>
          <w:szCs w:val="30"/>
          <w:rtl/>
        </w:rPr>
        <w:t>20-انفاق در راه خدا</w:t>
      </w:r>
    </w:p>
    <w:p w14:paraId="1D3DE2E9" w14:textId="77777777" w:rsidR="00000000" w:rsidRDefault="001907B9">
      <w:pPr>
        <w:pStyle w:val="Heading4"/>
        <w:shd w:val="clear" w:color="auto" w:fill="FFFFFF"/>
        <w:bidi/>
        <w:jc w:val="both"/>
        <w:divId w:val="214534397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6A36B32C"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 xml:space="preserve">1. لَنْ تَنالُوا الْبِرَّ حَتّی تُنْفِقُوا مِمّا تُحِبُّونَ وَ ما تُنْفِقُوا مِنْ شَیْ ءٍ فَإِنَّ اللّهَ بِهِ عَلِیمٌ . </w:t>
      </w:r>
      <w:hyperlink w:anchor="content_note_113_1" w:tooltip="(1) . آل عمران: آیه 92." w:history="1">
        <w:r>
          <w:rPr>
            <w:rStyle w:val="Hyperlink"/>
            <w:rFonts w:cs="B Zar" w:hint="cs"/>
            <w:sz w:val="36"/>
            <w:szCs w:val="36"/>
            <w:rtl/>
          </w:rPr>
          <w:t>(1)</w:t>
        </w:r>
      </w:hyperlink>
    </w:p>
    <w:p w14:paraId="4F849778"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 xml:space="preserve">2. یا أَیُّهَا الَّذِینَ آمَنُوا أَنْفِقُوا مِنْ طَیِّباتِ ما </w:t>
      </w:r>
      <w:r>
        <w:rPr>
          <w:rStyle w:val="contenttext"/>
          <w:rFonts w:cs="B Zar" w:hint="cs"/>
          <w:color w:val="000000"/>
          <w:sz w:val="36"/>
          <w:szCs w:val="36"/>
          <w:rtl/>
        </w:rPr>
        <w:t xml:space="preserve">کَسَبْتُمْ وَ مِمّا أَخْرَجْنا لَکُمْ مِنَ الْأَرْضِ . </w:t>
      </w:r>
      <w:hyperlink w:anchor="content_note_113_2" w:tooltip="(2) . بقره: آیه 267." w:history="1">
        <w:r>
          <w:rPr>
            <w:rStyle w:val="Hyperlink"/>
            <w:rFonts w:cs="B Zar" w:hint="cs"/>
            <w:sz w:val="36"/>
            <w:szCs w:val="36"/>
            <w:rtl/>
          </w:rPr>
          <w:t>(2)</w:t>
        </w:r>
      </w:hyperlink>
    </w:p>
    <w:p w14:paraId="2CB3B36E"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3. ... وَ ما تُنْفِقُوا مِنْ خَیْرٍ فَلِأَنْفُسِکُمْ وَ ما تُنْفِقُونَ إِلاَّ ابْتِغاءَ وَجْهِ اللّهِ وَ ما تُنْفِقُوا مِنْ خَیْرٍ</w:t>
      </w:r>
      <w:r>
        <w:rPr>
          <w:rStyle w:val="contenttext"/>
          <w:rFonts w:cs="B Zar" w:hint="cs"/>
          <w:color w:val="000000"/>
          <w:sz w:val="36"/>
          <w:szCs w:val="36"/>
          <w:rtl/>
        </w:rPr>
        <w:t xml:space="preserve"> یُوَفَّ إِلَیْکُمْ وَ أَنْتُمْ لا تُظْلَمُونَ . </w:t>
      </w:r>
      <w:hyperlink w:anchor="content_note_113_3" w:tooltip="(3) . بقره: آیه 272." w:history="1">
        <w:r>
          <w:rPr>
            <w:rStyle w:val="Hyperlink"/>
            <w:rFonts w:cs="B Zar" w:hint="cs"/>
            <w:sz w:val="36"/>
            <w:szCs w:val="36"/>
            <w:rtl/>
          </w:rPr>
          <w:t>(3)</w:t>
        </w:r>
      </w:hyperlink>
    </w:p>
    <w:p w14:paraId="04F75ED4"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4. اَلَّذِینَ یُنْفِقُونَ أَمْوالَهُمْ بِاللَّیْلِ وَ النَّهارِ سِرًّا وَ عَلانِیَهً فَلَهُمْ أَجْرُهُمْ عِنْدَ رَبِّهِمْ وَ لا خَوْفٌ ع</w:t>
      </w:r>
      <w:r>
        <w:rPr>
          <w:rStyle w:val="contenttext"/>
          <w:rFonts w:cs="B Zar" w:hint="cs"/>
          <w:color w:val="000000"/>
          <w:sz w:val="36"/>
          <w:szCs w:val="36"/>
          <w:rtl/>
        </w:rPr>
        <w:t xml:space="preserve">َلَیْهِمْ وَ لا هُمْ یَحْزَنُونَ . </w:t>
      </w:r>
      <w:hyperlink w:anchor="content_note_113_4" w:tooltip="(4) . بقره: آیه 274." w:history="1">
        <w:r>
          <w:rPr>
            <w:rStyle w:val="Hyperlink"/>
            <w:rFonts w:cs="B Zar" w:hint="cs"/>
            <w:sz w:val="36"/>
            <w:szCs w:val="36"/>
            <w:rtl/>
          </w:rPr>
          <w:t>(4)</w:t>
        </w:r>
      </w:hyperlink>
    </w:p>
    <w:p w14:paraId="20FD92A8"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 xml:space="preserve">5. وَ الَّذِینَ یَکْنِزُونَ الذَّهَبَ وَ الْفِضَّهَ وَ لا یُنْفِقُونَها فِی سَبِیلِ اللّهِ فَبَشِّرْهُمْ بِعَذابٍ أَلِیمٍ . </w:t>
      </w:r>
      <w:hyperlink w:anchor="content_note_113_5" w:tooltip="(5) . بقره: آیه 34." w:history="1">
        <w:r>
          <w:rPr>
            <w:rStyle w:val="Hyperlink"/>
            <w:rFonts w:cs="B Zar" w:hint="cs"/>
            <w:sz w:val="36"/>
            <w:szCs w:val="36"/>
            <w:rtl/>
          </w:rPr>
          <w:t>(5)</w:t>
        </w:r>
      </w:hyperlink>
    </w:p>
    <w:p w14:paraId="3AEFEDE1"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 xml:space="preserve">6. آمِنُوا بِاللّهِ وَ رَسُولِهِ وَ أَنْفِقُوا مِمّا جَعَلَکُمْ مُسْتَخْلَفِینَ فِیهِ فَالَّذِینَ آمَنُوا مِنْکُمْ وَ أَنْفَقُوا لَهُمْ أَجْرٌ کَبِیرٌ . </w:t>
      </w:r>
      <w:hyperlink w:anchor="content_note_113_6" w:tooltip="(6) . حدید: آیه 7." w:history="1">
        <w:r>
          <w:rPr>
            <w:rStyle w:val="Hyperlink"/>
            <w:rFonts w:cs="B Zar" w:hint="cs"/>
            <w:sz w:val="36"/>
            <w:szCs w:val="36"/>
            <w:rtl/>
          </w:rPr>
          <w:t>(6)</w:t>
        </w:r>
      </w:hyperlink>
    </w:p>
    <w:p w14:paraId="2185A915" w14:textId="77777777" w:rsidR="00000000" w:rsidRDefault="001907B9">
      <w:pPr>
        <w:pStyle w:val="contentparagraph"/>
        <w:bidi/>
        <w:jc w:val="both"/>
        <w:divId w:val="2145343972"/>
        <w:rPr>
          <w:rFonts w:cs="B Zar" w:hint="cs"/>
          <w:color w:val="000000"/>
          <w:sz w:val="36"/>
          <w:szCs w:val="36"/>
          <w:rtl/>
        </w:rPr>
      </w:pPr>
      <w:r>
        <w:rPr>
          <w:rStyle w:val="contenttext"/>
          <w:rFonts w:cs="B Zar" w:hint="cs"/>
          <w:color w:val="000000"/>
          <w:sz w:val="36"/>
          <w:szCs w:val="36"/>
          <w:rtl/>
        </w:rPr>
        <w:t>ص:113</w:t>
      </w:r>
    </w:p>
    <w:p w14:paraId="1FB4440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3DD2761">
          <v:rect id="_x0000_i1594" style="width:0;height:1.5pt" o:hralign="center" o:hrstd="t" o:hr="t" fillcolor="#a0a0a0" stroked="f"/>
        </w:pict>
      </w:r>
    </w:p>
    <w:p w14:paraId="61A27943" w14:textId="77777777" w:rsidR="00000000" w:rsidRDefault="001907B9">
      <w:pPr>
        <w:bidi/>
        <w:jc w:val="both"/>
        <w:divId w:val="600917583"/>
        <w:rPr>
          <w:rFonts w:eastAsia="Times New Roman" w:cs="B Zar" w:hint="cs"/>
          <w:color w:val="000000"/>
          <w:sz w:val="36"/>
          <w:szCs w:val="36"/>
          <w:rtl/>
        </w:rPr>
      </w:pPr>
      <w:r>
        <w:rPr>
          <w:rFonts w:eastAsia="Times New Roman" w:cs="B Zar" w:hint="cs"/>
          <w:color w:val="000000"/>
          <w:sz w:val="36"/>
          <w:szCs w:val="36"/>
          <w:rtl/>
        </w:rPr>
        <w:t>1- (1) . آل عمران: آیه 92.</w:t>
      </w:r>
    </w:p>
    <w:p w14:paraId="3112EC70" w14:textId="77777777" w:rsidR="00000000" w:rsidRDefault="001907B9">
      <w:pPr>
        <w:bidi/>
        <w:jc w:val="both"/>
        <w:divId w:val="1354918204"/>
        <w:rPr>
          <w:rFonts w:eastAsia="Times New Roman" w:cs="B Zar" w:hint="cs"/>
          <w:color w:val="000000"/>
          <w:sz w:val="36"/>
          <w:szCs w:val="36"/>
          <w:rtl/>
        </w:rPr>
      </w:pPr>
      <w:r>
        <w:rPr>
          <w:rFonts w:eastAsia="Times New Roman" w:cs="B Zar" w:hint="cs"/>
          <w:color w:val="000000"/>
          <w:sz w:val="36"/>
          <w:szCs w:val="36"/>
          <w:rtl/>
        </w:rPr>
        <w:t>2- (2) . بقره: آیه 267.</w:t>
      </w:r>
    </w:p>
    <w:p w14:paraId="3E054A25" w14:textId="77777777" w:rsidR="00000000" w:rsidRDefault="001907B9">
      <w:pPr>
        <w:bidi/>
        <w:jc w:val="both"/>
        <w:divId w:val="1530801730"/>
        <w:rPr>
          <w:rFonts w:eastAsia="Times New Roman" w:cs="B Zar" w:hint="cs"/>
          <w:color w:val="000000"/>
          <w:sz w:val="36"/>
          <w:szCs w:val="36"/>
          <w:rtl/>
        </w:rPr>
      </w:pPr>
      <w:r>
        <w:rPr>
          <w:rFonts w:eastAsia="Times New Roman" w:cs="B Zar" w:hint="cs"/>
          <w:color w:val="000000"/>
          <w:sz w:val="36"/>
          <w:szCs w:val="36"/>
          <w:rtl/>
        </w:rPr>
        <w:t>3- (3) . بقره: آیه 272.</w:t>
      </w:r>
    </w:p>
    <w:p w14:paraId="6BFA55E4" w14:textId="77777777" w:rsidR="00000000" w:rsidRDefault="001907B9">
      <w:pPr>
        <w:bidi/>
        <w:jc w:val="both"/>
        <w:divId w:val="505367680"/>
        <w:rPr>
          <w:rFonts w:eastAsia="Times New Roman" w:cs="B Zar" w:hint="cs"/>
          <w:color w:val="000000"/>
          <w:sz w:val="36"/>
          <w:szCs w:val="36"/>
          <w:rtl/>
        </w:rPr>
      </w:pPr>
      <w:r>
        <w:rPr>
          <w:rFonts w:eastAsia="Times New Roman" w:cs="B Zar" w:hint="cs"/>
          <w:color w:val="000000"/>
          <w:sz w:val="36"/>
          <w:szCs w:val="36"/>
          <w:rtl/>
        </w:rPr>
        <w:t>4- (4) . بقره: آیه 274.</w:t>
      </w:r>
    </w:p>
    <w:p w14:paraId="7DBDED9B" w14:textId="77777777" w:rsidR="00000000" w:rsidRDefault="001907B9">
      <w:pPr>
        <w:bidi/>
        <w:jc w:val="both"/>
        <w:divId w:val="1949044881"/>
        <w:rPr>
          <w:rFonts w:eastAsia="Times New Roman" w:cs="B Zar" w:hint="cs"/>
          <w:color w:val="000000"/>
          <w:sz w:val="36"/>
          <w:szCs w:val="36"/>
          <w:rtl/>
        </w:rPr>
      </w:pPr>
      <w:r>
        <w:rPr>
          <w:rFonts w:eastAsia="Times New Roman" w:cs="B Zar" w:hint="cs"/>
          <w:color w:val="000000"/>
          <w:sz w:val="36"/>
          <w:szCs w:val="36"/>
          <w:rtl/>
        </w:rPr>
        <w:t>5- (5) . بقره: آیه 34.</w:t>
      </w:r>
    </w:p>
    <w:p w14:paraId="7A515528" w14:textId="77777777" w:rsidR="00000000" w:rsidRDefault="001907B9">
      <w:pPr>
        <w:bidi/>
        <w:jc w:val="both"/>
        <w:divId w:val="391001809"/>
        <w:rPr>
          <w:rFonts w:eastAsia="Times New Roman" w:cs="B Zar" w:hint="cs"/>
          <w:color w:val="000000"/>
          <w:sz w:val="36"/>
          <w:szCs w:val="36"/>
          <w:rtl/>
        </w:rPr>
      </w:pPr>
      <w:r>
        <w:rPr>
          <w:rFonts w:eastAsia="Times New Roman" w:cs="B Zar" w:hint="cs"/>
          <w:color w:val="000000"/>
          <w:sz w:val="36"/>
          <w:szCs w:val="36"/>
          <w:rtl/>
        </w:rPr>
        <w:t>6- (6) . حدید: آیه 7.</w:t>
      </w:r>
    </w:p>
    <w:p w14:paraId="1D3CD77E" w14:textId="77777777" w:rsidR="00000000" w:rsidRDefault="001907B9">
      <w:pPr>
        <w:pStyle w:val="contentparagraph"/>
        <w:bidi/>
        <w:jc w:val="both"/>
        <w:divId w:val="1353141444"/>
        <w:rPr>
          <w:rFonts w:cs="B Zar" w:hint="cs"/>
          <w:color w:val="000000"/>
          <w:sz w:val="36"/>
          <w:szCs w:val="36"/>
          <w:rtl/>
        </w:rPr>
      </w:pPr>
      <w:r>
        <w:rPr>
          <w:rStyle w:val="contenttext"/>
          <w:rFonts w:cs="B Zar" w:hint="cs"/>
          <w:color w:val="000000"/>
          <w:sz w:val="36"/>
          <w:szCs w:val="36"/>
          <w:rtl/>
        </w:rPr>
        <w:t>7. وَ ما لَکُمْ أَلاّ تُنْفِقُوا فِی سَبِیلِ اللّهِ وَ لِلّهِ مِیراثُ السَّماواتِ وَ الْأَرْضِ لا یَسْتَ</w:t>
      </w:r>
      <w:r>
        <w:rPr>
          <w:rStyle w:val="contenttext"/>
          <w:rFonts w:cs="B Zar" w:hint="cs"/>
          <w:color w:val="000000"/>
          <w:sz w:val="36"/>
          <w:szCs w:val="36"/>
          <w:rtl/>
        </w:rPr>
        <w:t xml:space="preserve">وِی مِنْکُمْ مَنْ أَنْفَقَ مِنْ قَبْلِ الْفَتْحِ وَ قاتَلَ أُولئِکَ أَعْظَمُ دَرَجَهً مِنَ الَّذِینَ أَنْفَقُوا مِنْ بَعْدُ وَ قاتَلُوا وَ کُلاًّ وَعَدَ اللّهُ الْحُسْنی وَ اللّهُ بِما تَعْمَلُونَ خَبِیرٌ . </w:t>
      </w:r>
      <w:hyperlink w:anchor="content_note_114_1" w:tooltip="(1) . حدید: آیه 10." w:history="1">
        <w:r>
          <w:rPr>
            <w:rStyle w:val="Hyperlink"/>
            <w:rFonts w:cs="B Zar" w:hint="cs"/>
            <w:sz w:val="36"/>
            <w:szCs w:val="36"/>
            <w:rtl/>
          </w:rPr>
          <w:t>(1)</w:t>
        </w:r>
      </w:hyperlink>
    </w:p>
    <w:p w14:paraId="4223CF45" w14:textId="77777777" w:rsidR="00000000" w:rsidRDefault="001907B9">
      <w:pPr>
        <w:pStyle w:val="Heading4"/>
        <w:shd w:val="clear" w:color="auto" w:fill="FFFFFF"/>
        <w:bidi/>
        <w:jc w:val="both"/>
        <w:divId w:val="170355743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72D36361" w14:textId="77777777" w:rsidR="00000000" w:rsidRDefault="001907B9">
      <w:pPr>
        <w:pStyle w:val="contentparagraph"/>
        <w:bidi/>
        <w:jc w:val="both"/>
        <w:divId w:val="1703557433"/>
        <w:rPr>
          <w:rFonts w:cs="B Zar" w:hint="cs"/>
          <w:color w:val="000000"/>
          <w:sz w:val="36"/>
          <w:szCs w:val="36"/>
          <w:rtl/>
        </w:rPr>
      </w:pPr>
      <w:r>
        <w:rPr>
          <w:rStyle w:val="contenttext"/>
          <w:rFonts w:cs="B Zar" w:hint="cs"/>
          <w:color w:val="000000"/>
          <w:sz w:val="36"/>
          <w:szCs w:val="36"/>
          <w:rtl/>
        </w:rPr>
        <w:t>یک بار متن درس را بخوانید و زیر کلماتی که معنای آنها را قبلاً فراگرفته اید خطبکشید.</w:t>
      </w:r>
    </w:p>
    <w:p w14:paraId="32986DDC" w14:textId="77777777" w:rsidR="00000000" w:rsidRDefault="001907B9">
      <w:pPr>
        <w:pStyle w:val="Heading4"/>
        <w:shd w:val="clear" w:color="auto" w:fill="FFFFFF"/>
        <w:bidi/>
        <w:jc w:val="both"/>
        <w:divId w:val="145555806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CBB60DF" w14:textId="77777777" w:rsidR="00000000" w:rsidRDefault="001907B9">
      <w:pPr>
        <w:pStyle w:val="contentparagraph"/>
        <w:bidi/>
        <w:jc w:val="both"/>
        <w:divId w:val="1455558069"/>
        <w:rPr>
          <w:rFonts w:cs="B Zar" w:hint="cs"/>
          <w:color w:val="000000"/>
          <w:sz w:val="36"/>
          <w:szCs w:val="36"/>
          <w:rtl/>
        </w:rPr>
      </w:pPr>
      <w:r>
        <w:rPr>
          <w:rStyle w:val="contenttext"/>
          <w:rFonts w:cs="B Zar" w:hint="cs"/>
          <w:color w:val="000000"/>
          <w:sz w:val="36"/>
          <w:szCs w:val="36"/>
          <w:rtl/>
        </w:rPr>
        <w:t>تصویر</w:t>
      </w:r>
    </w:p>
    <w:p w14:paraId="5B801D95" w14:textId="77777777" w:rsidR="00000000" w:rsidRDefault="001907B9">
      <w:pPr>
        <w:bidi/>
        <w:jc w:val="both"/>
        <w:divId w:val="22216856"/>
        <w:rPr>
          <w:rFonts w:eastAsia="Times New Roman" w:cs="B Zar" w:hint="cs"/>
          <w:color w:val="000000"/>
          <w:sz w:val="36"/>
          <w:szCs w:val="36"/>
          <w:rtl/>
        </w:rPr>
      </w:pPr>
      <w:r>
        <w:rPr>
          <w:rFonts w:eastAsia="Times New Roman" w:cs="B Zar"/>
          <w:noProof/>
          <w:color w:val="000000"/>
          <w:sz w:val="36"/>
          <w:szCs w:val="36"/>
        </w:rPr>
        <w:drawing>
          <wp:inline distT="0" distB="0" distL="0" distR="0" wp14:anchorId="563C6491" wp14:editId="65EAEE95">
            <wp:extent cx="5715000" cy="48577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link="rId286">
                      <a:extLst>
                        <a:ext uri="{28A0092B-C50C-407E-A947-70E740481C1C}">
                          <a14:useLocalDpi xmlns:a14="http://schemas.microsoft.com/office/drawing/2010/main" val="0"/>
                        </a:ext>
                      </a:extLst>
                    </a:blip>
                    <a:srcRect/>
                    <a:stretch>
                      <a:fillRect/>
                    </a:stretch>
                  </pic:blipFill>
                  <pic:spPr bwMode="auto">
                    <a:xfrm>
                      <a:off x="0" y="0"/>
                      <a:ext cx="5715000" cy="4857750"/>
                    </a:xfrm>
                    <a:prstGeom prst="rect">
                      <a:avLst/>
                    </a:prstGeom>
                    <a:noFill/>
                    <a:ln>
                      <a:noFill/>
                    </a:ln>
                  </pic:spPr>
                </pic:pic>
              </a:graphicData>
            </a:graphic>
          </wp:inline>
        </w:drawing>
      </w:r>
    </w:p>
    <w:p w14:paraId="5CFBBD69" w14:textId="77777777" w:rsidR="00000000" w:rsidRDefault="001907B9">
      <w:pPr>
        <w:pStyle w:val="contentparagraph"/>
        <w:bidi/>
        <w:jc w:val="both"/>
        <w:divId w:val="1455558069"/>
        <w:rPr>
          <w:rFonts w:cs="B Zar" w:hint="cs"/>
          <w:color w:val="000000"/>
          <w:sz w:val="36"/>
          <w:szCs w:val="36"/>
          <w:rtl/>
        </w:rPr>
      </w:pPr>
      <w:r>
        <w:rPr>
          <w:rStyle w:val="contenttext"/>
          <w:rFonts w:cs="B Zar" w:hint="cs"/>
          <w:color w:val="000000"/>
          <w:sz w:val="36"/>
          <w:szCs w:val="36"/>
          <w:rtl/>
        </w:rPr>
        <w:t>ص:114</w:t>
      </w:r>
    </w:p>
    <w:p w14:paraId="409E4EA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0CFB727">
          <v:rect id="_x0000_i1596" style="width:0;height:1.5pt" o:hralign="center" o:hrstd="t" o:hr="t" fillcolor="#a0a0a0" stroked="f"/>
        </w:pict>
      </w:r>
    </w:p>
    <w:p w14:paraId="143BE031" w14:textId="77777777" w:rsidR="00000000" w:rsidRDefault="001907B9">
      <w:pPr>
        <w:bidi/>
        <w:jc w:val="both"/>
        <w:divId w:val="322467829"/>
        <w:rPr>
          <w:rFonts w:eastAsia="Times New Roman" w:cs="B Zar" w:hint="cs"/>
          <w:color w:val="000000"/>
          <w:sz w:val="36"/>
          <w:szCs w:val="36"/>
          <w:rtl/>
        </w:rPr>
      </w:pPr>
      <w:r>
        <w:rPr>
          <w:rFonts w:eastAsia="Times New Roman" w:cs="B Zar" w:hint="cs"/>
          <w:color w:val="000000"/>
          <w:sz w:val="36"/>
          <w:szCs w:val="36"/>
          <w:rtl/>
        </w:rPr>
        <w:t>1- (1) . حدید: آیه 10.</w:t>
      </w:r>
    </w:p>
    <w:p w14:paraId="58147FE1" w14:textId="77777777" w:rsidR="00000000" w:rsidRDefault="001907B9">
      <w:pPr>
        <w:pStyle w:val="contentparagraph"/>
        <w:bidi/>
        <w:jc w:val="both"/>
        <w:divId w:val="954750343"/>
        <w:rPr>
          <w:rFonts w:cs="B Zar" w:hint="cs"/>
          <w:color w:val="000000"/>
          <w:sz w:val="36"/>
          <w:szCs w:val="36"/>
          <w:rtl/>
        </w:rPr>
      </w:pPr>
      <w:r>
        <w:rPr>
          <w:rStyle w:val="contenttext"/>
          <w:rFonts w:cs="B Zar" w:hint="cs"/>
          <w:color w:val="000000"/>
          <w:sz w:val="36"/>
          <w:szCs w:val="36"/>
          <w:rtl/>
        </w:rPr>
        <w:t>تصویر</w:t>
      </w:r>
    </w:p>
    <w:p w14:paraId="257AD0E7" w14:textId="77777777" w:rsidR="00000000" w:rsidRDefault="001907B9">
      <w:pPr>
        <w:bidi/>
        <w:jc w:val="both"/>
        <w:divId w:val="248661124"/>
        <w:rPr>
          <w:rFonts w:eastAsia="Times New Roman" w:cs="B Zar" w:hint="cs"/>
          <w:color w:val="000000"/>
          <w:sz w:val="36"/>
          <w:szCs w:val="36"/>
          <w:rtl/>
        </w:rPr>
      </w:pPr>
      <w:r>
        <w:rPr>
          <w:rFonts w:eastAsia="Times New Roman" w:cs="B Zar"/>
          <w:noProof/>
          <w:color w:val="000000"/>
          <w:sz w:val="36"/>
          <w:szCs w:val="36"/>
        </w:rPr>
        <w:drawing>
          <wp:inline distT="0" distB="0" distL="0" distR="0" wp14:anchorId="3BB211A9" wp14:editId="395C469B">
            <wp:extent cx="5810250" cy="3038475"/>
            <wp:effectExtent l="0" t="0" r="0"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link="rId287">
                      <a:extLst>
                        <a:ext uri="{28A0092B-C50C-407E-A947-70E740481C1C}">
                          <a14:useLocalDpi xmlns:a14="http://schemas.microsoft.com/office/drawing/2010/main" val="0"/>
                        </a:ext>
                      </a:extLst>
                    </a:blip>
                    <a:srcRect/>
                    <a:stretch>
                      <a:fillRect/>
                    </a:stretch>
                  </pic:blipFill>
                  <pic:spPr bwMode="auto">
                    <a:xfrm>
                      <a:off x="0" y="0"/>
                      <a:ext cx="5810250" cy="3038475"/>
                    </a:xfrm>
                    <a:prstGeom prst="rect">
                      <a:avLst/>
                    </a:prstGeom>
                    <a:noFill/>
                    <a:ln>
                      <a:noFill/>
                    </a:ln>
                  </pic:spPr>
                </pic:pic>
              </a:graphicData>
            </a:graphic>
          </wp:inline>
        </w:drawing>
      </w:r>
    </w:p>
    <w:p w14:paraId="73ACF28D" w14:textId="77777777" w:rsidR="00000000" w:rsidRDefault="001907B9">
      <w:pPr>
        <w:pStyle w:val="Heading4"/>
        <w:shd w:val="clear" w:color="auto" w:fill="FFFFFF"/>
        <w:bidi/>
        <w:jc w:val="both"/>
        <w:divId w:val="46015107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4CE1F3BF"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1. پاسخ صحیح را علامت بزنید:</w:t>
      </w:r>
    </w:p>
    <w:p w14:paraId="1350CF37"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1. برّ، ذ</w:t>
      </w:r>
      <w:r>
        <w:rPr>
          <w:rStyle w:val="contenttext"/>
          <w:rFonts w:cs="B Zar" w:hint="cs"/>
          <w:color w:val="000000"/>
          <w:sz w:val="36"/>
          <w:szCs w:val="36"/>
          <w:rtl/>
        </w:rPr>
        <w:t>َهَب، فضّه</w:t>
      </w:r>
    </w:p>
    <w:p w14:paraId="1E2A28E1"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الف) نیکی، نقره، طلا ب) نیکی، طلا، نقره</w:t>
      </w:r>
    </w:p>
    <w:p w14:paraId="526F068B"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2. أعظم، یُوَفّ، أخرَجنا</w:t>
      </w:r>
    </w:p>
    <w:p w14:paraId="085AF54A"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الف) بزرگ تر، کامل داده می شود، خارج کردیم</w:t>
      </w:r>
    </w:p>
    <w:p w14:paraId="2480D5DA"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ب) بزرگ تر، کامل می دهد، خارج می کنیم</w:t>
      </w:r>
    </w:p>
    <w:p w14:paraId="7D98C7FC"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3. کَسبتم، یَکنزون</w:t>
      </w:r>
    </w:p>
    <w:p w14:paraId="693D0CCD"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الف) کسب کردید، اندوخته می کنید</w:t>
      </w:r>
    </w:p>
    <w:p w14:paraId="6620F0DB"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ب) به دست آوردید، اندوخته می کنند</w:t>
      </w:r>
    </w:p>
    <w:p w14:paraId="18C50057"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 xml:space="preserve">4. لاتُظلمون، </w:t>
      </w:r>
      <w:r>
        <w:rPr>
          <w:rStyle w:val="contenttext"/>
          <w:rFonts w:cs="B Zar" w:hint="cs"/>
          <w:color w:val="000000"/>
          <w:sz w:val="36"/>
          <w:szCs w:val="36"/>
          <w:rtl/>
        </w:rPr>
        <w:t>مستخلفین</w:t>
      </w:r>
    </w:p>
    <w:p w14:paraId="58AAC9F8"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الف) ظلم گردیده نمی شوید، جانشینان</w:t>
      </w:r>
    </w:p>
    <w:p w14:paraId="2B130A0F"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ب) ظلم نمی شوند، وارثان</w:t>
      </w:r>
    </w:p>
    <w:p w14:paraId="1475A88F"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5. لن تنالوا، ابتغاء</w:t>
      </w:r>
    </w:p>
    <w:p w14:paraId="00D037E4" w14:textId="77777777" w:rsidR="00000000" w:rsidRDefault="001907B9">
      <w:pPr>
        <w:pStyle w:val="contentparagraph"/>
        <w:bidi/>
        <w:jc w:val="both"/>
        <w:divId w:val="460151075"/>
        <w:rPr>
          <w:rFonts w:cs="B Zar" w:hint="cs"/>
          <w:color w:val="000000"/>
          <w:sz w:val="36"/>
          <w:szCs w:val="36"/>
          <w:rtl/>
        </w:rPr>
      </w:pPr>
      <w:r>
        <w:rPr>
          <w:rStyle w:val="contenttext"/>
          <w:rFonts w:cs="B Zar" w:hint="cs"/>
          <w:color w:val="000000"/>
          <w:sz w:val="36"/>
          <w:szCs w:val="36"/>
          <w:rtl/>
        </w:rPr>
        <w:t>ص:115</w:t>
      </w:r>
    </w:p>
    <w:p w14:paraId="4EFCD34F"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هرگز نمی رسند، طلب کردن</w:t>
      </w:r>
    </w:p>
    <w:p w14:paraId="5443615B"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هرگز نمی رسید، به دست آوردن</w:t>
      </w:r>
    </w:p>
    <w:p w14:paraId="37FAB554"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2. پاسخ صحیح را علامت بزنید:</w:t>
      </w:r>
    </w:p>
    <w:p w14:paraId="280B261E"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1. تُنْفِقُوا مِمّا تُحِبُّونَ</w:t>
      </w:r>
    </w:p>
    <w:p w14:paraId="4EC21521"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انفاق کنند از آن چه دوست می دارند</w:t>
      </w:r>
    </w:p>
    <w:p w14:paraId="06B170BA"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انفاق کنید از آن چه دوست می دارید</w:t>
      </w:r>
    </w:p>
    <w:p w14:paraId="603E4BF6"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2. أَنْفِقُوا مِنْ طَیِّباتِ ما کَسَبْتُمْ</w:t>
      </w:r>
    </w:p>
    <w:p w14:paraId="50F505A4"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انفاق کنید از پاکیزه های آن چه به دست آوردید</w:t>
      </w:r>
    </w:p>
    <w:p w14:paraId="62E64648"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انفاق کردند از پاکیزه های آن چه کسب کردند</w:t>
      </w:r>
    </w:p>
    <w:p w14:paraId="372332F7"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3. إِلاَّ ابْتِغاءَ وَجْهِ اللّهِ</w:t>
      </w:r>
    </w:p>
    <w:p w14:paraId="5C66FC67"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مگر</w:t>
      </w:r>
      <w:r>
        <w:rPr>
          <w:rStyle w:val="contenttext"/>
          <w:rFonts w:cs="B Zar" w:hint="cs"/>
          <w:color w:val="000000"/>
          <w:sz w:val="36"/>
          <w:szCs w:val="36"/>
          <w:rtl/>
        </w:rPr>
        <w:t xml:space="preserve"> (در جهت) به دست آوردن رضایت خداوند</w:t>
      </w:r>
    </w:p>
    <w:p w14:paraId="75EDF0FA"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مگر به دست آورید رضایت خداوند را</w:t>
      </w:r>
    </w:p>
    <w:p w14:paraId="4442A6CC"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4. یُوَفَّ إِلَیْکُمْ</w:t>
      </w:r>
    </w:p>
    <w:p w14:paraId="4C05C33D"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کاملاً (سودش) به سوی شما ب) کل داده می شود (پاداشش) به شما</w:t>
      </w:r>
    </w:p>
    <w:p w14:paraId="141FE0EA"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5. یُنْفِقُونَ أَمْوالَهُمْ بِاللَّیْلِ</w:t>
      </w:r>
    </w:p>
    <w:p w14:paraId="26043E1C"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انفاق می کنند ثروت هایشان را در شب</w:t>
      </w:r>
    </w:p>
    <w:p w14:paraId="0BCF8E7E"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انفاق کنید اموا</w:t>
      </w:r>
      <w:r>
        <w:rPr>
          <w:rStyle w:val="contenttext"/>
          <w:rFonts w:cs="B Zar" w:hint="cs"/>
          <w:color w:val="000000"/>
          <w:sz w:val="36"/>
          <w:szCs w:val="36"/>
          <w:rtl/>
        </w:rPr>
        <w:t>ل خود را در شب</w:t>
      </w:r>
    </w:p>
    <w:p w14:paraId="349A34D7"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6. وَ لا هُمْ یَحْزَنُونَ</w:t>
      </w:r>
    </w:p>
    <w:p w14:paraId="1AE9F75F"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و نه آنها اندوهگین شدند ب) و نه آنها اندوهگین می شوند</w:t>
      </w:r>
    </w:p>
    <w:p w14:paraId="1CC3B422"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7. جَعَلَکُمْ مُسْتَخْلَفِینَ فِیهِ</w:t>
      </w:r>
    </w:p>
    <w:p w14:paraId="1AE22DCF"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الف) قرار داد شما را جانشینان در آن</w:t>
      </w:r>
    </w:p>
    <w:p w14:paraId="72040D2D"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ب) قرار می دهد شما را وارثان آن</w:t>
      </w:r>
    </w:p>
    <w:p w14:paraId="207A7348" w14:textId="77777777" w:rsidR="00000000" w:rsidRDefault="001907B9">
      <w:pPr>
        <w:pStyle w:val="contentparagraph"/>
        <w:bidi/>
        <w:jc w:val="both"/>
        <w:divId w:val="889195650"/>
        <w:rPr>
          <w:rFonts w:cs="B Zar" w:hint="cs"/>
          <w:color w:val="000000"/>
          <w:sz w:val="36"/>
          <w:szCs w:val="36"/>
          <w:rtl/>
        </w:rPr>
      </w:pPr>
      <w:r>
        <w:rPr>
          <w:rStyle w:val="contenttext"/>
          <w:rFonts w:cs="B Zar" w:hint="cs"/>
          <w:color w:val="000000"/>
          <w:sz w:val="36"/>
          <w:szCs w:val="36"/>
          <w:rtl/>
        </w:rPr>
        <w:t>ص:116</w:t>
      </w:r>
    </w:p>
    <w:p w14:paraId="14A5556B"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8. وَ ما لَکُمْ أَلاّ تُنْفِقُوا</w:t>
      </w:r>
    </w:p>
    <w:p w14:paraId="25CAAF8E"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الف) و چه شده</w:t>
      </w:r>
      <w:r>
        <w:rPr>
          <w:rStyle w:val="contenttext"/>
          <w:rFonts w:cs="B Zar" w:hint="cs"/>
          <w:color w:val="000000"/>
          <w:sz w:val="36"/>
          <w:szCs w:val="36"/>
          <w:rtl/>
        </w:rPr>
        <w:t xml:space="preserve"> است شما را (چرا) این که انفاق نکنید</w:t>
      </w:r>
    </w:p>
    <w:p w14:paraId="6BBDB193"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ب) چرا شما انفاق نمی کنید</w:t>
      </w:r>
    </w:p>
    <w:p w14:paraId="6752502F"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9. أُولئِکَ أَعْظَمُ دَرَجَهً</w:t>
      </w:r>
    </w:p>
    <w:p w14:paraId="5BDAF79C"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الف) آنان را مرتبه بزرگی است ب) آنان مرتبه بزرگ تری دارند</w:t>
      </w:r>
    </w:p>
    <w:p w14:paraId="7A5A0205"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10. وَ کُلاًّ وَعَدَ اللّهُ الْحُسْنی</w:t>
      </w:r>
    </w:p>
    <w:p w14:paraId="6A0C7EA9"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الف) همه را وعده داده خداوند (وعده نیکی)</w:t>
      </w:r>
    </w:p>
    <w:p w14:paraId="7C641B8B"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ب) و تمامی وعده خدا خوب اس</w:t>
      </w:r>
      <w:r>
        <w:rPr>
          <w:rStyle w:val="contenttext"/>
          <w:rFonts w:cs="B Zar" w:hint="cs"/>
          <w:color w:val="000000"/>
          <w:sz w:val="36"/>
          <w:szCs w:val="36"/>
          <w:rtl/>
        </w:rPr>
        <w:t>ت</w:t>
      </w:r>
    </w:p>
    <w:p w14:paraId="278190E5"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30A05C29"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4. انفاق علم چگونه است؟</w:t>
      </w:r>
    </w:p>
    <w:p w14:paraId="12FC68DD"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5. آیا می دانید که قرض و وام دادن بخشی از ثروت به نیازمندان، مفیدتر است از انفاق همان ثروت؟ چرا؟</w:t>
      </w:r>
    </w:p>
    <w:p w14:paraId="784FA333" w14:textId="77777777" w:rsidR="00000000" w:rsidRDefault="001907B9">
      <w:pPr>
        <w:pStyle w:val="contentparagraph"/>
        <w:bidi/>
        <w:jc w:val="both"/>
        <w:divId w:val="1718508450"/>
        <w:rPr>
          <w:rFonts w:cs="B Zar" w:hint="cs"/>
          <w:color w:val="000000"/>
          <w:sz w:val="36"/>
          <w:szCs w:val="36"/>
          <w:rtl/>
        </w:rPr>
      </w:pPr>
      <w:r>
        <w:rPr>
          <w:rStyle w:val="contenttext"/>
          <w:rFonts w:cs="B Zar" w:hint="cs"/>
          <w:color w:val="000000"/>
          <w:sz w:val="36"/>
          <w:szCs w:val="36"/>
          <w:rtl/>
        </w:rPr>
        <w:t>ص:117</w:t>
      </w:r>
    </w:p>
    <w:p w14:paraId="2234CF38" w14:textId="77777777" w:rsidR="00000000" w:rsidRDefault="001907B9">
      <w:pPr>
        <w:pStyle w:val="Heading3"/>
        <w:shd w:val="clear" w:color="auto" w:fill="FFFFFF"/>
        <w:bidi/>
        <w:jc w:val="both"/>
        <w:divId w:val="1800876903"/>
        <w:rPr>
          <w:rFonts w:eastAsia="Times New Roman" w:cs="B Titr" w:hint="cs"/>
          <w:b w:val="0"/>
          <w:bCs w:val="0"/>
          <w:color w:val="FF0080"/>
          <w:sz w:val="30"/>
          <w:szCs w:val="30"/>
          <w:rtl/>
        </w:rPr>
      </w:pPr>
      <w:r>
        <w:rPr>
          <w:rFonts w:eastAsia="Times New Roman" w:cs="B Titr" w:hint="cs"/>
          <w:b w:val="0"/>
          <w:bCs w:val="0"/>
          <w:color w:val="FF0080"/>
          <w:sz w:val="30"/>
          <w:szCs w:val="30"/>
          <w:rtl/>
        </w:rPr>
        <w:t>21-احسان</w:t>
      </w:r>
    </w:p>
    <w:p w14:paraId="5EFE5C34" w14:textId="77777777" w:rsidR="00000000" w:rsidRDefault="001907B9">
      <w:pPr>
        <w:pStyle w:val="Heading4"/>
        <w:shd w:val="clear" w:color="auto" w:fill="FFFFFF"/>
        <w:bidi/>
        <w:jc w:val="both"/>
        <w:divId w:val="187754126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5F240DF5"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 xml:space="preserve">1. إِنَّ اللّهَ یَأْمُرُ بِالْعَدْلِ وَ الْإِحْسانِ وَ إِیتاءِ ذِی الْقُرْبی وَ یَنْهی عَنِ الْفَحْشاءِ وَ الْمُنْکَرِ . </w:t>
      </w:r>
      <w:hyperlink w:anchor="content_note_118_1" w:tooltip="(1) . نحل: آیه 90." w:history="1">
        <w:r>
          <w:rPr>
            <w:rStyle w:val="Hyperlink"/>
            <w:rFonts w:cs="B Zar" w:hint="cs"/>
            <w:sz w:val="36"/>
            <w:szCs w:val="36"/>
            <w:rtl/>
          </w:rPr>
          <w:t>(1)</w:t>
        </w:r>
      </w:hyperlink>
    </w:p>
    <w:p w14:paraId="05384C65"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 xml:space="preserve">2. هَلْ جَزاءُ الْإِحْسانِ إِلاَّ الْإِحْسانُ . </w:t>
      </w:r>
      <w:hyperlink w:anchor="content_note_118_2" w:tooltip="(2) . الرحمن: آیه 60." w:history="1">
        <w:r>
          <w:rPr>
            <w:rStyle w:val="Hyperlink"/>
            <w:rFonts w:cs="B Zar" w:hint="cs"/>
            <w:sz w:val="36"/>
            <w:szCs w:val="36"/>
            <w:rtl/>
          </w:rPr>
          <w:t>(2)</w:t>
        </w:r>
      </w:hyperlink>
    </w:p>
    <w:p w14:paraId="5BD770BE"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3. وَ ابْتَغِ فِیما آتاکَ اللّهُ الدّارَ الْآخِرَهَ وَ لا تَنْسَ نَصِیبَکَ مِنَ الدُّنْیا وَ أَحْسِنْ کَما أَحْسَنَ اللّهُ إِلَیْکَ وَ ل</w:t>
      </w:r>
      <w:r>
        <w:rPr>
          <w:rStyle w:val="contenttext"/>
          <w:rFonts w:cs="B Zar" w:hint="cs"/>
          <w:color w:val="000000"/>
          <w:sz w:val="36"/>
          <w:szCs w:val="36"/>
          <w:rtl/>
        </w:rPr>
        <w:t xml:space="preserve">ا تَبْغِ الْفَسادَ فِی الْأَرْضِ إِنَّ اللّهَ لا یُحِبُّ الْمُفْسِدِینَ . </w:t>
      </w:r>
      <w:hyperlink w:anchor="content_note_118_3" w:tooltip="(3) . قصص: آیه 77." w:history="1">
        <w:r>
          <w:rPr>
            <w:rStyle w:val="Hyperlink"/>
            <w:rFonts w:cs="B Zar" w:hint="cs"/>
            <w:sz w:val="36"/>
            <w:szCs w:val="36"/>
            <w:rtl/>
          </w:rPr>
          <w:t>(3)</w:t>
        </w:r>
      </w:hyperlink>
    </w:p>
    <w:p w14:paraId="730D0FBF"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 xml:space="preserve">4. إِنْ أَحْسَنْتُمْ أَحْسَنْتُمْ لِأَنْفُسِکُمْ وَ إِنْ أَسَأْتُمْ فَلَها... . </w:t>
      </w:r>
      <w:hyperlink w:anchor="content_note_118_4" w:tooltip="(4) . اسراء: آیه 7." w:history="1">
        <w:r>
          <w:rPr>
            <w:rStyle w:val="Hyperlink"/>
            <w:rFonts w:cs="B Zar" w:hint="cs"/>
            <w:sz w:val="36"/>
            <w:szCs w:val="36"/>
            <w:rtl/>
          </w:rPr>
          <w:t>(4)</w:t>
        </w:r>
      </w:hyperlink>
    </w:p>
    <w:p w14:paraId="572213B6"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 xml:space="preserve">5. لِلَّذِینَ أَحْسَنُوا الْحُسْنی وَ زِیادَهٌ وَ لا یَرْهَقُ وُجُوهَهُمْ قَتَرٌ وَ لا ذِلَّهٌ أُولئِکَ أَصْحابُ الْجَنَّهِ هُمْ فِیها خالِدُونَ . </w:t>
      </w:r>
      <w:hyperlink w:anchor="content_note_118_5" w:tooltip="(5) . یونس: آیه 26." w:history="1">
        <w:r>
          <w:rPr>
            <w:rStyle w:val="Hyperlink"/>
            <w:rFonts w:cs="B Zar" w:hint="cs"/>
            <w:sz w:val="36"/>
            <w:szCs w:val="36"/>
            <w:rtl/>
          </w:rPr>
          <w:t>(5)</w:t>
        </w:r>
      </w:hyperlink>
    </w:p>
    <w:p w14:paraId="515B1ABD"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6.</w:t>
      </w:r>
      <w:r>
        <w:rPr>
          <w:rStyle w:val="contenttext"/>
          <w:rFonts w:cs="B Zar" w:hint="cs"/>
          <w:color w:val="000000"/>
          <w:sz w:val="36"/>
          <w:szCs w:val="36"/>
          <w:rtl/>
        </w:rPr>
        <w:t xml:space="preserve"> لِلَّذِینَ أَحْسَنُوا فِی هذِهِ الدُّنْیا حَسَنَهٌ وَ لَدارُ الْآخِرَهِ خَیْرٌ وَ لَنِعْمَ دارُ الْمُتَّقِینَ . </w:t>
      </w:r>
      <w:hyperlink w:anchor="content_note_118_6" w:tooltip="(6) . نحل: آیه 30." w:history="1">
        <w:r>
          <w:rPr>
            <w:rStyle w:val="Hyperlink"/>
            <w:rFonts w:cs="B Zar" w:hint="cs"/>
            <w:sz w:val="36"/>
            <w:szCs w:val="36"/>
            <w:rtl/>
          </w:rPr>
          <w:t>(6)</w:t>
        </w:r>
      </w:hyperlink>
    </w:p>
    <w:p w14:paraId="2F1D9489"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7. وَ لِلّهِ ما فِی السَّماواتِ وَ ما فِی الْأَرْضِ لِیَجْزِیَ الَّذِینَ أ</w:t>
      </w:r>
      <w:r>
        <w:rPr>
          <w:rStyle w:val="contenttext"/>
          <w:rFonts w:cs="B Zar" w:hint="cs"/>
          <w:color w:val="000000"/>
          <w:sz w:val="36"/>
          <w:szCs w:val="36"/>
          <w:rtl/>
        </w:rPr>
        <w:t>َساؤُا بِما عَمِلُوا وَ یَجْزِیَ الَّذِینَ</w:t>
      </w:r>
    </w:p>
    <w:p w14:paraId="1CD81760" w14:textId="77777777" w:rsidR="00000000" w:rsidRDefault="001907B9">
      <w:pPr>
        <w:pStyle w:val="contentparagraph"/>
        <w:bidi/>
        <w:jc w:val="both"/>
        <w:divId w:val="1877541260"/>
        <w:rPr>
          <w:rFonts w:cs="B Zar" w:hint="cs"/>
          <w:color w:val="000000"/>
          <w:sz w:val="36"/>
          <w:szCs w:val="36"/>
          <w:rtl/>
        </w:rPr>
      </w:pPr>
      <w:r>
        <w:rPr>
          <w:rStyle w:val="contenttext"/>
          <w:rFonts w:cs="B Zar" w:hint="cs"/>
          <w:color w:val="000000"/>
          <w:sz w:val="36"/>
          <w:szCs w:val="36"/>
          <w:rtl/>
        </w:rPr>
        <w:t>ص:118</w:t>
      </w:r>
    </w:p>
    <w:p w14:paraId="29057BEB"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40D6ED1">
          <v:rect id="_x0000_i1598" style="width:0;height:1.5pt" o:hralign="center" o:hrstd="t" o:hr="t" fillcolor="#a0a0a0" stroked="f"/>
        </w:pict>
      </w:r>
    </w:p>
    <w:p w14:paraId="526FA922" w14:textId="77777777" w:rsidR="00000000" w:rsidRDefault="001907B9">
      <w:pPr>
        <w:bidi/>
        <w:jc w:val="both"/>
        <w:divId w:val="865557869"/>
        <w:rPr>
          <w:rFonts w:eastAsia="Times New Roman" w:cs="B Zar" w:hint="cs"/>
          <w:color w:val="000000"/>
          <w:sz w:val="36"/>
          <w:szCs w:val="36"/>
          <w:rtl/>
        </w:rPr>
      </w:pPr>
      <w:r>
        <w:rPr>
          <w:rFonts w:eastAsia="Times New Roman" w:cs="B Zar" w:hint="cs"/>
          <w:color w:val="000000"/>
          <w:sz w:val="36"/>
          <w:szCs w:val="36"/>
          <w:rtl/>
        </w:rPr>
        <w:t>1- (1) . نحل: آیه 90.</w:t>
      </w:r>
    </w:p>
    <w:p w14:paraId="20B85120" w14:textId="77777777" w:rsidR="00000000" w:rsidRDefault="001907B9">
      <w:pPr>
        <w:bidi/>
        <w:jc w:val="both"/>
        <w:divId w:val="975795640"/>
        <w:rPr>
          <w:rFonts w:eastAsia="Times New Roman" w:cs="B Zar" w:hint="cs"/>
          <w:color w:val="000000"/>
          <w:sz w:val="36"/>
          <w:szCs w:val="36"/>
          <w:rtl/>
        </w:rPr>
      </w:pPr>
      <w:r>
        <w:rPr>
          <w:rFonts w:eastAsia="Times New Roman" w:cs="B Zar" w:hint="cs"/>
          <w:color w:val="000000"/>
          <w:sz w:val="36"/>
          <w:szCs w:val="36"/>
          <w:rtl/>
        </w:rPr>
        <w:t>2- (2) . الرحمن: آیه 60.</w:t>
      </w:r>
    </w:p>
    <w:p w14:paraId="5A0CEEF2" w14:textId="77777777" w:rsidR="00000000" w:rsidRDefault="001907B9">
      <w:pPr>
        <w:bidi/>
        <w:jc w:val="both"/>
        <w:divId w:val="882013658"/>
        <w:rPr>
          <w:rFonts w:eastAsia="Times New Roman" w:cs="B Zar" w:hint="cs"/>
          <w:color w:val="000000"/>
          <w:sz w:val="36"/>
          <w:szCs w:val="36"/>
          <w:rtl/>
        </w:rPr>
      </w:pPr>
      <w:r>
        <w:rPr>
          <w:rFonts w:eastAsia="Times New Roman" w:cs="B Zar" w:hint="cs"/>
          <w:color w:val="000000"/>
          <w:sz w:val="36"/>
          <w:szCs w:val="36"/>
          <w:rtl/>
        </w:rPr>
        <w:t>3- (3) . قصص: آیه 77.</w:t>
      </w:r>
    </w:p>
    <w:p w14:paraId="3D37AE34" w14:textId="77777777" w:rsidR="00000000" w:rsidRDefault="001907B9">
      <w:pPr>
        <w:bidi/>
        <w:jc w:val="both"/>
        <w:divId w:val="1686205665"/>
        <w:rPr>
          <w:rFonts w:eastAsia="Times New Roman" w:cs="B Zar" w:hint="cs"/>
          <w:color w:val="000000"/>
          <w:sz w:val="36"/>
          <w:szCs w:val="36"/>
          <w:rtl/>
        </w:rPr>
      </w:pPr>
      <w:r>
        <w:rPr>
          <w:rFonts w:eastAsia="Times New Roman" w:cs="B Zar" w:hint="cs"/>
          <w:color w:val="000000"/>
          <w:sz w:val="36"/>
          <w:szCs w:val="36"/>
          <w:rtl/>
        </w:rPr>
        <w:t>4- (4) . اسراء: آیه 7.</w:t>
      </w:r>
    </w:p>
    <w:p w14:paraId="1C22D723" w14:textId="77777777" w:rsidR="00000000" w:rsidRDefault="001907B9">
      <w:pPr>
        <w:bidi/>
        <w:jc w:val="both"/>
        <w:divId w:val="379941572"/>
        <w:rPr>
          <w:rFonts w:eastAsia="Times New Roman" w:cs="B Zar" w:hint="cs"/>
          <w:color w:val="000000"/>
          <w:sz w:val="36"/>
          <w:szCs w:val="36"/>
          <w:rtl/>
        </w:rPr>
      </w:pPr>
      <w:r>
        <w:rPr>
          <w:rFonts w:eastAsia="Times New Roman" w:cs="B Zar" w:hint="cs"/>
          <w:color w:val="000000"/>
          <w:sz w:val="36"/>
          <w:szCs w:val="36"/>
          <w:rtl/>
        </w:rPr>
        <w:t>5- (5) . یونس: آیه 26.</w:t>
      </w:r>
    </w:p>
    <w:p w14:paraId="7FA40FCF" w14:textId="77777777" w:rsidR="00000000" w:rsidRDefault="001907B9">
      <w:pPr>
        <w:bidi/>
        <w:jc w:val="both"/>
        <w:divId w:val="1886019631"/>
        <w:rPr>
          <w:rFonts w:eastAsia="Times New Roman" w:cs="B Zar" w:hint="cs"/>
          <w:color w:val="000000"/>
          <w:sz w:val="36"/>
          <w:szCs w:val="36"/>
          <w:rtl/>
        </w:rPr>
      </w:pPr>
      <w:r>
        <w:rPr>
          <w:rFonts w:eastAsia="Times New Roman" w:cs="B Zar" w:hint="cs"/>
          <w:color w:val="000000"/>
          <w:sz w:val="36"/>
          <w:szCs w:val="36"/>
          <w:rtl/>
        </w:rPr>
        <w:t>6- (6) . نحل: آیه 30.</w:t>
      </w:r>
    </w:p>
    <w:p w14:paraId="53FF7DF2" w14:textId="77777777" w:rsidR="00000000" w:rsidRDefault="001907B9">
      <w:pPr>
        <w:pStyle w:val="contentparagraph"/>
        <w:bidi/>
        <w:jc w:val="both"/>
        <w:divId w:val="2010526122"/>
        <w:rPr>
          <w:rFonts w:cs="B Zar" w:hint="cs"/>
          <w:color w:val="000000"/>
          <w:sz w:val="36"/>
          <w:szCs w:val="36"/>
          <w:rtl/>
        </w:rPr>
      </w:pPr>
      <w:r>
        <w:rPr>
          <w:rStyle w:val="contenttext"/>
          <w:rFonts w:cs="B Zar" w:hint="cs"/>
          <w:color w:val="000000"/>
          <w:sz w:val="36"/>
          <w:szCs w:val="36"/>
          <w:rtl/>
        </w:rPr>
        <w:t xml:space="preserve">أَحْسَنُوا بِالْحُسْنَی . </w:t>
      </w:r>
      <w:hyperlink w:anchor="content_note_119_1" w:tooltip="(1) . نجم: آیه 31." w:history="1">
        <w:r>
          <w:rPr>
            <w:rStyle w:val="Hyperlink"/>
            <w:rFonts w:cs="B Zar" w:hint="cs"/>
            <w:sz w:val="36"/>
            <w:szCs w:val="36"/>
            <w:rtl/>
          </w:rPr>
          <w:t>(1)</w:t>
        </w:r>
      </w:hyperlink>
    </w:p>
    <w:p w14:paraId="0B8F8F99" w14:textId="77777777" w:rsidR="00000000" w:rsidRDefault="001907B9">
      <w:pPr>
        <w:pStyle w:val="contentparagraph"/>
        <w:bidi/>
        <w:jc w:val="both"/>
        <w:divId w:val="2010526122"/>
        <w:rPr>
          <w:rFonts w:cs="B Zar" w:hint="cs"/>
          <w:color w:val="000000"/>
          <w:sz w:val="36"/>
          <w:szCs w:val="36"/>
          <w:rtl/>
        </w:rPr>
      </w:pPr>
      <w:r>
        <w:rPr>
          <w:rStyle w:val="contenttext"/>
          <w:rFonts w:cs="B Zar" w:hint="cs"/>
          <w:color w:val="000000"/>
          <w:sz w:val="36"/>
          <w:szCs w:val="36"/>
          <w:rtl/>
        </w:rPr>
        <w:t xml:space="preserve">8. اَلَّذِینَ اسْتَجابُوا لِلّهِ وَ الرَّسُولِ مِنْ بَعْدِ ما أَصابَهُمُ الْقَرْحُ لِلَّذِینَ أَحْسَنُوا مِنْهُمْ وَ اتَّقَوْا أَجْرٌ عَظِیمٌ . </w:t>
      </w:r>
      <w:hyperlink w:anchor="content_note_119_2" w:tooltip="(2) . آل عمران: آیه 172." w:history="1">
        <w:r>
          <w:rPr>
            <w:rStyle w:val="Hyperlink"/>
            <w:rFonts w:cs="B Zar" w:hint="cs"/>
            <w:sz w:val="36"/>
            <w:szCs w:val="36"/>
            <w:rtl/>
          </w:rPr>
          <w:t>(2)</w:t>
        </w:r>
      </w:hyperlink>
    </w:p>
    <w:p w14:paraId="1D849C87" w14:textId="77777777" w:rsidR="00000000" w:rsidRDefault="001907B9">
      <w:pPr>
        <w:pStyle w:val="Heading4"/>
        <w:shd w:val="clear" w:color="auto" w:fill="FFFFFF"/>
        <w:bidi/>
        <w:jc w:val="both"/>
        <w:divId w:val="207651315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375A683" w14:textId="77777777" w:rsidR="00000000" w:rsidRDefault="001907B9">
      <w:pPr>
        <w:pStyle w:val="contentparagraph"/>
        <w:bidi/>
        <w:jc w:val="both"/>
        <w:divId w:val="2076513158"/>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53819D4C" w14:textId="77777777" w:rsidR="00000000" w:rsidRDefault="001907B9">
      <w:pPr>
        <w:pStyle w:val="Heading4"/>
        <w:shd w:val="clear" w:color="auto" w:fill="FFFFFF"/>
        <w:bidi/>
        <w:jc w:val="both"/>
        <w:divId w:val="64416155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E7C3ECF" w14:textId="77777777" w:rsidR="00000000" w:rsidRDefault="001907B9">
      <w:pPr>
        <w:pStyle w:val="contentparagraph"/>
        <w:bidi/>
        <w:jc w:val="both"/>
        <w:divId w:val="644161555"/>
        <w:rPr>
          <w:rFonts w:cs="B Zar" w:hint="cs"/>
          <w:color w:val="000000"/>
          <w:sz w:val="36"/>
          <w:szCs w:val="36"/>
          <w:rtl/>
        </w:rPr>
      </w:pPr>
      <w:r>
        <w:rPr>
          <w:rStyle w:val="contenttext"/>
          <w:rFonts w:cs="B Zar" w:hint="cs"/>
          <w:color w:val="000000"/>
          <w:sz w:val="36"/>
          <w:szCs w:val="36"/>
          <w:rtl/>
        </w:rPr>
        <w:t>تصویر</w:t>
      </w:r>
    </w:p>
    <w:p w14:paraId="6F8248A3" w14:textId="77777777" w:rsidR="00000000" w:rsidRDefault="001907B9">
      <w:pPr>
        <w:bidi/>
        <w:jc w:val="both"/>
        <w:divId w:val="384185702"/>
        <w:rPr>
          <w:rFonts w:eastAsia="Times New Roman" w:cs="B Zar" w:hint="cs"/>
          <w:color w:val="000000"/>
          <w:sz w:val="36"/>
          <w:szCs w:val="36"/>
          <w:rtl/>
        </w:rPr>
      </w:pPr>
      <w:r>
        <w:rPr>
          <w:rFonts w:eastAsia="Times New Roman" w:cs="B Zar"/>
          <w:noProof/>
          <w:color w:val="000000"/>
          <w:sz w:val="36"/>
          <w:szCs w:val="36"/>
        </w:rPr>
        <w:drawing>
          <wp:inline distT="0" distB="0" distL="0" distR="0" wp14:anchorId="32611ED8" wp14:editId="52E912EB">
            <wp:extent cx="5705475" cy="4886325"/>
            <wp:effectExtent l="0" t="0" r="9525" b="952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link="rId288">
                      <a:extLst>
                        <a:ext uri="{28A0092B-C50C-407E-A947-70E740481C1C}">
                          <a14:useLocalDpi xmlns:a14="http://schemas.microsoft.com/office/drawing/2010/main" val="0"/>
                        </a:ext>
                      </a:extLst>
                    </a:blip>
                    <a:srcRect/>
                    <a:stretch>
                      <a:fillRect/>
                    </a:stretch>
                  </pic:blipFill>
                  <pic:spPr bwMode="auto">
                    <a:xfrm>
                      <a:off x="0" y="0"/>
                      <a:ext cx="5705475" cy="4886325"/>
                    </a:xfrm>
                    <a:prstGeom prst="rect">
                      <a:avLst/>
                    </a:prstGeom>
                    <a:noFill/>
                    <a:ln>
                      <a:noFill/>
                    </a:ln>
                  </pic:spPr>
                </pic:pic>
              </a:graphicData>
            </a:graphic>
          </wp:inline>
        </w:drawing>
      </w:r>
    </w:p>
    <w:p w14:paraId="74299351" w14:textId="77777777" w:rsidR="00000000" w:rsidRDefault="001907B9">
      <w:pPr>
        <w:pStyle w:val="contentparagraph"/>
        <w:bidi/>
        <w:jc w:val="both"/>
        <w:divId w:val="644161555"/>
        <w:rPr>
          <w:rFonts w:cs="B Zar" w:hint="cs"/>
          <w:color w:val="000000"/>
          <w:sz w:val="36"/>
          <w:szCs w:val="36"/>
          <w:rtl/>
        </w:rPr>
      </w:pPr>
      <w:r>
        <w:rPr>
          <w:rStyle w:val="contenttext"/>
          <w:rFonts w:cs="B Zar" w:hint="cs"/>
          <w:color w:val="000000"/>
          <w:sz w:val="36"/>
          <w:szCs w:val="36"/>
          <w:rtl/>
        </w:rPr>
        <w:t>ص:119</w:t>
      </w:r>
    </w:p>
    <w:p w14:paraId="7A057F3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287A207">
          <v:rect id="_x0000_i1600" style="width:0;height:1.5pt" o:hralign="center" o:hrstd="t" o:hr="t" fillcolor="#a0a0a0" stroked="f"/>
        </w:pict>
      </w:r>
    </w:p>
    <w:p w14:paraId="3FEF27E5" w14:textId="77777777" w:rsidR="00000000" w:rsidRDefault="001907B9">
      <w:pPr>
        <w:bidi/>
        <w:jc w:val="both"/>
        <w:divId w:val="1439059371"/>
        <w:rPr>
          <w:rFonts w:eastAsia="Times New Roman" w:cs="B Zar" w:hint="cs"/>
          <w:color w:val="000000"/>
          <w:sz w:val="36"/>
          <w:szCs w:val="36"/>
          <w:rtl/>
        </w:rPr>
      </w:pPr>
      <w:r>
        <w:rPr>
          <w:rFonts w:eastAsia="Times New Roman" w:cs="B Zar" w:hint="cs"/>
          <w:color w:val="000000"/>
          <w:sz w:val="36"/>
          <w:szCs w:val="36"/>
          <w:rtl/>
        </w:rPr>
        <w:t>1- (1) . نجم: آیه 31.</w:t>
      </w:r>
    </w:p>
    <w:p w14:paraId="54DA42D9" w14:textId="77777777" w:rsidR="00000000" w:rsidRDefault="001907B9">
      <w:pPr>
        <w:bidi/>
        <w:jc w:val="both"/>
        <w:divId w:val="687944540"/>
        <w:rPr>
          <w:rFonts w:eastAsia="Times New Roman" w:cs="B Zar" w:hint="cs"/>
          <w:color w:val="000000"/>
          <w:sz w:val="36"/>
          <w:szCs w:val="36"/>
          <w:rtl/>
        </w:rPr>
      </w:pPr>
      <w:r>
        <w:rPr>
          <w:rFonts w:eastAsia="Times New Roman" w:cs="B Zar" w:hint="cs"/>
          <w:color w:val="000000"/>
          <w:sz w:val="36"/>
          <w:szCs w:val="36"/>
          <w:rtl/>
        </w:rPr>
        <w:t>2- (2) . آل عمران: آیه 172.</w:t>
      </w:r>
    </w:p>
    <w:p w14:paraId="544363AF" w14:textId="77777777" w:rsidR="00000000" w:rsidRDefault="001907B9">
      <w:pPr>
        <w:pStyle w:val="contentparagraph"/>
        <w:bidi/>
        <w:jc w:val="both"/>
        <w:divId w:val="1694309730"/>
        <w:rPr>
          <w:rFonts w:cs="B Zar" w:hint="cs"/>
          <w:color w:val="000000"/>
          <w:sz w:val="36"/>
          <w:szCs w:val="36"/>
          <w:rtl/>
        </w:rPr>
      </w:pPr>
      <w:r>
        <w:rPr>
          <w:rStyle w:val="contenttext"/>
          <w:rFonts w:cs="B Zar" w:hint="cs"/>
          <w:color w:val="000000"/>
          <w:sz w:val="36"/>
          <w:szCs w:val="36"/>
          <w:rtl/>
        </w:rPr>
        <w:t>تصویر</w:t>
      </w:r>
    </w:p>
    <w:p w14:paraId="38541D25" w14:textId="77777777" w:rsidR="00000000" w:rsidRDefault="001907B9">
      <w:pPr>
        <w:bidi/>
        <w:jc w:val="both"/>
        <w:divId w:val="2061126638"/>
        <w:rPr>
          <w:rFonts w:eastAsia="Times New Roman" w:cs="B Zar" w:hint="cs"/>
          <w:color w:val="000000"/>
          <w:sz w:val="36"/>
          <w:szCs w:val="36"/>
          <w:rtl/>
        </w:rPr>
      </w:pPr>
      <w:r>
        <w:rPr>
          <w:rFonts w:eastAsia="Times New Roman" w:cs="B Zar"/>
          <w:noProof/>
          <w:color w:val="000000"/>
          <w:sz w:val="36"/>
          <w:szCs w:val="36"/>
        </w:rPr>
        <w:drawing>
          <wp:inline distT="0" distB="0" distL="0" distR="0" wp14:anchorId="385FCC85" wp14:editId="4E35EC52">
            <wp:extent cx="7334250" cy="10953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link="rId289">
                      <a:extLst>
                        <a:ext uri="{28A0092B-C50C-407E-A947-70E740481C1C}">
                          <a14:useLocalDpi xmlns:a14="http://schemas.microsoft.com/office/drawing/2010/main" val="0"/>
                        </a:ext>
                      </a:extLst>
                    </a:blip>
                    <a:srcRect/>
                    <a:stretch>
                      <a:fillRect/>
                    </a:stretch>
                  </pic:blipFill>
                  <pic:spPr bwMode="auto">
                    <a:xfrm>
                      <a:off x="0" y="0"/>
                      <a:ext cx="7334250" cy="1095375"/>
                    </a:xfrm>
                    <a:prstGeom prst="rect">
                      <a:avLst/>
                    </a:prstGeom>
                    <a:noFill/>
                    <a:ln>
                      <a:noFill/>
                    </a:ln>
                  </pic:spPr>
                </pic:pic>
              </a:graphicData>
            </a:graphic>
          </wp:inline>
        </w:drawing>
      </w:r>
    </w:p>
    <w:p w14:paraId="0DEEF5DA" w14:textId="77777777" w:rsidR="00000000" w:rsidRDefault="001907B9">
      <w:pPr>
        <w:pStyle w:val="Heading4"/>
        <w:shd w:val="clear" w:color="auto" w:fill="FFFFFF"/>
        <w:bidi/>
        <w:jc w:val="both"/>
        <w:divId w:val="425738050"/>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235A64C5"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1. پاسخ صحیح را علامت بزنید:</w:t>
      </w:r>
    </w:p>
    <w:p w14:paraId="5DD8925C"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 xml:space="preserve">1. نصیب، </w:t>
      </w:r>
      <w:r>
        <w:rPr>
          <w:rStyle w:val="contenttext"/>
          <w:rFonts w:cs="B Zar" w:hint="cs"/>
          <w:color w:val="000000"/>
          <w:sz w:val="36"/>
          <w:szCs w:val="36"/>
          <w:rtl/>
        </w:rPr>
        <w:t>قَتِرَه، قرح</w:t>
      </w:r>
    </w:p>
    <w:p w14:paraId="5873C77C"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بهره، تیرگی، شکست ب) گماشتن، سیاهی، جراحت</w:t>
      </w:r>
    </w:p>
    <w:p w14:paraId="6CB8C7BF"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2. ذِلّه، أصاب، لاتَنسَ</w:t>
      </w:r>
    </w:p>
    <w:p w14:paraId="07D3D337"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خواری، رسید، فراموش مکن ب) خواری، رسیدن، فراموش نکرد</w:t>
      </w:r>
    </w:p>
    <w:p w14:paraId="645A9CF3"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3. أساءوا، أسأتم</w:t>
      </w:r>
    </w:p>
    <w:p w14:paraId="03440A6C"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بدی می کنند، بدی می کنید ب) بدی کردند، بدی کردید</w:t>
      </w:r>
    </w:p>
    <w:p w14:paraId="6450732D"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4. ابتَغِ، لایَرحَقُ</w:t>
      </w:r>
    </w:p>
    <w:p w14:paraId="7D5F6A0D"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طلب کرد، نمی پوشا</w:t>
      </w:r>
      <w:r>
        <w:rPr>
          <w:rStyle w:val="contenttext"/>
          <w:rFonts w:cs="B Zar" w:hint="cs"/>
          <w:color w:val="000000"/>
          <w:sz w:val="36"/>
          <w:szCs w:val="36"/>
          <w:rtl/>
        </w:rPr>
        <w:t>نی ب) طلب کن، نمی پوشاند</w:t>
      </w:r>
    </w:p>
    <w:p w14:paraId="50746A5C"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5. أحسنتُم، أحسَنوا</w:t>
      </w:r>
    </w:p>
    <w:p w14:paraId="1D212C28"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نیکی کردید، نیکی کردند ب) نیکی کردید، نیکی کنید</w:t>
      </w:r>
    </w:p>
    <w:p w14:paraId="1CA7C11E"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2. پاسخ صحیح را علامت بزنید:</w:t>
      </w:r>
    </w:p>
    <w:p w14:paraId="6AA8536B"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1. وَ إِیتاءِ ذِی الْقُرْبی</w:t>
      </w:r>
    </w:p>
    <w:p w14:paraId="56952090"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بخشش به خویشان ب) یتیمان خویشاوند</w:t>
      </w:r>
    </w:p>
    <w:p w14:paraId="320F1559"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2. هَلْ جَزاءُ الْإِحْسانِ إِلاَّ الْإِحْسانُ</w:t>
      </w:r>
    </w:p>
    <w:p w14:paraId="07B2B36E"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الف) آیا پاداش خوبی، خوبی است؟</w:t>
      </w:r>
    </w:p>
    <w:p w14:paraId="6D9A29FF"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ب) آیا پاداش خوبی جز خوبی است؟</w:t>
      </w:r>
    </w:p>
    <w:p w14:paraId="4E4A0DD4"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3. وَ لا تَنْسَ نَصِیبَکَ مِنَ الدُّنْیا</w:t>
      </w:r>
    </w:p>
    <w:p w14:paraId="0A0150F7" w14:textId="77777777" w:rsidR="00000000" w:rsidRDefault="001907B9">
      <w:pPr>
        <w:pStyle w:val="contentparagraph"/>
        <w:bidi/>
        <w:jc w:val="both"/>
        <w:divId w:val="425738050"/>
        <w:rPr>
          <w:rFonts w:cs="B Zar" w:hint="cs"/>
          <w:color w:val="000000"/>
          <w:sz w:val="36"/>
          <w:szCs w:val="36"/>
          <w:rtl/>
        </w:rPr>
      </w:pPr>
      <w:r>
        <w:rPr>
          <w:rStyle w:val="contenttext"/>
          <w:rFonts w:cs="B Zar" w:hint="cs"/>
          <w:color w:val="000000"/>
          <w:sz w:val="36"/>
          <w:szCs w:val="36"/>
          <w:rtl/>
        </w:rPr>
        <w:t>ص:120</w:t>
      </w:r>
    </w:p>
    <w:p w14:paraId="6F8BCA20"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فراموش نکن بهره خود را از دنیا</w:t>
      </w:r>
    </w:p>
    <w:p w14:paraId="60D628E1"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ب) و فراموش نکن بهره مندی از دنیا را</w:t>
      </w:r>
    </w:p>
    <w:p w14:paraId="12EB384D"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4. وَ لا تَبْغِ الْفَسادَ</w:t>
      </w:r>
    </w:p>
    <w:p w14:paraId="64DB9F69"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مجوی فساد را ب) طلب نمی کند فساد را</w:t>
      </w:r>
    </w:p>
    <w:p w14:paraId="587F7D3F"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5. وَ لا یَرْهَقُ وُجُوهَهُمْ</w:t>
      </w:r>
    </w:p>
    <w:p w14:paraId="2DF4CEA0"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و نمی پوشاند چهره ی آنها را ب) پس نمی پوشاند چهره اش را</w:t>
      </w:r>
    </w:p>
    <w:p w14:paraId="23A7A9D1"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6. وَ لا هُمْ یَحْزَنُونَ</w:t>
      </w:r>
    </w:p>
    <w:p w14:paraId="722A7AA9"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و نه آنها اندوهگین شدند ب) و ن</w:t>
      </w:r>
      <w:r>
        <w:rPr>
          <w:rStyle w:val="contenttext"/>
          <w:rFonts w:cs="B Zar" w:hint="cs"/>
          <w:color w:val="000000"/>
          <w:sz w:val="36"/>
          <w:szCs w:val="36"/>
          <w:rtl/>
        </w:rPr>
        <w:t>ه آنها اندوهگین می شوند</w:t>
      </w:r>
    </w:p>
    <w:p w14:paraId="62B08706"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7. أُولئِکَ أَصْحابُ الْجَنَّهِ</w:t>
      </w:r>
    </w:p>
    <w:p w14:paraId="2938E518"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آنان اهل بهشتند ب) آنان یاران یکدیگرند در بهشت</w:t>
      </w:r>
    </w:p>
    <w:p w14:paraId="06B9A37D"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8. وَ لَدارُ الْآخِرَهِ خَیْرٌ</w:t>
      </w:r>
    </w:p>
    <w:p w14:paraId="1AC196C1"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و خانه آخرت خوب است ب) و قطعاً خانه آخرت بهتر است</w:t>
      </w:r>
    </w:p>
    <w:p w14:paraId="0FC12144"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9. وَ یَجْزِیَ الَّذِینَ أَحْسَنُوا بِالْحُسْنَی</w:t>
      </w:r>
    </w:p>
    <w:p w14:paraId="7F25D530"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 xml:space="preserve">الف) و پاداش </w:t>
      </w:r>
      <w:r>
        <w:rPr>
          <w:rStyle w:val="contenttext"/>
          <w:rFonts w:cs="B Zar" w:hint="cs"/>
          <w:color w:val="000000"/>
          <w:sz w:val="36"/>
          <w:szCs w:val="36"/>
          <w:rtl/>
        </w:rPr>
        <w:t>می دهد کسانی را که نیکی کردند</w:t>
      </w:r>
    </w:p>
    <w:p w14:paraId="69708813"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ب) و پاداش کسان نیکوکار (پاداش) خوب است</w:t>
      </w:r>
    </w:p>
    <w:p w14:paraId="1D2121A3"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10. مِنْ بَعْدِ ما أَصابَهُمُ الْقَرْحُ</w:t>
      </w:r>
    </w:p>
    <w:p w14:paraId="1B1430CD"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الف) بعد از آن چه رسید به آنها شکست</w:t>
      </w:r>
    </w:p>
    <w:p w14:paraId="70A0DFFE"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ب) از بعد رسیدن به آنها جراحتی</w:t>
      </w:r>
    </w:p>
    <w:p w14:paraId="66BE03F7"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22AAFBC4"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4. ترتیب اولویت در احسان به خلق خداوند کد</w:t>
      </w:r>
      <w:r>
        <w:rPr>
          <w:rStyle w:val="contenttext"/>
          <w:rFonts w:cs="B Zar" w:hint="cs"/>
          <w:color w:val="000000"/>
          <w:sz w:val="36"/>
          <w:szCs w:val="36"/>
          <w:rtl/>
        </w:rPr>
        <w:t>ام است؟</w:t>
      </w:r>
    </w:p>
    <w:p w14:paraId="14894A4C"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5. وظیفه اخلاق ما در مقابل احسان دیگران چیست؟</w:t>
      </w:r>
    </w:p>
    <w:p w14:paraId="71F41302"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6. پنج مورد از بهترین نیکی به مردم را بشمارید.</w:t>
      </w:r>
    </w:p>
    <w:p w14:paraId="3B8A25EB" w14:textId="77777777" w:rsidR="00000000" w:rsidRDefault="001907B9">
      <w:pPr>
        <w:pStyle w:val="contentparagraph"/>
        <w:bidi/>
        <w:jc w:val="both"/>
        <w:divId w:val="1390574655"/>
        <w:rPr>
          <w:rFonts w:cs="B Zar" w:hint="cs"/>
          <w:color w:val="000000"/>
          <w:sz w:val="36"/>
          <w:szCs w:val="36"/>
          <w:rtl/>
        </w:rPr>
      </w:pPr>
      <w:r>
        <w:rPr>
          <w:rStyle w:val="contenttext"/>
          <w:rFonts w:cs="B Zar" w:hint="cs"/>
          <w:color w:val="000000"/>
          <w:sz w:val="36"/>
          <w:szCs w:val="36"/>
          <w:rtl/>
        </w:rPr>
        <w:t>ص:121</w:t>
      </w:r>
    </w:p>
    <w:p w14:paraId="3DDD7B51" w14:textId="77777777" w:rsidR="00000000" w:rsidRDefault="001907B9">
      <w:pPr>
        <w:pStyle w:val="Heading3"/>
        <w:shd w:val="clear" w:color="auto" w:fill="FFFFFF"/>
        <w:bidi/>
        <w:jc w:val="both"/>
        <w:divId w:val="1032996687"/>
        <w:rPr>
          <w:rFonts w:eastAsia="Times New Roman" w:cs="B Titr" w:hint="cs"/>
          <w:b w:val="0"/>
          <w:bCs w:val="0"/>
          <w:color w:val="FF0080"/>
          <w:sz w:val="30"/>
          <w:szCs w:val="30"/>
          <w:rtl/>
        </w:rPr>
      </w:pPr>
      <w:r>
        <w:rPr>
          <w:rFonts w:eastAsia="Times New Roman" w:cs="B Titr" w:hint="cs"/>
          <w:b w:val="0"/>
          <w:bCs w:val="0"/>
          <w:color w:val="FF0080"/>
          <w:sz w:val="30"/>
          <w:szCs w:val="30"/>
          <w:rtl/>
        </w:rPr>
        <w:t>22-نیکوکاران و جایگاه آنان</w:t>
      </w:r>
    </w:p>
    <w:p w14:paraId="74D0AF2F" w14:textId="77777777" w:rsidR="00000000" w:rsidRDefault="001907B9">
      <w:pPr>
        <w:pStyle w:val="Heading4"/>
        <w:shd w:val="clear" w:color="auto" w:fill="FFFFFF"/>
        <w:bidi/>
        <w:jc w:val="both"/>
        <w:divId w:val="765344010"/>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4DD9956"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 xml:space="preserve">1. وَ أَنْفِقُوا فِی سَبِیلِ اللّهِ وَ لا تُلْقُوا بِأَیْدِیکُمْ إِلَی التَّهْلُکَهِ وَ أَحْسِنُوا إِنَّ اللّهَ یُحِبُّ الْمُحْسِنِینَ . </w:t>
      </w:r>
      <w:hyperlink w:anchor="content_note_122_1" w:tooltip="(1) . بقره: آیه 195." w:history="1">
        <w:r>
          <w:rPr>
            <w:rStyle w:val="Hyperlink"/>
            <w:rFonts w:cs="B Zar" w:hint="cs"/>
            <w:sz w:val="36"/>
            <w:szCs w:val="36"/>
            <w:rtl/>
          </w:rPr>
          <w:t>(1)</w:t>
        </w:r>
      </w:hyperlink>
    </w:p>
    <w:p w14:paraId="44502413"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 xml:space="preserve">2. إِنَّ اللّهَ و لا تلقوا بأیدیکم و اَلَّذِینَ هُمْ مُحْسِنُونَ . </w:t>
      </w:r>
      <w:hyperlink w:anchor="content_note_122_2" w:tooltip="(2) . نحل: آیه 128." w:history="1">
        <w:r>
          <w:rPr>
            <w:rStyle w:val="Hyperlink"/>
            <w:rFonts w:cs="B Zar" w:hint="cs"/>
            <w:sz w:val="36"/>
            <w:szCs w:val="36"/>
            <w:rtl/>
          </w:rPr>
          <w:t>(2)</w:t>
        </w:r>
      </w:hyperlink>
    </w:p>
    <w:p w14:paraId="5184D0B5"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3. وَ لا تُفْسِدُوا فِی الْأَرْضِ بَعْدَ إِصْلاحِها وَ ادْعُوهُ خَوْفاً وَ طَمَعاً إِنَّ رَحْمَتَ اللّهِ قَرِیبٌ مِنَ ا</w:t>
      </w:r>
      <w:r>
        <w:rPr>
          <w:rStyle w:val="contenttext"/>
          <w:rFonts w:cs="B Zar" w:hint="cs"/>
          <w:color w:val="000000"/>
          <w:sz w:val="36"/>
          <w:szCs w:val="36"/>
          <w:rtl/>
        </w:rPr>
        <w:t xml:space="preserve">لْمُحْسِنِینَ . </w:t>
      </w:r>
      <w:hyperlink w:anchor="content_note_122_3" w:tooltip="(3) . اعراف: آیه 56." w:history="1">
        <w:r>
          <w:rPr>
            <w:rStyle w:val="Hyperlink"/>
            <w:rFonts w:cs="B Zar" w:hint="cs"/>
            <w:sz w:val="36"/>
            <w:szCs w:val="36"/>
            <w:rtl/>
          </w:rPr>
          <w:t>(3)</w:t>
        </w:r>
      </w:hyperlink>
    </w:p>
    <w:p w14:paraId="6F47877E"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 xml:space="preserve">4. وَ الَّذِی جاءَ بِالصِّدْقِ وَ صَدَّقَ بِهِ أُولئِکَ هُمُ الْمُتَّقُونَ * لَهُمْ ما یَشاؤُنَ عِنْدَ رَبِّهِمْ ذلِکَ جَزاءُ الْمُحْسِنِینَ . </w:t>
      </w:r>
      <w:hyperlink w:anchor="content_note_122_4" w:tooltip="(4) . زمر: آیه 33 و34." w:history="1">
        <w:r>
          <w:rPr>
            <w:rStyle w:val="Hyperlink"/>
            <w:rFonts w:cs="B Zar" w:hint="cs"/>
            <w:sz w:val="36"/>
            <w:szCs w:val="36"/>
            <w:rtl/>
          </w:rPr>
          <w:t>(4)</w:t>
        </w:r>
      </w:hyperlink>
    </w:p>
    <w:p w14:paraId="2625E183"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 xml:space="preserve">5. فَآتاهُمُ اللّهُ ثَوابَ الدُّنْیا وَ حُسْنَ ثَوابِ الْآخِرَهِ وَ اللّهُ یُحِبُّ الْمُحْسِنِینَ . </w:t>
      </w:r>
      <w:hyperlink w:anchor="content_note_122_5" w:tooltip="(5) . آل عمران: آیه 148." w:history="1">
        <w:r>
          <w:rPr>
            <w:rStyle w:val="Hyperlink"/>
            <w:rFonts w:cs="B Zar" w:hint="cs"/>
            <w:sz w:val="36"/>
            <w:szCs w:val="36"/>
            <w:rtl/>
          </w:rPr>
          <w:t>(5)</w:t>
        </w:r>
      </w:hyperlink>
    </w:p>
    <w:p w14:paraId="1649386F"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6. وَ أَقِمِ الصَّلاهَ طَرَفَیِ ال</w:t>
      </w:r>
      <w:r>
        <w:rPr>
          <w:rStyle w:val="contenttext"/>
          <w:rFonts w:cs="B Zar" w:hint="cs"/>
          <w:color w:val="000000"/>
          <w:sz w:val="36"/>
          <w:szCs w:val="36"/>
          <w:rtl/>
        </w:rPr>
        <w:t xml:space="preserve">نَّهارِ وَ زُلَفاً مِنَ اللَّیْلِ إِنَّ الْحَسَناتِ یُذْهِبْنَ السَّیِّئاتِ ذلِکَ ذِکْری لِلذّاکِرِینَ * وَ اصْبِرْ فَإِنَّ اللّهَ لا یُضِیعُ أَجْرَ الْمُحْسِنِینَ . </w:t>
      </w:r>
      <w:hyperlink w:anchor="content_note_122_6" w:tooltip="(6) . هود: آیه 114 و115." w:history="1">
        <w:r>
          <w:rPr>
            <w:rStyle w:val="Hyperlink"/>
            <w:rFonts w:cs="B Zar" w:hint="cs"/>
            <w:sz w:val="36"/>
            <w:szCs w:val="36"/>
            <w:rtl/>
          </w:rPr>
          <w:t>(6)</w:t>
        </w:r>
      </w:hyperlink>
    </w:p>
    <w:p w14:paraId="1206A5A3" w14:textId="77777777" w:rsidR="00000000" w:rsidRDefault="001907B9">
      <w:pPr>
        <w:pStyle w:val="contentparagraph"/>
        <w:bidi/>
        <w:jc w:val="both"/>
        <w:divId w:val="765344010"/>
        <w:rPr>
          <w:rFonts w:cs="B Zar" w:hint="cs"/>
          <w:color w:val="000000"/>
          <w:sz w:val="36"/>
          <w:szCs w:val="36"/>
          <w:rtl/>
        </w:rPr>
      </w:pPr>
      <w:r>
        <w:rPr>
          <w:rStyle w:val="contenttext"/>
          <w:rFonts w:cs="B Zar" w:hint="cs"/>
          <w:color w:val="000000"/>
          <w:sz w:val="36"/>
          <w:szCs w:val="36"/>
          <w:rtl/>
        </w:rPr>
        <w:t>ص:122</w:t>
      </w:r>
    </w:p>
    <w:p w14:paraId="240D113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5B7F61C">
          <v:rect id="_x0000_i1602" style="width:0;height:1.5pt" o:hralign="center" o:hrstd="t" o:hr="t" fillcolor="#a0a0a0" stroked="f"/>
        </w:pict>
      </w:r>
    </w:p>
    <w:p w14:paraId="245B45C0" w14:textId="77777777" w:rsidR="00000000" w:rsidRDefault="001907B9">
      <w:pPr>
        <w:bidi/>
        <w:jc w:val="both"/>
        <w:divId w:val="1480922134"/>
        <w:rPr>
          <w:rFonts w:eastAsia="Times New Roman" w:cs="B Zar" w:hint="cs"/>
          <w:color w:val="000000"/>
          <w:sz w:val="36"/>
          <w:szCs w:val="36"/>
          <w:rtl/>
        </w:rPr>
      </w:pPr>
      <w:r>
        <w:rPr>
          <w:rFonts w:eastAsia="Times New Roman" w:cs="B Zar" w:hint="cs"/>
          <w:color w:val="000000"/>
          <w:sz w:val="36"/>
          <w:szCs w:val="36"/>
          <w:rtl/>
        </w:rPr>
        <w:t>1- (1) . بقره: آیه 195.</w:t>
      </w:r>
    </w:p>
    <w:p w14:paraId="5C8FA280" w14:textId="77777777" w:rsidR="00000000" w:rsidRDefault="001907B9">
      <w:pPr>
        <w:bidi/>
        <w:jc w:val="both"/>
        <w:divId w:val="475033971"/>
        <w:rPr>
          <w:rFonts w:eastAsia="Times New Roman" w:cs="B Zar" w:hint="cs"/>
          <w:color w:val="000000"/>
          <w:sz w:val="36"/>
          <w:szCs w:val="36"/>
          <w:rtl/>
        </w:rPr>
      </w:pPr>
      <w:r>
        <w:rPr>
          <w:rFonts w:eastAsia="Times New Roman" w:cs="B Zar" w:hint="cs"/>
          <w:color w:val="000000"/>
          <w:sz w:val="36"/>
          <w:szCs w:val="36"/>
          <w:rtl/>
        </w:rPr>
        <w:t>2- (2) . نحل: آیه 128.</w:t>
      </w:r>
    </w:p>
    <w:p w14:paraId="0D59FAD8" w14:textId="77777777" w:rsidR="00000000" w:rsidRDefault="001907B9">
      <w:pPr>
        <w:bidi/>
        <w:jc w:val="both"/>
        <w:divId w:val="1627470678"/>
        <w:rPr>
          <w:rFonts w:eastAsia="Times New Roman" w:cs="B Zar" w:hint="cs"/>
          <w:color w:val="000000"/>
          <w:sz w:val="36"/>
          <w:szCs w:val="36"/>
          <w:rtl/>
        </w:rPr>
      </w:pPr>
      <w:r>
        <w:rPr>
          <w:rFonts w:eastAsia="Times New Roman" w:cs="B Zar" w:hint="cs"/>
          <w:color w:val="000000"/>
          <w:sz w:val="36"/>
          <w:szCs w:val="36"/>
          <w:rtl/>
        </w:rPr>
        <w:t>3- (3) . اعراف: آیه 56.</w:t>
      </w:r>
    </w:p>
    <w:p w14:paraId="4FF8EAFD" w14:textId="77777777" w:rsidR="00000000" w:rsidRDefault="001907B9">
      <w:pPr>
        <w:bidi/>
        <w:jc w:val="both"/>
        <w:divId w:val="1924679598"/>
        <w:rPr>
          <w:rFonts w:eastAsia="Times New Roman" w:cs="B Zar" w:hint="cs"/>
          <w:color w:val="000000"/>
          <w:sz w:val="36"/>
          <w:szCs w:val="36"/>
          <w:rtl/>
        </w:rPr>
      </w:pPr>
      <w:r>
        <w:rPr>
          <w:rFonts w:eastAsia="Times New Roman" w:cs="B Zar" w:hint="cs"/>
          <w:color w:val="000000"/>
          <w:sz w:val="36"/>
          <w:szCs w:val="36"/>
          <w:rtl/>
        </w:rPr>
        <w:t>4- (4) . زمر: آیه 33 و34.</w:t>
      </w:r>
    </w:p>
    <w:p w14:paraId="1B5BC06F" w14:textId="77777777" w:rsidR="00000000" w:rsidRDefault="001907B9">
      <w:pPr>
        <w:bidi/>
        <w:jc w:val="both"/>
        <w:divId w:val="3094381"/>
        <w:rPr>
          <w:rFonts w:eastAsia="Times New Roman" w:cs="B Zar" w:hint="cs"/>
          <w:color w:val="000000"/>
          <w:sz w:val="36"/>
          <w:szCs w:val="36"/>
          <w:rtl/>
        </w:rPr>
      </w:pPr>
      <w:r>
        <w:rPr>
          <w:rFonts w:eastAsia="Times New Roman" w:cs="B Zar" w:hint="cs"/>
          <w:color w:val="000000"/>
          <w:sz w:val="36"/>
          <w:szCs w:val="36"/>
          <w:rtl/>
        </w:rPr>
        <w:t>5- (5) . آل عمران: آیه 148.</w:t>
      </w:r>
    </w:p>
    <w:p w14:paraId="29F2119B" w14:textId="77777777" w:rsidR="00000000" w:rsidRDefault="001907B9">
      <w:pPr>
        <w:bidi/>
        <w:jc w:val="both"/>
        <w:divId w:val="1883710077"/>
        <w:rPr>
          <w:rFonts w:eastAsia="Times New Roman" w:cs="B Zar" w:hint="cs"/>
          <w:color w:val="000000"/>
          <w:sz w:val="36"/>
          <w:szCs w:val="36"/>
          <w:rtl/>
        </w:rPr>
      </w:pPr>
      <w:r>
        <w:rPr>
          <w:rFonts w:eastAsia="Times New Roman" w:cs="B Zar" w:hint="cs"/>
          <w:color w:val="000000"/>
          <w:sz w:val="36"/>
          <w:szCs w:val="36"/>
          <w:rtl/>
        </w:rPr>
        <w:t>6- (6) . هود: آیه 114 و115.</w:t>
      </w:r>
    </w:p>
    <w:p w14:paraId="469A3263" w14:textId="77777777" w:rsidR="00000000" w:rsidRDefault="001907B9">
      <w:pPr>
        <w:pStyle w:val="contentparagraph"/>
        <w:bidi/>
        <w:jc w:val="both"/>
        <w:divId w:val="1017005174"/>
        <w:rPr>
          <w:rFonts w:cs="B Zar" w:hint="cs"/>
          <w:color w:val="000000"/>
          <w:sz w:val="36"/>
          <w:szCs w:val="36"/>
          <w:rtl/>
        </w:rPr>
      </w:pPr>
      <w:r>
        <w:rPr>
          <w:rStyle w:val="contenttext"/>
          <w:rFonts w:cs="B Zar" w:hint="cs"/>
          <w:color w:val="000000"/>
          <w:sz w:val="36"/>
          <w:szCs w:val="36"/>
          <w:rtl/>
        </w:rPr>
        <w:t xml:space="preserve">7. وَ الَّذِینَ جاهَدُوا فِینا لَنَهْدِیَنَّهُمْ سُبُلَنا وَ إِنَّ اللّهَ لَمَعَ الْمُحْسِنِینَ . </w:t>
      </w:r>
      <w:hyperlink w:anchor="content_note_123_1" w:tooltip="(1) . عنکبوت: آیه 69." w:history="1">
        <w:r>
          <w:rPr>
            <w:rStyle w:val="Hyperlink"/>
            <w:rFonts w:cs="B Zar" w:hint="cs"/>
            <w:sz w:val="36"/>
            <w:szCs w:val="36"/>
            <w:rtl/>
          </w:rPr>
          <w:t>(1)</w:t>
        </w:r>
      </w:hyperlink>
    </w:p>
    <w:p w14:paraId="248BD9F5" w14:textId="77777777" w:rsidR="00000000" w:rsidRDefault="001907B9">
      <w:pPr>
        <w:pStyle w:val="contentparagraph"/>
        <w:bidi/>
        <w:jc w:val="both"/>
        <w:divId w:val="1017005174"/>
        <w:rPr>
          <w:rFonts w:cs="B Zar" w:hint="cs"/>
          <w:color w:val="000000"/>
          <w:sz w:val="36"/>
          <w:szCs w:val="36"/>
          <w:rtl/>
        </w:rPr>
      </w:pPr>
      <w:r>
        <w:rPr>
          <w:rStyle w:val="contenttext"/>
          <w:rFonts w:cs="B Zar" w:hint="cs"/>
          <w:color w:val="000000"/>
          <w:sz w:val="36"/>
          <w:szCs w:val="36"/>
          <w:rtl/>
        </w:rPr>
        <w:t>8. وَ مِنْ قَبْلِهِ کِتابُ مُوسی إِماماً وَ رَحْمَهً وَ هذا کِتابٌ مُصَدِّقٌ لِساناً ع</w:t>
      </w:r>
      <w:r>
        <w:rPr>
          <w:rStyle w:val="contenttext"/>
          <w:rFonts w:cs="B Zar" w:hint="cs"/>
          <w:color w:val="000000"/>
          <w:sz w:val="36"/>
          <w:szCs w:val="36"/>
          <w:rtl/>
        </w:rPr>
        <w:t xml:space="preserve">َرَبِیًّا لِیُنْذِرَ الَّذِینَ ظَلَمُوا وَ بُشْری لِلْمُحْسِنِینَ . </w:t>
      </w:r>
      <w:hyperlink w:anchor="content_note_123_2" w:tooltip="(2) . احقاف: آیه 12." w:history="1">
        <w:r>
          <w:rPr>
            <w:rStyle w:val="Hyperlink"/>
            <w:rFonts w:cs="B Zar" w:hint="cs"/>
            <w:sz w:val="36"/>
            <w:szCs w:val="36"/>
            <w:rtl/>
          </w:rPr>
          <w:t>(2)</w:t>
        </w:r>
      </w:hyperlink>
    </w:p>
    <w:p w14:paraId="24354540" w14:textId="77777777" w:rsidR="00000000" w:rsidRDefault="001907B9">
      <w:pPr>
        <w:pStyle w:val="contentparagraph"/>
        <w:bidi/>
        <w:jc w:val="both"/>
        <w:divId w:val="1017005174"/>
        <w:rPr>
          <w:rFonts w:cs="B Zar" w:hint="cs"/>
          <w:color w:val="000000"/>
          <w:sz w:val="36"/>
          <w:szCs w:val="36"/>
          <w:rtl/>
        </w:rPr>
      </w:pPr>
      <w:r>
        <w:rPr>
          <w:rStyle w:val="contenttext"/>
          <w:rFonts w:cs="B Zar" w:hint="cs"/>
          <w:color w:val="000000"/>
          <w:sz w:val="36"/>
          <w:szCs w:val="36"/>
          <w:rtl/>
        </w:rPr>
        <w:t>9. إِنَّ الْمُتَّقِینَ فِی جَنّاتٍ وَ عُیُونٍ آخِذِینَ ما آتاهُمْ رَبُّهُمْ إِنَّهُمْ کانُوا قَبْلَ ذلِکَ مُحْسِنِینَ</w:t>
      </w:r>
      <w:r>
        <w:rPr>
          <w:rStyle w:val="contenttext"/>
          <w:rFonts w:cs="B Zar" w:hint="cs"/>
          <w:color w:val="000000"/>
          <w:sz w:val="36"/>
          <w:szCs w:val="36"/>
          <w:rtl/>
        </w:rPr>
        <w:t xml:space="preserve"> . </w:t>
      </w:r>
      <w:hyperlink w:anchor="content_note_123_3" w:tooltip="(3) . ذاریات: آیه 15 و16." w:history="1">
        <w:r>
          <w:rPr>
            <w:rStyle w:val="Hyperlink"/>
            <w:rFonts w:cs="B Zar" w:hint="cs"/>
            <w:sz w:val="36"/>
            <w:szCs w:val="36"/>
            <w:rtl/>
          </w:rPr>
          <w:t>(3)</w:t>
        </w:r>
      </w:hyperlink>
    </w:p>
    <w:p w14:paraId="2AAE7966" w14:textId="77777777" w:rsidR="00000000" w:rsidRDefault="001907B9">
      <w:pPr>
        <w:pStyle w:val="Heading4"/>
        <w:shd w:val="clear" w:color="auto" w:fill="FFFFFF"/>
        <w:bidi/>
        <w:jc w:val="both"/>
        <w:divId w:val="1914241119"/>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2740D08" w14:textId="77777777" w:rsidR="00000000" w:rsidRDefault="001907B9">
      <w:pPr>
        <w:pStyle w:val="contentparagraph"/>
        <w:bidi/>
        <w:jc w:val="both"/>
        <w:divId w:val="1914241119"/>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3924B09E" w14:textId="77777777" w:rsidR="00000000" w:rsidRDefault="001907B9">
      <w:pPr>
        <w:pStyle w:val="Heading4"/>
        <w:shd w:val="clear" w:color="auto" w:fill="FFFFFF"/>
        <w:bidi/>
        <w:jc w:val="both"/>
        <w:divId w:val="1339624642"/>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F986688" w14:textId="77777777" w:rsidR="00000000" w:rsidRDefault="001907B9">
      <w:pPr>
        <w:pStyle w:val="contentparagraph"/>
        <w:bidi/>
        <w:jc w:val="both"/>
        <w:divId w:val="1339624642"/>
        <w:rPr>
          <w:rFonts w:cs="B Zar" w:hint="cs"/>
          <w:color w:val="000000"/>
          <w:sz w:val="36"/>
          <w:szCs w:val="36"/>
          <w:rtl/>
        </w:rPr>
      </w:pPr>
      <w:r>
        <w:rPr>
          <w:rStyle w:val="contenttext"/>
          <w:rFonts w:cs="B Zar" w:hint="cs"/>
          <w:color w:val="000000"/>
          <w:sz w:val="36"/>
          <w:szCs w:val="36"/>
          <w:rtl/>
        </w:rPr>
        <w:t>تصویر</w:t>
      </w:r>
    </w:p>
    <w:p w14:paraId="24A244AD" w14:textId="77777777" w:rsidR="00000000" w:rsidRDefault="001907B9">
      <w:pPr>
        <w:bidi/>
        <w:jc w:val="both"/>
        <w:divId w:val="517701269"/>
        <w:rPr>
          <w:rFonts w:eastAsia="Times New Roman" w:cs="B Zar" w:hint="cs"/>
          <w:color w:val="000000"/>
          <w:sz w:val="36"/>
          <w:szCs w:val="36"/>
          <w:rtl/>
        </w:rPr>
      </w:pPr>
      <w:r>
        <w:rPr>
          <w:rFonts w:eastAsia="Times New Roman" w:cs="B Zar"/>
          <w:noProof/>
          <w:color w:val="000000"/>
          <w:sz w:val="36"/>
          <w:szCs w:val="36"/>
        </w:rPr>
        <w:drawing>
          <wp:inline distT="0" distB="0" distL="0" distR="0" wp14:anchorId="7D694E5C" wp14:editId="4BF0167C">
            <wp:extent cx="5762625" cy="418147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link="rId290">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00316F74" w14:textId="77777777" w:rsidR="00000000" w:rsidRDefault="001907B9">
      <w:pPr>
        <w:pStyle w:val="contentparagraph"/>
        <w:bidi/>
        <w:jc w:val="both"/>
        <w:divId w:val="1339624642"/>
        <w:rPr>
          <w:rFonts w:cs="B Zar" w:hint="cs"/>
          <w:color w:val="000000"/>
          <w:sz w:val="36"/>
          <w:szCs w:val="36"/>
          <w:rtl/>
        </w:rPr>
      </w:pPr>
      <w:r>
        <w:rPr>
          <w:rStyle w:val="contenttext"/>
          <w:rFonts w:cs="B Zar" w:hint="cs"/>
          <w:color w:val="000000"/>
          <w:sz w:val="36"/>
          <w:szCs w:val="36"/>
          <w:rtl/>
        </w:rPr>
        <w:t>ص:123</w:t>
      </w:r>
    </w:p>
    <w:p w14:paraId="038D5703"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49B5EA6">
          <v:rect id="_x0000_i1604" style="width:0;height:1.5pt" o:hralign="center" o:hrstd="t" o:hr="t" fillcolor="#a0a0a0" stroked="f"/>
        </w:pict>
      </w:r>
    </w:p>
    <w:p w14:paraId="604FC576" w14:textId="77777777" w:rsidR="00000000" w:rsidRDefault="001907B9">
      <w:pPr>
        <w:bidi/>
        <w:jc w:val="both"/>
        <w:divId w:val="2027830588"/>
        <w:rPr>
          <w:rFonts w:eastAsia="Times New Roman" w:cs="B Zar" w:hint="cs"/>
          <w:color w:val="000000"/>
          <w:sz w:val="36"/>
          <w:szCs w:val="36"/>
          <w:rtl/>
        </w:rPr>
      </w:pPr>
      <w:r>
        <w:rPr>
          <w:rFonts w:eastAsia="Times New Roman" w:cs="B Zar" w:hint="cs"/>
          <w:color w:val="000000"/>
          <w:sz w:val="36"/>
          <w:szCs w:val="36"/>
          <w:rtl/>
        </w:rPr>
        <w:t>1- (1) . عنکبوت: آیه 69.</w:t>
      </w:r>
    </w:p>
    <w:p w14:paraId="6F5730FE" w14:textId="77777777" w:rsidR="00000000" w:rsidRDefault="001907B9">
      <w:pPr>
        <w:bidi/>
        <w:jc w:val="both"/>
        <w:divId w:val="1391925681"/>
        <w:rPr>
          <w:rFonts w:eastAsia="Times New Roman" w:cs="B Zar" w:hint="cs"/>
          <w:color w:val="000000"/>
          <w:sz w:val="36"/>
          <w:szCs w:val="36"/>
          <w:rtl/>
        </w:rPr>
      </w:pPr>
      <w:r>
        <w:rPr>
          <w:rFonts w:eastAsia="Times New Roman" w:cs="B Zar" w:hint="cs"/>
          <w:color w:val="000000"/>
          <w:sz w:val="36"/>
          <w:szCs w:val="36"/>
          <w:rtl/>
        </w:rPr>
        <w:t>2- (2) . احقاف: آیه 12.</w:t>
      </w:r>
    </w:p>
    <w:p w14:paraId="7EFF7442" w14:textId="77777777" w:rsidR="00000000" w:rsidRDefault="001907B9">
      <w:pPr>
        <w:bidi/>
        <w:jc w:val="both"/>
        <w:divId w:val="976761604"/>
        <w:rPr>
          <w:rFonts w:eastAsia="Times New Roman" w:cs="B Zar" w:hint="cs"/>
          <w:color w:val="000000"/>
          <w:sz w:val="36"/>
          <w:szCs w:val="36"/>
          <w:rtl/>
        </w:rPr>
      </w:pPr>
      <w:r>
        <w:rPr>
          <w:rFonts w:eastAsia="Times New Roman" w:cs="B Zar" w:hint="cs"/>
          <w:color w:val="000000"/>
          <w:sz w:val="36"/>
          <w:szCs w:val="36"/>
          <w:rtl/>
        </w:rPr>
        <w:t>3- (3) . ذاریات: آیه 15 و16.</w:t>
      </w:r>
    </w:p>
    <w:p w14:paraId="291C0F13" w14:textId="77777777" w:rsidR="00000000" w:rsidRDefault="001907B9">
      <w:pPr>
        <w:pStyle w:val="contentparagraph"/>
        <w:bidi/>
        <w:jc w:val="both"/>
        <w:divId w:val="2020423997"/>
        <w:rPr>
          <w:rFonts w:cs="B Zar" w:hint="cs"/>
          <w:color w:val="000000"/>
          <w:sz w:val="36"/>
          <w:szCs w:val="36"/>
          <w:rtl/>
        </w:rPr>
      </w:pPr>
      <w:r>
        <w:rPr>
          <w:rStyle w:val="contenttext"/>
          <w:rFonts w:cs="B Zar" w:hint="cs"/>
          <w:color w:val="000000"/>
          <w:sz w:val="36"/>
          <w:szCs w:val="36"/>
          <w:rtl/>
        </w:rPr>
        <w:t>تصویر</w:t>
      </w:r>
    </w:p>
    <w:p w14:paraId="347B1290" w14:textId="77777777" w:rsidR="00000000" w:rsidRDefault="001907B9">
      <w:pPr>
        <w:bidi/>
        <w:jc w:val="both"/>
        <w:divId w:val="1072197215"/>
        <w:rPr>
          <w:rFonts w:eastAsia="Times New Roman" w:cs="B Zar" w:hint="cs"/>
          <w:color w:val="000000"/>
          <w:sz w:val="36"/>
          <w:szCs w:val="36"/>
          <w:rtl/>
        </w:rPr>
      </w:pPr>
      <w:r>
        <w:rPr>
          <w:rFonts w:eastAsia="Times New Roman" w:cs="B Zar"/>
          <w:noProof/>
          <w:color w:val="000000"/>
          <w:sz w:val="36"/>
          <w:szCs w:val="36"/>
        </w:rPr>
        <w:drawing>
          <wp:inline distT="0" distB="0" distL="0" distR="0" wp14:anchorId="678AEAB5" wp14:editId="575B0AE1">
            <wp:extent cx="5734050" cy="1638300"/>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link="rId291">
                      <a:extLst>
                        <a:ext uri="{28A0092B-C50C-407E-A947-70E740481C1C}">
                          <a14:useLocalDpi xmlns:a14="http://schemas.microsoft.com/office/drawing/2010/main" val="0"/>
                        </a:ext>
                      </a:extLst>
                    </a:blip>
                    <a:srcRect/>
                    <a:stretch>
                      <a:fillRect/>
                    </a:stretch>
                  </pic:blipFill>
                  <pic:spPr bwMode="auto">
                    <a:xfrm>
                      <a:off x="0" y="0"/>
                      <a:ext cx="5734050" cy="1638300"/>
                    </a:xfrm>
                    <a:prstGeom prst="rect">
                      <a:avLst/>
                    </a:prstGeom>
                    <a:noFill/>
                    <a:ln>
                      <a:noFill/>
                    </a:ln>
                  </pic:spPr>
                </pic:pic>
              </a:graphicData>
            </a:graphic>
          </wp:inline>
        </w:drawing>
      </w:r>
    </w:p>
    <w:p w14:paraId="7083DCCD" w14:textId="77777777" w:rsidR="00000000" w:rsidRDefault="001907B9">
      <w:pPr>
        <w:pStyle w:val="Heading4"/>
        <w:shd w:val="clear" w:color="auto" w:fill="FFFFFF"/>
        <w:bidi/>
        <w:jc w:val="both"/>
        <w:divId w:val="125929038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DBA910C"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1. پاسخ صحیح را علامت بزنید:</w:t>
      </w:r>
    </w:p>
    <w:p w14:paraId="495B347A"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1. جاءَ ب</w:t>
      </w:r>
      <w:r>
        <w:rPr>
          <w:rStyle w:val="contenttext"/>
          <w:rFonts w:cs="B Zar" w:hint="cs"/>
          <w:color w:val="000000"/>
          <w:sz w:val="36"/>
          <w:szCs w:val="36"/>
          <w:rtl/>
        </w:rPr>
        <w:t>-، زُلُفاً، عیون</w:t>
      </w:r>
    </w:p>
    <w:p w14:paraId="4AF91239"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الف) آمد، اوایل، چشمه سارها ب) آورد، نزدیک ها، چشمه ها</w:t>
      </w:r>
    </w:p>
    <w:p w14:paraId="503CEFBF"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2. طَمَعاً، طرفَی، نهدی</w:t>
      </w:r>
    </w:p>
    <w:p w14:paraId="4CC64076"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الف) امید، دو طرف، هدایت می کنیم</w:t>
      </w:r>
    </w:p>
    <w:p w14:paraId="6CA3D30B"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ب) امیدوار، یک طرف، هدایت کردیم</w:t>
      </w:r>
    </w:p>
    <w:p w14:paraId="63E44794"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3. صَدَّقَ، یُنذرُ</w:t>
      </w:r>
    </w:p>
    <w:p w14:paraId="479AD8E6"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الف) تصدیق کرد، بیم می دهد ب) راست گفت، بیم می دهد</w:t>
      </w:r>
    </w:p>
    <w:p w14:paraId="1A7FCB1F"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4. یَذهبن، آخذین</w:t>
      </w:r>
    </w:p>
    <w:p w14:paraId="33A01664"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 xml:space="preserve">الف) از </w:t>
      </w:r>
      <w:r>
        <w:rPr>
          <w:rStyle w:val="contenttext"/>
          <w:rFonts w:cs="B Zar" w:hint="cs"/>
          <w:color w:val="000000"/>
          <w:sz w:val="36"/>
          <w:szCs w:val="36"/>
          <w:rtl/>
        </w:rPr>
        <w:t>بین می برد، گیرنده ب) از بین می برند، گیرندگان</w:t>
      </w:r>
    </w:p>
    <w:p w14:paraId="1F87C1AA"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5. لایُضیعُ، سُبُل</w:t>
      </w:r>
    </w:p>
    <w:p w14:paraId="361D473D"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الف) از بین نمی برد، راه ها ب) ضایع نمی کند، راه هموار</w:t>
      </w:r>
    </w:p>
    <w:p w14:paraId="1C42B6A5"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2. پاسخ صحیح را علامت بزنید:</w:t>
      </w:r>
    </w:p>
    <w:p w14:paraId="4665965B"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1. وَ لا تُلْقُوا بِأَیْدِیکُمْ</w:t>
      </w:r>
    </w:p>
    <w:p w14:paraId="424606A9"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الف) نیندازید (خود را) با دستان خود</w:t>
      </w:r>
    </w:p>
    <w:p w14:paraId="137A66ED"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ب) نیفکندند با دستانشان</w:t>
      </w:r>
    </w:p>
    <w:p w14:paraId="59CB4A4B" w14:textId="77777777" w:rsidR="00000000" w:rsidRDefault="001907B9">
      <w:pPr>
        <w:pStyle w:val="contentparagraph"/>
        <w:bidi/>
        <w:jc w:val="both"/>
        <w:divId w:val="1259290385"/>
        <w:rPr>
          <w:rFonts w:cs="B Zar" w:hint="cs"/>
          <w:color w:val="000000"/>
          <w:sz w:val="36"/>
          <w:szCs w:val="36"/>
          <w:rtl/>
        </w:rPr>
      </w:pPr>
      <w:r>
        <w:rPr>
          <w:rStyle w:val="contenttext"/>
          <w:rFonts w:cs="B Zar" w:hint="cs"/>
          <w:color w:val="000000"/>
          <w:sz w:val="36"/>
          <w:szCs w:val="36"/>
          <w:rtl/>
        </w:rPr>
        <w:t>ص:124</w:t>
      </w:r>
    </w:p>
    <w:p w14:paraId="66EE01ED"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2. وَ لا تُلْقُوا بِأَیْدِیکُمْ</w:t>
      </w:r>
    </w:p>
    <w:p w14:paraId="53CCC367"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برای کسانی که تقوا پیشه کردند</w:t>
      </w:r>
    </w:p>
    <w:p w14:paraId="71712C3E"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با کسانی که تقوا پیشه کردند</w:t>
      </w:r>
    </w:p>
    <w:p w14:paraId="1DBB40F5"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3. وَ ادْعُوهُ خَوْفاً وَ طَمَعاً</w:t>
      </w:r>
    </w:p>
    <w:p w14:paraId="33B7C95A"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بخوانید او را (خدا را) با بیم و امید</w:t>
      </w:r>
    </w:p>
    <w:p w14:paraId="2CB44D13"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خواندند او را با بیم و امید</w:t>
      </w:r>
    </w:p>
    <w:p w14:paraId="1BFDA167"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4. وَ الَّذِی جاءَ بِالصِّدْقِ وَ صَدَّقَ بِهِ</w:t>
      </w:r>
    </w:p>
    <w:p w14:paraId="6C25BB8A"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و کسی که آورد (سخن) راست را و تصدیق کرد آن را</w:t>
      </w:r>
    </w:p>
    <w:p w14:paraId="7E989623"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و کسی که آمد با صداقت تصدیق کرد آن را</w:t>
      </w:r>
    </w:p>
    <w:p w14:paraId="3EC4CA68"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5. فَآتاهُمُ اللّهُ ثَوابَ الدُّنْیا</w:t>
      </w:r>
    </w:p>
    <w:p w14:paraId="1E95BDD7"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می دهد به شما خداوند پاداش دنیا را</w:t>
      </w:r>
    </w:p>
    <w:p w14:paraId="71A0B493"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پس داد</w:t>
      </w:r>
      <w:r>
        <w:rPr>
          <w:rStyle w:val="contenttext"/>
          <w:rFonts w:cs="B Zar" w:hint="cs"/>
          <w:color w:val="000000"/>
          <w:sz w:val="36"/>
          <w:szCs w:val="36"/>
          <w:rtl/>
        </w:rPr>
        <w:t xml:space="preserve"> به آنها خداوند پاداش دنیا را</w:t>
      </w:r>
    </w:p>
    <w:p w14:paraId="3D3C5294"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6. إِنَّ الْحَسَناتِ یُذْهِبْنَ السَّیِّئاتِ</w:t>
      </w:r>
    </w:p>
    <w:p w14:paraId="4E38D640"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قطعاً خوبی ها از بین می برد بدی ها</w:t>
      </w:r>
    </w:p>
    <w:p w14:paraId="758030F6"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قطعاً هر خوبی از بین می برد هر بدی را</w:t>
      </w:r>
    </w:p>
    <w:p w14:paraId="51E333CB"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7. ذلِکَ ذِکْری لِلذّاکِرِینَ</w:t>
      </w:r>
    </w:p>
    <w:p w14:paraId="1446D847"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آن یادآوری برای پندگیرندگان است</w:t>
      </w:r>
    </w:p>
    <w:p w14:paraId="7CE3D3FC"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این یادآوری و تذکر به پندگیرند</w:t>
      </w:r>
      <w:r>
        <w:rPr>
          <w:rStyle w:val="contenttext"/>
          <w:rFonts w:cs="B Zar" w:hint="cs"/>
          <w:color w:val="000000"/>
          <w:sz w:val="36"/>
          <w:szCs w:val="36"/>
          <w:rtl/>
        </w:rPr>
        <w:t>ه است</w:t>
      </w:r>
    </w:p>
    <w:p w14:paraId="4B487397"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8. لَنَهْدِیَنَّهُمْ سُبُلَنا</w:t>
      </w:r>
    </w:p>
    <w:p w14:paraId="35874A3D"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الف) برای هدایت آنها به راه هاست</w:t>
      </w:r>
    </w:p>
    <w:p w14:paraId="2237CC98"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ب) قطعاً هدایت می کنیم آنها را به راه هایمان</w:t>
      </w:r>
    </w:p>
    <w:p w14:paraId="51B0B32B" w14:textId="77777777" w:rsidR="00000000" w:rsidRDefault="001907B9">
      <w:pPr>
        <w:pStyle w:val="contentparagraph"/>
        <w:bidi/>
        <w:jc w:val="both"/>
        <w:divId w:val="2054185701"/>
        <w:rPr>
          <w:rFonts w:cs="B Zar" w:hint="cs"/>
          <w:color w:val="000000"/>
          <w:sz w:val="36"/>
          <w:szCs w:val="36"/>
          <w:rtl/>
        </w:rPr>
      </w:pPr>
      <w:r>
        <w:rPr>
          <w:rStyle w:val="contenttext"/>
          <w:rFonts w:cs="B Zar" w:hint="cs"/>
          <w:color w:val="000000"/>
          <w:sz w:val="36"/>
          <w:szCs w:val="36"/>
          <w:rtl/>
        </w:rPr>
        <w:t>ص:125</w:t>
      </w:r>
    </w:p>
    <w:p w14:paraId="02D64B32"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9. لِیُنْذِرَ الَّذِینَ ظَلَمُوا</w:t>
      </w:r>
    </w:p>
    <w:p w14:paraId="720F7715"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الف) تا بیم دهد کسانی را که ستم کردند</w:t>
      </w:r>
    </w:p>
    <w:p w14:paraId="56584A21"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ب) برای بیم واری کسانی که ظلم کردند</w:t>
      </w:r>
    </w:p>
    <w:p w14:paraId="1420BB51"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10. آخِذِینَ ما آتاهُمْ رَبُّهُمْ</w:t>
      </w:r>
    </w:p>
    <w:p w14:paraId="46BED869"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الف) می گیرند آن چه را که آورده برای آنها خدایشان</w:t>
      </w:r>
    </w:p>
    <w:p w14:paraId="228100A6"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ب) گیرندگانند آن چه را که داد به آنها پروردگارشان</w:t>
      </w:r>
    </w:p>
    <w:p w14:paraId="4A02A53D"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3. آیات متن درس را با دقت ترجمه نمایید.</w:t>
      </w:r>
    </w:p>
    <w:p w14:paraId="6289F332"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4. کدام عمل انسان موجب می شود که با دست خود، خود را به هلاکت افکند؟ چرا؟</w:t>
      </w:r>
    </w:p>
    <w:p w14:paraId="61439D6E"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 xml:space="preserve">5. نمونه </w:t>
      </w:r>
      <w:r>
        <w:rPr>
          <w:rStyle w:val="contenttext"/>
          <w:rFonts w:cs="B Zar" w:hint="cs"/>
          <w:color w:val="000000"/>
          <w:sz w:val="36"/>
          <w:szCs w:val="36"/>
          <w:rtl/>
        </w:rPr>
        <w:t>هایی از پاداش دنیایی خداوند را بشمارید؟</w:t>
      </w:r>
    </w:p>
    <w:p w14:paraId="79FB5DBF"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6. اوقات نمازی که در آیه 115 سوره هود آمده احتمال می دهید کدام نمازها هستند؟</w:t>
      </w:r>
    </w:p>
    <w:p w14:paraId="3B4871F5" w14:textId="77777777" w:rsidR="00000000" w:rsidRDefault="001907B9">
      <w:pPr>
        <w:pStyle w:val="contentparagraph"/>
        <w:bidi/>
        <w:jc w:val="both"/>
        <w:divId w:val="326524048"/>
        <w:rPr>
          <w:rFonts w:cs="B Zar" w:hint="cs"/>
          <w:color w:val="000000"/>
          <w:sz w:val="36"/>
          <w:szCs w:val="36"/>
          <w:rtl/>
        </w:rPr>
      </w:pPr>
      <w:r>
        <w:rPr>
          <w:rStyle w:val="contenttext"/>
          <w:rFonts w:cs="B Zar" w:hint="cs"/>
          <w:color w:val="000000"/>
          <w:sz w:val="36"/>
          <w:szCs w:val="36"/>
          <w:rtl/>
        </w:rPr>
        <w:t>ص:126</w:t>
      </w:r>
    </w:p>
    <w:p w14:paraId="65488A5C" w14:textId="77777777" w:rsidR="00000000" w:rsidRDefault="001907B9">
      <w:pPr>
        <w:pStyle w:val="Heading3"/>
        <w:shd w:val="clear" w:color="auto" w:fill="FFFFFF"/>
        <w:bidi/>
        <w:jc w:val="both"/>
        <w:divId w:val="1156072556"/>
        <w:rPr>
          <w:rFonts w:eastAsia="Times New Roman" w:cs="B Titr" w:hint="cs"/>
          <w:b w:val="0"/>
          <w:bCs w:val="0"/>
          <w:color w:val="FF0080"/>
          <w:sz w:val="30"/>
          <w:szCs w:val="30"/>
          <w:rtl/>
        </w:rPr>
      </w:pPr>
      <w:r>
        <w:rPr>
          <w:rFonts w:eastAsia="Times New Roman" w:cs="B Titr" w:hint="cs"/>
          <w:b w:val="0"/>
          <w:bCs w:val="0"/>
          <w:color w:val="FF0080"/>
          <w:sz w:val="30"/>
          <w:szCs w:val="30"/>
          <w:rtl/>
        </w:rPr>
        <w:t>23-دعاء</w:t>
      </w:r>
    </w:p>
    <w:p w14:paraId="2AF0DAC4" w14:textId="77777777" w:rsidR="00000000" w:rsidRDefault="001907B9">
      <w:pPr>
        <w:pStyle w:val="Heading4"/>
        <w:shd w:val="clear" w:color="auto" w:fill="FFFFFF"/>
        <w:bidi/>
        <w:jc w:val="both"/>
        <w:divId w:val="704328125"/>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50567E4"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 xml:space="preserve">1. قُلْ ما یَعْبَؤُا بِکُمْ رَبِّی لَوْ لا دُعاؤُکُمْ فَقَدْ کَذَّبْتُمْ فَسَوْفَ یَکُونُ لِزاماً . </w:t>
      </w:r>
      <w:hyperlink w:anchor="content_note_127_1" w:tooltip="(1) . فرقان: آیه 77." w:history="1">
        <w:r>
          <w:rPr>
            <w:rStyle w:val="Hyperlink"/>
            <w:rFonts w:cs="B Zar" w:hint="cs"/>
            <w:sz w:val="36"/>
            <w:szCs w:val="36"/>
            <w:rtl/>
          </w:rPr>
          <w:t>(1)</w:t>
        </w:r>
      </w:hyperlink>
    </w:p>
    <w:p w14:paraId="6B6F9C19"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 xml:space="preserve">2. وَ إِذا سَأَلَکَ عِبادِی عَنِّی فَإِنِّی قَرِیبٌ أُجِیبُ دَعْوَهَ الدّاعِ إِذا دَعانِ فَلْیَسْتَجِیبُوا لِی وَ لْیُؤْمِنُوا بِی لَعَلَّهُمْ یَرْشُدُونَ . </w:t>
      </w:r>
      <w:hyperlink w:anchor="content_note_127_2" w:tooltip="(2) . بقره: آیه 186." w:history="1">
        <w:r>
          <w:rPr>
            <w:rStyle w:val="Hyperlink"/>
            <w:rFonts w:cs="B Zar" w:hint="cs"/>
            <w:sz w:val="36"/>
            <w:szCs w:val="36"/>
            <w:rtl/>
          </w:rPr>
          <w:t>(2)</w:t>
        </w:r>
      </w:hyperlink>
    </w:p>
    <w:p w14:paraId="33C4581B"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3. اَلْحَمْدُ لِلّهِ الَّذِی</w:t>
      </w:r>
      <w:r>
        <w:rPr>
          <w:rStyle w:val="contenttext"/>
          <w:rFonts w:cs="B Zar" w:hint="cs"/>
          <w:color w:val="000000"/>
          <w:sz w:val="36"/>
          <w:szCs w:val="36"/>
          <w:rtl/>
        </w:rPr>
        <w:t xml:space="preserve"> وَهَبَ لِی عَلَی الْکِبَرِ إِسْماعِیلَ وَ إِسْحاقَ إِنَّ رَبِّی لَسَمِیعُ الدُّعاءِ . </w:t>
      </w:r>
      <w:hyperlink w:anchor="content_note_127_3" w:tooltip="(3) . ابراهیم: آیه 39." w:history="1">
        <w:r>
          <w:rPr>
            <w:rStyle w:val="Hyperlink"/>
            <w:rFonts w:cs="B Zar" w:hint="cs"/>
            <w:sz w:val="36"/>
            <w:szCs w:val="36"/>
            <w:rtl/>
          </w:rPr>
          <w:t>(3)</w:t>
        </w:r>
      </w:hyperlink>
    </w:p>
    <w:p w14:paraId="0E74C261"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4. قُلْ أَمَرَ رَبِّی بِالْقِسْطِ وَ أَقِیمُوا وُجُوهَکُمْ عِنْدَ کُلِّ مَسْجِدٍ وَ ادْعُوهُ مُخ</w:t>
      </w:r>
      <w:r>
        <w:rPr>
          <w:rStyle w:val="contenttext"/>
          <w:rFonts w:cs="B Zar" w:hint="cs"/>
          <w:color w:val="000000"/>
          <w:sz w:val="36"/>
          <w:szCs w:val="36"/>
          <w:rtl/>
        </w:rPr>
        <w:t xml:space="preserve">ْلِصِینَ لَهُ الدِّینَ . </w:t>
      </w:r>
      <w:hyperlink w:anchor="content_note_127_4" w:tooltip="(4) . اعراف: آیه 29." w:history="1">
        <w:r>
          <w:rPr>
            <w:rStyle w:val="Hyperlink"/>
            <w:rFonts w:cs="B Zar" w:hint="cs"/>
            <w:sz w:val="36"/>
            <w:szCs w:val="36"/>
            <w:rtl/>
          </w:rPr>
          <w:t>(4)</w:t>
        </w:r>
      </w:hyperlink>
    </w:p>
    <w:p w14:paraId="3051AA0D"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 xml:space="preserve">5. هُوَ الْحَیُّ لا إِلهَ إِلاّ هُوَ فَادْعُوهُ مُخْلِصِینَ لَهُ الدِّینَ الْحَمْدُ لِلّهِ رَبِّ الْعالَمِینَ . </w:t>
      </w:r>
      <w:hyperlink w:anchor="content_note_127_5" w:tooltip="(5) . غافر: آیه 65." w:history="1">
        <w:r>
          <w:rPr>
            <w:rStyle w:val="Hyperlink"/>
            <w:rFonts w:cs="B Zar" w:hint="cs"/>
            <w:sz w:val="36"/>
            <w:szCs w:val="36"/>
            <w:rtl/>
          </w:rPr>
          <w:t>(5)</w:t>
        </w:r>
      </w:hyperlink>
    </w:p>
    <w:p w14:paraId="47F59202"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 xml:space="preserve">6. وَ اصْبِرْ نَفْسَکَ مَعَ الَّذِینَ یَدْعُونَ رَبَّهُمْ بِالْغَداهِ وَ الْعَشِیِّ یُرِیدُونَ وَجْهَهُ . </w:t>
      </w:r>
      <w:hyperlink w:anchor="content_note_127_6" w:tooltip="(6) . کهف: آیه 28." w:history="1">
        <w:r>
          <w:rPr>
            <w:rStyle w:val="Hyperlink"/>
            <w:rFonts w:cs="B Zar" w:hint="cs"/>
            <w:sz w:val="36"/>
            <w:szCs w:val="36"/>
            <w:rtl/>
          </w:rPr>
          <w:t>(6)</w:t>
        </w:r>
      </w:hyperlink>
    </w:p>
    <w:p w14:paraId="32EF3609"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7. وَ إِذا مَسَّ الْإِنْسانَ الضُّرُّ دَعانا لِجَنْبِهِ أَو</w:t>
      </w:r>
      <w:r>
        <w:rPr>
          <w:rStyle w:val="contenttext"/>
          <w:rFonts w:cs="B Zar" w:hint="cs"/>
          <w:color w:val="000000"/>
          <w:sz w:val="36"/>
          <w:szCs w:val="36"/>
          <w:rtl/>
        </w:rPr>
        <w:t>ْ قاعِداً أَوْ قائِماً فَلَمّا کَشَفْنا عَنْهُ ضُرَّهُ مَرَّ کَأَنْ</w:t>
      </w:r>
    </w:p>
    <w:p w14:paraId="1DF8D2E9" w14:textId="77777777" w:rsidR="00000000" w:rsidRDefault="001907B9">
      <w:pPr>
        <w:pStyle w:val="contentparagraph"/>
        <w:bidi/>
        <w:jc w:val="both"/>
        <w:divId w:val="704328125"/>
        <w:rPr>
          <w:rFonts w:cs="B Zar" w:hint="cs"/>
          <w:color w:val="000000"/>
          <w:sz w:val="36"/>
          <w:szCs w:val="36"/>
          <w:rtl/>
        </w:rPr>
      </w:pPr>
      <w:r>
        <w:rPr>
          <w:rStyle w:val="contenttext"/>
          <w:rFonts w:cs="B Zar" w:hint="cs"/>
          <w:color w:val="000000"/>
          <w:sz w:val="36"/>
          <w:szCs w:val="36"/>
          <w:rtl/>
        </w:rPr>
        <w:t>ص:127</w:t>
      </w:r>
    </w:p>
    <w:p w14:paraId="6DBFEDB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ABD2D82">
          <v:rect id="_x0000_i1606" style="width:0;height:1.5pt" o:hralign="center" o:hrstd="t" o:hr="t" fillcolor="#a0a0a0" stroked="f"/>
        </w:pict>
      </w:r>
    </w:p>
    <w:p w14:paraId="7710553B" w14:textId="77777777" w:rsidR="00000000" w:rsidRDefault="001907B9">
      <w:pPr>
        <w:bidi/>
        <w:jc w:val="both"/>
        <w:divId w:val="211385818"/>
        <w:rPr>
          <w:rFonts w:eastAsia="Times New Roman" w:cs="B Zar" w:hint="cs"/>
          <w:color w:val="000000"/>
          <w:sz w:val="36"/>
          <w:szCs w:val="36"/>
          <w:rtl/>
        </w:rPr>
      </w:pPr>
      <w:r>
        <w:rPr>
          <w:rFonts w:eastAsia="Times New Roman" w:cs="B Zar" w:hint="cs"/>
          <w:color w:val="000000"/>
          <w:sz w:val="36"/>
          <w:szCs w:val="36"/>
          <w:rtl/>
        </w:rPr>
        <w:t>1- (1) . فرقان: آیه 77.</w:t>
      </w:r>
    </w:p>
    <w:p w14:paraId="48A2B617" w14:textId="77777777" w:rsidR="00000000" w:rsidRDefault="001907B9">
      <w:pPr>
        <w:bidi/>
        <w:jc w:val="both"/>
        <w:divId w:val="1360354129"/>
        <w:rPr>
          <w:rFonts w:eastAsia="Times New Roman" w:cs="B Zar" w:hint="cs"/>
          <w:color w:val="000000"/>
          <w:sz w:val="36"/>
          <w:szCs w:val="36"/>
          <w:rtl/>
        </w:rPr>
      </w:pPr>
      <w:r>
        <w:rPr>
          <w:rFonts w:eastAsia="Times New Roman" w:cs="B Zar" w:hint="cs"/>
          <w:color w:val="000000"/>
          <w:sz w:val="36"/>
          <w:szCs w:val="36"/>
          <w:rtl/>
        </w:rPr>
        <w:t>2- (2) . بقره: آیه 186.</w:t>
      </w:r>
    </w:p>
    <w:p w14:paraId="25305B5C" w14:textId="77777777" w:rsidR="00000000" w:rsidRDefault="001907B9">
      <w:pPr>
        <w:bidi/>
        <w:jc w:val="both"/>
        <w:divId w:val="1453283546"/>
        <w:rPr>
          <w:rFonts w:eastAsia="Times New Roman" w:cs="B Zar" w:hint="cs"/>
          <w:color w:val="000000"/>
          <w:sz w:val="36"/>
          <w:szCs w:val="36"/>
          <w:rtl/>
        </w:rPr>
      </w:pPr>
      <w:r>
        <w:rPr>
          <w:rFonts w:eastAsia="Times New Roman" w:cs="B Zar" w:hint="cs"/>
          <w:color w:val="000000"/>
          <w:sz w:val="36"/>
          <w:szCs w:val="36"/>
          <w:rtl/>
        </w:rPr>
        <w:t>3- (3) . ابراهیم: آیه 39.</w:t>
      </w:r>
    </w:p>
    <w:p w14:paraId="4B2DAB71" w14:textId="77777777" w:rsidR="00000000" w:rsidRDefault="001907B9">
      <w:pPr>
        <w:bidi/>
        <w:jc w:val="both"/>
        <w:divId w:val="1334801435"/>
        <w:rPr>
          <w:rFonts w:eastAsia="Times New Roman" w:cs="B Zar" w:hint="cs"/>
          <w:color w:val="000000"/>
          <w:sz w:val="36"/>
          <w:szCs w:val="36"/>
          <w:rtl/>
        </w:rPr>
      </w:pPr>
      <w:r>
        <w:rPr>
          <w:rFonts w:eastAsia="Times New Roman" w:cs="B Zar" w:hint="cs"/>
          <w:color w:val="000000"/>
          <w:sz w:val="36"/>
          <w:szCs w:val="36"/>
          <w:rtl/>
        </w:rPr>
        <w:t>4- (4) . اعراف: آیه 29.</w:t>
      </w:r>
    </w:p>
    <w:p w14:paraId="3216F1C8" w14:textId="77777777" w:rsidR="00000000" w:rsidRDefault="001907B9">
      <w:pPr>
        <w:bidi/>
        <w:jc w:val="both"/>
        <w:divId w:val="1643538766"/>
        <w:rPr>
          <w:rFonts w:eastAsia="Times New Roman" w:cs="B Zar" w:hint="cs"/>
          <w:color w:val="000000"/>
          <w:sz w:val="36"/>
          <w:szCs w:val="36"/>
          <w:rtl/>
        </w:rPr>
      </w:pPr>
      <w:r>
        <w:rPr>
          <w:rFonts w:eastAsia="Times New Roman" w:cs="B Zar" w:hint="cs"/>
          <w:color w:val="000000"/>
          <w:sz w:val="36"/>
          <w:szCs w:val="36"/>
          <w:rtl/>
        </w:rPr>
        <w:t>5- (5) . غافر: آیه 65.</w:t>
      </w:r>
    </w:p>
    <w:p w14:paraId="3546566E" w14:textId="77777777" w:rsidR="00000000" w:rsidRDefault="001907B9">
      <w:pPr>
        <w:bidi/>
        <w:jc w:val="both"/>
        <w:divId w:val="135219285"/>
        <w:rPr>
          <w:rFonts w:eastAsia="Times New Roman" w:cs="B Zar" w:hint="cs"/>
          <w:color w:val="000000"/>
          <w:sz w:val="36"/>
          <w:szCs w:val="36"/>
          <w:rtl/>
        </w:rPr>
      </w:pPr>
      <w:r>
        <w:rPr>
          <w:rFonts w:eastAsia="Times New Roman" w:cs="B Zar" w:hint="cs"/>
          <w:color w:val="000000"/>
          <w:sz w:val="36"/>
          <w:szCs w:val="36"/>
          <w:rtl/>
        </w:rPr>
        <w:t>6- (6) . کهف: آیه 28.</w:t>
      </w:r>
    </w:p>
    <w:p w14:paraId="666E8C74" w14:textId="77777777" w:rsidR="00000000" w:rsidRDefault="001907B9">
      <w:pPr>
        <w:pStyle w:val="contentparagraph"/>
        <w:bidi/>
        <w:jc w:val="both"/>
        <w:divId w:val="678240409"/>
        <w:rPr>
          <w:rFonts w:cs="B Zar" w:hint="cs"/>
          <w:color w:val="000000"/>
          <w:sz w:val="36"/>
          <w:szCs w:val="36"/>
          <w:rtl/>
        </w:rPr>
      </w:pPr>
      <w:r>
        <w:rPr>
          <w:rStyle w:val="contenttext"/>
          <w:rFonts w:cs="B Zar" w:hint="cs"/>
          <w:color w:val="000000"/>
          <w:sz w:val="36"/>
          <w:szCs w:val="36"/>
          <w:rtl/>
        </w:rPr>
        <w:t xml:space="preserve">لَمْ یَدْعُنا إِلی ضُرٍّ مَسَّهُ کَذلِکَ زُیِّنَ لِلْمُسْرِفِینَ ما کانُوا یَعْمَلُونَ . </w:t>
      </w:r>
      <w:hyperlink w:anchor="content_note_128_1" w:tooltip="(1) . یونس: آیه 12." w:history="1">
        <w:r>
          <w:rPr>
            <w:rStyle w:val="Hyperlink"/>
            <w:rFonts w:cs="B Zar" w:hint="cs"/>
            <w:sz w:val="36"/>
            <w:szCs w:val="36"/>
            <w:rtl/>
          </w:rPr>
          <w:t>(1)</w:t>
        </w:r>
      </w:hyperlink>
    </w:p>
    <w:p w14:paraId="3A0F3DD2" w14:textId="77777777" w:rsidR="00000000" w:rsidRDefault="001907B9">
      <w:pPr>
        <w:pStyle w:val="contentparagraph"/>
        <w:bidi/>
        <w:jc w:val="both"/>
        <w:divId w:val="678240409"/>
        <w:rPr>
          <w:rFonts w:cs="B Zar" w:hint="cs"/>
          <w:color w:val="000000"/>
          <w:sz w:val="36"/>
          <w:szCs w:val="36"/>
          <w:rtl/>
        </w:rPr>
      </w:pPr>
      <w:r>
        <w:rPr>
          <w:rStyle w:val="contenttext"/>
          <w:rFonts w:cs="B Zar" w:hint="cs"/>
          <w:color w:val="000000"/>
          <w:sz w:val="36"/>
          <w:szCs w:val="36"/>
          <w:rtl/>
        </w:rPr>
        <w:t xml:space="preserve">.8 وَ لِلّهِ الْأَسْماءُ الْحُسْنی فَادْعُوهُ بِها... . </w:t>
      </w:r>
      <w:hyperlink w:anchor="content_note_128_2" w:tooltip="(2) . اعراف: آیه 180." w:history="1">
        <w:r>
          <w:rPr>
            <w:rStyle w:val="Hyperlink"/>
            <w:rFonts w:cs="B Zar" w:hint="cs"/>
            <w:sz w:val="36"/>
            <w:szCs w:val="36"/>
            <w:rtl/>
          </w:rPr>
          <w:t>(2)</w:t>
        </w:r>
      </w:hyperlink>
    </w:p>
    <w:p w14:paraId="75C3688B" w14:textId="77777777" w:rsidR="00000000" w:rsidRDefault="001907B9">
      <w:pPr>
        <w:pStyle w:val="Heading4"/>
        <w:shd w:val="clear" w:color="auto" w:fill="FFFFFF"/>
        <w:bidi/>
        <w:jc w:val="both"/>
        <w:divId w:val="823665898"/>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648E92BB" w14:textId="77777777" w:rsidR="00000000" w:rsidRDefault="001907B9">
      <w:pPr>
        <w:pStyle w:val="contentparagraph"/>
        <w:bidi/>
        <w:jc w:val="both"/>
        <w:divId w:val="823665898"/>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4CA0020D" w14:textId="77777777" w:rsidR="00000000" w:rsidRDefault="001907B9">
      <w:pPr>
        <w:pStyle w:val="Heading4"/>
        <w:shd w:val="clear" w:color="auto" w:fill="FFFFFF"/>
        <w:bidi/>
        <w:jc w:val="both"/>
        <w:divId w:val="10101383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17B78B3" w14:textId="77777777" w:rsidR="00000000" w:rsidRDefault="001907B9">
      <w:pPr>
        <w:pStyle w:val="contentparagraph"/>
        <w:bidi/>
        <w:jc w:val="both"/>
        <w:divId w:val="1010138329"/>
        <w:rPr>
          <w:rFonts w:cs="B Zar" w:hint="cs"/>
          <w:color w:val="000000"/>
          <w:sz w:val="36"/>
          <w:szCs w:val="36"/>
          <w:rtl/>
        </w:rPr>
      </w:pPr>
      <w:r>
        <w:rPr>
          <w:rStyle w:val="contenttext"/>
          <w:rFonts w:cs="B Zar" w:hint="cs"/>
          <w:color w:val="000000"/>
          <w:sz w:val="36"/>
          <w:szCs w:val="36"/>
          <w:rtl/>
        </w:rPr>
        <w:t>تصویر</w:t>
      </w:r>
    </w:p>
    <w:p w14:paraId="68D24BE8" w14:textId="77777777" w:rsidR="00000000" w:rsidRDefault="001907B9">
      <w:pPr>
        <w:bidi/>
        <w:jc w:val="both"/>
        <w:divId w:val="284431873"/>
        <w:rPr>
          <w:rFonts w:eastAsia="Times New Roman" w:cs="B Zar" w:hint="cs"/>
          <w:color w:val="000000"/>
          <w:sz w:val="36"/>
          <w:szCs w:val="36"/>
          <w:rtl/>
        </w:rPr>
      </w:pPr>
      <w:r>
        <w:rPr>
          <w:rFonts w:eastAsia="Times New Roman" w:cs="B Zar"/>
          <w:noProof/>
          <w:color w:val="000000"/>
          <w:sz w:val="36"/>
          <w:szCs w:val="36"/>
        </w:rPr>
        <w:drawing>
          <wp:inline distT="0" distB="0" distL="0" distR="0" wp14:anchorId="2687B0EA" wp14:editId="3E9ACEEF">
            <wp:extent cx="4095750" cy="367665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link="rId292">
                      <a:extLst>
                        <a:ext uri="{28A0092B-C50C-407E-A947-70E740481C1C}">
                          <a14:useLocalDpi xmlns:a14="http://schemas.microsoft.com/office/drawing/2010/main" val="0"/>
                        </a:ext>
                      </a:extLst>
                    </a:blip>
                    <a:srcRect/>
                    <a:stretch>
                      <a:fillRect/>
                    </a:stretch>
                  </pic:blipFill>
                  <pic:spPr bwMode="auto">
                    <a:xfrm>
                      <a:off x="0" y="0"/>
                      <a:ext cx="4095750" cy="3676650"/>
                    </a:xfrm>
                    <a:prstGeom prst="rect">
                      <a:avLst/>
                    </a:prstGeom>
                    <a:noFill/>
                    <a:ln>
                      <a:noFill/>
                    </a:ln>
                  </pic:spPr>
                </pic:pic>
              </a:graphicData>
            </a:graphic>
          </wp:inline>
        </w:drawing>
      </w:r>
    </w:p>
    <w:p w14:paraId="66B6FE29" w14:textId="77777777" w:rsidR="00000000" w:rsidRDefault="001907B9">
      <w:pPr>
        <w:pStyle w:val="contentparagraph"/>
        <w:bidi/>
        <w:jc w:val="both"/>
        <w:divId w:val="1010138329"/>
        <w:rPr>
          <w:rFonts w:cs="B Zar" w:hint="cs"/>
          <w:color w:val="000000"/>
          <w:sz w:val="36"/>
          <w:szCs w:val="36"/>
          <w:rtl/>
        </w:rPr>
      </w:pPr>
      <w:r>
        <w:rPr>
          <w:rStyle w:val="contenttext"/>
          <w:rFonts w:cs="B Zar" w:hint="cs"/>
          <w:color w:val="000000"/>
          <w:sz w:val="36"/>
          <w:szCs w:val="36"/>
          <w:rtl/>
        </w:rPr>
        <w:t>ص:128</w:t>
      </w:r>
    </w:p>
    <w:p w14:paraId="154166E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4017D11">
          <v:rect id="_x0000_i1608" style="width:0;height:1.5pt" o:hralign="center" o:hrstd="t" o:hr="t" fillcolor="#a0a0a0" stroked="f"/>
        </w:pict>
      </w:r>
    </w:p>
    <w:p w14:paraId="09157700" w14:textId="77777777" w:rsidR="00000000" w:rsidRDefault="001907B9">
      <w:pPr>
        <w:bidi/>
        <w:jc w:val="both"/>
        <w:divId w:val="496463696"/>
        <w:rPr>
          <w:rFonts w:eastAsia="Times New Roman" w:cs="B Zar" w:hint="cs"/>
          <w:color w:val="000000"/>
          <w:sz w:val="36"/>
          <w:szCs w:val="36"/>
          <w:rtl/>
        </w:rPr>
      </w:pPr>
      <w:r>
        <w:rPr>
          <w:rFonts w:eastAsia="Times New Roman" w:cs="B Zar" w:hint="cs"/>
          <w:color w:val="000000"/>
          <w:sz w:val="36"/>
          <w:szCs w:val="36"/>
          <w:rtl/>
        </w:rPr>
        <w:t>1- (1) . یونس: آیه 12.</w:t>
      </w:r>
    </w:p>
    <w:p w14:paraId="1782EEA1" w14:textId="77777777" w:rsidR="00000000" w:rsidRDefault="001907B9">
      <w:pPr>
        <w:bidi/>
        <w:jc w:val="both"/>
        <w:divId w:val="2098600163"/>
        <w:rPr>
          <w:rFonts w:eastAsia="Times New Roman" w:cs="B Zar" w:hint="cs"/>
          <w:color w:val="000000"/>
          <w:sz w:val="36"/>
          <w:szCs w:val="36"/>
          <w:rtl/>
        </w:rPr>
      </w:pPr>
      <w:r>
        <w:rPr>
          <w:rFonts w:eastAsia="Times New Roman" w:cs="B Zar" w:hint="cs"/>
          <w:color w:val="000000"/>
          <w:sz w:val="36"/>
          <w:szCs w:val="36"/>
          <w:rtl/>
        </w:rPr>
        <w:t>2- (2) . اعراف: آیه 180.</w:t>
      </w:r>
    </w:p>
    <w:p w14:paraId="15094FBD" w14:textId="77777777" w:rsidR="00000000" w:rsidRDefault="001907B9">
      <w:pPr>
        <w:pStyle w:val="contentparagraph"/>
        <w:bidi/>
        <w:jc w:val="both"/>
        <w:divId w:val="631860208"/>
        <w:rPr>
          <w:rFonts w:cs="B Zar" w:hint="cs"/>
          <w:color w:val="000000"/>
          <w:sz w:val="36"/>
          <w:szCs w:val="36"/>
          <w:rtl/>
        </w:rPr>
      </w:pPr>
      <w:r>
        <w:rPr>
          <w:rStyle w:val="contenttext"/>
          <w:rFonts w:cs="B Zar" w:hint="cs"/>
          <w:color w:val="000000"/>
          <w:sz w:val="36"/>
          <w:szCs w:val="36"/>
          <w:rtl/>
        </w:rPr>
        <w:t>تصویر</w:t>
      </w:r>
    </w:p>
    <w:p w14:paraId="2144B072" w14:textId="77777777" w:rsidR="00000000" w:rsidRDefault="001907B9">
      <w:pPr>
        <w:bidi/>
        <w:jc w:val="both"/>
        <w:divId w:val="1569070696"/>
        <w:rPr>
          <w:rFonts w:eastAsia="Times New Roman" w:cs="B Zar" w:hint="cs"/>
          <w:color w:val="000000"/>
          <w:sz w:val="36"/>
          <w:szCs w:val="36"/>
          <w:rtl/>
        </w:rPr>
      </w:pPr>
      <w:r>
        <w:rPr>
          <w:rFonts w:eastAsia="Times New Roman" w:cs="B Zar"/>
          <w:noProof/>
          <w:color w:val="000000"/>
          <w:sz w:val="36"/>
          <w:szCs w:val="36"/>
        </w:rPr>
        <w:drawing>
          <wp:inline distT="0" distB="0" distL="0" distR="0" wp14:anchorId="5827D1A3" wp14:editId="0AA2399A">
            <wp:extent cx="5791200" cy="162877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link="rId293">
                      <a:extLst>
                        <a:ext uri="{28A0092B-C50C-407E-A947-70E740481C1C}">
                          <a14:useLocalDpi xmlns:a14="http://schemas.microsoft.com/office/drawing/2010/main" val="0"/>
                        </a:ext>
                      </a:extLst>
                    </a:blip>
                    <a:srcRect/>
                    <a:stretch>
                      <a:fillRect/>
                    </a:stretch>
                  </pic:blipFill>
                  <pic:spPr bwMode="auto">
                    <a:xfrm>
                      <a:off x="0" y="0"/>
                      <a:ext cx="5791200" cy="1628775"/>
                    </a:xfrm>
                    <a:prstGeom prst="rect">
                      <a:avLst/>
                    </a:prstGeom>
                    <a:noFill/>
                    <a:ln>
                      <a:noFill/>
                    </a:ln>
                  </pic:spPr>
                </pic:pic>
              </a:graphicData>
            </a:graphic>
          </wp:inline>
        </w:drawing>
      </w:r>
    </w:p>
    <w:p w14:paraId="6331D463" w14:textId="77777777" w:rsidR="00000000" w:rsidRDefault="001907B9">
      <w:pPr>
        <w:pStyle w:val="Heading4"/>
        <w:shd w:val="clear" w:color="auto" w:fill="FFFFFF"/>
        <w:bidi/>
        <w:jc w:val="both"/>
        <w:divId w:val="278148938"/>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9ADC50A"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1. پاسخ صحیح را علامت بزنید:</w:t>
      </w:r>
    </w:p>
    <w:p w14:paraId="6A6CD9C3"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1. کِبَر،</w:t>
      </w:r>
      <w:r>
        <w:rPr>
          <w:rStyle w:val="contenttext"/>
          <w:rFonts w:cs="B Zar" w:hint="cs"/>
          <w:color w:val="000000"/>
          <w:sz w:val="36"/>
          <w:szCs w:val="36"/>
          <w:rtl/>
        </w:rPr>
        <w:t xml:space="preserve"> عَشیّ، مَرَّ</w:t>
      </w:r>
    </w:p>
    <w:p w14:paraId="6CEAF277"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الف) پیری، عشاء (شبانگاه)، گذشت</w:t>
      </w:r>
    </w:p>
    <w:p w14:paraId="0C64BD43"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ب) بزرگی، شبانگاه، مرور</w:t>
      </w:r>
    </w:p>
    <w:p w14:paraId="0FBD7AE6"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2. کشفنا، یَرشدون، غَدَوه</w:t>
      </w:r>
    </w:p>
    <w:p w14:paraId="73208EEF"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الف) گشود برای ما، رشد یافتند، بامدادان</w:t>
      </w:r>
    </w:p>
    <w:p w14:paraId="43186EAB"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ب) گشودیم، رشد می یابند، بامدادان</w:t>
      </w:r>
    </w:p>
    <w:p w14:paraId="1B5A7C1A"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3. مایَعبَؤُ، وَهَبَ</w:t>
      </w:r>
    </w:p>
    <w:p w14:paraId="7957AD16"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الف) اعتنا نمی کند، بخشید ب) اعتنا نکرد، بخشش</w:t>
      </w:r>
    </w:p>
    <w:p w14:paraId="33981550"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4. فَلیَستَجیبا، ولْیُؤمنوا</w:t>
      </w:r>
    </w:p>
    <w:p w14:paraId="6C765C53"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الف) تا اجابت کنند، و تا ایمان آورند</w:t>
      </w:r>
    </w:p>
    <w:p w14:paraId="13C0DA2F"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ب) پس باید اجابت کنند، و باید ایمان آورند</w:t>
      </w:r>
    </w:p>
    <w:p w14:paraId="687F04A1"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5. قاعد، قائم، جَنب</w:t>
      </w:r>
    </w:p>
    <w:p w14:paraId="6BE1803C"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الف) نشسته، ایستاده، پهلو ب) پیشوا، راست، کنار</w:t>
      </w:r>
    </w:p>
    <w:p w14:paraId="45015F47"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2. پاسخ صحیح را علامت بزنید:</w:t>
      </w:r>
    </w:p>
    <w:p w14:paraId="60B10CC5" w14:textId="77777777" w:rsidR="00000000" w:rsidRDefault="001907B9">
      <w:pPr>
        <w:pStyle w:val="contentparagraph"/>
        <w:bidi/>
        <w:jc w:val="both"/>
        <w:divId w:val="278148938"/>
        <w:rPr>
          <w:rFonts w:cs="B Zar" w:hint="cs"/>
          <w:color w:val="000000"/>
          <w:sz w:val="36"/>
          <w:szCs w:val="36"/>
          <w:rtl/>
        </w:rPr>
      </w:pPr>
      <w:r>
        <w:rPr>
          <w:rStyle w:val="contenttext"/>
          <w:rFonts w:cs="B Zar" w:hint="cs"/>
          <w:color w:val="000000"/>
          <w:sz w:val="36"/>
          <w:szCs w:val="36"/>
          <w:rtl/>
        </w:rPr>
        <w:t>ص:129</w:t>
      </w:r>
    </w:p>
    <w:p w14:paraId="0343C394"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1. لَوْ لا دُعاؤُکُمْ</w:t>
      </w:r>
    </w:p>
    <w:p w14:paraId="59B2A85B"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اگر نباشد دعای شما ب) اگر نیست دعایی برای شما</w:t>
      </w:r>
    </w:p>
    <w:p w14:paraId="35F18F9E"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2. وَ إِذا سَأَلَکَ عِبادِی</w:t>
      </w:r>
    </w:p>
    <w:p w14:paraId="0F1F61BD"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و هنگامی که سؤال کند از تو بندگان</w:t>
      </w:r>
    </w:p>
    <w:p w14:paraId="41F5521F"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ب) و زمانی که سؤال کنند از تو بندگان من</w:t>
      </w:r>
    </w:p>
    <w:p w14:paraId="7B5C4D85"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3. لَعَلَّهُمْ یَرْشُدُونَ</w:t>
      </w:r>
    </w:p>
    <w:p w14:paraId="1F16D47D"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شاید که رشد یابند ب) به امید این که آنها رشد</w:t>
      </w:r>
      <w:r>
        <w:rPr>
          <w:rStyle w:val="contenttext"/>
          <w:rFonts w:cs="B Zar" w:hint="cs"/>
          <w:color w:val="000000"/>
          <w:sz w:val="36"/>
          <w:szCs w:val="36"/>
          <w:rtl/>
        </w:rPr>
        <w:t xml:space="preserve"> یابند</w:t>
      </w:r>
    </w:p>
    <w:p w14:paraId="49E28BE9"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4. لَسَمِیعُ الدُّعاءِ</w:t>
      </w:r>
    </w:p>
    <w:p w14:paraId="131E54F2"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حتماً شنوای دعاست ب) برای این که بشنود دعا را</w:t>
      </w:r>
    </w:p>
    <w:p w14:paraId="0DAD7F97"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5. وَ ادْعُوهُ مُخْلِصِینَ لَهُ الدِّینَ</w:t>
      </w:r>
    </w:p>
    <w:p w14:paraId="540475C2"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و بخوانید او را (درحالی که) خالص کنندگانی برای او دین را</w:t>
      </w:r>
    </w:p>
    <w:p w14:paraId="4A266C44"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ب) و خواند او را خالصانه برای او دین را</w:t>
      </w:r>
    </w:p>
    <w:p w14:paraId="3F144FE9"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 xml:space="preserve">6. هُوَ الْحَیُّ لا إِلهَ إِلاّ </w:t>
      </w:r>
      <w:r>
        <w:rPr>
          <w:rStyle w:val="contenttext"/>
          <w:rFonts w:cs="B Zar" w:hint="cs"/>
          <w:color w:val="000000"/>
          <w:sz w:val="36"/>
          <w:szCs w:val="36"/>
          <w:rtl/>
        </w:rPr>
        <w:t>هُوَ</w:t>
      </w:r>
    </w:p>
    <w:p w14:paraId="094A6402"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او زنده است، نیست خدایی جز او</w:t>
      </w:r>
    </w:p>
    <w:p w14:paraId="05EB4359"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ب) او زنده می کند، نیست معبودی جز او</w:t>
      </w:r>
    </w:p>
    <w:p w14:paraId="2D835DAA"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7. یُرِیدُونَ وَجْهَهُ</w:t>
      </w:r>
    </w:p>
    <w:p w14:paraId="23ACFC4E"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اراده کردند رضایتش را ب) می طلبند خشنودی او را</w:t>
      </w:r>
    </w:p>
    <w:p w14:paraId="3E5802FE"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8. وَ إِذا مَسَّ الْإِنْسانَ الضُّرُّ</w:t>
      </w:r>
    </w:p>
    <w:p w14:paraId="5177AF20"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و زمانی که برسد به انسان ضرر و زیان</w:t>
      </w:r>
    </w:p>
    <w:p w14:paraId="77864B31"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ب) هنگامی که برساند انسان</w:t>
      </w:r>
      <w:r>
        <w:rPr>
          <w:rStyle w:val="contenttext"/>
          <w:rFonts w:cs="B Zar" w:hint="cs"/>
          <w:color w:val="000000"/>
          <w:sz w:val="36"/>
          <w:szCs w:val="36"/>
          <w:rtl/>
        </w:rPr>
        <w:t xml:space="preserve"> ضرری را</w:t>
      </w:r>
    </w:p>
    <w:p w14:paraId="75FF9E91"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9. مَرَّ کَأَنْ لَمْ یَدْعُنا</w:t>
      </w:r>
    </w:p>
    <w:p w14:paraId="6A7325F9"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الف) رفت گویا نخوانده ما را ب) می رود مثل این که نخوانده ما را</w:t>
      </w:r>
    </w:p>
    <w:p w14:paraId="5E84A0B0" w14:textId="77777777" w:rsidR="00000000" w:rsidRDefault="001907B9">
      <w:pPr>
        <w:pStyle w:val="contentparagraph"/>
        <w:bidi/>
        <w:jc w:val="both"/>
        <w:divId w:val="1805855400"/>
        <w:rPr>
          <w:rFonts w:cs="B Zar" w:hint="cs"/>
          <w:color w:val="000000"/>
          <w:sz w:val="36"/>
          <w:szCs w:val="36"/>
          <w:rtl/>
        </w:rPr>
      </w:pPr>
      <w:r>
        <w:rPr>
          <w:rStyle w:val="contenttext"/>
          <w:rFonts w:cs="B Zar" w:hint="cs"/>
          <w:color w:val="000000"/>
          <w:sz w:val="36"/>
          <w:szCs w:val="36"/>
          <w:rtl/>
        </w:rPr>
        <w:t>ص:130</w:t>
      </w:r>
    </w:p>
    <w:p w14:paraId="21157AF9"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10. وَ لِلّهِ الْأَسْماءُ الْحُسْنی</w:t>
      </w:r>
    </w:p>
    <w:p w14:paraId="501B5FAC"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الف) و خدا را نام های نیکوست ب) و برای خدا بهترین نام هاست</w:t>
      </w:r>
    </w:p>
    <w:p w14:paraId="453232AF"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31CF3E50"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4. در آیه 186 بقره چند نوبت ضمیر «ین» را خداوند به کار برده است؟</w:t>
      </w:r>
    </w:p>
    <w:p w14:paraId="76965BA0"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5. کدام آیه صراحت دارد بر این که بندگان باید در همه حالات و زمان ها او را بخوانند و در هیچ وضع</w:t>
      </w:r>
      <w:r>
        <w:rPr>
          <w:rStyle w:val="contenttext"/>
          <w:rFonts w:cs="B Zar" w:hint="cs"/>
          <w:color w:val="000000"/>
          <w:sz w:val="36"/>
          <w:szCs w:val="36"/>
          <w:rtl/>
        </w:rPr>
        <w:t>یتی از کمک ها و هدایت ها و الطاف او بی نیاز نیستند؟</w:t>
      </w:r>
    </w:p>
    <w:p w14:paraId="0145FDCB" w14:textId="77777777" w:rsidR="00000000" w:rsidRDefault="001907B9">
      <w:pPr>
        <w:pStyle w:val="contentparagraph"/>
        <w:bidi/>
        <w:jc w:val="both"/>
        <w:divId w:val="1935934779"/>
        <w:rPr>
          <w:rFonts w:cs="B Zar" w:hint="cs"/>
          <w:color w:val="000000"/>
          <w:sz w:val="36"/>
          <w:szCs w:val="36"/>
          <w:rtl/>
        </w:rPr>
      </w:pPr>
      <w:r>
        <w:rPr>
          <w:rStyle w:val="contenttext"/>
          <w:rFonts w:cs="B Zar" w:hint="cs"/>
          <w:color w:val="000000"/>
          <w:sz w:val="36"/>
          <w:szCs w:val="36"/>
          <w:rtl/>
        </w:rPr>
        <w:t>ص:131</w:t>
      </w:r>
    </w:p>
    <w:p w14:paraId="7526012D" w14:textId="77777777" w:rsidR="00000000" w:rsidRDefault="001907B9">
      <w:pPr>
        <w:pStyle w:val="Heading3"/>
        <w:shd w:val="clear" w:color="auto" w:fill="FFFFFF"/>
        <w:bidi/>
        <w:jc w:val="both"/>
        <w:divId w:val="368454592"/>
        <w:rPr>
          <w:rFonts w:eastAsia="Times New Roman" w:cs="B Titr" w:hint="cs"/>
          <w:b w:val="0"/>
          <w:bCs w:val="0"/>
          <w:color w:val="FF0080"/>
          <w:sz w:val="30"/>
          <w:szCs w:val="30"/>
          <w:rtl/>
        </w:rPr>
      </w:pPr>
      <w:r>
        <w:rPr>
          <w:rFonts w:eastAsia="Times New Roman" w:cs="B Titr" w:hint="cs"/>
          <w:b w:val="0"/>
          <w:bCs w:val="0"/>
          <w:color w:val="FF0080"/>
          <w:sz w:val="30"/>
          <w:szCs w:val="30"/>
          <w:rtl/>
        </w:rPr>
        <w:t>24-یاد خدا</w:t>
      </w:r>
    </w:p>
    <w:p w14:paraId="4E081089" w14:textId="77777777" w:rsidR="00000000" w:rsidRDefault="001907B9">
      <w:pPr>
        <w:pStyle w:val="Heading4"/>
        <w:shd w:val="clear" w:color="auto" w:fill="FFFFFF"/>
        <w:bidi/>
        <w:jc w:val="both"/>
        <w:divId w:val="1081759761"/>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66F4072"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1. اُتْلُ ما أُوحِیَ إِلَیْکَ مِنَ الْکِتابِ وَ أَقِمِ الصَّلاهَ إِنَّ الصَّلاهَ تَنْهی عَنِ الْفَحْشاءِ وَ الْمُنْکَرِ وَ لَذِکْرُ اللّهِ أَکْبَرُ وَ اللّهُ یَعْلَمُ ما تَصْنَعُونَ</w:t>
      </w:r>
      <w:r>
        <w:rPr>
          <w:rStyle w:val="contenttext"/>
          <w:rFonts w:cs="B Zar" w:hint="cs"/>
          <w:color w:val="000000"/>
          <w:sz w:val="36"/>
          <w:szCs w:val="36"/>
          <w:rtl/>
        </w:rPr>
        <w:t xml:space="preserve"> . </w:t>
      </w:r>
      <w:hyperlink w:anchor="content_note_132_1" w:tooltip="(1) . عنکبوت: آیه 45." w:history="1">
        <w:r>
          <w:rPr>
            <w:rStyle w:val="Hyperlink"/>
            <w:rFonts w:cs="B Zar" w:hint="cs"/>
            <w:sz w:val="36"/>
            <w:szCs w:val="36"/>
            <w:rtl/>
          </w:rPr>
          <w:t>(1)</w:t>
        </w:r>
      </w:hyperlink>
    </w:p>
    <w:p w14:paraId="150825BD"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 xml:space="preserve">2. یا أَیُّهَا الَّذِینَ آمَنُوا اذْکُرُوا اللّهَ ذِکْراً کَثِیراً * وَ سَبِّحُوهُ بُکْرَهً وَ أَصِیلاً * هُوَ الَّذِی یُصَلِّی عَلَیْکُمْ وَ مَلائِکَتُهُ لِیُخْرِجَکُمْ مِنَ الظُّلُماتِ إِلَی النُّورِ وَ کانَ بِالْمُؤْمِنِینَ رَحِیماً . </w:t>
      </w:r>
      <w:hyperlink w:anchor="content_note_132_2" w:tooltip="(2) . احزاب: آیه 41-43." w:history="1">
        <w:r>
          <w:rPr>
            <w:rStyle w:val="Hyperlink"/>
            <w:rFonts w:cs="B Zar" w:hint="cs"/>
            <w:sz w:val="36"/>
            <w:szCs w:val="36"/>
            <w:rtl/>
          </w:rPr>
          <w:t>(2)</w:t>
        </w:r>
      </w:hyperlink>
    </w:p>
    <w:p w14:paraId="749C92B5"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 xml:space="preserve">3. فَاذْکُرُونِی أَذْکُرْکُمْ وَ اشْکُرُوا لِی وَ لا تَکْفُرُونِ . </w:t>
      </w:r>
      <w:hyperlink w:anchor="content_note_132_3" w:tooltip="(3) . احزاب: آیه 43." w:history="1">
        <w:r>
          <w:rPr>
            <w:rStyle w:val="Hyperlink"/>
            <w:rFonts w:cs="B Zar" w:hint="cs"/>
            <w:sz w:val="36"/>
            <w:szCs w:val="36"/>
            <w:rtl/>
          </w:rPr>
          <w:t>(3)</w:t>
        </w:r>
      </w:hyperlink>
    </w:p>
    <w:p w14:paraId="35B51BCC"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4. وَ اذْکُرْ رَبَّکَ کَثِیراً وَ سَبِّحْ بِالْعَشِیِّ وَ الْإ</w:t>
      </w:r>
      <w:r>
        <w:rPr>
          <w:rStyle w:val="contenttext"/>
          <w:rFonts w:cs="B Zar" w:hint="cs"/>
          <w:color w:val="000000"/>
          <w:sz w:val="36"/>
          <w:szCs w:val="36"/>
          <w:rtl/>
        </w:rPr>
        <w:t xml:space="preserve">ِبْکارِ . </w:t>
      </w:r>
      <w:hyperlink w:anchor="content_note_132_4" w:tooltip="(4) . بقره: آیه 152." w:history="1">
        <w:r>
          <w:rPr>
            <w:rStyle w:val="Hyperlink"/>
            <w:rFonts w:cs="B Zar" w:hint="cs"/>
            <w:sz w:val="36"/>
            <w:szCs w:val="36"/>
            <w:rtl/>
          </w:rPr>
          <w:t>(4)</w:t>
        </w:r>
      </w:hyperlink>
    </w:p>
    <w:p w14:paraId="7FF82644"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 xml:space="preserve">5. اَلَّذِینَ یَذْکُرُونَ اللّهَ قِیاماً وَ قُعُوداً وَ عَلی جُنُوبِهِمْ وَ اذْکُرْ رَبَّکَ کَثِیراً و الأرض. </w:t>
      </w:r>
      <w:hyperlink w:anchor="content_note_132_5" w:tooltip="(5) . آل عمران: آیه 41." w:history="1">
        <w:r>
          <w:rPr>
            <w:rStyle w:val="Hyperlink"/>
            <w:rFonts w:cs="B Zar" w:hint="cs"/>
            <w:sz w:val="36"/>
            <w:szCs w:val="36"/>
            <w:rtl/>
          </w:rPr>
          <w:t>(5)</w:t>
        </w:r>
      </w:hyperlink>
    </w:p>
    <w:p w14:paraId="6DE0F1A4"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 xml:space="preserve">6. رَبَّنا ما خَلَقْتَ هذا باطِلاً سُبْحانَکَ فَقِنا عَذابَ النّارِ . </w:t>
      </w:r>
      <w:hyperlink w:anchor="content_note_132_6" w:tooltip="(6) . آل عمران: آیه 191." w:history="1">
        <w:r>
          <w:rPr>
            <w:rStyle w:val="Hyperlink"/>
            <w:rFonts w:cs="B Zar" w:hint="cs"/>
            <w:sz w:val="36"/>
            <w:szCs w:val="36"/>
            <w:rtl/>
          </w:rPr>
          <w:t>(6)</w:t>
        </w:r>
      </w:hyperlink>
    </w:p>
    <w:p w14:paraId="69A312FE"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7. رِجالٌ لا تُلْهِیهِمْ تِجارَهٌ وَ لا بَیْعٌ عَنْ ذِکْرِ اللّهِ وَ إِقامِ الصَّلاهِ وَ إِیتاءِ الزَّ</w:t>
      </w:r>
      <w:r>
        <w:rPr>
          <w:rStyle w:val="contenttext"/>
          <w:rFonts w:cs="B Zar" w:hint="cs"/>
          <w:color w:val="000000"/>
          <w:sz w:val="36"/>
          <w:szCs w:val="36"/>
          <w:rtl/>
        </w:rPr>
        <w:t xml:space="preserve">کاهِ . </w:t>
      </w:r>
      <w:hyperlink w:anchor="content_note_132_7" w:tooltip="(7) . نور: آیه 37." w:history="1">
        <w:r>
          <w:rPr>
            <w:rStyle w:val="Hyperlink"/>
            <w:rFonts w:cs="B Zar" w:hint="cs"/>
            <w:sz w:val="36"/>
            <w:szCs w:val="36"/>
            <w:rtl/>
          </w:rPr>
          <w:t>(7)</w:t>
        </w:r>
      </w:hyperlink>
    </w:p>
    <w:p w14:paraId="301C8233" w14:textId="77777777" w:rsidR="00000000" w:rsidRDefault="001907B9">
      <w:pPr>
        <w:pStyle w:val="contentparagraph"/>
        <w:bidi/>
        <w:jc w:val="both"/>
        <w:divId w:val="1081759761"/>
        <w:rPr>
          <w:rFonts w:cs="B Zar" w:hint="cs"/>
          <w:color w:val="000000"/>
          <w:sz w:val="36"/>
          <w:szCs w:val="36"/>
          <w:rtl/>
        </w:rPr>
      </w:pPr>
      <w:r>
        <w:rPr>
          <w:rStyle w:val="contenttext"/>
          <w:rFonts w:cs="B Zar" w:hint="cs"/>
          <w:color w:val="000000"/>
          <w:sz w:val="36"/>
          <w:szCs w:val="36"/>
          <w:rtl/>
        </w:rPr>
        <w:t>ص:132</w:t>
      </w:r>
    </w:p>
    <w:p w14:paraId="50BBB5E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0C888531">
          <v:rect id="_x0000_i1610" style="width:0;height:1.5pt" o:hralign="center" o:hrstd="t" o:hr="t" fillcolor="#a0a0a0" stroked="f"/>
        </w:pict>
      </w:r>
    </w:p>
    <w:p w14:paraId="4C3DE416" w14:textId="77777777" w:rsidR="00000000" w:rsidRDefault="001907B9">
      <w:pPr>
        <w:bidi/>
        <w:jc w:val="both"/>
        <w:divId w:val="1792741222"/>
        <w:rPr>
          <w:rFonts w:eastAsia="Times New Roman" w:cs="B Zar" w:hint="cs"/>
          <w:color w:val="000000"/>
          <w:sz w:val="36"/>
          <w:szCs w:val="36"/>
          <w:rtl/>
        </w:rPr>
      </w:pPr>
      <w:r>
        <w:rPr>
          <w:rFonts w:eastAsia="Times New Roman" w:cs="B Zar" w:hint="cs"/>
          <w:color w:val="000000"/>
          <w:sz w:val="36"/>
          <w:szCs w:val="36"/>
          <w:rtl/>
        </w:rPr>
        <w:t>1- (1) . عنکبوت: آیه 45.</w:t>
      </w:r>
    </w:p>
    <w:p w14:paraId="7D640E49" w14:textId="77777777" w:rsidR="00000000" w:rsidRDefault="001907B9">
      <w:pPr>
        <w:bidi/>
        <w:jc w:val="both"/>
        <w:divId w:val="1027370457"/>
        <w:rPr>
          <w:rFonts w:eastAsia="Times New Roman" w:cs="B Zar" w:hint="cs"/>
          <w:color w:val="000000"/>
          <w:sz w:val="36"/>
          <w:szCs w:val="36"/>
          <w:rtl/>
        </w:rPr>
      </w:pPr>
      <w:r>
        <w:rPr>
          <w:rFonts w:eastAsia="Times New Roman" w:cs="B Zar" w:hint="cs"/>
          <w:color w:val="000000"/>
          <w:sz w:val="36"/>
          <w:szCs w:val="36"/>
          <w:rtl/>
        </w:rPr>
        <w:t>2- (2) . احزاب: آیه 41-43.</w:t>
      </w:r>
    </w:p>
    <w:p w14:paraId="0284EEC0" w14:textId="77777777" w:rsidR="00000000" w:rsidRDefault="001907B9">
      <w:pPr>
        <w:bidi/>
        <w:jc w:val="both"/>
        <w:divId w:val="1211847058"/>
        <w:rPr>
          <w:rFonts w:eastAsia="Times New Roman" w:cs="B Zar" w:hint="cs"/>
          <w:color w:val="000000"/>
          <w:sz w:val="36"/>
          <w:szCs w:val="36"/>
          <w:rtl/>
        </w:rPr>
      </w:pPr>
      <w:r>
        <w:rPr>
          <w:rFonts w:eastAsia="Times New Roman" w:cs="B Zar" w:hint="cs"/>
          <w:color w:val="000000"/>
          <w:sz w:val="36"/>
          <w:szCs w:val="36"/>
          <w:rtl/>
        </w:rPr>
        <w:t>3- (3) . احزاب: آیه 43.</w:t>
      </w:r>
    </w:p>
    <w:p w14:paraId="40C7E257" w14:textId="77777777" w:rsidR="00000000" w:rsidRDefault="001907B9">
      <w:pPr>
        <w:bidi/>
        <w:jc w:val="both"/>
        <w:divId w:val="1730378995"/>
        <w:rPr>
          <w:rFonts w:eastAsia="Times New Roman" w:cs="B Zar" w:hint="cs"/>
          <w:color w:val="000000"/>
          <w:sz w:val="36"/>
          <w:szCs w:val="36"/>
          <w:rtl/>
        </w:rPr>
      </w:pPr>
      <w:r>
        <w:rPr>
          <w:rFonts w:eastAsia="Times New Roman" w:cs="B Zar" w:hint="cs"/>
          <w:color w:val="000000"/>
          <w:sz w:val="36"/>
          <w:szCs w:val="36"/>
          <w:rtl/>
        </w:rPr>
        <w:t>4- (4) . بقره: آیه 152.</w:t>
      </w:r>
    </w:p>
    <w:p w14:paraId="4F42EBFD" w14:textId="77777777" w:rsidR="00000000" w:rsidRDefault="001907B9">
      <w:pPr>
        <w:bidi/>
        <w:jc w:val="both"/>
        <w:divId w:val="585303619"/>
        <w:rPr>
          <w:rFonts w:eastAsia="Times New Roman" w:cs="B Zar" w:hint="cs"/>
          <w:color w:val="000000"/>
          <w:sz w:val="36"/>
          <w:szCs w:val="36"/>
          <w:rtl/>
        </w:rPr>
      </w:pPr>
      <w:r>
        <w:rPr>
          <w:rFonts w:eastAsia="Times New Roman" w:cs="B Zar" w:hint="cs"/>
          <w:color w:val="000000"/>
          <w:sz w:val="36"/>
          <w:szCs w:val="36"/>
          <w:rtl/>
        </w:rPr>
        <w:t>5- (5) . آل عمران: آیه 41.</w:t>
      </w:r>
    </w:p>
    <w:p w14:paraId="55642539" w14:textId="77777777" w:rsidR="00000000" w:rsidRDefault="001907B9">
      <w:pPr>
        <w:bidi/>
        <w:jc w:val="both"/>
        <w:divId w:val="1280645782"/>
        <w:rPr>
          <w:rFonts w:eastAsia="Times New Roman" w:cs="B Zar" w:hint="cs"/>
          <w:color w:val="000000"/>
          <w:sz w:val="36"/>
          <w:szCs w:val="36"/>
          <w:rtl/>
        </w:rPr>
      </w:pPr>
      <w:r>
        <w:rPr>
          <w:rFonts w:eastAsia="Times New Roman" w:cs="B Zar" w:hint="cs"/>
          <w:color w:val="000000"/>
          <w:sz w:val="36"/>
          <w:szCs w:val="36"/>
          <w:rtl/>
        </w:rPr>
        <w:t>6- (6) . آل عمران: آیه 191.</w:t>
      </w:r>
    </w:p>
    <w:p w14:paraId="7DF4CD27" w14:textId="77777777" w:rsidR="00000000" w:rsidRDefault="001907B9">
      <w:pPr>
        <w:bidi/>
        <w:jc w:val="both"/>
        <w:divId w:val="1870021414"/>
        <w:rPr>
          <w:rFonts w:eastAsia="Times New Roman" w:cs="B Zar" w:hint="cs"/>
          <w:color w:val="000000"/>
          <w:sz w:val="36"/>
          <w:szCs w:val="36"/>
          <w:rtl/>
        </w:rPr>
      </w:pPr>
      <w:r>
        <w:rPr>
          <w:rFonts w:eastAsia="Times New Roman" w:cs="B Zar" w:hint="cs"/>
          <w:color w:val="000000"/>
          <w:sz w:val="36"/>
          <w:szCs w:val="36"/>
          <w:rtl/>
        </w:rPr>
        <w:t>7- (7) . نور: آیه 37.</w:t>
      </w:r>
    </w:p>
    <w:p w14:paraId="336F3C04" w14:textId="77777777" w:rsidR="00000000" w:rsidRDefault="001907B9">
      <w:pPr>
        <w:pStyle w:val="contentparagraph"/>
        <w:bidi/>
        <w:jc w:val="both"/>
        <w:divId w:val="1893613750"/>
        <w:rPr>
          <w:rFonts w:cs="B Zar" w:hint="cs"/>
          <w:color w:val="000000"/>
          <w:sz w:val="36"/>
          <w:szCs w:val="36"/>
          <w:rtl/>
        </w:rPr>
      </w:pPr>
      <w:r>
        <w:rPr>
          <w:rStyle w:val="contenttext"/>
          <w:rFonts w:cs="B Zar" w:hint="cs"/>
          <w:color w:val="000000"/>
          <w:sz w:val="36"/>
          <w:szCs w:val="36"/>
          <w:rtl/>
        </w:rPr>
        <w:t xml:space="preserve">8. اَلَّذِینَ آمَنُوا وَ تَطْمَئِنُّ قُلُوبُهُمْ بِذِکْرِ اللّهِ أَلا بِذِکْرِ اللّهِ تَطْمَئِنُّ الْقُلُوبُ . </w:t>
      </w:r>
      <w:hyperlink w:anchor="content_note_133_1" w:tooltip="(1) . رعد: آیه 28." w:history="1">
        <w:r>
          <w:rPr>
            <w:rStyle w:val="Hyperlink"/>
            <w:rFonts w:cs="B Zar" w:hint="cs"/>
            <w:sz w:val="36"/>
            <w:szCs w:val="36"/>
            <w:rtl/>
          </w:rPr>
          <w:t>(1)</w:t>
        </w:r>
      </w:hyperlink>
    </w:p>
    <w:p w14:paraId="4D5E4031" w14:textId="77777777" w:rsidR="00000000" w:rsidRDefault="001907B9">
      <w:pPr>
        <w:pStyle w:val="contentparagraph"/>
        <w:bidi/>
        <w:jc w:val="both"/>
        <w:divId w:val="1893613750"/>
        <w:rPr>
          <w:rFonts w:cs="B Zar" w:hint="cs"/>
          <w:color w:val="000000"/>
          <w:sz w:val="36"/>
          <w:szCs w:val="36"/>
          <w:rtl/>
        </w:rPr>
      </w:pPr>
      <w:r>
        <w:rPr>
          <w:rStyle w:val="contenttext"/>
          <w:rFonts w:cs="B Zar" w:hint="cs"/>
          <w:color w:val="000000"/>
          <w:sz w:val="36"/>
          <w:szCs w:val="36"/>
          <w:rtl/>
        </w:rPr>
        <w:t>9. وَ مَنْ أَعْرَضَ عَنْ ذِکْرِی فَإِنَّ لَهُ مَعِیشَهً ضَنْکاً وَ نَحْشُرُه</w:t>
      </w:r>
      <w:r>
        <w:rPr>
          <w:rStyle w:val="contenttext"/>
          <w:rFonts w:cs="B Zar" w:hint="cs"/>
          <w:color w:val="000000"/>
          <w:sz w:val="36"/>
          <w:szCs w:val="36"/>
          <w:rtl/>
        </w:rPr>
        <w:t xml:space="preserve">ُ یَوْمَ الْقِیامَهِ أَعْمی . </w:t>
      </w:r>
      <w:hyperlink w:anchor="content_note_133_2" w:tooltip="(2) . طه: آیه 124." w:history="1">
        <w:r>
          <w:rPr>
            <w:rStyle w:val="Hyperlink"/>
            <w:rFonts w:cs="B Zar" w:hint="cs"/>
            <w:sz w:val="36"/>
            <w:szCs w:val="36"/>
            <w:rtl/>
          </w:rPr>
          <w:t>(2)</w:t>
        </w:r>
      </w:hyperlink>
    </w:p>
    <w:p w14:paraId="33D1705E" w14:textId="77777777" w:rsidR="00000000" w:rsidRDefault="001907B9">
      <w:pPr>
        <w:pStyle w:val="Heading4"/>
        <w:shd w:val="clear" w:color="auto" w:fill="FFFFFF"/>
        <w:bidi/>
        <w:jc w:val="both"/>
        <w:divId w:val="684475726"/>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4D09474" w14:textId="77777777" w:rsidR="00000000" w:rsidRDefault="001907B9">
      <w:pPr>
        <w:pStyle w:val="contentparagraph"/>
        <w:bidi/>
        <w:jc w:val="both"/>
        <w:divId w:val="684475726"/>
        <w:rPr>
          <w:rFonts w:cs="B Zar" w:hint="cs"/>
          <w:color w:val="000000"/>
          <w:sz w:val="36"/>
          <w:szCs w:val="36"/>
          <w:rtl/>
        </w:rPr>
      </w:pPr>
      <w:r>
        <w:rPr>
          <w:rStyle w:val="contenttext"/>
          <w:rFonts w:cs="B Zar" w:hint="cs"/>
          <w:color w:val="000000"/>
          <w:sz w:val="36"/>
          <w:szCs w:val="36"/>
          <w:rtl/>
        </w:rPr>
        <w:t>متن درس را یک مرتبه بخوانید و زیر کلمات آشنا خط بکشید.</w:t>
      </w:r>
    </w:p>
    <w:p w14:paraId="50DBD27F" w14:textId="77777777" w:rsidR="00000000" w:rsidRDefault="001907B9">
      <w:pPr>
        <w:pStyle w:val="Heading4"/>
        <w:shd w:val="clear" w:color="auto" w:fill="FFFFFF"/>
        <w:bidi/>
        <w:jc w:val="both"/>
        <w:divId w:val="47214337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C27405C" w14:textId="77777777" w:rsidR="00000000" w:rsidRDefault="001907B9">
      <w:pPr>
        <w:pStyle w:val="contentparagraph"/>
        <w:bidi/>
        <w:jc w:val="both"/>
        <w:divId w:val="472143375"/>
        <w:rPr>
          <w:rFonts w:cs="B Zar" w:hint="cs"/>
          <w:color w:val="000000"/>
          <w:sz w:val="36"/>
          <w:szCs w:val="36"/>
          <w:rtl/>
        </w:rPr>
      </w:pPr>
      <w:r>
        <w:rPr>
          <w:rStyle w:val="contenttext"/>
          <w:rFonts w:cs="B Zar" w:hint="cs"/>
          <w:color w:val="000000"/>
          <w:sz w:val="36"/>
          <w:szCs w:val="36"/>
          <w:rtl/>
        </w:rPr>
        <w:t>تصویر</w:t>
      </w:r>
    </w:p>
    <w:p w14:paraId="28DCC451" w14:textId="77777777" w:rsidR="00000000" w:rsidRDefault="001907B9">
      <w:pPr>
        <w:bidi/>
        <w:jc w:val="both"/>
        <w:divId w:val="620187504"/>
        <w:rPr>
          <w:rFonts w:eastAsia="Times New Roman" w:cs="B Zar" w:hint="cs"/>
          <w:color w:val="000000"/>
          <w:sz w:val="36"/>
          <w:szCs w:val="36"/>
          <w:rtl/>
        </w:rPr>
      </w:pPr>
      <w:r>
        <w:rPr>
          <w:rFonts w:eastAsia="Times New Roman" w:cs="B Zar"/>
          <w:noProof/>
          <w:color w:val="000000"/>
          <w:sz w:val="36"/>
          <w:szCs w:val="36"/>
        </w:rPr>
        <w:drawing>
          <wp:inline distT="0" distB="0" distL="0" distR="0" wp14:anchorId="6C6A5DC6" wp14:editId="479C5EE1">
            <wp:extent cx="4105275" cy="38100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link="rId294">
                      <a:extLst>
                        <a:ext uri="{28A0092B-C50C-407E-A947-70E740481C1C}">
                          <a14:useLocalDpi xmlns:a14="http://schemas.microsoft.com/office/drawing/2010/main" val="0"/>
                        </a:ext>
                      </a:extLst>
                    </a:blip>
                    <a:srcRect/>
                    <a:stretch>
                      <a:fillRect/>
                    </a:stretch>
                  </pic:blipFill>
                  <pic:spPr bwMode="auto">
                    <a:xfrm>
                      <a:off x="0" y="0"/>
                      <a:ext cx="4105275" cy="3810000"/>
                    </a:xfrm>
                    <a:prstGeom prst="rect">
                      <a:avLst/>
                    </a:prstGeom>
                    <a:noFill/>
                    <a:ln>
                      <a:noFill/>
                    </a:ln>
                  </pic:spPr>
                </pic:pic>
              </a:graphicData>
            </a:graphic>
          </wp:inline>
        </w:drawing>
      </w:r>
    </w:p>
    <w:p w14:paraId="3864286D" w14:textId="77777777" w:rsidR="00000000" w:rsidRDefault="001907B9">
      <w:pPr>
        <w:pStyle w:val="contentparagraph"/>
        <w:bidi/>
        <w:jc w:val="both"/>
        <w:divId w:val="472143375"/>
        <w:rPr>
          <w:rFonts w:cs="B Zar" w:hint="cs"/>
          <w:color w:val="000000"/>
          <w:sz w:val="36"/>
          <w:szCs w:val="36"/>
          <w:rtl/>
        </w:rPr>
      </w:pPr>
      <w:r>
        <w:rPr>
          <w:rStyle w:val="contenttext"/>
          <w:rFonts w:cs="B Zar" w:hint="cs"/>
          <w:color w:val="000000"/>
          <w:sz w:val="36"/>
          <w:szCs w:val="36"/>
          <w:rtl/>
        </w:rPr>
        <w:t>ص:133</w:t>
      </w:r>
    </w:p>
    <w:p w14:paraId="756F9EA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4F0B195">
          <v:rect id="_x0000_i1612" style="width:0;height:1.5pt" o:hralign="center" o:hrstd="t" o:hr="t" fillcolor="#a0a0a0" stroked="f"/>
        </w:pict>
      </w:r>
    </w:p>
    <w:p w14:paraId="5625A02A" w14:textId="77777777" w:rsidR="00000000" w:rsidRDefault="001907B9">
      <w:pPr>
        <w:bidi/>
        <w:jc w:val="both"/>
        <w:divId w:val="726536074"/>
        <w:rPr>
          <w:rFonts w:eastAsia="Times New Roman" w:cs="B Zar" w:hint="cs"/>
          <w:color w:val="000000"/>
          <w:sz w:val="36"/>
          <w:szCs w:val="36"/>
          <w:rtl/>
        </w:rPr>
      </w:pPr>
      <w:r>
        <w:rPr>
          <w:rFonts w:eastAsia="Times New Roman" w:cs="B Zar" w:hint="cs"/>
          <w:color w:val="000000"/>
          <w:sz w:val="36"/>
          <w:szCs w:val="36"/>
          <w:rtl/>
        </w:rPr>
        <w:t>1- (1) . رعد: آیه 28.</w:t>
      </w:r>
    </w:p>
    <w:p w14:paraId="7C7E5A13" w14:textId="77777777" w:rsidR="00000000" w:rsidRDefault="001907B9">
      <w:pPr>
        <w:bidi/>
        <w:jc w:val="both"/>
        <w:divId w:val="999045052"/>
        <w:rPr>
          <w:rFonts w:eastAsia="Times New Roman" w:cs="B Zar" w:hint="cs"/>
          <w:color w:val="000000"/>
          <w:sz w:val="36"/>
          <w:szCs w:val="36"/>
          <w:rtl/>
        </w:rPr>
      </w:pPr>
      <w:r>
        <w:rPr>
          <w:rFonts w:eastAsia="Times New Roman" w:cs="B Zar" w:hint="cs"/>
          <w:color w:val="000000"/>
          <w:sz w:val="36"/>
          <w:szCs w:val="36"/>
          <w:rtl/>
        </w:rPr>
        <w:t>2- (2) . طه: آیه 124.</w:t>
      </w:r>
    </w:p>
    <w:p w14:paraId="16527D8C" w14:textId="77777777" w:rsidR="00000000" w:rsidRDefault="001907B9">
      <w:pPr>
        <w:pStyle w:val="contentparagraph"/>
        <w:bidi/>
        <w:jc w:val="both"/>
        <w:divId w:val="388263733"/>
        <w:rPr>
          <w:rFonts w:cs="B Zar" w:hint="cs"/>
          <w:color w:val="000000"/>
          <w:sz w:val="36"/>
          <w:szCs w:val="36"/>
          <w:rtl/>
        </w:rPr>
      </w:pPr>
      <w:r>
        <w:rPr>
          <w:rStyle w:val="contenttext"/>
          <w:rFonts w:cs="B Zar" w:hint="cs"/>
          <w:color w:val="000000"/>
          <w:sz w:val="36"/>
          <w:szCs w:val="36"/>
          <w:rtl/>
        </w:rPr>
        <w:t>تصویر</w:t>
      </w:r>
    </w:p>
    <w:p w14:paraId="75A71409" w14:textId="77777777" w:rsidR="00000000" w:rsidRDefault="001907B9">
      <w:pPr>
        <w:bidi/>
        <w:jc w:val="both"/>
        <w:divId w:val="1379165108"/>
        <w:rPr>
          <w:rFonts w:eastAsia="Times New Roman" w:cs="B Zar" w:hint="cs"/>
          <w:color w:val="000000"/>
          <w:sz w:val="36"/>
          <w:szCs w:val="36"/>
          <w:rtl/>
        </w:rPr>
      </w:pPr>
      <w:r>
        <w:rPr>
          <w:rFonts w:eastAsia="Times New Roman" w:cs="B Zar"/>
          <w:noProof/>
          <w:color w:val="000000"/>
          <w:sz w:val="36"/>
          <w:szCs w:val="36"/>
        </w:rPr>
        <w:drawing>
          <wp:inline distT="0" distB="0" distL="0" distR="0" wp14:anchorId="30D984C9" wp14:editId="23C7DCD3">
            <wp:extent cx="5800725" cy="2428875"/>
            <wp:effectExtent l="0" t="0" r="9525" b="952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link="rId295">
                      <a:extLst>
                        <a:ext uri="{28A0092B-C50C-407E-A947-70E740481C1C}">
                          <a14:useLocalDpi xmlns:a14="http://schemas.microsoft.com/office/drawing/2010/main" val="0"/>
                        </a:ext>
                      </a:extLst>
                    </a:blip>
                    <a:srcRect/>
                    <a:stretch>
                      <a:fillRect/>
                    </a:stretch>
                  </pic:blipFill>
                  <pic:spPr bwMode="auto">
                    <a:xfrm>
                      <a:off x="0" y="0"/>
                      <a:ext cx="5800725" cy="2428875"/>
                    </a:xfrm>
                    <a:prstGeom prst="rect">
                      <a:avLst/>
                    </a:prstGeom>
                    <a:noFill/>
                    <a:ln>
                      <a:noFill/>
                    </a:ln>
                  </pic:spPr>
                </pic:pic>
              </a:graphicData>
            </a:graphic>
          </wp:inline>
        </w:drawing>
      </w:r>
    </w:p>
    <w:p w14:paraId="25B8959B" w14:textId="77777777" w:rsidR="00000000" w:rsidRDefault="001907B9">
      <w:pPr>
        <w:pStyle w:val="Heading4"/>
        <w:shd w:val="clear" w:color="auto" w:fill="FFFFFF"/>
        <w:bidi/>
        <w:jc w:val="both"/>
        <w:divId w:val="17203679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5502A5C"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1. پاسخ صحیح را علامت بزنید:</w:t>
      </w:r>
    </w:p>
    <w:p w14:paraId="5F75D719"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1. بُکره،</w:t>
      </w:r>
      <w:r>
        <w:rPr>
          <w:rStyle w:val="contenttext"/>
          <w:rFonts w:cs="B Zar" w:hint="cs"/>
          <w:color w:val="000000"/>
          <w:sz w:val="36"/>
          <w:szCs w:val="36"/>
          <w:rtl/>
        </w:rPr>
        <w:t xml:space="preserve"> ابکار، مَعیشه</w:t>
      </w:r>
    </w:p>
    <w:p w14:paraId="46C9C574"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الف) صیح، صبح، زندگی ب) صبحگاهان، شام، زندگی</w:t>
      </w:r>
    </w:p>
    <w:p w14:paraId="45A8D825"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2. عَشِیّ، أصیل، ضنک</w:t>
      </w:r>
    </w:p>
    <w:p w14:paraId="7978D795"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الف) شام، شام، تنگ و سخت ب) شام، صبح، تنگ و سخت</w:t>
      </w:r>
    </w:p>
    <w:p w14:paraId="2BF36EA9"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3. اتلُ، أعرَض، أذکُرُ</w:t>
      </w:r>
    </w:p>
    <w:p w14:paraId="34E902DE"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الف) بخوان، رویگردان، به یادآور ب) بخوان، روی گرداند، یاد می کنم</w:t>
      </w:r>
    </w:p>
    <w:p w14:paraId="6A1FBE56"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4. تصنعون، یُصَلّی</w:t>
      </w:r>
    </w:p>
    <w:p w14:paraId="5ED5D237"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الف) انجام می دهند، درود می فرستد</w:t>
      </w:r>
    </w:p>
    <w:p w14:paraId="4BEE742D"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ب) انجام می دهید، درود می فرستد</w:t>
      </w:r>
    </w:p>
    <w:p w14:paraId="15EBC747"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5. تَطمئِن، اشکروا، سبّحوا</w:t>
      </w:r>
    </w:p>
    <w:p w14:paraId="1148BBF9"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الف) آرام می گیرد، شکرگزارید، تسبیح کنید</w:t>
      </w:r>
    </w:p>
    <w:p w14:paraId="2E5FF662"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ب) آرام می گیرد، شکر گزاردند، تسبیح کر</w:t>
      </w:r>
      <w:r>
        <w:rPr>
          <w:rStyle w:val="contenttext"/>
          <w:rFonts w:cs="B Zar" w:hint="cs"/>
          <w:color w:val="000000"/>
          <w:sz w:val="36"/>
          <w:szCs w:val="36"/>
          <w:rtl/>
        </w:rPr>
        <w:t>دند</w:t>
      </w:r>
    </w:p>
    <w:p w14:paraId="327BC68C" w14:textId="77777777" w:rsidR="00000000" w:rsidRDefault="001907B9">
      <w:pPr>
        <w:pStyle w:val="contentparagraph"/>
        <w:bidi/>
        <w:jc w:val="both"/>
        <w:divId w:val="172036795"/>
        <w:rPr>
          <w:rFonts w:cs="B Zar" w:hint="cs"/>
          <w:color w:val="000000"/>
          <w:sz w:val="36"/>
          <w:szCs w:val="36"/>
          <w:rtl/>
        </w:rPr>
      </w:pPr>
      <w:r>
        <w:rPr>
          <w:rStyle w:val="contenttext"/>
          <w:rFonts w:cs="B Zar" w:hint="cs"/>
          <w:color w:val="000000"/>
          <w:sz w:val="36"/>
          <w:szCs w:val="36"/>
          <w:rtl/>
        </w:rPr>
        <w:t>ص:134</w:t>
      </w:r>
    </w:p>
    <w:p w14:paraId="517CC47F"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2. پاسخ صحیح را علامت بزنید:</w:t>
      </w:r>
    </w:p>
    <w:p w14:paraId="3A8B1B99"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1. اُتْلُ ما أُوحِیَ إِلَیْکَ</w:t>
      </w:r>
    </w:p>
    <w:p w14:paraId="05AE7FCC"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بخوان آن چه را که وحی شد به سوی تو</w:t>
      </w:r>
    </w:p>
    <w:p w14:paraId="126965F7"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تلاوت کن آن چه را که وحی کرد به سوی تو</w:t>
      </w:r>
    </w:p>
    <w:p w14:paraId="707978B0"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2. وَ سَبِّحُوهُ بُکْرَهً وَ أَصِیلاً</w:t>
      </w:r>
    </w:p>
    <w:p w14:paraId="7F17EE78"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تسبیح کنید خدا را شب و صبح</w:t>
      </w:r>
    </w:p>
    <w:p w14:paraId="54247F95"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تسبیح کنید او را صبح و شام</w:t>
      </w:r>
    </w:p>
    <w:p w14:paraId="173F5910"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3. وَ کانَ بِالْمُؤْمِنِینَ رَحِیماً</w:t>
      </w:r>
    </w:p>
    <w:p w14:paraId="74487DCC"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بودند مؤمنان مهربان</w:t>
      </w:r>
    </w:p>
    <w:p w14:paraId="1C0EE3C9"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و می باشد نسبت به مؤمنان مهربان</w:t>
      </w:r>
    </w:p>
    <w:p w14:paraId="0245666C"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4. وَ اشْکُرُوا لِی وَ لا تَکْفُرُونِ</w:t>
      </w:r>
    </w:p>
    <w:p w14:paraId="3B76ECE4"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شکر گزارید برای من و ناسپاسی نکنید (نعمت های) مرا</w:t>
      </w:r>
    </w:p>
    <w:p w14:paraId="5C6AAE63"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شکرگزار من باشید و کفر نورزید</w:t>
      </w:r>
    </w:p>
    <w:p w14:paraId="03B0E85B"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 xml:space="preserve">5. </w:t>
      </w:r>
      <w:r>
        <w:rPr>
          <w:rStyle w:val="contenttext"/>
          <w:rFonts w:cs="B Zar" w:hint="cs"/>
          <w:color w:val="000000"/>
          <w:sz w:val="36"/>
          <w:szCs w:val="36"/>
          <w:rtl/>
        </w:rPr>
        <w:t>وَ اذْکُرْ رَبَّکَ کَثِیراً</w:t>
      </w:r>
    </w:p>
    <w:p w14:paraId="34CE9D1D"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و یاد کن پروردگارت را زیاد</w:t>
      </w:r>
    </w:p>
    <w:p w14:paraId="756E21E5"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و یاد کن خدا را بسیار</w:t>
      </w:r>
    </w:p>
    <w:p w14:paraId="1D174F85"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6. وَ اذْکُرْ رَبَّکَ کَثِیراً</w:t>
      </w:r>
    </w:p>
    <w:p w14:paraId="22526893"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و نیندیشید در آفرینش آسمان</w:t>
      </w:r>
    </w:p>
    <w:p w14:paraId="4E829F46"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و می اندیشند در آفرینش آسمان ها</w:t>
      </w:r>
    </w:p>
    <w:p w14:paraId="04253266"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7. ما خَلَقْتَ هذا باطِلاً</w:t>
      </w:r>
    </w:p>
    <w:p w14:paraId="220B3119"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الف) نیافریدی این را بیهوده و بی هدف</w:t>
      </w:r>
    </w:p>
    <w:p w14:paraId="22674ED8"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ب) آن چه آفرید آن را بیهوده</w:t>
      </w:r>
    </w:p>
    <w:p w14:paraId="7048883C" w14:textId="77777777" w:rsidR="00000000" w:rsidRDefault="001907B9">
      <w:pPr>
        <w:pStyle w:val="contentparagraph"/>
        <w:bidi/>
        <w:jc w:val="both"/>
        <w:divId w:val="2091655021"/>
        <w:rPr>
          <w:rFonts w:cs="B Zar" w:hint="cs"/>
          <w:color w:val="000000"/>
          <w:sz w:val="36"/>
          <w:szCs w:val="36"/>
          <w:rtl/>
        </w:rPr>
      </w:pPr>
      <w:r>
        <w:rPr>
          <w:rStyle w:val="contenttext"/>
          <w:rFonts w:cs="B Zar" w:hint="cs"/>
          <w:color w:val="000000"/>
          <w:sz w:val="36"/>
          <w:szCs w:val="36"/>
          <w:rtl/>
        </w:rPr>
        <w:t>ص:135</w:t>
      </w:r>
    </w:p>
    <w:p w14:paraId="299F68D9"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8. لا تُلْهِیهِمْ تِجارَهٌ</w:t>
      </w:r>
    </w:p>
    <w:p w14:paraId="63861AD5"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الف) باز نمی دارد آنها را از تجارت</w:t>
      </w:r>
    </w:p>
    <w:p w14:paraId="2AC03A97"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ب) باز نمی دارد آنها را تجارت (از یاد خدا)</w:t>
      </w:r>
    </w:p>
    <w:p w14:paraId="2B948B33"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9. أَلا بِذِکْرِ اللّهِ تَطْمَئِنُّ الْقُلُوبُ</w:t>
      </w:r>
    </w:p>
    <w:p w14:paraId="7CACDCEB"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الف) آگاه باشید به یاد خدا آرام م</w:t>
      </w:r>
      <w:r>
        <w:rPr>
          <w:rStyle w:val="contenttext"/>
          <w:rFonts w:cs="B Zar" w:hint="cs"/>
          <w:color w:val="000000"/>
          <w:sz w:val="36"/>
          <w:szCs w:val="36"/>
          <w:rtl/>
        </w:rPr>
        <w:t>ی گیرد دل ها</w:t>
      </w:r>
    </w:p>
    <w:p w14:paraId="0EA428D2"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ب) آگاه باشید با یاد خدا آرامش دهید به دل ها</w:t>
      </w:r>
    </w:p>
    <w:p w14:paraId="4ABEC719"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10. وَ نَحْشُرُهُ یَوْمَ الْقِیامَهِ أَعْمی</w:t>
      </w:r>
    </w:p>
    <w:p w14:paraId="13E8D683"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الف) ومحشور می کنیم او را روز قیامت کور</w:t>
      </w:r>
    </w:p>
    <w:p w14:paraId="667A1D8E"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ب) جمع می کنیم روز قیامت کوران را</w:t>
      </w:r>
    </w:p>
    <w:p w14:paraId="75CCB2BD"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3. آیات درس را با دقت ترجمه کنید.</w:t>
      </w:r>
    </w:p>
    <w:p w14:paraId="48F1FAEA" w14:textId="77777777" w:rsidR="00000000" w:rsidRDefault="001907B9">
      <w:pPr>
        <w:pStyle w:val="contentparagraph"/>
        <w:bidi/>
        <w:jc w:val="both"/>
        <w:divId w:val="921648093"/>
        <w:rPr>
          <w:rFonts w:cs="B Zar" w:hint="cs"/>
          <w:color w:val="000000"/>
          <w:sz w:val="36"/>
          <w:szCs w:val="36"/>
          <w:rtl/>
        </w:rPr>
      </w:pPr>
      <w:r>
        <w:rPr>
          <w:rStyle w:val="contenttext"/>
          <w:rFonts w:cs="B Zar" w:hint="cs"/>
          <w:color w:val="000000"/>
          <w:sz w:val="36"/>
          <w:szCs w:val="36"/>
          <w:rtl/>
        </w:rPr>
        <w:t>ص:136</w:t>
      </w:r>
    </w:p>
    <w:p w14:paraId="0633BF66" w14:textId="77777777" w:rsidR="00000000" w:rsidRDefault="001907B9">
      <w:pPr>
        <w:pStyle w:val="Heading3"/>
        <w:shd w:val="clear" w:color="auto" w:fill="FFFFFF"/>
        <w:bidi/>
        <w:jc w:val="both"/>
        <w:divId w:val="435256049"/>
        <w:rPr>
          <w:rFonts w:eastAsia="Times New Roman" w:cs="B Titr" w:hint="cs"/>
          <w:b w:val="0"/>
          <w:bCs w:val="0"/>
          <w:color w:val="FF0080"/>
          <w:sz w:val="30"/>
          <w:szCs w:val="30"/>
          <w:rtl/>
        </w:rPr>
      </w:pPr>
      <w:r>
        <w:rPr>
          <w:rFonts w:eastAsia="Times New Roman" w:cs="B Titr" w:hint="cs"/>
          <w:b w:val="0"/>
          <w:bCs w:val="0"/>
          <w:color w:val="FF0080"/>
          <w:sz w:val="30"/>
          <w:szCs w:val="30"/>
          <w:rtl/>
        </w:rPr>
        <w:t>25-توبه</w:t>
      </w:r>
    </w:p>
    <w:p w14:paraId="0A425E1C" w14:textId="77777777" w:rsidR="00000000" w:rsidRDefault="001907B9">
      <w:pPr>
        <w:pStyle w:val="Heading4"/>
        <w:shd w:val="clear" w:color="auto" w:fill="FFFFFF"/>
        <w:bidi/>
        <w:jc w:val="both"/>
        <w:divId w:val="38830313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2F211889"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1. وَ تُوبُوا إِلَی اللّهِ</w:t>
      </w:r>
      <w:r>
        <w:rPr>
          <w:rStyle w:val="contenttext"/>
          <w:rFonts w:cs="B Zar" w:hint="cs"/>
          <w:color w:val="000000"/>
          <w:sz w:val="36"/>
          <w:szCs w:val="36"/>
          <w:rtl/>
        </w:rPr>
        <w:t xml:space="preserve"> جَمِیعاً أَیُّهَا الْمُؤْمِنُونَ لَعَلَّکُمْ تُفْلِحُونَ . </w:t>
      </w:r>
      <w:hyperlink w:anchor="content_note_137_1" w:tooltip="(1) . نور: آیه 31." w:history="1">
        <w:r>
          <w:rPr>
            <w:rStyle w:val="Hyperlink"/>
            <w:rFonts w:cs="B Zar" w:hint="cs"/>
            <w:sz w:val="36"/>
            <w:szCs w:val="36"/>
            <w:rtl/>
          </w:rPr>
          <w:t>(1)</w:t>
        </w:r>
      </w:hyperlink>
    </w:p>
    <w:p w14:paraId="23B71ABC"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 xml:space="preserve">2. یا أَیُّهَا الَّذِینَ آمَنُوا تُوبُوا إِلَی اللّهِ تَوْبَهً نَصُوحاً عَسی رَبُّکُمْ أَنْ یُکَفِّرَ عَنْکُمْ سَیِّئاتِکُمْ وَ یُدْخِلَکُمْ جَنّاتٍ تَجْرِی مِنْ تَحْتِهَا الْأَنْهارُ . </w:t>
      </w:r>
      <w:hyperlink w:anchor="content_note_137_2" w:tooltip="(2) . تحریم: آیه 8." w:history="1">
        <w:r>
          <w:rPr>
            <w:rStyle w:val="Hyperlink"/>
            <w:rFonts w:cs="B Zar" w:hint="cs"/>
            <w:sz w:val="36"/>
            <w:szCs w:val="36"/>
            <w:rtl/>
          </w:rPr>
          <w:t>(2)</w:t>
        </w:r>
      </w:hyperlink>
    </w:p>
    <w:p w14:paraId="42896567"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 xml:space="preserve">3. فَأَمّا مَنْ تابَ وَ آمَنَ وَ عَمِلَ صالِحاً فَعَسی أَنْ یَکُونَ مِنَ الْمُفْلِحِینَ . </w:t>
      </w:r>
      <w:hyperlink w:anchor="content_note_137_3" w:tooltip="(3) . قصص: آیه 67." w:history="1">
        <w:r>
          <w:rPr>
            <w:rStyle w:val="Hyperlink"/>
            <w:rFonts w:cs="B Zar" w:hint="cs"/>
            <w:sz w:val="36"/>
            <w:szCs w:val="36"/>
            <w:rtl/>
          </w:rPr>
          <w:t>(3)</w:t>
        </w:r>
      </w:hyperlink>
    </w:p>
    <w:p w14:paraId="2C0408B8"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4. إِلاّ مَنْ تابَ وَ آمَنَ وَ عَمِلَ صالِحاً فَأُولئِکَ یَدْخُلُونَ الْجَنَّهَ وَ لا یُظْلَمُونَ</w:t>
      </w:r>
      <w:r>
        <w:rPr>
          <w:rStyle w:val="contenttext"/>
          <w:rFonts w:cs="B Zar" w:hint="cs"/>
          <w:color w:val="000000"/>
          <w:sz w:val="36"/>
          <w:szCs w:val="36"/>
          <w:rtl/>
        </w:rPr>
        <w:t xml:space="preserve"> شَیْئاً . </w:t>
      </w:r>
      <w:hyperlink w:anchor="content_note_137_4" w:tooltip="(4) . مریم: آیه 60." w:history="1">
        <w:r>
          <w:rPr>
            <w:rStyle w:val="Hyperlink"/>
            <w:rFonts w:cs="B Zar" w:hint="cs"/>
            <w:sz w:val="36"/>
            <w:szCs w:val="36"/>
            <w:rtl/>
          </w:rPr>
          <w:t>(4)</w:t>
        </w:r>
      </w:hyperlink>
    </w:p>
    <w:p w14:paraId="31CF4EB1"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5. وَ إِذا جاءَکَ الَّذِینَ یُؤْمِنُونَ بِآیاتِنا فَقُلْ سَلامٌ عَلَیْکُمْ کَتَبَ رَبُّکُمْ عَلی نَفْسِهِ الرَّحْمَهَ أَنَّهُ مَنْ عَمِلَ مِنْکُمْ سُوءاً بِجَهالَهٍ ثُمَّ تابَ</w:t>
      </w:r>
      <w:r>
        <w:rPr>
          <w:rStyle w:val="contenttext"/>
          <w:rFonts w:cs="B Zar" w:hint="cs"/>
          <w:color w:val="000000"/>
          <w:sz w:val="36"/>
          <w:szCs w:val="36"/>
          <w:rtl/>
        </w:rPr>
        <w:t xml:space="preserve"> مِنْ بَعْدِهِ وَ أَصْلَحَ فَأَنَّهُ غَفُورٌ رَحِیمٌ . </w:t>
      </w:r>
      <w:hyperlink w:anchor="content_note_137_5" w:tooltip="(5) . انعام: آیه 54." w:history="1">
        <w:r>
          <w:rPr>
            <w:rStyle w:val="Hyperlink"/>
            <w:rFonts w:cs="B Zar" w:hint="cs"/>
            <w:sz w:val="36"/>
            <w:szCs w:val="36"/>
            <w:rtl/>
          </w:rPr>
          <w:t>(5)</w:t>
        </w:r>
      </w:hyperlink>
    </w:p>
    <w:p w14:paraId="790A9997"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6. إِنَّمَا التَّوْبَهُ عَلَی اللّهِ لِلَّذِینَ یَعْمَلُونَ السُّوءَ بِجَهالَهٍ ثُمَّ یَتُوبُونَ مِنْ قَرِیبٍ فَأُولئِکَ یَتُوبُ ا</w:t>
      </w:r>
      <w:r>
        <w:rPr>
          <w:rStyle w:val="contenttext"/>
          <w:rFonts w:cs="B Zar" w:hint="cs"/>
          <w:color w:val="000000"/>
          <w:sz w:val="36"/>
          <w:szCs w:val="36"/>
          <w:rtl/>
        </w:rPr>
        <w:t xml:space="preserve">للّهُ عَلَیْهِمْ وَ کانَ اللّهُ عَلِیماً حَکِیماً . </w:t>
      </w:r>
      <w:hyperlink w:anchor="content_note_137_6" w:tooltip="(6) . نساء: آیه 17." w:history="1">
        <w:r>
          <w:rPr>
            <w:rStyle w:val="Hyperlink"/>
            <w:rFonts w:cs="B Zar" w:hint="cs"/>
            <w:sz w:val="36"/>
            <w:szCs w:val="36"/>
            <w:rtl/>
          </w:rPr>
          <w:t>(6)</w:t>
        </w:r>
      </w:hyperlink>
    </w:p>
    <w:p w14:paraId="26B32606" w14:textId="77777777" w:rsidR="00000000" w:rsidRDefault="001907B9">
      <w:pPr>
        <w:pStyle w:val="contentparagraph"/>
        <w:bidi/>
        <w:jc w:val="both"/>
        <w:divId w:val="388303139"/>
        <w:rPr>
          <w:rFonts w:cs="B Zar" w:hint="cs"/>
          <w:color w:val="000000"/>
          <w:sz w:val="36"/>
          <w:szCs w:val="36"/>
          <w:rtl/>
        </w:rPr>
      </w:pPr>
      <w:r>
        <w:rPr>
          <w:rStyle w:val="contenttext"/>
          <w:rFonts w:cs="B Zar" w:hint="cs"/>
          <w:color w:val="000000"/>
          <w:sz w:val="36"/>
          <w:szCs w:val="36"/>
          <w:rtl/>
        </w:rPr>
        <w:t>ص:137</w:t>
      </w:r>
    </w:p>
    <w:p w14:paraId="41C68AD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56F6145">
          <v:rect id="_x0000_i1614" style="width:0;height:1.5pt" o:hralign="center" o:hrstd="t" o:hr="t" fillcolor="#a0a0a0" stroked="f"/>
        </w:pict>
      </w:r>
    </w:p>
    <w:p w14:paraId="78CA6CEB" w14:textId="77777777" w:rsidR="00000000" w:rsidRDefault="001907B9">
      <w:pPr>
        <w:bidi/>
        <w:jc w:val="both"/>
        <w:divId w:val="1468432186"/>
        <w:rPr>
          <w:rFonts w:eastAsia="Times New Roman" w:cs="B Zar" w:hint="cs"/>
          <w:color w:val="000000"/>
          <w:sz w:val="36"/>
          <w:szCs w:val="36"/>
          <w:rtl/>
        </w:rPr>
      </w:pPr>
      <w:r>
        <w:rPr>
          <w:rFonts w:eastAsia="Times New Roman" w:cs="B Zar" w:hint="cs"/>
          <w:color w:val="000000"/>
          <w:sz w:val="36"/>
          <w:szCs w:val="36"/>
          <w:rtl/>
        </w:rPr>
        <w:t>1- (1) . نور: آیه 31.</w:t>
      </w:r>
    </w:p>
    <w:p w14:paraId="08C16065" w14:textId="77777777" w:rsidR="00000000" w:rsidRDefault="001907B9">
      <w:pPr>
        <w:bidi/>
        <w:jc w:val="both"/>
        <w:divId w:val="272634978"/>
        <w:rPr>
          <w:rFonts w:eastAsia="Times New Roman" w:cs="B Zar" w:hint="cs"/>
          <w:color w:val="000000"/>
          <w:sz w:val="36"/>
          <w:szCs w:val="36"/>
          <w:rtl/>
        </w:rPr>
      </w:pPr>
      <w:r>
        <w:rPr>
          <w:rFonts w:eastAsia="Times New Roman" w:cs="B Zar" w:hint="cs"/>
          <w:color w:val="000000"/>
          <w:sz w:val="36"/>
          <w:szCs w:val="36"/>
          <w:rtl/>
        </w:rPr>
        <w:t>2- (2) . تحریم: آیه 8.</w:t>
      </w:r>
    </w:p>
    <w:p w14:paraId="7D9BC141" w14:textId="77777777" w:rsidR="00000000" w:rsidRDefault="001907B9">
      <w:pPr>
        <w:bidi/>
        <w:jc w:val="both"/>
        <w:divId w:val="1916166190"/>
        <w:rPr>
          <w:rFonts w:eastAsia="Times New Roman" w:cs="B Zar" w:hint="cs"/>
          <w:color w:val="000000"/>
          <w:sz w:val="36"/>
          <w:szCs w:val="36"/>
          <w:rtl/>
        </w:rPr>
      </w:pPr>
      <w:r>
        <w:rPr>
          <w:rFonts w:eastAsia="Times New Roman" w:cs="B Zar" w:hint="cs"/>
          <w:color w:val="000000"/>
          <w:sz w:val="36"/>
          <w:szCs w:val="36"/>
          <w:rtl/>
        </w:rPr>
        <w:t>3- (3) . قصص: آیه 67.</w:t>
      </w:r>
    </w:p>
    <w:p w14:paraId="5B51CE27" w14:textId="77777777" w:rsidR="00000000" w:rsidRDefault="001907B9">
      <w:pPr>
        <w:bidi/>
        <w:jc w:val="both"/>
        <w:divId w:val="2039233990"/>
        <w:rPr>
          <w:rFonts w:eastAsia="Times New Roman" w:cs="B Zar" w:hint="cs"/>
          <w:color w:val="000000"/>
          <w:sz w:val="36"/>
          <w:szCs w:val="36"/>
          <w:rtl/>
        </w:rPr>
      </w:pPr>
      <w:r>
        <w:rPr>
          <w:rFonts w:eastAsia="Times New Roman" w:cs="B Zar" w:hint="cs"/>
          <w:color w:val="000000"/>
          <w:sz w:val="36"/>
          <w:szCs w:val="36"/>
          <w:rtl/>
        </w:rPr>
        <w:t>4- (4) . مریم: آیه 60.</w:t>
      </w:r>
    </w:p>
    <w:p w14:paraId="6C5E8B9A" w14:textId="77777777" w:rsidR="00000000" w:rsidRDefault="001907B9">
      <w:pPr>
        <w:bidi/>
        <w:jc w:val="both"/>
        <w:divId w:val="1736735592"/>
        <w:rPr>
          <w:rFonts w:eastAsia="Times New Roman" w:cs="B Zar" w:hint="cs"/>
          <w:color w:val="000000"/>
          <w:sz w:val="36"/>
          <w:szCs w:val="36"/>
          <w:rtl/>
        </w:rPr>
      </w:pPr>
      <w:r>
        <w:rPr>
          <w:rFonts w:eastAsia="Times New Roman" w:cs="B Zar" w:hint="cs"/>
          <w:color w:val="000000"/>
          <w:sz w:val="36"/>
          <w:szCs w:val="36"/>
          <w:rtl/>
        </w:rPr>
        <w:t>5- (5) . انعام: آیه 54.</w:t>
      </w:r>
    </w:p>
    <w:p w14:paraId="021E8032" w14:textId="77777777" w:rsidR="00000000" w:rsidRDefault="001907B9">
      <w:pPr>
        <w:bidi/>
        <w:jc w:val="both"/>
        <w:divId w:val="1802109412"/>
        <w:rPr>
          <w:rFonts w:eastAsia="Times New Roman" w:cs="B Zar" w:hint="cs"/>
          <w:color w:val="000000"/>
          <w:sz w:val="36"/>
          <w:szCs w:val="36"/>
          <w:rtl/>
        </w:rPr>
      </w:pPr>
      <w:r>
        <w:rPr>
          <w:rFonts w:eastAsia="Times New Roman" w:cs="B Zar" w:hint="cs"/>
          <w:color w:val="000000"/>
          <w:sz w:val="36"/>
          <w:szCs w:val="36"/>
          <w:rtl/>
        </w:rPr>
        <w:t>6- (6) . نساء: آیه 17.</w:t>
      </w:r>
    </w:p>
    <w:p w14:paraId="6728AB58" w14:textId="77777777" w:rsidR="00000000" w:rsidRDefault="001907B9">
      <w:pPr>
        <w:pStyle w:val="contentparagraph"/>
        <w:bidi/>
        <w:jc w:val="both"/>
        <w:divId w:val="1821120556"/>
        <w:rPr>
          <w:rFonts w:cs="B Zar" w:hint="cs"/>
          <w:color w:val="000000"/>
          <w:sz w:val="36"/>
          <w:szCs w:val="36"/>
          <w:rtl/>
        </w:rPr>
      </w:pPr>
      <w:r>
        <w:rPr>
          <w:rStyle w:val="contenttext"/>
          <w:rFonts w:cs="B Zar" w:hint="cs"/>
          <w:color w:val="000000"/>
          <w:sz w:val="36"/>
          <w:szCs w:val="36"/>
          <w:rtl/>
        </w:rPr>
        <w:t>7. وَ لَیْسَتِ التَّوْبَهُ لِلَّذِینَ یَعْمَلُونَ السَّیِّئاتِ حَتّی إِذا حَضَرَ أَحَدَهُمُ الْمَوْتُ قالَ إِنِّی تُبْتُ الْآنَ وَ لاَ الَّذِینَ یَمُوتُونَ وَ هُمْ کُفّارٌ أُولئِکَ أَعْت</w:t>
      </w:r>
      <w:r>
        <w:rPr>
          <w:rStyle w:val="contenttext"/>
          <w:rFonts w:cs="B Zar" w:hint="cs"/>
          <w:color w:val="000000"/>
          <w:sz w:val="36"/>
          <w:szCs w:val="36"/>
          <w:rtl/>
        </w:rPr>
        <w:t xml:space="preserve">َدْنا لَهُمْ عَذاباً أَلِیماً . </w:t>
      </w:r>
      <w:hyperlink w:anchor="content_note_138_1" w:tooltip="(1) . نساء: آیه 18." w:history="1">
        <w:r>
          <w:rPr>
            <w:rStyle w:val="Hyperlink"/>
            <w:rFonts w:cs="B Zar" w:hint="cs"/>
            <w:sz w:val="36"/>
            <w:szCs w:val="36"/>
            <w:rtl/>
          </w:rPr>
          <w:t>(1)</w:t>
        </w:r>
      </w:hyperlink>
    </w:p>
    <w:p w14:paraId="1E423D1E" w14:textId="77777777" w:rsidR="00000000" w:rsidRDefault="001907B9">
      <w:pPr>
        <w:pStyle w:val="contentparagraph"/>
        <w:bidi/>
        <w:jc w:val="both"/>
        <w:divId w:val="1821120556"/>
        <w:rPr>
          <w:rFonts w:cs="B Zar" w:hint="cs"/>
          <w:color w:val="000000"/>
          <w:sz w:val="36"/>
          <w:szCs w:val="36"/>
          <w:rtl/>
        </w:rPr>
      </w:pPr>
      <w:r>
        <w:rPr>
          <w:rStyle w:val="contenttext"/>
          <w:rFonts w:cs="B Zar" w:hint="cs"/>
          <w:color w:val="000000"/>
          <w:sz w:val="36"/>
          <w:szCs w:val="36"/>
          <w:rtl/>
        </w:rPr>
        <w:t xml:space="preserve">8. وَ هُوَ الَّذِی یَقْبَلُ التَّوْبَهَ عَنْ عِبادِهِ وَ یَعْفُوا عَنِ السَّیِّئاتِ وَ یَعْلَمُ ما تَفْعَلُونَ . </w:t>
      </w:r>
      <w:hyperlink w:anchor="content_note_138_2" w:tooltip="(2) . شوری: آیه 25." w:history="1">
        <w:r>
          <w:rPr>
            <w:rStyle w:val="Hyperlink"/>
            <w:rFonts w:cs="B Zar" w:hint="cs"/>
            <w:sz w:val="36"/>
            <w:szCs w:val="36"/>
            <w:rtl/>
          </w:rPr>
          <w:t>(2)</w:t>
        </w:r>
      </w:hyperlink>
    </w:p>
    <w:p w14:paraId="6E2F72D3" w14:textId="77777777" w:rsidR="00000000" w:rsidRDefault="001907B9">
      <w:pPr>
        <w:pStyle w:val="contentparagraph"/>
        <w:bidi/>
        <w:jc w:val="both"/>
        <w:divId w:val="1821120556"/>
        <w:rPr>
          <w:rFonts w:cs="B Zar" w:hint="cs"/>
          <w:color w:val="000000"/>
          <w:sz w:val="36"/>
          <w:szCs w:val="36"/>
          <w:rtl/>
        </w:rPr>
      </w:pPr>
      <w:r>
        <w:rPr>
          <w:rStyle w:val="contenttext"/>
          <w:rFonts w:cs="B Zar" w:hint="cs"/>
          <w:color w:val="000000"/>
          <w:sz w:val="36"/>
          <w:szCs w:val="36"/>
          <w:rtl/>
        </w:rPr>
        <w:t xml:space="preserve">9. إِلاّ مَنْ تابَ وَ آمَنَ وَ عَمِلَ عَمَلاً صالِحاً فَأُوْلئِکَ یُبَدِّلُ اللّهُ سَیِّئاتِهِمْ حَسَناتٍ وَ کانَ اللّهُ غَفُوراً رَحِیماً . </w:t>
      </w:r>
      <w:hyperlink w:anchor="content_note_138_3" w:tooltip="(3) . فرقان: آیه 70." w:history="1">
        <w:r>
          <w:rPr>
            <w:rStyle w:val="Hyperlink"/>
            <w:rFonts w:cs="B Zar" w:hint="cs"/>
            <w:sz w:val="36"/>
            <w:szCs w:val="36"/>
            <w:rtl/>
          </w:rPr>
          <w:t>(3)</w:t>
        </w:r>
      </w:hyperlink>
    </w:p>
    <w:p w14:paraId="2D54FB12" w14:textId="77777777" w:rsidR="00000000" w:rsidRDefault="001907B9">
      <w:pPr>
        <w:pStyle w:val="Heading4"/>
        <w:shd w:val="clear" w:color="auto" w:fill="FFFFFF"/>
        <w:bidi/>
        <w:jc w:val="both"/>
        <w:divId w:val="8782183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030A31A" w14:textId="77777777" w:rsidR="00000000" w:rsidRDefault="001907B9">
      <w:pPr>
        <w:pStyle w:val="contentparagraph"/>
        <w:bidi/>
        <w:jc w:val="both"/>
        <w:divId w:val="87821833"/>
        <w:rPr>
          <w:rFonts w:cs="B Zar" w:hint="cs"/>
          <w:color w:val="000000"/>
          <w:sz w:val="36"/>
          <w:szCs w:val="36"/>
          <w:rtl/>
        </w:rPr>
      </w:pPr>
      <w:r>
        <w:rPr>
          <w:rStyle w:val="contenttext"/>
          <w:rFonts w:cs="B Zar" w:hint="cs"/>
          <w:color w:val="000000"/>
          <w:sz w:val="36"/>
          <w:szCs w:val="36"/>
          <w:rtl/>
        </w:rPr>
        <w:t>متن درس ر</w:t>
      </w:r>
      <w:r>
        <w:rPr>
          <w:rStyle w:val="contenttext"/>
          <w:rFonts w:cs="B Zar" w:hint="cs"/>
          <w:color w:val="000000"/>
          <w:sz w:val="36"/>
          <w:szCs w:val="36"/>
          <w:rtl/>
        </w:rPr>
        <w:t>ا یک مرتبه بخوانید و زیر کلمات آشنا خط بکشید.</w:t>
      </w:r>
    </w:p>
    <w:p w14:paraId="54EDF3D0" w14:textId="77777777" w:rsidR="00000000" w:rsidRDefault="001907B9">
      <w:pPr>
        <w:pStyle w:val="Heading4"/>
        <w:shd w:val="clear" w:color="auto" w:fill="FFFFFF"/>
        <w:bidi/>
        <w:jc w:val="both"/>
        <w:divId w:val="330256129"/>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47AF4475" w14:textId="77777777" w:rsidR="00000000" w:rsidRDefault="001907B9">
      <w:pPr>
        <w:pStyle w:val="contentparagraph"/>
        <w:bidi/>
        <w:jc w:val="both"/>
        <w:divId w:val="330256129"/>
        <w:rPr>
          <w:rFonts w:cs="B Zar" w:hint="cs"/>
          <w:color w:val="000000"/>
          <w:sz w:val="36"/>
          <w:szCs w:val="36"/>
          <w:rtl/>
        </w:rPr>
      </w:pPr>
      <w:r>
        <w:rPr>
          <w:rStyle w:val="contenttext"/>
          <w:rFonts w:cs="B Zar" w:hint="cs"/>
          <w:color w:val="000000"/>
          <w:sz w:val="36"/>
          <w:szCs w:val="36"/>
          <w:rtl/>
        </w:rPr>
        <w:t>تصویر</w:t>
      </w:r>
    </w:p>
    <w:p w14:paraId="29E22ACD" w14:textId="77777777" w:rsidR="00000000" w:rsidRDefault="001907B9">
      <w:pPr>
        <w:bidi/>
        <w:jc w:val="both"/>
        <w:divId w:val="332535123"/>
        <w:rPr>
          <w:rFonts w:eastAsia="Times New Roman" w:cs="B Zar" w:hint="cs"/>
          <w:color w:val="000000"/>
          <w:sz w:val="36"/>
          <w:szCs w:val="36"/>
          <w:rtl/>
        </w:rPr>
      </w:pPr>
      <w:r>
        <w:rPr>
          <w:rFonts w:eastAsia="Times New Roman" w:cs="B Zar"/>
          <w:noProof/>
          <w:color w:val="000000"/>
          <w:sz w:val="36"/>
          <w:szCs w:val="36"/>
        </w:rPr>
        <w:drawing>
          <wp:inline distT="0" distB="0" distL="0" distR="0" wp14:anchorId="5CF36D01" wp14:editId="01A9B082">
            <wp:extent cx="5743575" cy="379095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link="rId296">
                      <a:extLst>
                        <a:ext uri="{28A0092B-C50C-407E-A947-70E740481C1C}">
                          <a14:useLocalDpi xmlns:a14="http://schemas.microsoft.com/office/drawing/2010/main" val="0"/>
                        </a:ext>
                      </a:extLst>
                    </a:blip>
                    <a:srcRect/>
                    <a:stretch>
                      <a:fillRect/>
                    </a:stretch>
                  </pic:blipFill>
                  <pic:spPr bwMode="auto">
                    <a:xfrm>
                      <a:off x="0" y="0"/>
                      <a:ext cx="5743575" cy="3790950"/>
                    </a:xfrm>
                    <a:prstGeom prst="rect">
                      <a:avLst/>
                    </a:prstGeom>
                    <a:noFill/>
                    <a:ln>
                      <a:noFill/>
                    </a:ln>
                  </pic:spPr>
                </pic:pic>
              </a:graphicData>
            </a:graphic>
          </wp:inline>
        </w:drawing>
      </w:r>
    </w:p>
    <w:p w14:paraId="6490BC55" w14:textId="77777777" w:rsidR="00000000" w:rsidRDefault="001907B9">
      <w:pPr>
        <w:pStyle w:val="contentparagraph"/>
        <w:bidi/>
        <w:jc w:val="both"/>
        <w:divId w:val="330256129"/>
        <w:rPr>
          <w:rFonts w:cs="B Zar" w:hint="cs"/>
          <w:color w:val="000000"/>
          <w:sz w:val="36"/>
          <w:szCs w:val="36"/>
          <w:rtl/>
        </w:rPr>
      </w:pPr>
      <w:r>
        <w:rPr>
          <w:rStyle w:val="contenttext"/>
          <w:rFonts w:cs="B Zar" w:hint="cs"/>
          <w:color w:val="000000"/>
          <w:sz w:val="36"/>
          <w:szCs w:val="36"/>
          <w:rtl/>
        </w:rPr>
        <w:t>ص:138</w:t>
      </w:r>
    </w:p>
    <w:p w14:paraId="1F95FC1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5E52957">
          <v:rect id="_x0000_i1616" style="width:0;height:1.5pt" o:hralign="center" o:hrstd="t" o:hr="t" fillcolor="#a0a0a0" stroked="f"/>
        </w:pict>
      </w:r>
    </w:p>
    <w:p w14:paraId="57F5F2AC" w14:textId="77777777" w:rsidR="00000000" w:rsidRDefault="001907B9">
      <w:pPr>
        <w:bidi/>
        <w:jc w:val="both"/>
        <w:divId w:val="1868444125"/>
        <w:rPr>
          <w:rFonts w:eastAsia="Times New Roman" w:cs="B Zar" w:hint="cs"/>
          <w:color w:val="000000"/>
          <w:sz w:val="36"/>
          <w:szCs w:val="36"/>
          <w:rtl/>
        </w:rPr>
      </w:pPr>
      <w:r>
        <w:rPr>
          <w:rFonts w:eastAsia="Times New Roman" w:cs="B Zar" w:hint="cs"/>
          <w:color w:val="000000"/>
          <w:sz w:val="36"/>
          <w:szCs w:val="36"/>
          <w:rtl/>
        </w:rPr>
        <w:t>1- (1) . نساء: آیه 18.</w:t>
      </w:r>
    </w:p>
    <w:p w14:paraId="116BA048" w14:textId="77777777" w:rsidR="00000000" w:rsidRDefault="001907B9">
      <w:pPr>
        <w:bidi/>
        <w:jc w:val="both"/>
        <w:divId w:val="221871402"/>
        <w:rPr>
          <w:rFonts w:eastAsia="Times New Roman" w:cs="B Zar" w:hint="cs"/>
          <w:color w:val="000000"/>
          <w:sz w:val="36"/>
          <w:szCs w:val="36"/>
          <w:rtl/>
        </w:rPr>
      </w:pPr>
      <w:r>
        <w:rPr>
          <w:rFonts w:eastAsia="Times New Roman" w:cs="B Zar" w:hint="cs"/>
          <w:color w:val="000000"/>
          <w:sz w:val="36"/>
          <w:szCs w:val="36"/>
          <w:rtl/>
        </w:rPr>
        <w:t>2- (2) . شوری: آیه 25.</w:t>
      </w:r>
    </w:p>
    <w:p w14:paraId="68F09DEE" w14:textId="77777777" w:rsidR="00000000" w:rsidRDefault="001907B9">
      <w:pPr>
        <w:bidi/>
        <w:jc w:val="both"/>
        <w:divId w:val="1855070080"/>
        <w:rPr>
          <w:rFonts w:eastAsia="Times New Roman" w:cs="B Zar" w:hint="cs"/>
          <w:color w:val="000000"/>
          <w:sz w:val="36"/>
          <w:szCs w:val="36"/>
          <w:rtl/>
        </w:rPr>
      </w:pPr>
      <w:r>
        <w:rPr>
          <w:rFonts w:eastAsia="Times New Roman" w:cs="B Zar" w:hint="cs"/>
          <w:color w:val="000000"/>
          <w:sz w:val="36"/>
          <w:szCs w:val="36"/>
          <w:rtl/>
        </w:rPr>
        <w:t>3- (3) . فرقان: آیه 70.</w:t>
      </w:r>
    </w:p>
    <w:p w14:paraId="71E7A101" w14:textId="77777777" w:rsidR="00000000" w:rsidRDefault="001907B9">
      <w:pPr>
        <w:pStyle w:val="contentparagraph"/>
        <w:bidi/>
        <w:jc w:val="both"/>
        <w:divId w:val="1803694983"/>
        <w:rPr>
          <w:rFonts w:cs="B Zar" w:hint="cs"/>
          <w:color w:val="000000"/>
          <w:sz w:val="36"/>
          <w:szCs w:val="36"/>
          <w:rtl/>
        </w:rPr>
      </w:pPr>
      <w:r>
        <w:rPr>
          <w:rStyle w:val="contenttext"/>
          <w:rFonts w:cs="B Zar" w:hint="cs"/>
          <w:color w:val="000000"/>
          <w:sz w:val="36"/>
          <w:szCs w:val="36"/>
          <w:rtl/>
        </w:rPr>
        <w:t>تصویر</w:t>
      </w:r>
    </w:p>
    <w:p w14:paraId="5E1892A1" w14:textId="77777777" w:rsidR="00000000" w:rsidRDefault="001907B9">
      <w:pPr>
        <w:bidi/>
        <w:jc w:val="both"/>
        <w:divId w:val="4402650"/>
        <w:rPr>
          <w:rFonts w:eastAsia="Times New Roman" w:cs="B Zar" w:hint="cs"/>
          <w:color w:val="000000"/>
          <w:sz w:val="36"/>
          <w:szCs w:val="36"/>
          <w:rtl/>
        </w:rPr>
      </w:pPr>
      <w:r>
        <w:rPr>
          <w:rFonts w:eastAsia="Times New Roman" w:cs="B Zar"/>
          <w:noProof/>
          <w:color w:val="000000"/>
          <w:sz w:val="36"/>
          <w:szCs w:val="36"/>
        </w:rPr>
        <w:drawing>
          <wp:inline distT="0" distB="0" distL="0" distR="0" wp14:anchorId="236FDEB4" wp14:editId="15BF5425">
            <wp:extent cx="5753100" cy="30099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link="rId297">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6FBE20A6" w14:textId="77777777" w:rsidR="00000000" w:rsidRDefault="001907B9">
      <w:pPr>
        <w:pStyle w:val="Heading4"/>
        <w:shd w:val="clear" w:color="auto" w:fill="FFFFFF"/>
        <w:bidi/>
        <w:jc w:val="both"/>
        <w:divId w:val="17893622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6BF76B4D"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1. پاسخ صحیح را علامت بزنید:</w:t>
      </w:r>
    </w:p>
    <w:p w14:paraId="0DDC5180"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1. جهالَه</w:t>
      </w:r>
      <w:r>
        <w:rPr>
          <w:rStyle w:val="contenttext"/>
          <w:rFonts w:cs="B Zar" w:hint="cs"/>
          <w:color w:val="000000"/>
          <w:sz w:val="36"/>
          <w:szCs w:val="36"/>
          <w:rtl/>
        </w:rPr>
        <w:t>، نصوح، الان</w:t>
      </w:r>
    </w:p>
    <w:p w14:paraId="582F5DF6"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الف) نادان، خالصانه، یک لحظه</w:t>
      </w:r>
    </w:p>
    <w:p w14:paraId="2C3484A1"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ب) نادانی، خالصانه و بادوام، هم اکنون</w:t>
      </w:r>
    </w:p>
    <w:p w14:paraId="75D0DB4B"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2. حَضَرَ، تُبتُ، یموتون</w:t>
      </w:r>
    </w:p>
    <w:p w14:paraId="6879BF09"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الف) فرار رسید، توبه کردم، می میرند</w:t>
      </w:r>
    </w:p>
    <w:p w14:paraId="21A2A09A"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ب) حاضر شد، توبه می کنم، مردند</w:t>
      </w:r>
    </w:p>
    <w:p w14:paraId="76F7EFBC"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3. یَقبَل، یَعفوا، یُبدّل</w:t>
      </w:r>
    </w:p>
    <w:p w14:paraId="20B4FD8E"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الف) قبول می کند، عفو می کند (در می گذرد)، تبدیل می کند</w:t>
      </w:r>
    </w:p>
    <w:p w14:paraId="5A6FE69C"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ب) قبول کرد، بخشید، تبدیل کرد</w:t>
      </w:r>
    </w:p>
    <w:p w14:paraId="11EEC717"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4. لایُظلَمون، یتوبون</w:t>
      </w:r>
    </w:p>
    <w:p w14:paraId="10587DB9"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الف) ظلم نمی کنند، توبه می کنند</w:t>
      </w:r>
    </w:p>
    <w:p w14:paraId="2DDBD6CF"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ب) ظلم گردیده نمی شوند، توبه می کنند</w:t>
      </w:r>
    </w:p>
    <w:p w14:paraId="65CC8A4E" w14:textId="77777777" w:rsidR="00000000" w:rsidRDefault="001907B9">
      <w:pPr>
        <w:pStyle w:val="contentparagraph"/>
        <w:bidi/>
        <w:jc w:val="both"/>
        <w:divId w:val="178936227"/>
        <w:rPr>
          <w:rFonts w:cs="B Zar" w:hint="cs"/>
          <w:color w:val="000000"/>
          <w:sz w:val="36"/>
          <w:szCs w:val="36"/>
          <w:rtl/>
        </w:rPr>
      </w:pPr>
      <w:r>
        <w:rPr>
          <w:rStyle w:val="contenttext"/>
          <w:rFonts w:cs="B Zar" w:hint="cs"/>
          <w:color w:val="000000"/>
          <w:sz w:val="36"/>
          <w:szCs w:val="36"/>
          <w:rtl/>
        </w:rPr>
        <w:t>ص:139</w:t>
      </w:r>
    </w:p>
    <w:p w14:paraId="72E2BAA2"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5. أعتدنا، یُکفِّر</w:t>
      </w:r>
    </w:p>
    <w:p w14:paraId="7F1ED30E"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آماده کردیم، می پوشاند ب) آماده می کنیم، کفر می و</w:t>
      </w:r>
      <w:r>
        <w:rPr>
          <w:rStyle w:val="contenttext"/>
          <w:rFonts w:cs="B Zar" w:hint="cs"/>
          <w:color w:val="000000"/>
          <w:sz w:val="36"/>
          <w:szCs w:val="36"/>
          <w:rtl/>
        </w:rPr>
        <w:t>رزد</w:t>
      </w:r>
    </w:p>
    <w:p w14:paraId="5C93CA2D"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2. پاسخ صحیح را علامت بزنید:</w:t>
      </w:r>
    </w:p>
    <w:p w14:paraId="2CC0178F"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1. وَ تُوبُوا إِلَی اللّهِ جَمِیعاً</w:t>
      </w:r>
    </w:p>
    <w:p w14:paraId="6054A269"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توبه کردند به سوی خدا همگی</w:t>
      </w:r>
    </w:p>
    <w:p w14:paraId="29E791B4"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ب) بازگردید به سوی خدا همگی</w:t>
      </w:r>
    </w:p>
    <w:p w14:paraId="33CD6E06"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2. یُکَفِّرَ عَنْکُمْ سَیِّئاتِکُمْ</w:t>
      </w:r>
    </w:p>
    <w:p w14:paraId="6B02A888"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بپوشاند از شما زشتی های شما را</w:t>
      </w:r>
    </w:p>
    <w:p w14:paraId="600846C4"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ب) کفر می ورزد نسبت به شما به سبب بدی های شما</w:t>
      </w:r>
    </w:p>
    <w:p w14:paraId="388FB3A2"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3. فَعَسی أَنْ یَکُونَ مِنَ الْمُفْلِحِینَ</w:t>
      </w:r>
    </w:p>
    <w:p w14:paraId="7BEB0CF0"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پس امید است این که باشد از رستگاران</w:t>
      </w:r>
    </w:p>
    <w:p w14:paraId="035C5125"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ب) به امید این که باشی از شایستگان</w:t>
      </w:r>
    </w:p>
    <w:p w14:paraId="07A1B8F5"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4. وَ اشْکُرُوا لِی وَ لا تَکْفُرُونِ</w:t>
      </w:r>
    </w:p>
    <w:p w14:paraId="6241518A"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شکر گزارید برای من و ناسپاسی نکنید (نعمت های) مر</w:t>
      </w:r>
      <w:r>
        <w:rPr>
          <w:rStyle w:val="contenttext"/>
          <w:rFonts w:cs="B Zar" w:hint="cs"/>
          <w:color w:val="000000"/>
          <w:sz w:val="36"/>
          <w:szCs w:val="36"/>
          <w:rtl/>
        </w:rPr>
        <w:t>ا</w:t>
      </w:r>
    </w:p>
    <w:p w14:paraId="7EE2005B"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ب) شکرگزار من باشید و کفر نورزید</w:t>
      </w:r>
    </w:p>
    <w:p w14:paraId="3F34B279"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5. کَتَبَ رَبُّکُمْ عَلی نَفْسِهِ الرَّحْمَهَ</w:t>
      </w:r>
    </w:p>
    <w:p w14:paraId="63AF98E8"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و ظلم نمی کنند چیزی ب) و ظلم گردیده نمی شوند چیزی</w:t>
      </w:r>
    </w:p>
    <w:p w14:paraId="6289EB06"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6. مَنْ عَمِلَ مِنْکُمْ سُوءاً</w:t>
      </w:r>
    </w:p>
    <w:p w14:paraId="600A30DA"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هر کس عمل کرد از شما (عمل) بدی را</w:t>
      </w:r>
    </w:p>
    <w:p w14:paraId="0200F5B6"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ب) کسی که عمل بدی انجام می دهد</w:t>
      </w:r>
    </w:p>
    <w:p w14:paraId="79DF0AC6"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7. إِنَّمَا التَّوْبَهُ عَلَی اللّهِ</w:t>
      </w:r>
    </w:p>
    <w:p w14:paraId="7CAD4EF5"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الف) فقط قبول توبه بر خدا ب) قطعاً بازگشت به سوی خدا</w:t>
      </w:r>
    </w:p>
    <w:p w14:paraId="1FBAF5AE" w14:textId="77777777" w:rsidR="00000000" w:rsidRDefault="001907B9">
      <w:pPr>
        <w:pStyle w:val="contentparagraph"/>
        <w:bidi/>
        <w:jc w:val="both"/>
        <w:divId w:val="1293635493"/>
        <w:rPr>
          <w:rFonts w:cs="B Zar" w:hint="cs"/>
          <w:color w:val="000000"/>
          <w:sz w:val="36"/>
          <w:szCs w:val="36"/>
          <w:rtl/>
        </w:rPr>
      </w:pPr>
      <w:r>
        <w:rPr>
          <w:rStyle w:val="contenttext"/>
          <w:rFonts w:cs="B Zar" w:hint="cs"/>
          <w:color w:val="000000"/>
          <w:sz w:val="36"/>
          <w:szCs w:val="36"/>
          <w:rtl/>
        </w:rPr>
        <w:t>ص:140</w:t>
      </w:r>
    </w:p>
    <w:p w14:paraId="626FE49B"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8. حَضَرَ أَحَدَهُمُ الْمَوْتُ</w:t>
      </w:r>
    </w:p>
    <w:p w14:paraId="79A20AB0"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الف) فرا رسد فردی از مرگ ب) فرا رسید یکی از آنها از مرگ</w:t>
      </w:r>
    </w:p>
    <w:p w14:paraId="5880EFDB"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9. وَ یَعْفُوا عَنِ السَّیِّئاتِ</w:t>
      </w:r>
    </w:p>
    <w:p w14:paraId="657E9061"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الف) در م</w:t>
      </w:r>
      <w:r>
        <w:rPr>
          <w:rStyle w:val="contenttext"/>
          <w:rFonts w:cs="B Zar" w:hint="cs"/>
          <w:color w:val="000000"/>
          <w:sz w:val="36"/>
          <w:szCs w:val="36"/>
          <w:rtl/>
        </w:rPr>
        <w:t>ی گذرد از بدی ها ب) می بخشند بدی ها را</w:t>
      </w:r>
    </w:p>
    <w:p w14:paraId="4375C1B0"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10. یُبَدِّلُ اللّهُ سَیِّئاتِهِمْ حَسَناتٍ</w:t>
      </w:r>
    </w:p>
    <w:p w14:paraId="17945EB9"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الف) تبدیل می کند خدا بدی را به خوبی</w:t>
      </w:r>
    </w:p>
    <w:p w14:paraId="32029442"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ب) تبدیل می کند خدا بدی ها را به خوبی ها</w:t>
      </w:r>
    </w:p>
    <w:p w14:paraId="27FE7288"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677C9AFA"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4. با توجه به آیات 3 (قصص)، 4 (مریم) و 10 (فرقان) لازمه پ</w:t>
      </w:r>
      <w:r>
        <w:rPr>
          <w:rStyle w:val="contenttext"/>
          <w:rFonts w:cs="B Zar" w:hint="cs"/>
          <w:color w:val="000000"/>
          <w:sz w:val="36"/>
          <w:szCs w:val="36"/>
          <w:rtl/>
        </w:rPr>
        <w:t>ذیرش توبه از جانب خداوند و توبه مقبول، چیست؟</w:t>
      </w:r>
    </w:p>
    <w:p w14:paraId="32526547"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2. آیا گناهی که مؤمن مرتکب می شود از روی جهالت نسبی است و یا همراه با اصرار و گستاخی است؟</w:t>
      </w:r>
    </w:p>
    <w:p w14:paraId="1E042352" w14:textId="77777777" w:rsidR="00000000" w:rsidRDefault="001907B9">
      <w:pPr>
        <w:pStyle w:val="contentparagraph"/>
        <w:bidi/>
        <w:jc w:val="both"/>
        <w:divId w:val="55403167"/>
        <w:rPr>
          <w:rFonts w:cs="B Zar" w:hint="cs"/>
          <w:color w:val="000000"/>
          <w:sz w:val="36"/>
          <w:szCs w:val="36"/>
          <w:rtl/>
        </w:rPr>
      </w:pPr>
      <w:r>
        <w:rPr>
          <w:rStyle w:val="contenttext"/>
          <w:rFonts w:cs="B Zar" w:hint="cs"/>
          <w:color w:val="000000"/>
          <w:sz w:val="36"/>
          <w:szCs w:val="36"/>
          <w:rtl/>
        </w:rPr>
        <w:t xml:space="preserve">3. با توجه به این که خداوند، رحمت را بر خودش واجب نموده است آیا ناامیدی از رحمت او ولو گناه بزرگی را مرتکب شده باشیم، چه </w:t>
      </w:r>
      <w:r>
        <w:rPr>
          <w:rStyle w:val="contenttext"/>
          <w:rFonts w:cs="B Zar" w:hint="cs"/>
          <w:color w:val="000000"/>
          <w:sz w:val="36"/>
          <w:szCs w:val="36"/>
          <w:rtl/>
        </w:rPr>
        <w:t>صورت دارد؟</w:t>
      </w:r>
    </w:p>
    <w:p w14:paraId="1FCBC20E" w14:textId="77777777" w:rsidR="00000000" w:rsidRDefault="001907B9">
      <w:pPr>
        <w:pStyle w:val="Heading4"/>
        <w:shd w:val="clear" w:color="auto" w:fill="FFFFFF"/>
        <w:bidi/>
        <w:jc w:val="both"/>
        <w:divId w:val="431245741"/>
        <w:rPr>
          <w:rFonts w:eastAsia="Times New Roman" w:cs="B Titr" w:hint="cs"/>
          <w:b w:val="0"/>
          <w:bCs w:val="0"/>
          <w:color w:val="0080C0"/>
          <w:sz w:val="29"/>
          <w:szCs w:val="29"/>
          <w:rtl/>
        </w:rPr>
      </w:pPr>
      <w:r>
        <w:rPr>
          <w:rFonts w:eastAsia="Times New Roman" w:cs="B Titr" w:hint="cs"/>
          <w:b w:val="0"/>
          <w:bCs w:val="0"/>
          <w:color w:val="0080C0"/>
          <w:sz w:val="29"/>
          <w:szCs w:val="29"/>
          <w:rtl/>
        </w:rPr>
        <w:t>یادآوری</w:t>
      </w:r>
    </w:p>
    <w:p w14:paraId="66E04E94" w14:textId="77777777" w:rsidR="00000000" w:rsidRDefault="001907B9">
      <w:pPr>
        <w:pStyle w:val="contentparagraph"/>
        <w:bidi/>
        <w:jc w:val="both"/>
        <w:divId w:val="431245741"/>
        <w:rPr>
          <w:rFonts w:cs="B Zar" w:hint="cs"/>
          <w:color w:val="000000"/>
          <w:sz w:val="36"/>
          <w:szCs w:val="36"/>
          <w:rtl/>
        </w:rPr>
      </w:pPr>
      <w:r>
        <w:rPr>
          <w:rStyle w:val="contenttext"/>
          <w:rFonts w:cs="B Zar" w:hint="cs"/>
          <w:color w:val="000000"/>
          <w:sz w:val="36"/>
          <w:szCs w:val="36"/>
          <w:rtl/>
        </w:rPr>
        <w:t>در آیه سوره نساء، عبارت «فَأُولئِکَ یَتُوبُ اللّهُ عَلَیْهِمْ» توبه خداوند نسبت به بندگانش، به معنای قبول و پذیرش توبه بنده و یا بازگشت از خشم به رحمت است.</w:t>
      </w:r>
    </w:p>
    <w:p w14:paraId="46336625" w14:textId="77777777" w:rsidR="00000000" w:rsidRDefault="001907B9">
      <w:pPr>
        <w:pStyle w:val="contentparagraph"/>
        <w:bidi/>
        <w:jc w:val="both"/>
        <w:divId w:val="431245741"/>
        <w:rPr>
          <w:rFonts w:cs="B Zar" w:hint="cs"/>
          <w:color w:val="000000"/>
          <w:sz w:val="36"/>
          <w:szCs w:val="36"/>
          <w:rtl/>
        </w:rPr>
      </w:pPr>
      <w:r>
        <w:rPr>
          <w:rStyle w:val="contenttext"/>
          <w:rFonts w:cs="B Zar" w:hint="cs"/>
          <w:color w:val="000000"/>
          <w:sz w:val="36"/>
          <w:szCs w:val="36"/>
          <w:rtl/>
        </w:rPr>
        <w:t>ص:141</w:t>
      </w:r>
    </w:p>
    <w:p w14:paraId="3CE2863D" w14:textId="77777777" w:rsidR="00000000" w:rsidRDefault="001907B9">
      <w:pPr>
        <w:pStyle w:val="Heading3"/>
        <w:shd w:val="clear" w:color="auto" w:fill="FFFFFF"/>
        <w:bidi/>
        <w:jc w:val="both"/>
        <w:divId w:val="680157178"/>
        <w:rPr>
          <w:rFonts w:eastAsia="Times New Roman" w:cs="B Titr" w:hint="cs"/>
          <w:b w:val="0"/>
          <w:bCs w:val="0"/>
          <w:color w:val="FF0080"/>
          <w:sz w:val="30"/>
          <w:szCs w:val="30"/>
          <w:rtl/>
        </w:rPr>
      </w:pPr>
      <w:r>
        <w:rPr>
          <w:rFonts w:eastAsia="Times New Roman" w:cs="B Titr" w:hint="cs"/>
          <w:b w:val="0"/>
          <w:bCs w:val="0"/>
          <w:color w:val="FF0080"/>
          <w:sz w:val="30"/>
          <w:szCs w:val="30"/>
          <w:rtl/>
        </w:rPr>
        <w:t>26-استغفار</w:t>
      </w:r>
    </w:p>
    <w:p w14:paraId="5944A21C" w14:textId="77777777" w:rsidR="00000000" w:rsidRDefault="001907B9">
      <w:pPr>
        <w:pStyle w:val="Heading4"/>
        <w:shd w:val="clear" w:color="auto" w:fill="FFFFFF"/>
        <w:bidi/>
        <w:jc w:val="both"/>
        <w:divId w:val="56406870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90BDEBE"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1. قُلْ یا عِبادِیَ الَّذِینَ أَسْرَفُوا عَلی أَنْفُسِهِمْ</w:t>
      </w:r>
      <w:r>
        <w:rPr>
          <w:rStyle w:val="contenttext"/>
          <w:rFonts w:cs="B Zar" w:hint="cs"/>
          <w:color w:val="000000"/>
          <w:sz w:val="36"/>
          <w:szCs w:val="36"/>
          <w:rtl/>
        </w:rPr>
        <w:t xml:space="preserve"> لا تَقْنَطُوا مِنْ رَحْمَهِ اللّهِ إِنَّ اللّهَ یَغْفِرُ الذُّنُوبَ جَمِیعاً إِنَّهُ هُوَ الْغَفُورُ الرَّحِیمُ . </w:t>
      </w:r>
      <w:hyperlink w:anchor="content_note_142_1" w:tooltip="(1) . زمر: آیه 53." w:history="1">
        <w:r>
          <w:rPr>
            <w:rStyle w:val="Hyperlink"/>
            <w:rFonts w:cs="B Zar" w:hint="cs"/>
            <w:sz w:val="36"/>
            <w:szCs w:val="36"/>
            <w:rtl/>
          </w:rPr>
          <w:t>(1)</w:t>
        </w:r>
      </w:hyperlink>
    </w:p>
    <w:p w14:paraId="176CFF4F"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 xml:space="preserve">2. رَبَّنا إِنَّنا سَمِعْنا مُنادِیاً یُنادِی لِلْإِیمانِ أَنْ آمِنُوا بِرَبِّکُمْ فَآمَنّا رَبَّنا فَاغْفِرْ لَنا ذُنُوبَنا وَ کَفِّرْ عَنّا سَیِّئاتِنا وَ تَوَفَّنا مَعَ الْأَبْرارِ . </w:t>
      </w:r>
      <w:hyperlink w:anchor="content_note_142_2" w:tooltip="(2) . آل عمران: آیه 193." w:history="1">
        <w:r>
          <w:rPr>
            <w:rStyle w:val="Hyperlink"/>
            <w:rFonts w:cs="B Zar" w:hint="cs"/>
            <w:sz w:val="36"/>
            <w:szCs w:val="36"/>
            <w:rtl/>
          </w:rPr>
          <w:t>(2)</w:t>
        </w:r>
      </w:hyperlink>
    </w:p>
    <w:p w14:paraId="4B8B3CD6"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 xml:space="preserve">3. وَ الَّذِینَ إِذا فَعَلُوا فاحِشَهً أَوْ ظَلَمُوا أَنْفُسَهُمْ ذَکَرُوا اللّهَ فَاسْتَغْفَرُوا لِذُنُوبِهِمْ وَ مَنْ یَغْفِرُ الذُّنُوبَ إِلاَّ اللّهُ وَ لَمْ یُصِرُّوا عَلی ما فَعَلُوا وَ هُمْ یَعْلَمُونَ . </w:t>
      </w:r>
      <w:hyperlink w:anchor="content_note_142_3" w:tooltip="(3) . آل عمران: آیه 135." w:history="1">
        <w:r>
          <w:rPr>
            <w:rStyle w:val="Hyperlink"/>
            <w:rFonts w:cs="B Zar" w:hint="cs"/>
            <w:sz w:val="36"/>
            <w:szCs w:val="36"/>
            <w:rtl/>
          </w:rPr>
          <w:t>(3)</w:t>
        </w:r>
      </w:hyperlink>
    </w:p>
    <w:p w14:paraId="37A9ADFE"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4. إِنَّ الْمُتَّقِینَ فِی جَنّاتٍ وَ عُیُونٍ * آخِذِینَ ما آتاهُمْ رَبُّهُمْ إِنَّهُمْ کانُوا قَبْلَ ذلِکَ مُحْسِنِینَ * کانُوا قَلِیلاً مِنَ اللَّیْلِ ما یَهْجَعُونَ * وَ بِالْأَسْحارِ هُمْ یَسْتَغْفِرُونَ * وَ فِی أَمْوالِه</w:t>
      </w:r>
      <w:r>
        <w:rPr>
          <w:rStyle w:val="contenttext"/>
          <w:rFonts w:cs="B Zar" w:hint="cs"/>
          <w:color w:val="000000"/>
          <w:sz w:val="36"/>
          <w:szCs w:val="36"/>
          <w:rtl/>
        </w:rPr>
        <w:t xml:space="preserve">ِمْ حَقٌّ لِلسّائِلِ وَ الْمَحْرُومِ . </w:t>
      </w:r>
      <w:hyperlink w:anchor="content_note_142_4" w:tooltip="(4) . ذاریات: آیه 15-19." w:history="1">
        <w:r>
          <w:rPr>
            <w:rStyle w:val="Hyperlink"/>
            <w:rFonts w:cs="B Zar" w:hint="cs"/>
            <w:sz w:val="36"/>
            <w:szCs w:val="36"/>
            <w:rtl/>
          </w:rPr>
          <w:t>(4)</w:t>
        </w:r>
      </w:hyperlink>
    </w:p>
    <w:p w14:paraId="0384B15C"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5. إِذا جاءَ نَصْرُ اللّهِ وَ الْفَتْحُ * وَ رَأَیْتَ النّاسَ یَدْخُلُونَ فِی دِینِ اللّهِ أَفْواجاً * فَسَبِّحْ بِحَمْدِ رَبِّکَ وَ اسْتَغْفِ</w:t>
      </w:r>
      <w:r>
        <w:rPr>
          <w:rStyle w:val="contenttext"/>
          <w:rFonts w:cs="B Zar" w:hint="cs"/>
          <w:color w:val="000000"/>
          <w:sz w:val="36"/>
          <w:szCs w:val="36"/>
          <w:rtl/>
        </w:rPr>
        <w:t xml:space="preserve">رْهُ إِنَّهُ کانَ تَوّاباً . </w:t>
      </w:r>
      <w:hyperlink w:anchor="content_note_142_5" w:tooltip="(5) . نصر: آیه 1-3." w:history="1">
        <w:r>
          <w:rPr>
            <w:rStyle w:val="Hyperlink"/>
            <w:rFonts w:cs="B Zar" w:hint="cs"/>
            <w:sz w:val="36"/>
            <w:szCs w:val="36"/>
            <w:rtl/>
          </w:rPr>
          <w:t>(5)</w:t>
        </w:r>
      </w:hyperlink>
    </w:p>
    <w:p w14:paraId="1494BFDC" w14:textId="77777777" w:rsidR="00000000" w:rsidRDefault="001907B9">
      <w:pPr>
        <w:pStyle w:val="contentparagraph"/>
        <w:bidi/>
        <w:jc w:val="both"/>
        <w:divId w:val="564068703"/>
        <w:rPr>
          <w:rFonts w:cs="B Zar" w:hint="cs"/>
          <w:color w:val="000000"/>
          <w:sz w:val="36"/>
          <w:szCs w:val="36"/>
          <w:rtl/>
        </w:rPr>
      </w:pPr>
      <w:r>
        <w:rPr>
          <w:rStyle w:val="contenttext"/>
          <w:rFonts w:cs="B Zar" w:hint="cs"/>
          <w:color w:val="000000"/>
          <w:sz w:val="36"/>
          <w:szCs w:val="36"/>
          <w:rtl/>
        </w:rPr>
        <w:t>ص:142</w:t>
      </w:r>
    </w:p>
    <w:p w14:paraId="29911F8F"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80BBE1F">
          <v:rect id="_x0000_i1618" style="width:0;height:1.5pt" o:hralign="center" o:hrstd="t" o:hr="t" fillcolor="#a0a0a0" stroked="f"/>
        </w:pict>
      </w:r>
    </w:p>
    <w:p w14:paraId="3F74731C" w14:textId="77777777" w:rsidR="00000000" w:rsidRDefault="001907B9">
      <w:pPr>
        <w:bidi/>
        <w:jc w:val="both"/>
        <w:divId w:val="1769885614"/>
        <w:rPr>
          <w:rFonts w:eastAsia="Times New Roman" w:cs="B Zar" w:hint="cs"/>
          <w:color w:val="000000"/>
          <w:sz w:val="36"/>
          <w:szCs w:val="36"/>
          <w:rtl/>
        </w:rPr>
      </w:pPr>
      <w:r>
        <w:rPr>
          <w:rFonts w:eastAsia="Times New Roman" w:cs="B Zar" w:hint="cs"/>
          <w:color w:val="000000"/>
          <w:sz w:val="36"/>
          <w:szCs w:val="36"/>
          <w:rtl/>
        </w:rPr>
        <w:t>1- (1) . زمر: آیه 53.</w:t>
      </w:r>
    </w:p>
    <w:p w14:paraId="7170E1EB" w14:textId="77777777" w:rsidR="00000000" w:rsidRDefault="001907B9">
      <w:pPr>
        <w:bidi/>
        <w:jc w:val="both"/>
        <w:divId w:val="1888683482"/>
        <w:rPr>
          <w:rFonts w:eastAsia="Times New Roman" w:cs="B Zar" w:hint="cs"/>
          <w:color w:val="000000"/>
          <w:sz w:val="36"/>
          <w:szCs w:val="36"/>
          <w:rtl/>
        </w:rPr>
      </w:pPr>
      <w:r>
        <w:rPr>
          <w:rFonts w:eastAsia="Times New Roman" w:cs="B Zar" w:hint="cs"/>
          <w:color w:val="000000"/>
          <w:sz w:val="36"/>
          <w:szCs w:val="36"/>
          <w:rtl/>
        </w:rPr>
        <w:t>2- (2) . آل عمران: آیه 193.</w:t>
      </w:r>
    </w:p>
    <w:p w14:paraId="1297F207" w14:textId="77777777" w:rsidR="00000000" w:rsidRDefault="001907B9">
      <w:pPr>
        <w:bidi/>
        <w:jc w:val="both"/>
        <w:divId w:val="3096135"/>
        <w:rPr>
          <w:rFonts w:eastAsia="Times New Roman" w:cs="B Zar" w:hint="cs"/>
          <w:color w:val="000000"/>
          <w:sz w:val="36"/>
          <w:szCs w:val="36"/>
          <w:rtl/>
        </w:rPr>
      </w:pPr>
      <w:r>
        <w:rPr>
          <w:rFonts w:eastAsia="Times New Roman" w:cs="B Zar" w:hint="cs"/>
          <w:color w:val="000000"/>
          <w:sz w:val="36"/>
          <w:szCs w:val="36"/>
          <w:rtl/>
        </w:rPr>
        <w:t>3- (3) . آل عمران: آیه 135.</w:t>
      </w:r>
    </w:p>
    <w:p w14:paraId="6A2CC18B" w14:textId="77777777" w:rsidR="00000000" w:rsidRDefault="001907B9">
      <w:pPr>
        <w:bidi/>
        <w:jc w:val="both"/>
        <w:divId w:val="1349678505"/>
        <w:rPr>
          <w:rFonts w:eastAsia="Times New Roman" w:cs="B Zar" w:hint="cs"/>
          <w:color w:val="000000"/>
          <w:sz w:val="36"/>
          <w:szCs w:val="36"/>
          <w:rtl/>
        </w:rPr>
      </w:pPr>
      <w:r>
        <w:rPr>
          <w:rFonts w:eastAsia="Times New Roman" w:cs="B Zar" w:hint="cs"/>
          <w:color w:val="000000"/>
          <w:sz w:val="36"/>
          <w:szCs w:val="36"/>
          <w:rtl/>
        </w:rPr>
        <w:t>4- (4) . ذاریات: آیه 15-19.</w:t>
      </w:r>
    </w:p>
    <w:p w14:paraId="5209EAE1" w14:textId="77777777" w:rsidR="00000000" w:rsidRDefault="001907B9">
      <w:pPr>
        <w:bidi/>
        <w:jc w:val="both"/>
        <w:divId w:val="2075424394"/>
        <w:rPr>
          <w:rFonts w:eastAsia="Times New Roman" w:cs="B Zar" w:hint="cs"/>
          <w:color w:val="000000"/>
          <w:sz w:val="36"/>
          <w:szCs w:val="36"/>
          <w:rtl/>
        </w:rPr>
      </w:pPr>
      <w:r>
        <w:rPr>
          <w:rFonts w:eastAsia="Times New Roman" w:cs="B Zar" w:hint="cs"/>
          <w:color w:val="000000"/>
          <w:sz w:val="36"/>
          <w:szCs w:val="36"/>
          <w:rtl/>
        </w:rPr>
        <w:t>5- (5) .</w:t>
      </w:r>
      <w:r>
        <w:rPr>
          <w:rFonts w:eastAsia="Times New Roman" w:cs="B Zar" w:hint="cs"/>
          <w:color w:val="000000"/>
          <w:sz w:val="36"/>
          <w:szCs w:val="36"/>
          <w:rtl/>
        </w:rPr>
        <w:t xml:space="preserve"> نصر: آیه 1-3.</w:t>
      </w:r>
    </w:p>
    <w:p w14:paraId="61849D77" w14:textId="77777777" w:rsidR="00000000" w:rsidRDefault="001907B9">
      <w:pPr>
        <w:pStyle w:val="contentparagraph"/>
        <w:bidi/>
        <w:jc w:val="both"/>
        <w:divId w:val="297882734"/>
        <w:rPr>
          <w:rFonts w:cs="B Zar" w:hint="cs"/>
          <w:color w:val="000000"/>
          <w:sz w:val="36"/>
          <w:szCs w:val="36"/>
          <w:rtl/>
        </w:rPr>
      </w:pPr>
      <w:r>
        <w:rPr>
          <w:rStyle w:val="contenttext"/>
          <w:rFonts w:cs="B Zar" w:hint="cs"/>
          <w:color w:val="000000"/>
          <w:sz w:val="36"/>
          <w:szCs w:val="36"/>
          <w:rtl/>
        </w:rPr>
        <w:t xml:space="preserve">6. وَ لَوْ أَنَّهُمْ إِذْ ظَلَمُوا أَنْفُسَهُمْ جاؤُکَ فَاسْتَغْفَرُوا اللّهَ وَ اسْتَغْفَرَ لَهُمُ الرَّسُولُ لَوَجَدُوا اللّهَ تَوّاباً رَحِیماً . </w:t>
      </w:r>
      <w:hyperlink w:anchor="content_note_143_1" w:tooltip="(1) . نساء: آیه 64." w:history="1">
        <w:r>
          <w:rPr>
            <w:rStyle w:val="Hyperlink"/>
            <w:rFonts w:cs="B Zar" w:hint="cs"/>
            <w:sz w:val="36"/>
            <w:szCs w:val="36"/>
            <w:rtl/>
          </w:rPr>
          <w:t>(1)</w:t>
        </w:r>
      </w:hyperlink>
    </w:p>
    <w:p w14:paraId="3799D55E" w14:textId="77777777" w:rsidR="00000000" w:rsidRDefault="001907B9">
      <w:pPr>
        <w:pStyle w:val="Heading4"/>
        <w:shd w:val="clear" w:color="auto" w:fill="FFFFFF"/>
        <w:bidi/>
        <w:jc w:val="both"/>
        <w:divId w:val="408507602"/>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39B49A6" w14:textId="77777777" w:rsidR="00000000" w:rsidRDefault="001907B9">
      <w:pPr>
        <w:pStyle w:val="contentparagraph"/>
        <w:bidi/>
        <w:jc w:val="both"/>
        <w:divId w:val="408507602"/>
        <w:rPr>
          <w:rFonts w:cs="B Zar" w:hint="cs"/>
          <w:color w:val="000000"/>
          <w:sz w:val="36"/>
          <w:szCs w:val="36"/>
          <w:rtl/>
        </w:rPr>
      </w:pPr>
      <w:r>
        <w:rPr>
          <w:rStyle w:val="contenttext"/>
          <w:rFonts w:cs="B Zar" w:hint="cs"/>
          <w:color w:val="000000"/>
          <w:sz w:val="36"/>
          <w:szCs w:val="36"/>
          <w:rtl/>
        </w:rPr>
        <w:t>عبارات درس را یک بار بخوانید و زیر کلمات آشنا خط بکشید.</w:t>
      </w:r>
    </w:p>
    <w:p w14:paraId="17651842" w14:textId="77777777" w:rsidR="00000000" w:rsidRDefault="001907B9">
      <w:pPr>
        <w:pStyle w:val="Heading4"/>
        <w:shd w:val="clear" w:color="auto" w:fill="FFFFFF"/>
        <w:bidi/>
        <w:jc w:val="both"/>
        <w:divId w:val="51288489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1C60633C" w14:textId="77777777" w:rsidR="00000000" w:rsidRDefault="001907B9">
      <w:pPr>
        <w:pStyle w:val="contentparagraph"/>
        <w:bidi/>
        <w:jc w:val="both"/>
        <w:divId w:val="512884890"/>
        <w:rPr>
          <w:rFonts w:cs="B Zar" w:hint="cs"/>
          <w:color w:val="000000"/>
          <w:sz w:val="36"/>
          <w:szCs w:val="36"/>
          <w:rtl/>
        </w:rPr>
      </w:pPr>
      <w:r>
        <w:rPr>
          <w:rStyle w:val="contenttext"/>
          <w:rFonts w:cs="B Zar" w:hint="cs"/>
          <w:color w:val="000000"/>
          <w:sz w:val="36"/>
          <w:szCs w:val="36"/>
          <w:rtl/>
        </w:rPr>
        <w:t>تصویر</w:t>
      </w:r>
    </w:p>
    <w:p w14:paraId="38CBC4AC" w14:textId="77777777" w:rsidR="00000000" w:rsidRDefault="001907B9">
      <w:pPr>
        <w:bidi/>
        <w:jc w:val="both"/>
        <w:divId w:val="748043446"/>
        <w:rPr>
          <w:rFonts w:eastAsia="Times New Roman" w:cs="B Zar" w:hint="cs"/>
          <w:color w:val="000000"/>
          <w:sz w:val="36"/>
          <w:szCs w:val="36"/>
          <w:rtl/>
        </w:rPr>
      </w:pPr>
      <w:r>
        <w:rPr>
          <w:rFonts w:eastAsia="Times New Roman" w:cs="B Zar"/>
          <w:noProof/>
          <w:color w:val="000000"/>
          <w:sz w:val="36"/>
          <w:szCs w:val="36"/>
        </w:rPr>
        <w:drawing>
          <wp:inline distT="0" distB="0" distL="0" distR="0" wp14:anchorId="25898B52" wp14:editId="28B29D63">
            <wp:extent cx="4143375" cy="3933825"/>
            <wp:effectExtent l="0" t="0" r="9525" b="952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link="rId298">
                      <a:extLst>
                        <a:ext uri="{28A0092B-C50C-407E-A947-70E740481C1C}">
                          <a14:useLocalDpi xmlns:a14="http://schemas.microsoft.com/office/drawing/2010/main" val="0"/>
                        </a:ext>
                      </a:extLst>
                    </a:blip>
                    <a:srcRect/>
                    <a:stretch>
                      <a:fillRect/>
                    </a:stretch>
                  </pic:blipFill>
                  <pic:spPr bwMode="auto">
                    <a:xfrm>
                      <a:off x="0" y="0"/>
                      <a:ext cx="4143375" cy="3933825"/>
                    </a:xfrm>
                    <a:prstGeom prst="rect">
                      <a:avLst/>
                    </a:prstGeom>
                    <a:noFill/>
                    <a:ln>
                      <a:noFill/>
                    </a:ln>
                  </pic:spPr>
                </pic:pic>
              </a:graphicData>
            </a:graphic>
          </wp:inline>
        </w:drawing>
      </w:r>
    </w:p>
    <w:p w14:paraId="7C44C615" w14:textId="77777777" w:rsidR="00000000" w:rsidRDefault="001907B9">
      <w:pPr>
        <w:pStyle w:val="contentparagraph"/>
        <w:bidi/>
        <w:jc w:val="both"/>
        <w:divId w:val="512884890"/>
        <w:rPr>
          <w:rFonts w:cs="B Zar" w:hint="cs"/>
          <w:color w:val="000000"/>
          <w:sz w:val="36"/>
          <w:szCs w:val="36"/>
          <w:rtl/>
        </w:rPr>
      </w:pPr>
      <w:r>
        <w:rPr>
          <w:rStyle w:val="contenttext"/>
          <w:rFonts w:cs="B Zar" w:hint="cs"/>
          <w:color w:val="000000"/>
          <w:sz w:val="36"/>
          <w:szCs w:val="36"/>
          <w:rtl/>
        </w:rPr>
        <w:t>ص:143</w:t>
      </w:r>
    </w:p>
    <w:p w14:paraId="75701E65"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674C9536">
          <v:rect id="_x0000_i1620" style="width:0;height:1.5pt" o:hralign="center" o:hrstd="t" o:hr="t" fillcolor="#a0a0a0" stroked="f"/>
        </w:pict>
      </w:r>
    </w:p>
    <w:p w14:paraId="694AF1D0" w14:textId="77777777" w:rsidR="00000000" w:rsidRDefault="001907B9">
      <w:pPr>
        <w:bidi/>
        <w:jc w:val="both"/>
        <w:divId w:val="628126548"/>
        <w:rPr>
          <w:rFonts w:eastAsia="Times New Roman" w:cs="B Zar" w:hint="cs"/>
          <w:color w:val="000000"/>
          <w:sz w:val="36"/>
          <w:szCs w:val="36"/>
          <w:rtl/>
        </w:rPr>
      </w:pPr>
      <w:r>
        <w:rPr>
          <w:rFonts w:eastAsia="Times New Roman" w:cs="B Zar" w:hint="cs"/>
          <w:color w:val="000000"/>
          <w:sz w:val="36"/>
          <w:szCs w:val="36"/>
          <w:rtl/>
        </w:rPr>
        <w:t>1- (1) . نساء: آیه 64.</w:t>
      </w:r>
    </w:p>
    <w:p w14:paraId="7B2BB2C4" w14:textId="77777777" w:rsidR="00000000" w:rsidRDefault="001907B9">
      <w:pPr>
        <w:pStyle w:val="contentparagraph"/>
        <w:bidi/>
        <w:jc w:val="both"/>
        <w:divId w:val="471020766"/>
        <w:rPr>
          <w:rFonts w:cs="B Zar" w:hint="cs"/>
          <w:color w:val="000000"/>
          <w:sz w:val="36"/>
          <w:szCs w:val="36"/>
          <w:rtl/>
        </w:rPr>
      </w:pPr>
      <w:r>
        <w:rPr>
          <w:rStyle w:val="contenttext"/>
          <w:rFonts w:cs="B Zar" w:hint="cs"/>
          <w:color w:val="000000"/>
          <w:sz w:val="36"/>
          <w:szCs w:val="36"/>
          <w:rtl/>
        </w:rPr>
        <w:t>تصویر</w:t>
      </w:r>
    </w:p>
    <w:p w14:paraId="56761338" w14:textId="77777777" w:rsidR="00000000" w:rsidRDefault="001907B9">
      <w:pPr>
        <w:bidi/>
        <w:jc w:val="both"/>
        <w:divId w:val="2058161815"/>
        <w:rPr>
          <w:rFonts w:eastAsia="Times New Roman" w:cs="B Zar" w:hint="cs"/>
          <w:color w:val="000000"/>
          <w:sz w:val="36"/>
          <w:szCs w:val="36"/>
          <w:rtl/>
        </w:rPr>
      </w:pPr>
      <w:r>
        <w:rPr>
          <w:rFonts w:eastAsia="Times New Roman" w:cs="B Zar"/>
          <w:noProof/>
          <w:color w:val="000000"/>
          <w:sz w:val="36"/>
          <w:szCs w:val="36"/>
        </w:rPr>
        <w:drawing>
          <wp:inline distT="0" distB="0" distL="0" distR="0" wp14:anchorId="000525F1" wp14:editId="608D428D">
            <wp:extent cx="7353300" cy="1590675"/>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link="rId299">
                      <a:extLst>
                        <a:ext uri="{28A0092B-C50C-407E-A947-70E740481C1C}">
                          <a14:useLocalDpi xmlns:a14="http://schemas.microsoft.com/office/drawing/2010/main" val="0"/>
                        </a:ext>
                      </a:extLst>
                    </a:blip>
                    <a:srcRect/>
                    <a:stretch>
                      <a:fillRect/>
                    </a:stretch>
                  </pic:blipFill>
                  <pic:spPr bwMode="auto">
                    <a:xfrm>
                      <a:off x="0" y="0"/>
                      <a:ext cx="7353300" cy="1590675"/>
                    </a:xfrm>
                    <a:prstGeom prst="rect">
                      <a:avLst/>
                    </a:prstGeom>
                    <a:noFill/>
                    <a:ln>
                      <a:noFill/>
                    </a:ln>
                  </pic:spPr>
                </pic:pic>
              </a:graphicData>
            </a:graphic>
          </wp:inline>
        </w:drawing>
      </w:r>
    </w:p>
    <w:p w14:paraId="0ACC3BAA" w14:textId="77777777" w:rsidR="00000000" w:rsidRDefault="001907B9">
      <w:pPr>
        <w:pStyle w:val="Heading4"/>
        <w:shd w:val="clear" w:color="auto" w:fill="FFFFFF"/>
        <w:bidi/>
        <w:jc w:val="both"/>
        <w:divId w:val="1023440882"/>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5819A6F2"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1. پاسخ صحیح را علامت بزنید:</w:t>
      </w:r>
    </w:p>
    <w:p w14:paraId="6B2688F9"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1. ابرار، فاحشه، أسحار</w:t>
      </w:r>
    </w:p>
    <w:p w14:paraId="4061AA59"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الف) نیکوکاران، عمل زشت، سحرگاهان</w:t>
      </w:r>
    </w:p>
    <w:p w14:paraId="7DD0F5C4"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ب) نیکان، اعمال زشت، سحرگاه</w:t>
      </w:r>
    </w:p>
    <w:p w14:paraId="54714D73"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2. رأیتَ، فَعَلوا، افواجاً</w:t>
      </w:r>
    </w:p>
    <w:p w14:paraId="19B50853"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الف) دیدی، انجام می دهند، گروه ها</w:t>
      </w:r>
    </w:p>
    <w:p w14:paraId="510D1FEF"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ب) دیدی، انجام دادند، گروه گروه</w:t>
      </w:r>
    </w:p>
    <w:p w14:paraId="7F8EEE1C"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3. لم یصرّوا، استغفر</w:t>
      </w:r>
    </w:p>
    <w:p w14:paraId="2951A3A8"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الف) اصرار نمی ورزند، طلب مغفرت کرد</w:t>
      </w:r>
    </w:p>
    <w:p w14:paraId="3C0024B2"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ب) اصرار نورزیدند، آمرزش بخواه</w:t>
      </w:r>
    </w:p>
    <w:p w14:paraId="6C8C9122"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4. لاتقنطوا، فَعَلوا</w:t>
      </w:r>
    </w:p>
    <w:p w14:paraId="67A8C8B3"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الف) ناامید نگردید، انجام دادند ب) ناامید نگشتند، انجام دادند</w:t>
      </w:r>
    </w:p>
    <w:p w14:paraId="512864E6"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5. آخذین، یهجعون</w:t>
      </w:r>
    </w:p>
    <w:p w14:paraId="15B3BEA6"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w:t>
      </w:r>
      <w:r>
        <w:rPr>
          <w:rStyle w:val="contenttext"/>
          <w:rFonts w:cs="B Zar" w:hint="cs"/>
          <w:color w:val="000000"/>
          <w:sz w:val="36"/>
          <w:szCs w:val="36"/>
          <w:rtl/>
        </w:rPr>
        <w:t>ف) گیرنده، می آرمند ب) گیرندگان، می خوابند</w:t>
      </w:r>
    </w:p>
    <w:p w14:paraId="2BA599C8"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2. پاسخ صحیح را علامت بزنید:</w:t>
      </w:r>
    </w:p>
    <w:p w14:paraId="0B095F55"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1. أَسْرَفُوا عَلی أَنْفُسِهِمْ</w:t>
      </w:r>
    </w:p>
    <w:p w14:paraId="019AF2E9"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الف) اسراف و زیاده روی کردند بر خودشان</w:t>
      </w:r>
    </w:p>
    <w:p w14:paraId="30657C82" w14:textId="77777777" w:rsidR="00000000" w:rsidRDefault="001907B9">
      <w:pPr>
        <w:pStyle w:val="contentparagraph"/>
        <w:bidi/>
        <w:jc w:val="both"/>
        <w:divId w:val="1023440882"/>
        <w:rPr>
          <w:rFonts w:cs="B Zar" w:hint="cs"/>
          <w:color w:val="000000"/>
          <w:sz w:val="36"/>
          <w:szCs w:val="36"/>
          <w:rtl/>
        </w:rPr>
      </w:pPr>
      <w:r>
        <w:rPr>
          <w:rStyle w:val="contenttext"/>
          <w:rFonts w:cs="B Zar" w:hint="cs"/>
          <w:color w:val="000000"/>
          <w:sz w:val="36"/>
          <w:szCs w:val="36"/>
          <w:rtl/>
        </w:rPr>
        <w:t>ص:144</w:t>
      </w:r>
    </w:p>
    <w:p w14:paraId="406652FB"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زیاده روی کنید بر خودتان</w:t>
      </w:r>
    </w:p>
    <w:p w14:paraId="308A3EAA"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2. یُنادِی لِلْإِیمانِ أَنْ آمِنُوا</w:t>
      </w:r>
    </w:p>
    <w:p w14:paraId="4292C8E3"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ندا می دهد برای ایمان آوردن که ایمان آ</w:t>
      </w:r>
      <w:r>
        <w:rPr>
          <w:rStyle w:val="contenttext"/>
          <w:rFonts w:cs="B Zar" w:hint="cs"/>
          <w:color w:val="000000"/>
          <w:sz w:val="36"/>
          <w:szCs w:val="36"/>
          <w:rtl/>
        </w:rPr>
        <w:t>ورید</w:t>
      </w:r>
    </w:p>
    <w:p w14:paraId="14319119"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ندا می دهد برای ایمان که ایمان آوردند</w:t>
      </w:r>
    </w:p>
    <w:p w14:paraId="4C981D62"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3. وَ تَوَفَّنا مَعَ الْأَبْرارِ</w:t>
      </w:r>
    </w:p>
    <w:p w14:paraId="02AC2660"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و می راند ما را با نیکان ب) و بمیران ما را با نیکان</w:t>
      </w:r>
    </w:p>
    <w:p w14:paraId="2148E853"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4. فَاسْتَغْفَرُوا لِذُنُوبِهِمْ</w:t>
      </w:r>
    </w:p>
    <w:p w14:paraId="05057B85"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پس آمرزش بخواهید برای گناهشان</w:t>
      </w:r>
    </w:p>
    <w:p w14:paraId="3E604CBF"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پس آمرزش می طلبند برای گناهانشان</w:t>
      </w:r>
    </w:p>
    <w:p w14:paraId="0F6D1468"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5. وَ مَنْ یَغْفِرُ الذُّنُوبَ إِلاَّ اللّهُ</w:t>
      </w:r>
    </w:p>
    <w:p w14:paraId="66B4852A"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و چه کسی می آمرزد گناهان را جز خدا</w:t>
      </w:r>
    </w:p>
    <w:p w14:paraId="36657C9E"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و کسی که می آمرزد گناهان را به جز خدا</w:t>
      </w:r>
    </w:p>
    <w:p w14:paraId="6E6A8380"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6. آخِذِینَ ما آتاهُمْ رَبُّهُمْ</w:t>
      </w:r>
    </w:p>
    <w:p w14:paraId="0743B7FF"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بگیرید آن چه را داد پروردگارتان</w:t>
      </w:r>
    </w:p>
    <w:p w14:paraId="4BF653BB"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گیرندگانند آن چه را که داده به آنها پروردگارشان</w:t>
      </w:r>
    </w:p>
    <w:p w14:paraId="43F6F936"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7. کانُوا قَلِیلاً مِنَ اللَّیْلِ ما یَهْجَعُونَ</w:t>
      </w:r>
    </w:p>
    <w:p w14:paraId="74C36302"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الف) اندکی از شب را می خوابیدند</w:t>
      </w:r>
    </w:p>
    <w:p w14:paraId="06BA2E21"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بودید اندکی از شب را که می خوابید</w:t>
      </w:r>
    </w:p>
    <w:p w14:paraId="2F8858C5"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8. وَ رَأَیْتَ النّاسَ یَدْخُلُونَ</w:t>
      </w:r>
    </w:p>
    <w:p w14:paraId="1CC23A8F"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 xml:space="preserve">الف) دیدی مردم </w:t>
      </w:r>
      <w:r>
        <w:rPr>
          <w:rStyle w:val="contenttext"/>
          <w:rFonts w:cs="B Zar" w:hint="cs"/>
          <w:color w:val="000000"/>
          <w:sz w:val="36"/>
          <w:szCs w:val="36"/>
          <w:rtl/>
        </w:rPr>
        <w:t>را که داخل می شوند</w:t>
      </w:r>
    </w:p>
    <w:p w14:paraId="624D543E"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ب) ببین مردم را که داخل می شوند</w:t>
      </w:r>
    </w:p>
    <w:p w14:paraId="4BA5B5A0" w14:textId="77777777" w:rsidR="00000000" w:rsidRDefault="001907B9">
      <w:pPr>
        <w:pStyle w:val="contentparagraph"/>
        <w:bidi/>
        <w:jc w:val="both"/>
        <w:divId w:val="900749646"/>
        <w:rPr>
          <w:rFonts w:cs="B Zar" w:hint="cs"/>
          <w:color w:val="000000"/>
          <w:sz w:val="36"/>
          <w:szCs w:val="36"/>
          <w:rtl/>
        </w:rPr>
      </w:pPr>
      <w:r>
        <w:rPr>
          <w:rStyle w:val="contenttext"/>
          <w:rFonts w:cs="B Zar" w:hint="cs"/>
          <w:color w:val="000000"/>
          <w:sz w:val="36"/>
          <w:szCs w:val="36"/>
          <w:rtl/>
        </w:rPr>
        <w:t>ص:145</w:t>
      </w:r>
    </w:p>
    <w:p w14:paraId="2F359291"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9. فَسَبِّحْ بِحَمْدِ رَبِّکَ</w:t>
      </w:r>
    </w:p>
    <w:p w14:paraId="35449D8B"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الف) پس تسبیح کردند با ستایش برای پروردگارت</w:t>
      </w:r>
    </w:p>
    <w:p w14:paraId="245CA14F"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ب) پس تسبیح کن با ستایش پروردگارت</w:t>
      </w:r>
    </w:p>
    <w:p w14:paraId="10A515F0"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10. وَ اسْتَغْفَرَ لَهُمُ الرَّسُولُ</w:t>
      </w:r>
    </w:p>
    <w:p w14:paraId="2847618B"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الف) و آمرزش بخواهید برای آنها از رسول</w:t>
      </w:r>
    </w:p>
    <w:p w14:paraId="5575E4AA"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ب) و آمرزش خواس</w:t>
      </w:r>
      <w:r>
        <w:rPr>
          <w:rStyle w:val="contenttext"/>
          <w:rFonts w:cs="B Zar" w:hint="cs"/>
          <w:color w:val="000000"/>
          <w:sz w:val="36"/>
          <w:szCs w:val="36"/>
          <w:rtl/>
        </w:rPr>
        <w:t>ت (بخواهد) برای آنها رسول</w:t>
      </w:r>
    </w:p>
    <w:p w14:paraId="26D23F6D"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3. آیات درس را ترجمه نمایید.</w:t>
      </w:r>
    </w:p>
    <w:p w14:paraId="6AD80120"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4. منظور از اسراف و زیاده روی و به هدر دادن عمر و استعدادها چیست؟</w:t>
      </w:r>
    </w:p>
    <w:p w14:paraId="7BB0223B"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5. لازمه این که انسان در زمره ابرار بمیرد چیست؟</w:t>
      </w:r>
    </w:p>
    <w:p w14:paraId="2F1E2A25"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6. مفهوم عبارت وَ لَمْ یُصِرُّوا عَلی ما فَعَلُوا وَ هُمْ یَعْلَمُونَ چیست؟</w:t>
      </w:r>
    </w:p>
    <w:p w14:paraId="334398E5" w14:textId="77777777" w:rsidR="00000000" w:rsidRDefault="001907B9">
      <w:pPr>
        <w:pStyle w:val="contentparagraph"/>
        <w:bidi/>
        <w:jc w:val="both"/>
        <w:divId w:val="906308232"/>
        <w:rPr>
          <w:rFonts w:cs="B Zar" w:hint="cs"/>
          <w:color w:val="000000"/>
          <w:sz w:val="36"/>
          <w:szCs w:val="36"/>
          <w:rtl/>
        </w:rPr>
      </w:pPr>
      <w:r>
        <w:rPr>
          <w:rStyle w:val="contenttext"/>
          <w:rFonts w:cs="B Zar" w:hint="cs"/>
          <w:color w:val="000000"/>
          <w:sz w:val="36"/>
          <w:szCs w:val="36"/>
          <w:rtl/>
        </w:rPr>
        <w:t>ص:146</w:t>
      </w:r>
    </w:p>
    <w:p w14:paraId="434D5FA9" w14:textId="77777777" w:rsidR="00000000" w:rsidRDefault="001907B9">
      <w:pPr>
        <w:pStyle w:val="Heading3"/>
        <w:shd w:val="clear" w:color="auto" w:fill="FFFFFF"/>
        <w:bidi/>
        <w:jc w:val="both"/>
        <w:divId w:val="1976913879"/>
        <w:rPr>
          <w:rFonts w:eastAsia="Times New Roman" w:cs="B Titr" w:hint="cs"/>
          <w:b w:val="0"/>
          <w:bCs w:val="0"/>
          <w:color w:val="FF0080"/>
          <w:sz w:val="30"/>
          <w:szCs w:val="30"/>
          <w:rtl/>
        </w:rPr>
      </w:pPr>
      <w:r>
        <w:rPr>
          <w:rFonts w:eastAsia="Times New Roman" w:cs="B Titr" w:hint="cs"/>
          <w:b w:val="0"/>
          <w:bCs w:val="0"/>
          <w:color w:val="FF0080"/>
          <w:sz w:val="30"/>
          <w:szCs w:val="30"/>
          <w:rtl/>
        </w:rPr>
        <w:t>27-شک</w:t>
      </w:r>
      <w:r>
        <w:rPr>
          <w:rFonts w:eastAsia="Times New Roman" w:cs="B Titr" w:hint="cs"/>
          <w:b w:val="0"/>
          <w:bCs w:val="0"/>
          <w:color w:val="FF0080"/>
          <w:sz w:val="30"/>
          <w:szCs w:val="30"/>
          <w:rtl/>
        </w:rPr>
        <w:t>ر و شاکرین</w:t>
      </w:r>
    </w:p>
    <w:p w14:paraId="0A5BA167" w14:textId="77777777" w:rsidR="00000000" w:rsidRDefault="001907B9">
      <w:pPr>
        <w:pStyle w:val="Heading4"/>
        <w:shd w:val="clear" w:color="auto" w:fill="FFFFFF"/>
        <w:bidi/>
        <w:jc w:val="both"/>
        <w:divId w:val="849220279"/>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784B9912"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 xml:space="preserve">1. فَکُلُوا مِمّا رَزَقَکُمُ اللّهُ حَلالاً طَیِّباً وَ اشْکُرُوا نِعْمَتَ اللّهِ إِنْ کُنْتُمْ إِیّاهُ تَعْبُدُونَ . </w:t>
      </w:r>
      <w:hyperlink w:anchor="content_note_147_1" w:tooltip="(1) . نحل: آیه 114." w:history="1">
        <w:r>
          <w:rPr>
            <w:rStyle w:val="Hyperlink"/>
            <w:rFonts w:cs="B Zar" w:hint="cs"/>
            <w:sz w:val="36"/>
            <w:szCs w:val="36"/>
            <w:rtl/>
          </w:rPr>
          <w:t>(1)</w:t>
        </w:r>
      </w:hyperlink>
    </w:p>
    <w:p w14:paraId="073C51A3"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 xml:space="preserve">2. وَ لَقَدْ مَکَّنّاکُمْ فِی الْأَرْضِ وَ جَعَلْنا لَکُمْ فِیها مَعایِشَ قَلِیلاً ما تَشْکُرُونَ . </w:t>
      </w:r>
      <w:hyperlink w:anchor="content_note_147_2" w:tooltip="(2) . اعراف: آیه 10." w:history="1">
        <w:r>
          <w:rPr>
            <w:rStyle w:val="Hyperlink"/>
            <w:rFonts w:cs="B Zar" w:hint="cs"/>
            <w:sz w:val="36"/>
            <w:szCs w:val="36"/>
            <w:rtl/>
          </w:rPr>
          <w:t>(2)</w:t>
        </w:r>
      </w:hyperlink>
    </w:p>
    <w:p w14:paraId="301484B3"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 xml:space="preserve">3. أَ لَمْ تَرَ أَنَّ الْفُلْکَ تَجْرِی فِی الْبَحْرِ بِنِعْمَتِ اللّهِ لِیُرِیَکُمْ مِنْ آیاتِهِ إِنَّ فِی ذلِکَ لَآیاتٍ لِکُلِّ صَبّارٍ شَکُورٍ . </w:t>
      </w:r>
      <w:hyperlink w:anchor="content_note_147_3" w:tooltip="(3) . لقمان: آیه 31." w:history="1">
        <w:r>
          <w:rPr>
            <w:rStyle w:val="Hyperlink"/>
            <w:rFonts w:cs="B Zar" w:hint="cs"/>
            <w:sz w:val="36"/>
            <w:szCs w:val="36"/>
            <w:rtl/>
          </w:rPr>
          <w:t>(3)</w:t>
        </w:r>
      </w:hyperlink>
    </w:p>
    <w:p w14:paraId="1E33A07E"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4. وَ لَقَدْ أَرْسَلْنا مُوسی بِآیاتِ</w:t>
      </w:r>
      <w:r>
        <w:rPr>
          <w:rStyle w:val="contenttext"/>
          <w:rFonts w:cs="B Zar" w:hint="cs"/>
          <w:color w:val="000000"/>
          <w:sz w:val="36"/>
          <w:szCs w:val="36"/>
          <w:rtl/>
        </w:rPr>
        <w:t xml:space="preserve">نا أَنْ أَخْرِجْ قَوْمَکَ مِنَ الظُّلُماتِ إِلَی النُّورِ وَ ذَکِّرْهُمْ بِأَیّامِ اللّهِ إِنَّ فِی ذلِکَ لَآیاتٍ لِکُلِّ صَبّارٍ شَکُورٍ . </w:t>
      </w:r>
      <w:hyperlink w:anchor="content_note_147_4" w:tooltip="(4) . ابراهیم: آیه 5." w:history="1">
        <w:r>
          <w:rPr>
            <w:rStyle w:val="Hyperlink"/>
            <w:rFonts w:cs="B Zar" w:hint="cs"/>
            <w:sz w:val="36"/>
            <w:szCs w:val="36"/>
            <w:rtl/>
          </w:rPr>
          <w:t>(4)</w:t>
        </w:r>
      </w:hyperlink>
    </w:p>
    <w:p w14:paraId="3DA0D6F8"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5. قالَ هذا مِنْ فَضْلِ رَبِّی لِیَبْلُوَنِی</w:t>
      </w:r>
      <w:r>
        <w:rPr>
          <w:rStyle w:val="contenttext"/>
          <w:rFonts w:cs="B Zar" w:hint="cs"/>
          <w:color w:val="000000"/>
          <w:sz w:val="36"/>
          <w:szCs w:val="36"/>
          <w:rtl/>
        </w:rPr>
        <w:t xml:space="preserve"> أَ أَشْکُرُ أَمْ أَکْفُرُ وَ مَنْ شَکَرَ فَإِنَّما یَشْکُرُ لِنَفْسِهِ وَ مَنْ کَفَرَ فَإِنَّ رَبِّی غَنِیٌّ کَرِیمٌ . </w:t>
      </w:r>
      <w:hyperlink w:anchor="content_note_147_5" w:tooltip="(5) . نمل: آیه 40." w:history="1">
        <w:r>
          <w:rPr>
            <w:rStyle w:val="Hyperlink"/>
            <w:rFonts w:cs="B Zar" w:hint="cs"/>
            <w:sz w:val="36"/>
            <w:szCs w:val="36"/>
            <w:rtl/>
          </w:rPr>
          <w:t>(5)</w:t>
        </w:r>
      </w:hyperlink>
    </w:p>
    <w:p w14:paraId="5E63AFB9"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6. اَلَّذِی أَحْسَنَ کُلَّ شَیْ ءٍ خَلَقَهُ وَ بَدَأَ خَلْقَ الْإِن</w:t>
      </w:r>
      <w:r>
        <w:rPr>
          <w:rStyle w:val="contenttext"/>
          <w:rFonts w:cs="B Zar" w:hint="cs"/>
          <w:color w:val="000000"/>
          <w:sz w:val="36"/>
          <w:szCs w:val="36"/>
          <w:rtl/>
        </w:rPr>
        <w:t>ْسانِ مِنْ طِینٍ ... وَ جَعَلَ لَکُمُ السَّمْعَ</w:t>
      </w:r>
    </w:p>
    <w:p w14:paraId="31593EEC" w14:textId="77777777" w:rsidR="00000000" w:rsidRDefault="001907B9">
      <w:pPr>
        <w:pStyle w:val="contentparagraph"/>
        <w:bidi/>
        <w:jc w:val="both"/>
        <w:divId w:val="849220279"/>
        <w:rPr>
          <w:rFonts w:cs="B Zar" w:hint="cs"/>
          <w:color w:val="000000"/>
          <w:sz w:val="36"/>
          <w:szCs w:val="36"/>
          <w:rtl/>
        </w:rPr>
      </w:pPr>
      <w:r>
        <w:rPr>
          <w:rStyle w:val="contenttext"/>
          <w:rFonts w:cs="B Zar" w:hint="cs"/>
          <w:color w:val="000000"/>
          <w:sz w:val="36"/>
          <w:szCs w:val="36"/>
          <w:rtl/>
        </w:rPr>
        <w:t>ص:147</w:t>
      </w:r>
    </w:p>
    <w:p w14:paraId="47CFC118"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263EF750">
          <v:rect id="_x0000_i1622" style="width:0;height:1.5pt" o:hralign="center" o:hrstd="t" o:hr="t" fillcolor="#a0a0a0" stroked="f"/>
        </w:pict>
      </w:r>
    </w:p>
    <w:p w14:paraId="082F9C00" w14:textId="77777777" w:rsidR="00000000" w:rsidRDefault="001907B9">
      <w:pPr>
        <w:bidi/>
        <w:jc w:val="both"/>
        <w:divId w:val="1286548972"/>
        <w:rPr>
          <w:rFonts w:eastAsia="Times New Roman" w:cs="B Zar" w:hint="cs"/>
          <w:color w:val="000000"/>
          <w:sz w:val="36"/>
          <w:szCs w:val="36"/>
          <w:rtl/>
        </w:rPr>
      </w:pPr>
      <w:r>
        <w:rPr>
          <w:rFonts w:eastAsia="Times New Roman" w:cs="B Zar" w:hint="cs"/>
          <w:color w:val="000000"/>
          <w:sz w:val="36"/>
          <w:szCs w:val="36"/>
          <w:rtl/>
        </w:rPr>
        <w:t>1- (1) . نحل: آیه 114.</w:t>
      </w:r>
    </w:p>
    <w:p w14:paraId="25805D28" w14:textId="77777777" w:rsidR="00000000" w:rsidRDefault="001907B9">
      <w:pPr>
        <w:bidi/>
        <w:jc w:val="both"/>
        <w:divId w:val="1070081501"/>
        <w:rPr>
          <w:rFonts w:eastAsia="Times New Roman" w:cs="B Zar" w:hint="cs"/>
          <w:color w:val="000000"/>
          <w:sz w:val="36"/>
          <w:szCs w:val="36"/>
          <w:rtl/>
        </w:rPr>
      </w:pPr>
      <w:r>
        <w:rPr>
          <w:rFonts w:eastAsia="Times New Roman" w:cs="B Zar" w:hint="cs"/>
          <w:color w:val="000000"/>
          <w:sz w:val="36"/>
          <w:szCs w:val="36"/>
          <w:rtl/>
        </w:rPr>
        <w:t>2- (2) . اعراف: آیه 10.</w:t>
      </w:r>
    </w:p>
    <w:p w14:paraId="48828100" w14:textId="77777777" w:rsidR="00000000" w:rsidRDefault="001907B9">
      <w:pPr>
        <w:bidi/>
        <w:jc w:val="both"/>
        <w:divId w:val="616135780"/>
        <w:rPr>
          <w:rFonts w:eastAsia="Times New Roman" w:cs="B Zar" w:hint="cs"/>
          <w:color w:val="000000"/>
          <w:sz w:val="36"/>
          <w:szCs w:val="36"/>
          <w:rtl/>
        </w:rPr>
      </w:pPr>
      <w:r>
        <w:rPr>
          <w:rFonts w:eastAsia="Times New Roman" w:cs="B Zar" w:hint="cs"/>
          <w:color w:val="000000"/>
          <w:sz w:val="36"/>
          <w:szCs w:val="36"/>
          <w:rtl/>
        </w:rPr>
        <w:t>3- (3) . لقمان: آیه 31.</w:t>
      </w:r>
    </w:p>
    <w:p w14:paraId="519BC30D" w14:textId="77777777" w:rsidR="00000000" w:rsidRDefault="001907B9">
      <w:pPr>
        <w:bidi/>
        <w:jc w:val="both"/>
        <w:divId w:val="1212840069"/>
        <w:rPr>
          <w:rFonts w:eastAsia="Times New Roman" w:cs="B Zar" w:hint="cs"/>
          <w:color w:val="000000"/>
          <w:sz w:val="36"/>
          <w:szCs w:val="36"/>
          <w:rtl/>
        </w:rPr>
      </w:pPr>
      <w:r>
        <w:rPr>
          <w:rFonts w:eastAsia="Times New Roman" w:cs="B Zar" w:hint="cs"/>
          <w:color w:val="000000"/>
          <w:sz w:val="36"/>
          <w:szCs w:val="36"/>
          <w:rtl/>
        </w:rPr>
        <w:t>4- (4) . ابراهیم: آیه 5.</w:t>
      </w:r>
    </w:p>
    <w:p w14:paraId="5F96B2B2" w14:textId="77777777" w:rsidR="00000000" w:rsidRDefault="001907B9">
      <w:pPr>
        <w:bidi/>
        <w:jc w:val="both"/>
        <w:divId w:val="596645169"/>
        <w:rPr>
          <w:rFonts w:eastAsia="Times New Roman" w:cs="B Zar" w:hint="cs"/>
          <w:color w:val="000000"/>
          <w:sz w:val="36"/>
          <w:szCs w:val="36"/>
          <w:rtl/>
        </w:rPr>
      </w:pPr>
      <w:r>
        <w:rPr>
          <w:rFonts w:eastAsia="Times New Roman" w:cs="B Zar" w:hint="cs"/>
          <w:color w:val="000000"/>
          <w:sz w:val="36"/>
          <w:szCs w:val="36"/>
          <w:rtl/>
        </w:rPr>
        <w:t>5- (5) . نمل: آیه 40.</w:t>
      </w:r>
    </w:p>
    <w:p w14:paraId="335242DD" w14:textId="77777777" w:rsidR="00000000" w:rsidRDefault="001907B9">
      <w:pPr>
        <w:pStyle w:val="contentparagraph"/>
        <w:bidi/>
        <w:jc w:val="both"/>
        <w:divId w:val="716316063"/>
        <w:rPr>
          <w:rFonts w:cs="B Zar" w:hint="cs"/>
          <w:color w:val="000000"/>
          <w:sz w:val="36"/>
          <w:szCs w:val="36"/>
          <w:rtl/>
        </w:rPr>
      </w:pPr>
      <w:r>
        <w:rPr>
          <w:rStyle w:val="contenttext"/>
          <w:rFonts w:cs="B Zar" w:hint="cs"/>
          <w:color w:val="000000"/>
          <w:sz w:val="36"/>
          <w:szCs w:val="36"/>
          <w:rtl/>
        </w:rPr>
        <w:t xml:space="preserve">وَ الْأَبْصارَ وَ الْأَفْئِدَهَ قَلِیلاً ما تَشْکُرُونَ . </w:t>
      </w:r>
      <w:hyperlink w:anchor="content_note_148_1" w:tooltip="(1) . سجده: آیه 9." w:history="1">
        <w:r>
          <w:rPr>
            <w:rStyle w:val="Hyperlink"/>
            <w:rFonts w:cs="B Zar" w:hint="cs"/>
            <w:sz w:val="36"/>
            <w:szCs w:val="36"/>
            <w:rtl/>
          </w:rPr>
          <w:t>(1)</w:t>
        </w:r>
      </w:hyperlink>
    </w:p>
    <w:p w14:paraId="75DBD6D9" w14:textId="77777777" w:rsidR="00000000" w:rsidRDefault="001907B9">
      <w:pPr>
        <w:pStyle w:val="contentparagraph"/>
        <w:bidi/>
        <w:jc w:val="both"/>
        <w:divId w:val="716316063"/>
        <w:rPr>
          <w:rFonts w:cs="B Zar" w:hint="cs"/>
          <w:color w:val="000000"/>
          <w:sz w:val="36"/>
          <w:szCs w:val="36"/>
          <w:rtl/>
        </w:rPr>
      </w:pPr>
      <w:r>
        <w:rPr>
          <w:rStyle w:val="contenttext"/>
          <w:rFonts w:cs="B Zar" w:hint="cs"/>
          <w:color w:val="000000"/>
          <w:sz w:val="36"/>
          <w:szCs w:val="36"/>
          <w:rtl/>
        </w:rPr>
        <w:t xml:space="preserve">7. إِنَّ اللّهَ لَذُو فَضْلٍ عَلَی النّاسِ وَ لکِنَّ أَکْثَرَهُمْ لا یَشْکُرُونَ . </w:t>
      </w:r>
      <w:hyperlink w:anchor="content_note_148_2" w:tooltip="(2) . یونس: آیه 60." w:history="1">
        <w:r>
          <w:rPr>
            <w:rStyle w:val="Hyperlink"/>
            <w:rFonts w:cs="B Zar" w:hint="cs"/>
            <w:sz w:val="36"/>
            <w:szCs w:val="36"/>
            <w:rtl/>
          </w:rPr>
          <w:t>(2)</w:t>
        </w:r>
      </w:hyperlink>
    </w:p>
    <w:p w14:paraId="0DCE3660" w14:textId="77777777" w:rsidR="00000000" w:rsidRDefault="001907B9">
      <w:pPr>
        <w:pStyle w:val="contentparagraph"/>
        <w:bidi/>
        <w:jc w:val="both"/>
        <w:divId w:val="716316063"/>
        <w:rPr>
          <w:rFonts w:cs="B Zar" w:hint="cs"/>
          <w:color w:val="000000"/>
          <w:sz w:val="36"/>
          <w:szCs w:val="36"/>
          <w:rtl/>
        </w:rPr>
      </w:pPr>
      <w:r>
        <w:rPr>
          <w:rStyle w:val="contenttext"/>
          <w:rFonts w:cs="B Zar" w:hint="cs"/>
          <w:color w:val="000000"/>
          <w:sz w:val="36"/>
          <w:szCs w:val="36"/>
          <w:rtl/>
        </w:rPr>
        <w:t xml:space="preserve">8. وَ اللّهُ أَخْرَجَکُمْ مِنْ بُطُونِ أُمَّهاتِکُمْ لا تَعْلَمُونَ شَیْئاً وَ جَعَلَ لَکُمُ السَّمْعَ وَ الْأَبْصارَ وَ الْأَفْئِدَهَ لَعَلَّکُمْ تَشْکُرُونَ . </w:t>
      </w:r>
      <w:hyperlink w:anchor="content_note_148_3" w:tooltip="(3) . نحل: آیه 78." w:history="1">
        <w:r>
          <w:rPr>
            <w:rStyle w:val="Hyperlink"/>
            <w:rFonts w:cs="B Zar" w:hint="cs"/>
            <w:sz w:val="36"/>
            <w:szCs w:val="36"/>
            <w:rtl/>
          </w:rPr>
          <w:t>(3)</w:t>
        </w:r>
      </w:hyperlink>
    </w:p>
    <w:p w14:paraId="3B08B7F3" w14:textId="77777777" w:rsidR="00000000" w:rsidRDefault="001907B9">
      <w:pPr>
        <w:pStyle w:val="contentparagraph"/>
        <w:bidi/>
        <w:jc w:val="both"/>
        <w:divId w:val="716316063"/>
        <w:rPr>
          <w:rFonts w:cs="B Zar" w:hint="cs"/>
          <w:color w:val="000000"/>
          <w:sz w:val="36"/>
          <w:szCs w:val="36"/>
          <w:rtl/>
        </w:rPr>
      </w:pPr>
      <w:r>
        <w:rPr>
          <w:rStyle w:val="contenttext"/>
          <w:rFonts w:cs="B Zar" w:hint="cs"/>
          <w:color w:val="000000"/>
          <w:sz w:val="36"/>
          <w:szCs w:val="36"/>
          <w:rtl/>
        </w:rPr>
        <w:t>9.</w:t>
      </w:r>
      <w:r>
        <w:rPr>
          <w:rStyle w:val="contenttext"/>
          <w:rFonts w:cs="B Zar" w:hint="cs"/>
          <w:color w:val="000000"/>
          <w:sz w:val="36"/>
          <w:szCs w:val="36"/>
          <w:rtl/>
        </w:rPr>
        <w:t xml:space="preserve"> وَ قالَ رَبِّ أَوْزِعْنِی أَنْ أَشْکُرَ نِعْمَتَکَ الَّتِی أَنْعَمْتَ عَلَیَّ وَ عَلی والِدَیَّ وَ أَنْ أَعْمَلَ صالِحاً تَرْضاهُ وَ أَدْخِلْنِی بِرَحْمَتِکَ فِی عِبادِکَ الصّالِحِینَ . </w:t>
      </w:r>
      <w:hyperlink w:anchor="content_note_148_4" w:tooltip="(4) . نمل: آیه 19." w:history="1">
        <w:r>
          <w:rPr>
            <w:rStyle w:val="Hyperlink"/>
            <w:rFonts w:cs="B Zar" w:hint="cs"/>
            <w:sz w:val="36"/>
            <w:szCs w:val="36"/>
            <w:rtl/>
          </w:rPr>
          <w:t>(4)</w:t>
        </w:r>
      </w:hyperlink>
    </w:p>
    <w:p w14:paraId="5885AC29" w14:textId="77777777" w:rsidR="00000000" w:rsidRDefault="001907B9">
      <w:pPr>
        <w:pStyle w:val="Heading4"/>
        <w:shd w:val="clear" w:color="auto" w:fill="FFFFFF"/>
        <w:bidi/>
        <w:jc w:val="both"/>
        <w:divId w:val="608776763"/>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1B2A744B" w14:textId="77777777" w:rsidR="00000000" w:rsidRDefault="001907B9">
      <w:pPr>
        <w:pStyle w:val="contentparagraph"/>
        <w:bidi/>
        <w:jc w:val="both"/>
        <w:divId w:val="608776763"/>
        <w:rPr>
          <w:rFonts w:cs="B Zar" w:hint="cs"/>
          <w:color w:val="000000"/>
          <w:sz w:val="36"/>
          <w:szCs w:val="36"/>
          <w:rtl/>
        </w:rPr>
      </w:pPr>
      <w:r>
        <w:rPr>
          <w:rStyle w:val="contenttext"/>
          <w:rFonts w:cs="B Zar" w:hint="cs"/>
          <w:color w:val="000000"/>
          <w:sz w:val="36"/>
          <w:szCs w:val="36"/>
          <w:rtl/>
        </w:rPr>
        <w:t>آیات درس را یک بار بخوانید و زیر کلمات آشنا خط بکشید.</w:t>
      </w:r>
    </w:p>
    <w:p w14:paraId="46BC1B17" w14:textId="77777777" w:rsidR="00000000" w:rsidRDefault="001907B9">
      <w:pPr>
        <w:pStyle w:val="Heading4"/>
        <w:shd w:val="clear" w:color="auto" w:fill="FFFFFF"/>
        <w:bidi/>
        <w:jc w:val="both"/>
        <w:divId w:val="403262850"/>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96823E3" w14:textId="77777777" w:rsidR="00000000" w:rsidRDefault="001907B9">
      <w:pPr>
        <w:pStyle w:val="contentparagraph"/>
        <w:bidi/>
        <w:jc w:val="both"/>
        <w:divId w:val="403262850"/>
        <w:rPr>
          <w:rFonts w:cs="B Zar" w:hint="cs"/>
          <w:color w:val="000000"/>
          <w:sz w:val="36"/>
          <w:szCs w:val="36"/>
          <w:rtl/>
        </w:rPr>
      </w:pPr>
      <w:r>
        <w:rPr>
          <w:rStyle w:val="contenttext"/>
          <w:rFonts w:cs="B Zar" w:hint="cs"/>
          <w:color w:val="000000"/>
          <w:sz w:val="36"/>
          <w:szCs w:val="36"/>
          <w:rtl/>
        </w:rPr>
        <w:t>تصویر</w:t>
      </w:r>
    </w:p>
    <w:p w14:paraId="6B358FD5" w14:textId="77777777" w:rsidR="00000000" w:rsidRDefault="001907B9">
      <w:pPr>
        <w:bidi/>
        <w:jc w:val="both"/>
        <w:divId w:val="2076123559"/>
        <w:rPr>
          <w:rFonts w:eastAsia="Times New Roman" w:cs="B Zar" w:hint="cs"/>
          <w:color w:val="000000"/>
          <w:sz w:val="36"/>
          <w:szCs w:val="36"/>
          <w:rtl/>
        </w:rPr>
      </w:pPr>
      <w:r>
        <w:rPr>
          <w:rFonts w:eastAsia="Times New Roman" w:cs="B Zar"/>
          <w:noProof/>
          <w:color w:val="000000"/>
          <w:sz w:val="36"/>
          <w:szCs w:val="36"/>
        </w:rPr>
        <w:drawing>
          <wp:inline distT="0" distB="0" distL="0" distR="0" wp14:anchorId="58A28277" wp14:editId="6D73F73A">
            <wp:extent cx="7362825" cy="393382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link="rId300">
                      <a:extLst>
                        <a:ext uri="{28A0092B-C50C-407E-A947-70E740481C1C}">
                          <a14:useLocalDpi xmlns:a14="http://schemas.microsoft.com/office/drawing/2010/main" val="0"/>
                        </a:ext>
                      </a:extLst>
                    </a:blip>
                    <a:srcRect/>
                    <a:stretch>
                      <a:fillRect/>
                    </a:stretch>
                  </pic:blipFill>
                  <pic:spPr bwMode="auto">
                    <a:xfrm>
                      <a:off x="0" y="0"/>
                      <a:ext cx="7362825" cy="3933825"/>
                    </a:xfrm>
                    <a:prstGeom prst="rect">
                      <a:avLst/>
                    </a:prstGeom>
                    <a:noFill/>
                    <a:ln>
                      <a:noFill/>
                    </a:ln>
                  </pic:spPr>
                </pic:pic>
              </a:graphicData>
            </a:graphic>
          </wp:inline>
        </w:drawing>
      </w:r>
    </w:p>
    <w:p w14:paraId="00DBCC74" w14:textId="77777777" w:rsidR="00000000" w:rsidRDefault="001907B9">
      <w:pPr>
        <w:pStyle w:val="contentparagraph"/>
        <w:bidi/>
        <w:jc w:val="both"/>
        <w:divId w:val="403262850"/>
        <w:rPr>
          <w:rFonts w:cs="B Zar" w:hint="cs"/>
          <w:color w:val="000000"/>
          <w:sz w:val="36"/>
          <w:szCs w:val="36"/>
          <w:rtl/>
        </w:rPr>
      </w:pPr>
      <w:r>
        <w:rPr>
          <w:rStyle w:val="contenttext"/>
          <w:rFonts w:cs="B Zar" w:hint="cs"/>
          <w:color w:val="000000"/>
          <w:sz w:val="36"/>
          <w:szCs w:val="36"/>
          <w:rtl/>
        </w:rPr>
        <w:t>ص:148</w:t>
      </w:r>
    </w:p>
    <w:p w14:paraId="0B3F2B2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4E070C5">
          <v:rect id="_x0000_i1624" style="width:0;height:1.5pt" o:hralign="center" o:hrstd="t" o:hr="t" fillcolor="#a0a0a0" stroked="f"/>
        </w:pict>
      </w:r>
    </w:p>
    <w:p w14:paraId="11681732" w14:textId="77777777" w:rsidR="00000000" w:rsidRDefault="001907B9">
      <w:pPr>
        <w:bidi/>
        <w:jc w:val="both"/>
        <w:divId w:val="1557205933"/>
        <w:rPr>
          <w:rFonts w:eastAsia="Times New Roman" w:cs="B Zar" w:hint="cs"/>
          <w:color w:val="000000"/>
          <w:sz w:val="36"/>
          <w:szCs w:val="36"/>
          <w:rtl/>
        </w:rPr>
      </w:pPr>
      <w:r>
        <w:rPr>
          <w:rFonts w:eastAsia="Times New Roman" w:cs="B Zar" w:hint="cs"/>
          <w:color w:val="000000"/>
          <w:sz w:val="36"/>
          <w:szCs w:val="36"/>
          <w:rtl/>
        </w:rPr>
        <w:t>1- (1) . سجده: آیه 9.</w:t>
      </w:r>
    </w:p>
    <w:p w14:paraId="614EA0D5" w14:textId="77777777" w:rsidR="00000000" w:rsidRDefault="001907B9">
      <w:pPr>
        <w:bidi/>
        <w:jc w:val="both"/>
        <w:divId w:val="1748264899"/>
        <w:rPr>
          <w:rFonts w:eastAsia="Times New Roman" w:cs="B Zar" w:hint="cs"/>
          <w:color w:val="000000"/>
          <w:sz w:val="36"/>
          <w:szCs w:val="36"/>
          <w:rtl/>
        </w:rPr>
      </w:pPr>
      <w:r>
        <w:rPr>
          <w:rFonts w:eastAsia="Times New Roman" w:cs="B Zar" w:hint="cs"/>
          <w:color w:val="000000"/>
          <w:sz w:val="36"/>
          <w:szCs w:val="36"/>
          <w:rtl/>
        </w:rPr>
        <w:t>2- (2) . یونس: آیه 60.</w:t>
      </w:r>
    </w:p>
    <w:p w14:paraId="207CEE66" w14:textId="77777777" w:rsidR="00000000" w:rsidRDefault="001907B9">
      <w:pPr>
        <w:bidi/>
        <w:jc w:val="both"/>
        <w:divId w:val="1452435877"/>
        <w:rPr>
          <w:rFonts w:eastAsia="Times New Roman" w:cs="B Zar" w:hint="cs"/>
          <w:color w:val="000000"/>
          <w:sz w:val="36"/>
          <w:szCs w:val="36"/>
          <w:rtl/>
        </w:rPr>
      </w:pPr>
      <w:r>
        <w:rPr>
          <w:rFonts w:eastAsia="Times New Roman" w:cs="B Zar" w:hint="cs"/>
          <w:color w:val="000000"/>
          <w:sz w:val="36"/>
          <w:szCs w:val="36"/>
          <w:rtl/>
        </w:rPr>
        <w:t>3- (3) . نحل: آیه 78.</w:t>
      </w:r>
    </w:p>
    <w:p w14:paraId="73D28722" w14:textId="77777777" w:rsidR="00000000" w:rsidRDefault="001907B9">
      <w:pPr>
        <w:bidi/>
        <w:jc w:val="both"/>
        <w:divId w:val="214388267"/>
        <w:rPr>
          <w:rFonts w:eastAsia="Times New Roman" w:cs="B Zar" w:hint="cs"/>
          <w:color w:val="000000"/>
          <w:sz w:val="36"/>
          <w:szCs w:val="36"/>
          <w:rtl/>
        </w:rPr>
      </w:pPr>
      <w:r>
        <w:rPr>
          <w:rFonts w:eastAsia="Times New Roman" w:cs="B Zar" w:hint="cs"/>
          <w:color w:val="000000"/>
          <w:sz w:val="36"/>
          <w:szCs w:val="36"/>
          <w:rtl/>
        </w:rPr>
        <w:t>4- (4) . نمل: آیه 19.</w:t>
      </w:r>
    </w:p>
    <w:p w14:paraId="6E971983" w14:textId="77777777" w:rsidR="00000000" w:rsidRDefault="001907B9">
      <w:pPr>
        <w:pStyle w:val="contentparagraph"/>
        <w:bidi/>
        <w:jc w:val="both"/>
        <w:divId w:val="1268198871"/>
        <w:rPr>
          <w:rFonts w:cs="B Zar" w:hint="cs"/>
          <w:color w:val="000000"/>
          <w:sz w:val="36"/>
          <w:szCs w:val="36"/>
          <w:rtl/>
        </w:rPr>
      </w:pPr>
      <w:r>
        <w:rPr>
          <w:rStyle w:val="contenttext"/>
          <w:rFonts w:cs="B Zar" w:hint="cs"/>
          <w:color w:val="000000"/>
          <w:sz w:val="36"/>
          <w:szCs w:val="36"/>
          <w:rtl/>
        </w:rPr>
        <w:t>تصویر</w:t>
      </w:r>
    </w:p>
    <w:p w14:paraId="35BAA1AA" w14:textId="77777777" w:rsidR="00000000" w:rsidRDefault="001907B9">
      <w:pPr>
        <w:bidi/>
        <w:jc w:val="both"/>
        <w:divId w:val="1548764201"/>
        <w:rPr>
          <w:rFonts w:eastAsia="Times New Roman" w:cs="B Zar" w:hint="cs"/>
          <w:color w:val="000000"/>
          <w:sz w:val="36"/>
          <w:szCs w:val="36"/>
          <w:rtl/>
        </w:rPr>
      </w:pPr>
      <w:r>
        <w:rPr>
          <w:rFonts w:eastAsia="Times New Roman" w:cs="B Zar"/>
          <w:noProof/>
          <w:color w:val="000000"/>
          <w:sz w:val="36"/>
          <w:szCs w:val="36"/>
        </w:rPr>
        <w:drawing>
          <wp:inline distT="0" distB="0" distL="0" distR="0" wp14:anchorId="0153036C" wp14:editId="68B6EF25">
            <wp:extent cx="5819775" cy="413385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link="rId301">
                      <a:extLst>
                        <a:ext uri="{28A0092B-C50C-407E-A947-70E740481C1C}">
                          <a14:useLocalDpi xmlns:a14="http://schemas.microsoft.com/office/drawing/2010/main" val="0"/>
                        </a:ext>
                      </a:extLst>
                    </a:blip>
                    <a:srcRect/>
                    <a:stretch>
                      <a:fillRect/>
                    </a:stretch>
                  </pic:blipFill>
                  <pic:spPr bwMode="auto">
                    <a:xfrm>
                      <a:off x="0" y="0"/>
                      <a:ext cx="5819775" cy="4133850"/>
                    </a:xfrm>
                    <a:prstGeom prst="rect">
                      <a:avLst/>
                    </a:prstGeom>
                    <a:noFill/>
                    <a:ln>
                      <a:noFill/>
                    </a:ln>
                  </pic:spPr>
                </pic:pic>
              </a:graphicData>
            </a:graphic>
          </wp:inline>
        </w:drawing>
      </w:r>
    </w:p>
    <w:p w14:paraId="53D8BFF6" w14:textId="77777777" w:rsidR="00000000" w:rsidRDefault="001907B9">
      <w:pPr>
        <w:pStyle w:val="Heading4"/>
        <w:shd w:val="clear" w:color="auto" w:fill="FFFFFF"/>
        <w:bidi/>
        <w:jc w:val="both"/>
        <w:divId w:val="2042851695"/>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3D492BF7"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1. پاسخ صحیح را علامت بزنید:</w:t>
      </w:r>
    </w:p>
    <w:p w14:paraId="3B287647"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1. شَکِ</w:t>
      </w:r>
      <w:r>
        <w:rPr>
          <w:rStyle w:val="contenttext"/>
          <w:rFonts w:cs="B Zar" w:hint="cs"/>
          <w:color w:val="000000"/>
          <w:sz w:val="36"/>
          <w:szCs w:val="36"/>
          <w:rtl/>
        </w:rPr>
        <w:t>رَ، یشکُرُ، أشکُرْ</w:t>
      </w:r>
    </w:p>
    <w:p w14:paraId="1A4E4994"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الف) شکر گزارد، شکر می گذارد، شکرگزار</w:t>
      </w:r>
    </w:p>
    <w:p w14:paraId="486966B1"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ب) شکر کرد، شکر می کند، شکر می کنم</w:t>
      </w:r>
    </w:p>
    <w:p w14:paraId="0E95696C"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2. کَفَرَ، یَکُفُر، أکُفُر</w:t>
      </w:r>
    </w:p>
    <w:p w14:paraId="14FA14E7"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الف) بسیار شکیبا، به یاد آورد، توفیق دارد</w:t>
      </w:r>
    </w:p>
    <w:p w14:paraId="59008C07"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ب) بسیار شکیبا، به یاد آورد، توفیق بده</w:t>
      </w:r>
    </w:p>
    <w:p w14:paraId="0508C588"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3. صبّار، ذکّر، أوزع</w:t>
      </w:r>
    </w:p>
    <w:p w14:paraId="3C8EB5D8"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الف) بسیار شکیبا، به یاد آورد، توفی</w:t>
      </w:r>
      <w:r>
        <w:rPr>
          <w:rStyle w:val="contenttext"/>
          <w:rFonts w:cs="B Zar" w:hint="cs"/>
          <w:color w:val="000000"/>
          <w:sz w:val="36"/>
          <w:szCs w:val="36"/>
          <w:rtl/>
        </w:rPr>
        <w:t>ق دارد</w:t>
      </w:r>
    </w:p>
    <w:p w14:paraId="49E2E53A"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ب) بسیار شکیبا، به یاد آورد، توفیق بده</w:t>
      </w:r>
    </w:p>
    <w:p w14:paraId="2080C008" w14:textId="77777777" w:rsidR="00000000" w:rsidRDefault="001907B9">
      <w:pPr>
        <w:pStyle w:val="contentparagraph"/>
        <w:bidi/>
        <w:jc w:val="both"/>
        <w:divId w:val="2042851695"/>
        <w:rPr>
          <w:rFonts w:cs="B Zar" w:hint="cs"/>
          <w:color w:val="000000"/>
          <w:sz w:val="36"/>
          <w:szCs w:val="36"/>
          <w:rtl/>
        </w:rPr>
      </w:pPr>
      <w:r>
        <w:rPr>
          <w:rStyle w:val="contenttext"/>
          <w:rFonts w:cs="B Zar" w:hint="cs"/>
          <w:color w:val="000000"/>
          <w:sz w:val="36"/>
          <w:szCs w:val="36"/>
          <w:rtl/>
        </w:rPr>
        <w:t>ص:149</w:t>
      </w:r>
    </w:p>
    <w:p w14:paraId="0653C435"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4. یُری، ألم تَرَ</w:t>
      </w:r>
    </w:p>
    <w:p w14:paraId="569ADBCD"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نشان می دهد، آیا ندیدی (نمی بینی)، قلب ها</w:t>
      </w:r>
    </w:p>
    <w:p w14:paraId="0DEF2A4E"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می بیند، آیا نمی بینی، قلب</w:t>
      </w:r>
    </w:p>
    <w:p w14:paraId="2B36BC38"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5. معایش، أشکروا، تشکرون:</w:t>
      </w:r>
    </w:p>
    <w:p w14:paraId="6DDF6790"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وسایل زندگی، شکر کنید، شکر می کنید</w:t>
      </w:r>
    </w:p>
    <w:p w14:paraId="2E94FA7F"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وسیله زندگی، شکر کردند، شکر می کنید</w:t>
      </w:r>
    </w:p>
    <w:p w14:paraId="245AA54B"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2. پاسخ صحیح را علامت بزنید:</w:t>
      </w:r>
    </w:p>
    <w:p w14:paraId="4483E8D7"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1. إِنْ کُنْتُمْ إِیّاهُ تَعْبُدُونَ</w:t>
      </w:r>
    </w:p>
    <w:p w14:paraId="13885B99"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اگر او را عبادت می کنید</w:t>
      </w:r>
    </w:p>
    <w:p w14:paraId="712EA7BD"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اگر بودید او را بندگی می کنید</w:t>
      </w:r>
    </w:p>
    <w:p w14:paraId="25E5EF7A"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2. وَ لَقَدْ مَکَّنّاکُمْ فِی الْأَرْضِ</w:t>
      </w:r>
    </w:p>
    <w:p w14:paraId="0120F1DE"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و قطعاً سکونت یافتیم با شما در زمین</w:t>
      </w:r>
    </w:p>
    <w:p w14:paraId="67EB7D41"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و قطعاً سکونت دادیم شما را در زمین</w:t>
      </w:r>
    </w:p>
    <w:p w14:paraId="50311BE0"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3. لِیُرِیَکُمْ مِنْ آیاتِهِ</w:t>
      </w:r>
    </w:p>
    <w:p w14:paraId="07074FF2"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برای این که نشان دهد به شما آیاتش را</w:t>
      </w:r>
    </w:p>
    <w:p w14:paraId="3E92BC26"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قطعاً نشان داد به شما آیاتش را</w:t>
      </w:r>
    </w:p>
    <w:p w14:paraId="1E48D15A"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4. أَرْسَلْنا مُوسی بِآیاتِنا</w:t>
      </w:r>
    </w:p>
    <w:p w14:paraId="6A943179"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فرستادیم موسی را همراه با نشانه هایمان</w:t>
      </w:r>
    </w:p>
    <w:p w14:paraId="523AEF9C"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فرستاد ما را با موسی و با آیات ما</w:t>
      </w:r>
    </w:p>
    <w:p w14:paraId="3A0708CB"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5.</w:t>
      </w:r>
      <w:r>
        <w:rPr>
          <w:rStyle w:val="contenttext"/>
          <w:rFonts w:cs="B Zar" w:hint="cs"/>
          <w:color w:val="000000"/>
          <w:sz w:val="36"/>
          <w:szCs w:val="36"/>
          <w:rtl/>
        </w:rPr>
        <w:t xml:space="preserve"> وَ ذَکِّرْهُمْ بِأَیّامِ اللّهِ :</w:t>
      </w:r>
    </w:p>
    <w:p w14:paraId="3AE91469"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الف) یادآور شد آنها را به ایام الله</w:t>
      </w:r>
    </w:p>
    <w:p w14:paraId="1AC0D09F"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ب) یادآورش (یادآوری کن) آنها به روزهای خدایی</w:t>
      </w:r>
    </w:p>
    <w:p w14:paraId="72101A62" w14:textId="77777777" w:rsidR="00000000" w:rsidRDefault="001907B9">
      <w:pPr>
        <w:pStyle w:val="contentparagraph"/>
        <w:bidi/>
        <w:jc w:val="both"/>
        <w:divId w:val="442920801"/>
        <w:rPr>
          <w:rFonts w:cs="B Zar" w:hint="cs"/>
          <w:color w:val="000000"/>
          <w:sz w:val="36"/>
          <w:szCs w:val="36"/>
          <w:rtl/>
        </w:rPr>
      </w:pPr>
      <w:r>
        <w:rPr>
          <w:rStyle w:val="contenttext"/>
          <w:rFonts w:cs="B Zar" w:hint="cs"/>
          <w:color w:val="000000"/>
          <w:sz w:val="36"/>
          <w:szCs w:val="36"/>
          <w:rtl/>
        </w:rPr>
        <w:t>ص:150</w:t>
      </w:r>
    </w:p>
    <w:p w14:paraId="6ED10B66"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6. لِیَبْلُوَنِی أَ أَشْکُرُ أَمْ أَکْفُرُ</w:t>
      </w:r>
    </w:p>
    <w:p w14:paraId="64AF342D"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الف) برای این که بیازماید مرا آیا شکر می کنم یا ناسپاسی می کنم</w:t>
      </w:r>
    </w:p>
    <w:p w14:paraId="30718062"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ب) تا بیازماید این که شکر می</w:t>
      </w:r>
      <w:r>
        <w:rPr>
          <w:rStyle w:val="contenttext"/>
          <w:rFonts w:cs="B Zar" w:hint="cs"/>
          <w:color w:val="000000"/>
          <w:sz w:val="36"/>
          <w:szCs w:val="36"/>
          <w:rtl/>
        </w:rPr>
        <w:t xml:space="preserve"> کند یا ناسپاسی می کند</w:t>
      </w:r>
    </w:p>
    <w:p w14:paraId="0D5707DF"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7. وَ بَدَأَ خَلْقَ الْإِنْسانِ مِنْ طِینٍ :</w:t>
      </w:r>
    </w:p>
    <w:p w14:paraId="5ED5A870"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الف) و شروع کرد آفرینش انسان را با خاک</w:t>
      </w:r>
    </w:p>
    <w:p w14:paraId="45ABB3E4"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ب) و شروع کرد خلقت انسان را از گل</w:t>
      </w:r>
    </w:p>
    <w:p w14:paraId="67211E8C"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8. إِنَّ اللّهَ لَذُو فَضْلٍ عَلَی النّاسِ</w:t>
      </w:r>
    </w:p>
    <w:p w14:paraId="7C9DD033"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الف) قطعاً خداوند دارای بخشش و لطف است بر مردم</w:t>
      </w:r>
    </w:p>
    <w:p w14:paraId="4D493195"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 xml:space="preserve">ب) قطعاً خدا دارای برتری </w:t>
      </w:r>
      <w:r>
        <w:rPr>
          <w:rStyle w:val="contenttext"/>
          <w:rFonts w:cs="B Zar" w:hint="cs"/>
          <w:color w:val="000000"/>
          <w:sz w:val="36"/>
          <w:szCs w:val="36"/>
          <w:rtl/>
        </w:rPr>
        <w:t>است بر مردم</w:t>
      </w:r>
    </w:p>
    <w:p w14:paraId="0C00011E"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9. وَ اللّهُ أَخْرَجَکُمْ مِنْ بُطُونِ أُمَّهاتِکُمْ</w:t>
      </w:r>
    </w:p>
    <w:p w14:paraId="77378328"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الف) و خدا خارج می کند شما را از دل مادرتان</w:t>
      </w:r>
    </w:p>
    <w:p w14:paraId="27AF9CA1"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ب) و خدا خارج کرد شما را از دل های مادرانتان</w:t>
      </w:r>
    </w:p>
    <w:p w14:paraId="17189326"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10. أَوْزِعْنِی أَنْ أَشْکُرَ</w:t>
      </w:r>
    </w:p>
    <w:p w14:paraId="24D1D74C"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الف) توفیقم بده که شکر گزارم</w:t>
      </w:r>
    </w:p>
    <w:p w14:paraId="213D44D2"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ب) توفیق داد مرا این که شکر کردم</w:t>
      </w:r>
    </w:p>
    <w:p w14:paraId="4685E755"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3. آیات درس را با دقت ترجمه کنید.</w:t>
      </w:r>
    </w:p>
    <w:p w14:paraId="1A0886D1"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4. می دانیم که شکر یک نعمت لازمه اش چهار چیز است:</w:t>
      </w:r>
    </w:p>
    <w:p w14:paraId="5428B8B8"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 شناخت نعمت و ارزش آن؛</w:t>
      </w:r>
    </w:p>
    <w:p w14:paraId="39435EE9"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 شناخت مُنعم و کسی که این نعمت را به ما ارزانی داشته؛</w:t>
      </w:r>
    </w:p>
    <w:p w14:paraId="689CD1FB"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 اعلام سپاس و تقدیر از لطف و انعام او؛</w:t>
      </w:r>
    </w:p>
    <w:p w14:paraId="63307302"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 بهره گیری کامل و شایسته از آن نعمت.</w:t>
      </w:r>
    </w:p>
    <w:p w14:paraId="54B8F1FC" w14:textId="77777777" w:rsidR="00000000" w:rsidRDefault="001907B9">
      <w:pPr>
        <w:pStyle w:val="contentparagraph"/>
        <w:bidi/>
        <w:jc w:val="both"/>
        <w:divId w:val="1985506004"/>
        <w:rPr>
          <w:rFonts w:cs="B Zar" w:hint="cs"/>
          <w:color w:val="000000"/>
          <w:sz w:val="36"/>
          <w:szCs w:val="36"/>
          <w:rtl/>
        </w:rPr>
      </w:pPr>
      <w:r>
        <w:rPr>
          <w:rStyle w:val="contenttext"/>
          <w:rFonts w:cs="B Zar" w:hint="cs"/>
          <w:color w:val="000000"/>
          <w:sz w:val="36"/>
          <w:szCs w:val="36"/>
          <w:rtl/>
        </w:rPr>
        <w:t>ص:151</w:t>
      </w:r>
    </w:p>
    <w:p w14:paraId="56283DB7"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آیا شما ا</w:t>
      </w:r>
      <w:r>
        <w:rPr>
          <w:rStyle w:val="contenttext"/>
          <w:rFonts w:cs="B Zar" w:hint="cs"/>
          <w:color w:val="000000"/>
          <w:sz w:val="36"/>
          <w:szCs w:val="36"/>
          <w:rtl/>
        </w:rPr>
        <w:t>ز این همه نعمت های خداوند، به چه میزان سپاس گزار بودید؟</w:t>
      </w:r>
    </w:p>
    <w:p w14:paraId="60D48845"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کم متوسط</w:t>
      </w:r>
    </w:p>
    <w:p w14:paraId="547CA365"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خوب زیاد</w:t>
      </w:r>
    </w:p>
    <w:p w14:paraId="4C953BD9"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5. از بین نعمت های: استعداد و توان تحصیلی، والدین خوب، آیین الهی و هدایت دینی، امنیت و سلامت، کدام را بیشتر و بهتر سپاس گزار بودید؟</w:t>
      </w:r>
    </w:p>
    <w:p w14:paraId="1425CBBA"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6. بهترین نعمت های الهی کدام است؟</w:t>
      </w:r>
    </w:p>
    <w:p w14:paraId="09055486" w14:textId="77777777" w:rsidR="00000000" w:rsidRDefault="001907B9">
      <w:pPr>
        <w:pStyle w:val="contentparagraph"/>
        <w:bidi/>
        <w:jc w:val="both"/>
        <w:divId w:val="1785463235"/>
        <w:rPr>
          <w:rFonts w:cs="B Zar" w:hint="cs"/>
          <w:color w:val="000000"/>
          <w:sz w:val="36"/>
          <w:szCs w:val="36"/>
          <w:rtl/>
        </w:rPr>
      </w:pPr>
      <w:r>
        <w:rPr>
          <w:rStyle w:val="contenttext"/>
          <w:rFonts w:cs="B Zar" w:hint="cs"/>
          <w:color w:val="000000"/>
          <w:sz w:val="36"/>
          <w:szCs w:val="36"/>
          <w:rtl/>
        </w:rPr>
        <w:t>ص:152</w:t>
      </w:r>
    </w:p>
    <w:p w14:paraId="2C8843C4" w14:textId="77777777" w:rsidR="00000000" w:rsidRDefault="001907B9">
      <w:pPr>
        <w:pStyle w:val="Heading3"/>
        <w:shd w:val="clear" w:color="auto" w:fill="FFFFFF"/>
        <w:bidi/>
        <w:jc w:val="both"/>
        <w:divId w:val="1906640717"/>
        <w:rPr>
          <w:rFonts w:eastAsia="Times New Roman" w:cs="B Titr" w:hint="cs"/>
          <w:b w:val="0"/>
          <w:bCs w:val="0"/>
          <w:color w:val="FF0080"/>
          <w:sz w:val="30"/>
          <w:szCs w:val="30"/>
          <w:rtl/>
        </w:rPr>
      </w:pPr>
      <w:r>
        <w:rPr>
          <w:rFonts w:eastAsia="Times New Roman" w:cs="B Titr" w:hint="cs"/>
          <w:b w:val="0"/>
          <w:bCs w:val="0"/>
          <w:color w:val="FF0080"/>
          <w:sz w:val="30"/>
          <w:szCs w:val="30"/>
          <w:rtl/>
        </w:rPr>
        <w:t>28-صبر و صابرین</w:t>
      </w:r>
    </w:p>
    <w:p w14:paraId="029C7AB1" w14:textId="77777777" w:rsidR="00000000" w:rsidRDefault="001907B9">
      <w:pPr>
        <w:pStyle w:val="Heading4"/>
        <w:shd w:val="clear" w:color="auto" w:fill="FFFFFF"/>
        <w:bidi/>
        <w:jc w:val="both"/>
        <w:divId w:val="693580533"/>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481B8C87"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 xml:space="preserve">1. یا أَیُّهَا الَّذِینَ آمَنُوا اسْتَعِینُوا بِالصَّبْرِ وَ الصَّلاهِ إِنَّ اللّهَ مَعَ الصّابِرِینَ . </w:t>
      </w:r>
      <w:hyperlink w:anchor="content_note_153_1" w:tooltip="(1) . بقره: آیه 153." w:history="1">
        <w:r>
          <w:rPr>
            <w:rStyle w:val="Hyperlink"/>
            <w:rFonts w:cs="B Zar" w:hint="cs"/>
            <w:sz w:val="36"/>
            <w:szCs w:val="36"/>
            <w:rtl/>
          </w:rPr>
          <w:t>(1)</w:t>
        </w:r>
      </w:hyperlink>
    </w:p>
    <w:p w14:paraId="63EAE1AC"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2. إِلاَّ الَّذِینَ صَبَرُوا وَ عَمِلُوا الصّالِحاتِ أُولئِ</w:t>
      </w:r>
      <w:r>
        <w:rPr>
          <w:rStyle w:val="contenttext"/>
          <w:rFonts w:cs="B Zar" w:hint="cs"/>
          <w:color w:val="000000"/>
          <w:sz w:val="36"/>
          <w:szCs w:val="36"/>
          <w:rtl/>
        </w:rPr>
        <w:t xml:space="preserve">کَ لَهُمْ مَغْفِرَهٌ وَ أَجْرٌ کَبِیرٌ . </w:t>
      </w:r>
      <w:hyperlink w:anchor="content_note_153_2" w:tooltip="(2) . هود: آیه 11." w:history="1">
        <w:r>
          <w:rPr>
            <w:rStyle w:val="Hyperlink"/>
            <w:rFonts w:cs="B Zar" w:hint="cs"/>
            <w:sz w:val="36"/>
            <w:szCs w:val="36"/>
            <w:rtl/>
          </w:rPr>
          <w:t>(2)</w:t>
        </w:r>
      </w:hyperlink>
    </w:p>
    <w:p w14:paraId="44E07108"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 xml:space="preserve">3. أَمْ حَسِبْتُمْ أَنْ تَدْخُلُوا الْجَنَّهَ وَ لَمّا یَعْلَمِ اللّهُ الَّذِینَ جاهَدُوا مِنْکُمْ وَ یَعْلَمَ الصّابِرِینَ . </w:t>
      </w:r>
      <w:hyperlink w:anchor="content_note_153_3" w:tooltip="(3) . آل عمران: آیه 142." w:history="1">
        <w:r>
          <w:rPr>
            <w:rStyle w:val="Hyperlink"/>
            <w:rFonts w:cs="B Zar" w:hint="cs"/>
            <w:sz w:val="36"/>
            <w:szCs w:val="36"/>
            <w:rtl/>
          </w:rPr>
          <w:t>(3)</w:t>
        </w:r>
      </w:hyperlink>
    </w:p>
    <w:p w14:paraId="715D08CF"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 xml:space="preserve">4. وَ لَنَبْلُوَنَّکُمْ بِشَیْ ءٍ مِنَ الْخَوْفِ وَ الْجُوعِ وَ نَقْصٍ مِنَ الْأَمْوالِ وَ الْأَنْفُسِ وَ الثَّمَراتِ وَ بَشِّرِ الصّابِرِینَ . </w:t>
      </w:r>
      <w:hyperlink w:anchor="content_note_153_4" w:tooltip="(4) . بقره: آیه 155." w:history="1">
        <w:r>
          <w:rPr>
            <w:rStyle w:val="Hyperlink"/>
            <w:rFonts w:cs="B Zar" w:hint="cs"/>
            <w:sz w:val="36"/>
            <w:szCs w:val="36"/>
            <w:rtl/>
          </w:rPr>
          <w:t>(4)</w:t>
        </w:r>
      </w:hyperlink>
    </w:p>
    <w:p w14:paraId="1927E34A"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 xml:space="preserve">5. اَلَّذِینَ إِذا أَصابَتْهُمْ مُصِیبَهٌ قالُوا إِنّا لِلّهِ وَ إِنّا إِلَیْهِ راجِعُونَ . </w:t>
      </w:r>
      <w:hyperlink w:anchor="content_note_153_5" w:tooltip="(5) . بقره: آیه 156." w:history="1">
        <w:r>
          <w:rPr>
            <w:rStyle w:val="Hyperlink"/>
            <w:rFonts w:cs="B Zar" w:hint="cs"/>
            <w:sz w:val="36"/>
            <w:szCs w:val="36"/>
            <w:rtl/>
          </w:rPr>
          <w:t>(5)</w:t>
        </w:r>
      </w:hyperlink>
    </w:p>
    <w:p w14:paraId="2A474B8D"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 xml:space="preserve">6. قالَ مُوسی لِقَوْمِهِ اسْتَعِینُوا بِاللّهِ وَ اصْبِرُوا إِنَّ الْأَرْضَ لِلّهِ یُورِثُها مَنْ یَشاءُ مِنْ عِبادِهِ وَ الْعاقِبَهُ لِلْمُتَّقِینَ . </w:t>
      </w:r>
      <w:hyperlink w:anchor="content_note_153_6" w:tooltip="(6) . اعراف: آیه 128." w:history="1">
        <w:r>
          <w:rPr>
            <w:rStyle w:val="Hyperlink"/>
            <w:rFonts w:cs="B Zar" w:hint="cs"/>
            <w:sz w:val="36"/>
            <w:szCs w:val="36"/>
            <w:rtl/>
          </w:rPr>
          <w:t>(6)</w:t>
        </w:r>
      </w:hyperlink>
    </w:p>
    <w:p w14:paraId="0C2A2682"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7. کَمْ مِنْ فِئَهٍ قَلِیلَهٍ غَل</w:t>
      </w:r>
      <w:r>
        <w:rPr>
          <w:rStyle w:val="contenttext"/>
          <w:rFonts w:cs="B Zar" w:hint="cs"/>
          <w:color w:val="000000"/>
          <w:sz w:val="36"/>
          <w:szCs w:val="36"/>
          <w:rtl/>
        </w:rPr>
        <w:t xml:space="preserve">َبَتْ فِئَهً کَثِیرَهً بِإِذْنِ اللّهِ وَ اللّهُ مَعَ الصّابِرِینَ . </w:t>
      </w:r>
      <w:hyperlink w:anchor="content_note_153_7" w:tooltip="(7) . بقره: آیه 249." w:history="1">
        <w:r>
          <w:rPr>
            <w:rStyle w:val="Hyperlink"/>
            <w:rFonts w:cs="B Zar" w:hint="cs"/>
            <w:sz w:val="36"/>
            <w:szCs w:val="36"/>
            <w:rtl/>
          </w:rPr>
          <w:t>(7)</w:t>
        </w:r>
      </w:hyperlink>
    </w:p>
    <w:p w14:paraId="48140B3D" w14:textId="77777777" w:rsidR="00000000" w:rsidRDefault="001907B9">
      <w:pPr>
        <w:pStyle w:val="contentparagraph"/>
        <w:bidi/>
        <w:jc w:val="both"/>
        <w:divId w:val="693580533"/>
        <w:rPr>
          <w:rFonts w:cs="B Zar" w:hint="cs"/>
          <w:color w:val="000000"/>
          <w:sz w:val="36"/>
          <w:szCs w:val="36"/>
          <w:rtl/>
        </w:rPr>
      </w:pPr>
      <w:r>
        <w:rPr>
          <w:rStyle w:val="contenttext"/>
          <w:rFonts w:cs="B Zar" w:hint="cs"/>
          <w:color w:val="000000"/>
          <w:sz w:val="36"/>
          <w:szCs w:val="36"/>
          <w:rtl/>
        </w:rPr>
        <w:t>ص:153</w:t>
      </w:r>
    </w:p>
    <w:p w14:paraId="43FFFDF9"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D013F06">
          <v:rect id="_x0000_i1626" style="width:0;height:1.5pt" o:hralign="center" o:hrstd="t" o:hr="t" fillcolor="#a0a0a0" stroked="f"/>
        </w:pict>
      </w:r>
    </w:p>
    <w:p w14:paraId="4EBF18FD" w14:textId="77777777" w:rsidR="00000000" w:rsidRDefault="001907B9">
      <w:pPr>
        <w:bidi/>
        <w:jc w:val="both"/>
        <w:divId w:val="1401249256"/>
        <w:rPr>
          <w:rFonts w:eastAsia="Times New Roman" w:cs="B Zar" w:hint="cs"/>
          <w:color w:val="000000"/>
          <w:sz w:val="36"/>
          <w:szCs w:val="36"/>
          <w:rtl/>
        </w:rPr>
      </w:pPr>
      <w:r>
        <w:rPr>
          <w:rFonts w:eastAsia="Times New Roman" w:cs="B Zar" w:hint="cs"/>
          <w:color w:val="000000"/>
          <w:sz w:val="36"/>
          <w:szCs w:val="36"/>
          <w:rtl/>
        </w:rPr>
        <w:t>1- (1) . بقره: آیه 153.</w:t>
      </w:r>
    </w:p>
    <w:p w14:paraId="142E9275" w14:textId="77777777" w:rsidR="00000000" w:rsidRDefault="001907B9">
      <w:pPr>
        <w:bidi/>
        <w:jc w:val="both"/>
        <w:divId w:val="854004301"/>
        <w:rPr>
          <w:rFonts w:eastAsia="Times New Roman" w:cs="B Zar" w:hint="cs"/>
          <w:color w:val="000000"/>
          <w:sz w:val="36"/>
          <w:szCs w:val="36"/>
          <w:rtl/>
        </w:rPr>
      </w:pPr>
      <w:r>
        <w:rPr>
          <w:rFonts w:eastAsia="Times New Roman" w:cs="B Zar" w:hint="cs"/>
          <w:color w:val="000000"/>
          <w:sz w:val="36"/>
          <w:szCs w:val="36"/>
          <w:rtl/>
        </w:rPr>
        <w:t>2- (2) . هود: آیه 11.</w:t>
      </w:r>
    </w:p>
    <w:p w14:paraId="59B53F3C" w14:textId="77777777" w:rsidR="00000000" w:rsidRDefault="001907B9">
      <w:pPr>
        <w:bidi/>
        <w:jc w:val="both"/>
        <w:divId w:val="348140676"/>
        <w:rPr>
          <w:rFonts w:eastAsia="Times New Roman" w:cs="B Zar" w:hint="cs"/>
          <w:color w:val="000000"/>
          <w:sz w:val="36"/>
          <w:szCs w:val="36"/>
          <w:rtl/>
        </w:rPr>
      </w:pPr>
      <w:r>
        <w:rPr>
          <w:rFonts w:eastAsia="Times New Roman" w:cs="B Zar" w:hint="cs"/>
          <w:color w:val="000000"/>
          <w:sz w:val="36"/>
          <w:szCs w:val="36"/>
          <w:rtl/>
        </w:rPr>
        <w:t>3- (3) . آل عمران: آیه 142.</w:t>
      </w:r>
    </w:p>
    <w:p w14:paraId="1947CB7F" w14:textId="77777777" w:rsidR="00000000" w:rsidRDefault="001907B9">
      <w:pPr>
        <w:bidi/>
        <w:jc w:val="both"/>
        <w:divId w:val="1239708493"/>
        <w:rPr>
          <w:rFonts w:eastAsia="Times New Roman" w:cs="B Zar" w:hint="cs"/>
          <w:color w:val="000000"/>
          <w:sz w:val="36"/>
          <w:szCs w:val="36"/>
          <w:rtl/>
        </w:rPr>
      </w:pPr>
      <w:r>
        <w:rPr>
          <w:rFonts w:eastAsia="Times New Roman" w:cs="B Zar" w:hint="cs"/>
          <w:color w:val="000000"/>
          <w:sz w:val="36"/>
          <w:szCs w:val="36"/>
          <w:rtl/>
        </w:rPr>
        <w:t>4- (4) . بقره: آیه 155.</w:t>
      </w:r>
    </w:p>
    <w:p w14:paraId="725693C9" w14:textId="77777777" w:rsidR="00000000" w:rsidRDefault="001907B9">
      <w:pPr>
        <w:bidi/>
        <w:jc w:val="both"/>
        <w:divId w:val="1914393495"/>
        <w:rPr>
          <w:rFonts w:eastAsia="Times New Roman" w:cs="B Zar" w:hint="cs"/>
          <w:color w:val="000000"/>
          <w:sz w:val="36"/>
          <w:szCs w:val="36"/>
          <w:rtl/>
        </w:rPr>
      </w:pPr>
      <w:r>
        <w:rPr>
          <w:rFonts w:eastAsia="Times New Roman" w:cs="B Zar" w:hint="cs"/>
          <w:color w:val="000000"/>
          <w:sz w:val="36"/>
          <w:szCs w:val="36"/>
          <w:rtl/>
        </w:rPr>
        <w:t>5- (5) . بقره: آیه 156.</w:t>
      </w:r>
    </w:p>
    <w:p w14:paraId="7E707F40" w14:textId="77777777" w:rsidR="00000000" w:rsidRDefault="001907B9">
      <w:pPr>
        <w:bidi/>
        <w:jc w:val="both"/>
        <w:divId w:val="1570189812"/>
        <w:rPr>
          <w:rFonts w:eastAsia="Times New Roman" w:cs="B Zar" w:hint="cs"/>
          <w:color w:val="000000"/>
          <w:sz w:val="36"/>
          <w:szCs w:val="36"/>
          <w:rtl/>
        </w:rPr>
      </w:pPr>
      <w:r>
        <w:rPr>
          <w:rFonts w:eastAsia="Times New Roman" w:cs="B Zar" w:hint="cs"/>
          <w:color w:val="000000"/>
          <w:sz w:val="36"/>
          <w:szCs w:val="36"/>
          <w:rtl/>
        </w:rPr>
        <w:t>6- (6) . اعراف: آیه 128.</w:t>
      </w:r>
    </w:p>
    <w:p w14:paraId="3CCEB68E" w14:textId="77777777" w:rsidR="00000000" w:rsidRDefault="001907B9">
      <w:pPr>
        <w:bidi/>
        <w:jc w:val="both"/>
        <w:divId w:val="1809743228"/>
        <w:rPr>
          <w:rFonts w:eastAsia="Times New Roman" w:cs="B Zar" w:hint="cs"/>
          <w:color w:val="000000"/>
          <w:sz w:val="36"/>
          <w:szCs w:val="36"/>
          <w:rtl/>
        </w:rPr>
      </w:pPr>
      <w:r>
        <w:rPr>
          <w:rFonts w:eastAsia="Times New Roman" w:cs="B Zar" w:hint="cs"/>
          <w:color w:val="000000"/>
          <w:sz w:val="36"/>
          <w:szCs w:val="36"/>
          <w:rtl/>
        </w:rPr>
        <w:t>7- (7) . بقره: آیه 249.</w:t>
      </w:r>
    </w:p>
    <w:p w14:paraId="613E4C9C" w14:textId="77777777" w:rsidR="00000000" w:rsidRDefault="001907B9">
      <w:pPr>
        <w:pStyle w:val="contentparagraph"/>
        <w:bidi/>
        <w:jc w:val="both"/>
        <w:divId w:val="1951233416"/>
        <w:rPr>
          <w:rFonts w:cs="B Zar" w:hint="cs"/>
          <w:color w:val="000000"/>
          <w:sz w:val="36"/>
          <w:szCs w:val="36"/>
          <w:rtl/>
        </w:rPr>
      </w:pPr>
      <w:r>
        <w:rPr>
          <w:rStyle w:val="contenttext"/>
          <w:rFonts w:cs="B Zar" w:hint="cs"/>
          <w:color w:val="000000"/>
          <w:sz w:val="36"/>
          <w:szCs w:val="36"/>
          <w:rtl/>
        </w:rPr>
        <w:t xml:space="preserve">8. اَلصّابِرِینَ وَ الصّادِقِینَ وَ الْقانِتِینَ وَ الْمُنْفِقِینَ وَ الْمُسْتَغْفِرِینَ بِالْأَسْحارِ . </w:t>
      </w:r>
      <w:hyperlink w:anchor="content_note_154_1" w:tooltip="(1) . آل عمران: آیه 17." w:history="1">
        <w:r>
          <w:rPr>
            <w:rStyle w:val="Hyperlink"/>
            <w:rFonts w:cs="B Zar" w:hint="cs"/>
            <w:sz w:val="36"/>
            <w:szCs w:val="36"/>
            <w:rtl/>
          </w:rPr>
          <w:t>(1)</w:t>
        </w:r>
      </w:hyperlink>
    </w:p>
    <w:p w14:paraId="2E0DF382" w14:textId="77777777" w:rsidR="00000000" w:rsidRDefault="001907B9">
      <w:pPr>
        <w:pStyle w:val="contentparagraph"/>
        <w:bidi/>
        <w:jc w:val="both"/>
        <w:divId w:val="1951233416"/>
        <w:rPr>
          <w:rFonts w:cs="B Zar" w:hint="cs"/>
          <w:color w:val="000000"/>
          <w:sz w:val="36"/>
          <w:szCs w:val="36"/>
          <w:rtl/>
        </w:rPr>
      </w:pPr>
      <w:r>
        <w:rPr>
          <w:rStyle w:val="contenttext"/>
          <w:rFonts w:cs="B Zar" w:hint="cs"/>
          <w:color w:val="000000"/>
          <w:sz w:val="36"/>
          <w:szCs w:val="36"/>
          <w:rtl/>
        </w:rPr>
        <w:t xml:space="preserve">9. وَ الَّذِینَ صَبَرُوا ابْتِغاءَ وَجْهِ رَبِّهِمْ وَ أَقامُوا الصَّلاهَ وَ أَنْفَقُوا مِمّا رَزَقْناهُمْ سِرًّا وَ عَلانِیَهً وَ یَدْرَؤُنَ بِالْحَسَنَهِ السَّیِّئَهَ أُولئِکَ لَهُمْ عُقْبَی الدّارِ . </w:t>
      </w:r>
      <w:hyperlink w:anchor="content_note_154_2" w:tooltip="(2) . رعد: آیه 22." w:history="1">
        <w:r>
          <w:rPr>
            <w:rStyle w:val="Hyperlink"/>
            <w:rFonts w:cs="B Zar" w:hint="cs"/>
            <w:sz w:val="36"/>
            <w:szCs w:val="36"/>
            <w:rtl/>
          </w:rPr>
          <w:t>(2)</w:t>
        </w:r>
      </w:hyperlink>
    </w:p>
    <w:p w14:paraId="68439F36" w14:textId="77777777" w:rsidR="00000000" w:rsidRDefault="001907B9">
      <w:pPr>
        <w:pStyle w:val="Heading4"/>
        <w:shd w:val="clear" w:color="auto" w:fill="FFFFFF"/>
        <w:bidi/>
        <w:jc w:val="both"/>
        <w:divId w:val="237330321"/>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053FC46B" w14:textId="77777777" w:rsidR="00000000" w:rsidRDefault="001907B9">
      <w:pPr>
        <w:pStyle w:val="contentparagraph"/>
        <w:bidi/>
        <w:jc w:val="both"/>
        <w:divId w:val="237330321"/>
        <w:rPr>
          <w:rFonts w:cs="B Zar" w:hint="cs"/>
          <w:color w:val="000000"/>
          <w:sz w:val="36"/>
          <w:szCs w:val="36"/>
          <w:rtl/>
        </w:rPr>
      </w:pPr>
      <w:r>
        <w:rPr>
          <w:rStyle w:val="contenttext"/>
          <w:rFonts w:cs="B Zar" w:hint="cs"/>
          <w:color w:val="000000"/>
          <w:sz w:val="36"/>
          <w:szCs w:val="36"/>
          <w:rtl/>
        </w:rPr>
        <w:t>آیات درس را یک مرتبه مرور کنید و زیر کلمات آشنا خط بکشید.</w:t>
      </w:r>
    </w:p>
    <w:p w14:paraId="7A5F02A0" w14:textId="77777777" w:rsidR="00000000" w:rsidRDefault="001907B9">
      <w:pPr>
        <w:pStyle w:val="Heading4"/>
        <w:shd w:val="clear" w:color="auto" w:fill="FFFFFF"/>
        <w:bidi/>
        <w:jc w:val="both"/>
        <w:divId w:val="837813966"/>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29F4B873" w14:textId="77777777" w:rsidR="00000000" w:rsidRDefault="001907B9">
      <w:pPr>
        <w:pStyle w:val="contentparagraph"/>
        <w:bidi/>
        <w:jc w:val="both"/>
        <w:divId w:val="837813966"/>
        <w:rPr>
          <w:rFonts w:cs="B Zar" w:hint="cs"/>
          <w:color w:val="000000"/>
          <w:sz w:val="36"/>
          <w:szCs w:val="36"/>
          <w:rtl/>
        </w:rPr>
      </w:pPr>
      <w:r>
        <w:rPr>
          <w:rStyle w:val="contenttext"/>
          <w:rFonts w:cs="B Zar" w:hint="cs"/>
          <w:color w:val="000000"/>
          <w:sz w:val="36"/>
          <w:szCs w:val="36"/>
          <w:rtl/>
        </w:rPr>
        <w:t>تصویر</w:t>
      </w:r>
    </w:p>
    <w:p w14:paraId="2C54E53A" w14:textId="77777777" w:rsidR="00000000" w:rsidRDefault="001907B9">
      <w:pPr>
        <w:bidi/>
        <w:jc w:val="both"/>
        <w:divId w:val="408625215"/>
        <w:rPr>
          <w:rFonts w:eastAsia="Times New Roman" w:cs="B Zar" w:hint="cs"/>
          <w:color w:val="000000"/>
          <w:sz w:val="36"/>
          <w:szCs w:val="36"/>
          <w:rtl/>
        </w:rPr>
      </w:pPr>
      <w:r>
        <w:rPr>
          <w:rFonts w:eastAsia="Times New Roman" w:cs="B Zar"/>
          <w:noProof/>
          <w:color w:val="000000"/>
          <w:sz w:val="36"/>
          <w:szCs w:val="36"/>
        </w:rPr>
        <w:drawing>
          <wp:inline distT="0" distB="0" distL="0" distR="0" wp14:anchorId="43DBB3A7" wp14:editId="5E87EBC7">
            <wp:extent cx="5905500" cy="4924425"/>
            <wp:effectExtent l="0" t="0" r="0" b="9525"/>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link="rId302">
                      <a:extLst>
                        <a:ext uri="{28A0092B-C50C-407E-A947-70E740481C1C}">
                          <a14:useLocalDpi xmlns:a14="http://schemas.microsoft.com/office/drawing/2010/main" val="0"/>
                        </a:ext>
                      </a:extLst>
                    </a:blip>
                    <a:srcRect/>
                    <a:stretch>
                      <a:fillRect/>
                    </a:stretch>
                  </pic:blipFill>
                  <pic:spPr bwMode="auto">
                    <a:xfrm>
                      <a:off x="0" y="0"/>
                      <a:ext cx="5905500" cy="4924425"/>
                    </a:xfrm>
                    <a:prstGeom prst="rect">
                      <a:avLst/>
                    </a:prstGeom>
                    <a:noFill/>
                    <a:ln>
                      <a:noFill/>
                    </a:ln>
                  </pic:spPr>
                </pic:pic>
              </a:graphicData>
            </a:graphic>
          </wp:inline>
        </w:drawing>
      </w:r>
    </w:p>
    <w:p w14:paraId="4FEAA68E" w14:textId="77777777" w:rsidR="00000000" w:rsidRDefault="001907B9">
      <w:pPr>
        <w:pStyle w:val="contentparagraph"/>
        <w:bidi/>
        <w:jc w:val="both"/>
        <w:divId w:val="837813966"/>
        <w:rPr>
          <w:rFonts w:cs="B Zar" w:hint="cs"/>
          <w:color w:val="000000"/>
          <w:sz w:val="36"/>
          <w:szCs w:val="36"/>
          <w:rtl/>
        </w:rPr>
      </w:pPr>
      <w:r>
        <w:rPr>
          <w:rStyle w:val="contenttext"/>
          <w:rFonts w:cs="B Zar" w:hint="cs"/>
          <w:color w:val="000000"/>
          <w:sz w:val="36"/>
          <w:szCs w:val="36"/>
          <w:rtl/>
        </w:rPr>
        <w:t>ص:154</w:t>
      </w:r>
    </w:p>
    <w:p w14:paraId="7804702C"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1F6D1087">
          <v:rect id="_x0000_i1628" style="width:0;height:1.5pt" o:hralign="center" o:hrstd="t" o:hr="t" fillcolor="#a0a0a0" stroked="f"/>
        </w:pict>
      </w:r>
    </w:p>
    <w:p w14:paraId="5D5038FA" w14:textId="77777777" w:rsidR="00000000" w:rsidRDefault="001907B9">
      <w:pPr>
        <w:bidi/>
        <w:jc w:val="both"/>
        <w:divId w:val="2062626921"/>
        <w:rPr>
          <w:rFonts w:eastAsia="Times New Roman" w:cs="B Zar" w:hint="cs"/>
          <w:color w:val="000000"/>
          <w:sz w:val="36"/>
          <w:szCs w:val="36"/>
          <w:rtl/>
        </w:rPr>
      </w:pPr>
      <w:r>
        <w:rPr>
          <w:rFonts w:eastAsia="Times New Roman" w:cs="B Zar" w:hint="cs"/>
          <w:color w:val="000000"/>
          <w:sz w:val="36"/>
          <w:szCs w:val="36"/>
          <w:rtl/>
        </w:rPr>
        <w:t>1- (1) . آل عمران: آیه 17.</w:t>
      </w:r>
    </w:p>
    <w:p w14:paraId="69A6A55C" w14:textId="77777777" w:rsidR="00000000" w:rsidRDefault="001907B9">
      <w:pPr>
        <w:bidi/>
        <w:jc w:val="both"/>
        <w:divId w:val="1325091781"/>
        <w:rPr>
          <w:rFonts w:eastAsia="Times New Roman" w:cs="B Zar" w:hint="cs"/>
          <w:color w:val="000000"/>
          <w:sz w:val="36"/>
          <w:szCs w:val="36"/>
          <w:rtl/>
        </w:rPr>
      </w:pPr>
      <w:r>
        <w:rPr>
          <w:rFonts w:eastAsia="Times New Roman" w:cs="B Zar" w:hint="cs"/>
          <w:color w:val="000000"/>
          <w:sz w:val="36"/>
          <w:szCs w:val="36"/>
          <w:rtl/>
        </w:rPr>
        <w:t>2- (2) . رعد: آیه 22.</w:t>
      </w:r>
    </w:p>
    <w:p w14:paraId="3922B2C2" w14:textId="77777777" w:rsidR="00000000" w:rsidRDefault="001907B9">
      <w:pPr>
        <w:pStyle w:val="contentparagraph"/>
        <w:bidi/>
        <w:jc w:val="both"/>
        <w:divId w:val="962223865"/>
        <w:rPr>
          <w:rFonts w:cs="B Zar" w:hint="cs"/>
          <w:color w:val="000000"/>
          <w:sz w:val="36"/>
          <w:szCs w:val="36"/>
          <w:rtl/>
        </w:rPr>
      </w:pPr>
      <w:r>
        <w:rPr>
          <w:rStyle w:val="contenttext"/>
          <w:rFonts w:cs="B Zar" w:hint="cs"/>
          <w:color w:val="000000"/>
          <w:sz w:val="36"/>
          <w:szCs w:val="36"/>
          <w:rtl/>
        </w:rPr>
        <w:t>تصویر</w:t>
      </w:r>
    </w:p>
    <w:p w14:paraId="03308B61" w14:textId="77777777" w:rsidR="00000000" w:rsidRDefault="001907B9">
      <w:pPr>
        <w:bidi/>
        <w:jc w:val="both"/>
        <w:divId w:val="1401901959"/>
        <w:rPr>
          <w:rFonts w:eastAsia="Times New Roman" w:cs="B Zar" w:hint="cs"/>
          <w:color w:val="000000"/>
          <w:sz w:val="36"/>
          <w:szCs w:val="36"/>
          <w:rtl/>
        </w:rPr>
      </w:pPr>
      <w:r>
        <w:rPr>
          <w:rFonts w:eastAsia="Times New Roman" w:cs="B Zar"/>
          <w:noProof/>
          <w:color w:val="000000"/>
          <w:sz w:val="36"/>
          <w:szCs w:val="36"/>
        </w:rPr>
        <w:drawing>
          <wp:inline distT="0" distB="0" distL="0" distR="0" wp14:anchorId="361FDFB6" wp14:editId="7FD62CB1">
            <wp:extent cx="5772150" cy="2028825"/>
            <wp:effectExtent l="0" t="0" r="0"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link="rId303">
                      <a:extLst>
                        <a:ext uri="{28A0092B-C50C-407E-A947-70E740481C1C}">
                          <a14:useLocalDpi xmlns:a14="http://schemas.microsoft.com/office/drawing/2010/main" val="0"/>
                        </a:ext>
                      </a:extLst>
                    </a:blip>
                    <a:srcRect/>
                    <a:stretch>
                      <a:fillRect/>
                    </a:stretch>
                  </pic:blipFill>
                  <pic:spPr bwMode="auto">
                    <a:xfrm>
                      <a:off x="0" y="0"/>
                      <a:ext cx="5772150" cy="2028825"/>
                    </a:xfrm>
                    <a:prstGeom prst="rect">
                      <a:avLst/>
                    </a:prstGeom>
                    <a:noFill/>
                    <a:ln>
                      <a:noFill/>
                    </a:ln>
                  </pic:spPr>
                </pic:pic>
              </a:graphicData>
            </a:graphic>
          </wp:inline>
        </w:drawing>
      </w:r>
    </w:p>
    <w:p w14:paraId="785FC5FA" w14:textId="77777777" w:rsidR="00000000" w:rsidRDefault="001907B9">
      <w:pPr>
        <w:pStyle w:val="Heading4"/>
        <w:shd w:val="clear" w:color="auto" w:fill="FFFFFF"/>
        <w:bidi/>
        <w:jc w:val="both"/>
        <w:divId w:val="1881164837"/>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0D3AFB71"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1. پاسخ صحیح را علامت بزنید:</w:t>
      </w:r>
    </w:p>
    <w:p w14:paraId="2ACCCC95"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1. جوع، نقص، فئه</w:t>
      </w:r>
    </w:p>
    <w:p w14:paraId="0DD14241"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الف) گرسنگی، کاستی، گروه ب) گرسنه، کمی، پیروان</w:t>
      </w:r>
    </w:p>
    <w:p w14:paraId="2FE76E16"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2. نَبلُوُ، غَلَبَتْ؛ کم مِن</w:t>
      </w:r>
    </w:p>
    <w:p w14:paraId="5C771DDA"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الف) می آزماییم، پیروز، چه بسا</w:t>
      </w:r>
    </w:p>
    <w:p w14:paraId="60C1288F"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ب) آزمایش می کنیم، پیروز شد، چه بسا</w:t>
      </w:r>
    </w:p>
    <w:p w14:paraId="6D3DD328"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3. راجعون، مصیبه، یورث</w:t>
      </w:r>
    </w:p>
    <w:p w14:paraId="77DAA43B"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الف) بازگشت کنندگان، گرفتاری، به ارث می دهد</w:t>
      </w:r>
    </w:p>
    <w:p w14:paraId="19DB71A2"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ب) رجوع کننده، گرفتاری، ارث برد</w:t>
      </w:r>
    </w:p>
    <w:p w14:paraId="12A3139E"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4. کَم، قانتینَ</w:t>
      </w:r>
    </w:p>
    <w:p w14:paraId="15345DFB"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الف) چه بسا، فرمانبردار ب) چه بسا، فرمانبرداران</w:t>
      </w:r>
    </w:p>
    <w:p w14:paraId="150627E6"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5. منافقین، مستغفرین</w:t>
      </w:r>
    </w:p>
    <w:p w14:paraId="2835617F"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الف) نفاق کنندگان، آمرزش خواهان</w:t>
      </w:r>
    </w:p>
    <w:p w14:paraId="22EA0ECB"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ب) انفاق کنندگان، آمرزش خواهان</w:t>
      </w:r>
    </w:p>
    <w:p w14:paraId="08464A6E" w14:textId="77777777" w:rsidR="00000000" w:rsidRDefault="001907B9">
      <w:pPr>
        <w:pStyle w:val="contentparagraph"/>
        <w:bidi/>
        <w:jc w:val="both"/>
        <w:divId w:val="1881164837"/>
        <w:rPr>
          <w:rFonts w:cs="B Zar" w:hint="cs"/>
          <w:color w:val="000000"/>
          <w:sz w:val="36"/>
          <w:szCs w:val="36"/>
          <w:rtl/>
        </w:rPr>
      </w:pPr>
      <w:r>
        <w:rPr>
          <w:rStyle w:val="contenttext"/>
          <w:rFonts w:cs="B Zar" w:hint="cs"/>
          <w:color w:val="000000"/>
          <w:sz w:val="36"/>
          <w:szCs w:val="36"/>
          <w:rtl/>
        </w:rPr>
        <w:t>ص:155</w:t>
      </w:r>
    </w:p>
    <w:p w14:paraId="0BA218C8"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2. پاسخ صحیح را علامت بزنی</w:t>
      </w:r>
      <w:r>
        <w:rPr>
          <w:rStyle w:val="contenttext"/>
          <w:rFonts w:cs="B Zar" w:hint="cs"/>
          <w:color w:val="000000"/>
          <w:sz w:val="36"/>
          <w:szCs w:val="36"/>
          <w:rtl/>
        </w:rPr>
        <w:t>د:</w:t>
      </w:r>
    </w:p>
    <w:p w14:paraId="649D7AAF"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1. اِسْتَعِینُوا بِالصَّبْرِ وَ الصَّلاهِ</w:t>
      </w:r>
    </w:p>
    <w:p w14:paraId="0878771A"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کمک بگیرید به وسیله صبر و نماز</w:t>
      </w:r>
    </w:p>
    <w:p w14:paraId="107DC6A9"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کمک بگیرید از صبر و نماز</w:t>
      </w:r>
    </w:p>
    <w:p w14:paraId="443B0D4C"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2. لَهُمْ مَغْفِرَهٌ وَ أَجْرٌ کَبِیرٌ</w:t>
      </w:r>
    </w:p>
    <w:p w14:paraId="2879F686"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برای آنها آمرزش و پاداشی زیاد است</w:t>
      </w:r>
    </w:p>
    <w:p w14:paraId="69F34B51"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برای آنها آمرزش و پاداشی بزرگ است</w:t>
      </w:r>
    </w:p>
    <w:p w14:paraId="359D5E0F"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3. أَمْ حَسِبْتُمْ أَنْ تَدْخُلُ</w:t>
      </w:r>
      <w:r>
        <w:rPr>
          <w:rStyle w:val="contenttext"/>
          <w:rFonts w:cs="B Zar" w:hint="cs"/>
          <w:color w:val="000000"/>
          <w:sz w:val="36"/>
          <w:szCs w:val="36"/>
          <w:rtl/>
        </w:rPr>
        <w:t>وا الْجَنَّهَ</w:t>
      </w:r>
    </w:p>
    <w:p w14:paraId="712E340C"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آیا گمان کردند که داخل بهشت می شوید</w:t>
      </w:r>
    </w:p>
    <w:p w14:paraId="148F9EF5"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آیا گمان کردید که داخل بهشت می شوید</w:t>
      </w:r>
    </w:p>
    <w:p w14:paraId="64D1D460"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4. وَ لَنَبْلُوَنَّکُمْ بِشَیْ ءٍ مِنَ الْخَوْفِ</w:t>
      </w:r>
    </w:p>
    <w:p w14:paraId="60CD49A1"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و قطعاً می آزماییم شما را به چیزی از ترس</w:t>
      </w:r>
    </w:p>
    <w:p w14:paraId="3E8E8EC3"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و برای این که آزمایش کنیم به چیزی از ترس</w:t>
      </w:r>
    </w:p>
    <w:p w14:paraId="7E07B08B"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5. إِذا أَصابَتْهُمْ مُ</w:t>
      </w:r>
      <w:r>
        <w:rPr>
          <w:rStyle w:val="contenttext"/>
          <w:rFonts w:cs="B Zar" w:hint="cs"/>
          <w:color w:val="000000"/>
          <w:sz w:val="36"/>
          <w:szCs w:val="36"/>
          <w:rtl/>
        </w:rPr>
        <w:t>صِیبَهٌ قالُوا</w:t>
      </w:r>
    </w:p>
    <w:p w14:paraId="080CBF4F"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زمانی که برسد به آنها گرفتاری می گویند</w:t>
      </w:r>
    </w:p>
    <w:p w14:paraId="6C13E215"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زمانی که رسید به آنها مصیبتی گفتند</w:t>
      </w:r>
    </w:p>
    <w:p w14:paraId="51D53C29"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6. إِنَّ الْأَرْضَ لِلّهِ یُورِثُها مَنْ یَشاءُ</w:t>
      </w:r>
    </w:p>
    <w:p w14:paraId="7C71C689"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این که زمین ارث کسی است که بخواهد</w:t>
      </w:r>
    </w:p>
    <w:p w14:paraId="33DA6736"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قطعاً زمین، به ارث می دهد آن را به هر کس که بخواهد</w:t>
      </w:r>
    </w:p>
    <w:p w14:paraId="5CB65CC1"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7. کَمْ مِنْ فِئَهٍ قَلِیلَهٍ</w:t>
      </w:r>
    </w:p>
    <w:p w14:paraId="5B1145A8"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الف) چه بسا گروه اندکی</w:t>
      </w:r>
    </w:p>
    <w:p w14:paraId="40AA2D4D"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ب) کم اند آن گروه اندک</w:t>
      </w:r>
    </w:p>
    <w:p w14:paraId="5B98B2B2" w14:textId="77777777" w:rsidR="00000000" w:rsidRDefault="001907B9">
      <w:pPr>
        <w:pStyle w:val="contentparagraph"/>
        <w:bidi/>
        <w:jc w:val="both"/>
        <w:divId w:val="693920562"/>
        <w:rPr>
          <w:rFonts w:cs="B Zar" w:hint="cs"/>
          <w:color w:val="000000"/>
          <w:sz w:val="36"/>
          <w:szCs w:val="36"/>
          <w:rtl/>
        </w:rPr>
      </w:pPr>
      <w:r>
        <w:rPr>
          <w:rStyle w:val="contenttext"/>
          <w:rFonts w:cs="B Zar" w:hint="cs"/>
          <w:color w:val="000000"/>
          <w:sz w:val="36"/>
          <w:szCs w:val="36"/>
          <w:rtl/>
        </w:rPr>
        <w:t>ص:156</w:t>
      </w:r>
    </w:p>
    <w:p w14:paraId="0C0C3AB2"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8. وَ الْمُسْتَغْفِرِینَ بِالْأَسْحارِ</w:t>
      </w:r>
    </w:p>
    <w:p w14:paraId="4C3484F2"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الف) آمرزش طلبان با شب زنده داران</w:t>
      </w:r>
    </w:p>
    <w:p w14:paraId="15DD204B"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ب) و آمرزش طلبان در سحرگاهان</w:t>
      </w:r>
    </w:p>
    <w:p w14:paraId="5F2C91B2"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9. اِبْتِغاءَ وَجْ</w:t>
      </w:r>
      <w:r>
        <w:rPr>
          <w:rStyle w:val="contenttext"/>
          <w:rFonts w:cs="B Zar" w:hint="cs"/>
          <w:color w:val="000000"/>
          <w:sz w:val="36"/>
          <w:szCs w:val="36"/>
          <w:rtl/>
        </w:rPr>
        <w:t>هِ رَبِّهِمْ</w:t>
      </w:r>
    </w:p>
    <w:p w14:paraId="4BDE3932"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الف) به دست آوردن رضایت پروردگارشان</w:t>
      </w:r>
    </w:p>
    <w:p w14:paraId="274523B5"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ب) طلب خوشنودی خدایشان</w:t>
      </w:r>
    </w:p>
    <w:p w14:paraId="2277A9DA"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10. وَ یَدْرَؤُنَ بِالْحَسَنَهِ السَّیِّئَهَ</w:t>
      </w:r>
    </w:p>
    <w:p w14:paraId="63BBD487"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الف) دفع کردن با خوبی بدی را</w:t>
      </w:r>
    </w:p>
    <w:p w14:paraId="37D5320F"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ب) دفع و دور می کند با خوبی، بدی را</w:t>
      </w:r>
    </w:p>
    <w:p w14:paraId="08EE3C53"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368CEB95"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4. می دانیم صبر و شکیبایی در سه مورد زیر لازم است:</w:t>
      </w:r>
    </w:p>
    <w:p w14:paraId="57368C25"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 صبر در مقابل ناملایمات، حوادث، پیشامدهای ناگوار و کاستی ها؛</w:t>
      </w:r>
    </w:p>
    <w:p w14:paraId="62AB3930"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 صبر در مقابل دعوات شیطان، مظاهر گناه و وسوسه نفس و غرایز؛</w:t>
      </w:r>
    </w:p>
    <w:p w14:paraId="5DBDC6CB"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 در اطاعت از فرامین الهی و تعبد در قبال اوامر و نواهی دین.</w:t>
      </w:r>
    </w:p>
    <w:p w14:paraId="54804A36"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به نظر شما از این سه مو</w:t>
      </w:r>
      <w:r>
        <w:rPr>
          <w:rStyle w:val="contenttext"/>
          <w:rFonts w:cs="B Zar" w:hint="cs"/>
          <w:color w:val="000000"/>
          <w:sz w:val="36"/>
          <w:szCs w:val="36"/>
          <w:rtl/>
        </w:rPr>
        <w:t>رد صبر، کدام یک سخت تر است؟</w:t>
      </w:r>
    </w:p>
    <w:p w14:paraId="58ABEC1B"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5. برای چیرگی و پیروزی در هر سه نوع صبر و استقامت، از کدام یک از عوامل زیر بهتر است استفاده کنیم؟</w:t>
      </w:r>
    </w:p>
    <w:p w14:paraId="568DB6A0"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الف) نماز ب) دعا</w:t>
      </w:r>
    </w:p>
    <w:p w14:paraId="15A40AC5"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ج) روزه د) توسل به ائمه هدی و پیشوایان الهی</w:t>
      </w:r>
    </w:p>
    <w:p w14:paraId="513DD798" w14:textId="77777777" w:rsidR="00000000" w:rsidRDefault="001907B9">
      <w:pPr>
        <w:pStyle w:val="contentparagraph"/>
        <w:bidi/>
        <w:jc w:val="both"/>
        <w:divId w:val="451021553"/>
        <w:rPr>
          <w:rFonts w:cs="B Zar" w:hint="cs"/>
          <w:color w:val="000000"/>
          <w:sz w:val="36"/>
          <w:szCs w:val="36"/>
          <w:rtl/>
        </w:rPr>
      </w:pPr>
      <w:r>
        <w:rPr>
          <w:rStyle w:val="contenttext"/>
          <w:rFonts w:cs="B Zar" w:hint="cs"/>
          <w:color w:val="000000"/>
          <w:sz w:val="36"/>
          <w:szCs w:val="36"/>
          <w:rtl/>
        </w:rPr>
        <w:t>ص:157</w:t>
      </w:r>
    </w:p>
    <w:p w14:paraId="4C84CC9E" w14:textId="77777777" w:rsidR="00000000" w:rsidRDefault="001907B9">
      <w:pPr>
        <w:pStyle w:val="Heading3"/>
        <w:shd w:val="clear" w:color="auto" w:fill="FFFFFF"/>
        <w:bidi/>
        <w:jc w:val="both"/>
        <w:divId w:val="1022127723"/>
        <w:rPr>
          <w:rFonts w:eastAsia="Times New Roman" w:cs="B Titr" w:hint="cs"/>
          <w:b w:val="0"/>
          <w:bCs w:val="0"/>
          <w:color w:val="FF0080"/>
          <w:sz w:val="30"/>
          <w:szCs w:val="30"/>
          <w:rtl/>
        </w:rPr>
      </w:pPr>
      <w:r>
        <w:rPr>
          <w:rFonts w:eastAsia="Times New Roman" w:cs="B Titr" w:hint="cs"/>
          <w:b w:val="0"/>
          <w:bCs w:val="0"/>
          <w:color w:val="FF0080"/>
          <w:sz w:val="30"/>
          <w:szCs w:val="30"/>
          <w:rtl/>
        </w:rPr>
        <w:t>29-صفات پسندیده در مؤمنان راستین</w:t>
      </w:r>
    </w:p>
    <w:p w14:paraId="1DAAA08B" w14:textId="77777777" w:rsidR="00000000" w:rsidRDefault="001907B9">
      <w:pPr>
        <w:pStyle w:val="Heading4"/>
        <w:shd w:val="clear" w:color="auto" w:fill="FFFFFF"/>
        <w:bidi/>
        <w:jc w:val="both"/>
        <w:divId w:val="1513185912"/>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35DDB17D"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 xml:space="preserve">1. إِنَّمَا الْمُؤْمِنُونَ الَّذِینَ إِذا ذُکِرَ اللّهُ وَجِلَتْ قُلُوبُهُمْ وَ إِذا تُلِیَتْ عَلَیْهِمْ آیاتُهُ زادَتْهُمْ إِیماناً وَ عَلی رَبِّهِمْ یَتَوَکَّلُونَ . </w:t>
      </w:r>
      <w:hyperlink w:anchor="content_note_158_1" w:tooltip="(1) . انفال: آیه 2." w:history="1">
        <w:r>
          <w:rPr>
            <w:rStyle w:val="Hyperlink"/>
            <w:rFonts w:cs="B Zar" w:hint="cs"/>
            <w:sz w:val="36"/>
            <w:szCs w:val="36"/>
            <w:rtl/>
          </w:rPr>
          <w:t>(1)</w:t>
        </w:r>
      </w:hyperlink>
    </w:p>
    <w:p w14:paraId="14EEDCB5"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2. اَلَّذِینَ یُقِ</w:t>
      </w:r>
      <w:r>
        <w:rPr>
          <w:rStyle w:val="contenttext"/>
          <w:rFonts w:cs="B Zar" w:hint="cs"/>
          <w:color w:val="000000"/>
          <w:sz w:val="36"/>
          <w:szCs w:val="36"/>
          <w:rtl/>
        </w:rPr>
        <w:t xml:space="preserve">یمُونَ الصَّلاهَ وَ مِمّا رَزَقْناهُمْ یُنْفِقُونَ أُولئِکَ هُمُ الْمُؤْمِنُونَ حَقًّا لَهُمْ دَرَجاتٌ عِنْدَ رَبِّهِمْ وَ مَغْفِرَهٌ وَ رِزْقٌ کَرِیمٌ . </w:t>
      </w:r>
      <w:hyperlink w:anchor="content_note_158_2" w:tooltip="(2) . انفال: آیه 4 و3." w:history="1">
        <w:r>
          <w:rPr>
            <w:rStyle w:val="Hyperlink"/>
            <w:rFonts w:cs="B Zar" w:hint="cs"/>
            <w:sz w:val="36"/>
            <w:szCs w:val="36"/>
            <w:rtl/>
          </w:rPr>
          <w:t>(2)</w:t>
        </w:r>
      </w:hyperlink>
    </w:p>
    <w:p w14:paraId="2A95CC7E"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3. إِنَّمَا الْمُؤْمِنُونَ إِ</w:t>
      </w:r>
      <w:r>
        <w:rPr>
          <w:rStyle w:val="contenttext"/>
          <w:rFonts w:cs="B Zar" w:hint="cs"/>
          <w:color w:val="000000"/>
          <w:sz w:val="36"/>
          <w:szCs w:val="36"/>
          <w:rtl/>
        </w:rPr>
        <w:t xml:space="preserve">خْوَهٌ فَأَصْلِحُوا بَیْنَ أَخَوَیْکُمْ وَ اتَّقُوا اللّهَ لَعَلَّکُمْ تُرْحَمُونَ . </w:t>
      </w:r>
      <w:hyperlink w:anchor="content_note_158_3" w:tooltip="(3) . حجرات: آیه 10." w:history="1">
        <w:r>
          <w:rPr>
            <w:rStyle w:val="Hyperlink"/>
            <w:rFonts w:cs="B Zar" w:hint="cs"/>
            <w:sz w:val="36"/>
            <w:szCs w:val="36"/>
            <w:rtl/>
          </w:rPr>
          <w:t>(3)</w:t>
        </w:r>
      </w:hyperlink>
    </w:p>
    <w:p w14:paraId="4FD2D537"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 xml:space="preserve">4. إِنَّمَا الْمُؤْمِنُونَ الَّذِینَ آمَنُوا بِاللّهِ وَ رَسُولِهِ ثُمَّ لَمْ یَرْتابُوا وَ جاهَدُوا بِأَمْوالِهِمْ وَ أَنْفُسِهِمْ فِی سَبِیلِ اللّهِ أُولئِکَ هُمُ الصّادِقُونَ . </w:t>
      </w:r>
      <w:hyperlink w:anchor="content_note_158_4" w:tooltip="(4) . حجرات: آیه 15." w:history="1">
        <w:r>
          <w:rPr>
            <w:rStyle w:val="Hyperlink"/>
            <w:rFonts w:cs="B Zar" w:hint="cs"/>
            <w:sz w:val="36"/>
            <w:szCs w:val="36"/>
            <w:rtl/>
          </w:rPr>
          <w:t>(4)</w:t>
        </w:r>
      </w:hyperlink>
    </w:p>
    <w:p w14:paraId="664A77D8"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5. یا</w:t>
      </w:r>
      <w:r>
        <w:rPr>
          <w:rStyle w:val="contenttext"/>
          <w:rFonts w:cs="B Zar" w:hint="cs"/>
          <w:color w:val="000000"/>
          <w:sz w:val="36"/>
          <w:szCs w:val="36"/>
          <w:rtl/>
        </w:rPr>
        <w:t xml:space="preserve"> أَیُّهَا الَّذِینَ آمَنُوا مَنْ یَرْتَدَّ مِنْکُمْ عَنْ دِینِهِ فَسَوْفَ یَأْتِی اللّهُ بِقَوْمٍ یُحِبُّهُمْ وَ یُحِبُّونَهُ أَذِلَّهٍ عَلَی الْمُؤْمِنِینَ أَعِزَّهٍ عَلَی الْکافِرِینَ یُجاهِدُونَ فِی سَبِیلِ اللّهِ وَ لا یَخافُونَ لَوْمَهَ لائِمٍ ذلِکَ ف</w:t>
      </w:r>
      <w:r>
        <w:rPr>
          <w:rStyle w:val="contenttext"/>
          <w:rFonts w:cs="B Zar" w:hint="cs"/>
          <w:color w:val="000000"/>
          <w:sz w:val="36"/>
          <w:szCs w:val="36"/>
          <w:rtl/>
        </w:rPr>
        <w:t xml:space="preserve">َضْلُ اللّهِ یُؤْتِیهِ مَنْ یَشاءُ وَ اللّهُ واسِعٌ عَلِیمٌ . </w:t>
      </w:r>
      <w:hyperlink w:anchor="content_note_158_5" w:tooltip="(5) . مائده: آیه 54." w:history="1">
        <w:r>
          <w:rPr>
            <w:rStyle w:val="Hyperlink"/>
            <w:rFonts w:cs="B Zar" w:hint="cs"/>
            <w:sz w:val="36"/>
            <w:szCs w:val="36"/>
            <w:rtl/>
          </w:rPr>
          <w:t>(5)</w:t>
        </w:r>
      </w:hyperlink>
    </w:p>
    <w:p w14:paraId="51E483A4" w14:textId="77777777" w:rsidR="00000000" w:rsidRDefault="001907B9">
      <w:pPr>
        <w:pStyle w:val="contentparagraph"/>
        <w:bidi/>
        <w:jc w:val="both"/>
        <w:divId w:val="1513185912"/>
        <w:rPr>
          <w:rFonts w:cs="B Zar" w:hint="cs"/>
          <w:color w:val="000000"/>
          <w:sz w:val="36"/>
          <w:szCs w:val="36"/>
          <w:rtl/>
        </w:rPr>
      </w:pPr>
      <w:r>
        <w:rPr>
          <w:rStyle w:val="contenttext"/>
          <w:rFonts w:cs="B Zar" w:hint="cs"/>
          <w:color w:val="000000"/>
          <w:sz w:val="36"/>
          <w:szCs w:val="36"/>
          <w:rtl/>
        </w:rPr>
        <w:t>ص:158</w:t>
      </w:r>
    </w:p>
    <w:p w14:paraId="469B132E"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67D91DD">
          <v:rect id="_x0000_i1630" style="width:0;height:1.5pt" o:hralign="center" o:hrstd="t" o:hr="t" fillcolor="#a0a0a0" stroked="f"/>
        </w:pict>
      </w:r>
    </w:p>
    <w:p w14:paraId="463B9511" w14:textId="77777777" w:rsidR="00000000" w:rsidRDefault="001907B9">
      <w:pPr>
        <w:bidi/>
        <w:jc w:val="both"/>
        <w:divId w:val="1744838168"/>
        <w:rPr>
          <w:rFonts w:eastAsia="Times New Roman" w:cs="B Zar" w:hint="cs"/>
          <w:color w:val="000000"/>
          <w:sz w:val="36"/>
          <w:szCs w:val="36"/>
          <w:rtl/>
        </w:rPr>
      </w:pPr>
      <w:r>
        <w:rPr>
          <w:rFonts w:eastAsia="Times New Roman" w:cs="B Zar" w:hint="cs"/>
          <w:color w:val="000000"/>
          <w:sz w:val="36"/>
          <w:szCs w:val="36"/>
          <w:rtl/>
        </w:rPr>
        <w:t>1- (1) . انفال: آیه 2.</w:t>
      </w:r>
    </w:p>
    <w:p w14:paraId="76D28058" w14:textId="77777777" w:rsidR="00000000" w:rsidRDefault="001907B9">
      <w:pPr>
        <w:bidi/>
        <w:jc w:val="both"/>
        <w:divId w:val="195779055"/>
        <w:rPr>
          <w:rFonts w:eastAsia="Times New Roman" w:cs="B Zar" w:hint="cs"/>
          <w:color w:val="000000"/>
          <w:sz w:val="36"/>
          <w:szCs w:val="36"/>
          <w:rtl/>
        </w:rPr>
      </w:pPr>
      <w:r>
        <w:rPr>
          <w:rFonts w:eastAsia="Times New Roman" w:cs="B Zar" w:hint="cs"/>
          <w:color w:val="000000"/>
          <w:sz w:val="36"/>
          <w:szCs w:val="36"/>
          <w:rtl/>
        </w:rPr>
        <w:t>2- (2) . انفال: آیه 4 و3.</w:t>
      </w:r>
    </w:p>
    <w:p w14:paraId="0492A1A4" w14:textId="77777777" w:rsidR="00000000" w:rsidRDefault="001907B9">
      <w:pPr>
        <w:bidi/>
        <w:jc w:val="both"/>
        <w:divId w:val="1507939499"/>
        <w:rPr>
          <w:rFonts w:eastAsia="Times New Roman" w:cs="B Zar" w:hint="cs"/>
          <w:color w:val="000000"/>
          <w:sz w:val="36"/>
          <w:szCs w:val="36"/>
          <w:rtl/>
        </w:rPr>
      </w:pPr>
      <w:r>
        <w:rPr>
          <w:rFonts w:eastAsia="Times New Roman" w:cs="B Zar" w:hint="cs"/>
          <w:color w:val="000000"/>
          <w:sz w:val="36"/>
          <w:szCs w:val="36"/>
          <w:rtl/>
        </w:rPr>
        <w:t>3- (3) . حجرات: آیه 10.</w:t>
      </w:r>
    </w:p>
    <w:p w14:paraId="084FB2D3" w14:textId="77777777" w:rsidR="00000000" w:rsidRDefault="001907B9">
      <w:pPr>
        <w:bidi/>
        <w:jc w:val="both"/>
        <w:divId w:val="977883703"/>
        <w:rPr>
          <w:rFonts w:eastAsia="Times New Roman" w:cs="B Zar" w:hint="cs"/>
          <w:color w:val="000000"/>
          <w:sz w:val="36"/>
          <w:szCs w:val="36"/>
          <w:rtl/>
        </w:rPr>
      </w:pPr>
      <w:r>
        <w:rPr>
          <w:rFonts w:eastAsia="Times New Roman" w:cs="B Zar" w:hint="cs"/>
          <w:color w:val="000000"/>
          <w:sz w:val="36"/>
          <w:szCs w:val="36"/>
          <w:rtl/>
        </w:rPr>
        <w:t xml:space="preserve">4- (4) </w:t>
      </w:r>
      <w:r>
        <w:rPr>
          <w:rFonts w:eastAsia="Times New Roman" w:cs="B Zar" w:hint="cs"/>
          <w:color w:val="000000"/>
          <w:sz w:val="36"/>
          <w:szCs w:val="36"/>
          <w:rtl/>
        </w:rPr>
        <w:t>. حجرات: آیه 15.</w:t>
      </w:r>
    </w:p>
    <w:p w14:paraId="748BFC80" w14:textId="77777777" w:rsidR="00000000" w:rsidRDefault="001907B9">
      <w:pPr>
        <w:bidi/>
        <w:jc w:val="both"/>
        <w:divId w:val="967080679"/>
        <w:rPr>
          <w:rFonts w:eastAsia="Times New Roman" w:cs="B Zar" w:hint="cs"/>
          <w:color w:val="000000"/>
          <w:sz w:val="36"/>
          <w:szCs w:val="36"/>
          <w:rtl/>
        </w:rPr>
      </w:pPr>
      <w:r>
        <w:rPr>
          <w:rFonts w:eastAsia="Times New Roman" w:cs="B Zar" w:hint="cs"/>
          <w:color w:val="000000"/>
          <w:sz w:val="36"/>
          <w:szCs w:val="36"/>
          <w:rtl/>
        </w:rPr>
        <w:t>5- (5) . مائده: آیه 54.</w:t>
      </w:r>
    </w:p>
    <w:p w14:paraId="3962AF04" w14:textId="77777777" w:rsidR="00000000" w:rsidRDefault="001907B9">
      <w:pPr>
        <w:pStyle w:val="contentparagraph"/>
        <w:bidi/>
        <w:jc w:val="both"/>
        <w:divId w:val="100420230"/>
        <w:rPr>
          <w:rFonts w:cs="B Zar" w:hint="cs"/>
          <w:color w:val="000000"/>
          <w:sz w:val="36"/>
          <w:szCs w:val="36"/>
          <w:rtl/>
        </w:rPr>
      </w:pPr>
      <w:r>
        <w:rPr>
          <w:rStyle w:val="contenttext"/>
          <w:rFonts w:cs="B Zar" w:hint="cs"/>
          <w:color w:val="000000"/>
          <w:sz w:val="36"/>
          <w:szCs w:val="36"/>
          <w:rtl/>
        </w:rPr>
        <w:t xml:space="preserve">6. وَ لِلّهِ الْعِزَّهُ وَ لِرَسُولِهِ وَ لِلْمُؤْمِنِینَ وَ لکِنَّ الْمُنافِقِینَ لا یَعْلَمُونَ . </w:t>
      </w:r>
      <w:hyperlink w:anchor="content_note_159_1" w:tooltip="(1) . منافقون: آیه 8." w:history="1">
        <w:r>
          <w:rPr>
            <w:rStyle w:val="Hyperlink"/>
            <w:rFonts w:cs="B Zar" w:hint="cs"/>
            <w:sz w:val="36"/>
            <w:szCs w:val="36"/>
            <w:rtl/>
          </w:rPr>
          <w:t>(1)</w:t>
        </w:r>
      </w:hyperlink>
    </w:p>
    <w:p w14:paraId="19E0F151" w14:textId="77777777" w:rsidR="00000000" w:rsidRDefault="001907B9">
      <w:pPr>
        <w:pStyle w:val="contentparagraph"/>
        <w:bidi/>
        <w:jc w:val="both"/>
        <w:divId w:val="100420230"/>
        <w:rPr>
          <w:rFonts w:cs="B Zar" w:hint="cs"/>
          <w:color w:val="000000"/>
          <w:sz w:val="36"/>
          <w:szCs w:val="36"/>
          <w:rtl/>
        </w:rPr>
      </w:pPr>
      <w:r>
        <w:rPr>
          <w:rStyle w:val="contenttext"/>
          <w:rFonts w:cs="B Zar" w:hint="cs"/>
          <w:color w:val="000000"/>
          <w:sz w:val="36"/>
          <w:szCs w:val="36"/>
          <w:rtl/>
        </w:rPr>
        <w:t>7. هُوَ الَّذِی أَنْزَلَ السَّکِینَهَ فِی ق</w:t>
      </w:r>
      <w:r>
        <w:rPr>
          <w:rStyle w:val="contenttext"/>
          <w:rFonts w:cs="B Zar" w:hint="cs"/>
          <w:color w:val="000000"/>
          <w:sz w:val="36"/>
          <w:szCs w:val="36"/>
          <w:rtl/>
        </w:rPr>
        <w:t xml:space="preserve">ُلُوبِ الْمُؤْمِنِینَ لِیَزْدادُوا إِیماناً مَعَ إِیمانِهِمْ وَ لِلّهِ جُنُودُ السَّماواتِ وَ الْأَرْضِ وَ کانَ اللّهُ عَلِیماً حَکِیماً . </w:t>
      </w:r>
      <w:hyperlink w:anchor="content_note_159_2" w:tooltip="(2) . فتح: آیه 4. " w:history="1">
        <w:r>
          <w:rPr>
            <w:rStyle w:val="Hyperlink"/>
            <w:rFonts w:cs="B Zar" w:hint="cs"/>
            <w:sz w:val="36"/>
            <w:szCs w:val="36"/>
            <w:rtl/>
          </w:rPr>
          <w:t>(2)</w:t>
        </w:r>
      </w:hyperlink>
    </w:p>
    <w:p w14:paraId="65966121" w14:textId="77777777" w:rsidR="00000000" w:rsidRDefault="001907B9">
      <w:pPr>
        <w:pStyle w:val="contentparagraph"/>
        <w:bidi/>
        <w:jc w:val="both"/>
        <w:divId w:val="100420230"/>
        <w:rPr>
          <w:rFonts w:cs="B Zar" w:hint="cs"/>
          <w:color w:val="000000"/>
          <w:sz w:val="36"/>
          <w:szCs w:val="36"/>
          <w:rtl/>
        </w:rPr>
      </w:pPr>
      <w:r>
        <w:rPr>
          <w:rStyle w:val="contenttext"/>
          <w:rFonts w:cs="B Zar" w:hint="cs"/>
          <w:color w:val="000000"/>
          <w:sz w:val="36"/>
          <w:szCs w:val="36"/>
          <w:rtl/>
        </w:rPr>
        <w:t>8. قَدْ أَفْلَحَ الْمُؤْمِنُونَ * اَلَّذِینَ هُم</w:t>
      </w:r>
      <w:r>
        <w:rPr>
          <w:rStyle w:val="contenttext"/>
          <w:rFonts w:cs="B Zar" w:hint="cs"/>
          <w:color w:val="000000"/>
          <w:sz w:val="36"/>
          <w:szCs w:val="36"/>
          <w:rtl/>
        </w:rPr>
        <w:t>ْ فِی صَلاتِهِمْ خاشِعُونَ * وَ الَّذِینَ هُمْ عَنِ اللَّغْوِ مُعْرِضُونَ * وَ الَّذِینَ هُمْ لِلزَّکاهِ فاعِلُونَ * وَ الَّذِینَ هُمْ لِفُرُوجِهِمْ حافِظُونَ * إِلاّ عَلی أَزْواجِهِمْ أَوْ ما مَلَکَتْ أَیْمانُهُمْ فَإِنَّهُمْ غَیْرُ مَلُومِینَ * فَمَنِ اب</w:t>
      </w:r>
      <w:r>
        <w:rPr>
          <w:rStyle w:val="contenttext"/>
          <w:rFonts w:cs="B Zar" w:hint="cs"/>
          <w:color w:val="000000"/>
          <w:sz w:val="36"/>
          <w:szCs w:val="36"/>
          <w:rtl/>
        </w:rPr>
        <w:t xml:space="preserve">ْتَغی وَراءَ ذلِکَ فَأُولئِکَ هُمُ العادُونَ * وَ الَّذِینَ هُمْ لِأَماناتِهِمْ وَ عَهْدِهِمْ راعُونَ * وَ الَّذِینَ هُمْ عَلی صَلَواتِهِمْ یُحافِظُونَ . </w:t>
      </w:r>
      <w:hyperlink w:anchor="content_note_159_3" w:tooltip="(3) . مؤمنون: آیه 1-9." w:history="1">
        <w:r>
          <w:rPr>
            <w:rStyle w:val="Hyperlink"/>
            <w:rFonts w:cs="B Zar" w:hint="cs"/>
            <w:sz w:val="36"/>
            <w:szCs w:val="36"/>
            <w:rtl/>
          </w:rPr>
          <w:t>(3)</w:t>
        </w:r>
      </w:hyperlink>
    </w:p>
    <w:p w14:paraId="55190B60" w14:textId="77777777" w:rsidR="00000000" w:rsidRDefault="001907B9">
      <w:pPr>
        <w:pStyle w:val="Heading4"/>
        <w:shd w:val="clear" w:color="auto" w:fill="FFFFFF"/>
        <w:bidi/>
        <w:jc w:val="both"/>
        <w:divId w:val="1378775605"/>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3CD63A4A" w14:textId="77777777" w:rsidR="00000000" w:rsidRDefault="001907B9">
      <w:pPr>
        <w:pStyle w:val="contentparagraph"/>
        <w:bidi/>
        <w:jc w:val="both"/>
        <w:divId w:val="1378775605"/>
        <w:rPr>
          <w:rFonts w:cs="B Zar" w:hint="cs"/>
          <w:color w:val="000000"/>
          <w:sz w:val="36"/>
          <w:szCs w:val="36"/>
          <w:rtl/>
        </w:rPr>
      </w:pPr>
      <w:r>
        <w:rPr>
          <w:rStyle w:val="contenttext"/>
          <w:rFonts w:cs="B Zar" w:hint="cs"/>
          <w:color w:val="000000"/>
          <w:sz w:val="36"/>
          <w:szCs w:val="36"/>
          <w:rtl/>
        </w:rPr>
        <w:t>آیات درس را بخوانید و زیر کلمات آشنا خط بکشید.</w:t>
      </w:r>
    </w:p>
    <w:p w14:paraId="01870F9D" w14:textId="77777777" w:rsidR="00000000" w:rsidRDefault="001907B9">
      <w:pPr>
        <w:pStyle w:val="Heading4"/>
        <w:shd w:val="clear" w:color="auto" w:fill="FFFFFF"/>
        <w:bidi/>
        <w:jc w:val="both"/>
        <w:divId w:val="399519185"/>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56EAEA3" w14:textId="77777777" w:rsidR="00000000" w:rsidRDefault="001907B9">
      <w:pPr>
        <w:pStyle w:val="contentparagraph"/>
        <w:bidi/>
        <w:jc w:val="both"/>
        <w:divId w:val="399519185"/>
        <w:rPr>
          <w:rFonts w:cs="B Zar" w:hint="cs"/>
          <w:color w:val="000000"/>
          <w:sz w:val="36"/>
          <w:szCs w:val="36"/>
          <w:rtl/>
        </w:rPr>
      </w:pPr>
      <w:r>
        <w:rPr>
          <w:rStyle w:val="contenttext"/>
          <w:rFonts w:cs="B Zar" w:hint="cs"/>
          <w:color w:val="000000"/>
          <w:sz w:val="36"/>
          <w:szCs w:val="36"/>
          <w:rtl/>
        </w:rPr>
        <w:t>تصویر</w:t>
      </w:r>
    </w:p>
    <w:p w14:paraId="722E6A52" w14:textId="77777777" w:rsidR="00000000" w:rsidRDefault="001907B9">
      <w:pPr>
        <w:bidi/>
        <w:jc w:val="both"/>
        <w:divId w:val="428503165"/>
        <w:rPr>
          <w:rFonts w:eastAsia="Times New Roman" w:cs="B Zar" w:hint="cs"/>
          <w:color w:val="000000"/>
          <w:sz w:val="36"/>
          <w:szCs w:val="36"/>
          <w:rtl/>
        </w:rPr>
      </w:pPr>
      <w:r>
        <w:rPr>
          <w:rFonts w:eastAsia="Times New Roman" w:cs="B Zar"/>
          <w:noProof/>
          <w:color w:val="000000"/>
          <w:sz w:val="36"/>
          <w:szCs w:val="36"/>
        </w:rPr>
        <w:drawing>
          <wp:inline distT="0" distB="0" distL="0" distR="0" wp14:anchorId="2A51A606" wp14:editId="195B0CBF">
            <wp:extent cx="5781675" cy="3105150"/>
            <wp:effectExtent l="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link="rId304">
                      <a:extLst>
                        <a:ext uri="{28A0092B-C50C-407E-A947-70E740481C1C}">
                          <a14:useLocalDpi xmlns:a14="http://schemas.microsoft.com/office/drawing/2010/main" val="0"/>
                        </a:ext>
                      </a:extLst>
                    </a:blip>
                    <a:srcRect/>
                    <a:stretch>
                      <a:fillRect/>
                    </a:stretch>
                  </pic:blipFill>
                  <pic:spPr bwMode="auto">
                    <a:xfrm>
                      <a:off x="0" y="0"/>
                      <a:ext cx="5781675" cy="3105150"/>
                    </a:xfrm>
                    <a:prstGeom prst="rect">
                      <a:avLst/>
                    </a:prstGeom>
                    <a:noFill/>
                    <a:ln>
                      <a:noFill/>
                    </a:ln>
                  </pic:spPr>
                </pic:pic>
              </a:graphicData>
            </a:graphic>
          </wp:inline>
        </w:drawing>
      </w:r>
    </w:p>
    <w:p w14:paraId="79B1BF8D" w14:textId="77777777" w:rsidR="00000000" w:rsidRDefault="001907B9">
      <w:pPr>
        <w:pStyle w:val="contentparagraph"/>
        <w:bidi/>
        <w:jc w:val="both"/>
        <w:divId w:val="399519185"/>
        <w:rPr>
          <w:rFonts w:cs="B Zar" w:hint="cs"/>
          <w:color w:val="000000"/>
          <w:sz w:val="36"/>
          <w:szCs w:val="36"/>
          <w:rtl/>
        </w:rPr>
      </w:pPr>
      <w:r>
        <w:rPr>
          <w:rStyle w:val="contenttext"/>
          <w:rFonts w:cs="B Zar" w:hint="cs"/>
          <w:color w:val="000000"/>
          <w:sz w:val="36"/>
          <w:szCs w:val="36"/>
          <w:rtl/>
        </w:rPr>
        <w:t>ص:159</w:t>
      </w:r>
    </w:p>
    <w:p w14:paraId="330E767D"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504C9B0">
          <v:rect id="_x0000_i1632" style="width:0;height:1.5pt" o:hralign="center" o:hrstd="t" o:hr="t" fillcolor="#a0a0a0" stroked="f"/>
        </w:pict>
      </w:r>
    </w:p>
    <w:p w14:paraId="4CE47366" w14:textId="77777777" w:rsidR="00000000" w:rsidRDefault="001907B9">
      <w:pPr>
        <w:bidi/>
        <w:jc w:val="both"/>
        <w:divId w:val="60178003"/>
        <w:rPr>
          <w:rFonts w:eastAsia="Times New Roman" w:cs="B Zar" w:hint="cs"/>
          <w:color w:val="000000"/>
          <w:sz w:val="36"/>
          <w:szCs w:val="36"/>
          <w:rtl/>
        </w:rPr>
      </w:pPr>
      <w:r>
        <w:rPr>
          <w:rFonts w:eastAsia="Times New Roman" w:cs="B Zar" w:hint="cs"/>
          <w:color w:val="000000"/>
          <w:sz w:val="36"/>
          <w:szCs w:val="36"/>
          <w:rtl/>
        </w:rPr>
        <w:t>1- (1) . منافقون: آیه 8.</w:t>
      </w:r>
    </w:p>
    <w:p w14:paraId="732BEFA9" w14:textId="77777777" w:rsidR="00000000" w:rsidRDefault="001907B9">
      <w:pPr>
        <w:bidi/>
        <w:jc w:val="both"/>
        <w:divId w:val="138617317"/>
        <w:rPr>
          <w:rFonts w:eastAsia="Times New Roman" w:cs="B Zar" w:hint="cs"/>
          <w:color w:val="000000"/>
          <w:sz w:val="36"/>
          <w:szCs w:val="36"/>
          <w:rtl/>
        </w:rPr>
      </w:pPr>
      <w:r>
        <w:rPr>
          <w:rFonts w:eastAsia="Times New Roman" w:cs="B Zar" w:hint="cs"/>
          <w:color w:val="000000"/>
          <w:sz w:val="36"/>
          <w:szCs w:val="36"/>
          <w:rtl/>
        </w:rPr>
        <w:t xml:space="preserve">2- (2) . فتح: آیه 4. </w:t>
      </w:r>
    </w:p>
    <w:p w14:paraId="77961DE7" w14:textId="77777777" w:rsidR="00000000" w:rsidRDefault="001907B9">
      <w:pPr>
        <w:bidi/>
        <w:jc w:val="both"/>
        <w:divId w:val="1359352522"/>
        <w:rPr>
          <w:rFonts w:eastAsia="Times New Roman" w:cs="B Zar" w:hint="cs"/>
          <w:color w:val="000000"/>
          <w:sz w:val="36"/>
          <w:szCs w:val="36"/>
          <w:rtl/>
        </w:rPr>
      </w:pPr>
      <w:r>
        <w:rPr>
          <w:rFonts w:eastAsia="Times New Roman" w:cs="B Zar" w:hint="cs"/>
          <w:color w:val="000000"/>
          <w:sz w:val="36"/>
          <w:szCs w:val="36"/>
          <w:rtl/>
        </w:rPr>
        <w:t>3- (3) . مؤمنون: آیه 1-9.</w:t>
      </w:r>
    </w:p>
    <w:p w14:paraId="55061C54" w14:textId="77777777" w:rsidR="00000000" w:rsidRDefault="001907B9">
      <w:pPr>
        <w:pStyle w:val="contentparagraph"/>
        <w:bidi/>
        <w:jc w:val="both"/>
        <w:divId w:val="766538816"/>
        <w:rPr>
          <w:rFonts w:cs="B Zar" w:hint="cs"/>
          <w:color w:val="000000"/>
          <w:sz w:val="36"/>
          <w:szCs w:val="36"/>
          <w:rtl/>
        </w:rPr>
      </w:pPr>
      <w:r>
        <w:rPr>
          <w:rStyle w:val="contenttext"/>
          <w:rFonts w:cs="B Zar" w:hint="cs"/>
          <w:color w:val="000000"/>
          <w:sz w:val="36"/>
          <w:szCs w:val="36"/>
          <w:rtl/>
        </w:rPr>
        <w:t>تصویر</w:t>
      </w:r>
    </w:p>
    <w:p w14:paraId="6679B4A1" w14:textId="77777777" w:rsidR="00000000" w:rsidRDefault="001907B9">
      <w:pPr>
        <w:bidi/>
        <w:jc w:val="both"/>
        <w:divId w:val="1633750670"/>
        <w:rPr>
          <w:rFonts w:eastAsia="Times New Roman" w:cs="B Zar" w:hint="cs"/>
          <w:color w:val="000000"/>
          <w:sz w:val="36"/>
          <w:szCs w:val="36"/>
          <w:rtl/>
        </w:rPr>
      </w:pPr>
      <w:r>
        <w:rPr>
          <w:rFonts w:eastAsia="Times New Roman" w:cs="B Zar"/>
          <w:noProof/>
          <w:color w:val="000000"/>
          <w:sz w:val="36"/>
          <w:szCs w:val="36"/>
        </w:rPr>
        <w:drawing>
          <wp:inline distT="0" distB="0" distL="0" distR="0" wp14:anchorId="33BA37A9" wp14:editId="09F61641">
            <wp:extent cx="5819775" cy="48958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link="rId305">
                      <a:extLst>
                        <a:ext uri="{28A0092B-C50C-407E-A947-70E740481C1C}">
                          <a14:useLocalDpi xmlns:a14="http://schemas.microsoft.com/office/drawing/2010/main" val="0"/>
                        </a:ext>
                      </a:extLst>
                    </a:blip>
                    <a:srcRect/>
                    <a:stretch>
                      <a:fillRect/>
                    </a:stretch>
                  </pic:blipFill>
                  <pic:spPr bwMode="auto">
                    <a:xfrm>
                      <a:off x="0" y="0"/>
                      <a:ext cx="5819775" cy="4895850"/>
                    </a:xfrm>
                    <a:prstGeom prst="rect">
                      <a:avLst/>
                    </a:prstGeom>
                    <a:noFill/>
                    <a:ln>
                      <a:noFill/>
                    </a:ln>
                  </pic:spPr>
                </pic:pic>
              </a:graphicData>
            </a:graphic>
          </wp:inline>
        </w:drawing>
      </w:r>
    </w:p>
    <w:p w14:paraId="661376D4" w14:textId="77777777" w:rsidR="00000000" w:rsidRDefault="001907B9">
      <w:pPr>
        <w:pStyle w:val="Heading4"/>
        <w:shd w:val="clear" w:color="auto" w:fill="FFFFFF"/>
        <w:bidi/>
        <w:jc w:val="both"/>
        <w:divId w:val="1900631634"/>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3C283E7"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1. پاسخ صحیح را علامت بزنید:</w:t>
      </w:r>
    </w:p>
    <w:p w14:paraId="284AE313"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1. سکینه، لَغو، أخَوی</w:t>
      </w:r>
    </w:p>
    <w:p w14:paraId="5BF6258B"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الف) آرامش، بیهودگی، برادر</w:t>
      </w:r>
    </w:p>
    <w:p w14:paraId="0D0B36F1"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ب) آرامش، بیهودگی، دوبرادر</w:t>
      </w:r>
    </w:p>
    <w:p w14:paraId="02476F2E"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2. فروج، راعون، امانات</w:t>
      </w:r>
    </w:p>
    <w:p w14:paraId="0980F0F6"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الف) دامن ها، رعایت کنندگان، امانت ها</w:t>
      </w:r>
    </w:p>
    <w:p w14:paraId="32A8B828"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ب) آرامش، بیهودگی، دو برادر</w:t>
      </w:r>
    </w:p>
    <w:p w14:paraId="0DAD9624"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3. أصلِحوُا، یحافظون</w:t>
      </w:r>
    </w:p>
    <w:p w14:paraId="57658F79" w14:textId="77777777" w:rsidR="00000000" w:rsidRDefault="001907B9">
      <w:pPr>
        <w:pStyle w:val="contentparagraph"/>
        <w:bidi/>
        <w:jc w:val="both"/>
        <w:divId w:val="1900631634"/>
        <w:rPr>
          <w:rFonts w:cs="B Zar" w:hint="cs"/>
          <w:color w:val="000000"/>
          <w:sz w:val="36"/>
          <w:szCs w:val="36"/>
          <w:rtl/>
        </w:rPr>
      </w:pPr>
      <w:r>
        <w:rPr>
          <w:rStyle w:val="contenttext"/>
          <w:rFonts w:cs="B Zar" w:hint="cs"/>
          <w:color w:val="000000"/>
          <w:sz w:val="36"/>
          <w:szCs w:val="36"/>
          <w:rtl/>
        </w:rPr>
        <w:t>ص:160</w:t>
      </w:r>
    </w:p>
    <w:p w14:paraId="6E3DF37A"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اصلاح کنید، حفظ می کنند</w:t>
      </w:r>
    </w:p>
    <w:p w14:paraId="59B281A9"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اصلح کردند، حفظ می کنند</w:t>
      </w:r>
    </w:p>
    <w:p w14:paraId="3025116E"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4. مُعرضون، فاعلون</w:t>
      </w:r>
    </w:p>
    <w:p w14:paraId="191A650E"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رویگردان، انجام دهنده</w:t>
      </w:r>
    </w:p>
    <w:p w14:paraId="24A3977D"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رویگردانان، انجام دهندگان</w:t>
      </w:r>
    </w:p>
    <w:p w14:paraId="32F7623D"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5. یزدادوا، اخوه</w:t>
      </w:r>
    </w:p>
    <w:p w14:paraId="5780911B"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زیاد کنند،</w:t>
      </w:r>
      <w:r>
        <w:rPr>
          <w:rStyle w:val="contenttext"/>
          <w:rFonts w:cs="B Zar" w:hint="cs"/>
          <w:color w:val="000000"/>
          <w:sz w:val="36"/>
          <w:szCs w:val="36"/>
          <w:rtl/>
        </w:rPr>
        <w:t xml:space="preserve"> برادران</w:t>
      </w:r>
    </w:p>
    <w:p w14:paraId="7A4B9591"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رویگردانان، انجام دهندگان</w:t>
      </w:r>
    </w:p>
    <w:p w14:paraId="40B5D6EF"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2. پاسخ صحیح را علامت بزنید:</w:t>
      </w:r>
    </w:p>
    <w:p w14:paraId="1B036106"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1. إِذا ذُکِرَ اللّهُ وَجِلَتْ قُلُوبُهُمْ</w:t>
      </w:r>
    </w:p>
    <w:p w14:paraId="6BADE09E"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زمانی که یاد شود خدا می ترسد دل هایشان</w:t>
      </w:r>
    </w:p>
    <w:p w14:paraId="088F0B82"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زمانی که یاد می کنند خدا را می شود دل آنها</w:t>
      </w:r>
    </w:p>
    <w:p w14:paraId="72B9224F"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2. أُولئِکَ هُمُ الْمُؤْمِنُونَ حَقًّا</w:t>
      </w:r>
    </w:p>
    <w:p w14:paraId="436637B8"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آنان آنها مؤمن حقیقی هستند</w:t>
      </w:r>
    </w:p>
    <w:p w14:paraId="437473F9"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آنان خود مؤمنان حقیقی هستند</w:t>
      </w:r>
    </w:p>
    <w:p w14:paraId="6591E109"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3. فَأَصْلِحُوا بَیْنَ أَخَوَیْکُمْ</w:t>
      </w:r>
    </w:p>
    <w:p w14:paraId="2872FE59"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الف) پس اصلاح دادند بین برادرانشان</w:t>
      </w:r>
    </w:p>
    <w:p w14:paraId="5E945B45"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پس اصلاح دهید بین دو برادرتان</w:t>
      </w:r>
    </w:p>
    <w:p w14:paraId="7C7E5615"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4. إِنَّمَا الْمُؤْمِنُونَ الَّذِینَ آمَنُوا</w:t>
      </w:r>
    </w:p>
    <w:p w14:paraId="15B952AD"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 xml:space="preserve">الف) </w:t>
      </w:r>
      <w:r>
        <w:rPr>
          <w:rStyle w:val="contenttext"/>
          <w:rFonts w:cs="B Zar" w:hint="cs"/>
          <w:color w:val="000000"/>
          <w:sz w:val="36"/>
          <w:szCs w:val="36"/>
          <w:rtl/>
        </w:rPr>
        <w:t>فقط مؤمنان کسانی هستند که ایمان آوردند</w:t>
      </w:r>
    </w:p>
    <w:p w14:paraId="01A571D2"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ب) قطعاً مؤمنان کسی هستند که ایمان می آورند</w:t>
      </w:r>
    </w:p>
    <w:p w14:paraId="430C36E4"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5. فَسَوْفَ یَأْتِی اللّهُ بِقَوْمٍ</w:t>
      </w:r>
    </w:p>
    <w:p w14:paraId="46A2AC1C" w14:textId="77777777" w:rsidR="00000000" w:rsidRDefault="001907B9">
      <w:pPr>
        <w:pStyle w:val="contentparagraph"/>
        <w:bidi/>
        <w:jc w:val="both"/>
        <w:divId w:val="1977028740"/>
        <w:rPr>
          <w:rFonts w:cs="B Zar" w:hint="cs"/>
          <w:color w:val="000000"/>
          <w:sz w:val="36"/>
          <w:szCs w:val="36"/>
          <w:rtl/>
        </w:rPr>
      </w:pPr>
      <w:r>
        <w:rPr>
          <w:rStyle w:val="contenttext"/>
          <w:rFonts w:cs="B Zar" w:hint="cs"/>
          <w:color w:val="000000"/>
          <w:sz w:val="36"/>
          <w:szCs w:val="36"/>
          <w:rtl/>
        </w:rPr>
        <w:t>ص:161</w:t>
      </w:r>
    </w:p>
    <w:p w14:paraId="69B186F6"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پس به زودی می آورد خدا قومی را</w:t>
      </w:r>
    </w:p>
    <w:p w14:paraId="5A936E92"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سپس می آید خدا به سوی قومی که</w:t>
      </w:r>
    </w:p>
    <w:p w14:paraId="6505C3C2"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6. أَذِلَّهٍ عَلَی الْمُؤْمِنِینَ</w:t>
      </w:r>
    </w:p>
    <w:p w14:paraId="2933D8D2"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رام و نرم بر مؤمنان</w:t>
      </w:r>
    </w:p>
    <w:p w14:paraId="4511C6FB"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خوار و ذلیل برای افراد باایمان</w:t>
      </w:r>
    </w:p>
    <w:p w14:paraId="560B6B17"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7. وَ لکِنَّ الْمُنافِقِینَ لا یَعْلَمُونَ</w:t>
      </w:r>
    </w:p>
    <w:p w14:paraId="0F183E61"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ولی افراد دورو نمی فهمند</w:t>
      </w:r>
    </w:p>
    <w:p w14:paraId="301DCDBB"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ولی افراد دو چهره نمی دانند</w:t>
      </w:r>
    </w:p>
    <w:p w14:paraId="026A4525"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8. لِیَزْدادُوا إِیماناً مَعَ إِیمانِهِمْ</w:t>
      </w:r>
    </w:p>
    <w:p w14:paraId="41EB577C"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قطعاً می افز</w:t>
      </w:r>
      <w:r>
        <w:rPr>
          <w:rStyle w:val="contenttext"/>
          <w:rFonts w:cs="B Zar" w:hint="cs"/>
          <w:color w:val="000000"/>
          <w:sz w:val="36"/>
          <w:szCs w:val="36"/>
          <w:rtl/>
        </w:rPr>
        <w:t>ایند بر ایمانشان</w:t>
      </w:r>
    </w:p>
    <w:p w14:paraId="7C880EFB"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تا بیفزایند ایمانی با ایمانشان</w:t>
      </w:r>
    </w:p>
    <w:p w14:paraId="0AB3A959"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9. وَ الَّذِینَ هُمْ عَنِ اللَّغْوِ مُعْرِضُونَ</w:t>
      </w:r>
    </w:p>
    <w:p w14:paraId="2974800B"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و کسانی که آنها از بیهودگی رویگردانند</w:t>
      </w:r>
    </w:p>
    <w:p w14:paraId="7560EF20"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و کسانی که از سرگرمی رویگردانند</w:t>
      </w:r>
    </w:p>
    <w:p w14:paraId="22C28341"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10. وَ الَّذِینَ هُمْ عَلی صَلَواتِهِمْ یُحافِظُونَ</w:t>
      </w:r>
    </w:p>
    <w:p w14:paraId="1B322C5B"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الف) و کسانی که بر نمازشان مراقبند</w:t>
      </w:r>
    </w:p>
    <w:p w14:paraId="6EDC6D6E"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ب) و کسانی که بر نمازهایشان محافظت می کنند</w:t>
      </w:r>
    </w:p>
    <w:p w14:paraId="195F1504"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3. آیات درس را با دقت ترجمه کنید.</w:t>
      </w:r>
    </w:p>
    <w:p w14:paraId="6FB5FE43"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4. صفات زیر را با عبارت مربوطه در آیات درس تطبیق دهید.</w:t>
      </w:r>
    </w:p>
    <w:p w14:paraId="33E838F1"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1. پاکدامنی،2. صداقت،3. مُصلح،4. مجاه</w:t>
      </w:r>
      <w:r>
        <w:rPr>
          <w:rStyle w:val="contenttext"/>
          <w:rFonts w:cs="B Zar" w:hint="cs"/>
          <w:color w:val="000000"/>
          <w:sz w:val="36"/>
          <w:szCs w:val="36"/>
          <w:rtl/>
        </w:rPr>
        <w:t>د،5. خداترس،6. فروتن،7. امانتدار،8. متوکّل،9. مراقب نمازها،10. دل آرام،11. عزیز،12. ثابت قدم و غیر متزلزل،13. بی تفاوت نسبت به ملامتگران،14. رام مؤمن و</w:t>
      </w:r>
    </w:p>
    <w:p w14:paraId="6EDD3EE7" w14:textId="77777777" w:rsidR="00000000" w:rsidRDefault="001907B9">
      <w:pPr>
        <w:pStyle w:val="contentparagraph"/>
        <w:bidi/>
        <w:jc w:val="both"/>
        <w:divId w:val="669915159"/>
        <w:rPr>
          <w:rFonts w:cs="B Zar" w:hint="cs"/>
          <w:color w:val="000000"/>
          <w:sz w:val="36"/>
          <w:szCs w:val="36"/>
          <w:rtl/>
        </w:rPr>
      </w:pPr>
      <w:r>
        <w:rPr>
          <w:rStyle w:val="contenttext"/>
          <w:rFonts w:cs="B Zar" w:hint="cs"/>
          <w:color w:val="000000"/>
          <w:sz w:val="36"/>
          <w:szCs w:val="36"/>
          <w:rtl/>
        </w:rPr>
        <w:t>ص:162</w:t>
      </w:r>
    </w:p>
    <w:p w14:paraId="38C31D74" w14:textId="77777777" w:rsidR="00000000" w:rsidRDefault="001907B9">
      <w:pPr>
        <w:pStyle w:val="contentparagraph"/>
        <w:bidi/>
        <w:jc w:val="both"/>
        <w:divId w:val="861282992"/>
        <w:rPr>
          <w:rFonts w:cs="B Zar" w:hint="cs"/>
          <w:color w:val="000000"/>
          <w:sz w:val="36"/>
          <w:szCs w:val="36"/>
          <w:rtl/>
        </w:rPr>
      </w:pPr>
      <w:r>
        <w:rPr>
          <w:rStyle w:val="contenttext"/>
          <w:rFonts w:cs="B Zar" w:hint="cs"/>
          <w:color w:val="000000"/>
          <w:sz w:val="36"/>
          <w:szCs w:val="36"/>
          <w:rtl/>
        </w:rPr>
        <w:t>سرسخت کافر،15. متعهد،16. انفاق کننده،17. خدادوست،18. زکات پرداز،19. رویگردان از بیهودگی،20. رشدپذی</w:t>
      </w:r>
      <w:r>
        <w:rPr>
          <w:rStyle w:val="contenttext"/>
          <w:rFonts w:cs="B Zar" w:hint="cs"/>
          <w:color w:val="000000"/>
          <w:sz w:val="36"/>
          <w:szCs w:val="36"/>
          <w:rtl/>
        </w:rPr>
        <w:t>ر.</w:t>
      </w:r>
    </w:p>
    <w:p w14:paraId="304DB698" w14:textId="77777777" w:rsidR="00000000" w:rsidRDefault="001907B9">
      <w:pPr>
        <w:pStyle w:val="contentparagraph"/>
        <w:bidi/>
        <w:jc w:val="both"/>
        <w:divId w:val="861282992"/>
        <w:rPr>
          <w:rFonts w:cs="B Zar" w:hint="cs"/>
          <w:color w:val="000000"/>
          <w:sz w:val="36"/>
          <w:szCs w:val="36"/>
          <w:rtl/>
        </w:rPr>
      </w:pPr>
      <w:r>
        <w:rPr>
          <w:rStyle w:val="contenttext"/>
          <w:rFonts w:cs="B Zar" w:hint="cs"/>
          <w:color w:val="000000"/>
          <w:sz w:val="36"/>
          <w:szCs w:val="36"/>
          <w:rtl/>
        </w:rPr>
        <w:t>2. غیر از صفات بیست گانه فوق که در متن آیات درس آمده، پنج صفت دیگر بشمارید که از صفات و ویژگی های مؤمنان است.</w:t>
      </w:r>
    </w:p>
    <w:p w14:paraId="3062BBB0" w14:textId="77777777" w:rsidR="00000000" w:rsidRDefault="001907B9">
      <w:pPr>
        <w:pStyle w:val="contentparagraph"/>
        <w:bidi/>
        <w:jc w:val="both"/>
        <w:divId w:val="861282992"/>
        <w:rPr>
          <w:rFonts w:cs="B Zar" w:hint="cs"/>
          <w:color w:val="000000"/>
          <w:sz w:val="36"/>
          <w:szCs w:val="36"/>
          <w:rtl/>
        </w:rPr>
      </w:pPr>
      <w:r>
        <w:rPr>
          <w:rStyle w:val="contenttext"/>
          <w:rFonts w:cs="B Zar" w:hint="cs"/>
          <w:color w:val="000000"/>
          <w:sz w:val="36"/>
          <w:szCs w:val="36"/>
          <w:rtl/>
        </w:rPr>
        <w:t>3. یکی از صفات برجسته مؤمنان ادب در محضر رهبر الهی است، آیه 3 سوره حجرات را با دقت بخوانید، آیا می توانید ترجمه کنید.</w:t>
      </w:r>
    </w:p>
    <w:p w14:paraId="56C719F1" w14:textId="77777777" w:rsidR="00000000" w:rsidRDefault="001907B9">
      <w:pPr>
        <w:pStyle w:val="contentparagraph"/>
        <w:bidi/>
        <w:jc w:val="both"/>
        <w:divId w:val="861282992"/>
        <w:rPr>
          <w:rFonts w:cs="B Zar" w:hint="cs"/>
          <w:color w:val="000000"/>
          <w:sz w:val="36"/>
          <w:szCs w:val="36"/>
          <w:rtl/>
        </w:rPr>
      </w:pPr>
      <w:r>
        <w:rPr>
          <w:rStyle w:val="contenttext"/>
          <w:rFonts w:cs="B Zar" w:hint="cs"/>
          <w:color w:val="000000"/>
          <w:sz w:val="36"/>
          <w:szCs w:val="36"/>
          <w:rtl/>
        </w:rPr>
        <w:t>ص:163</w:t>
      </w:r>
    </w:p>
    <w:p w14:paraId="2F3B0593" w14:textId="77777777" w:rsidR="00000000" w:rsidRDefault="001907B9">
      <w:pPr>
        <w:pStyle w:val="Heading3"/>
        <w:shd w:val="clear" w:color="auto" w:fill="FFFFFF"/>
        <w:bidi/>
        <w:jc w:val="both"/>
        <w:divId w:val="1476799855"/>
        <w:rPr>
          <w:rFonts w:eastAsia="Times New Roman" w:cs="B Titr" w:hint="cs"/>
          <w:b w:val="0"/>
          <w:bCs w:val="0"/>
          <w:color w:val="FF0080"/>
          <w:sz w:val="30"/>
          <w:szCs w:val="30"/>
          <w:rtl/>
        </w:rPr>
      </w:pPr>
      <w:r>
        <w:rPr>
          <w:rFonts w:eastAsia="Times New Roman" w:cs="B Titr" w:hint="cs"/>
          <w:b w:val="0"/>
          <w:bCs w:val="0"/>
          <w:color w:val="FF0080"/>
          <w:sz w:val="30"/>
          <w:szCs w:val="30"/>
          <w:rtl/>
        </w:rPr>
        <w:t>30-برخی از صفات نکو</w:t>
      </w:r>
      <w:r>
        <w:rPr>
          <w:rFonts w:eastAsia="Times New Roman" w:cs="B Titr" w:hint="cs"/>
          <w:b w:val="0"/>
          <w:bCs w:val="0"/>
          <w:color w:val="FF0080"/>
          <w:sz w:val="30"/>
          <w:szCs w:val="30"/>
          <w:rtl/>
        </w:rPr>
        <w:t>هیده و ناپسند مؤمنان</w:t>
      </w:r>
    </w:p>
    <w:p w14:paraId="065195C6" w14:textId="77777777" w:rsidR="00000000" w:rsidRDefault="001907B9">
      <w:pPr>
        <w:pStyle w:val="Heading4"/>
        <w:shd w:val="clear" w:color="auto" w:fill="FFFFFF"/>
        <w:bidi/>
        <w:jc w:val="both"/>
        <w:divId w:val="1422412988"/>
        <w:rPr>
          <w:rFonts w:eastAsia="Times New Roman" w:cs="B Titr" w:hint="cs"/>
          <w:b w:val="0"/>
          <w:bCs w:val="0"/>
          <w:color w:val="0080C0"/>
          <w:sz w:val="29"/>
          <w:szCs w:val="29"/>
          <w:rtl/>
        </w:rPr>
      </w:pPr>
      <w:r>
        <w:rPr>
          <w:rFonts w:eastAsia="Times New Roman" w:cs="B Titr" w:hint="cs"/>
          <w:b w:val="0"/>
          <w:bCs w:val="0"/>
          <w:color w:val="0080C0"/>
          <w:sz w:val="29"/>
          <w:szCs w:val="29"/>
          <w:rtl/>
        </w:rPr>
        <w:t>اشاره</w:t>
      </w:r>
    </w:p>
    <w:p w14:paraId="02EB7758"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 xml:space="preserve">1. یا أَیُّهَا الَّذِینَ آمَنُوا لا تُقَدِّمُوا بَیْنَ یَدَیِ اللّهِ وَ رَسُولِهِ وَ اتَّقُوا اللّهَ إِنَّ اللّهَ سَمِیعٌ عَلِیمٌ . </w:t>
      </w:r>
      <w:hyperlink w:anchor="content_note_164_1" w:tooltip="(1) . حجرات: آیه 1." w:history="1">
        <w:r>
          <w:rPr>
            <w:rStyle w:val="Hyperlink"/>
            <w:rFonts w:cs="B Zar" w:hint="cs"/>
            <w:sz w:val="36"/>
            <w:szCs w:val="36"/>
            <w:rtl/>
          </w:rPr>
          <w:t>(1)</w:t>
        </w:r>
      </w:hyperlink>
    </w:p>
    <w:p w14:paraId="1E4E171B"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 xml:space="preserve">2. یا أَیُّهَا الَّذِینَ آمَنُوا لا تَرْفَعُوا أَصْواتَکُمْ فَوْقَ صَوْتِ النَّبِیِّ وَ لا تَجْهَرُوا لَهُ بِالْقَوْلِ کَجَهْرِ بَعْضِکُمْ لِبَعْضٍ أَنْ تَحْبَطَ أَعْمالُکُمْ وَ أَنْتُمْ لا تَشْعُرُونَ . </w:t>
      </w:r>
      <w:hyperlink w:anchor="content_note_164_2" w:tooltip="(2) . حجرات: آیه 2." w:history="1">
        <w:r>
          <w:rPr>
            <w:rStyle w:val="Hyperlink"/>
            <w:rFonts w:cs="B Zar" w:hint="cs"/>
            <w:sz w:val="36"/>
            <w:szCs w:val="36"/>
            <w:rtl/>
          </w:rPr>
          <w:t>(2)</w:t>
        </w:r>
      </w:hyperlink>
    </w:p>
    <w:p w14:paraId="34D919C3"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 xml:space="preserve">3. یا أَیُّهَا الَّذِینَ آمَنُوا إِنْ جاءَکُمْ فاسِقٌ بِنَبَإٍ فَتَبَیَّنُوا أَنْ تُصِیبُوا قَوْماً بِجَهالَهٍ فَتُصْبِحُوا عَلی ما فَعَلْتُمْ نادِمِینَ . </w:t>
      </w:r>
      <w:hyperlink w:anchor="content_note_164_3" w:tooltip="(3) . حجرات: آیه 6." w:history="1">
        <w:r>
          <w:rPr>
            <w:rStyle w:val="Hyperlink"/>
            <w:rFonts w:cs="B Zar" w:hint="cs"/>
            <w:sz w:val="36"/>
            <w:szCs w:val="36"/>
            <w:rtl/>
          </w:rPr>
          <w:t>(3)</w:t>
        </w:r>
      </w:hyperlink>
    </w:p>
    <w:p w14:paraId="07BE2C1A"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4. یا أَیُّهَ</w:t>
      </w:r>
      <w:r>
        <w:rPr>
          <w:rStyle w:val="contenttext"/>
          <w:rFonts w:cs="B Zar" w:hint="cs"/>
          <w:color w:val="000000"/>
          <w:sz w:val="36"/>
          <w:szCs w:val="36"/>
          <w:rtl/>
        </w:rPr>
        <w:t xml:space="preserve">ا الَّذِینَ آمَنُوا لا یَسْخَرْ قَوْمٌ مِنْ قَوْمٍ عَسی أَنْ یَکُونُوا خَیْراً مِنْهُمْ وَ لا نِساءٌ مِنْ نِساءٍ عَسی أَنْ یَکُنَّ خَیْراً مِنْهُنَّ وَ لا تَنابَزُوا بِالْأَلْقابِ بِئْسَ الاِسْمُ الْفُسُوقُ بَعْدَ الْإِیمانِ وَ مَنْ لَمْ یَتُبْ فَأُولئِکَ </w:t>
      </w:r>
      <w:r>
        <w:rPr>
          <w:rStyle w:val="contenttext"/>
          <w:rFonts w:cs="B Zar" w:hint="cs"/>
          <w:color w:val="000000"/>
          <w:sz w:val="36"/>
          <w:szCs w:val="36"/>
          <w:rtl/>
        </w:rPr>
        <w:t xml:space="preserve">هُمُ الظّالِمُونَ . </w:t>
      </w:r>
      <w:hyperlink w:anchor="content_note_164_4" w:tooltip="(4) . منافقون: آیه 8." w:history="1">
        <w:r>
          <w:rPr>
            <w:rStyle w:val="Hyperlink"/>
            <w:rFonts w:cs="B Zar" w:hint="cs"/>
            <w:sz w:val="36"/>
            <w:szCs w:val="36"/>
            <w:rtl/>
          </w:rPr>
          <w:t>(4)</w:t>
        </w:r>
      </w:hyperlink>
    </w:p>
    <w:p w14:paraId="25AEA841"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5. یا أَیُّهَا الَّذِینَ آمَنُوا اجْتَنِبُوا کَثِیراً مِنَ الظَّنِّ إِنَّ بَعْضَ الظَّنِّ إِثْمٌ وَ لا تَجَسَّسُوا وَ لا یَغْتَبْ بَعْضُکُمْ بَعْضاً أَ یُحِبُّ أَحَ</w:t>
      </w:r>
      <w:r>
        <w:rPr>
          <w:rStyle w:val="contenttext"/>
          <w:rFonts w:cs="B Zar" w:hint="cs"/>
          <w:color w:val="000000"/>
          <w:sz w:val="36"/>
          <w:szCs w:val="36"/>
          <w:rtl/>
        </w:rPr>
        <w:t xml:space="preserve">دُکُمْ أَنْ یَأْکُلَ لَحْمَ أَخِیهِ مَیْتاً فَکَرِهْتُمُوهُ وَ اتَّقُوا اللّهَ إِنَّ اللّهَ تَوّابٌ رَحِیمٌ . </w:t>
      </w:r>
      <w:hyperlink w:anchor="content_note_164_5" w:tooltip="(5) . حجرات: آیه 12." w:history="1">
        <w:r>
          <w:rPr>
            <w:rStyle w:val="Hyperlink"/>
            <w:rFonts w:cs="B Zar" w:hint="cs"/>
            <w:sz w:val="36"/>
            <w:szCs w:val="36"/>
            <w:rtl/>
          </w:rPr>
          <w:t>(5)</w:t>
        </w:r>
      </w:hyperlink>
    </w:p>
    <w:p w14:paraId="3879920A" w14:textId="77777777" w:rsidR="00000000" w:rsidRDefault="001907B9">
      <w:pPr>
        <w:pStyle w:val="contentparagraph"/>
        <w:bidi/>
        <w:jc w:val="both"/>
        <w:divId w:val="1422412988"/>
        <w:rPr>
          <w:rFonts w:cs="B Zar" w:hint="cs"/>
          <w:color w:val="000000"/>
          <w:sz w:val="36"/>
          <w:szCs w:val="36"/>
          <w:rtl/>
        </w:rPr>
      </w:pPr>
      <w:r>
        <w:rPr>
          <w:rStyle w:val="contenttext"/>
          <w:rFonts w:cs="B Zar" w:hint="cs"/>
          <w:color w:val="000000"/>
          <w:sz w:val="36"/>
          <w:szCs w:val="36"/>
          <w:rtl/>
        </w:rPr>
        <w:t>ص:164</w:t>
      </w:r>
    </w:p>
    <w:p w14:paraId="2AE46DF7"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40C07682">
          <v:rect id="_x0000_i1634" style="width:0;height:1.5pt" o:hralign="center" o:hrstd="t" o:hr="t" fillcolor="#a0a0a0" stroked="f"/>
        </w:pict>
      </w:r>
    </w:p>
    <w:p w14:paraId="185B5887" w14:textId="77777777" w:rsidR="00000000" w:rsidRDefault="001907B9">
      <w:pPr>
        <w:bidi/>
        <w:jc w:val="both"/>
        <w:divId w:val="1149054162"/>
        <w:rPr>
          <w:rFonts w:eastAsia="Times New Roman" w:cs="B Zar" w:hint="cs"/>
          <w:color w:val="000000"/>
          <w:sz w:val="36"/>
          <w:szCs w:val="36"/>
          <w:rtl/>
        </w:rPr>
      </w:pPr>
      <w:r>
        <w:rPr>
          <w:rFonts w:eastAsia="Times New Roman" w:cs="B Zar" w:hint="cs"/>
          <w:color w:val="000000"/>
          <w:sz w:val="36"/>
          <w:szCs w:val="36"/>
          <w:rtl/>
        </w:rPr>
        <w:t>1- (1) . حجرات: آیه 1.</w:t>
      </w:r>
    </w:p>
    <w:p w14:paraId="035FE493" w14:textId="77777777" w:rsidR="00000000" w:rsidRDefault="001907B9">
      <w:pPr>
        <w:bidi/>
        <w:jc w:val="both"/>
        <w:divId w:val="2040622666"/>
        <w:rPr>
          <w:rFonts w:eastAsia="Times New Roman" w:cs="B Zar" w:hint="cs"/>
          <w:color w:val="000000"/>
          <w:sz w:val="36"/>
          <w:szCs w:val="36"/>
          <w:rtl/>
        </w:rPr>
      </w:pPr>
      <w:r>
        <w:rPr>
          <w:rFonts w:eastAsia="Times New Roman" w:cs="B Zar" w:hint="cs"/>
          <w:color w:val="000000"/>
          <w:sz w:val="36"/>
          <w:szCs w:val="36"/>
          <w:rtl/>
        </w:rPr>
        <w:t xml:space="preserve">2- (2) . </w:t>
      </w:r>
      <w:r>
        <w:rPr>
          <w:rFonts w:eastAsia="Times New Roman" w:cs="B Zar" w:hint="cs"/>
          <w:color w:val="000000"/>
          <w:sz w:val="36"/>
          <w:szCs w:val="36"/>
          <w:rtl/>
        </w:rPr>
        <w:t>حجرات: آیه 2.</w:t>
      </w:r>
    </w:p>
    <w:p w14:paraId="10D0915B" w14:textId="77777777" w:rsidR="00000000" w:rsidRDefault="001907B9">
      <w:pPr>
        <w:bidi/>
        <w:jc w:val="both"/>
        <w:divId w:val="616332260"/>
        <w:rPr>
          <w:rFonts w:eastAsia="Times New Roman" w:cs="B Zar" w:hint="cs"/>
          <w:color w:val="000000"/>
          <w:sz w:val="36"/>
          <w:szCs w:val="36"/>
          <w:rtl/>
        </w:rPr>
      </w:pPr>
      <w:r>
        <w:rPr>
          <w:rFonts w:eastAsia="Times New Roman" w:cs="B Zar" w:hint="cs"/>
          <w:color w:val="000000"/>
          <w:sz w:val="36"/>
          <w:szCs w:val="36"/>
          <w:rtl/>
        </w:rPr>
        <w:t>3- (3) . حجرات: آیه 6.</w:t>
      </w:r>
    </w:p>
    <w:p w14:paraId="2C64FB25" w14:textId="77777777" w:rsidR="00000000" w:rsidRDefault="001907B9">
      <w:pPr>
        <w:bidi/>
        <w:jc w:val="both"/>
        <w:divId w:val="2114746258"/>
        <w:rPr>
          <w:rFonts w:eastAsia="Times New Roman" w:cs="B Zar" w:hint="cs"/>
          <w:color w:val="000000"/>
          <w:sz w:val="36"/>
          <w:szCs w:val="36"/>
          <w:rtl/>
        </w:rPr>
      </w:pPr>
      <w:r>
        <w:rPr>
          <w:rFonts w:eastAsia="Times New Roman" w:cs="B Zar" w:hint="cs"/>
          <w:color w:val="000000"/>
          <w:sz w:val="36"/>
          <w:szCs w:val="36"/>
          <w:rtl/>
        </w:rPr>
        <w:t>4- (4) . منافقون: آیه 8.</w:t>
      </w:r>
    </w:p>
    <w:p w14:paraId="39037EED" w14:textId="77777777" w:rsidR="00000000" w:rsidRDefault="001907B9">
      <w:pPr>
        <w:bidi/>
        <w:jc w:val="both"/>
        <w:divId w:val="918369845"/>
        <w:rPr>
          <w:rFonts w:eastAsia="Times New Roman" w:cs="B Zar" w:hint="cs"/>
          <w:color w:val="000000"/>
          <w:sz w:val="36"/>
          <w:szCs w:val="36"/>
          <w:rtl/>
        </w:rPr>
      </w:pPr>
      <w:r>
        <w:rPr>
          <w:rFonts w:eastAsia="Times New Roman" w:cs="B Zar" w:hint="cs"/>
          <w:color w:val="000000"/>
          <w:sz w:val="36"/>
          <w:szCs w:val="36"/>
          <w:rtl/>
        </w:rPr>
        <w:t>5- (5) . حجرات: آیه 12.</w:t>
      </w:r>
    </w:p>
    <w:p w14:paraId="562924AF" w14:textId="77777777" w:rsidR="00000000" w:rsidRDefault="001907B9">
      <w:pPr>
        <w:pStyle w:val="contentparagraph"/>
        <w:bidi/>
        <w:jc w:val="both"/>
        <w:divId w:val="559830617"/>
        <w:rPr>
          <w:rFonts w:cs="B Zar" w:hint="cs"/>
          <w:color w:val="000000"/>
          <w:sz w:val="36"/>
          <w:szCs w:val="36"/>
          <w:rtl/>
        </w:rPr>
      </w:pPr>
      <w:r>
        <w:rPr>
          <w:rStyle w:val="contenttext"/>
          <w:rFonts w:cs="B Zar" w:hint="cs"/>
          <w:color w:val="000000"/>
          <w:sz w:val="36"/>
          <w:szCs w:val="36"/>
          <w:rtl/>
        </w:rPr>
        <w:t xml:space="preserve">6. یا أَیُّهَا الَّذِینَ آمَنُوا لا تَتَّبِعُوا خُطُواتِ الشَّیْطانِ وَ مَنْ یَتَّبِعْ خُطُواتِ الشَّیْطانِ فَإِنَّهُ یَأْمُرُ بِالْفَحْشاءِ وَ الْمُنْکَرِ... . </w:t>
      </w:r>
      <w:hyperlink w:anchor="content_note_165_1" w:tooltip="(1) . النور: آیه 21." w:history="1">
        <w:r>
          <w:rPr>
            <w:rStyle w:val="Hyperlink"/>
            <w:rFonts w:cs="B Zar" w:hint="cs"/>
            <w:sz w:val="36"/>
            <w:szCs w:val="36"/>
            <w:rtl/>
          </w:rPr>
          <w:t>(1)</w:t>
        </w:r>
      </w:hyperlink>
    </w:p>
    <w:p w14:paraId="03713E92" w14:textId="77777777" w:rsidR="00000000" w:rsidRDefault="001907B9">
      <w:pPr>
        <w:pStyle w:val="Heading4"/>
        <w:shd w:val="clear" w:color="auto" w:fill="FFFFFF"/>
        <w:bidi/>
        <w:jc w:val="both"/>
        <w:divId w:val="1185291257"/>
        <w:rPr>
          <w:rFonts w:eastAsia="Times New Roman" w:cs="B Titr" w:hint="cs"/>
          <w:b w:val="0"/>
          <w:bCs w:val="0"/>
          <w:color w:val="0080C0"/>
          <w:sz w:val="29"/>
          <w:szCs w:val="29"/>
          <w:rtl/>
        </w:rPr>
      </w:pPr>
      <w:r>
        <w:rPr>
          <w:rFonts w:eastAsia="Times New Roman" w:cs="B Titr" w:hint="cs"/>
          <w:b w:val="0"/>
          <w:bCs w:val="0"/>
          <w:color w:val="0080C0"/>
          <w:sz w:val="29"/>
          <w:szCs w:val="29"/>
          <w:rtl/>
        </w:rPr>
        <w:t>تمرین</w:t>
      </w:r>
    </w:p>
    <w:p w14:paraId="2A7A1738" w14:textId="77777777" w:rsidR="00000000" w:rsidRDefault="001907B9">
      <w:pPr>
        <w:pStyle w:val="contentparagraph"/>
        <w:bidi/>
        <w:jc w:val="both"/>
        <w:divId w:val="1185291257"/>
        <w:rPr>
          <w:rFonts w:cs="B Zar" w:hint="cs"/>
          <w:color w:val="000000"/>
          <w:sz w:val="36"/>
          <w:szCs w:val="36"/>
          <w:rtl/>
        </w:rPr>
      </w:pPr>
      <w:r>
        <w:rPr>
          <w:rStyle w:val="contenttext"/>
          <w:rFonts w:cs="B Zar" w:hint="cs"/>
          <w:color w:val="000000"/>
          <w:sz w:val="36"/>
          <w:szCs w:val="36"/>
          <w:rtl/>
        </w:rPr>
        <w:t>عبارات درس را یک بار بخوانید و زیر کلمات آشنا خط بکشید.</w:t>
      </w:r>
    </w:p>
    <w:p w14:paraId="28D99151" w14:textId="77777777" w:rsidR="00000000" w:rsidRDefault="001907B9">
      <w:pPr>
        <w:pStyle w:val="Heading4"/>
        <w:shd w:val="clear" w:color="auto" w:fill="FFFFFF"/>
        <w:bidi/>
        <w:jc w:val="both"/>
        <w:divId w:val="1021785974"/>
        <w:rPr>
          <w:rFonts w:eastAsia="Times New Roman" w:cs="B Titr" w:hint="cs"/>
          <w:b w:val="0"/>
          <w:bCs w:val="0"/>
          <w:color w:val="0080C0"/>
          <w:sz w:val="29"/>
          <w:szCs w:val="29"/>
          <w:rtl/>
        </w:rPr>
      </w:pPr>
      <w:r>
        <w:rPr>
          <w:rFonts w:eastAsia="Times New Roman" w:cs="B Titr" w:hint="cs"/>
          <w:b w:val="0"/>
          <w:bCs w:val="0"/>
          <w:color w:val="0080C0"/>
          <w:sz w:val="29"/>
          <w:szCs w:val="29"/>
          <w:rtl/>
        </w:rPr>
        <w:t>جدول کلمه ها</w:t>
      </w:r>
    </w:p>
    <w:p w14:paraId="3DA89F53" w14:textId="77777777" w:rsidR="00000000" w:rsidRDefault="001907B9">
      <w:pPr>
        <w:pStyle w:val="contentparagraph"/>
        <w:bidi/>
        <w:jc w:val="both"/>
        <w:divId w:val="1021785974"/>
        <w:rPr>
          <w:rFonts w:cs="B Zar" w:hint="cs"/>
          <w:color w:val="000000"/>
          <w:sz w:val="36"/>
          <w:szCs w:val="36"/>
          <w:rtl/>
        </w:rPr>
      </w:pPr>
      <w:r>
        <w:rPr>
          <w:rStyle w:val="contenttext"/>
          <w:rFonts w:cs="B Zar" w:hint="cs"/>
          <w:color w:val="000000"/>
          <w:sz w:val="36"/>
          <w:szCs w:val="36"/>
          <w:rtl/>
        </w:rPr>
        <w:t>تصویر</w:t>
      </w:r>
    </w:p>
    <w:p w14:paraId="08F51743" w14:textId="77777777" w:rsidR="00000000" w:rsidRDefault="001907B9">
      <w:pPr>
        <w:bidi/>
        <w:jc w:val="both"/>
        <w:divId w:val="735978173"/>
        <w:rPr>
          <w:rFonts w:eastAsia="Times New Roman" w:cs="B Zar" w:hint="cs"/>
          <w:color w:val="000000"/>
          <w:sz w:val="36"/>
          <w:szCs w:val="36"/>
          <w:rtl/>
        </w:rPr>
      </w:pPr>
      <w:r>
        <w:rPr>
          <w:rFonts w:eastAsia="Times New Roman" w:cs="B Zar"/>
          <w:noProof/>
          <w:color w:val="000000"/>
          <w:sz w:val="36"/>
          <w:szCs w:val="36"/>
        </w:rPr>
        <w:drawing>
          <wp:inline distT="0" distB="0" distL="0" distR="0" wp14:anchorId="328F2A3A" wp14:editId="3953B41C">
            <wp:extent cx="4152900" cy="40005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link="rId306">
                      <a:extLst>
                        <a:ext uri="{28A0092B-C50C-407E-A947-70E740481C1C}">
                          <a14:useLocalDpi xmlns:a14="http://schemas.microsoft.com/office/drawing/2010/main" val="0"/>
                        </a:ext>
                      </a:extLst>
                    </a:blip>
                    <a:srcRect/>
                    <a:stretch>
                      <a:fillRect/>
                    </a:stretch>
                  </pic:blipFill>
                  <pic:spPr bwMode="auto">
                    <a:xfrm>
                      <a:off x="0" y="0"/>
                      <a:ext cx="4152900" cy="4000500"/>
                    </a:xfrm>
                    <a:prstGeom prst="rect">
                      <a:avLst/>
                    </a:prstGeom>
                    <a:noFill/>
                    <a:ln>
                      <a:noFill/>
                    </a:ln>
                  </pic:spPr>
                </pic:pic>
              </a:graphicData>
            </a:graphic>
          </wp:inline>
        </w:drawing>
      </w:r>
    </w:p>
    <w:p w14:paraId="3D8A0C3A" w14:textId="77777777" w:rsidR="00000000" w:rsidRDefault="001907B9">
      <w:pPr>
        <w:pStyle w:val="contentparagraph"/>
        <w:bidi/>
        <w:jc w:val="both"/>
        <w:divId w:val="1021785974"/>
        <w:rPr>
          <w:rFonts w:cs="B Zar" w:hint="cs"/>
          <w:color w:val="000000"/>
          <w:sz w:val="36"/>
          <w:szCs w:val="36"/>
          <w:rtl/>
        </w:rPr>
      </w:pPr>
      <w:r>
        <w:rPr>
          <w:rStyle w:val="contenttext"/>
          <w:rFonts w:cs="B Zar" w:hint="cs"/>
          <w:color w:val="000000"/>
          <w:sz w:val="36"/>
          <w:szCs w:val="36"/>
          <w:rtl/>
        </w:rPr>
        <w:t>ص:165</w:t>
      </w:r>
    </w:p>
    <w:p w14:paraId="7403F152" w14:textId="77777777" w:rsidR="00000000" w:rsidRDefault="001907B9">
      <w:pPr>
        <w:bidi/>
        <w:jc w:val="both"/>
        <w:rPr>
          <w:rFonts w:eastAsia="Times New Roman" w:cs="B Zar" w:hint="cs"/>
          <w:color w:val="000000"/>
          <w:sz w:val="36"/>
          <w:szCs w:val="36"/>
          <w:rtl/>
        </w:rPr>
      </w:pPr>
      <w:r>
        <w:rPr>
          <w:rFonts w:eastAsia="Times New Roman" w:cs="B Zar" w:hint="cs"/>
          <w:color w:val="000000"/>
          <w:sz w:val="36"/>
          <w:szCs w:val="36"/>
        </w:rPr>
        <w:pict w14:anchorId="5B31631F">
          <v:rect id="_x0000_i1636" style="width:0;height:1.5pt" o:hralign="center" o:hrstd="t" o:hr="t" fillcolor="#a0a0a0" stroked="f"/>
        </w:pict>
      </w:r>
    </w:p>
    <w:p w14:paraId="564DD857" w14:textId="77777777" w:rsidR="00000000" w:rsidRDefault="001907B9">
      <w:pPr>
        <w:bidi/>
        <w:jc w:val="both"/>
        <w:divId w:val="593784793"/>
        <w:rPr>
          <w:rFonts w:eastAsia="Times New Roman" w:cs="B Zar" w:hint="cs"/>
          <w:color w:val="000000"/>
          <w:sz w:val="36"/>
          <w:szCs w:val="36"/>
          <w:rtl/>
        </w:rPr>
      </w:pPr>
      <w:r>
        <w:rPr>
          <w:rFonts w:eastAsia="Times New Roman" w:cs="B Zar" w:hint="cs"/>
          <w:color w:val="000000"/>
          <w:sz w:val="36"/>
          <w:szCs w:val="36"/>
          <w:rtl/>
        </w:rPr>
        <w:t>1- (1) . النور: آیه 21.</w:t>
      </w:r>
    </w:p>
    <w:p w14:paraId="03715DB2" w14:textId="77777777" w:rsidR="00000000" w:rsidRDefault="001907B9">
      <w:pPr>
        <w:pStyle w:val="contentparagraph"/>
        <w:bidi/>
        <w:jc w:val="both"/>
        <w:divId w:val="535191517"/>
        <w:rPr>
          <w:rFonts w:cs="B Zar" w:hint="cs"/>
          <w:color w:val="000000"/>
          <w:sz w:val="36"/>
          <w:szCs w:val="36"/>
          <w:rtl/>
        </w:rPr>
      </w:pPr>
      <w:r>
        <w:rPr>
          <w:rStyle w:val="contenttext"/>
          <w:rFonts w:cs="B Zar" w:hint="cs"/>
          <w:color w:val="000000"/>
          <w:sz w:val="36"/>
          <w:szCs w:val="36"/>
          <w:rtl/>
        </w:rPr>
        <w:t>تصویر</w:t>
      </w:r>
    </w:p>
    <w:p w14:paraId="2F243235" w14:textId="77777777" w:rsidR="00000000" w:rsidRDefault="001907B9">
      <w:pPr>
        <w:bidi/>
        <w:jc w:val="both"/>
        <w:divId w:val="1951623064"/>
        <w:rPr>
          <w:rFonts w:eastAsia="Times New Roman" w:cs="B Zar" w:hint="cs"/>
          <w:color w:val="000000"/>
          <w:sz w:val="36"/>
          <w:szCs w:val="36"/>
          <w:rtl/>
        </w:rPr>
      </w:pPr>
      <w:r>
        <w:rPr>
          <w:rFonts w:eastAsia="Times New Roman" w:cs="B Zar"/>
          <w:noProof/>
          <w:color w:val="000000"/>
          <w:sz w:val="36"/>
          <w:szCs w:val="36"/>
        </w:rPr>
        <w:drawing>
          <wp:inline distT="0" distB="0" distL="0" distR="0" wp14:anchorId="10B48B02" wp14:editId="79459108">
            <wp:extent cx="4133850" cy="3467100"/>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link="rId307">
                      <a:extLst>
                        <a:ext uri="{28A0092B-C50C-407E-A947-70E740481C1C}">
                          <a14:useLocalDpi xmlns:a14="http://schemas.microsoft.com/office/drawing/2010/main" val="0"/>
                        </a:ext>
                      </a:extLst>
                    </a:blip>
                    <a:srcRect/>
                    <a:stretch>
                      <a:fillRect/>
                    </a:stretch>
                  </pic:blipFill>
                  <pic:spPr bwMode="auto">
                    <a:xfrm>
                      <a:off x="0" y="0"/>
                      <a:ext cx="4133850" cy="3467100"/>
                    </a:xfrm>
                    <a:prstGeom prst="rect">
                      <a:avLst/>
                    </a:prstGeom>
                    <a:noFill/>
                    <a:ln>
                      <a:noFill/>
                    </a:ln>
                  </pic:spPr>
                </pic:pic>
              </a:graphicData>
            </a:graphic>
          </wp:inline>
        </w:drawing>
      </w:r>
    </w:p>
    <w:p w14:paraId="1AA6EC1B" w14:textId="77777777" w:rsidR="00000000" w:rsidRDefault="001907B9">
      <w:pPr>
        <w:pStyle w:val="Heading4"/>
        <w:shd w:val="clear" w:color="auto" w:fill="FFFFFF"/>
        <w:bidi/>
        <w:jc w:val="both"/>
        <w:divId w:val="1333991343"/>
        <w:rPr>
          <w:rFonts w:eastAsia="Times New Roman" w:cs="B Titr" w:hint="cs"/>
          <w:b w:val="0"/>
          <w:bCs w:val="0"/>
          <w:color w:val="0080C0"/>
          <w:sz w:val="29"/>
          <w:szCs w:val="29"/>
          <w:rtl/>
        </w:rPr>
      </w:pPr>
      <w:r>
        <w:rPr>
          <w:rFonts w:eastAsia="Times New Roman" w:cs="B Titr" w:hint="cs"/>
          <w:b w:val="0"/>
          <w:bCs w:val="0"/>
          <w:color w:val="0080C0"/>
          <w:sz w:val="29"/>
          <w:szCs w:val="29"/>
          <w:rtl/>
        </w:rPr>
        <w:t>پرسش ها</w:t>
      </w:r>
    </w:p>
    <w:p w14:paraId="10BC7AEA"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1. پاسخ صحیح را علامت بزنید:</w:t>
      </w:r>
    </w:p>
    <w:p w14:paraId="29C411D7"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1. نبأ، لحم، ظنّ</w:t>
      </w:r>
    </w:p>
    <w:p w14:paraId="61ED2CBC"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الف) خبر، گوشت، گمان (بد) ب) اخبار، گوشت، بدگمانی</w:t>
      </w:r>
    </w:p>
    <w:p w14:paraId="62DA1B03"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2. لایَسخَر، لایَغتَب</w:t>
      </w:r>
    </w:p>
    <w:p w14:paraId="644B1F73"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الف) مسخره نکن، غیبت نکن</w:t>
      </w:r>
    </w:p>
    <w:p w14:paraId="3102650E"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ب) مسخره نکند، غیبت نکند</w:t>
      </w:r>
    </w:p>
    <w:p w14:paraId="43EBA19A"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3. لاتَرفعوا، لاتَجسَّسوا</w:t>
      </w:r>
    </w:p>
    <w:p w14:paraId="41A370C7"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الف) بالا ببرید، تجسّس و جست وجو نکنید</w:t>
      </w:r>
    </w:p>
    <w:p w14:paraId="362A6859" w14:textId="77777777" w:rsidR="00000000" w:rsidRDefault="001907B9">
      <w:pPr>
        <w:pStyle w:val="contentparagraph"/>
        <w:bidi/>
        <w:jc w:val="both"/>
        <w:divId w:val="1333991343"/>
        <w:rPr>
          <w:rFonts w:cs="B Zar" w:hint="cs"/>
          <w:color w:val="000000"/>
          <w:sz w:val="36"/>
          <w:szCs w:val="36"/>
          <w:rtl/>
        </w:rPr>
      </w:pPr>
      <w:r>
        <w:rPr>
          <w:rStyle w:val="contenttext"/>
          <w:rFonts w:cs="B Zar" w:hint="cs"/>
          <w:color w:val="000000"/>
          <w:sz w:val="36"/>
          <w:szCs w:val="36"/>
          <w:rtl/>
        </w:rPr>
        <w:t>ص:166</w:t>
      </w:r>
    </w:p>
    <w:p w14:paraId="13F1E0F2"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بالا نبرند، جست وجو نکنند</w:t>
      </w:r>
    </w:p>
    <w:p w14:paraId="414F69BF"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4. کرهتم، یَکُنَّ</w:t>
      </w:r>
    </w:p>
    <w:p w14:paraId="1E98A951"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اکراه می دارند، باشند ب) اکراه و باز داشتید، می باشند</w:t>
      </w:r>
    </w:p>
    <w:p w14:paraId="61A4559A"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5. لاتلمزوا، لاتنابزوا</w:t>
      </w:r>
    </w:p>
    <w:p w14:paraId="7874D23A"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عیب جویی نکنید، لقب بد به هم نسبت ندهید</w:t>
      </w:r>
    </w:p>
    <w:p w14:paraId="34B200BE"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عیب جویی نکردند، لقب بد ندادند</w:t>
      </w:r>
    </w:p>
    <w:p w14:paraId="2BD354AA"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2. پاسخ صحیح را علامت بزنید:</w:t>
      </w:r>
    </w:p>
    <w:p w14:paraId="6563B6DA"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1. لا تُقَدِّمُوا بَیْنَ یَدَیِ اللّهِ</w:t>
      </w:r>
    </w:p>
    <w:p w14:paraId="3D6AB2C5"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پیشی نگیرید جلوتر از خدا</w:t>
      </w:r>
    </w:p>
    <w:p w14:paraId="415906C8"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پیشی نگیرند بین دو دست خدا</w:t>
      </w:r>
    </w:p>
    <w:p w14:paraId="0F6610FC"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2. لا تَرْفَعُوا أَصْواتَکُمْ</w:t>
      </w:r>
    </w:p>
    <w:p w14:paraId="59A63D5B"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بالا نبرند صدا</w:t>
      </w:r>
      <w:r>
        <w:rPr>
          <w:rStyle w:val="contenttext"/>
          <w:rFonts w:cs="B Zar" w:hint="cs"/>
          <w:color w:val="000000"/>
          <w:sz w:val="36"/>
          <w:szCs w:val="36"/>
          <w:rtl/>
        </w:rPr>
        <w:t>هایشان را ب) بالا نبرید صداهایتان را</w:t>
      </w:r>
    </w:p>
    <w:p w14:paraId="598CB389"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3. وَ لا تَجْهَرُوا لَهُ بِالْقَوْلِ</w:t>
      </w:r>
    </w:p>
    <w:p w14:paraId="05D062B1"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و بلند نکنید برای او گفتار را</w:t>
      </w:r>
    </w:p>
    <w:p w14:paraId="2666E490"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و بلند سخن نگویید با او در گفتار</w:t>
      </w:r>
    </w:p>
    <w:p w14:paraId="545B2DFF"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4. إِنْ جاءَکُمْ فاسِقٌ بِنَبَإٍ</w:t>
      </w:r>
    </w:p>
    <w:p w14:paraId="490066A1"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اگر آمد به سوی شما فاسقی باخبر</w:t>
      </w:r>
    </w:p>
    <w:p w14:paraId="2F6E03E8"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اگر آورد برای شما فرد بی تعهدی خبری را</w:t>
      </w:r>
    </w:p>
    <w:p w14:paraId="2A98B7D2"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5. لا یَسْخَرْ قَوْمٌ مِنْ قَوْمٍ</w:t>
      </w:r>
    </w:p>
    <w:p w14:paraId="3FD0B347"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الف) مسخره نکنند گرو هی از مردان گرو هی دیگر را</w:t>
      </w:r>
    </w:p>
    <w:p w14:paraId="447A8947"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ب) مسخره نکرد گرو هی، گرو هی را</w:t>
      </w:r>
    </w:p>
    <w:p w14:paraId="2BF14482" w14:textId="77777777" w:rsidR="00000000" w:rsidRDefault="001907B9">
      <w:pPr>
        <w:pStyle w:val="contentparagraph"/>
        <w:bidi/>
        <w:jc w:val="both"/>
        <w:divId w:val="1178613370"/>
        <w:rPr>
          <w:rFonts w:cs="B Zar" w:hint="cs"/>
          <w:color w:val="000000"/>
          <w:sz w:val="36"/>
          <w:szCs w:val="36"/>
          <w:rtl/>
        </w:rPr>
      </w:pPr>
      <w:r>
        <w:rPr>
          <w:rStyle w:val="contenttext"/>
          <w:rFonts w:cs="B Zar" w:hint="cs"/>
          <w:color w:val="000000"/>
          <w:sz w:val="36"/>
          <w:szCs w:val="36"/>
          <w:rtl/>
        </w:rPr>
        <w:t>ص:167</w:t>
      </w:r>
    </w:p>
    <w:p w14:paraId="61DDEF4A"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6. عَسی أَنْ یَکُنَّ</w:t>
      </w:r>
    </w:p>
    <w:p w14:paraId="1A31CF57"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الف) چه بسا این که باشی ب) چه بسا این که باشند</w:t>
      </w:r>
    </w:p>
    <w:p w14:paraId="03EBEDD6"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7. وَ لا تَنابَزُوا بِالْأَلْقابِ</w:t>
      </w:r>
    </w:p>
    <w:p w14:paraId="0D0FEB2F"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الف) به یکدیگر نسبت ندهید لقب های (بد) را</w:t>
      </w:r>
    </w:p>
    <w:p w14:paraId="36BE25A5"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ب) به هم نسبت بد و لقب بد ندهند</w:t>
      </w:r>
    </w:p>
    <w:p w14:paraId="37B6EDEE"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8. اِجْتَنِبُوا کَثِیراً مِنَ الظَّنِّ</w:t>
      </w:r>
    </w:p>
    <w:p w14:paraId="7FD285C5"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الف) دوری کنید از بسیاری از گمان های (بد)</w:t>
      </w:r>
    </w:p>
    <w:p w14:paraId="4A62CD41"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ب) دوری کردند زیاد از بدگمانی</w:t>
      </w:r>
    </w:p>
    <w:p w14:paraId="4B6905AA"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9. أَ یُحِبُّ أَحَدُکُمْ</w:t>
      </w:r>
    </w:p>
    <w:p w14:paraId="170B1670"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الف) آیا دوست دارید که یکی از شما</w:t>
      </w:r>
    </w:p>
    <w:p w14:paraId="1F688BB3"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ب) آیا دوست دارد یکی از شما</w:t>
      </w:r>
    </w:p>
    <w:p w14:paraId="08C410AC"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10. لا تَتَّبِعُوا خُطُواتِ الشَّیْطانِ</w:t>
      </w:r>
    </w:p>
    <w:p w14:paraId="64C04443"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الف) پیروی نکنید گام های شیطانی را</w:t>
      </w:r>
    </w:p>
    <w:p w14:paraId="3F07BDDE"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ب) پیروی نکردند گام های شیطان را</w:t>
      </w:r>
    </w:p>
    <w:p w14:paraId="270BCD55"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3. آیات متن درس را با دقت ترجمه کنید.</w:t>
      </w:r>
    </w:p>
    <w:p w14:paraId="0AD10E00"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4. به منظور شناخت جامع تری از اخلاق اسلامی، سوره</w:t>
      </w:r>
      <w:r>
        <w:rPr>
          <w:rStyle w:val="contenttext"/>
          <w:rFonts w:cs="B Zar" w:hint="cs"/>
          <w:color w:val="000000"/>
          <w:sz w:val="36"/>
          <w:szCs w:val="36"/>
          <w:rtl/>
        </w:rPr>
        <w:t xml:space="preserve"> حجرات را مطالعه کنید. در این سوره چند آیه مربوط به اخلاق کریمه و چند آیه مربوط به اخلاق ناپسند و نکوهیده است؟</w:t>
      </w:r>
    </w:p>
    <w:p w14:paraId="1112BA7E" w14:textId="77777777" w:rsidR="00000000"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5. به نظر شما سوره حجرات یک سوره اخلاقی است یا حکومتی؟ چرا؟</w:t>
      </w:r>
    </w:p>
    <w:p w14:paraId="168938DC" w14:textId="77777777" w:rsidR="001907B9" w:rsidRDefault="001907B9">
      <w:pPr>
        <w:pStyle w:val="contentparagraph"/>
        <w:bidi/>
        <w:jc w:val="both"/>
        <w:divId w:val="48116829"/>
        <w:rPr>
          <w:rFonts w:cs="B Zar" w:hint="cs"/>
          <w:color w:val="000000"/>
          <w:sz w:val="36"/>
          <w:szCs w:val="36"/>
          <w:rtl/>
        </w:rPr>
      </w:pPr>
      <w:r>
        <w:rPr>
          <w:rStyle w:val="contenttext"/>
          <w:rFonts w:cs="B Zar" w:hint="cs"/>
          <w:color w:val="000000"/>
          <w:sz w:val="36"/>
          <w:szCs w:val="36"/>
          <w:rtl/>
        </w:rPr>
        <w:t>ص:168</w:t>
      </w:r>
    </w:p>
    <w:sectPr w:rsidR="001907B9">
      <w:headerReference w:type="even" r:id="rId308"/>
      <w:headerReference w:type="default" r:id="rId309"/>
      <w:footerReference w:type="even" r:id="rId310"/>
      <w:footerReference w:type="default" r:id="rId311"/>
      <w:headerReference w:type="first" r:id="rId312"/>
      <w:footerReference w:type="first" r:id="rId3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8BA55" w14:textId="77777777" w:rsidR="001907B9" w:rsidRDefault="001907B9" w:rsidP="002E414B">
      <w:r>
        <w:separator/>
      </w:r>
    </w:p>
  </w:endnote>
  <w:endnote w:type="continuationSeparator" w:id="0">
    <w:p w14:paraId="33A7FF4F" w14:textId="77777777" w:rsidR="001907B9" w:rsidRDefault="001907B9" w:rsidP="002E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0C71B" w14:textId="77777777" w:rsidR="002E414B" w:rsidRDefault="002E4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36DC" w14:textId="77777777" w:rsidR="002E414B" w:rsidRDefault="002E4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A08CE" w14:textId="77777777" w:rsidR="002E414B" w:rsidRDefault="002E4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8ED05" w14:textId="77777777" w:rsidR="001907B9" w:rsidRDefault="001907B9" w:rsidP="002E414B">
      <w:r>
        <w:separator/>
      </w:r>
    </w:p>
  </w:footnote>
  <w:footnote w:type="continuationSeparator" w:id="0">
    <w:p w14:paraId="53F2E39E" w14:textId="77777777" w:rsidR="001907B9" w:rsidRDefault="001907B9" w:rsidP="002E4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AD0B5" w14:textId="77777777" w:rsidR="002E414B" w:rsidRDefault="002E4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D20BC" w14:textId="5DCBC5C2" w:rsidR="002E414B" w:rsidRDefault="002E414B">
    <w:pPr>
      <w:pStyle w:val="Header"/>
    </w:pPr>
    <w:r>
      <w:rPr>
        <w:rFonts w:cs="B Titr" w:hint="cs"/>
        <w:noProof/>
        <w:color w:val="538135" w:themeColor="accent6" w:themeShade="BF"/>
        <w:rtl/>
      </w:rPr>
      <w:drawing>
        <wp:anchor distT="0" distB="0" distL="114300" distR="114300" simplePos="0" relativeHeight="251659264" behindDoc="0" locked="0" layoutInCell="1" allowOverlap="1" wp14:anchorId="6D6E9058" wp14:editId="45A47D40">
          <wp:simplePos x="0" y="0"/>
          <wp:positionH relativeFrom="page">
            <wp:posOffset>28575</wp:posOffset>
          </wp:positionH>
          <wp:positionV relativeFrom="topMargin">
            <wp:posOffset>9525</wp:posOffset>
          </wp:positionV>
          <wp:extent cx="7715250" cy="975360"/>
          <wp:effectExtent l="0" t="0" r="0" b="0"/>
          <wp:wrapNone/>
          <wp:docPr id="25" name="Picture 2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15250" cy="9753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EC75" w14:textId="77777777" w:rsidR="002E414B" w:rsidRDefault="002E41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savePreviewPicture/>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2E414B"/>
    <w:rsid w:val="001907B9"/>
    <w:rsid w:val="002E4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9142AE"/>
  <w15:chartTrackingRefBased/>
  <w15:docId w15:val="{860D413B-610A-4A01-B7A0-D655509C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link w:val="Heading5Char"/>
    <w:uiPriority w:val="9"/>
    <w:qFormat/>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customStyle="1" w:styleId="contenth1">
    <w:name w:val="content_h1"/>
    <w:basedOn w:val="Normal"/>
    <w:pPr>
      <w:shd w:val="clear" w:color="auto" w:fill="FFFFFF"/>
      <w:spacing w:before="100" w:beforeAutospacing="1" w:after="100" w:afterAutospacing="1"/>
    </w:pPr>
    <w:rPr>
      <w:rFonts w:cs="B Titr"/>
      <w:color w:val="FF8000"/>
      <w:sz w:val="33"/>
      <w:szCs w:val="33"/>
    </w:rPr>
  </w:style>
  <w:style w:type="paragraph" w:customStyle="1" w:styleId="contenth2">
    <w:name w:val="content_h2"/>
    <w:basedOn w:val="Normal"/>
    <w:pPr>
      <w:shd w:val="clear" w:color="auto" w:fill="FFFFFF"/>
      <w:spacing w:before="100" w:beforeAutospacing="1" w:after="100" w:afterAutospacing="1"/>
    </w:pPr>
    <w:rPr>
      <w:rFonts w:cs="B Titr"/>
      <w:color w:val="008000"/>
      <w:sz w:val="32"/>
      <w:szCs w:val="32"/>
    </w:rPr>
  </w:style>
  <w:style w:type="paragraph" w:customStyle="1" w:styleId="contenth3">
    <w:name w:val="content_h3"/>
    <w:basedOn w:val="Normal"/>
    <w:pPr>
      <w:shd w:val="clear" w:color="auto" w:fill="FFFFFF"/>
      <w:spacing w:before="100" w:beforeAutospacing="1" w:after="100" w:afterAutospacing="1"/>
    </w:pPr>
    <w:rPr>
      <w:rFonts w:cs="B Titr"/>
      <w:color w:val="FF0080"/>
      <w:sz w:val="30"/>
      <w:szCs w:val="30"/>
    </w:rPr>
  </w:style>
  <w:style w:type="paragraph" w:customStyle="1" w:styleId="contenth4">
    <w:name w:val="content_h4"/>
    <w:basedOn w:val="Normal"/>
    <w:pPr>
      <w:shd w:val="clear" w:color="auto" w:fill="FFFFFF"/>
      <w:spacing w:before="100" w:beforeAutospacing="1" w:after="100" w:afterAutospacing="1"/>
    </w:pPr>
    <w:rPr>
      <w:rFonts w:cs="B Titr"/>
      <w:color w:val="0080C0"/>
      <w:sz w:val="29"/>
      <w:szCs w:val="29"/>
    </w:rPr>
  </w:style>
  <w:style w:type="paragraph" w:customStyle="1" w:styleId="contenth5">
    <w:name w:val="content_h5"/>
    <w:basedOn w:val="Normal"/>
    <w:pPr>
      <w:shd w:val="clear" w:color="auto" w:fill="FFFFFF"/>
      <w:spacing w:before="100" w:beforeAutospacing="1" w:after="100" w:afterAutospacing="1"/>
    </w:pPr>
    <w:rPr>
      <w:rFonts w:cs="B Titr"/>
      <w:color w:val="800040"/>
      <w:sz w:val="29"/>
      <w:szCs w:val="29"/>
    </w:rPr>
  </w:style>
  <w:style w:type="paragraph" w:customStyle="1" w:styleId="contenth6">
    <w:name w:val="content_h6"/>
    <w:basedOn w:val="Normal"/>
    <w:pPr>
      <w:shd w:val="clear" w:color="auto" w:fill="FFFFFF"/>
      <w:spacing w:before="100" w:beforeAutospacing="1" w:after="100" w:afterAutospacing="1"/>
    </w:pPr>
    <w:rPr>
      <w:rFonts w:cs="B Titr"/>
      <w:color w:val="FF0000"/>
      <w:sz w:val="29"/>
      <w:szCs w:val="29"/>
    </w:rPr>
  </w:style>
  <w:style w:type="paragraph" w:customStyle="1" w:styleId="contenth7">
    <w:name w:val="content_h7"/>
    <w:basedOn w:val="Normal"/>
    <w:pPr>
      <w:shd w:val="clear" w:color="auto" w:fill="FFFFFF"/>
      <w:spacing w:before="100" w:beforeAutospacing="1" w:after="100" w:afterAutospacing="1"/>
    </w:pPr>
    <w:rPr>
      <w:rFonts w:cs="B Titr"/>
      <w:color w:val="808000"/>
      <w:sz w:val="29"/>
      <w:szCs w:val="29"/>
    </w:rPr>
  </w:style>
  <w:style w:type="paragraph" w:customStyle="1" w:styleId="contenth8">
    <w:name w:val="content_h8"/>
    <w:basedOn w:val="Normal"/>
    <w:pPr>
      <w:shd w:val="clear" w:color="auto" w:fill="FFFFFF"/>
      <w:spacing w:before="100" w:beforeAutospacing="1" w:after="100" w:afterAutospacing="1"/>
    </w:pPr>
    <w:rPr>
      <w:rFonts w:cs="B Titr"/>
      <w:color w:val="004080"/>
      <w:sz w:val="29"/>
      <w:szCs w:val="29"/>
    </w:rPr>
  </w:style>
  <w:style w:type="paragraph" w:customStyle="1" w:styleId="contenth9">
    <w:name w:val="content_h9"/>
    <w:basedOn w:val="Normal"/>
    <w:pPr>
      <w:shd w:val="clear" w:color="auto" w:fill="FFFFFF"/>
      <w:spacing w:before="100" w:beforeAutospacing="1" w:after="100" w:afterAutospacing="1"/>
    </w:pPr>
    <w:rPr>
      <w:rFonts w:cs="B Titr"/>
      <w:color w:val="808080"/>
      <w:sz w:val="29"/>
      <w:szCs w:val="29"/>
    </w:rPr>
  </w:style>
  <w:style w:type="paragraph" w:customStyle="1" w:styleId="contenth10">
    <w:name w:val="content_h10"/>
    <w:basedOn w:val="Normal"/>
    <w:pPr>
      <w:shd w:val="clear" w:color="auto" w:fill="FFFFFF"/>
      <w:spacing w:before="100" w:beforeAutospacing="1" w:after="100" w:afterAutospacing="1"/>
    </w:pPr>
    <w:rPr>
      <w:rFonts w:cs="B Titr"/>
      <w:color w:val="000000"/>
      <w:sz w:val="29"/>
      <w:szCs w:val="29"/>
    </w:rPr>
  </w:style>
  <w:style w:type="paragraph" w:customStyle="1" w:styleId="contenth11">
    <w:name w:val="content_h11"/>
    <w:basedOn w:val="Normal"/>
    <w:pPr>
      <w:shd w:val="clear" w:color="auto" w:fill="FFFFFF"/>
      <w:spacing w:before="100" w:beforeAutospacing="1" w:after="100" w:afterAutospacing="1"/>
    </w:pPr>
    <w:rPr>
      <w:rFonts w:ascii="Tahoma" w:hAnsi="Tahoma" w:cs="Tahoma"/>
      <w:color w:val="004040"/>
      <w:sz w:val="21"/>
      <w:szCs w:val="2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contentparagraph">
    <w:name w:val="content_paragraph"/>
    <w:basedOn w:val="Normal"/>
    <w:pPr>
      <w:spacing w:before="100" w:beforeAutospacing="1" w:after="100" w:afterAutospacing="1"/>
    </w:pPr>
  </w:style>
  <w:style w:type="character" w:customStyle="1" w:styleId="contenttext">
    <w:name w:val="content_text"/>
    <w:basedOn w:val="DefaultParagraphFont"/>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chapter">
    <w:name w:val="chapter"/>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semiHidden/>
    <w:unhideWhenUsed/>
    <w:pPr>
      <w:spacing w:before="100" w:beforeAutospacing="1" w:after="100" w:afterAutospacing="1"/>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4"/>
      <w:szCs w:val="24"/>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2E414B"/>
    <w:pPr>
      <w:tabs>
        <w:tab w:val="center" w:pos="4680"/>
        <w:tab w:val="right" w:pos="9360"/>
      </w:tabs>
    </w:pPr>
  </w:style>
  <w:style w:type="character" w:customStyle="1" w:styleId="HeaderChar">
    <w:name w:val="Header Char"/>
    <w:basedOn w:val="DefaultParagraphFont"/>
    <w:link w:val="Header"/>
    <w:uiPriority w:val="99"/>
    <w:rsid w:val="002E414B"/>
    <w:rPr>
      <w:rFonts w:eastAsiaTheme="minorEastAsia"/>
      <w:sz w:val="24"/>
      <w:szCs w:val="24"/>
    </w:rPr>
  </w:style>
  <w:style w:type="paragraph" w:styleId="Footer">
    <w:name w:val="footer"/>
    <w:basedOn w:val="Normal"/>
    <w:link w:val="FooterChar"/>
    <w:uiPriority w:val="99"/>
    <w:unhideWhenUsed/>
    <w:rsid w:val="002E414B"/>
    <w:pPr>
      <w:tabs>
        <w:tab w:val="center" w:pos="4680"/>
        <w:tab w:val="right" w:pos="9360"/>
      </w:tabs>
    </w:pPr>
  </w:style>
  <w:style w:type="character" w:customStyle="1" w:styleId="FooterChar">
    <w:name w:val="Footer Char"/>
    <w:basedOn w:val="DefaultParagraphFont"/>
    <w:link w:val="Footer"/>
    <w:uiPriority w:val="99"/>
    <w:rsid w:val="002E414B"/>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256">
      <w:marLeft w:val="0"/>
      <w:marRight w:val="0"/>
      <w:marTop w:val="0"/>
      <w:marBottom w:val="0"/>
      <w:divBdr>
        <w:top w:val="none" w:sz="0" w:space="0" w:color="auto"/>
        <w:left w:val="none" w:sz="0" w:space="0" w:color="auto"/>
        <w:bottom w:val="none" w:sz="0" w:space="0" w:color="auto"/>
        <w:right w:val="none" w:sz="0" w:space="0" w:color="auto"/>
      </w:divBdr>
    </w:div>
    <w:div w:id="1206402">
      <w:marLeft w:val="0"/>
      <w:marRight w:val="0"/>
      <w:marTop w:val="0"/>
      <w:marBottom w:val="0"/>
      <w:divBdr>
        <w:top w:val="none" w:sz="0" w:space="0" w:color="auto"/>
        <w:left w:val="none" w:sz="0" w:space="0" w:color="auto"/>
        <w:bottom w:val="none" w:sz="0" w:space="0" w:color="auto"/>
        <w:right w:val="none" w:sz="0" w:space="0" w:color="auto"/>
      </w:divBdr>
    </w:div>
    <w:div w:id="1326364">
      <w:marLeft w:val="0"/>
      <w:marRight w:val="0"/>
      <w:marTop w:val="0"/>
      <w:marBottom w:val="0"/>
      <w:divBdr>
        <w:top w:val="none" w:sz="0" w:space="0" w:color="auto"/>
        <w:left w:val="none" w:sz="0" w:space="0" w:color="auto"/>
        <w:bottom w:val="none" w:sz="0" w:space="0" w:color="auto"/>
        <w:right w:val="none" w:sz="0" w:space="0" w:color="auto"/>
      </w:divBdr>
    </w:div>
    <w:div w:id="1785545">
      <w:marLeft w:val="0"/>
      <w:marRight w:val="0"/>
      <w:marTop w:val="0"/>
      <w:marBottom w:val="0"/>
      <w:divBdr>
        <w:top w:val="none" w:sz="0" w:space="0" w:color="auto"/>
        <w:left w:val="none" w:sz="0" w:space="0" w:color="auto"/>
        <w:bottom w:val="none" w:sz="0" w:space="0" w:color="auto"/>
        <w:right w:val="none" w:sz="0" w:space="0" w:color="auto"/>
      </w:divBdr>
      <w:divsChild>
        <w:div w:id="42680167">
          <w:marLeft w:val="0"/>
          <w:marRight w:val="0"/>
          <w:marTop w:val="0"/>
          <w:marBottom w:val="0"/>
          <w:divBdr>
            <w:top w:val="none" w:sz="0" w:space="0" w:color="auto"/>
            <w:left w:val="none" w:sz="0" w:space="0" w:color="auto"/>
            <w:bottom w:val="none" w:sz="0" w:space="0" w:color="auto"/>
            <w:right w:val="none" w:sz="0" w:space="0" w:color="auto"/>
          </w:divBdr>
        </w:div>
        <w:div w:id="1540127005">
          <w:marLeft w:val="0"/>
          <w:marRight w:val="0"/>
          <w:marTop w:val="0"/>
          <w:marBottom w:val="0"/>
          <w:divBdr>
            <w:top w:val="none" w:sz="0" w:space="0" w:color="auto"/>
            <w:left w:val="none" w:sz="0" w:space="0" w:color="auto"/>
            <w:bottom w:val="none" w:sz="0" w:space="0" w:color="auto"/>
            <w:right w:val="none" w:sz="0" w:space="0" w:color="auto"/>
          </w:divBdr>
        </w:div>
      </w:divsChild>
    </w:div>
    <w:div w:id="2057125">
      <w:marLeft w:val="0"/>
      <w:marRight w:val="0"/>
      <w:marTop w:val="0"/>
      <w:marBottom w:val="0"/>
      <w:divBdr>
        <w:top w:val="none" w:sz="0" w:space="0" w:color="auto"/>
        <w:left w:val="none" w:sz="0" w:space="0" w:color="auto"/>
        <w:bottom w:val="none" w:sz="0" w:space="0" w:color="auto"/>
        <w:right w:val="none" w:sz="0" w:space="0" w:color="auto"/>
      </w:divBdr>
      <w:divsChild>
        <w:div w:id="77092941">
          <w:marLeft w:val="0"/>
          <w:marRight w:val="0"/>
          <w:marTop w:val="0"/>
          <w:marBottom w:val="0"/>
          <w:divBdr>
            <w:top w:val="none" w:sz="0" w:space="0" w:color="auto"/>
            <w:left w:val="none" w:sz="0" w:space="0" w:color="auto"/>
            <w:bottom w:val="none" w:sz="0" w:space="0" w:color="auto"/>
            <w:right w:val="none" w:sz="0" w:space="0" w:color="auto"/>
          </w:divBdr>
        </w:div>
        <w:div w:id="396172610">
          <w:marLeft w:val="0"/>
          <w:marRight w:val="0"/>
          <w:marTop w:val="0"/>
          <w:marBottom w:val="0"/>
          <w:divBdr>
            <w:top w:val="none" w:sz="0" w:space="0" w:color="auto"/>
            <w:left w:val="none" w:sz="0" w:space="0" w:color="auto"/>
            <w:bottom w:val="none" w:sz="0" w:space="0" w:color="auto"/>
            <w:right w:val="none" w:sz="0" w:space="0" w:color="auto"/>
          </w:divBdr>
        </w:div>
      </w:divsChild>
    </w:div>
    <w:div w:id="3094381">
      <w:marLeft w:val="0"/>
      <w:marRight w:val="0"/>
      <w:marTop w:val="0"/>
      <w:marBottom w:val="0"/>
      <w:divBdr>
        <w:top w:val="none" w:sz="0" w:space="0" w:color="auto"/>
        <w:left w:val="none" w:sz="0" w:space="0" w:color="auto"/>
        <w:bottom w:val="none" w:sz="0" w:space="0" w:color="auto"/>
        <w:right w:val="none" w:sz="0" w:space="0" w:color="auto"/>
      </w:divBdr>
    </w:div>
    <w:div w:id="3096135">
      <w:marLeft w:val="0"/>
      <w:marRight w:val="0"/>
      <w:marTop w:val="0"/>
      <w:marBottom w:val="0"/>
      <w:divBdr>
        <w:top w:val="none" w:sz="0" w:space="0" w:color="auto"/>
        <w:left w:val="none" w:sz="0" w:space="0" w:color="auto"/>
        <w:bottom w:val="none" w:sz="0" w:space="0" w:color="auto"/>
        <w:right w:val="none" w:sz="0" w:space="0" w:color="auto"/>
      </w:divBdr>
    </w:div>
    <w:div w:id="3628844">
      <w:marLeft w:val="0"/>
      <w:marRight w:val="0"/>
      <w:marTop w:val="0"/>
      <w:marBottom w:val="0"/>
      <w:divBdr>
        <w:top w:val="none" w:sz="0" w:space="0" w:color="auto"/>
        <w:left w:val="none" w:sz="0" w:space="0" w:color="auto"/>
        <w:bottom w:val="none" w:sz="0" w:space="0" w:color="auto"/>
        <w:right w:val="none" w:sz="0" w:space="0" w:color="auto"/>
      </w:divBdr>
      <w:divsChild>
        <w:div w:id="1051147819">
          <w:marLeft w:val="0"/>
          <w:marRight w:val="0"/>
          <w:marTop w:val="0"/>
          <w:marBottom w:val="0"/>
          <w:divBdr>
            <w:top w:val="none" w:sz="0" w:space="0" w:color="auto"/>
            <w:left w:val="none" w:sz="0" w:space="0" w:color="auto"/>
            <w:bottom w:val="none" w:sz="0" w:space="0" w:color="auto"/>
            <w:right w:val="none" w:sz="0" w:space="0" w:color="auto"/>
          </w:divBdr>
        </w:div>
        <w:div w:id="340469169">
          <w:marLeft w:val="0"/>
          <w:marRight w:val="0"/>
          <w:marTop w:val="0"/>
          <w:marBottom w:val="0"/>
          <w:divBdr>
            <w:top w:val="none" w:sz="0" w:space="0" w:color="auto"/>
            <w:left w:val="none" w:sz="0" w:space="0" w:color="auto"/>
            <w:bottom w:val="none" w:sz="0" w:space="0" w:color="auto"/>
            <w:right w:val="none" w:sz="0" w:space="0" w:color="auto"/>
          </w:divBdr>
        </w:div>
      </w:divsChild>
    </w:div>
    <w:div w:id="5254994">
      <w:marLeft w:val="0"/>
      <w:marRight w:val="0"/>
      <w:marTop w:val="0"/>
      <w:marBottom w:val="0"/>
      <w:divBdr>
        <w:top w:val="none" w:sz="0" w:space="0" w:color="auto"/>
        <w:left w:val="none" w:sz="0" w:space="0" w:color="auto"/>
        <w:bottom w:val="none" w:sz="0" w:space="0" w:color="auto"/>
        <w:right w:val="none" w:sz="0" w:space="0" w:color="auto"/>
      </w:divBdr>
    </w:div>
    <w:div w:id="5715467">
      <w:marLeft w:val="0"/>
      <w:marRight w:val="0"/>
      <w:marTop w:val="0"/>
      <w:marBottom w:val="0"/>
      <w:divBdr>
        <w:top w:val="none" w:sz="0" w:space="0" w:color="auto"/>
        <w:left w:val="none" w:sz="0" w:space="0" w:color="auto"/>
        <w:bottom w:val="none" w:sz="0" w:space="0" w:color="auto"/>
        <w:right w:val="none" w:sz="0" w:space="0" w:color="auto"/>
      </w:divBdr>
    </w:div>
    <w:div w:id="6490940">
      <w:marLeft w:val="0"/>
      <w:marRight w:val="0"/>
      <w:marTop w:val="0"/>
      <w:marBottom w:val="0"/>
      <w:divBdr>
        <w:top w:val="none" w:sz="0" w:space="0" w:color="auto"/>
        <w:left w:val="none" w:sz="0" w:space="0" w:color="auto"/>
        <w:bottom w:val="none" w:sz="0" w:space="0" w:color="auto"/>
        <w:right w:val="none" w:sz="0" w:space="0" w:color="auto"/>
      </w:divBdr>
    </w:div>
    <w:div w:id="8682206">
      <w:marLeft w:val="0"/>
      <w:marRight w:val="0"/>
      <w:marTop w:val="0"/>
      <w:marBottom w:val="0"/>
      <w:divBdr>
        <w:top w:val="none" w:sz="0" w:space="0" w:color="auto"/>
        <w:left w:val="none" w:sz="0" w:space="0" w:color="auto"/>
        <w:bottom w:val="none" w:sz="0" w:space="0" w:color="auto"/>
        <w:right w:val="none" w:sz="0" w:space="0" w:color="auto"/>
      </w:divBdr>
      <w:divsChild>
        <w:div w:id="1842040740">
          <w:marLeft w:val="0"/>
          <w:marRight w:val="0"/>
          <w:marTop w:val="0"/>
          <w:marBottom w:val="0"/>
          <w:divBdr>
            <w:top w:val="none" w:sz="0" w:space="0" w:color="auto"/>
            <w:left w:val="none" w:sz="0" w:space="0" w:color="auto"/>
            <w:bottom w:val="none" w:sz="0" w:space="0" w:color="auto"/>
            <w:right w:val="none" w:sz="0" w:space="0" w:color="auto"/>
          </w:divBdr>
        </w:div>
        <w:div w:id="1976136522">
          <w:marLeft w:val="0"/>
          <w:marRight w:val="0"/>
          <w:marTop w:val="0"/>
          <w:marBottom w:val="0"/>
          <w:divBdr>
            <w:top w:val="none" w:sz="0" w:space="0" w:color="auto"/>
            <w:left w:val="none" w:sz="0" w:space="0" w:color="auto"/>
            <w:bottom w:val="none" w:sz="0" w:space="0" w:color="auto"/>
            <w:right w:val="none" w:sz="0" w:space="0" w:color="auto"/>
          </w:divBdr>
        </w:div>
      </w:divsChild>
    </w:div>
    <w:div w:id="8800779">
      <w:marLeft w:val="0"/>
      <w:marRight w:val="0"/>
      <w:marTop w:val="0"/>
      <w:marBottom w:val="0"/>
      <w:divBdr>
        <w:top w:val="none" w:sz="0" w:space="0" w:color="auto"/>
        <w:left w:val="none" w:sz="0" w:space="0" w:color="auto"/>
        <w:bottom w:val="none" w:sz="0" w:space="0" w:color="auto"/>
        <w:right w:val="none" w:sz="0" w:space="0" w:color="auto"/>
      </w:divBdr>
    </w:div>
    <w:div w:id="12415395">
      <w:marLeft w:val="0"/>
      <w:marRight w:val="0"/>
      <w:marTop w:val="0"/>
      <w:marBottom w:val="0"/>
      <w:divBdr>
        <w:top w:val="none" w:sz="0" w:space="0" w:color="auto"/>
        <w:left w:val="none" w:sz="0" w:space="0" w:color="auto"/>
        <w:bottom w:val="none" w:sz="0" w:space="0" w:color="auto"/>
        <w:right w:val="none" w:sz="0" w:space="0" w:color="auto"/>
      </w:divBdr>
    </w:div>
    <w:div w:id="17314390">
      <w:marLeft w:val="0"/>
      <w:marRight w:val="0"/>
      <w:marTop w:val="0"/>
      <w:marBottom w:val="0"/>
      <w:divBdr>
        <w:top w:val="none" w:sz="0" w:space="0" w:color="auto"/>
        <w:left w:val="none" w:sz="0" w:space="0" w:color="auto"/>
        <w:bottom w:val="none" w:sz="0" w:space="0" w:color="auto"/>
        <w:right w:val="none" w:sz="0" w:space="0" w:color="auto"/>
      </w:divBdr>
    </w:div>
    <w:div w:id="17658797">
      <w:marLeft w:val="0"/>
      <w:marRight w:val="0"/>
      <w:marTop w:val="0"/>
      <w:marBottom w:val="0"/>
      <w:divBdr>
        <w:top w:val="none" w:sz="0" w:space="0" w:color="auto"/>
        <w:left w:val="none" w:sz="0" w:space="0" w:color="auto"/>
        <w:bottom w:val="none" w:sz="0" w:space="0" w:color="auto"/>
        <w:right w:val="none" w:sz="0" w:space="0" w:color="auto"/>
      </w:divBdr>
    </w:div>
    <w:div w:id="18094488">
      <w:marLeft w:val="0"/>
      <w:marRight w:val="0"/>
      <w:marTop w:val="0"/>
      <w:marBottom w:val="0"/>
      <w:divBdr>
        <w:top w:val="none" w:sz="0" w:space="0" w:color="auto"/>
        <w:left w:val="none" w:sz="0" w:space="0" w:color="auto"/>
        <w:bottom w:val="none" w:sz="0" w:space="0" w:color="auto"/>
        <w:right w:val="none" w:sz="0" w:space="0" w:color="auto"/>
      </w:divBdr>
      <w:divsChild>
        <w:div w:id="1203253855">
          <w:marLeft w:val="0"/>
          <w:marRight w:val="0"/>
          <w:marTop w:val="0"/>
          <w:marBottom w:val="0"/>
          <w:divBdr>
            <w:top w:val="none" w:sz="0" w:space="0" w:color="auto"/>
            <w:left w:val="none" w:sz="0" w:space="0" w:color="auto"/>
            <w:bottom w:val="none" w:sz="0" w:space="0" w:color="auto"/>
            <w:right w:val="none" w:sz="0" w:space="0" w:color="auto"/>
          </w:divBdr>
        </w:div>
        <w:div w:id="253051011">
          <w:marLeft w:val="0"/>
          <w:marRight w:val="0"/>
          <w:marTop w:val="0"/>
          <w:marBottom w:val="0"/>
          <w:divBdr>
            <w:top w:val="none" w:sz="0" w:space="0" w:color="auto"/>
            <w:left w:val="none" w:sz="0" w:space="0" w:color="auto"/>
            <w:bottom w:val="none" w:sz="0" w:space="0" w:color="auto"/>
            <w:right w:val="none" w:sz="0" w:space="0" w:color="auto"/>
          </w:divBdr>
        </w:div>
      </w:divsChild>
    </w:div>
    <w:div w:id="21134508">
      <w:marLeft w:val="0"/>
      <w:marRight w:val="0"/>
      <w:marTop w:val="0"/>
      <w:marBottom w:val="0"/>
      <w:divBdr>
        <w:top w:val="none" w:sz="0" w:space="0" w:color="auto"/>
        <w:left w:val="none" w:sz="0" w:space="0" w:color="auto"/>
        <w:bottom w:val="none" w:sz="0" w:space="0" w:color="auto"/>
        <w:right w:val="none" w:sz="0" w:space="0" w:color="auto"/>
      </w:divBdr>
    </w:div>
    <w:div w:id="22681186">
      <w:marLeft w:val="0"/>
      <w:marRight w:val="0"/>
      <w:marTop w:val="0"/>
      <w:marBottom w:val="0"/>
      <w:divBdr>
        <w:top w:val="none" w:sz="0" w:space="0" w:color="auto"/>
        <w:left w:val="none" w:sz="0" w:space="0" w:color="auto"/>
        <w:bottom w:val="none" w:sz="0" w:space="0" w:color="auto"/>
        <w:right w:val="none" w:sz="0" w:space="0" w:color="auto"/>
      </w:divBdr>
      <w:divsChild>
        <w:div w:id="705718116">
          <w:marLeft w:val="0"/>
          <w:marRight w:val="0"/>
          <w:marTop w:val="0"/>
          <w:marBottom w:val="0"/>
          <w:divBdr>
            <w:top w:val="none" w:sz="0" w:space="0" w:color="auto"/>
            <w:left w:val="none" w:sz="0" w:space="0" w:color="auto"/>
            <w:bottom w:val="none" w:sz="0" w:space="0" w:color="auto"/>
            <w:right w:val="none" w:sz="0" w:space="0" w:color="auto"/>
          </w:divBdr>
        </w:div>
      </w:divsChild>
    </w:div>
    <w:div w:id="24717413">
      <w:marLeft w:val="0"/>
      <w:marRight w:val="0"/>
      <w:marTop w:val="0"/>
      <w:marBottom w:val="0"/>
      <w:divBdr>
        <w:top w:val="none" w:sz="0" w:space="0" w:color="auto"/>
        <w:left w:val="none" w:sz="0" w:space="0" w:color="auto"/>
        <w:bottom w:val="none" w:sz="0" w:space="0" w:color="auto"/>
        <w:right w:val="none" w:sz="0" w:space="0" w:color="auto"/>
      </w:divBdr>
    </w:div>
    <w:div w:id="24911934">
      <w:marLeft w:val="0"/>
      <w:marRight w:val="0"/>
      <w:marTop w:val="0"/>
      <w:marBottom w:val="0"/>
      <w:divBdr>
        <w:top w:val="none" w:sz="0" w:space="0" w:color="auto"/>
        <w:left w:val="none" w:sz="0" w:space="0" w:color="auto"/>
        <w:bottom w:val="none" w:sz="0" w:space="0" w:color="auto"/>
        <w:right w:val="none" w:sz="0" w:space="0" w:color="auto"/>
      </w:divBdr>
    </w:div>
    <w:div w:id="26488315">
      <w:marLeft w:val="0"/>
      <w:marRight w:val="0"/>
      <w:marTop w:val="0"/>
      <w:marBottom w:val="0"/>
      <w:divBdr>
        <w:top w:val="none" w:sz="0" w:space="0" w:color="auto"/>
        <w:left w:val="none" w:sz="0" w:space="0" w:color="auto"/>
        <w:bottom w:val="none" w:sz="0" w:space="0" w:color="auto"/>
        <w:right w:val="none" w:sz="0" w:space="0" w:color="auto"/>
      </w:divBdr>
      <w:divsChild>
        <w:div w:id="2042433801">
          <w:marLeft w:val="0"/>
          <w:marRight w:val="0"/>
          <w:marTop w:val="0"/>
          <w:marBottom w:val="0"/>
          <w:divBdr>
            <w:top w:val="none" w:sz="0" w:space="0" w:color="auto"/>
            <w:left w:val="none" w:sz="0" w:space="0" w:color="auto"/>
            <w:bottom w:val="none" w:sz="0" w:space="0" w:color="auto"/>
            <w:right w:val="none" w:sz="0" w:space="0" w:color="auto"/>
          </w:divBdr>
          <w:divsChild>
            <w:div w:id="374896034">
              <w:marLeft w:val="0"/>
              <w:marRight w:val="0"/>
              <w:marTop w:val="0"/>
              <w:marBottom w:val="0"/>
              <w:divBdr>
                <w:top w:val="none" w:sz="0" w:space="0" w:color="auto"/>
                <w:left w:val="none" w:sz="0" w:space="0" w:color="auto"/>
                <w:bottom w:val="none" w:sz="0" w:space="0" w:color="auto"/>
                <w:right w:val="none" w:sz="0" w:space="0" w:color="auto"/>
              </w:divBdr>
            </w:div>
            <w:div w:id="204373531">
              <w:marLeft w:val="0"/>
              <w:marRight w:val="0"/>
              <w:marTop w:val="0"/>
              <w:marBottom w:val="0"/>
              <w:divBdr>
                <w:top w:val="none" w:sz="0" w:space="0" w:color="auto"/>
                <w:left w:val="none" w:sz="0" w:space="0" w:color="auto"/>
                <w:bottom w:val="none" w:sz="0" w:space="0" w:color="auto"/>
                <w:right w:val="none" w:sz="0" w:space="0" w:color="auto"/>
              </w:divBdr>
              <w:divsChild>
                <w:div w:id="18913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0031">
      <w:marLeft w:val="0"/>
      <w:marRight w:val="0"/>
      <w:marTop w:val="0"/>
      <w:marBottom w:val="0"/>
      <w:divBdr>
        <w:top w:val="none" w:sz="0" w:space="0" w:color="auto"/>
        <w:left w:val="none" w:sz="0" w:space="0" w:color="auto"/>
        <w:bottom w:val="none" w:sz="0" w:space="0" w:color="auto"/>
        <w:right w:val="none" w:sz="0" w:space="0" w:color="auto"/>
      </w:divBdr>
      <w:divsChild>
        <w:div w:id="20471207">
          <w:marLeft w:val="0"/>
          <w:marRight w:val="0"/>
          <w:marTop w:val="0"/>
          <w:marBottom w:val="0"/>
          <w:divBdr>
            <w:top w:val="none" w:sz="0" w:space="0" w:color="auto"/>
            <w:left w:val="none" w:sz="0" w:space="0" w:color="auto"/>
            <w:bottom w:val="none" w:sz="0" w:space="0" w:color="auto"/>
            <w:right w:val="none" w:sz="0" w:space="0" w:color="auto"/>
          </w:divBdr>
        </w:div>
      </w:divsChild>
    </w:div>
    <w:div w:id="28843695">
      <w:marLeft w:val="0"/>
      <w:marRight w:val="0"/>
      <w:marTop w:val="0"/>
      <w:marBottom w:val="0"/>
      <w:divBdr>
        <w:top w:val="none" w:sz="0" w:space="0" w:color="auto"/>
        <w:left w:val="none" w:sz="0" w:space="0" w:color="auto"/>
        <w:bottom w:val="none" w:sz="0" w:space="0" w:color="auto"/>
        <w:right w:val="none" w:sz="0" w:space="0" w:color="auto"/>
      </w:divBdr>
      <w:divsChild>
        <w:div w:id="844587185">
          <w:marLeft w:val="0"/>
          <w:marRight w:val="0"/>
          <w:marTop w:val="0"/>
          <w:marBottom w:val="0"/>
          <w:divBdr>
            <w:top w:val="none" w:sz="0" w:space="0" w:color="auto"/>
            <w:left w:val="none" w:sz="0" w:space="0" w:color="auto"/>
            <w:bottom w:val="none" w:sz="0" w:space="0" w:color="auto"/>
            <w:right w:val="none" w:sz="0" w:space="0" w:color="auto"/>
          </w:divBdr>
          <w:divsChild>
            <w:div w:id="1192231380">
              <w:marLeft w:val="0"/>
              <w:marRight w:val="0"/>
              <w:marTop w:val="0"/>
              <w:marBottom w:val="0"/>
              <w:divBdr>
                <w:top w:val="none" w:sz="0" w:space="0" w:color="auto"/>
                <w:left w:val="none" w:sz="0" w:space="0" w:color="auto"/>
                <w:bottom w:val="none" w:sz="0" w:space="0" w:color="auto"/>
                <w:right w:val="none" w:sz="0" w:space="0" w:color="auto"/>
              </w:divBdr>
              <w:divsChild>
                <w:div w:id="10255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5457">
      <w:marLeft w:val="0"/>
      <w:marRight w:val="0"/>
      <w:marTop w:val="0"/>
      <w:marBottom w:val="0"/>
      <w:divBdr>
        <w:top w:val="none" w:sz="0" w:space="0" w:color="auto"/>
        <w:left w:val="none" w:sz="0" w:space="0" w:color="auto"/>
        <w:bottom w:val="none" w:sz="0" w:space="0" w:color="auto"/>
        <w:right w:val="none" w:sz="0" w:space="0" w:color="auto"/>
      </w:divBdr>
      <w:divsChild>
        <w:div w:id="1475373530">
          <w:marLeft w:val="0"/>
          <w:marRight w:val="0"/>
          <w:marTop w:val="0"/>
          <w:marBottom w:val="0"/>
          <w:divBdr>
            <w:top w:val="none" w:sz="0" w:space="0" w:color="auto"/>
            <w:left w:val="none" w:sz="0" w:space="0" w:color="auto"/>
            <w:bottom w:val="none" w:sz="0" w:space="0" w:color="auto"/>
            <w:right w:val="none" w:sz="0" w:space="0" w:color="auto"/>
          </w:divBdr>
        </w:div>
      </w:divsChild>
    </w:div>
    <w:div w:id="31612025">
      <w:marLeft w:val="0"/>
      <w:marRight w:val="0"/>
      <w:marTop w:val="0"/>
      <w:marBottom w:val="0"/>
      <w:divBdr>
        <w:top w:val="none" w:sz="0" w:space="0" w:color="auto"/>
        <w:left w:val="none" w:sz="0" w:space="0" w:color="auto"/>
        <w:bottom w:val="none" w:sz="0" w:space="0" w:color="auto"/>
        <w:right w:val="none" w:sz="0" w:space="0" w:color="auto"/>
      </w:divBdr>
    </w:div>
    <w:div w:id="34040872">
      <w:marLeft w:val="0"/>
      <w:marRight w:val="0"/>
      <w:marTop w:val="0"/>
      <w:marBottom w:val="0"/>
      <w:divBdr>
        <w:top w:val="none" w:sz="0" w:space="0" w:color="auto"/>
        <w:left w:val="none" w:sz="0" w:space="0" w:color="auto"/>
        <w:bottom w:val="none" w:sz="0" w:space="0" w:color="auto"/>
        <w:right w:val="none" w:sz="0" w:space="0" w:color="auto"/>
      </w:divBdr>
      <w:divsChild>
        <w:div w:id="2086295274">
          <w:marLeft w:val="0"/>
          <w:marRight w:val="0"/>
          <w:marTop w:val="0"/>
          <w:marBottom w:val="0"/>
          <w:divBdr>
            <w:top w:val="none" w:sz="0" w:space="0" w:color="auto"/>
            <w:left w:val="none" w:sz="0" w:space="0" w:color="auto"/>
            <w:bottom w:val="none" w:sz="0" w:space="0" w:color="auto"/>
            <w:right w:val="none" w:sz="0" w:space="0" w:color="auto"/>
          </w:divBdr>
        </w:div>
      </w:divsChild>
    </w:div>
    <w:div w:id="34307900">
      <w:marLeft w:val="0"/>
      <w:marRight w:val="0"/>
      <w:marTop w:val="0"/>
      <w:marBottom w:val="0"/>
      <w:divBdr>
        <w:top w:val="none" w:sz="0" w:space="0" w:color="auto"/>
        <w:left w:val="none" w:sz="0" w:space="0" w:color="auto"/>
        <w:bottom w:val="none" w:sz="0" w:space="0" w:color="auto"/>
        <w:right w:val="none" w:sz="0" w:space="0" w:color="auto"/>
      </w:divBdr>
    </w:div>
    <w:div w:id="34939040">
      <w:marLeft w:val="0"/>
      <w:marRight w:val="0"/>
      <w:marTop w:val="0"/>
      <w:marBottom w:val="0"/>
      <w:divBdr>
        <w:top w:val="none" w:sz="0" w:space="0" w:color="auto"/>
        <w:left w:val="none" w:sz="0" w:space="0" w:color="auto"/>
        <w:bottom w:val="none" w:sz="0" w:space="0" w:color="auto"/>
        <w:right w:val="none" w:sz="0" w:space="0" w:color="auto"/>
      </w:divBdr>
      <w:divsChild>
        <w:div w:id="46539700">
          <w:marLeft w:val="0"/>
          <w:marRight w:val="0"/>
          <w:marTop w:val="0"/>
          <w:marBottom w:val="0"/>
          <w:divBdr>
            <w:top w:val="none" w:sz="0" w:space="0" w:color="auto"/>
            <w:left w:val="none" w:sz="0" w:space="0" w:color="auto"/>
            <w:bottom w:val="none" w:sz="0" w:space="0" w:color="auto"/>
            <w:right w:val="none" w:sz="0" w:space="0" w:color="auto"/>
          </w:divBdr>
        </w:div>
        <w:div w:id="961040680">
          <w:marLeft w:val="0"/>
          <w:marRight w:val="0"/>
          <w:marTop w:val="0"/>
          <w:marBottom w:val="0"/>
          <w:divBdr>
            <w:top w:val="none" w:sz="0" w:space="0" w:color="auto"/>
            <w:left w:val="none" w:sz="0" w:space="0" w:color="auto"/>
            <w:bottom w:val="none" w:sz="0" w:space="0" w:color="auto"/>
            <w:right w:val="none" w:sz="0" w:space="0" w:color="auto"/>
          </w:divBdr>
        </w:div>
      </w:divsChild>
    </w:div>
    <w:div w:id="35005372">
      <w:marLeft w:val="0"/>
      <w:marRight w:val="0"/>
      <w:marTop w:val="0"/>
      <w:marBottom w:val="0"/>
      <w:divBdr>
        <w:top w:val="none" w:sz="0" w:space="0" w:color="auto"/>
        <w:left w:val="none" w:sz="0" w:space="0" w:color="auto"/>
        <w:bottom w:val="none" w:sz="0" w:space="0" w:color="auto"/>
        <w:right w:val="none" w:sz="0" w:space="0" w:color="auto"/>
      </w:divBdr>
    </w:div>
    <w:div w:id="36046954">
      <w:marLeft w:val="0"/>
      <w:marRight w:val="0"/>
      <w:marTop w:val="0"/>
      <w:marBottom w:val="0"/>
      <w:divBdr>
        <w:top w:val="none" w:sz="0" w:space="0" w:color="auto"/>
        <w:left w:val="none" w:sz="0" w:space="0" w:color="auto"/>
        <w:bottom w:val="none" w:sz="0" w:space="0" w:color="auto"/>
        <w:right w:val="none" w:sz="0" w:space="0" w:color="auto"/>
      </w:divBdr>
      <w:divsChild>
        <w:div w:id="794983082">
          <w:marLeft w:val="0"/>
          <w:marRight w:val="0"/>
          <w:marTop w:val="0"/>
          <w:marBottom w:val="0"/>
          <w:divBdr>
            <w:top w:val="none" w:sz="0" w:space="0" w:color="auto"/>
            <w:left w:val="none" w:sz="0" w:space="0" w:color="auto"/>
            <w:bottom w:val="none" w:sz="0" w:space="0" w:color="auto"/>
            <w:right w:val="none" w:sz="0" w:space="0" w:color="auto"/>
          </w:divBdr>
        </w:div>
      </w:divsChild>
    </w:div>
    <w:div w:id="36391900">
      <w:marLeft w:val="0"/>
      <w:marRight w:val="0"/>
      <w:marTop w:val="0"/>
      <w:marBottom w:val="0"/>
      <w:divBdr>
        <w:top w:val="none" w:sz="0" w:space="0" w:color="auto"/>
        <w:left w:val="none" w:sz="0" w:space="0" w:color="auto"/>
        <w:bottom w:val="none" w:sz="0" w:space="0" w:color="auto"/>
        <w:right w:val="none" w:sz="0" w:space="0" w:color="auto"/>
      </w:divBdr>
    </w:div>
    <w:div w:id="37361882">
      <w:marLeft w:val="0"/>
      <w:marRight w:val="0"/>
      <w:marTop w:val="0"/>
      <w:marBottom w:val="0"/>
      <w:divBdr>
        <w:top w:val="none" w:sz="0" w:space="0" w:color="auto"/>
        <w:left w:val="none" w:sz="0" w:space="0" w:color="auto"/>
        <w:bottom w:val="none" w:sz="0" w:space="0" w:color="auto"/>
        <w:right w:val="none" w:sz="0" w:space="0" w:color="auto"/>
      </w:divBdr>
      <w:divsChild>
        <w:div w:id="1959218158">
          <w:marLeft w:val="0"/>
          <w:marRight w:val="0"/>
          <w:marTop w:val="0"/>
          <w:marBottom w:val="0"/>
          <w:divBdr>
            <w:top w:val="none" w:sz="0" w:space="0" w:color="auto"/>
            <w:left w:val="none" w:sz="0" w:space="0" w:color="auto"/>
            <w:bottom w:val="none" w:sz="0" w:space="0" w:color="auto"/>
            <w:right w:val="none" w:sz="0" w:space="0" w:color="auto"/>
          </w:divBdr>
          <w:divsChild>
            <w:div w:id="73265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7149">
      <w:marLeft w:val="0"/>
      <w:marRight w:val="0"/>
      <w:marTop w:val="0"/>
      <w:marBottom w:val="0"/>
      <w:divBdr>
        <w:top w:val="none" w:sz="0" w:space="0" w:color="auto"/>
        <w:left w:val="none" w:sz="0" w:space="0" w:color="auto"/>
        <w:bottom w:val="none" w:sz="0" w:space="0" w:color="auto"/>
        <w:right w:val="none" w:sz="0" w:space="0" w:color="auto"/>
      </w:divBdr>
    </w:div>
    <w:div w:id="38362296">
      <w:marLeft w:val="0"/>
      <w:marRight w:val="0"/>
      <w:marTop w:val="0"/>
      <w:marBottom w:val="0"/>
      <w:divBdr>
        <w:top w:val="none" w:sz="0" w:space="0" w:color="auto"/>
        <w:left w:val="none" w:sz="0" w:space="0" w:color="auto"/>
        <w:bottom w:val="none" w:sz="0" w:space="0" w:color="auto"/>
        <w:right w:val="none" w:sz="0" w:space="0" w:color="auto"/>
      </w:divBdr>
    </w:div>
    <w:div w:id="39790767">
      <w:marLeft w:val="0"/>
      <w:marRight w:val="0"/>
      <w:marTop w:val="0"/>
      <w:marBottom w:val="0"/>
      <w:divBdr>
        <w:top w:val="none" w:sz="0" w:space="0" w:color="auto"/>
        <w:left w:val="none" w:sz="0" w:space="0" w:color="auto"/>
        <w:bottom w:val="none" w:sz="0" w:space="0" w:color="auto"/>
        <w:right w:val="none" w:sz="0" w:space="0" w:color="auto"/>
      </w:divBdr>
      <w:divsChild>
        <w:div w:id="54479197">
          <w:marLeft w:val="0"/>
          <w:marRight w:val="0"/>
          <w:marTop w:val="0"/>
          <w:marBottom w:val="0"/>
          <w:divBdr>
            <w:top w:val="none" w:sz="0" w:space="0" w:color="auto"/>
            <w:left w:val="none" w:sz="0" w:space="0" w:color="auto"/>
            <w:bottom w:val="none" w:sz="0" w:space="0" w:color="auto"/>
            <w:right w:val="none" w:sz="0" w:space="0" w:color="auto"/>
          </w:divBdr>
        </w:div>
      </w:divsChild>
    </w:div>
    <w:div w:id="42797909">
      <w:marLeft w:val="0"/>
      <w:marRight w:val="0"/>
      <w:marTop w:val="0"/>
      <w:marBottom w:val="0"/>
      <w:divBdr>
        <w:top w:val="none" w:sz="0" w:space="0" w:color="auto"/>
        <w:left w:val="none" w:sz="0" w:space="0" w:color="auto"/>
        <w:bottom w:val="none" w:sz="0" w:space="0" w:color="auto"/>
        <w:right w:val="none" w:sz="0" w:space="0" w:color="auto"/>
      </w:divBdr>
    </w:div>
    <w:div w:id="43066905">
      <w:marLeft w:val="0"/>
      <w:marRight w:val="0"/>
      <w:marTop w:val="0"/>
      <w:marBottom w:val="0"/>
      <w:divBdr>
        <w:top w:val="none" w:sz="0" w:space="0" w:color="auto"/>
        <w:left w:val="none" w:sz="0" w:space="0" w:color="auto"/>
        <w:bottom w:val="none" w:sz="0" w:space="0" w:color="auto"/>
        <w:right w:val="none" w:sz="0" w:space="0" w:color="auto"/>
      </w:divBdr>
      <w:divsChild>
        <w:div w:id="749238037">
          <w:marLeft w:val="0"/>
          <w:marRight w:val="0"/>
          <w:marTop w:val="0"/>
          <w:marBottom w:val="0"/>
          <w:divBdr>
            <w:top w:val="none" w:sz="0" w:space="0" w:color="auto"/>
            <w:left w:val="none" w:sz="0" w:space="0" w:color="auto"/>
            <w:bottom w:val="none" w:sz="0" w:space="0" w:color="auto"/>
            <w:right w:val="none" w:sz="0" w:space="0" w:color="auto"/>
          </w:divBdr>
          <w:divsChild>
            <w:div w:id="832718611">
              <w:marLeft w:val="0"/>
              <w:marRight w:val="0"/>
              <w:marTop w:val="0"/>
              <w:marBottom w:val="0"/>
              <w:divBdr>
                <w:top w:val="none" w:sz="0" w:space="0" w:color="auto"/>
                <w:left w:val="none" w:sz="0" w:space="0" w:color="auto"/>
                <w:bottom w:val="none" w:sz="0" w:space="0" w:color="auto"/>
                <w:right w:val="none" w:sz="0" w:space="0" w:color="auto"/>
              </w:divBdr>
            </w:div>
            <w:div w:id="663435573">
              <w:marLeft w:val="0"/>
              <w:marRight w:val="0"/>
              <w:marTop w:val="0"/>
              <w:marBottom w:val="0"/>
              <w:divBdr>
                <w:top w:val="none" w:sz="0" w:space="0" w:color="auto"/>
                <w:left w:val="none" w:sz="0" w:space="0" w:color="auto"/>
                <w:bottom w:val="none" w:sz="0" w:space="0" w:color="auto"/>
                <w:right w:val="none" w:sz="0" w:space="0" w:color="auto"/>
              </w:divBdr>
              <w:divsChild>
                <w:div w:id="12721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0080">
      <w:marLeft w:val="0"/>
      <w:marRight w:val="0"/>
      <w:marTop w:val="0"/>
      <w:marBottom w:val="0"/>
      <w:divBdr>
        <w:top w:val="none" w:sz="0" w:space="0" w:color="auto"/>
        <w:left w:val="none" w:sz="0" w:space="0" w:color="auto"/>
        <w:bottom w:val="none" w:sz="0" w:space="0" w:color="auto"/>
        <w:right w:val="none" w:sz="0" w:space="0" w:color="auto"/>
      </w:divBdr>
      <w:divsChild>
        <w:div w:id="654450637">
          <w:marLeft w:val="0"/>
          <w:marRight w:val="0"/>
          <w:marTop w:val="0"/>
          <w:marBottom w:val="0"/>
          <w:divBdr>
            <w:top w:val="none" w:sz="0" w:space="0" w:color="auto"/>
            <w:left w:val="none" w:sz="0" w:space="0" w:color="auto"/>
            <w:bottom w:val="none" w:sz="0" w:space="0" w:color="auto"/>
            <w:right w:val="none" w:sz="0" w:space="0" w:color="auto"/>
          </w:divBdr>
          <w:divsChild>
            <w:div w:id="9123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153">
      <w:marLeft w:val="0"/>
      <w:marRight w:val="0"/>
      <w:marTop w:val="0"/>
      <w:marBottom w:val="0"/>
      <w:divBdr>
        <w:top w:val="none" w:sz="0" w:space="0" w:color="auto"/>
        <w:left w:val="none" w:sz="0" w:space="0" w:color="auto"/>
        <w:bottom w:val="none" w:sz="0" w:space="0" w:color="auto"/>
        <w:right w:val="none" w:sz="0" w:space="0" w:color="auto"/>
      </w:divBdr>
      <w:divsChild>
        <w:div w:id="1344749953">
          <w:marLeft w:val="0"/>
          <w:marRight w:val="0"/>
          <w:marTop w:val="0"/>
          <w:marBottom w:val="0"/>
          <w:divBdr>
            <w:top w:val="none" w:sz="0" w:space="0" w:color="auto"/>
            <w:left w:val="none" w:sz="0" w:space="0" w:color="auto"/>
            <w:bottom w:val="none" w:sz="0" w:space="0" w:color="auto"/>
            <w:right w:val="none" w:sz="0" w:space="0" w:color="auto"/>
          </w:divBdr>
          <w:divsChild>
            <w:div w:id="543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3105">
      <w:marLeft w:val="0"/>
      <w:marRight w:val="0"/>
      <w:marTop w:val="0"/>
      <w:marBottom w:val="0"/>
      <w:divBdr>
        <w:top w:val="none" w:sz="0" w:space="0" w:color="auto"/>
        <w:left w:val="none" w:sz="0" w:space="0" w:color="auto"/>
        <w:bottom w:val="none" w:sz="0" w:space="0" w:color="auto"/>
        <w:right w:val="none" w:sz="0" w:space="0" w:color="auto"/>
      </w:divBdr>
    </w:div>
    <w:div w:id="46496731">
      <w:marLeft w:val="0"/>
      <w:marRight w:val="0"/>
      <w:marTop w:val="0"/>
      <w:marBottom w:val="0"/>
      <w:divBdr>
        <w:top w:val="none" w:sz="0" w:space="0" w:color="auto"/>
        <w:left w:val="none" w:sz="0" w:space="0" w:color="auto"/>
        <w:bottom w:val="none" w:sz="0" w:space="0" w:color="auto"/>
        <w:right w:val="none" w:sz="0" w:space="0" w:color="auto"/>
      </w:divBdr>
    </w:div>
    <w:div w:id="46875229">
      <w:marLeft w:val="0"/>
      <w:marRight w:val="0"/>
      <w:marTop w:val="0"/>
      <w:marBottom w:val="0"/>
      <w:divBdr>
        <w:top w:val="none" w:sz="0" w:space="0" w:color="auto"/>
        <w:left w:val="none" w:sz="0" w:space="0" w:color="auto"/>
        <w:bottom w:val="none" w:sz="0" w:space="0" w:color="auto"/>
        <w:right w:val="none" w:sz="0" w:space="0" w:color="auto"/>
      </w:divBdr>
    </w:div>
    <w:div w:id="47533547">
      <w:marLeft w:val="0"/>
      <w:marRight w:val="0"/>
      <w:marTop w:val="0"/>
      <w:marBottom w:val="0"/>
      <w:divBdr>
        <w:top w:val="none" w:sz="0" w:space="0" w:color="auto"/>
        <w:left w:val="none" w:sz="0" w:space="0" w:color="auto"/>
        <w:bottom w:val="none" w:sz="0" w:space="0" w:color="auto"/>
        <w:right w:val="none" w:sz="0" w:space="0" w:color="auto"/>
      </w:divBdr>
      <w:divsChild>
        <w:div w:id="518660128">
          <w:marLeft w:val="0"/>
          <w:marRight w:val="0"/>
          <w:marTop w:val="0"/>
          <w:marBottom w:val="0"/>
          <w:divBdr>
            <w:top w:val="none" w:sz="0" w:space="0" w:color="auto"/>
            <w:left w:val="none" w:sz="0" w:space="0" w:color="auto"/>
            <w:bottom w:val="none" w:sz="0" w:space="0" w:color="auto"/>
            <w:right w:val="none" w:sz="0" w:space="0" w:color="auto"/>
          </w:divBdr>
        </w:div>
      </w:divsChild>
    </w:div>
    <w:div w:id="48116829">
      <w:marLeft w:val="0"/>
      <w:marRight w:val="0"/>
      <w:marTop w:val="0"/>
      <w:marBottom w:val="0"/>
      <w:divBdr>
        <w:top w:val="none" w:sz="0" w:space="0" w:color="auto"/>
        <w:left w:val="none" w:sz="0" w:space="0" w:color="auto"/>
        <w:bottom w:val="none" w:sz="0" w:space="0" w:color="auto"/>
        <w:right w:val="none" w:sz="0" w:space="0" w:color="auto"/>
      </w:divBdr>
    </w:div>
    <w:div w:id="49041853">
      <w:marLeft w:val="0"/>
      <w:marRight w:val="0"/>
      <w:marTop w:val="0"/>
      <w:marBottom w:val="0"/>
      <w:divBdr>
        <w:top w:val="none" w:sz="0" w:space="0" w:color="auto"/>
        <w:left w:val="none" w:sz="0" w:space="0" w:color="auto"/>
        <w:bottom w:val="none" w:sz="0" w:space="0" w:color="auto"/>
        <w:right w:val="none" w:sz="0" w:space="0" w:color="auto"/>
      </w:divBdr>
    </w:div>
    <w:div w:id="49500512">
      <w:marLeft w:val="0"/>
      <w:marRight w:val="0"/>
      <w:marTop w:val="0"/>
      <w:marBottom w:val="0"/>
      <w:divBdr>
        <w:top w:val="none" w:sz="0" w:space="0" w:color="auto"/>
        <w:left w:val="none" w:sz="0" w:space="0" w:color="auto"/>
        <w:bottom w:val="none" w:sz="0" w:space="0" w:color="auto"/>
        <w:right w:val="none" w:sz="0" w:space="0" w:color="auto"/>
      </w:divBdr>
    </w:div>
    <w:div w:id="49573648">
      <w:marLeft w:val="0"/>
      <w:marRight w:val="0"/>
      <w:marTop w:val="0"/>
      <w:marBottom w:val="0"/>
      <w:divBdr>
        <w:top w:val="none" w:sz="0" w:space="0" w:color="auto"/>
        <w:left w:val="none" w:sz="0" w:space="0" w:color="auto"/>
        <w:bottom w:val="none" w:sz="0" w:space="0" w:color="auto"/>
        <w:right w:val="none" w:sz="0" w:space="0" w:color="auto"/>
      </w:divBdr>
    </w:div>
    <w:div w:id="52239770">
      <w:marLeft w:val="0"/>
      <w:marRight w:val="0"/>
      <w:marTop w:val="0"/>
      <w:marBottom w:val="0"/>
      <w:divBdr>
        <w:top w:val="none" w:sz="0" w:space="0" w:color="auto"/>
        <w:left w:val="none" w:sz="0" w:space="0" w:color="auto"/>
        <w:bottom w:val="none" w:sz="0" w:space="0" w:color="auto"/>
        <w:right w:val="none" w:sz="0" w:space="0" w:color="auto"/>
      </w:divBdr>
    </w:div>
    <w:div w:id="53285056">
      <w:marLeft w:val="0"/>
      <w:marRight w:val="0"/>
      <w:marTop w:val="0"/>
      <w:marBottom w:val="0"/>
      <w:divBdr>
        <w:top w:val="none" w:sz="0" w:space="0" w:color="auto"/>
        <w:left w:val="none" w:sz="0" w:space="0" w:color="auto"/>
        <w:bottom w:val="none" w:sz="0" w:space="0" w:color="auto"/>
        <w:right w:val="none" w:sz="0" w:space="0" w:color="auto"/>
      </w:divBdr>
      <w:divsChild>
        <w:div w:id="815339942">
          <w:marLeft w:val="0"/>
          <w:marRight w:val="0"/>
          <w:marTop w:val="0"/>
          <w:marBottom w:val="0"/>
          <w:divBdr>
            <w:top w:val="none" w:sz="0" w:space="0" w:color="auto"/>
            <w:left w:val="none" w:sz="0" w:space="0" w:color="auto"/>
            <w:bottom w:val="none" w:sz="0" w:space="0" w:color="auto"/>
            <w:right w:val="none" w:sz="0" w:space="0" w:color="auto"/>
          </w:divBdr>
          <w:divsChild>
            <w:div w:id="163322792">
              <w:marLeft w:val="0"/>
              <w:marRight w:val="0"/>
              <w:marTop w:val="0"/>
              <w:marBottom w:val="0"/>
              <w:divBdr>
                <w:top w:val="none" w:sz="0" w:space="0" w:color="auto"/>
                <w:left w:val="none" w:sz="0" w:space="0" w:color="auto"/>
                <w:bottom w:val="none" w:sz="0" w:space="0" w:color="auto"/>
                <w:right w:val="none" w:sz="0" w:space="0" w:color="auto"/>
              </w:divBdr>
            </w:div>
            <w:div w:id="384568996">
              <w:marLeft w:val="0"/>
              <w:marRight w:val="0"/>
              <w:marTop w:val="0"/>
              <w:marBottom w:val="0"/>
              <w:divBdr>
                <w:top w:val="none" w:sz="0" w:space="0" w:color="auto"/>
                <w:left w:val="none" w:sz="0" w:space="0" w:color="auto"/>
                <w:bottom w:val="none" w:sz="0" w:space="0" w:color="auto"/>
                <w:right w:val="none" w:sz="0" w:space="0" w:color="auto"/>
              </w:divBdr>
              <w:divsChild>
                <w:div w:id="3039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3167">
      <w:marLeft w:val="0"/>
      <w:marRight w:val="0"/>
      <w:marTop w:val="0"/>
      <w:marBottom w:val="0"/>
      <w:divBdr>
        <w:top w:val="none" w:sz="0" w:space="0" w:color="auto"/>
        <w:left w:val="none" w:sz="0" w:space="0" w:color="auto"/>
        <w:bottom w:val="none" w:sz="0" w:space="0" w:color="auto"/>
        <w:right w:val="none" w:sz="0" w:space="0" w:color="auto"/>
      </w:divBdr>
      <w:divsChild>
        <w:div w:id="431245741">
          <w:marLeft w:val="0"/>
          <w:marRight w:val="0"/>
          <w:marTop w:val="0"/>
          <w:marBottom w:val="0"/>
          <w:divBdr>
            <w:top w:val="none" w:sz="0" w:space="0" w:color="auto"/>
            <w:left w:val="none" w:sz="0" w:space="0" w:color="auto"/>
            <w:bottom w:val="none" w:sz="0" w:space="0" w:color="auto"/>
            <w:right w:val="none" w:sz="0" w:space="0" w:color="auto"/>
          </w:divBdr>
        </w:div>
      </w:divsChild>
    </w:div>
    <w:div w:id="55977926">
      <w:marLeft w:val="0"/>
      <w:marRight w:val="0"/>
      <w:marTop w:val="0"/>
      <w:marBottom w:val="0"/>
      <w:divBdr>
        <w:top w:val="none" w:sz="0" w:space="0" w:color="auto"/>
        <w:left w:val="none" w:sz="0" w:space="0" w:color="auto"/>
        <w:bottom w:val="none" w:sz="0" w:space="0" w:color="auto"/>
        <w:right w:val="none" w:sz="0" w:space="0" w:color="auto"/>
      </w:divBdr>
      <w:divsChild>
        <w:div w:id="2011323009">
          <w:marLeft w:val="0"/>
          <w:marRight w:val="0"/>
          <w:marTop w:val="0"/>
          <w:marBottom w:val="0"/>
          <w:divBdr>
            <w:top w:val="none" w:sz="0" w:space="0" w:color="auto"/>
            <w:left w:val="none" w:sz="0" w:space="0" w:color="auto"/>
            <w:bottom w:val="none" w:sz="0" w:space="0" w:color="auto"/>
            <w:right w:val="none" w:sz="0" w:space="0" w:color="auto"/>
          </w:divBdr>
        </w:div>
        <w:div w:id="492374177">
          <w:marLeft w:val="0"/>
          <w:marRight w:val="0"/>
          <w:marTop w:val="0"/>
          <w:marBottom w:val="0"/>
          <w:divBdr>
            <w:top w:val="none" w:sz="0" w:space="0" w:color="auto"/>
            <w:left w:val="none" w:sz="0" w:space="0" w:color="auto"/>
            <w:bottom w:val="none" w:sz="0" w:space="0" w:color="auto"/>
            <w:right w:val="none" w:sz="0" w:space="0" w:color="auto"/>
          </w:divBdr>
        </w:div>
      </w:divsChild>
    </w:div>
    <w:div w:id="56561400">
      <w:marLeft w:val="0"/>
      <w:marRight w:val="0"/>
      <w:marTop w:val="0"/>
      <w:marBottom w:val="0"/>
      <w:divBdr>
        <w:top w:val="none" w:sz="0" w:space="0" w:color="auto"/>
        <w:left w:val="none" w:sz="0" w:space="0" w:color="auto"/>
        <w:bottom w:val="none" w:sz="0" w:space="0" w:color="auto"/>
        <w:right w:val="none" w:sz="0" w:space="0" w:color="auto"/>
      </w:divBdr>
      <w:divsChild>
        <w:div w:id="2095737560">
          <w:marLeft w:val="0"/>
          <w:marRight w:val="0"/>
          <w:marTop w:val="0"/>
          <w:marBottom w:val="0"/>
          <w:divBdr>
            <w:top w:val="none" w:sz="0" w:space="0" w:color="auto"/>
            <w:left w:val="none" w:sz="0" w:space="0" w:color="auto"/>
            <w:bottom w:val="none" w:sz="0" w:space="0" w:color="auto"/>
            <w:right w:val="none" w:sz="0" w:space="0" w:color="auto"/>
          </w:divBdr>
          <w:divsChild>
            <w:div w:id="142746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352">
      <w:marLeft w:val="0"/>
      <w:marRight w:val="0"/>
      <w:marTop w:val="0"/>
      <w:marBottom w:val="0"/>
      <w:divBdr>
        <w:top w:val="none" w:sz="0" w:space="0" w:color="auto"/>
        <w:left w:val="none" w:sz="0" w:space="0" w:color="auto"/>
        <w:bottom w:val="none" w:sz="0" w:space="0" w:color="auto"/>
        <w:right w:val="none" w:sz="0" w:space="0" w:color="auto"/>
      </w:divBdr>
      <w:divsChild>
        <w:div w:id="923993382">
          <w:marLeft w:val="0"/>
          <w:marRight w:val="0"/>
          <w:marTop w:val="0"/>
          <w:marBottom w:val="0"/>
          <w:divBdr>
            <w:top w:val="none" w:sz="0" w:space="0" w:color="auto"/>
            <w:left w:val="none" w:sz="0" w:space="0" w:color="auto"/>
            <w:bottom w:val="none" w:sz="0" w:space="0" w:color="auto"/>
            <w:right w:val="none" w:sz="0" w:space="0" w:color="auto"/>
          </w:divBdr>
        </w:div>
      </w:divsChild>
    </w:div>
    <w:div w:id="60178003">
      <w:marLeft w:val="0"/>
      <w:marRight w:val="0"/>
      <w:marTop w:val="0"/>
      <w:marBottom w:val="0"/>
      <w:divBdr>
        <w:top w:val="none" w:sz="0" w:space="0" w:color="auto"/>
        <w:left w:val="none" w:sz="0" w:space="0" w:color="auto"/>
        <w:bottom w:val="none" w:sz="0" w:space="0" w:color="auto"/>
        <w:right w:val="none" w:sz="0" w:space="0" w:color="auto"/>
      </w:divBdr>
    </w:div>
    <w:div w:id="60368925">
      <w:marLeft w:val="0"/>
      <w:marRight w:val="0"/>
      <w:marTop w:val="0"/>
      <w:marBottom w:val="0"/>
      <w:divBdr>
        <w:top w:val="none" w:sz="0" w:space="0" w:color="auto"/>
        <w:left w:val="none" w:sz="0" w:space="0" w:color="auto"/>
        <w:bottom w:val="none" w:sz="0" w:space="0" w:color="auto"/>
        <w:right w:val="none" w:sz="0" w:space="0" w:color="auto"/>
      </w:divBdr>
      <w:divsChild>
        <w:div w:id="368454592">
          <w:marLeft w:val="0"/>
          <w:marRight w:val="0"/>
          <w:marTop w:val="0"/>
          <w:marBottom w:val="0"/>
          <w:divBdr>
            <w:top w:val="none" w:sz="0" w:space="0" w:color="auto"/>
            <w:left w:val="none" w:sz="0" w:space="0" w:color="auto"/>
            <w:bottom w:val="none" w:sz="0" w:space="0" w:color="auto"/>
            <w:right w:val="none" w:sz="0" w:space="0" w:color="auto"/>
          </w:divBdr>
          <w:divsChild>
            <w:div w:id="108175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230">
      <w:marLeft w:val="0"/>
      <w:marRight w:val="0"/>
      <w:marTop w:val="0"/>
      <w:marBottom w:val="0"/>
      <w:divBdr>
        <w:top w:val="none" w:sz="0" w:space="0" w:color="auto"/>
        <w:left w:val="none" w:sz="0" w:space="0" w:color="auto"/>
        <w:bottom w:val="none" w:sz="0" w:space="0" w:color="auto"/>
        <w:right w:val="none" w:sz="0" w:space="0" w:color="auto"/>
      </w:divBdr>
      <w:divsChild>
        <w:div w:id="750547709">
          <w:marLeft w:val="0"/>
          <w:marRight w:val="0"/>
          <w:marTop w:val="0"/>
          <w:marBottom w:val="0"/>
          <w:divBdr>
            <w:top w:val="none" w:sz="0" w:space="0" w:color="auto"/>
            <w:left w:val="none" w:sz="0" w:space="0" w:color="auto"/>
            <w:bottom w:val="none" w:sz="0" w:space="0" w:color="auto"/>
            <w:right w:val="none" w:sz="0" w:space="0" w:color="auto"/>
          </w:divBdr>
        </w:div>
      </w:divsChild>
    </w:div>
    <w:div w:id="63339470">
      <w:marLeft w:val="0"/>
      <w:marRight w:val="0"/>
      <w:marTop w:val="0"/>
      <w:marBottom w:val="0"/>
      <w:divBdr>
        <w:top w:val="none" w:sz="0" w:space="0" w:color="auto"/>
        <w:left w:val="none" w:sz="0" w:space="0" w:color="auto"/>
        <w:bottom w:val="none" w:sz="0" w:space="0" w:color="auto"/>
        <w:right w:val="none" w:sz="0" w:space="0" w:color="auto"/>
      </w:divBdr>
    </w:div>
    <w:div w:id="67121955">
      <w:marLeft w:val="0"/>
      <w:marRight w:val="0"/>
      <w:marTop w:val="0"/>
      <w:marBottom w:val="0"/>
      <w:divBdr>
        <w:top w:val="none" w:sz="0" w:space="0" w:color="auto"/>
        <w:left w:val="none" w:sz="0" w:space="0" w:color="auto"/>
        <w:bottom w:val="none" w:sz="0" w:space="0" w:color="auto"/>
        <w:right w:val="none" w:sz="0" w:space="0" w:color="auto"/>
      </w:divBdr>
    </w:div>
    <w:div w:id="67465704">
      <w:marLeft w:val="0"/>
      <w:marRight w:val="0"/>
      <w:marTop w:val="0"/>
      <w:marBottom w:val="0"/>
      <w:divBdr>
        <w:top w:val="none" w:sz="0" w:space="0" w:color="auto"/>
        <w:left w:val="none" w:sz="0" w:space="0" w:color="auto"/>
        <w:bottom w:val="none" w:sz="0" w:space="0" w:color="auto"/>
        <w:right w:val="none" w:sz="0" w:space="0" w:color="auto"/>
      </w:divBdr>
    </w:div>
    <w:div w:id="67771671">
      <w:marLeft w:val="0"/>
      <w:marRight w:val="0"/>
      <w:marTop w:val="0"/>
      <w:marBottom w:val="0"/>
      <w:divBdr>
        <w:top w:val="none" w:sz="0" w:space="0" w:color="auto"/>
        <w:left w:val="none" w:sz="0" w:space="0" w:color="auto"/>
        <w:bottom w:val="none" w:sz="0" w:space="0" w:color="auto"/>
        <w:right w:val="none" w:sz="0" w:space="0" w:color="auto"/>
      </w:divBdr>
    </w:div>
    <w:div w:id="68188939">
      <w:marLeft w:val="0"/>
      <w:marRight w:val="0"/>
      <w:marTop w:val="0"/>
      <w:marBottom w:val="0"/>
      <w:divBdr>
        <w:top w:val="none" w:sz="0" w:space="0" w:color="auto"/>
        <w:left w:val="none" w:sz="0" w:space="0" w:color="auto"/>
        <w:bottom w:val="none" w:sz="0" w:space="0" w:color="auto"/>
        <w:right w:val="none" w:sz="0" w:space="0" w:color="auto"/>
      </w:divBdr>
    </w:div>
    <w:div w:id="68425804">
      <w:marLeft w:val="0"/>
      <w:marRight w:val="0"/>
      <w:marTop w:val="0"/>
      <w:marBottom w:val="0"/>
      <w:divBdr>
        <w:top w:val="none" w:sz="0" w:space="0" w:color="auto"/>
        <w:left w:val="none" w:sz="0" w:space="0" w:color="auto"/>
        <w:bottom w:val="none" w:sz="0" w:space="0" w:color="auto"/>
        <w:right w:val="none" w:sz="0" w:space="0" w:color="auto"/>
      </w:divBdr>
    </w:div>
    <w:div w:id="68576303">
      <w:marLeft w:val="0"/>
      <w:marRight w:val="0"/>
      <w:marTop w:val="0"/>
      <w:marBottom w:val="0"/>
      <w:divBdr>
        <w:top w:val="none" w:sz="0" w:space="0" w:color="auto"/>
        <w:left w:val="none" w:sz="0" w:space="0" w:color="auto"/>
        <w:bottom w:val="none" w:sz="0" w:space="0" w:color="auto"/>
        <w:right w:val="none" w:sz="0" w:space="0" w:color="auto"/>
      </w:divBdr>
    </w:div>
    <w:div w:id="69010717">
      <w:marLeft w:val="0"/>
      <w:marRight w:val="0"/>
      <w:marTop w:val="0"/>
      <w:marBottom w:val="0"/>
      <w:divBdr>
        <w:top w:val="none" w:sz="0" w:space="0" w:color="auto"/>
        <w:left w:val="none" w:sz="0" w:space="0" w:color="auto"/>
        <w:bottom w:val="none" w:sz="0" w:space="0" w:color="auto"/>
        <w:right w:val="none" w:sz="0" w:space="0" w:color="auto"/>
      </w:divBdr>
    </w:div>
    <w:div w:id="71396381">
      <w:marLeft w:val="0"/>
      <w:marRight w:val="0"/>
      <w:marTop w:val="0"/>
      <w:marBottom w:val="0"/>
      <w:divBdr>
        <w:top w:val="none" w:sz="0" w:space="0" w:color="auto"/>
        <w:left w:val="none" w:sz="0" w:space="0" w:color="auto"/>
        <w:bottom w:val="none" w:sz="0" w:space="0" w:color="auto"/>
        <w:right w:val="none" w:sz="0" w:space="0" w:color="auto"/>
      </w:divBdr>
    </w:div>
    <w:div w:id="73432355">
      <w:marLeft w:val="0"/>
      <w:marRight w:val="0"/>
      <w:marTop w:val="0"/>
      <w:marBottom w:val="0"/>
      <w:divBdr>
        <w:top w:val="none" w:sz="0" w:space="0" w:color="auto"/>
        <w:left w:val="none" w:sz="0" w:space="0" w:color="auto"/>
        <w:bottom w:val="none" w:sz="0" w:space="0" w:color="auto"/>
        <w:right w:val="none" w:sz="0" w:space="0" w:color="auto"/>
      </w:divBdr>
    </w:div>
    <w:div w:id="74866245">
      <w:marLeft w:val="0"/>
      <w:marRight w:val="0"/>
      <w:marTop w:val="0"/>
      <w:marBottom w:val="0"/>
      <w:divBdr>
        <w:top w:val="none" w:sz="0" w:space="0" w:color="auto"/>
        <w:left w:val="none" w:sz="0" w:space="0" w:color="auto"/>
        <w:bottom w:val="none" w:sz="0" w:space="0" w:color="auto"/>
        <w:right w:val="none" w:sz="0" w:space="0" w:color="auto"/>
      </w:divBdr>
    </w:div>
    <w:div w:id="75592794">
      <w:marLeft w:val="0"/>
      <w:marRight w:val="0"/>
      <w:marTop w:val="0"/>
      <w:marBottom w:val="0"/>
      <w:divBdr>
        <w:top w:val="none" w:sz="0" w:space="0" w:color="auto"/>
        <w:left w:val="none" w:sz="0" w:space="0" w:color="auto"/>
        <w:bottom w:val="none" w:sz="0" w:space="0" w:color="auto"/>
        <w:right w:val="none" w:sz="0" w:space="0" w:color="auto"/>
      </w:divBdr>
      <w:divsChild>
        <w:div w:id="1809929919">
          <w:marLeft w:val="0"/>
          <w:marRight w:val="0"/>
          <w:marTop w:val="0"/>
          <w:marBottom w:val="0"/>
          <w:divBdr>
            <w:top w:val="none" w:sz="0" w:space="0" w:color="auto"/>
            <w:left w:val="none" w:sz="0" w:space="0" w:color="auto"/>
            <w:bottom w:val="none" w:sz="0" w:space="0" w:color="auto"/>
            <w:right w:val="none" w:sz="0" w:space="0" w:color="auto"/>
          </w:divBdr>
          <w:divsChild>
            <w:div w:id="1783525547">
              <w:marLeft w:val="0"/>
              <w:marRight w:val="0"/>
              <w:marTop w:val="0"/>
              <w:marBottom w:val="0"/>
              <w:divBdr>
                <w:top w:val="none" w:sz="0" w:space="0" w:color="auto"/>
                <w:left w:val="none" w:sz="0" w:space="0" w:color="auto"/>
                <w:bottom w:val="none" w:sz="0" w:space="0" w:color="auto"/>
                <w:right w:val="none" w:sz="0" w:space="0" w:color="auto"/>
              </w:divBdr>
            </w:div>
            <w:div w:id="17827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5043">
      <w:marLeft w:val="0"/>
      <w:marRight w:val="0"/>
      <w:marTop w:val="0"/>
      <w:marBottom w:val="0"/>
      <w:divBdr>
        <w:top w:val="none" w:sz="0" w:space="0" w:color="auto"/>
        <w:left w:val="none" w:sz="0" w:space="0" w:color="auto"/>
        <w:bottom w:val="none" w:sz="0" w:space="0" w:color="auto"/>
        <w:right w:val="none" w:sz="0" w:space="0" w:color="auto"/>
      </w:divBdr>
    </w:div>
    <w:div w:id="77487661">
      <w:marLeft w:val="0"/>
      <w:marRight w:val="0"/>
      <w:marTop w:val="0"/>
      <w:marBottom w:val="0"/>
      <w:divBdr>
        <w:top w:val="none" w:sz="0" w:space="0" w:color="auto"/>
        <w:left w:val="none" w:sz="0" w:space="0" w:color="auto"/>
        <w:bottom w:val="none" w:sz="0" w:space="0" w:color="auto"/>
        <w:right w:val="none" w:sz="0" w:space="0" w:color="auto"/>
      </w:divBdr>
      <w:divsChild>
        <w:div w:id="600339167">
          <w:marLeft w:val="0"/>
          <w:marRight w:val="0"/>
          <w:marTop w:val="0"/>
          <w:marBottom w:val="0"/>
          <w:divBdr>
            <w:top w:val="none" w:sz="0" w:space="0" w:color="auto"/>
            <w:left w:val="none" w:sz="0" w:space="0" w:color="auto"/>
            <w:bottom w:val="none" w:sz="0" w:space="0" w:color="auto"/>
            <w:right w:val="none" w:sz="0" w:space="0" w:color="auto"/>
          </w:divBdr>
          <w:divsChild>
            <w:div w:id="603264892">
              <w:marLeft w:val="0"/>
              <w:marRight w:val="0"/>
              <w:marTop w:val="0"/>
              <w:marBottom w:val="0"/>
              <w:divBdr>
                <w:top w:val="none" w:sz="0" w:space="0" w:color="auto"/>
                <w:left w:val="none" w:sz="0" w:space="0" w:color="auto"/>
                <w:bottom w:val="none" w:sz="0" w:space="0" w:color="auto"/>
                <w:right w:val="none" w:sz="0" w:space="0" w:color="auto"/>
              </w:divBdr>
            </w:div>
            <w:div w:id="1149322829">
              <w:marLeft w:val="0"/>
              <w:marRight w:val="0"/>
              <w:marTop w:val="0"/>
              <w:marBottom w:val="0"/>
              <w:divBdr>
                <w:top w:val="none" w:sz="0" w:space="0" w:color="auto"/>
                <w:left w:val="none" w:sz="0" w:space="0" w:color="auto"/>
                <w:bottom w:val="none" w:sz="0" w:space="0" w:color="auto"/>
                <w:right w:val="none" w:sz="0" w:space="0" w:color="auto"/>
              </w:divBdr>
              <w:divsChild>
                <w:div w:id="190089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4603">
      <w:marLeft w:val="0"/>
      <w:marRight w:val="0"/>
      <w:marTop w:val="0"/>
      <w:marBottom w:val="0"/>
      <w:divBdr>
        <w:top w:val="none" w:sz="0" w:space="0" w:color="auto"/>
        <w:left w:val="none" w:sz="0" w:space="0" w:color="auto"/>
        <w:bottom w:val="none" w:sz="0" w:space="0" w:color="auto"/>
        <w:right w:val="none" w:sz="0" w:space="0" w:color="auto"/>
      </w:divBdr>
      <w:divsChild>
        <w:div w:id="308484378">
          <w:marLeft w:val="0"/>
          <w:marRight w:val="0"/>
          <w:marTop w:val="0"/>
          <w:marBottom w:val="0"/>
          <w:divBdr>
            <w:top w:val="none" w:sz="0" w:space="0" w:color="auto"/>
            <w:left w:val="none" w:sz="0" w:space="0" w:color="auto"/>
            <w:bottom w:val="none" w:sz="0" w:space="0" w:color="auto"/>
            <w:right w:val="none" w:sz="0" w:space="0" w:color="auto"/>
          </w:divBdr>
          <w:divsChild>
            <w:div w:id="1624965907">
              <w:marLeft w:val="0"/>
              <w:marRight w:val="0"/>
              <w:marTop w:val="0"/>
              <w:marBottom w:val="0"/>
              <w:divBdr>
                <w:top w:val="none" w:sz="0" w:space="0" w:color="auto"/>
                <w:left w:val="none" w:sz="0" w:space="0" w:color="auto"/>
                <w:bottom w:val="none" w:sz="0" w:space="0" w:color="auto"/>
                <w:right w:val="none" w:sz="0" w:space="0" w:color="auto"/>
              </w:divBdr>
            </w:div>
            <w:div w:id="651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9162">
      <w:marLeft w:val="0"/>
      <w:marRight w:val="0"/>
      <w:marTop w:val="0"/>
      <w:marBottom w:val="0"/>
      <w:divBdr>
        <w:top w:val="none" w:sz="0" w:space="0" w:color="auto"/>
        <w:left w:val="none" w:sz="0" w:space="0" w:color="auto"/>
        <w:bottom w:val="none" w:sz="0" w:space="0" w:color="auto"/>
        <w:right w:val="none" w:sz="0" w:space="0" w:color="auto"/>
      </w:divBdr>
    </w:div>
    <w:div w:id="80612213">
      <w:marLeft w:val="0"/>
      <w:marRight w:val="0"/>
      <w:marTop w:val="0"/>
      <w:marBottom w:val="0"/>
      <w:divBdr>
        <w:top w:val="none" w:sz="0" w:space="0" w:color="auto"/>
        <w:left w:val="none" w:sz="0" w:space="0" w:color="auto"/>
        <w:bottom w:val="none" w:sz="0" w:space="0" w:color="auto"/>
        <w:right w:val="none" w:sz="0" w:space="0" w:color="auto"/>
      </w:divBdr>
    </w:div>
    <w:div w:id="81069240">
      <w:marLeft w:val="0"/>
      <w:marRight w:val="0"/>
      <w:marTop w:val="0"/>
      <w:marBottom w:val="0"/>
      <w:divBdr>
        <w:top w:val="none" w:sz="0" w:space="0" w:color="auto"/>
        <w:left w:val="none" w:sz="0" w:space="0" w:color="auto"/>
        <w:bottom w:val="none" w:sz="0" w:space="0" w:color="auto"/>
        <w:right w:val="none" w:sz="0" w:space="0" w:color="auto"/>
      </w:divBdr>
    </w:div>
    <w:div w:id="82916471">
      <w:marLeft w:val="0"/>
      <w:marRight w:val="0"/>
      <w:marTop w:val="0"/>
      <w:marBottom w:val="0"/>
      <w:divBdr>
        <w:top w:val="none" w:sz="0" w:space="0" w:color="auto"/>
        <w:left w:val="none" w:sz="0" w:space="0" w:color="auto"/>
        <w:bottom w:val="none" w:sz="0" w:space="0" w:color="auto"/>
        <w:right w:val="none" w:sz="0" w:space="0" w:color="auto"/>
      </w:divBdr>
      <w:divsChild>
        <w:div w:id="757869531">
          <w:marLeft w:val="0"/>
          <w:marRight w:val="0"/>
          <w:marTop w:val="0"/>
          <w:marBottom w:val="0"/>
          <w:divBdr>
            <w:top w:val="none" w:sz="0" w:space="0" w:color="auto"/>
            <w:left w:val="none" w:sz="0" w:space="0" w:color="auto"/>
            <w:bottom w:val="none" w:sz="0" w:space="0" w:color="auto"/>
            <w:right w:val="none" w:sz="0" w:space="0" w:color="auto"/>
          </w:divBdr>
          <w:divsChild>
            <w:div w:id="15187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87239">
      <w:marLeft w:val="0"/>
      <w:marRight w:val="0"/>
      <w:marTop w:val="0"/>
      <w:marBottom w:val="0"/>
      <w:divBdr>
        <w:top w:val="none" w:sz="0" w:space="0" w:color="auto"/>
        <w:left w:val="none" w:sz="0" w:space="0" w:color="auto"/>
        <w:bottom w:val="none" w:sz="0" w:space="0" w:color="auto"/>
        <w:right w:val="none" w:sz="0" w:space="0" w:color="auto"/>
      </w:divBdr>
    </w:div>
    <w:div w:id="85149645">
      <w:marLeft w:val="0"/>
      <w:marRight w:val="0"/>
      <w:marTop w:val="0"/>
      <w:marBottom w:val="0"/>
      <w:divBdr>
        <w:top w:val="none" w:sz="0" w:space="0" w:color="auto"/>
        <w:left w:val="none" w:sz="0" w:space="0" w:color="auto"/>
        <w:bottom w:val="none" w:sz="0" w:space="0" w:color="auto"/>
        <w:right w:val="none" w:sz="0" w:space="0" w:color="auto"/>
      </w:divBdr>
      <w:divsChild>
        <w:div w:id="1798185845">
          <w:marLeft w:val="0"/>
          <w:marRight w:val="0"/>
          <w:marTop w:val="0"/>
          <w:marBottom w:val="0"/>
          <w:divBdr>
            <w:top w:val="none" w:sz="0" w:space="0" w:color="auto"/>
            <w:left w:val="none" w:sz="0" w:space="0" w:color="auto"/>
            <w:bottom w:val="none" w:sz="0" w:space="0" w:color="auto"/>
            <w:right w:val="none" w:sz="0" w:space="0" w:color="auto"/>
          </w:divBdr>
        </w:div>
        <w:div w:id="1608273999">
          <w:marLeft w:val="0"/>
          <w:marRight w:val="0"/>
          <w:marTop w:val="0"/>
          <w:marBottom w:val="0"/>
          <w:divBdr>
            <w:top w:val="none" w:sz="0" w:space="0" w:color="auto"/>
            <w:left w:val="none" w:sz="0" w:space="0" w:color="auto"/>
            <w:bottom w:val="none" w:sz="0" w:space="0" w:color="auto"/>
            <w:right w:val="none" w:sz="0" w:space="0" w:color="auto"/>
          </w:divBdr>
        </w:div>
      </w:divsChild>
    </w:div>
    <w:div w:id="86393654">
      <w:marLeft w:val="0"/>
      <w:marRight w:val="0"/>
      <w:marTop w:val="0"/>
      <w:marBottom w:val="0"/>
      <w:divBdr>
        <w:top w:val="none" w:sz="0" w:space="0" w:color="auto"/>
        <w:left w:val="none" w:sz="0" w:space="0" w:color="auto"/>
        <w:bottom w:val="none" w:sz="0" w:space="0" w:color="auto"/>
        <w:right w:val="none" w:sz="0" w:space="0" w:color="auto"/>
      </w:divBdr>
      <w:divsChild>
        <w:div w:id="2138984974">
          <w:marLeft w:val="0"/>
          <w:marRight w:val="0"/>
          <w:marTop w:val="0"/>
          <w:marBottom w:val="0"/>
          <w:divBdr>
            <w:top w:val="none" w:sz="0" w:space="0" w:color="auto"/>
            <w:left w:val="none" w:sz="0" w:space="0" w:color="auto"/>
            <w:bottom w:val="none" w:sz="0" w:space="0" w:color="auto"/>
            <w:right w:val="none" w:sz="0" w:space="0" w:color="auto"/>
          </w:divBdr>
          <w:divsChild>
            <w:div w:id="1609923578">
              <w:marLeft w:val="0"/>
              <w:marRight w:val="0"/>
              <w:marTop w:val="0"/>
              <w:marBottom w:val="0"/>
              <w:divBdr>
                <w:top w:val="none" w:sz="0" w:space="0" w:color="auto"/>
                <w:left w:val="none" w:sz="0" w:space="0" w:color="auto"/>
                <w:bottom w:val="none" w:sz="0" w:space="0" w:color="auto"/>
                <w:right w:val="none" w:sz="0" w:space="0" w:color="auto"/>
              </w:divBdr>
            </w:div>
            <w:div w:id="1700083712">
              <w:marLeft w:val="0"/>
              <w:marRight w:val="0"/>
              <w:marTop w:val="0"/>
              <w:marBottom w:val="0"/>
              <w:divBdr>
                <w:top w:val="none" w:sz="0" w:space="0" w:color="auto"/>
                <w:left w:val="none" w:sz="0" w:space="0" w:color="auto"/>
                <w:bottom w:val="none" w:sz="0" w:space="0" w:color="auto"/>
                <w:right w:val="none" w:sz="0" w:space="0" w:color="auto"/>
              </w:divBdr>
              <w:divsChild>
                <w:div w:id="14039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2056">
      <w:marLeft w:val="0"/>
      <w:marRight w:val="0"/>
      <w:marTop w:val="0"/>
      <w:marBottom w:val="0"/>
      <w:divBdr>
        <w:top w:val="none" w:sz="0" w:space="0" w:color="auto"/>
        <w:left w:val="none" w:sz="0" w:space="0" w:color="auto"/>
        <w:bottom w:val="none" w:sz="0" w:space="0" w:color="auto"/>
        <w:right w:val="none" w:sz="0" w:space="0" w:color="auto"/>
      </w:divBdr>
    </w:div>
    <w:div w:id="86658475">
      <w:marLeft w:val="0"/>
      <w:marRight w:val="0"/>
      <w:marTop w:val="0"/>
      <w:marBottom w:val="0"/>
      <w:divBdr>
        <w:top w:val="none" w:sz="0" w:space="0" w:color="auto"/>
        <w:left w:val="none" w:sz="0" w:space="0" w:color="auto"/>
        <w:bottom w:val="none" w:sz="0" w:space="0" w:color="auto"/>
        <w:right w:val="none" w:sz="0" w:space="0" w:color="auto"/>
      </w:divBdr>
    </w:div>
    <w:div w:id="87164526">
      <w:marLeft w:val="0"/>
      <w:marRight w:val="0"/>
      <w:marTop w:val="0"/>
      <w:marBottom w:val="0"/>
      <w:divBdr>
        <w:top w:val="none" w:sz="0" w:space="0" w:color="auto"/>
        <w:left w:val="none" w:sz="0" w:space="0" w:color="auto"/>
        <w:bottom w:val="none" w:sz="0" w:space="0" w:color="auto"/>
        <w:right w:val="none" w:sz="0" w:space="0" w:color="auto"/>
      </w:divBdr>
    </w:div>
    <w:div w:id="87847041">
      <w:marLeft w:val="0"/>
      <w:marRight w:val="0"/>
      <w:marTop w:val="0"/>
      <w:marBottom w:val="0"/>
      <w:divBdr>
        <w:top w:val="none" w:sz="0" w:space="0" w:color="auto"/>
        <w:left w:val="none" w:sz="0" w:space="0" w:color="auto"/>
        <w:bottom w:val="none" w:sz="0" w:space="0" w:color="auto"/>
        <w:right w:val="none" w:sz="0" w:space="0" w:color="auto"/>
      </w:divBdr>
    </w:div>
    <w:div w:id="88161071">
      <w:marLeft w:val="0"/>
      <w:marRight w:val="0"/>
      <w:marTop w:val="0"/>
      <w:marBottom w:val="0"/>
      <w:divBdr>
        <w:top w:val="none" w:sz="0" w:space="0" w:color="auto"/>
        <w:left w:val="none" w:sz="0" w:space="0" w:color="auto"/>
        <w:bottom w:val="none" w:sz="0" w:space="0" w:color="auto"/>
        <w:right w:val="none" w:sz="0" w:space="0" w:color="auto"/>
      </w:divBdr>
    </w:div>
    <w:div w:id="88277314">
      <w:marLeft w:val="0"/>
      <w:marRight w:val="0"/>
      <w:marTop w:val="0"/>
      <w:marBottom w:val="0"/>
      <w:divBdr>
        <w:top w:val="none" w:sz="0" w:space="0" w:color="auto"/>
        <w:left w:val="none" w:sz="0" w:space="0" w:color="auto"/>
        <w:bottom w:val="none" w:sz="0" w:space="0" w:color="auto"/>
        <w:right w:val="none" w:sz="0" w:space="0" w:color="auto"/>
      </w:divBdr>
      <w:divsChild>
        <w:div w:id="412435834">
          <w:marLeft w:val="0"/>
          <w:marRight w:val="0"/>
          <w:marTop w:val="0"/>
          <w:marBottom w:val="0"/>
          <w:divBdr>
            <w:top w:val="none" w:sz="0" w:space="0" w:color="auto"/>
            <w:left w:val="none" w:sz="0" w:space="0" w:color="auto"/>
            <w:bottom w:val="none" w:sz="0" w:space="0" w:color="auto"/>
            <w:right w:val="none" w:sz="0" w:space="0" w:color="auto"/>
          </w:divBdr>
          <w:divsChild>
            <w:div w:id="11097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1038">
      <w:marLeft w:val="0"/>
      <w:marRight w:val="0"/>
      <w:marTop w:val="0"/>
      <w:marBottom w:val="0"/>
      <w:divBdr>
        <w:top w:val="none" w:sz="0" w:space="0" w:color="auto"/>
        <w:left w:val="none" w:sz="0" w:space="0" w:color="auto"/>
        <w:bottom w:val="none" w:sz="0" w:space="0" w:color="auto"/>
        <w:right w:val="none" w:sz="0" w:space="0" w:color="auto"/>
      </w:divBdr>
      <w:divsChild>
        <w:div w:id="101846571">
          <w:marLeft w:val="0"/>
          <w:marRight w:val="0"/>
          <w:marTop w:val="0"/>
          <w:marBottom w:val="0"/>
          <w:divBdr>
            <w:top w:val="none" w:sz="0" w:space="0" w:color="auto"/>
            <w:left w:val="none" w:sz="0" w:space="0" w:color="auto"/>
            <w:bottom w:val="none" w:sz="0" w:space="0" w:color="auto"/>
            <w:right w:val="none" w:sz="0" w:space="0" w:color="auto"/>
          </w:divBdr>
        </w:div>
      </w:divsChild>
    </w:div>
    <w:div w:id="93596307">
      <w:marLeft w:val="0"/>
      <w:marRight w:val="0"/>
      <w:marTop w:val="0"/>
      <w:marBottom w:val="0"/>
      <w:divBdr>
        <w:top w:val="none" w:sz="0" w:space="0" w:color="auto"/>
        <w:left w:val="none" w:sz="0" w:space="0" w:color="auto"/>
        <w:bottom w:val="none" w:sz="0" w:space="0" w:color="auto"/>
        <w:right w:val="none" w:sz="0" w:space="0" w:color="auto"/>
      </w:divBdr>
      <w:divsChild>
        <w:div w:id="26637652">
          <w:marLeft w:val="0"/>
          <w:marRight w:val="0"/>
          <w:marTop w:val="0"/>
          <w:marBottom w:val="0"/>
          <w:divBdr>
            <w:top w:val="none" w:sz="0" w:space="0" w:color="auto"/>
            <w:left w:val="none" w:sz="0" w:space="0" w:color="auto"/>
            <w:bottom w:val="none" w:sz="0" w:space="0" w:color="auto"/>
            <w:right w:val="none" w:sz="0" w:space="0" w:color="auto"/>
          </w:divBdr>
        </w:div>
        <w:div w:id="845949041">
          <w:marLeft w:val="0"/>
          <w:marRight w:val="0"/>
          <w:marTop w:val="0"/>
          <w:marBottom w:val="0"/>
          <w:divBdr>
            <w:top w:val="none" w:sz="0" w:space="0" w:color="auto"/>
            <w:left w:val="none" w:sz="0" w:space="0" w:color="auto"/>
            <w:bottom w:val="none" w:sz="0" w:space="0" w:color="auto"/>
            <w:right w:val="none" w:sz="0" w:space="0" w:color="auto"/>
          </w:divBdr>
        </w:div>
      </w:divsChild>
    </w:div>
    <w:div w:id="94373941">
      <w:marLeft w:val="0"/>
      <w:marRight w:val="0"/>
      <w:marTop w:val="0"/>
      <w:marBottom w:val="0"/>
      <w:divBdr>
        <w:top w:val="none" w:sz="0" w:space="0" w:color="auto"/>
        <w:left w:val="none" w:sz="0" w:space="0" w:color="auto"/>
        <w:bottom w:val="none" w:sz="0" w:space="0" w:color="auto"/>
        <w:right w:val="none" w:sz="0" w:space="0" w:color="auto"/>
      </w:divBdr>
    </w:div>
    <w:div w:id="94786881">
      <w:marLeft w:val="0"/>
      <w:marRight w:val="0"/>
      <w:marTop w:val="0"/>
      <w:marBottom w:val="0"/>
      <w:divBdr>
        <w:top w:val="none" w:sz="0" w:space="0" w:color="auto"/>
        <w:left w:val="none" w:sz="0" w:space="0" w:color="auto"/>
        <w:bottom w:val="none" w:sz="0" w:space="0" w:color="auto"/>
        <w:right w:val="none" w:sz="0" w:space="0" w:color="auto"/>
      </w:divBdr>
    </w:div>
    <w:div w:id="95489348">
      <w:marLeft w:val="0"/>
      <w:marRight w:val="0"/>
      <w:marTop w:val="0"/>
      <w:marBottom w:val="0"/>
      <w:divBdr>
        <w:top w:val="none" w:sz="0" w:space="0" w:color="auto"/>
        <w:left w:val="none" w:sz="0" w:space="0" w:color="auto"/>
        <w:bottom w:val="none" w:sz="0" w:space="0" w:color="auto"/>
        <w:right w:val="none" w:sz="0" w:space="0" w:color="auto"/>
      </w:divBdr>
      <w:divsChild>
        <w:div w:id="271669805">
          <w:marLeft w:val="0"/>
          <w:marRight w:val="0"/>
          <w:marTop w:val="0"/>
          <w:marBottom w:val="0"/>
          <w:divBdr>
            <w:top w:val="none" w:sz="0" w:space="0" w:color="auto"/>
            <w:left w:val="none" w:sz="0" w:space="0" w:color="auto"/>
            <w:bottom w:val="none" w:sz="0" w:space="0" w:color="auto"/>
            <w:right w:val="none" w:sz="0" w:space="0" w:color="auto"/>
          </w:divBdr>
        </w:div>
      </w:divsChild>
    </w:div>
    <w:div w:id="95517544">
      <w:marLeft w:val="0"/>
      <w:marRight w:val="0"/>
      <w:marTop w:val="0"/>
      <w:marBottom w:val="0"/>
      <w:divBdr>
        <w:top w:val="none" w:sz="0" w:space="0" w:color="auto"/>
        <w:left w:val="none" w:sz="0" w:space="0" w:color="auto"/>
        <w:bottom w:val="none" w:sz="0" w:space="0" w:color="auto"/>
        <w:right w:val="none" w:sz="0" w:space="0" w:color="auto"/>
      </w:divBdr>
      <w:divsChild>
        <w:div w:id="657001188">
          <w:marLeft w:val="0"/>
          <w:marRight w:val="0"/>
          <w:marTop w:val="0"/>
          <w:marBottom w:val="0"/>
          <w:divBdr>
            <w:top w:val="none" w:sz="0" w:space="0" w:color="auto"/>
            <w:left w:val="none" w:sz="0" w:space="0" w:color="auto"/>
            <w:bottom w:val="none" w:sz="0" w:space="0" w:color="auto"/>
            <w:right w:val="none" w:sz="0" w:space="0" w:color="auto"/>
          </w:divBdr>
        </w:div>
        <w:div w:id="1772891046">
          <w:marLeft w:val="0"/>
          <w:marRight w:val="0"/>
          <w:marTop w:val="0"/>
          <w:marBottom w:val="0"/>
          <w:divBdr>
            <w:top w:val="none" w:sz="0" w:space="0" w:color="auto"/>
            <w:left w:val="none" w:sz="0" w:space="0" w:color="auto"/>
            <w:bottom w:val="none" w:sz="0" w:space="0" w:color="auto"/>
            <w:right w:val="none" w:sz="0" w:space="0" w:color="auto"/>
          </w:divBdr>
        </w:div>
      </w:divsChild>
    </w:div>
    <w:div w:id="95946590">
      <w:marLeft w:val="0"/>
      <w:marRight w:val="0"/>
      <w:marTop w:val="0"/>
      <w:marBottom w:val="0"/>
      <w:divBdr>
        <w:top w:val="none" w:sz="0" w:space="0" w:color="auto"/>
        <w:left w:val="none" w:sz="0" w:space="0" w:color="auto"/>
        <w:bottom w:val="none" w:sz="0" w:space="0" w:color="auto"/>
        <w:right w:val="none" w:sz="0" w:space="0" w:color="auto"/>
      </w:divBdr>
      <w:divsChild>
        <w:div w:id="1800876903">
          <w:marLeft w:val="0"/>
          <w:marRight w:val="0"/>
          <w:marTop w:val="0"/>
          <w:marBottom w:val="0"/>
          <w:divBdr>
            <w:top w:val="none" w:sz="0" w:space="0" w:color="auto"/>
            <w:left w:val="none" w:sz="0" w:space="0" w:color="auto"/>
            <w:bottom w:val="none" w:sz="0" w:space="0" w:color="auto"/>
            <w:right w:val="none" w:sz="0" w:space="0" w:color="auto"/>
          </w:divBdr>
          <w:divsChild>
            <w:div w:id="187754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9401">
      <w:marLeft w:val="0"/>
      <w:marRight w:val="0"/>
      <w:marTop w:val="0"/>
      <w:marBottom w:val="0"/>
      <w:divBdr>
        <w:top w:val="none" w:sz="0" w:space="0" w:color="auto"/>
        <w:left w:val="none" w:sz="0" w:space="0" w:color="auto"/>
        <w:bottom w:val="none" w:sz="0" w:space="0" w:color="auto"/>
        <w:right w:val="none" w:sz="0" w:space="0" w:color="auto"/>
      </w:divBdr>
    </w:div>
    <w:div w:id="100420230">
      <w:marLeft w:val="0"/>
      <w:marRight w:val="0"/>
      <w:marTop w:val="0"/>
      <w:marBottom w:val="0"/>
      <w:divBdr>
        <w:top w:val="none" w:sz="0" w:space="0" w:color="auto"/>
        <w:left w:val="none" w:sz="0" w:space="0" w:color="auto"/>
        <w:bottom w:val="none" w:sz="0" w:space="0" w:color="auto"/>
        <w:right w:val="none" w:sz="0" w:space="0" w:color="auto"/>
      </w:divBdr>
      <w:divsChild>
        <w:div w:id="1378775605">
          <w:marLeft w:val="0"/>
          <w:marRight w:val="0"/>
          <w:marTop w:val="0"/>
          <w:marBottom w:val="0"/>
          <w:divBdr>
            <w:top w:val="none" w:sz="0" w:space="0" w:color="auto"/>
            <w:left w:val="none" w:sz="0" w:space="0" w:color="auto"/>
            <w:bottom w:val="none" w:sz="0" w:space="0" w:color="auto"/>
            <w:right w:val="none" w:sz="0" w:space="0" w:color="auto"/>
          </w:divBdr>
          <w:divsChild>
            <w:div w:id="399519185">
              <w:marLeft w:val="0"/>
              <w:marRight w:val="0"/>
              <w:marTop w:val="0"/>
              <w:marBottom w:val="0"/>
              <w:divBdr>
                <w:top w:val="none" w:sz="0" w:space="0" w:color="auto"/>
                <w:left w:val="none" w:sz="0" w:space="0" w:color="auto"/>
                <w:bottom w:val="none" w:sz="0" w:space="0" w:color="auto"/>
                <w:right w:val="none" w:sz="0" w:space="0" w:color="auto"/>
              </w:divBdr>
              <w:divsChild>
                <w:div w:id="4285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69740">
      <w:marLeft w:val="0"/>
      <w:marRight w:val="0"/>
      <w:marTop w:val="0"/>
      <w:marBottom w:val="0"/>
      <w:divBdr>
        <w:top w:val="none" w:sz="0" w:space="0" w:color="auto"/>
        <w:left w:val="none" w:sz="0" w:space="0" w:color="auto"/>
        <w:bottom w:val="none" w:sz="0" w:space="0" w:color="auto"/>
        <w:right w:val="none" w:sz="0" w:space="0" w:color="auto"/>
      </w:divBdr>
    </w:div>
    <w:div w:id="104345919">
      <w:marLeft w:val="0"/>
      <w:marRight w:val="0"/>
      <w:marTop w:val="0"/>
      <w:marBottom w:val="0"/>
      <w:divBdr>
        <w:top w:val="none" w:sz="0" w:space="0" w:color="auto"/>
        <w:left w:val="none" w:sz="0" w:space="0" w:color="auto"/>
        <w:bottom w:val="none" w:sz="0" w:space="0" w:color="auto"/>
        <w:right w:val="none" w:sz="0" w:space="0" w:color="auto"/>
      </w:divBdr>
    </w:div>
    <w:div w:id="109474914">
      <w:marLeft w:val="0"/>
      <w:marRight w:val="0"/>
      <w:marTop w:val="0"/>
      <w:marBottom w:val="0"/>
      <w:divBdr>
        <w:top w:val="none" w:sz="0" w:space="0" w:color="auto"/>
        <w:left w:val="none" w:sz="0" w:space="0" w:color="auto"/>
        <w:bottom w:val="none" w:sz="0" w:space="0" w:color="auto"/>
        <w:right w:val="none" w:sz="0" w:space="0" w:color="auto"/>
      </w:divBdr>
    </w:div>
    <w:div w:id="110128484">
      <w:marLeft w:val="0"/>
      <w:marRight w:val="0"/>
      <w:marTop w:val="0"/>
      <w:marBottom w:val="0"/>
      <w:divBdr>
        <w:top w:val="none" w:sz="0" w:space="0" w:color="auto"/>
        <w:left w:val="none" w:sz="0" w:space="0" w:color="auto"/>
        <w:bottom w:val="none" w:sz="0" w:space="0" w:color="auto"/>
        <w:right w:val="none" w:sz="0" w:space="0" w:color="auto"/>
      </w:divBdr>
      <w:divsChild>
        <w:div w:id="384108641">
          <w:marLeft w:val="0"/>
          <w:marRight w:val="0"/>
          <w:marTop w:val="0"/>
          <w:marBottom w:val="0"/>
          <w:divBdr>
            <w:top w:val="none" w:sz="0" w:space="0" w:color="auto"/>
            <w:left w:val="none" w:sz="0" w:space="0" w:color="auto"/>
            <w:bottom w:val="none" w:sz="0" w:space="0" w:color="auto"/>
            <w:right w:val="none" w:sz="0" w:space="0" w:color="auto"/>
          </w:divBdr>
        </w:div>
        <w:div w:id="147015945">
          <w:marLeft w:val="0"/>
          <w:marRight w:val="0"/>
          <w:marTop w:val="0"/>
          <w:marBottom w:val="0"/>
          <w:divBdr>
            <w:top w:val="none" w:sz="0" w:space="0" w:color="auto"/>
            <w:left w:val="none" w:sz="0" w:space="0" w:color="auto"/>
            <w:bottom w:val="none" w:sz="0" w:space="0" w:color="auto"/>
            <w:right w:val="none" w:sz="0" w:space="0" w:color="auto"/>
          </w:divBdr>
        </w:div>
      </w:divsChild>
    </w:div>
    <w:div w:id="111630313">
      <w:marLeft w:val="0"/>
      <w:marRight w:val="0"/>
      <w:marTop w:val="0"/>
      <w:marBottom w:val="0"/>
      <w:divBdr>
        <w:top w:val="none" w:sz="0" w:space="0" w:color="auto"/>
        <w:left w:val="none" w:sz="0" w:space="0" w:color="auto"/>
        <w:bottom w:val="none" w:sz="0" w:space="0" w:color="auto"/>
        <w:right w:val="none" w:sz="0" w:space="0" w:color="auto"/>
      </w:divBdr>
      <w:divsChild>
        <w:div w:id="745761016">
          <w:marLeft w:val="0"/>
          <w:marRight w:val="0"/>
          <w:marTop w:val="0"/>
          <w:marBottom w:val="0"/>
          <w:divBdr>
            <w:top w:val="none" w:sz="0" w:space="0" w:color="auto"/>
            <w:left w:val="none" w:sz="0" w:space="0" w:color="auto"/>
            <w:bottom w:val="none" w:sz="0" w:space="0" w:color="auto"/>
            <w:right w:val="none" w:sz="0" w:space="0" w:color="auto"/>
          </w:divBdr>
        </w:div>
      </w:divsChild>
    </w:div>
    <w:div w:id="112333530">
      <w:marLeft w:val="0"/>
      <w:marRight w:val="0"/>
      <w:marTop w:val="0"/>
      <w:marBottom w:val="0"/>
      <w:divBdr>
        <w:top w:val="none" w:sz="0" w:space="0" w:color="auto"/>
        <w:left w:val="none" w:sz="0" w:space="0" w:color="auto"/>
        <w:bottom w:val="none" w:sz="0" w:space="0" w:color="auto"/>
        <w:right w:val="none" w:sz="0" w:space="0" w:color="auto"/>
      </w:divBdr>
      <w:divsChild>
        <w:div w:id="294991516">
          <w:marLeft w:val="0"/>
          <w:marRight w:val="0"/>
          <w:marTop w:val="0"/>
          <w:marBottom w:val="0"/>
          <w:divBdr>
            <w:top w:val="none" w:sz="0" w:space="0" w:color="auto"/>
            <w:left w:val="none" w:sz="0" w:space="0" w:color="auto"/>
            <w:bottom w:val="none" w:sz="0" w:space="0" w:color="auto"/>
            <w:right w:val="none" w:sz="0" w:space="0" w:color="auto"/>
          </w:divBdr>
          <w:divsChild>
            <w:div w:id="373775139">
              <w:marLeft w:val="0"/>
              <w:marRight w:val="0"/>
              <w:marTop w:val="0"/>
              <w:marBottom w:val="0"/>
              <w:divBdr>
                <w:top w:val="none" w:sz="0" w:space="0" w:color="auto"/>
                <w:left w:val="none" w:sz="0" w:space="0" w:color="auto"/>
                <w:bottom w:val="none" w:sz="0" w:space="0" w:color="auto"/>
                <w:right w:val="none" w:sz="0" w:space="0" w:color="auto"/>
              </w:divBdr>
            </w:div>
            <w:div w:id="17342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8723">
      <w:marLeft w:val="0"/>
      <w:marRight w:val="0"/>
      <w:marTop w:val="0"/>
      <w:marBottom w:val="0"/>
      <w:divBdr>
        <w:top w:val="none" w:sz="0" w:space="0" w:color="auto"/>
        <w:left w:val="none" w:sz="0" w:space="0" w:color="auto"/>
        <w:bottom w:val="none" w:sz="0" w:space="0" w:color="auto"/>
        <w:right w:val="none" w:sz="0" w:space="0" w:color="auto"/>
      </w:divBdr>
    </w:div>
    <w:div w:id="113671566">
      <w:marLeft w:val="0"/>
      <w:marRight w:val="0"/>
      <w:marTop w:val="0"/>
      <w:marBottom w:val="0"/>
      <w:divBdr>
        <w:top w:val="none" w:sz="0" w:space="0" w:color="auto"/>
        <w:left w:val="none" w:sz="0" w:space="0" w:color="auto"/>
        <w:bottom w:val="none" w:sz="0" w:space="0" w:color="auto"/>
        <w:right w:val="none" w:sz="0" w:space="0" w:color="auto"/>
      </w:divBdr>
    </w:div>
    <w:div w:id="114299019">
      <w:marLeft w:val="0"/>
      <w:marRight w:val="0"/>
      <w:marTop w:val="0"/>
      <w:marBottom w:val="0"/>
      <w:divBdr>
        <w:top w:val="none" w:sz="0" w:space="0" w:color="auto"/>
        <w:left w:val="none" w:sz="0" w:space="0" w:color="auto"/>
        <w:bottom w:val="none" w:sz="0" w:space="0" w:color="auto"/>
        <w:right w:val="none" w:sz="0" w:space="0" w:color="auto"/>
      </w:divBdr>
    </w:div>
    <w:div w:id="114641907">
      <w:marLeft w:val="0"/>
      <w:marRight w:val="0"/>
      <w:marTop w:val="0"/>
      <w:marBottom w:val="0"/>
      <w:divBdr>
        <w:top w:val="none" w:sz="0" w:space="0" w:color="auto"/>
        <w:left w:val="none" w:sz="0" w:space="0" w:color="auto"/>
        <w:bottom w:val="none" w:sz="0" w:space="0" w:color="auto"/>
        <w:right w:val="none" w:sz="0" w:space="0" w:color="auto"/>
      </w:divBdr>
    </w:div>
    <w:div w:id="117382759">
      <w:marLeft w:val="0"/>
      <w:marRight w:val="0"/>
      <w:marTop w:val="0"/>
      <w:marBottom w:val="0"/>
      <w:divBdr>
        <w:top w:val="none" w:sz="0" w:space="0" w:color="auto"/>
        <w:left w:val="none" w:sz="0" w:space="0" w:color="auto"/>
        <w:bottom w:val="none" w:sz="0" w:space="0" w:color="auto"/>
        <w:right w:val="none" w:sz="0" w:space="0" w:color="auto"/>
      </w:divBdr>
    </w:div>
    <w:div w:id="119156461">
      <w:marLeft w:val="0"/>
      <w:marRight w:val="0"/>
      <w:marTop w:val="0"/>
      <w:marBottom w:val="0"/>
      <w:divBdr>
        <w:top w:val="none" w:sz="0" w:space="0" w:color="auto"/>
        <w:left w:val="none" w:sz="0" w:space="0" w:color="auto"/>
        <w:bottom w:val="none" w:sz="0" w:space="0" w:color="auto"/>
        <w:right w:val="none" w:sz="0" w:space="0" w:color="auto"/>
      </w:divBdr>
    </w:div>
    <w:div w:id="120270601">
      <w:marLeft w:val="0"/>
      <w:marRight w:val="0"/>
      <w:marTop w:val="0"/>
      <w:marBottom w:val="0"/>
      <w:divBdr>
        <w:top w:val="none" w:sz="0" w:space="0" w:color="auto"/>
        <w:left w:val="none" w:sz="0" w:space="0" w:color="auto"/>
        <w:bottom w:val="none" w:sz="0" w:space="0" w:color="auto"/>
        <w:right w:val="none" w:sz="0" w:space="0" w:color="auto"/>
      </w:divBdr>
    </w:div>
    <w:div w:id="122620888">
      <w:marLeft w:val="0"/>
      <w:marRight w:val="0"/>
      <w:marTop w:val="0"/>
      <w:marBottom w:val="0"/>
      <w:divBdr>
        <w:top w:val="none" w:sz="0" w:space="0" w:color="auto"/>
        <w:left w:val="none" w:sz="0" w:space="0" w:color="auto"/>
        <w:bottom w:val="none" w:sz="0" w:space="0" w:color="auto"/>
        <w:right w:val="none" w:sz="0" w:space="0" w:color="auto"/>
      </w:divBdr>
    </w:div>
    <w:div w:id="123936022">
      <w:marLeft w:val="0"/>
      <w:marRight w:val="0"/>
      <w:marTop w:val="0"/>
      <w:marBottom w:val="0"/>
      <w:divBdr>
        <w:top w:val="none" w:sz="0" w:space="0" w:color="auto"/>
        <w:left w:val="none" w:sz="0" w:space="0" w:color="auto"/>
        <w:bottom w:val="none" w:sz="0" w:space="0" w:color="auto"/>
        <w:right w:val="none" w:sz="0" w:space="0" w:color="auto"/>
      </w:divBdr>
      <w:divsChild>
        <w:div w:id="943613832">
          <w:marLeft w:val="0"/>
          <w:marRight w:val="0"/>
          <w:marTop w:val="0"/>
          <w:marBottom w:val="0"/>
          <w:divBdr>
            <w:top w:val="none" w:sz="0" w:space="0" w:color="auto"/>
            <w:left w:val="none" w:sz="0" w:space="0" w:color="auto"/>
            <w:bottom w:val="none" w:sz="0" w:space="0" w:color="auto"/>
            <w:right w:val="none" w:sz="0" w:space="0" w:color="auto"/>
          </w:divBdr>
        </w:div>
        <w:div w:id="1834637642">
          <w:marLeft w:val="0"/>
          <w:marRight w:val="0"/>
          <w:marTop w:val="0"/>
          <w:marBottom w:val="0"/>
          <w:divBdr>
            <w:top w:val="none" w:sz="0" w:space="0" w:color="auto"/>
            <w:left w:val="none" w:sz="0" w:space="0" w:color="auto"/>
            <w:bottom w:val="none" w:sz="0" w:space="0" w:color="auto"/>
            <w:right w:val="none" w:sz="0" w:space="0" w:color="auto"/>
          </w:divBdr>
        </w:div>
      </w:divsChild>
    </w:div>
    <w:div w:id="127282602">
      <w:marLeft w:val="0"/>
      <w:marRight w:val="0"/>
      <w:marTop w:val="0"/>
      <w:marBottom w:val="0"/>
      <w:divBdr>
        <w:top w:val="none" w:sz="0" w:space="0" w:color="auto"/>
        <w:left w:val="none" w:sz="0" w:space="0" w:color="auto"/>
        <w:bottom w:val="none" w:sz="0" w:space="0" w:color="auto"/>
        <w:right w:val="none" w:sz="0" w:space="0" w:color="auto"/>
      </w:divBdr>
    </w:div>
    <w:div w:id="129127816">
      <w:marLeft w:val="0"/>
      <w:marRight w:val="0"/>
      <w:marTop w:val="0"/>
      <w:marBottom w:val="0"/>
      <w:divBdr>
        <w:top w:val="none" w:sz="0" w:space="0" w:color="auto"/>
        <w:left w:val="none" w:sz="0" w:space="0" w:color="auto"/>
        <w:bottom w:val="none" w:sz="0" w:space="0" w:color="auto"/>
        <w:right w:val="none" w:sz="0" w:space="0" w:color="auto"/>
      </w:divBdr>
    </w:div>
    <w:div w:id="129596351">
      <w:marLeft w:val="0"/>
      <w:marRight w:val="0"/>
      <w:marTop w:val="0"/>
      <w:marBottom w:val="0"/>
      <w:divBdr>
        <w:top w:val="none" w:sz="0" w:space="0" w:color="auto"/>
        <w:left w:val="none" w:sz="0" w:space="0" w:color="auto"/>
        <w:bottom w:val="none" w:sz="0" w:space="0" w:color="auto"/>
        <w:right w:val="none" w:sz="0" w:space="0" w:color="auto"/>
      </w:divBdr>
    </w:div>
    <w:div w:id="130365048">
      <w:marLeft w:val="0"/>
      <w:marRight w:val="0"/>
      <w:marTop w:val="0"/>
      <w:marBottom w:val="0"/>
      <w:divBdr>
        <w:top w:val="none" w:sz="0" w:space="0" w:color="auto"/>
        <w:left w:val="none" w:sz="0" w:space="0" w:color="auto"/>
        <w:bottom w:val="none" w:sz="0" w:space="0" w:color="auto"/>
        <w:right w:val="none" w:sz="0" w:space="0" w:color="auto"/>
      </w:divBdr>
    </w:div>
    <w:div w:id="131221191">
      <w:marLeft w:val="0"/>
      <w:marRight w:val="0"/>
      <w:marTop w:val="0"/>
      <w:marBottom w:val="0"/>
      <w:divBdr>
        <w:top w:val="none" w:sz="0" w:space="0" w:color="auto"/>
        <w:left w:val="none" w:sz="0" w:space="0" w:color="auto"/>
        <w:bottom w:val="none" w:sz="0" w:space="0" w:color="auto"/>
        <w:right w:val="none" w:sz="0" w:space="0" w:color="auto"/>
      </w:divBdr>
    </w:div>
    <w:div w:id="132795768">
      <w:marLeft w:val="0"/>
      <w:marRight w:val="0"/>
      <w:marTop w:val="0"/>
      <w:marBottom w:val="0"/>
      <w:divBdr>
        <w:top w:val="none" w:sz="0" w:space="0" w:color="auto"/>
        <w:left w:val="none" w:sz="0" w:space="0" w:color="auto"/>
        <w:bottom w:val="none" w:sz="0" w:space="0" w:color="auto"/>
        <w:right w:val="none" w:sz="0" w:space="0" w:color="auto"/>
      </w:divBdr>
    </w:div>
    <w:div w:id="133527767">
      <w:marLeft w:val="0"/>
      <w:marRight w:val="0"/>
      <w:marTop w:val="0"/>
      <w:marBottom w:val="0"/>
      <w:divBdr>
        <w:top w:val="none" w:sz="0" w:space="0" w:color="auto"/>
        <w:left w:val="none" w:sz="0" w:space="0" w:color="auto"/>
        <w:bottom w:val="none" w:sz="0" w:space="0" w:color="auto"/>
        <w:right w:val="none" w:sz="0" w:space="0" w:color="auto"/>
      </w:divBdr>
    </w:div>
    <w:div w:id="133837660">
      <w:marLeft w:val="0"/>
      <w:marRight w:val="0"/>
      <w:marTop w:val="0"/>
      <w:marBottom w:val="0"/>
      <w:divBdr>
        <w:top w:val="none" w:sz="0" w:space="0" w:color="auto"/>
        <w:left w:val="none" w:sz="0" w:space="0" w:color="auto"/>
        <w:bottom w:val="none" w:sz="0" w:space="0" w:color="auto"/>
        <w:right w:val="none" w:sz="0" w:space="0" w:color="auto"/>
      </w:divBdr>
      <w:divsChild>
        <w:div w:id="1985621883">
          <w:marLeft w:val="0"/>
          <w:marRight w:val="0"/>
          <w:marTop w:val="0"/>
          <w:marBottom w:val="0"/>
          <w:divBdr>
            <w:top w:val="none" w:sz="0" w:space="0" w:color="auto"/>
            <w:left w:val="none" w:sz="0" w:space="0" w:color="auto"/>
            <w:bottom w:val="none" w:sz="0" w:space="0" w:color="auto"/>
            <w:right w:val="none" w:sz="0" w:space="0" w:color="auto"/>
          </w:divBdr>
          <w:divsChild>
            <w:div w:id="463810590">
              <w:marLeft w:val="0"/>
              <w:marRight w:val="0"/>
              <w:marTop w:val="0"/>
              <w:marBottom w:val="0"/>
              <w:divBdr>
                <w:top w:val="none" w:sz="0" w:space="0" w:color="auto"/>
                <w:left w:val="none" w:sz="0" w:space="0" w:color="auto"/>
                <w:bottom w:val="none" w:sz="0" w:space="0" w:color="auto"/>
                <w:right w:val="none" w:sz="0" w:space="0" w:color="auto"/>
              </w:divBdr>
              <w:divsChild>
                <w:div w:id="10054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860">
      <w:marLeft w:val="0"/>
      <w:marRight w:val="0"/>
      <w:marTop w:val="0"/>
      <w:marBottom w:val="0"/>
      <w:divBdr>
        <w:top w:val="none" w:sz="0" w:space="0" w:color="auto"/>
        <w:left w:val="none" w:sz="0" w:space="0" w:color="auto"/>
        <w:bottom w:val="none" w:sz="0" w:space="0" w:color="auto"/>
        <w:right w:val="none" w:sz="0" w:space="0" w:color="auto"/>
      </w:divBdr>
    </w:div>
    <w:div w:id="134101816">
      <w:marLeft w:val="0"/>
      <w:marRight w:val="0"/>
      <w:marTop w:val="0"/>
      <w:marBottom w:val="0"/>
      <w:divBdr>
        <w:top w:val="none" w:sz="0" w:space="0" w:color="auto"/>
        <w:left w:val="none" w:sz="0" w:space="0" w:color="auto"/>
        <w:bottom w:val="none" w:sz="0" w:space="0" w:color="auto"/>
        <w:right w:val="none" w:sz="0" w:space="0" w:color="auto"/>
      </w:divBdr>
    </w:div>
    <w:div w:id="135219285">
      <w:marLeft w:val="0"/>
      <w:marRight w:val="0"/>
      <w:marTop w:val="0"/>
      <w:marBottom w:val="0"/>
      <w:divBdr>
        <w:top w:val="none" w:sz="0" w:space="0" w:color="auto"/>
        <w:left w:val="none" w:sz="0" w:space="0" w:color="auto"/>
        <w:bottom w:val="none" w:sz="0" w:space="0" w:color="auto"/>
        <w:right w:val="none" w:sz="0" w:space="0" w:color="auto"/>
      </w:divBdr>
    </w:div>
    <w:div w:id="136457175">
      <w:marLeft w:val="0"/>
      <w:marRight w:val="0"/>
      <w:marTop w:val="0"/>
      <w:marBottom w:val="0"/>
      <w:divBdr>
        <w:top w:val="none" w:sz="0" w:space="0" w:color="auto"/>
        <w:left w:val="none" w:sz="0" w:space="0" w:color="auto"/>
        <w:bottom w:val="none" w:sz="0" w:space="0" w:color="auto"/>
        <w:right w:val="none" w:sz="0" w:space="0" w:color="auto"/>
      </w:divBdr>
      <w:divsChild>
        <w:div w:id="1020088719">
          <w:marLeft w:val="0"/>
          <w:marRight w:val="0"/>
          <w:marTop w:val="0"/>
          <w:marBottom w:val="0"/>
          <w:divBdr>
            <w:top w:val="none" w:sz="0" w:space="0" w:color="auto"/>
            <w:left w:val="none" w:sz="0" w:space="0" w:color="auto"/>
            <w:bottom w:val="none" w:sz="0" w:space="0" w:color="auto"/>
            <w:right w:val="none" w:sz="0" w:space="0" w:color="auto"/>
          </w:divBdr>
        </w:div>
        <w:div w:id="218170899">
          <w:marLeft w:val="0"/>
          <w:marRight w:val="0"/>
          <w:marTop w:val="0"/>
          <w:marBottom w:val="0"/>
          <w:divBdr>
            <w:top w:val="none" w:sz="0" w:space="0" w:color="auto"/>
            <w:left w:val="none" w:sz="0" w:space="0" w:color="auto"/>
            <w:bottom w:val="none" w:sz="0" w:space="0" w:color="auto"/>
            <w:right w:val="none" w:sz="0" w:space="0" w:color="auto"/>
          </w:divBdr>
        </w:div>
      </w:divsChild>
    </w:div>
    <w:div w:id="138617317">
      <w:marLeft w:val="0"/>
      <w:marRight w:val="0"/>
      <w:marTop w:val="0"/>
      <w:marBottom w:val="0"/>
      <w:divBdr>
        <w:top w:val="none" w:sz="0" w:space="0" w:color="auto"/>
        <w:left w:val="none" w:sz="0" w:space="0" w:color="auto"/>
        <w:bottom w:val="none" w:sz="0" w:space="0" w:color="auto"/>
        <w:right w:val="none" w:sz="0" w:space="0" w:color="auto"/>
      </w:divBdr>
    </w:div>
    <w:div w:id="139739324">
      <w:marLeft w:val="0"/>
      <w:marRight w:val="0"/>
      <w:marTop w:val="0"/>
      <w:marBottom w:val="0"/>
      <w:divBdr>
        <w:top w:val="none" w:sz="0" w:space="0" w:color="auto"/>
        <w:left w:val="none" w:sz="0" w:space="0" w:color="auto"/>
        <w:bottom w:val="none" w:sz="0" w:space="0" w:color="auto"/>
        <w:right w:val="none" w:sz="0" w:space="0" w:color="auto"/>
      </w:divBdr>
    </w:div>
    <w:div w:id="140077943">
      <w:marLeft w:val="0"/>
      <w:marRight w:val="0"/>
      <w:marTop w:val="0"/>
      <w:marBottom w:val="0"/>
      <w:divBdr>
        <w:top w:val="none" w:sz="0" w:space="0" w:color="auto"/>
        <w:left w:val="none" w:sz="0" w:space="0" w:color="auto"/>
        <w:bottom w:val="none" w:sz="0" w:space="0" w:color="auto"/>
        <w:right w:val="none" w:sz="0" w:space="0" w:color="auto"/>
      </w:divBdr>
      <w:divsChild>
        <w:div w:id="1936936068">
          <w:marLeft w:val="0"/>
          <w:marRight w:val="0"/>
          <w:marTop w:val="0"/>
          <w:marBottom w:val="0"/>
          <w:divBdr>
            <w:top w:val="none" w:sz="0" w:space="0" w:color="auto"/>
            <w:left w:val="none" w:sz="0" w:space="0" w:color="auto"/>
            <w:bottom w:val="none" w:sz="0" w:space="0" w:color="auto"/>
            <w:right w:val="none" w:sz="0" w:space="0" w:color="auto"/>
          </w:divBdr>
          <w:divsChild>
            <w:div w:id="9046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0120">
      <w:marLeft w:val="0"/>
      <w:marRight w:val="0"/>
      <w:marTop w:val="0"/>
      <w:marBottom w:val="0"/>
      <w:divBdr>
        <w:top w:val="none" w:sz="0" w:space="0" w:color="auto"/>
        <w:left w:val="none" w:sz="0" w:space="0" w:color="auto"/>
        <w:bottom w:val="none" w:sz="0" w:space="0" w:color="auto"/>
        <w:right w:val="none" w:sz="0" w:space="0" w:color="auto"/>
      </w:divBdr>
    </w:div>
    <w:div w:id="144013941">
      <w:marLeft w:val="0"/>
      <w:marRight w:val="0"/>
      <w:marTop w:val="0"/>
      <w:marBottom w:val="0"/>
      <w:divBdr>
        <w:top w:val="none" w:sz="0" w:space="0" w:color="auto"/>
        <w:left w:val="none" w:sz="0" w:space="0" w:color="auto"/>
        <w:bottom w:val="none" w:sz="0" w:space="0" w:color="auto"/>
        <w:right w:val="none" w:sz="0" w:space="0" w:color="auto"/>
      </w:divBdr>
      <w:divsChild>
        <w:div w:id="1208490736">
          <w:marLeft w:val="0"/>
          <w:marRight w:val="0"/>
          <w:marTop w:val="0"/>
          <w:marBottom w:val="0"/>
          <w:divBdr>
            <w:top w:val="none" w:sz="0" w:space="0" w:color="auto"/>
            <w:left w:val="none" w:sz="0" w:space="0" w:color="auto"/>
            <w:bottom w:val="none" w:sz="0" w:space="0" w:color="auto"/>
            <w:right w:val="none" w:sz="0" w:space="0" w:color="auto"/>
          </w:divBdr>
          <w:divsChild>
            <w:div w:id="1696728920">
              <w:marLeft w:val="0"/>
              <w:marRight w:val="0"/>
              <w:marTop w:val="0"/>
              <w:marBottom w:val="0"/>
              <w:divBdr>
                <w:top w:val="none" w:sz="0" w:space="0" w:color="auto"/>
                <w:left w:val="none" w:sz="0" w:space="0" w:color="auto"/>
                <w:bottom w:val="none" w:sz="0" w:space="0" w:color="auto"/>
                <w:right w:val="none" w:sz="0" w:space="0" w:color="auto"/>
              </w:divBdr>
              <w:divsChild>
                <w:div w:id="1066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31283">
      <w:marLeft w:val="0"/>
      <w:marRight w:val="0"/>
      <w:marTop w:val="0"/>
      <w:marBottom w:val="0"/>
      <w:divBdr>
        <w:top w:val="none" w:sz="0" w:space="0" w:color="auto"/>
        <w:left w:val="none" w:sz="0" w:space="0" w:color="auto"/>
        <w:bottom w:val="none" w:sz="0" w:space="0" w:color="auto"/>
        <w:right w:val="none" w:sz="0" w:space="0" w:color="auto"/>
      </w:divBdr>
    </w:div>
    <w:div w:id="145240857">
      <w:marLeft w:val="0"/>
      <w:marRight w:val="0"/>
      <w:marTop w:val="0"/>
      <w:marBottom w:val="0"/>
      <w:divBdr>
        <w:top w:val="none" w:sz="0" w:space="0" w:color="auto"/>
        <w:left w:val="none" w:sz="0" w:space="0" w:color="auto"/>
        <w:bottom w:val="none" w:sz="0" w:space="0" w:color="auto"/>
        <w:right w:val="none" w:sz="0" w:space="0" w:color="auto"/>
      </w:divBdr>
    </w:div>
    <w:div w:id="145978758">
      <w:marLeft w:val="0"/>
      <w:marRight w:val="0"/>
      <w:marTop w:val="0"/>
      <w:marBottom w:val="0"/>
      <w:divBdr>
        <w:top w:val="none" w:sz="0" w:space="0" w:color="auto"/>
        <w:left w:val="none" w:sz="0" w:space="0" w:color="auto"/>
        <w:bottom w:val="none" w:sz="0" w:space="0" w:color="auto"/>
        <w:right w:val="none" w:sz="0" w:space="0" w:color="auto"/>
      </w:divBdr>
      <w:divsChild>
        <w:div w:id="1906522923">
          <w:marLeft w:val="0"/>
          <w:marRight w:val="0"/>
          <w:marTop w:val="0"/>
          <w:marBottom w:val="0"/>
          <w:divBdr>
            <w:top w:val="none" w:sz="0" w:space="0" w:color="auto"/>
            <w:left w:val="none" w:sz="0" w:space="0" w:color="auto"/>
            <w:bottom w:val="none" w:sz="0" w:space="0" w:color="auto"/>
            <w:right w:val="none" w:sz="0" w:space="0" w:color="auto"/>
          </w:divBdr>
        </w:div>
      </w:divsChild>
    </w:div>
    <w:div w:id="146098499">
      <w:marLeft w:val="0"/>
      <w:marRight w:val="0"/>
      <w:marTop w:val="0"/>
      <w:marBottom w:val="0"/>
      <w:divBdr>
        <w:top w:val="none" w:sz="0" w:space="0" w:color="auto"/>
        <w:left w:val="none" w:sz="0" w:space="0" w:color="auto"/>
        <w:bottom w:val="none" w:sz="0" w:space="0" w:color="auto"/>
        <w:right w:val="none" w:sz="0" w:space="0" w:color="auto"/>
      </w:divBdr>
      <w:divsChild>
        <w:div w:id="1210067574">
          <w:marLeft w:val="0"/>
          <w:marRight w:val="0"/>
          <w:marTop w:val="0"/>
          <w:marBottom w:val="0"/>
          <w:divBdr>
            <w:top w:val="none" w:sz="0" w:space="0" w:color="auto"/>
            <w:left w:val="none" w:sz="0" w:space="0" w:color="auto"/>
            <w:bottom w:val="none" w:sz="0" w:space="0" w:color="auto"/>
            <w:right w:val="none" w:sz="0" w:space="0" w:color="auto"/>
          </w:divBdr>
          <w:divsChild>
            <w:div w:id="1515538834">
              <w:marLeft w:val="0"/>
              <w:marRight w:val="0"/>
              <w:marTop w:val="0"/>
              <w:marBottom w:val="0"/>
              <w:divBdr>
                <w:top w:val="none" w:sz="0" w:space="0" w:color="auto"/>
                <w:left w:val="none" w:sz="0" w:space="0" w:color="auto"/>
                <w:bottom w:val="none" w:sz="0" w:space="0" w:color="auto"/>
                <w:right w:val="none" w:sz="0" w:space="0" w:color="auto"/>
              </w:divBdr>
            </w:div>
            <w:div w:id="1012535639">
              <w:marLeft w:val="0"/>
              <w:marRight w:val="0"/>
              <w:marTop w:val="0"/>
              <w:marBottom w:val="0"/>
              <w:divBdr>
                <w:top w:val="none" w:sz="0" w:space="0" w:color="auto"/>
                <w:left w:val="none" w:sz="0" w:space="0" w:color="auto"/>
                <w:bottom w:val="none" w:sz="0" w:space="0" w:color="auto"/>
                <w:right w:val="none" w:sz="0" w:space="0" w:color="auto"/>
              </w:divBdr>
              <w:divsChild>
                <w:div w:id="112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6676">
      <w:marLeft w:val="0"/>
      <w:marRight w:val="0"/>
      <w:marTop w:val="0"/>
      <w:marBottom w:val="0"/>
      <w:divBdr>
        <w:top w:val="none" w:sz="0" w:space="0" w:color="auto"/>
        <w:left w:val="none" w:sz="0" w:space="0" w:color="auto"/>
        <w:bottom w:val="none" w:sz="0" w:space="0" w:color="auto"/>
        <w:right w:val="none" w:sz="0" w:space="0" w:color="auto"/>
      </w:divBdr>
    </w:div>
    <w:div w:id="149561223">
      <w:marLeft w:val="0"/>
      <w:marRight w:val="0"/>
      <w:marTop w:val="0"/>
      <w:marBottom w:val="0"/>
      <w:divBdr>
        <w:top w:val="none" w:sz="0" w:space="0" w:color="auto"/>
        <w:left w:val="none" w:sz="0" w:space="0" w:color="auto"/>
        <w:bottom w:val="none" w:sz="0" w:space="0" w:color="auto"/>
        <w:right w:val="none" w:sz="0" w:space="0" w:color="auto"/>
      </w:divBdr>
      <w:divsChild>
        <w:div w:id="836381532">
          <w:marLeft w:val="0"/>
          <w:marRight w:val="0"/>
          <w:marTop w:val="0"/>
          <w:marBottom w:val="0"/>
          <w:divBdr>
            <w:top w:val="none" w:sz="0" w:space="0" w:color="auto"/>
            <w:left w:val="none" w:sz="0" w:space="0" w:color="auto"/>
            <w:bottom w:val="none" w:sz="0" w:space="0" w:color="auto"/>
            <w:right w:val="none" w:sz="0" w:space="0" w:color="auto"/>
          </w:divBdr>
          <w:divsChild>
            <w:div w:id="1611890361">
              <w:marLeft w:val="0"/>
              <w:marRight w:val="0"/>
              <w:marTop w:val="0"/>
              <w:marBottom w:val="0"/>
              <w:divBdr>
                <w:top w:val="none" w:sz="0" w:space="0" w:color="auto"/>
                <w:left w:val="none" w:sz="0" w:space="0" w:color="auto"/>
                <w:bottom w:val="none" w:sz="0" w:space="0" w:color="auto"/>
                <w:right w:val="none" w:sz="0" w:space="0" w:color="auto"/>
              </w:divBdr>
              <w:divsChild>
                <w:div w:id="8539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0771">
      <w:marLeft w:val="0"/>
      <w:marRight w:val="0"/>
      <w:marTop w:val="0"/>
      <w:marBottom w:val="0"/>
      <w:divBdr>
        <w:top w:val="none" w:sz="0" w:space="0" w:color="auto"/>
        <w:left w:val="none" w:sz="0" w:space="0" w:color="auto"/>
        <w:bottom w:val="none" w:sz="0" w:space="0" w:color="auto"/>
        <w:right w:val="none" w:sz="0" w:space="0" w:color="auto"/>
      </w:divBdr>
    </w:div>
    <w:div w:id="150878993">
      <w:marLeft w:val="0"/>
      <w:marRight w:val="0"/>
      <w:marTop w:val="0"/>
      <w:marBottom w:val="0"/>
      <w:divBdr>
        <w:top w:val="none" w:sz="0" w:space="0" w:color="auto"/>
        <w:left w:val="none" w:sz="0" w:space="0" w:color="auto"/>
        <w:bottom w:val="none" w:sz="0" w:space="0" w:color="auto"/>
        <w:right w:val="none" w:sz="0" w:space="0" w:color="auto"/>
      </w:divBdr>
    </w:div>
    <w:div w:id="150949630">
      <w:marLeft w:val="0"/>
      <w:marRight w:val="0"/>
      <w:marTop w:val="0"/>
      <w:marBottom w:val="0"/>
      <w:divBdr>
        <w:top w:val="none" w:sz="0" w:space="0" w:color="auto"/>
        <w:left w:val="none" w:sz="0" w:space="0" w:color="auto"/>
        <w:bottom w:val="none" w:sz="0" w:space="0" w:color="auto"/>
        <w:right w:val="none" w:sz="0" w:space="0" w:color="auto"/>
      </w:divBdr>
    </w:div>
    <w:div w:id="153230240">
      <w:marLeft w:val="0"/>
      <w:marRight w:val="0"/>
      <w:marTop w:val="0"/>
      <w:marBottom w:val="0"/>
      <w:divBdr>
        <w:top w:val="none" w:sz="0" w:space="0" w:color="auto"/>
        <w:left w:val="none" w:sz="0" w:space="0" w:color="auto"/>
        <w:bottom w:val="none" w:sz="0" w:space="0" w:color="auto"/>
        <w:right w:val="none" w:sz="0" w:space="0" w:color="auto"/>
      </w:divBdr>
    </w:div>
    <w:div w:id="153566996">
      <w:marLeft w:val="0"/>
      <w:marRight w:val="0"/>
      <w:marTop w:val="0"/>
      <w:marBottom w:val="0"/>
      <w:divBdr>
        <w:top w:val="none" w:sz="0" w:space="0" w:color="auto"/>
        <w:left w:val="none" w:sz="0" w:space="0" w:color="auto"/>
        <w:bottom w:val="none" w:sz="0" w:space="0" w:color="auto"/>
        <w:right w:val="none" w:sz="0" w:space="0" w:color="auto"/>
      </w:divBdr>
    </w:div>
    <w:div w:id="154076882">
      <w:marLeft w:val="0"/>
      <w:marRight w:val="0"/>
      <w:marTop w:val="0"/>
      <w:marBottom w:val="0"/>
      <w:divBdr>
        <w:top w:val="none" w:sz="0" w:space="0" w:color="auto"/>
        <w:left w:val="none" w:sz="0" w:space="0" w:color="auto"/>
        <w:bottom w:val="none" w:sz="0" w:space="0" w:color="auto"/>
        <w:right w:val="none" w:sz="0" w:space="0" w:color="auto"/>
      </w:divBdr>
    </w:div>
    <w:div w:id="156850740">
      <w:marLeft w:val="0"/>
      <w:marRight w:val="0"/>
      <w:marTop w:val="0"/>
      <w:marBottom w:val="0"/>
      <w:divBdr>
        <w:top w:val="none" w:sz="0" w:space="0" w:color="auto"/>
        <w:left w:val="none" w:sz="0" w:space="0" w:color="auto"/>
        <w:bottom w:val="none" w:sz="0" w:space="0" w:color="auto"/>
        <w:right w:val="none" w:sz="0" w:space="0" w:color="auto"/>
      </w:divBdr>
      <w:divsChild>
        <w:div w:id="292029624">
          <w:marLeft w:val="0"/>
          <w:marRight w:val="0"/>
          <w:marTop w:val="0"/>
          <w:marBottom w:val="0"/>
          <w:divBdr>
            <w:top w:val="none" w:sz="0" w:space="0" w:color="auto"/>
            <w:left w:val="none" w:sz="0" w:space="0" w:color="auto"/>
            <w:bottom w:val="none" w:sz="0" w:space="0" w:color="auto"/>
            <w:right w:val="none" w:sz="0" w:space="0" w:color="auto"/>
          </w:divBdr>
        </w:div>
      </w:divsChild>
    </w:div>
    <w:div w:id="157696683">
      <w:marLeft w:val="0"/>
      <w:marRight w:val="0"/>
      <w:marTop w:val="0"/>
      <w:marBottom w:val="0"/>
      <w:divBdr>
        <w:top w:val="none" w:sz="0" w:space="0" w:color="auto"/>
        <w:left w:val="none" w:sz="0" w:space="0" w:color="auto"/>
        <w:bottom w:val="none" w:sz="0" w:space="0" w:color="auto"/>
        <w:right w:val="none" w:sz="0" w:space="0" w:color="auto"/>
      </w:divBdr>
    </w:div>
    <w:div w:id="158739482">
      <w:marLeft w:val="0"/>
      <w:marRight w:val="0"/>
      <w:marTop w:val="0"/>
      <w:marBottom w:val="0"/>
      <w:divBdr>
        <w:top w:val="none" w:sz="0" w:space="0" w:color="auto"/>
        <w:left w:val="none" w:sz="0" w:space="0" w:color="auto"/>
        <w:bottom w:val="none" w:sz="0" w:space="0" w:color="auto"/>
        <w:right w:val="none" w:sz="0" w:space="0" w:color="auto"/>
      </w:divBdr>
      <w:divsChild>
        <w:div w:id="803237102">
          <w:marLeft w:val="0"/>
          <w:marRight w:val="0"/>
          <w:marTop w:val="0"/>
          <w:marBottom w:val="0"/>
          <w:divBdr>
            <w:top w:val="none" w:sz="0" w:space="0" w:color="auto"/>
            <w:left w:val="none" w:sz="0" w:space="0" w:color="auto"/>
            <w:bottom w:val="none" w:sz="0" w:space="0" w:color="auto"/>
            <w:right w:val="none" w:sz="0" w:space="0" w:color="auto"/>
          </w:divBdr>
          <w:divsChild>
            <w:div w:id="589772129">
              <w:marLeft w:val="0"/>
              <w:marRight w:val="0"/>
              <w:marTop w:val="0"/>
              <w:marBottom w:val="0"/>
              <w:divBdr>
                <w:top w:val="none" w:sz="0" w:space="0" w:color="auto"/>
                <w:left w:val="none" w:sz="0" w:space="0" w:color="auto"/>
                <w:bottom w:val="none" w:sz="0" w:space="0" w:color="auto"/>
                <w:right w:val="none" w:sz="0" w:space="0" w:color="auto"/>
              </w:divBdr>
            </w:div>
            <w:div w:id="1822310993">
              <w:marLeft w:val="0"/>
              <w:marRight w:val="0"/>
              <w:marTop w:val="0"/>
              <w:marBottom w:val="0"/>
              <w:divBdr>
                <w:top w:val="none" w:sz="0" w:space="0" w:color="auto"/>
                <w:left w:val="none" w:sz="0" w:space="0" w:color="auto"/>
                <w:bottom w:val="none" w:sz="0" w:space="0" w:color="auto"/>
                <w:right w:val="none" w:sz="0" w:space="0" w:color="auto"/>
              </w:divBdr>
              <w:divsChild>
                <w:div w:id="137195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24947">
      <w:marLeft w:val="0"/>
      <w:marRight w:val="0"/>
      <w:marTop w:val="0"/>
      <w:marBottom w:val="0"/>
      <w:divBdr>
        <w:top w:val="none" w:sz="0" w:space="0" w:color="auto"/>
        <w:left w:val="none" w:sz="0" w:space="0" w:color="auto"/>
        <w:bottom w:val="none" w:sz="0" w:space="0" w:color="auto"/>
        <w:right w:val="none" w:sz="0" w:space="0" w:color="auto"/>
      </w:divBdr>
      <w:divsChild>
        <w:div w:id="408617457">
          <w:marLeft w:val="0"/>
          <w:marRight w:val="0"/>
          <w:marTop w:val="0"/>
          <w:marBottom w:val="0"/>
          <w:divBdr>
            <w:top w:val="none" w:sz="0" w:space="0" w:color="auto"/>
            <w:left w:val="none" w:sz="0" w:space="0" w:color="auto"/>
            <w:bottom w:val="none" w:sz="0" w:space="0" w:color="auto"/>
            <w:right w:val="none" w:sz="0" w:space="0" w:color="auto"/>
          </w:divBdr>
        </w:div>
      </w:divsChild>
    </w:div>
    <w:div w:id="165556617">
      <w:marLeft w:val="0"/>
      <w:marRight w:val="0"/>
      <w:marTop w:val="0"/>
      <w:marBottom w:val="0"/>
      <w:divBdr>
        <w:top w:val="none" w:sz="0" w:space="0" w:color="auto"/>
        <w:left w:val="none" w:sz="0" w:space="0" w:color="auto"/>
        <w:bottom w:val="none" w:sz="0" w:space="0" w:color="auto"/>
        <w:right w:val="none" w:sz="0" w:space="0" w:color="auto"/>
      </w:divBdr>
    </w:div>
    <w:div w:id="165638277">
      <w:marLeft w:val="0"/>
      <w:marRight w:val="0"/>
      <w:marTop w:val="0"/>
      <w:marBottom w:val="0"/>
      <w:divBdr>
        <w:top w:val="none" w:sz="0" w:space="0" w:color="auto"/>
        <w:left w:val="none" w:sz="0" w:space="0" w:color="auto"/>
        <w:bottom w:val="none" w:sz="0" w:space="0" w:color="auto"/>
        <w:right w:val="none" w:sz="0" w:space="0" w:color="auto"/>
      </w:divBdr>
    </w:div>
    <w:div w:id="165950297">
      <w:marLeft w:val="0"/>
      <w:marRight w:val="0"/>
      <w:marTop w:val="0"/>
      <w:marBottom w:val="0"/>
      <w:divBdr>
        <w:top w:val="none" w:sz="0" w:space="0" w:color="auto"/>
        <w:left w:val="none" w:sz="0" w:space="0" w:color="auto"/>
        <w:bottom w:val="none" w:sz="0" w:space="0" w:color="auto"/>
        <w:right w:val="none" w:sz="0" w:space="0" w:color="auto"/>
      </w:divBdr>
    </w:div>
    <w:div w:id="166018711">
      <w:marLeft w:val="0"/>
      <w:marRight w:val="0"/>
      <w:marTop w:val="0"/>
      <w:marBottom w:val="0"/>
      <w:divBdr>
        <w:top w:val="none" w:sz="0" w:space="0" w:color="auto"/>
        <w:left w:val="none" w:sz="0" w:space="0" w:color="auto"/>
        <w:bottom w:val="none" w:sz="0" w:space="0" w:color="auto"/>
        <w:right w:val="none" w:sz="0" w:space="0" w:color="auto"/>
      </w:divBdr>
      <w:divsChild>
        <w:div w:id="1476799855">
          <w:marLeft w:val="0"/>
          <w:marRight w:val="0"/>
          <w:marTop w:val="0"/>
          <w:marBottom w:val="0"/>
          <w:divBdr>
            <w:top w:val="none" w:sz="0" w:space="0" w:color="auto"/>
            <w:left w:val="none" w:sz="0" w:space="0" w:color="auto"/>
            <w:bottom w:val="none" w:sz="0" w:space="0" w:color="auto"/>
            <w:right w:val="none" w:sz="0" w:space="0" w:color="auto"/>
          </w:divBdr>
          <w:divsChild>
            <w:div w:id="14224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2899">
      <w:marLeft w:val="0"/>
      <w:marRight w:val="0"/>
      <w:marTop w:val="0"/>
      <w:marBottom w:val="0"/>
      <w:divBdr>
        <w:top w:val="none" w:sz="0" w:space="0" w:color="auto"/>
        <w:left w:val="none" w:sz="0" w:space="0" w:color="auto"/>
        <w:bottom w:val="none" w:sz="0" w:space="0" w:color="auto"/>
        <w:right w:val="none" w:sz="0" w:space="0" w:color="auto"/>
      </w:divBdr>
      <w:divsChild>
        <w:div w:id="235163657">
          <w:marLeft w:val="0"/>
          <w:marRight w:val="0"/>
          <w:marTop w:val="0"/>
          <w:marBottom w:val="0"/>
          <w:divBdr>
            <w:top w:val="none" w:sz="0" w:space="0" w:color="auto"/>
            <w:left w:val="none" w:sz="0" w:space="0" w:color="auto"/>
            <w:bottom w:val="none" w:sz="0" w:space="0" w:color="auto"/>
            <w:right w:val="none" w:sz="0" w:space="0" w:color="auto"/>
          </w:divBdr>
          <w:divsChild>
            <w:div w:id="974480765">
              <w:marLeft w:val="0"/>
              <w:marRight w:val="0"/>
              <w:marTop w:val="0"/>
              <w:marBottom w:val="0"/>
              <w:divBdr>
                <w:top w:val="none" w:sz="0" w:space="0" w:color="auto"/>
                <w:left w:val="none" w:sz="0" w:space="0" w:color="auto"/>
                <w:bottom w:val="none" w:sz="0" w:space="0" w:color="auto"/>
                <w:right w:val="none" w:sz="0" w:space="0" w:color="auto"/>
              </w:divBdr>
            </w:div>
            <w:div w:id="1641232959">
              <w:marLeft w:val="0"/>
              <w:marRight w:val="0"/>
              <w:marTop w:val="0"/>
              <w:marBottom w:val="0"/>
              <w:divBdr>
                <w:top w:val="none" w:sz="0" w:space="0" w:color="auto"/>
                <w:left w:val="none" w:sz="0" w:space="0" w:color="auto"/>
                <w:bottom w:val="none" w:sz="0" w:space="0" w:color="auto"/>
                <w:right w:val="none" w:sz="0" w:space="0" w:color="auto"/>
              </w:divBdr>
              <w:divsChild>
                <w:div w:id="5026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3250">
      <w:marLeft w:val="0"/>
      <w:marRight w:val="0"/>
      <w:marTop w:val="0"/>
      <w:marBottom w:val="0"/>
      <w:divBdr>
        <w:top w:val="none" w:sz="0" w:space="0" w:color="auto"/>
        <w:left w:val="none" w:sz="0" w:space="0" w:color="auto"/>
        <w:bottom w:val="none" w:sz="0" w:space="0" w:color="auto"/>
        <w:right w:val="none" w:sz="0" w:space="0" w:color="auto"/>
      </w:divBdr>
      <w:divsChild>
        <w:div w:id="881670392">
          <w:marLeft w:val="0"/>
          <w:marRight w:val="0"/>
          <w:marTop w:val="0"/>
          <w:marBottom w:val="0"/>
          <w:divBdr>
            <w:top w:val="none" w:sz="0" w:space="0" w:color="auto"/>
            <w:left w:val="none" w:sz="0" w:space="0" w:color="auto"/>
            <w:bottom w:val="none" w:sz="0" w:space="0" w:color="auto"/>
            <w:right w:val="none" w:sz="0" w:space="0" w:color="auto"/>
          </w:divBdr>
          <w:divsChild>
            <w:div w:id="2082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5683">
      <w:marLeft w:val="0"/>
      <w:marRight w:val="0"/>
      <w:marTop w:val="0"/>
      <w:marBottom w:val="0"/>
      <w:divBdr>
        <w:top w:val="none" w:sz="0" w:space="0" w:color="auto"/>
        <w:left w:val="none" w:sz="0" w:space="0" w:color="auto"/>
        <w:bottom w:val="none" w:sz="0" w:space="0" w:color="auto"/>
        <w:right w:val="none" w:sz="0" w:space="0" w:color="auto"/>
      </w:divBdr>
    </w:div>
    <w:div w:id="167403586">
      <w:marLeft w:val="0"/>
      <w:marRight w:val="0"/>
      <w:marTop w:val="0"/>
      <w:marBottom w:val="0"/>
      <w:divBdr>
        <w:top w:val="none" w:sz="0" w:space="0" w:color="auto"/>
        <w:left w:val="none" w:sz="0" w:space="0" w:color="auto"/>
        <w:bottom w:val="none" w:sz="0" w:space="0" w:color="auto"/>
        <w:right w:val="none" w:sz="0" w:space="0" w:color="auto"/>
      </w:divBdr>
    </w:div>
    <w:div w:id="171453358">
      <w:marLeft w:val="0"/>
      <w:marRight w:val="0"/>
      <w:marTop w:val="0"/>
      <w:marBottom w:val="0"/>
      <w:divBdr>
        <w:top w:val="none" w:sz="0" w:space="0" w:color="auto"/>
        <w:left w:val="none" w:sz="0" w:space="0" w:color="auto"/>
        <w:bottom w:val="none" w:sz="0" w:space="0" w:color="auto"/>
        <w:right w:val="none" w:sz="0" w:space="0" w:color="auto"/>
      </w:divBdr>
    </w:div>
    <w:div w:id="171457961">
      <w:marLeft w:val="0"/>
      <w:marRight w:val="0"/>
      <w:marTop w:val="0"/>
      <w:marBottom w:val="0"/>
      <w:divBdr>
        <w:top w:val="none" w:sz="0" w:space="0" w:color="auto"/>
        <w:left w:val="none" w:sz="0" w:space="0" w:color="auto"/>
        <w:bottom w:val="none" w:sz="0" w:space="0" w:color="auto"/>
        <w:right w:val="none" w:sz="0" w:space="0" w:color="auto"/>
      </w:divBdr>
    </w:div>
    <w:div w:id="171796594">
      <w:marLeft w:val="0"/>
      <w:marRight w:val="0"/>
      <w:marTop w:val="0"/>
      <w:marBottom w:val="0"/>
      <w:divBdr>
        <w:top w:val="none" w:sz="0" w:space="0" w:color="auto"/>
        <w:left w:val="none" w:sz="0" w:space="0" w:color="auto"/>
        <w:bottom w:val="none" w:sz="0" w:space="0" w:color="auto"/>
        <w:right w:val="none" w:sz="0" w:space="0" w:color="auto"/>
      </w:divBdr>
      <w:divsChild>
        <w:div w:id="833644972">
          <w:marLeft w:val="0"/>
          <w:marRight w:val="0"/>
          <w:marTop w:val="0"/>
          <w:marBottom w:val="0"/>
          <w:divBdr>
            <w:top w:val="none" w:sz="0" w:space="0" w:color="auto"/>
            <w:left w:val="none" w:sz="0" w:space="0" w:color="auto"/>
            <w:bottom w:val="none" w:sz="0" w:space="0" w:color="auto"/>
            <w:right w:val="none" w:sz="0" w:space="0" w:color="auto"/>
          </w:divBdr>
        </w:div>
      </w:divsChild>
    </w:div>
    <w:div w:id="173345045">
      <w:marLeft w:val="0"/>
      <w:marRight w:val="0"/>
      <w:marTop w:val="0"/>
      <w:marBottom w:val="0"/>
      <w:divBdr>
        <w:top w:val="none" w:sz="0" w:space="0" w:color="auto"/>
        <w:left w:val="none" w:sz="0" w:space="0" w:color="auto"/>
        <w:bottom w:val="none" w:sz="0" w:space="0" w:color="auto"/>
        <w:right w:val="none" w:sz="0" w:space="0" w:color="auto"/>
      </w:divBdr>
    </w:div>
    <w:div w:id="174804008">
      <w:marLeft w:val="0"/>
      <w:marRight w:val="0"/>
      <w:marTop w:val="0"/>
      <w:marBottom w:val="0"/>
      <w:divBdr>
        <w:top w:val="none" w:sz="0" w:space="0" w:color="auto"/>
        <w:left w:val="none" w:sz="0" w:space="0" w:color="auto"/>
        <w:bottom w:val="none" w:sz="0" w:space="0" w:color="auto"/>
        <w:right w:val="none" w:sz="0" w:space="0" w:color="auto"/>
      </w:divBdr>
    </w:div>
    <w:div w:id="175072163">
      <w:marLeft w:val="0"/>
      <w:marRight w:val="0"/>
      <w:marTop w:val="0"/>
      <w:marBottom w:val="0"/>
      <w:divBdr>
        <w:top w:val="none" w:sz="0" w:space="0" w:color="auto"/>
        <w:left w:val="none" w:sz="0" w:space="0" w:color="auto"/>
        <w:bottom w:val="none" w:sz="0" w:space="0" w:color="auto"/>
        <w:right w:val="none" w:sz="0" w:space="0" w:color="auto"/>
      </w:divBdr>
    </w:div>
    <w:div w:id="175928730">
      <w:marLeft w:val="0"/>
      <w:marRight w:val="0"/>
      <w:marTop w:val="0"/>
      <w:marBottom w:val="0"/>
      <w:divBdr>
        <w:top w:val="none" w:sz="0" w:space="0" w:color="auto"/>
        <w:left w:val="none" w:sz="0" w:space="0" w:color="auto"/>
        <w:bottom w:val="none" w:sz="0" w:space="0" w:color="auto"/>
        <w:right w:val="none" w:sz="0" w:space="0" w:color="auto"/>
      </w:divBdr>
    </w:div>
    <w:div w:id="176115479">
      <w:marLeft w:val="0"/>
      <w:marRight w:val="0"/>
      <w:marTop w:val="0"/>
      <w:marBottom w:val="0"/>
      <w:divBdr>
        <w:top w:val="none" w:sz="0" w:space="0" w:color="auto"/>
        <w:left w:val="none" w:sz="0" w:space="0" w:color="auto"/>
        <w:bottom w:val="none" w:sz="0" w:space="0" w:color="auto"/>
        <w:right w:val="none" w:sz="0" w:space="0" w:color="auto"/>
      </w:divBdr>
      <w:divsChild>
        <w:div w:id="1629892905">
          <w:marLeft w:val="0"/>
          <w:marRight w:val="0"/>
          <w:marTop w:val="0"/>
          <w:marBottom w:val="0"/>
          <w:divBdr>
            <w:top w:val="none" w:sz="0" w:space="0" w:color="auto"/>
            <w:left w:val="none" w:sz="0" w:space="0" w:color="auto"/>
            <w:bottom w:val="none" w:sz="0" w:space="0" w:color="auto"/>
            <w:right w:val="none" w:sz="0" w:space="0" w:color="auto"/>
          </w:divBdr>
          <w:divsChild>
            <w:div w:id="21366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1438">
      <w:marLeft w:val="0"/>
      <w:marRight w:val="0"/>
      <w:marTop w:val="0"/>
      <w:marBottom w:val="0"/>
      <w:divBdr>
        <w:top w:val="none" w:sz="0" w:space="0" w:color="auto"/>
        <w:left w:val="none" w:sz="0" w:space="0" w:color="auto"/>
        <w:bottom w:val="none" w:sz="0" w:space="0" w:color="auto"/>
        <w:right w:val="none" w:sz="0" w:space="0" w:color="auto"/>
      </w:divBdr>
      <w:divsChild>
        <w:div w:id="1100493257">
          <w:marLeft w:val="0"/>
          <w:marRight w:val="0"/>
          <w:marTop w:val="0"/>
          <w:marBottom w:val="0"/>
          <w:divBdr>
            <w:top w:val="none" w:sz="0" w:space="0" w:color="auto"/>
            <w:left w:val="none" w:sz="0" w:space="0" w:color="auto"/>
            <w:bottom w:val="none" w:sz="0" w:space="0" w:color="auto"/>
            <w:right w:val="none" w:sz="0" w:space="0" w:color="auto"/>
          </w:divBdr>
          <w:divsChild>
            <w:div w:id="601962034">
              <w:marLeft w:val="0"/>
              <w:marRight w:val="0"/>
              <w:marTop w:val="0"/>
              <w:marBottom w:val="0"/>
              <w:divBdr>
                <w:top w:val="none" w:sz="0" w:space="0" w:color="auto"/>
                <w:left w:val="none" w:sz="0" w:space="0" w:color="auto"/>
                <w:bottom w:val="none" w:sz="0" w:space="0" w:color="auto"/>
                <w:right w:val="none" w:sz="0" w:space="0" w:color="auto"/>
              </w:divBdr>
            </w:div>
            <w:div w:id="1269658043">
              <w:marLeft w:val="0"/>
              <w:marRight w:val="0"/>
              <w:marTop w:val="0"/>
              <w:marBottom w:val="0"/>
              <w:divBdr>
                <w:top w:val="none" w:sz="0" w:space="0" w:color="auto"/>
                <w:left w:val="none" w:sz="0" w:space="0" w:color="auto"/>
                <w:bottom w:val="none" w:sz="0" w:space="0" w:color="auto"/>
                <w:right w:val="none" w:sz="0" w:space="0" w:color="auto"/>
              </w:divBdr>
              <w:divsChild>
                <w:div w:id="78862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0216">
      <w:marLeft w:val="0"/>
      <w:marRight w:val="0"/>
      <w:marTop w:val="0"/>
      <w:marBottom w:val="0"/>
      <w:divBdr>
        <w:top w:val="none" w:sz="0" w:space="0" w:color="auto"/>
        <w:left w:val="none" w:sz="0" w:space="0" w:color="auto"/>
        <w:bottom w:val="none" w:sz="0" w:space="0" w:color="auto"/>
        <w:right w:val="none" w:sz="0" w:space="0" w:color="auto"/>
      </w:divBdr>
    </w:div>
    <w:div w:id="181895073">
      <w:marLeft w:val="0"/>
      <w:marRight w:val="0"/>
      <w:marTop w:val="0"/>
      <w:marBottom w:val="0"/>
      <w:divBdr>
        <w:top w:val="none" w:sz="0" w:space="0" w:color="auto"/>
        <w:left w:val="none" w:sz="0" w:space="0" w:color="auto"/>
        <w:bottom w:val="none" w:sz="0" w:space="0" w:color="auto"/>
        <w:right w:val="none" w:sz="0" w:space="0" w:color="auto"/>
      </w:divBdr>
      <w:divsChild>
        <w:div w:id="1436438694">
          <w:marLeft w:val="0"/>
          <w:marRight w:val="0"/>
          <w:marTop w:val="0"/>
          <w:marBottom w:val="0"/>
          <w:divBdr>
            <w:top w:val="none" w:sz="0" w:space="0" w:color="auto"/>
            <w:left w:val="none" w:sz="0" w:space="0" w:color="auto"/>
            <w:bottom w:val="none" w:sz="0" w:space="0" w:color="auto"/>
            <w:right w:val="none" w:sz="0" w:space="0" w:color="auto"/>
          </w:divBdr>
          <w:divsChild>
            <w:div w:id="2090495479">
              <w:marLeft w:val="0"/>
              <w:marRight w:val="0"/>
              <w:marTop w:val="0"/>
              <w:marBottom w:val="0"/>
              <w:divBdr>
                <w:top w:val="none" w:sz="0" w:space="0" w:color="auto"/>
                <w:left w:val="none" w:sz="0" w:space="0" w:color="auto"/>
                <w:bottom w:val="none" w:sz="0" w:space="0" w:color="auto"/>
                <w:right w:val="none" w:sz="0" w:space="0" w:color="auto"/>
              </w:divBdr>
            </w:div>
            <w:div w:id="993025346">
              <w:marLeft w:val="0"/>
              <w:marRight w:val="0"/>
              <w:marTop w:val="0"/>
              <w:marBottom w:val="0"/>
              <w:divBdr>
                <w:top w:val="none" w:sz="0" w:space="0" w:color="auto"/>
                <w:left w:val="none" w:sz="0" w:space="0" w:color="auto"/>
                <w:bottom w:val="none" w:sz="0" w:space="0" w:color="auto"/>
                <w:right w:val="none" w:sz="0" w:space="0" w:color="auto"/>
              </w:divBdr>
              <w:divsChild>
                <w:div w:id="9162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1608">
      <w:marLeft w:val="0"/>
      <w:marRight w:val="0"/>
      <w:marTop w:val="0"/>
      <w:marBottom w:val="0"/>
      <w:divBdr>
        <w:top w:val="none" w:sz="0" w:space="0" w:color="auto"/>
        <w:left w:val="none" w:sz="0" w:space="0" w:color="auto"/>
        <w:bottom w:val="none" w:sz="0" w:space="0" w:color="auto"/>
        <w:right w:val="none" w:sz="0" w:space="0" w:color="auto"/>
      </w:divBdr>
    </w:div>
    <w:div w:id="182211579">
      <w:marLeft w:val="0"/>
      <w:marRight w:val="0"/>
      <w:marTop w:val="0"/>
      <w:marBottom w:val="0"/>
      <w:divBdr>
        <w:top w:val="none" w:sz="0" w:space="0" w:color="auto"/>
        <w:left w:val="none" w:sz="0" w:space="0" w:color="auto"/>
        <w:bottom w:val="none" w:sz="0" w:space="0" w:color="auto"/>
        <w:right w:val="none" w:sz="0" w:space="0" w:color="auto"/>
      </w:divBdr>
    </w:div>
    <w:div w:id="182596844">
      <w:marLeft w:val="0"/>
      <w:marRight w:val="0"/>
      <w:marTop w:val="0"/>
      <w:marBottom w:val="0"/>
      <w:divBdr>
        <w:top w:val="none" w:sz="0" w:space="0" w:color="auto"/>
        <w:left w:val="none" w:sz="0" w:space="0" w:color="auto"/>
        <w:bottom w:val="none" w:sz="0" w:space="0" w:color="auto"/>
        <w:right w:val="none" w:sz="0" w:space="0" w:color="auto"/>
      </w:divBdr>
    </w:div>
    <w:div w:id="185018899">
      <w:marLeft w:val="0"/>
      <w:marRight w:val="0"/>
      <w:marTop w:val="0"/>
      <w:marBottom w:val="0"/>
      <w:divBdr>
        <w:top w:val="none" w:sz="0" w:space="0" w:color="auto"/>
        <w:left w:val="none" w:sz="0" w:space="0" w:color="auto"/>
        <w:bottom w:val="none" w:sz="0" w:space="0" w:color="auto"/>
        <w:right w:val="none" w:sz="0" w:space="0" w:color="auto"/>
      </w:divBdr>
    </w:div>
    <w:div w:id="187372200">
      <w:marLeft w:val="0"/>
      <w:marRight w:val="0"/>
      <w:marTop w:val="0"/>
      <w:marBottom w:val="0"/>
      <w:divBdr>
        <w:top w:val="none" w:sz="0" w:space="0" w:color="auto"/>
        <w:left w:val="none" w:sz="0" w:space="0" w:color="auto"/>
        <w:bottom w:val="none" w:sz="0" w:space="0" w:color="auto"/>
        <w:right w:val="none" w:sz="0" w:space="0" w:color="auto"/>
      </w:divBdr>
    </w:div>
    <w:div w:id="188497480">
      <w:marLeft w:val="0"/>
      <w:marRight w:val="0"/>
      <w:marTop w:val="0"/>
      <w:marBottom w:val="0"/>
      <w:divBdr>
        <w:top w:val="none" w:sz="0" w:space="0" w:color="auto"/>
        <w:left w:val="none" w:sz="0" w:space="0" w:color="auto"/>
        <w:bottom w:val="none" w:sz="0" w:space="0" w:color="auto"/>
        <w:right w:val="none" w:sz="0" w:space="0" w:color="auto"/>
      </w:divBdr>
    </w:div>
    <w:div w:id="191967744">
      <w:marLeft w:val="0"/>
      <w:marRight w:val="0"/>
      <w:marTop w:val="0"/>
      <w:marBottom w:val="0"/>
      <w:divBdr>
        <w:top w:val="none" w:sz="0" w:space="0" w:color="auto"/>
        <w:left w:val="none" w:sz="0" w:space="0" w:color="auto"/>
        <w:bottom w:val="none" w:sz="0" w:space="0" w:color="auto"/>
        <w:right w:val="none" w:sz="0" w:space="0" w:color="auto"/>
      </w:divBdr>
    </w:div>
    <w:div w:id="192811641">
      <w:marLeft w:val="0"/>
      <w:marRight w:val="0"/>
      <w:marTop w:val="0"/>
      <w:marBottom w:val="0"/>
      <w:divBdr>
        <w:top w:val="none" w:sz="0" w:space="0" w:color="auto"/>
        <w:left w:val="none" w:sz="0" w:space="0" w:color="auto"/>
        <w:bottom w:val="none" w:sz="0" w:space="0" w:color="auto"/>
        <w:right w:val="none" w:sz="0" w:space="0" w:color="auto"/>
      </w:divBdr>
    </w:div>
    <w:div w:id="192890882">
      <w:marLeft w:val="0"/>
      <w:marRight w:val="0"/>
      <w:marTop w:val="0"/>
      <w:marBottom w:val="0"/>
      <w:divBdr>
        <w:top w:val="none" w:sz="0" w:space="0" w:color="auto"/>
        <w:left w:val="none" w:sz="0" w:space="0" w:color="auto"/>
        <w:bottom w:val="none" w:sz="0" w:space="0" w:color="auto"/>
        <w:right w:val="none" w:sz="0" w:space="0" w:color="auto"/>
      </w:divBdr>
    </w:div>
    <w:div w:id="192966013">
      <w:marLeft w:val="0"/>
      <w:marRight w:val="0"/>
      <w:marTop w:val="0"/>
      <w:marBottom w:val="0"/>
      <w:divBdr>
        <w:top w:val="none" w:sz="0" w:space="0" w:color="auto"/>
        <w:left w:val="none" w:sz="0" w:space="0" w:color="auto"/>
        <w:bottom w:val="none" w:sz="0" w:space="0" w:color="auto"/>
        <w:right w:val="none" w:sz="0" w:space="0" w:color="auto"/>
      </w:divBdr>
      <w:divsChild>
        <w:div w:id="283077461">
          <w:marLeft w:val="0"/>
          <w:marRight w:val="0"/>
          <w:marTop w:val="0"/>
          <w:marBottom w:val="0"/>
          <w:divBdr>
            <w:top w:val="none" w:sz="0" w:space="0" w:color="auto"/>
            <w:left w:val="none" w:sz="0" w:space="0" w:color="auto"/>
            <w:bottom w:val="none" w:sz="0" w:space="0" w:color="auto"/>
            <w:right w:val="none" w:sz="0" w:space="0" w:color="auto"/>
          </w:divBdr>
        </w:div>
        <w:div w:id="962539860">
          <w:marLeft w:val="0"/>
          <w:marRight w:val="0"/>
          <w:marTop w:val="0"/>
          <w:marBottom w:val="0"/>
          <w:divBdr>
            <w:top w:val="none" w:sz="0" w:space="0" w:color="auto"/>
            <w:left w:val="none" w:sz="0" w:space="0" w:color="auto"/>
            <w:bottom w:val="none" w:sz="0" w:space="0" w:color="auto"/>
            <w:right w:val="none" w:sz="0" w:space="0" w:color="auto"/>
          </w:divBdr>
        </w:div>
      </w:divsChild>
    </w:div>
    <w:div w:id="194464974">
      <w:marLeft w:val="0"/>
      <w:marRight w:val="0"/>
      <w:marTop w:val="0"/>
      <w:marBottom w:val="0"/>
      <w:divBdr>
        <w:top w:val="none" w:sz="0" w:space="0" w:color="auto"/>
        <w:left w:val="none" w:sz="0" w:space="0" w:color="auto"/>
        <w:bottom w:val="none" w:sz="0" w:space="0" w:color="auto"/>
        <w:right w:val="none" w:sz="0" w:space="0" w:color="auto"/>
      </w:divBdr>
      <w:divsChild>
        <w:div w:id="1583416868">
          <w:marLeft w:val="0"/>
          <w:marRight w:val="0"/>
          <w:marTop w:val="0"/>
          <w:marBottom w:val="0"/>
          <w:divBdr>
            <w:top w:val="none" w:sz="0" w:space="0" w:color="auto"/>
            <w:left w:val="none" w:sz="0" w:space="0" w:color="auto"/>
            <w:bottom w:val="none" w:sz="0" w:space="0" w:color="auto"/>
            <w:right w:val="none" w:sz="0" w:space="0" w:color="auto"/>
          </w:divBdr>
        </w:div>
      </w:divsChild>
    </w:div>
    <w:div w:id="195196555">
      <w:marLeft w:val="0"/>
      <w:marRight w:val="0"/>
      <w:marTop w:val="0"/>
      <w:marBottom w:val="0"/>
      <w:divBdr>
        <w:top w:val="none" w:sz="0" w:space="0" w:color="auto"/>
        <w:left w:val="none" w:sz="0" w:space="0" w:color="auto"/>
        <w:bottom w:val="none" w:sz="0" w:space="0" w:color="auto"/>
        <w:right w:val="none" w:sz="0" w:space="0" w:color="auto"/>
      </w:divBdr>
      <w:divsChild>
        <w:div w:id="1480540618">
          <w:marLeft w:val="0"/>
          <w:marRight w:val="0"/>
          <w:marTop w:val="0"/>
          <w:marBottom w:val="0"/>
          <w:divBdr>
            <w:top w:val="none" w:sz="0" w:space="0" w:color="auto"/>
            <w:left w:val="none" w:sz="0" w:space="0" w:color="auto"/>
            <w:bottom w:val="none" w:sz="0" w:space="0" w:color="auto"/>
            <w:right w:val="none" w:sz="0" w:space="0" w:color="auto"/>
          </w:divBdr>
          <w:divsChild>
            <w:div w:id="1432435597">
              <w:marLeft w:val="0"/>
              <w:marRight w:val="0"/>
              <w:marTop w:val="0"/>
              <w:marBottom w:val="0"/>
              <w:divBdr>
                <w:top w:val="none" w:sz="0" w:space="0" w:color="auto"/>
                <w:left w:val="none" w:sz="0" w:space="0" w:color="auto"/>
                <w:bottom w:val="none" w:sz="0" w:space="0" w:color="auto"/>
                <w:right w:val="none" w:sz="0" w:space="0" w:color="auto"/>
              </w:divBdr>
            </w:div>
            <w:div w:id="6758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4589">
      <w:marLeft w:val="0"/>
      <w:marRight w:val="0"/>
      <w:marTop w:val="0"/>
      <w:marBottom w:val="0"/>
      <w:divBdr>
        <w:top w:val="none" w:sz="0" w:space="0" w:color="auto"/>
        <w:left w:val="none" w:sz="0" w:space="0" w:color="auto"/>
        <w:bottom w:val="none" w:sz="0" w:space="0" w:color="auto"/>
        <w:right w:val="none" w:sz="0" w:space="0" w:color="auto"/>
      </w:divBdr>
    </w:div>
    <w:div w:id="195779055">
      <w:marLeft w:val="0"/>
      <w:marRight w:val="0"/>
      <w:marTop w:val="0"/>
      <w:marBottom w:val="0"/>
      <w:divBdr>
        <w:top w:val="none" w:sz="0" w:space="0" w:color="auto"/>
        <w:left w:val="none" w:sz="0" w:space="0" w:color="auto"/>
        <w:bottom w:val="none" w:sz="0" w:space="0" w:color="auto"/>
        <w:right w:val="none" w:sz="0" w:space="0" w:color="auto"/>
      </w:divBdr>
    </w:div>
    <w:div w:id="195897249">
      <w:marLeft w:val="0"/>
      <w:marRight w:val="0"/>
      <w:marTop w:val="0"/>
      <w:marBottom w:val="0"/>
      <w:divBdr>
        <w:top w:val="none" w:sz="0" w:space="0" w:color="auto"/>
        <w:left w:val="none" w:sz="0" w:space="0" w:color="auto"/>
        <w:bottom w:val="none" w:sz="0" w:space="0" w:color="auto"/>
        <w:right w:val="none" w:sz="0" w:space="0" w:color="auto"/>
      </w:divBdr>
    </w:div>
    <w:div w:id="197789255">
      <w:marLeft w:val="0"/>
      <w:marRight w:val="0"/>
      <w:marTop w:val="0"/>
      <w:marBottom w:val="0"/>
      <w:divBdr>
        <w:top w:val="none" w:sz="0" w:space="0" w:color="auto"/>
        <w:left w:val="none" w:sz="0" w:space="0" w:color="auto"/>
        <w:bottom w:val="none" w:sz="0" w:space="0" w:color="auto"/>
        <w:right w:val="none" w:sz="0" w:space="0" w:color="auto"/>
      </w:divBdr>
      <w:divsChild>
        <w:div w:id="1902672464">
          <w:marLeft w:val="0"/>
          <w:marRight w:val="0"/>
          <w:marTop w:val="0"/>
          <w:marBottom w:val="0"/>
          <w:divBdr>
            <w:top w:val="none" w:sz="0" w:space="0" w:color="auto"/>
            <w:left w:val="none" w:sz="0" w:space="0" w:color="auto"/>
            <w:bottom w:val="none" w:sz="0" w:space="0" w:color="auto"/>
            <w:right w:val="none" w:sz="0" w:space="0" w:color="auto"/>
          </w:divBdr>
          <w:divsChild>
            <w:div w:id="9805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5230">
      <w:marLeft w:val="0"/>
      <w:marRight w:val="0"/>
      <w:marTop w:val="0"/>
      <w:marBottom w:val="0"/>
      <w:divBdr>
        <w:top w:val="none" w:sz="0" w:space="0" w:color="auto"/>
        <w:left w:val="none" w:sz="0" w:space="0" w:color="auto"/>
        <w:bottom w:val="none" w:sz="0" w:space="0" w:color="auto"/>
        <w:right w:val="none" w:sz="0" w:space="0" w:color="auto"/>
      </w:divBdr>
      <w:divsChild>
        <w:div w:id="1721243950">
          <w:marLeft w:val="0"/>
          <w:marRight w:val="0"/>
          <w:marTop w:val="0"/>
          <w:marBottom w:val="0"/>
          <w:divBdr>
            <w:top w:val="none" w:sz="0" w:space="0" w:color="auto"/>
            <w:left w:val="none" w:sz="0" w:space="0" w:color="auto"/>
            <w:bottom w:val="none" w:sz="0" w:space="0" w:color="auto"/>
            <w:right w:val="none" w:sz="0" w:space="0" w:color="auto"/>
          </w:divBdr>
          <w:divsChild>
            <w:div w:id="1895579852">
              <w:marLeft w:val="0"/>
              <w:marRight w:val="0"/>
              <w:marTop w:val="0"/>
              <w:marBottom w:val="0"/>
              <w:divBdr>
                <w:top w:val="none" w:sz="0" w:space="0" w:color="auto"/>
                <w:left w:val="none" w:sz="0" w:space="0" w:color="auto"/>
                <w:bottom w:val="none" w:sz="0" w:space="0" w:color="auto"/>
                <w:right w:val="none" w:sz="0" w:space="0" w:color="auto"/>
              </w:divBdr>
            </w:div>
            <w:div w:id="1954511630">
              <w:marLeft w:val="0"/>
              <w:marRight w:val="0"/>
              <w:marTop w:val="0"/>
              <w:marBottom w:val="0"/>
              <w:divBdr>
                <w:top w:val="none" w:sz="0" w:space="0" w:color="auto"/>
                <w:left w:val="none" w:sz="0" w:space="0" w:color="auto"/>
                <w:bottom w:val="none" w:sz="0" w:space="0" w:color="auto"/>
                <w:right w:val="none" w:sz="0" w:space="0" w:color="auto"/>
              </w:divBdr>
              <w:divsChild>
                <w:div w:id="17304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9967">
      <w:marLeft w:val="0"/>
      <w:marRight w:val="0"/>
      <w:marTop w:val="0"/>
      <w:marBottom w:val="0"/>
      <w:divBdr>
        <w:top w:val="none" w:sz="0" w:space="0" w:color="auto"/>
        <w:left w:val="none" w:sz="0" w:space="0" w:color="auto"/>
        <w:bottom w:val="none" w:sz="0" w:space="0" w:color="auto"/>
        <w:right w:val="none" w:sz="0" w:space="0" w:color="auto"/>
      </w:divBdr>
      <w:divsChild>
        <w:div w:id="1989896293">
          <w:marLeft w:val="0"/>
          <w:marRight w:val="0"/>
          <w:marTop w:val="0"/>
          <w:marBottom w:val="0"/>
          <w:divBdr>
            <w:top w:val="none" w:sz="0" w:space="0" w:color="auto"/>
            <w:left w:val="none" w:sz="0" w:space="0" w:color="auto"/>
            <w:bottom w:val="none" w:sz="0" w:space="0" w:color="auto"/>
            <w:right w:val="none" w:sz="0" w:space="0" w:color="auto"/>
          </w:divBdr>
          <w:divsChild>
            <w:div w:id="128665809">
              <w:marLeft w:val="0"/>
              <w:marRight w:val="0"/>
              <w:marTop w:val="0"/>
              <w:marBottom w:val="0"/>
              <w:divBdr>
                <w:top w:val="none" w:sz="0" w:space="0" w:color="auto"/>
                <w:left w:val="none" w:sz="0" w:space="0" w:color="auto"/>
                <w:bottom w:val="none" w:sz="0" w:space="0" w:color="auto"/>
                <w:right w:val="none" w:sz="0" w:space="0" w:color="auto"/>
              </w:divBdr>
            </w:div>
            <w:div w:id="966012848">
              <w:marLeft w:val="0"/>
              <w:marRight w:val="0"/>
              <w:marTop w:val="0"/>
              <w:marBottom w:val="0"/>
              <w:divBdr>
                <w:top w:val="none" w:sz="0" w:space="0" w:color="auto"/>
                <w:left w:val="none" w:sz="0" w:space="0" w:color="auto"/>
                <w:bottom w:val="none" w:sz="0" w:space="0" w:color="auto"/>
                <w:right w:val="none" w:sz="0" w:space="0" w:color="auto"/>
              </w:divBdr>
              <w:divsChild>
                <w:div w:id="4431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6548">
      <w:marLeft w:val="0"/>
      <w:marRight w:val="0"/>
      <w:marTop w:val="0"/>
      <w:marBottom w:val="0"/>
      <w:divBdr>
        <w:top w:val="none" w:sz="0" w:space="0" w:color="auto"/>
        <w:left w:val="none" w:sz="0" w:space="0" w:color="auto"/>
        <w:bottom w:val="none" w:sz="0" w:space="0" w:color="auto"/>
        <w:right w:val="none" w:sz="0" w:space="0" w:color="auto"/>
      </w:divBdr>
    </w:div>
    <w:div w:id="205676689">
      <w:marLeft w:val="0"/>
      <w:marRight w:val="0"/>
      <w:marTop w:val="0"/>
      <w:marBottom w:val="0"/>
      <w:divBdr>
        <w:top w:val="none" w:sz="0" w:space="0" w:color="auto"/>
        <w:left w:val="none" w:sz="0" w:space="0" w:color="auto"/>
        <w:bottom w:val="none" w:sz="0" w:space="0" w:color="auto"/>
        <w:right w:val="none" w:sz="0" w:space="0" w:color="auto"/>
      </w:divBdr>
    </w:div>
    <w:div w:id="206262564">
      <w:marLeft w:val="0"/>
      <w:marRight w:val="0"/>
      <w:marTop w:val="0"/>
      <w:marBottom w:val="0"/>
      <w:divBdr>
        <w:top w:val="none" w:sz="0" w:space="0" w:color="auto"/>
        <w:left w:val="none" w:sz="0" w:space="0" w:color="auto"/>
        <w:bottom w:val="none" w:sz="0" w:space="0" w:color="auto"/>
        <w:right w:val="none" w:sz="0" w:space="0" w:color="auto"/>
      </w:divBdr>
      <w:divsChild>
        <w:div w:id="1357929409">
          <w:marLeft w:val="0"/>
          <w:marRight w:val="0"/>
          <w:marTop w:val="0"/>
          <w:marBottom w:val="0"/>
          <w:divBdr>
            <w:top w:val="none" w:sz="0" w:space="0" w:color="auto"/>
            <w:left w:val="none" w:sz="0" w:space="0" w:color="auto"/>
            <w:bottom w:val="none" w:sz="0" w:space="0" w:color="auto"/>
            <w:right w:val="none" w:sz="0" w:space="0" w:color="auto"/>
          </w:divBdr>
          <w:divsChild>
            <w:div w:id="12391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5106">
      <w:marLeft w:val="0"/>
      <w:marRight w:val="0"/>
      <w:marTop w:val="0"/>
      <w:marBottom w:val="0"/>
      <w:divBdr>
        <w:top w:val="none" w:sz="0" w:space="0" w:color="auto"/>
        <w:left w:val="none" w:sz="0" w:space="0" w:color="auto"/>
        <w:bottom w:val="none" w:sz="0" w:space="0" w:color="auto"/>
        <w:right w:val="none" w:sz="0" w:space="0" w:color="auto"/>
      </w:divBdr>
    </w:div>
    <w:div w:id="209265884">
      <w:marLeft w:val="0"/>
      <w:marRight w:val="0"/>
      <w:marTop w:val="0"/>
      <w:marBottom w:val="0"/>
      <w:divBdr>
        <w:top w:val="none" w:sz="0" w:space="0" w:color="auto"/>
        <w:left w:val="none" w:sz="0" w:space="0" w:color="auto"/>
        <w:bottom w:val="none" w:sz="0" w:space="0" w:color="auto"/>
        <w:right w:val="none" w:sz="0" w:space="0" w:color="auto"/>
      </w:divBdr>
      <w:divsChild>
        <w:div w:id="1609698789">
          <w:marLeft w:val="0"/>
          <w:marRight w:val="0"/>
          <w:marTop w:val="0"/>
          <w:marBottom w:val="0"/>
          <w:divBdr>
            <w:top w:val="none" w:sz="0" w:space="0" w:color="auto"/>
            <w:left w:val="none" w:sz="0" w:space="0" w:color="auto"/>
            <w:bottom w:val="none" w:sz="0" w:space="0" w:color="auto"/>
            <w:right w:val="none" w:sz="0" w:space="0" w:color="auto"/>
          </w:divBdr>
          <w:divsChild>
            <w:div w:id="1104883881">
              <w:marLeft w:val="0"/>
              <w:marRight w:val="0"/>
              <w:marTop w:val="0"/>
              <w:marBottom w:val="0"/>
              <w:divBdr>
                <w:top w:val="none" w:sz="0" w:space="0" w:color="auto"/>
                <w:left w:val="none" w:sz="0" w:space="0" w:color="auto"/>
                <w:bottom w:val="none" w:sz="0" w:space="0" w:color="auto"/>
                <w:right w:val="none" w:sz="0" w:space="0" w:color="auto"/>
              </w:divBdr>
              <w:divsChild>
                <w:div w:id="17060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50599">
      <w:marLeft w:val="0"/>
      <w:marRight w:val="0"/>
      <w:marTop w:val="0"/>
      <w:marBottom w:val="0"/>
      <w:divBdr>
        <w:top w:val="none" w:sz="0" w:space="0" w:color="auto"/>
        <w:left w:val="none" w:sz="0" w:space="0" w:color="auto"/>
        <w:bottom w:val="none" w:sz="0" w:space="0" w:color="auto"/>
        <w:right w:val="none" w:sz="0" w:space="0" w:color="auto"/>
      </w:divBdr>
    </w:div>
    <w:div w:id="211114541">
      <w:marLeft w:val="0"/>
      <w:marRight w:val="0"/>
      <w:marTop w:val="0"/>
      <w:marBottom w:val="0"/>
      <w:divBdr>
        <w:top w:val="none" w:sz="0" w:space="0" w:color="auto"/>
        <w:left w:val="none" w:sz="0" w:space="0" w:color="auto"/>
        <w:bottom w:val="none" w:sz="0" w:space="0" w:color="auto"/>
        <w:right w:val="none" w:sz="0" w:space="0" w:color="auto"/>
      </w:divBdr>
    </w:div>
    <w:div w:id="211385818">
      <w:marLeft w:val="0"/>
      <w:marRight w:val="0"/>
      <w:marTop w:val="0"/>
      <w:marBottom w:val="0"/>
      <w:divBdr>
        <w:top w:val="none" w:sz="0" w:space="0" w:color="auto"/>
        <w:left w:val="none" w:sz="0" w:space="0" w:color="auto"/>
        <w:bottom w:val="none" w:sz="0" w:space="0" w:color="auto"/>
        <w:right w:val="none" w:sz="0" w:space="0" w:color="auto"/>
      </w:divBdr>
    </w:div>
    <w:div w:id="211618970">
      <w:marLeft w:val="0"/>
      <w:marRight w:val="0"/>
      <w:marTop w:val="0"/>
      <w:marBottom w:val="0"/>
      <w:divBdr>
        <w:top w:val="none" w:sz="0" w:space="0" w:color="auto"/>
        <w:left w:val="none" w:sz="0" w:space="0" w:color="auto"/>
        <w:bottom w:val="none" w:sz="0" w:space="0" w:color="auto"/>
        <w:right w:val="none" w:sz="0" w:space="0" w:color="auto"/>
      </w:divBdr>
    </w:div>
    <w:div w:id="211891354">
      <w:marLeft w:val="0"/>
      <w:marRight w:val="0"/>
      <w:marTop w:val="0"/>
      <w:marBottom w:val="0"/>
      <w:divBdr>
        <w:top w:val="none" w:sz="0" w:space="0" w:color="auto"/>
        <w:left w:val="none" w:sz="0" w:space="0" w:color="auto"/>
        <w:bottom w:val="none" w:sz="0" w:space="0" w:color="auto"/>
        <w:right w:val="none" w:sz="0" w:space="0" w:color="auto"/>
      </w:divBdr>
    </w:div>
    <w:div w:id="212155763">
      <w:marLeft w:val="0"/>
      <w:marRight w:val="0"/>
      <w:marTop w:val="0"/>
      <w:marBottom w:val="0"/>
      <w:divBdr>
        <w:top w:val="none" w:sz="0" w:space="0" w:color="auto"/>
        <w:left w:val="none" w:sz="0" w:space="0" w:color="auto"/>
        <w:bottom w:val="none" w:sz="0" w:space="0" w:color="auto"/>
        <w:right w:val="none" w:sz="0" w:space="0" w:color="auto"/>
      </w:divBdr>
    </w:div>
    <w:div w:id="212273099">
      <w:marLeft w:val="0"/>
      <w:marRight w:val="0"/>
      <w:marTop w:val="0"/>
      <w:marBottom w:val="0"/>
      <w:divBdr>
        <w:top w:val="none" w:sz="0" w:space="0" w:color="auto"/>
        <w:left w:val="none" w:sz="0" w:space="0" w:color="auto"/>
        <w:bottom w:val="none" w:sz="0" w:space="0" w:color="auto"/>
        <w:right w:val="none" w:sz="0" w:space="0" w:color="auto"/>
      </w:divBdr>
    </w:div>
    <w:div w:id="212929336">
      <w:marLeft w:val="0"/>
      <w:marRight w:val="0"/>
      <w:marTop w:val="0"/>
      <w:marBottom w:val="0"/>
      <w:divBdr>
        <w:top w:val="none" w:sz="0" w:space="0" w:color="auto"/>
        <w:left w:val="none" w:sz="0" w:space="0" w:color="auto"/>
        <w:bottom w:val="none" w:sz="0" w:space="0" w:color="auto"/>
        <w:right w:val="none" w:sz="0" w:space="0" w:color="auto"/>
      </w:divBdr>
    </w:div>
    <w:div w:id="213200909">
      <w:marLeft w:val="0"/>
      <w:marRight w:val="0"/>
      <w:marTop w:val="0"/>
      <w:marBottom w:val="0"/>
      <w:divBdr>
        <w:top w:val="none" w:sz="0" w:space="0" w:color="auto"/>
        <w:left w:val="none" w:sz="0" w:space="0" w:color="auto"/>
        <w:bottom w:val="none" w:sz="0" w:space="0" w:color="auto"/>
        <w:right w:val="none" w:sz="0" w:space="0" w:color="auto"/>
      </w:divBdr>
    </w:div>
    <w:div w:id="213666060">
      <w:marLeft w:val="0"/>
      <w:marRight w:val="0"/>
      <w:marTop w:val="0"/>
      <w:marBottom w:val="0"/>
      <w:divBdr>
        <w:top w:val="none" w:sz="0" w:space="0" w:color="auto"/>
        <w:left w:val="none" w:sz="0" w:space="0" w:color="auto"/>
        <w:bottom w:val="none" w:sz="0" w:space="0" w:color="auto"/>
        <w:right w:val="none" w:sz="0" w:space="0" w:color="auto"/>
      </w:divBdr>
    </w:div>
    <w:div w:id="213932442">
      <w:marLeft w:val="0"/>
      <w:marRight w:val="0"/>
      <w:marTop w:val="0"/>
      <w:marBottom w:val="0"/>
      <w:divBdr>
        <w:top w:val="none" w:sz="0" w:space="0" w:color="auto"/>
        <w:left w:val="none" w:sz="0" w:space="0" w:color="auto"/>
        <w:bottom w:val="none" w:sz="0" w:space="0" w:color="auto"/>
        <w:right w:val="none" w:sz="0" w:space="0" w:color="auto"/>
      </w:divBdr>
    </w:div>
    <w:div w:id="214044604">
      <w:marLeft w:val="0"/>
      <w:marRight w:val="0"/>
      <w:marTop w:val="0"/>
      <w:marBottom w:val="0"/>
      <w:divBdr>
        <w:top w:val="none" w:sz="0" w:space="0" w:color="auto"/>
        <w:left w:val="none" w:sz="0" w:space="0" w:color="auto"/>
        <w:bottom w:val="none" w:sz="0" w:space="0" w:color="auto"/>
        <w:right w:val="none" w:sz="0" w:space="0" w:color="auto"/>
      </w:divBdr>
      <w:divsChild>
        <w:div w:id="704142219">
          <w:marLeft w:val="0"/>
          <w:marRight w:val="0"/>
          <w:marTop w:val="0"/>
          <w:marBottom w:val="0"/>
          <w:divBdr>
            <w:top w:val="none" w:sz="0" w:space="0" w:color="auto"/>
            <w:left w:val="none" w:sz="0" w:space="0" w:color="auto"/>
            <w:bottom w:val="none" w:sz="0" w:space="0" w:color="auto"/>
            <w:right w:val="none" w:sz="0" w:space="0" w:color="auto"/>
          </w:divBdr>
          <w:divsChild>
            <w:div w:id="21453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45287">
      <w:marLeft w:val="0"/>
      <w:marRight w:val="0"/>
      <w:marTop w:val="0"/>
      <w:marBottom w:val="0"/>
      <w:divBdr>
        <w:top w:val="none" w:sz="0" w:space="0" w:color="auto"/>
        <w:left w:val="none" w:sz="0" w:space="0" w:color="auto"/>
        <w:bottom w:val="none" w:sz="0" w:space="0" w:color="auto"/>
        <w:right w:val="none" w:sz="0" w:space="0" w:color="auto"/>
      </w:divBdr>
    </w:div>
    <w:div w:id="214388267">
      <w:marLeft w:val="0"/>
      <w:marRight w:val="0"/>
      <w:marTop w:val="0"/>
      <w:marBottom w:val="0"/>
      <w:divBdr>
        <w:top w:val="none" w:sz="0" w:space="0" w:color="auto"/>
        <w:left w:val="none" w:sz="0" w:space="0" w:color="auto"/>
        <w:bottom w:val="none" w:sz="0" w:space="0" w:color="auto"/>
        <w:right w:val="none" w:sz="0" w:space="0" w:color="auto"/>
      </w:divBdr>
    </w:div>
    <w:div w:id="214436899">
      <w:marLeft w:val="0"/>
      <w:marRight w:val="0"/>
      <w:marTop w:val="0"/>
      <w:marBottom w:val="0"/>
      <w:divBdr>
        <w:top w:val="none" w:sz="0" w:space="0" w:color="auto"/>
        <w:left w:val="none" w:sz="0" w:space="0" w:color="auto"/>
        <w:bottom w:val="none" w:sz="0" w:space="0" w:color="auto"/>
        <w:right w:val="none" w:sz="0" w:space="0" w:color="auto"/>
      </w:divBdr>
    </w:div>
    <w:div w:id="215703525">
      <w:marLeft w:val="0"/>
      <w:marRight w:val="0"/>
      <w:marTop w:val="0"/>
      <w:marBottom w:val="0"/>
      <w:divBdr>
        <w:top w:val="none" w:sz="0" w:space="0" w:color="auto"/>
        <w:left w:val="none" w:sz="0" w:space="0" w:color="auto"/>
        <w:bottom w:val="none" w:sz="0" w:space="0" w:color="auto"/>
        <w:right w:val="none" w:sz="0" w:space="0" w:color="auto"/>
      </w:divBdr>
    </w:div>
    <w:div w:id="215893967">
      <w:marLeft w:val="0"/>
      <w:marRight w:val="0"/>
      <w:marTop w:val="0"/>
      <w:marBottom w:val="0"/>
      <w:divBdr>
        <w:top w:val="none" w:sz="0" w:space="0" w:color="auto"/>
        <w:left w:val="none" w:sz="0" w:space="0" w:color="auto"/>
        <w:bottom w:val="none" w:sz="0" w:space="0" w:color="auto"/>
        <w:right w:val="none" w:sz="0" w:space="0" w:color="auto"/>
      </w:divBdr>
      <w:divsChild>
        <w:div w:id="2111972345">
          <w:marLeft w:val="0"/>
          <w:marRight w:val="0"/>
          <w:marTop w:val="0"/>
          <w:marBottom w:val="0"/>
          <w:divBdr>
            <w:top w:val="none" w:sz="0" w:space="0" w:color="auto"/>
            <w:left w:val="none" w:sz="0" w:space="0" w:color="auto"/>
            <w:bottom w:val="none" w:sz="0" w:space="0" w:color="auto"/>
            <w:right w:val="none" w:sz="0" w:space="0" w:color="auto"/>
          </w:divBdr>
        </w:div>
      </w:divsChild>
    </w:div>
    <w:div w:id="219442050">
      <w:marLeft w:val="0"/>
      <w:marRight w:val="0"/>
      <w:marTop w:val="0"/>
      <w:marBottom w:val="0"/>
      <w:divBdr>
        <w:top w:val="none" w:sz="0" w:space="0" w:color="auto"/>
        <w:left w:val="none" w:sz="0" w:space="0" w:color="auto"/>
        <w:bottom w:val="none" w:sz="0" w:space="0" w:color="auto"/>
        <w:right w:val="none" w:sz="0" w:space="0" w:color="auto"/>
      </w:divBdr>
    </w:div>
    <w:div w:id="220412838">
      <w:marLeft w:val="0"/>
      <w:marRight w:val="0"/>
      <w:marTop w:val="0"/>
      <w:marBottom w:val="0"/>
      <w:divBdr>
        <w:top w:val="none" w:sz="0" w:space="0" w:color="auto"/>
        <w:left w:val="none" w:sz="0" w:space="0" w:color="auto"/>
        <w:bottom w:val="none" w:sz="0" w:space="0" w:color="auto"/>
        <w:right w:val="none" w:sz="0" w:space="0" w:color="auto"/>
      </w:divBdr>
    </w:div>
    <w:div w:id="221871402">
      <w:marLeft w:val="0"/>
      <w:marRight w:val="0"/>
      <w:marTop w:val="0"/>
      <w:marBottom w:val="0"/>
      <w:divBdr>
        <w:top w:val="none" w:sz="0" w:space="0" w:color="auto"/>
        <w:left w:val="none" w:sz="0" w:space="0" w:color="auto"/>
        <w:bottom w:val="none" w:sz="0" w:space="0" w:color="auto"/>
        <w:right w:val="none" w:sz="0" w:space="0" w:color="auto"/>
      </w:divBdr>
    </w:div>
    <w:div w:id="221912727">
      <w:marLeft w:val="0"/>
      <w:marRight w:val="0"/>
      <w:marTop w:val="0"/>
      <w:marBottom w:val="0"/>
      <w:divBdr>
        <w:top w:val="none" w:sz="0" w:space="0" w:color="auto"/>
        <w:left w:val="none" w:sz="0" w:space="0" w:color="auto"/>
        <w:bottom w:val="none" w:sz="0" w:space="0" w:color="auto"/>
        <w:right w:val="none" w:sz="0" w:space="0" w:color="auto"/>
      </w:divBdr>
    </w:div>
    <w:div w:id="222330515">
      <w:marLeft w:val="0"/>
      <w:marRight w:val="0"/>
      <w:marTop w:val="0"/>
      <w:marBottom w:val="0"/>
      <w:divBdr>
        <w:top w:val="none" w:sz="0" w:space="0" w:color="auto"/>
        <w:left w:val="none" w:sz="0" w:space="0" w:color="auto"/>
        <w:bottom w:val="none" w:sz="0" w:space="0" w:color="auto"/>
        <w:right w:val="none" w:sz="0" w:space="0" w:color="auto"/>
      </w:divBdr>
    </w:div>
    <w:div w:id="223414892">
      <w:marLeft w:val="0"/>
      <w:marRight w:val="0"/>
      <w:marTop w:val="0"/>
      <w:marBottom w:val="0"/>
      <w:divBdr>
        <w:top w:val="none" w:sz="0" w:space="0" w:color="auto"/>
        <w:left w:val="none" w:sz="0" w:space="0" w:color="auto"/>
        <w:bottom w:val="none" w:sz="0" w:space="0" w:color="auto"/>
        <w:right w:val="none" w:sz="0" w:space="0" w:color="auto"/>
      </w:divBdr>
    </w:div>
    <w:div w:id="223684856">
      <w:marLeft w:val="0"/>
      <w:marRight w:val="0"/>
      <w:marTop w:val="0"/>
      <w:marBottom w:val="0"/>
      <w:divBdr>
        <w:top w:val="none" w:sz="0" w:space="0" w:color="auto"/>
        <w:left w:val="none" w:sz="0" w:space="0" w:color="auto"/>
        <w:bottom w:val="none" w:sz="0" w:space="0" w:color="auto"/>
        <w:right w:val="none" w:sz="0" w:space="0" w:color="auto"/>
      </w:divBdr>
    </w:div>
    <w:div w:id="224679952">
      <w:marLeft w:val="0"/>
      <w:marRight w:val="0"/>
      <w:marTop w:val="0"/>
      <w:marBottom w:val="0"/>
      <w:divBdr>
        <w:top w:val="none" w:sz="0" w:space="0" w:color="auto"/>
        <w:left w:val="none" w:sz="0" w:space="0" w:color="auto"/>
        <w:bottom w:val="none" w:sz="0" w:space="0" w:color="auto"/>
        <w:right w:val="none" w:sz="0" w:space="0" w:color="auto"/>
      </w:divBdr>
      <w:divsChild>
        <w:div w:id="560868387">
          <w:marLeft w:val="0"/>
          <w:marRight w:val="0"/>
          <w:marTop w:val="0"/>
          <w:marBottom w:val="0"/>
          <w:divBdr>
            <w:top w:val="none" w:sz="0" w:space="0" w:color="auto"/>
            <w:left w:val="none" w:sz="0" w:space="0" w:color="auto"/>
            <w:bottom w:val="none" w:sz="0" w:space="0" w:color="auto"/>
            <w:right w:val="none" w:sz="0" w:space="0" w:color="auto"/>
          </w:divBdr>
        </w:div>
        <w:div w:id="1431855394">
          <w:marLeft w:val="0"/>
          <w:marRight w:val="0"/>
          <w:marTop w:val="0"/>
          <w:marBottom w:val="0"/>
          <w:divBdr>
            <w:top w:val="none" w:sz="0" w:space="0" w:color="auto"/>
            <w:left w:val="none" w:sz="0" w:space="0" w:color="auto"/>
            <w:bottom w:val="none" w:sz="0" w:space="0" w:color="auto"/>
            <w:right w:val="none" w:sz="0" w:space="0" w:color="auto"/>
          </w:divBdr>
        </w:div>
      </w:divsChild>
    </w:div>
    <w:div w:id="227542979">
      <w:marLeft w:val="0"/>
      <w:marRight w:val="0"/>
      <w:marTop w:val="0"/>
      <w:marBottom w:val="0"/>
      <w:divBdr>
        <w:top w:val="none" w:sz="0" w:space="0" w:color="auto"/>
        <w:left w:val="none" w:sz="0" w:space="0" w:color="auto"/>
        <w:bottom w:val="none" w:sz="0" w:space="0" w:color="auto"/>
        <w:right w:val="none" w:sz="0" w:space="0" w:color="auto"/>
      </w:divBdr>
    </w:div>
    <w:div w:id="227612174">
      <w:marLeft w:val="0"/>
      <w:marRight w:val="0"/>
      <w:marTop w:val="0"/>
      <w:marBottom w:val="0"/>
      <w:divBdr>
        <w:top w:val="none" w:sz="0" w:space="0" w:color="auto"/>
        <w:left w:val="none" w:sz="0" w:space="0" w:color="auto"/>
        <w:bottom w:val="none" w:sz="0" w:space="0" w:color="auto"/>
        <w:right w:val="none" w:sz="0" w:space="0" w:color="auto"/>
      </w:divBdr>
    </w:div>
    <w:div w:id="228883512">
      <w:marLeft w:val="0"/>
      <w:marRight w:val="0"/>
      <w:marTop w:val="0"/>
      <w:marBottom w:val="0"/>
      <w:divBdr>
        <w:top w:val="none" w:sz="0" w:space="0" w:color="auto"/>
        <w:left w:val="none" w:sz="0" w:space="0" w:color="auto"/>
        <w:bottom w:val="none" w:sz="0" w:space="0" w:color="auto"/>
        <w:right w:val="none" w:sz="0" w:space="0" w:color="auto"/>
      </w:divBdr>
    </w:div>
    <w:div w:id="231938191">
      <w:marLeft w:val="0"/>
      <w:marRight w:val="0"/>
      <w:marTop w:val="0"/>
      <w:marBottom w:val="0"/>
      <w:divBdr>
        <w:top w:val="none" w:sz="0" w:space="0" w:color="auto"/>
        <w:left w:val="none" w:sz="0" w:space="0" w:color="auto"/>
        <w:bottom w:val="none" w:sz="0" w:space="0" w:color="auto"/>
        <w:right w:val="none" w:sz="0" w:space="0" w:color="auto"/>
      </w:divBdr>
    </w:div>
    <w:div w:id="233860679">
      <w:marLeft w:val="0"/>
      <w:marRight w:val="0"/>
      <w:marTop w:val="0"/>
      <w:marBottom w:val="0"/>
      <w:divBdr>
        <w:top w:val="none" w:sz="0" w:space="0" w:color="auto"/>
        <w:left w:val="none" w:sz="0" w:space="0" w:color="auto"/>
        <w:bottom w:val="none" w:sz="0" w:space="0" w:color="auto"/>
        <w:right w:val="none" w:sz="0" w:space="0" w:color="auto"/>
      </w:divBdr>
    </w:div>
    <w:div w:id="234364105">
      <w:marLeft w:val="0"/>
      <w:marRight w:val="0"/>
      <w:marTop w:val="0"/>
      <w:marBottom w:val="0"/>
      <w:divBdr>
        <w:top w:val="none" w:sz="0" w:space="0" w:color="auto"/>
        <w:left w:val="none" w:sz="0" w:space="0" w:color="auto"/>
        <w:bottom w:val="none" w:sz="0" w:space="0" w:color="auto"/>
        <w:right w:val="none" w:sz="0" w:space="0" w:color="auto"/>
      </w:divBdr>
    </w:div>
    <w:div w:id="235171755">
      <w:marLeft w:val="0"/>
      <w:marRight w:val="0"/>
      <w:marTop w:val="0"/>
      <w:marBottom w:val="0"/>
      <w:divBdr>
        <w:top w:val="none" w:sz="0" w:space="0" w:color="auto"/>
        <w:left w:val="none" w:sz="0" w:space="0" w:color="auto"/>
        <w:bottom w:val="none" w:sz="0" w:space="0" w:color="auto"/>
        <w:right w:val="none" w:sz="0" w:space="0" w:color="auto"/>
      </w:divBdr>
      <w:divsChild>
        <w:div w:id="1676346525">
          <w:marLeft w:val="0"/>
          <w:marRight w:val="0"/>
          <w:marTop w:val="0"/>
          <w:marBottom w:val="0"/>
          <w:divBdr>
            <w:top w:val="none" w:sz="0" w:space="0" w:color="auto"/>
            <w:left w:val="none" w:sz="0" w:space="0" w:color="auto"/>
            <w:bottom w:val="none" w:sz="0" w:space="0" w:color="auto"/>
            <w:right w:val="none" w:sz="0" w:space="0" w:color="auto"/>
          </w:divBdr>
          <w:divsChild>
            <w:div w:id="14547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5598">
      <w:marLeft w:val="0"/>
      <w:marRight w:val="0"/>
      <w:marTop w:val="0"/>
      <w:marBottom w:val="0"/>
      <w:divBdr>
        <w:top w:val="none" w:sz="0" w:space="0" w:color="auto"/>
        <w:left w:val="none" w:sz="0" w:space="0" w:color="auto"/>
        <w:bottom w:val="none" w:sz="0" w:space="0" w:color="auto"/>
        <w:right w:val="none" w:sz="0" w:space="0" w:color="auto"/>
      </w:divBdr>
    </w:div>
    <w:div w:id="236549506">
      <w:marLeft w:val="0"/>
      <w:marRight w:val="0"/>
      <w:marTop w:val="0"/>
      <w:marBottom w:val="0"/>
      <w:divBdr>
        <w:top w:val="none" w:sz="0" w:space="0" w:color="auto"/>
        <w:left w:val="none" w:sz="0" w:space="0" w:color="auto"/>
        <w:bottom w:val="none" w:sz="0" w:space="0" w:color="auto"/>
        <w:right w:val="none" w:sz="0" w:space="0" w:color="auto"/>
      </w:divBdr>
    </w:div>
    <w:div w:id="238487688">
      <w:marLeft w:val="0"/>
      <w:marRight w:val="0"/>
      <w:marTop w:val="0"/>
      <w:marBottom w:val="0"/>
      <w:divBdr>
        <w:top w:val="none" w:sz="0" w:space="0" w:color="auto"/>
        <w:left w:val="none" w:sz="0" w:space="0" w:color="auto"/>
        <w:bottom w:val="none" w:sz="0" w:space="0" w:color="auto"/>
        <w:right w:val="none" w:sz="0" w:space="0" w:color="auto"/>
      </w:divBdr>
      <w:divsChild>
        <w:div w:id="1866359412">
          <w:marLeft w:val="0"/>
          <w:marRight w:val="0"/>
          <w:marTop w:val="0"/>
          <w:marBottom w:val="0"/>
          <w:divBdr>
            <w:top w:val="none" w:sz="0" w:space="0" w:color="auto"/>
            <w:left w:val="none" w:sz="0" w:space="0" w:color="auto"/>
            <w:bottom w:val="none" w:sz="0" w:space="0" w:color="auto"/>
            <w:right w:val="none" w:sz="0" w:space="0" w:color="auto"/>
          </w:divBdr>
        </w:div>
        <w:div w:id="511378299">
          <w:marLeft w:val="0"/>
          <w:marRight w:val="0"/>
          <w:marTop w:val="0"/>
          <w:marBottom w:val="0"/>
          <w:divBdr>
            <w:top w:val="none" w:sz="0" w:space="0" w:color="auto"/>
            <w:left w:val="none" w:sz="0" w:space="0" w:color="auto"/>
            <w:bottom w:val="none" w:sz="0" w:space="0" w:color="auto"/>
            <w:right w:val="none" w:sz="0" w:space="0" w:color="auto"/>
          </w:divBdr>
        </w:div>
      </w:divsChild>
    </w:div>
    <w:div w:id="238563445">
      <w:marLeft w:val="0"/>
      <w:marRight w:val="0"/>
      <w:marTop w:val="0"/>
      <w:marBottom w:val="0"/>
      <w:divBdr>
        <w:top w:val="none" w:sz="0" w:space="0" w:color="auto"/>
        <w:left w:val="none" w:sz="0" w:space="0" w:color="auto"/>
        <w:bottom w:val="none" w:sz="0" w:space="0" w:color="auto"/>
        <w:right w:val="none" w:sz="0" w:space="0" w:color="auto"/>
      </w:divBdr>
      <w:divsChild>
        <w:div w:id="654141584">
          <w:marLeft w:val="0"/>
          <w:marRight w:val="0"/>
          <w:marTop w:val="0"/>
          <w:marBottom w:val="0"/>
          <w:divBdr>
            <w:top w:val="none" w:sz="0" w:space="0" w:color="auto"/>
            <w:left w:val="none" w:sz="0" w:space="0" w:color="auto"/>
            <w:bottom w:val="none" w:sz="0" w:space="0" w:color="auto"/>
            <w:right w:val="none" w:sz="0" w:space="0" w:color="auto"/>
          </w:divBdr>
          <w:divsChild>
            <w:div w:id="1716153017">
              <w:marLeft w:val="0"/>
              <w:marRight w:val="0"/>
              <w:marTop w:val="0"/>
              <w:marBottom w:val="0"/>
              <w:divBdr>
                <w:top w:val="none" w:sz="0" w:space="0" w:color="auto"/>
                <w:left w:val="none" w:sz="0" w:space="0" w:color="auto"/>
                <w:bottom w:val="none" w:sz="0" w:space="0" w:color="auto"/>
                <w:right w:val="none" w:sz="0" w:space="0" w:color="auto"/>
              </w:divBdr>
            </w:div>
            <w:div w:id="1529173009">
              <w:marLeft w:val="0"/>
              <w:marRight w:val="0"/>
              <w:marTop w:val="0"/>
              <w:marBottom w:val="0"/>
              <w:divBdr>
                <w:top w:val="none" w:sz="0" w:space="0" w:color="auto"/>
                <w:left w:val="none" w:sz="0" w:space="0" w:color="auto"/>
                <w:bottom w:val="none" w:sz="0" w:space="0" w:color="auto"/>
                <w:right w:val="none" w:sz="0" w:space="0" w:color="auto"/>
              </w:divBdr>
              <w:divsChild>
                <w:div w:id="19092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4352">
      <w:marLeft w:val="0"/>
      <w:marRight w:val="0"/>
      <w:marTop w:val="0"/>
      <w:marBottom w:val="0"/>
      <w:divBdr>
        <w:top w:val="none" w:sz="0" w:space="0" w:color="auto"/>
        <w:left w:val="none" w:sz="0" w:space="0" w:color="auto"/>
        <w:bottom w:val="none" w:sz="0" w:space="0" w:color="auto"/>
        <w:right w:val="none" w:sz="0" w:space="0" w:color="auto"/>
      </w:divBdr>
    </w:div>
    <w:div w:id="239485381">
      <w:marLeft w:val="0"/>
      <w:marRight w:val="0"/>
      <w:marTop w:val="0"/>
      <w:marBottom w:val="0"/>
      <w:divBdr>
        <w:top w:val="none" w:sz="0" w:space="0" w:color="auto"/>
        <w:left w:val="none" w:sz="0" w:space="0" w:color="auto"/>
        <w:bottom w:val="none" w:sz="0" w:space="0" w:color="auto"/>
        <w:right w:val="none" w:sz="0" w:space="0" w:color="auto"/>
      </w:divBdr>
      <w:divsChild>
        <w:div w:id="1580284902">
          <w:marLeft w:val="0"/>
          <w:marRight w:val="0"/>
          <w:marTop w:val="0"/>
          <w:marBottom w:val="0"/>
          <w:divBdr>
            <w:top w:val="none" w:sz="0" w:space="0" w:color="auto"/>
            <w:left w:val="none" w:sz="0" w:space="0" w:color="auto"/>
            <w:bottom w:val="none" w:sz="0" w:space="0" w:color="auto"/>
            <w:right w:val="none" w:sz="0" w:space="0" w:color="auto"/>
          </w:divBdr>
        </w:div>
      </w:divsChild>
    </w:div>
    <w:div w:id="239826595">
      <w:marLeft w:val="0"/>
      <w:marRight w:val="0"/>
      <w:marTop w:val="0"/>
      <w:marBottom w:val="0"/>
      <w:divBdr>
        <w:top w:val="none" w:sz="0" w:space="0" w:color="auto"/>
        <w:left w:val="none" w:sz="0" w:space="0" w:color="auto"/>
        <w:bottom w:val="none" w:sz="0" w:space="0" w:color="auto"/>
        <w:right w:val="none" w:sz="0" w:space="0" w:color="auto"/>
      </w:divBdr>
      <w:divsChild>
        <w:div w:id="415520689">
          <w:marLeft w:val="0"/>
          <w:marRight w:val="0"/>
          <w:marTop w:val="0"/>
          <w:marBottom w:val="0"/>
          <w:divBdr>
            <w:top w:val="none" w:sz="0" w:space="0" w:color="auto"/>
            <w:left w:val="none" w:sz="0" w:space="0" w:color="auto"/>
            <w:bottom w:val="none" w:sz="0" w:space="0" w:color="auto"/>
            <w:right w:val="none" w:sz="0" w:space="0" w:color="auto"/>
          </w:divBdr>
        </w:div>
        <w:div w:id="1048261706">
          <w:marLeft w:val="0"/>
          <w:marRight w:val="0"/>
          <w:marTop w:val="0"/>
          <w:marBottom w:val="0"/>
          <w:divBdr>
            <w:top w:val="none" w:sz="0" w:space="0" w:color="auto"/>
            <w:left w:val="none" w:sz="0" w:space="0" w:color="auto"/>
            <w:bottom w:val="none" w:sz="0" w:space="0" w:color="auto"/>
            <w:right w:val="none" w:sz="0" w:space="0" w:color="auto"/>
          </w:divBdr>
        </w:div>
      </w:divsChild>
    </w:div>
    <w:div w:id="240875770">
      <w:marLeft w:val="0"/>
      <w:marRight w:val="0"/>
      <w:marTop w:val="0"/>
      <w:marBottom w:val="0"/>
      <w:divBdr>
        <w:top w:val="none" w:sz="0" w:space="0" w:color="auto"/>
        <w:left w:val="none" w:sz="0" w:space="0" w:color="auto"/>
        <w:bottom w:val="none" w:sz="0" w:space="0" w:color="auto"/>
        <w:right w:val="none" w:sz="0" w:space="0" w:color="auto"/>
      </w:divBdr>
    </w:div>
    <w:div w:id="244344237">
      <w:marLeft w:val="0"/>
      <w:marRight w:val="0"/>
      <w:marTop w:val="0"/>
      <w:marBottom w:val="0"/>
      <w:divBdr>
        <w:top w:val="none" w:sz="0" w:space="0" w:color="auto"/>
        <w:left w:val="none" w:sz="0" w:space="0" w:color="auto"/>
        <w:bottom w:val="none" w:sz="0" w:space="0" w:color="auto"/>
        <w:right w:val="none" w:sz="0" w:space="0" w:color="auto"/>
      </w:divBdr>
    </w:div>
    <w:div w:id="244532083">
      <w:marLeft w:val="0"/>
      <w:marRight w:val="0"/>
      <w:marTop w:val="0"/>
      <w:marBottom w:val="0"/>
      <w:divBdr>
        <w:top w:val="none" w:sz="0" w:space="0" w:color="auto"/>
        <w:left w:val="none" w:sz="0" w:space="0" w:color="auto"/>
        <w:bottom w:val="none" w:sz="0" w:space="0" w:color="auto"/>
        <w:right w:val="none" w:sz="0" w:space="0" w:color="auto"/>
      </w:divBdr>
    </w:div>
    <w:div w:id="246379795">
      <w:marLeft w:val="0"/>
      <w:marRight w:val="0"/>
      <w:marTop w:val="0"/>
      <w:marBottom w:val="0"/>
      <w:divBdr>
        <w:top w:val="none" w:sz="0" w:space="0" w:color="auto"/>
        <w:left w:val="none" w:sz="0" w:space="0" w:color="auto"/>
        <w:bottom w:val="none" w:sz="0" w:space="0" w:color="auto"/>
        <w:right w:val="none" w:sz="0" w:space="0" w:color="auto"/>
      </w:divBdr>
    </w:div>
    <w:div w:id="246421688">
      <w:marLeft w:val="0"/>
      <w:marRight w:val="0"/>
      <w:marTop w:val="0"/>
      <w:marBottom w:val="0"/>
      <w:divBdr>
        <w:top w:val="none" w:sz="0" w:space="0" w:color="auto"/>
        <w:left w:val="none" w:sz="0" w:space="0" w:color="auto"/>
        <w:bottom w:val="none" w:sz="0" w:space="0" w:color="auto"/>
        <w:right w:val="none" w:sz="0" w:space="0" w:color="auto"/>
      </w:divBdr>
    </w:div>
    <w:div w:id="249967681">
      <w:marLeft w:val="0"/>
      <w:marRight w:val="0"/>
      <w:marTop w:val="0"/>
      <w:marBottom w:val="0"/>
      <w:divBdr>
        <w:top w:val="none" w:sz="0" w:space="0" w:color="auto"/>
        <w:left w:val="none" w:sz="0" w:space="0" w:color="auto"/>
        <w:bottom w:val="none" w:sz="0" w:space="0" w:color="auto"/>
        <w:right w:val="none" w:sz="0" w:space="0" w:color="auto"/>
      </w:divBdr>
      <w:divsChild>
        <w:div w:id="1062215149">
          <w:marLeft w:val="0"/>
          <w:marRight w:val="0"/>
          <w:marTop w:val="0"/>
          <w:marBottom w:val="0"/>
          <w:divBdr>
            <w:top w:val="none" w:sz="0" w:space="0" w:color="auto"/>
            <w:left w:val="none" w:sz="0" w:space="0" w:color="auto"/>
            <w:bottom w:val="none" w:sz="0" w:space="0" w:color="auto"/>
            <w:right w:val="none" w:sz="0" w:space="0" w:color="auto"/>
          </w:divBdr>
          <w:divsChild>
            <w:div w:id="1431438149">
              <w:marLeft w:val="0"/>
              <w:marRight w:val="0"/>
              <w:marTop w:val="0"/>
              <w:marBottom w:val="0"/>
              <w:divBdr>
                <w:top w:val="none" w:sz="0" w:space="0" w:color="auto"/>
                <w:left w:val="none" w:sz="0" w:space="0" w:color="auto"/>
                <w:bottom w:val="none" w:sz="0" w:space="0" w:color="auto"/>
                <w:right w:val="none" w:sz="0" w:space="0" w:color="auto"/>
              </w:divBdr>
            </w:div>
            <w:div w:id="18726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71671">
      <w:marLeft w:val="0"/>
      <w:marRight w:val="0"/>
      <w:marTop w:val="0"/>
      <w:marBottom w:val="0"/>
      <w:divBdr>
        <w:top w:val="none" w:sz="0" w:space="0" w:color="auto"/>
        <w:left w:val="none" w:sz="0" w:space="0" w:color="auto"/>
        <w:bottom w:val="none" w:sz="0" w:space="0" w:color="auto"/>
        <w:right w:val="none" w:sz="0" w:space="0" w:color="auto"/>
      </w:divBdr>
    </w:div>
    <w:div w:id="250284320">
      <w:marLeft w:val="0"/>
      <w:marRight w:val="0"/>
      <w:marTop w:val="0"/>
      <w:marBottom w:val="0"/>
      <w:divBdr>
        <w:top w:val="none" w:sz="0" w:space="0" w:color="auto"/>
        <w:left w:val="none" w:sz="0" w:space="0" w:color="auto"/>
        <w:bottom w:val="none" w:sz="0" w:space="0" w:color="auto"/>
        <w:right w:val="none" w:sz="0" w:space="0" w:color="auto"/>
      </w:divBdr>
      <w:divsChild>
        <w:div w:id="1941982214">
          <w:marLeft w:val="0"/>
          <w:marRight w:val="0"/>
          <w:marTop w:val="0"/>
          <w:marBottom w:val="0"/>
          <w:divBdr>
            <w:top w:val="none" w:sz="0" w:space="0" w:color="auto"/>
            <w:left w:val="none" w:sz="0" w:space="0" w:color="auto"/>
            <w:bottom w:val="none" w:sz="0" w:space="0" w:color="auto"/>
            <w:right w:val="none" w:sz="0" w:space="0" w:color="auto"/>
          </w:divBdr>
        </w:div>
      </w:divsChild>
    </w:div>
    <w:div w:id="251282556">
      <w:marLeft w:val="0"/>
      <w:marRight w:val="0"/>
      <w:marTop w:val="0"/>
      <w:marBottom w:val="0"/>
      <w:divBdr>
        <w:top w:val="none" w:sz="0" w:space="0" w:color="auto"/>
        <w:left w:val="none" w:sz="0" w:space="0" w:color="auto"/>
        <w:bottom w:val="none" w:sz="0" w:space="0" w:color="auto"/>
        <w:right w:val="none" w:sz="0" w:space="0" w:color="auto"/>
      </w:divBdr>
      <w:divsChild>
        <w:div w:id="1166362956">
          <w:marLeft w:val="0"/>
          <w:marRight w:val="0"/>
          <w:marTop w:val="0"/>
          <w:marBottom w:val="0"/>
          <w:divBdr>
            <w:top w:val="none" w:sz="0" w:space="0" w:color="auto"/>
            <w:left w:val="none" w:sz="0" w:space="0" w:color="auto"/>
            <w:bottom w:val="none" w:sz="0" w:space="0" w:color="auto"/>
            <w:right w:val="none" w:sz="0" w:space="0" w:color="auto"/>
          </w:divBdr>
          <w:divsChild>
            <w:div w:id="47572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5348">
      <w:marLeft w:val="0"/>
      <w:marRight w:val="0"/>
      <w:marTop w:val="0"/>
      <w:marBottom w:val="0"/>
      <w:divBdr>
        <w:top w:val="none" w:sz="0" w:space="0" w:color="auto"/>
        <w:left w:val="none" w:sz="0" w:space="0" w:color="auto"/>
        <w:bottom w:val="none" w:sz="0" w:space="0" w:color="auto"/>
        <w:right w:val="none" w:sz="0" w:space="0" w:color="auto"/>
      </w:divBdr>
    </w:div>
    <w:div w:id="262610977">
      <w:marLeft w:val="0"/>
      <w:marRight w:val="0"/>
      <w:marTop w:val="0"/>
      <w:marBottom w:val="0"/>
      <w:divBdr>
        <w:top w:val="none" w:sz="0" w:space="0" w:color="auto"/>
        <w:left w:val="none" w:sz="0" w:space="0" w:color="auto"/>
        <w:bottom w:val="none" w:sz="0" w:space="0" w:color="auto"/>
        <w:right w:val="none" w:sz="0" w:space="0" w:color="auto"/>
      </w:divBdr>
    </w:div>
    <w:div w:id="262961439">
      <w:marLeft w:val="0"/>
      <w:marRight w:val="0"/>
      <w:marTop w:val="0"/>
      <w:marBottom w:val="0"/>
      <w:divBdr>
        <w:top w:val="none" w:sz="0" w:space="0" w:color="auto"/>
        <w:left w:val="none" w:sz="0" w:space="0" w:color="auto"/>
        <w:bottom w:val="none" w:sz="0" w:space="0" w:color="auto"/>
        <w:right w:val="none" w:sz="0" w:space="0" w:color="auto"/>
      </w:divBdr>
      <w:divsChild>
        <w:div w:id="1417432927">
          <w:marLeft w:val="0"/>
          <w:marRight w:val="0"/>
          <w:marTop w:val="0"/>
          <w:marBottom w:val="0"/>
          <w:divBdr>
            <w:top w:val="none" w:sz="0" w:space="0" w:color="auto"/>
            <w:left w:val="none" w:sz="0" w:space="0" w:color="auto"/>
            <w:bottom w:val="none" w:sz="0" w:space="0" w:color="auto"/>
            <w:right w:val="none" w:sz="0" w:space="0" w:color="auto"/>
          </w:divBdr>
        </w:div>
        <w:div w:id="195117284">
          <w:marLeft w:val="0"/>
          <w:marRight w:val="0"/>
          <w:marTop w:val="0"/>
          <w:marBottom w:val="0"/>
          <w:divBdr>
            <w:top w:val="none" w:sz="0" w:space="0" w:color="auto"/>
            <w:left w:val="none" w:sz="0" w:space="0" w:color="auto"/>
            <w:bottom w:val="none" w:sz="0" w:space="0" w:color="auto"/>
            <w:right w:val="none" w:sz="0" w:space="0" w:color="auto"/>
          </w:divBdr>
        </w:div>
      </w:divsChild>
    </w:div>
    <w:div w:id="264535931">
      <w:marLeft w:val="0"/>
      <w:marRight w:val="0"/>
      <w:marTop w:val="0"/>
      <w:marBottom w:val="0"/>
      <w:divBdr>
        <w:top w:val="none" w:sz="0" w:space="0" w:color="auto"/>
        <w:left w:val="none" w:sz="0" w:space="0" w:color="auto"/>
        <w:bottom w:val="none" w:sz="0" w:space="0" w:color="auto"/>
        <w:right w:val="none" w:sz="0" w:space="0" w:color="auto"/>
      </w:divBdr>
      <w:divsChild>
        <w:div w:id="486091452">
          <w:marLeft w:val="0"/>
          <w:marRight w:val="0"/>
          <w:marTop w:val="0"/>
          <w:marBottom w:val="0"/>
          <w:divBdr>
            <w:top w:val="none" w:sz="0" w:space="0" w:color="auto"/>
            <w:left w:val="none" w:sz="0" w:space="0" w:color="auto"/>
            <w:bottom w:val="none" w:sz="0" w:space="0" w:color="auto"/>
            <w:right w:val="none" w:sz="0" w:space="0" w:color="auto"/>
          </w:divBdr>
          <w:divsChild>
            <w:div w:id="627275027">
              <w:marLeft w:val="0"/>
              <w:marRight w:val="0"/>
              <w:marTop w:val="0"/>
              <w:marBottom w:val="0"/>
              <w:divBdr>
                <w:top w:val="none" w:sz="0" w:space="0" w:color="auto"/>
                <w:left w:val="none" w:sz="0" w:space="0" w:color="auto"/>
                <w:bottom w:val="none" w:sz="0" w:space="0" w:color="auto"/>
                <w:right w:val="none" w:sz="0" w:space="0" w:color="auto"/>
              </w:divBdr>
            </w:div>
            <w:div w:id="970941201">
              <w:marLeft w:val="0"/>
              <w:marRight w:val="0"/>
              <w:marTop w:val="0"/>
              <w:marBottom w:val="0"/>
              <w:divBdr>
                <w:top w:val="none" w:sz="0" w:space="0" w:color="auto"/>
                <w:left w:val="none" w:sz="0" w:space="0" w:color="auto"/>
                <w:bottom w:val="none" w:sz="0" w:space="0" w:color="auto"/>
                <w:right w:val="none" w:sz="0" w:space="0" w:color="auto"/>
              </w:divBdr>
              <w:divsChild>
                <w:div w:id="6476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159297">
      <w:marLeft w:val="0"/>
      <w:marRight w:val="0"/>
      <w:marTop w:val="0"/>
      <w:marBottom w:val="0"/>
      <w:divBdr>
        <w:top w:val="none" w:sz="0" w:space="0" w:color="auto"/>
        <w:left w:val="none" w:sz="0" w:space="0" w:color="auto"/>
        <w:bottom w:val="none" w:sz="0" w:space="0" w:color="auto"/>
        <w:right w:val="none" w:sz="0" w:space="0" w:color="auto"/>
      </w:divBdr>
    </w:div>
    <w:div w:id="265309853">
      <w:marLeft w:val="0"/>
      <w:marRight w:val="0"/>
      <w:marTop w:val="0"/>
      <w:marBottom w:val="0"/>
      <w:divBdr>
        <w:top w:val="none" w:sz="0" w:space="0" w:color="auto"/>
        <w:left w:val="none" w:sz="0" w:space="0" w:color="auto"/>
        <w:bottom w:val="none" w:sz="0" w:space="0" w:color="auto"/>
        <w:right w:val="none" w:sz="0" w:space="0" w:color="auto"/>
      </w:divBdr>
    </w:div>
    <w:div w:id="266011736">
      <w:marLeft w:val="0"/>
      <w:marRight w:val="0"/>
      <w:marTop w:val="0"/>
      <w:marBottom w:val="0"/>
      <w:divBdr>
        <w:top w:val="none" w:sz="0" w:space="0" w:color="auto"/>
        <w:left w:val="none" w:sz="0" w:space="0" w:color="auto"/>
        <w:bottom w:val="none" w:sz="0" w:space="0" w:color="auto"/>
        <w:right w:val="none" w:sz="0" w:space="0" w:color="auto"/>
      </w:divBdr>
    </w:div>
    <w:div w:id="267002910">
      <w:marLeft w:val="0"/>
      <w:marRight w:val="0"/>
      <w:marTop w:val="0"/>
      <w:marBottom w:val="0"/>
      <w:divBdr>
        <w:top w:val="none" w:sz="0" w:space="0" w:color="auto"/>
        <w:left w:val="none" w:sz="0" w:space="0" w:color="auto"/>
        <w:bottom w:val="none" w:sz="0" w:space="0" w:color="auto"/>
        <w:right w:val="none" w:sz="0" w:space="0" w:color="auto"/>
      </w:divBdr>
    </w:div>
    <w:div w:id="267279831">
      <w:marLeft w:val="0"/>
      <w:marRight w:val="0"/>
      <w:marTop w:val="0"/>
      <w:marBottom w:val="0"/>
      <w:divBdr>
        <w:top w:val="none" w:sz="0" w:space="0" w:color="auto"/>
        <w:left w:val="none" w:sz="0" w:space="0" w:color="auto"/>
        <w:bottom w:val="none" w:sz="0" w:space="0" w:color="auto"/>
        <w:right w:val="none" w:sz="0" w:space="0" w:color="auto"/>
      </w:divBdr>
    </w:div>
    <w:div w:id="271208940">
      <w:marLeft w:val="0"/>
      <w:marRight w:val="0"/>
      <w:marTop w:val="0"/>
      <w:marBottom w:val="0"/>
      <w:divBdr>
        <w:top w:val="none" w:sz="0" w:space="0" w:color="auto"/>
        <w:left w:val="none" w:sz="0" w:space="0" w:color="auto"/>
        <w:bottom w:val="none" w:sz="0" w:space="0" w:color="auto"/>
        <w:right w:val="none" w:sz="0" w:space="0" w:color="auto"/>
      </w:divBdr>
      <w:divsChild>
        <w:div w:id="1865899815">
          <w:marLeft w:val="0"/>
          <w:marRight w:val="0"/>
          <w:marTop w:val="0"/>
          <w:marBottom w:val="0"/>
          <w:divBdr>
            <w:top w:val="none" w:sz="0" w:space="0" w:color="auto"/>
            <w:left w:val="none" w:sz="0" w:space="0" w:color="auto"/>
            <w:bottom w:val="none" w:sz="0" w:space="0" w:color="auto"/>
            <w:right w:val="none" w:sz="0" w:space="0" w:color="auto"/>
          </w:divBdr>
          <w:divsChild>
            <w:div w:id="1509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4978">
      <w:marLeft w:val="0"/>
      <w:marRight w:val="0"/>
      <w:marTop w:val="0"/>
      <w:marBottom w:val="0"/>
      <w:divBdr>
        <w:top w:val="none" w:sz="0" w:space="0" w:color="auto"/>
        <w:left w:val="none" w:sz="0" w:space="0" w:color="auto"/>
        <w:bottom w:val="none" w:sz="0" w:space="0" w:color="auto"/>
        <w:right w:val="none" w:sz="0" w:space="0" w:color="auto"/>
      </w:divBdr>
    </w:div>
    <w:div w:id="273293272">
      <w:marLeft w:val="0"/>
      <w:marRight w:val="0"/>
      <w:marTop w:val="0"/>
      <w:marBottom w:val="0"/>
      <w:divBdr>
        <w:top w:val="none" w:sz="0" w:space="0" w:color="auto"/>
        <w:left w:val="none" w:sz="0" w:space="0" w:color="auto"/>
        <w:bottom w:val="none" w:sz="0" w:space="0" w:color="auto"/>
        <w:right w:val="none" w:sz="0" w:space="0" w:color="auto"/>
      </w:divBdr>
    </w:div>
    <w:div w:id="274599674">
      <w:marLeft w:val="0"/>
      <w:marRight w:val="0"/>
      <w:marTop w:val="0"/>
      <w:marBottom w:val="0"/>
      <w:divBdr>
        <w:top w:val="none" w:sz="0" w:space="0" w:color="auto"/>
        <w:left w:val="none" w:sz="0" w:space="0" w:color="auto"/>
        <w:bottom w:val="none" w:sz="0" w:space="0" w:color="auto"/>
        <w:right w:val="none" w:sz="0" w:space="0" w:color="auto"/>
      </w:divBdr>
      <w:divsChild>
        <w:div w:id="638459766">
          <w:marLeft w:val="0"/>
          <w:marRight w:val="0"/>
          <w:marTop w:val="0"/>
          <w:marBottom w:val="0"/>
          <w:divBdr>
            <w:top w:val="none" w:sz="0" w:space="0" w:color="auto"/>
            <w:left w:val="none" w:sz="0" w:space="0" w:color="auto"/>
            <w:bottom w:val="none" w:sz="0" w:space="0" w:color="auto"/>
            <w:right w:val="none" w:sz="0" w:space="0" w:color="auto"/>
          </w:divBdr>
        </w:div>
        <w:div w:id="1905023353">
          <w:marLeft w:val="0"/>
          <w:marRight w:val="0"/>
          <w:marTop w:val="0"/>
          <w:marBottom w:val="0"/>
          <w:divBdr>
            <w:top w:val="none" w:sz="0" w:space="0" w:color="auto"/>
            <w:left w:val="none" w:sz="0" w:space="0" w:color="auto"/>
            <w:bottom w:val="none" w:sz="0" w:space="0" w:color="auto"/>
            <w:right w:val="none" w:sz="0" w:space="0" w:color="auto"/>
          </w:divBdr>
        </w:div>
      </w:divsChild>
    </w:div>
    <w:div w:id="274675448">
      <w:marLeft w:val="0"/>
      <w:marRight w:val="0"/>
      <w:marTop w:val="0"/>
      <w:marBottom w:val="0"/>
      <w:divBdr>
        <w:top w:val="none" w:sz="0" w:space="0" w:color="auto"/>
        <w:left w:val="none" w:sz="0" w:space="0" w:color="auto"/>
        <w:bottom w:val="none" w:sz="0" w:space="0" w:color="auto"/>
        <w:right w:val="none" w:sz="0" w:space="0" w:color="auto"/>
      </w:divBdr>
    </w:div>
    <w:div w:id="278145024">
      <w:marLeft w:val="0"/>
      <w:marRight w:val="0"/>
      <w:marTop w:val="0"/>
      <w:marBottom w:val="0"/>
      <w:divBdr>
        <w:top w:val="none" w:sz="0" w:space="0" w:color="auto"/>
        <w:left w:val="none" w:sz="0" w:space="0" w:color="auto"/>
        <w:bottom w:val="none" w:sz="0" w:space="0" w:color="auto"/>
        <w:right w:val="none" w:sz="0" w:space="0" w:color="auto"/>
      </w:divBdr>
    </w:div>
    <w:div w:id="278756619">
      <w:marLeft w:val="0"/>
      <w:marRight w:val="0"/>
      <w:marTop w:val="0"/>
      <w:marBottom w:val="0"/>
      <w:divBdr>
        <w:top w:val="none" w:sz="0" w:space="0" w:color="auto"/>
        <w:left w:val="none" w:sz="0" w:space="0" w:color="auto"/>
        <w:bottom w:val="none" w:sz="0" w:space="0" w:color="auto"/>
        <w:right w:val="none" w:sz="0" w:space="0" w:color="auto"/>
      </w:divBdr>
      <w:divsChild>
        <w:div w:id="501042248">
          <w:marLeft w:val="0"/>
          <w:marRight w:val="0"/>
          <w:marTop w:val="0"/>
          <w:marBottom w:val="0"/>
          <w:divBdr>
            <w:top w:val="none" w:sz="0" w:space="0" w:color="auto"/>
            <w:left w:val="none" w:sz="0" w:space="0" w:color="auto"/>
            <w:bottom w:val="none" w:sz="0" w:space="0" w:color="auto"/>
            <w:right w:val="none" w:sz="0" w:space="0" w:color="auto"/>
          </w:divBdr>
          <w:divsChild>
            <w:div w:id="838352750">
              <w:marLeft w:val="0"/>
              <w:marRight w:val="0"/>
              <w:marTop w:val="0"/>
              <w:marBottom w:val="0"/>
              <w:divBdr>
                <w:top w:val="none" w:sz="0" w:space="0" w:color="auto"/>
                <w:left w:val="none" w:sz="0" w:space="0" w:color="auto"/>
                <w:bottom w:val="none" w:sz="0" w:space="0" w:color="auto"/>
                <w:right w:val="none" w:sz="0" w:space="0" w:color="auto"/>
              </w:divBdr>
            </w:div>
            <w:div w:id="1476029435">
              <w:marLeft w:val="0"/>
              <w:marRight w:val="0"/>
              <w:marTop w:val="0"/>
              <w:marBottom w:val="0"/>
              <w:divBdr>
                <w:top w:val="none" w:sz="0" w:space="0" w:color="auto"/>
                <w:left w:val="none" w:sz="0" w:space="0" w:color="auto"/>
                <w:bottom w:val="none" w:sz="0" w:space="0" w:color="auto"/>
                <w:right w:val="none" w:sz="0" w:space="0" w:color="auto"/>
              </w:divBdr>
              <w:divsChild>
                <w:div w:id="206309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93579">
      <w:marLeft w:val="0"/>
      <w:marRight w:val="0"/>
      <w:marTop w:val="0"/>
      <w:marBottom w:val="0"/>
      <w:divBdr>
        <w:top w:val="none" w:sz="0" w:space="0" w:color="auto"/>
        <w:left w:val="none" w:sz="0" w:space="0" w:color="auto"/>
        <w:bottom w:val="none" w:sz="0" w:space="0" w:color="auto"/>
        <w:right w:val="none" w:sz="0" w:space="0" w:color="auto"/>
      </w:divBdr>
      <w:divsChild>
        <w:div w:id="1930307700">
          <w:marLeft w:val="0"/>
          <w:marRight w:val="0"/>
          <w:marTop w:val="0"/>
          <w:marBottom w:val="0"/>
          <w:divBdr>
            <w:top w:val="none" w:sz="0" w:space="0" w:color="auto"/>
            <w:left w:val="none" w:sz="0" w:space="0" w:color="auto"/>
            <w:bottom w:val="none" w:sz="0" w:space="0" w:color="auto"/>
            <w:right w:val="none" w:sz="0" w:space="0" w:color="auto"/>
          </w:divBdr>
        </w:div>
      </w:divsChild>
    </w:div>
    <w:div w:id="280843708">
      <w:marLeft w:val="0"/>
      <w:marRight w:val="0"/>
      <w:marTop w:val="0"/>
      <w:marBottom w:val="0"/>
      <w:divBdr>
        <w:top w:val="none" w:sz="0" w:space="0" w:color="auto"/>
        <w:left w:val="none" w:sz="0" w:space="0" w:color="auto"/>
        <w:bottom w:val="none" w:sz="0" w:space="0" w:color="auto"/>
        <w:right w:val="none" w:sz="0" w:space="0" w:color="auto"/>
      </w:divBdr>
    </w:div>
    <w:div w:id="281301754">
      <w:marLeft w:val="0"/>
      <w:marRight w:val="0"/>
      <w:marTop w:val="0"/>
      <w:marBottom w:val="0"/>
      <w:divBdr>
        <w:top w:val="none" w:sz="0" w:space="0" w:color="auto"/>
        <w:left w:val="none" w:sz="0" w:space="0" w:color="auto"/>
        <w:bottom w:val="none" w:sz="0" w:space="0" w:color="auto"/>
        <w:right w:val="none" w:sz="0" w:space="0" w:color="auto"/>
      </w:divBdr>
      <w:divsChild>
        <w:div w:id="2037072577">
          <w:marLeft w:val="0"/>
          <w:marRight w:val="0"/>
          <w:marTop w:val="0"/>
          <w:marBottom w:val="0"/>
          <w:divBdr>
            <w:top w:val="none" w:sz="0" w:space="0" w:color="auto"/>
            <w:left w:val="none" w:sz="0" w:space="0" w:color="auto"/>
            <w:bottom w:val="none" w:sz="0" w:space="0" w:color="auto"/>
            <w:right w:val="none" w:sz="0" w:space="0" w:color="auto"/>
          </w:divBdr>
          <w:divsChild>
            <w:div w:id="1601526904">
              <w:marLeft w:val="0"/>
              <w:marRight w:val="0"/>
              <w:marTop w:val="0"/>
              <w:marBottom w:val="0"/>
              <w:divBdr>
                <w:top w:val="none" w:sz="0" w:space="0" w:color="auto"/>
                <w:left w:val="none" w:sz="0" w:space="0" w:color="auto"/>
                <w:bottom w:val="none" w:sz="0" w:space="0" w:color="auto"/>
                <w:right w:val="none" w:sz="0" w:space="0" w:color="auto"/>
              </w:divBdr>
              <w:divsChild>
                <w:div w:id="7483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90460">
      <w:marLeft w:val="0"/>
      <w:marRight w:val="0"/>
      <w:marTop w:val="0"/>
      <w:marBottom w:val="0"/>
      <w:divBdr>
        <w:top w:val="none" w:sz="0" w:space="0" w:color="auto"/>
        <w:left w:val="none" w:sz="0" w:space="0" w:color="auto"/>
        <w:bottom w:val="none" w:sz="0" w:space="0" w:color="auto"/>
        <w:right w:val="none" w:sz="0" w:space="0" w:color="auto"/>
      </w:divBdr>
    </w:div>
    <w:div w:id="282466425">
      <w:marLeft w:val="0"/>
      <w:marRight w:val="0"/>
      <w:marTop w:val="0"/>
      <w:marBottom w:val="0"/>
      <w:divBdr>
        <w:top w:val="none" w:sz="0" w:space="0" w:color="auto"/>
        <w:left w:val="none" w:sz="0" w:space="0" w:color="auto"/>
        <w:bottom w:val="none" w:sz="0" w:space="0" w:color="auto"/>
        <w:right w:val="none" w:sz="0" w:space="0" w:color="auto"/>
      </w:divBdr>
    </w:div>
    <w:div w:id="283123321">
      <w:marLeft w:val="0"/>
      <w:marRight w:val="0"/>
      <w:marTop w:val="0"/>
      <w:marBottom w:val="0"/>
      <w:divBdr>
        <w:top w:val="none" w:sz="0" w:space="0" w:color="auto"/>
        <w:left w:val="none" w:sz="0" w:space="0" w:color="auto"/>
        <w:bottom w:val="none" w:sz="0" w:space="0" w:color="auto"/>
        <w:right w:val="none" w:sz="0" w:space="0" w:color="auto"/>
      </w:divBdr>
      <w:divsChild>
        <w:div w:id="1575319457">
          <w:marLeft w:val="0"/>
          <w:marRight w:val="0"/>
          <w:marTop w:val="0"/>
          <w:marBottom w:val="0"/>
          <w:divBdr>
            <w:top w:val="none" w:sz="0" w:space="0" w:color="auto"/>
            <w:left w:val="none" w:sz="0" w:space="0" w:color="auto"/>
            <w:bottom w:val="none" w:sz="0" w:space="0" w:color="auto"/>
            <w:right w:val="none" w:sz="0" w:space="0" w:color="auto"/>
          </w:divBdr>
        </w:div>
      </w:divsChild>
    </w:div>
    <w:div w:id="284165592">
      <w:marLeft w:val="0"/>
      <w:marRight w:val="0"/>
      <w:marTop w:val="0"/>
      <w:marBottom w:val="0"/>
      <w:divBdr>
        <w:top w:val="none" w:sz="0" w:space="0" w:color="auto"/>
        <w:left w:val="none" w:sz="0" w:space="0" w:color="auto"/>
        <w:bottom w:val="none" w:sz="0" w:space="0" w:color="auto"/>
        <w:right w:val="none" w:sz="0" w:space="0" w:color="auto"/>
      </w:divBdr>
      <w:divsChild>
        <w:div w:id="284387506">
          <w:marLeft w:val="0"/>
          <w:marRight w:val="0"/>
          <w:marTop w:val="0"/>
          <w:marBottom w:val="0"/>
          <w:divBdr>
            <w:top w:val="none" w:sz="0" w:space="0" w:color="auto"/>
            <w:left w:val="none" w:sz="0" w:space="0" w:color="auto"/>
            <w:bottom w:val="none" w:sz="0" w:space="0" w:color="auto"/>
            <w:right w:val="none" w:sz="0" w:space="0" w:color="auto"/>
          </w:divBdr>
        </w:div>
        <w:div w:id="210505593">
          <w:marLeft w:val="0"/>
          <w:marRight w:val="0"/>
          <w:marTop w:val="0"/>
          <w:marBottom w:val="0"/>
          <w:divBdr>
            <w:top w:val="none" w:sz="0" w:space="0" w:color="auto"/>
            <w:left w:val="none" w:sz="0" w:space="0" w:color="auto"/>
            <w:bottom w:val="none" w:sz="0" w:space="0" w:color="auto"/>
            <w:right w:val="none" w:sz="0" w:space="0" w:color="auto"/>
          </w:divBdr>
        </w:div>
      </w:divsChild>
    </w:div>
    <w:div w:id="284509646">
      <w:marLeft w:val="0"/>
      <w:marRight w:val="0"/>
      <w:marTop w:val="0"/>
      <w:marBottom w:val="0"/>
      <w:divBdr>
        <w:top w:val="none" w:sz="0" w:space="0" w:color="auto"/>
        <w:left w:val="none" w:sz="0" w:space="0" w:color="auto"/>
        <w:bottom w:val="none" w:sz="0" w:space="0" w:color="auto"/>
        <w:right w:val="none" w:sz="0" w:space="0" w:color="auto"/>
      </w:divBdr>
      <w:divsChild>
        <w:div w:id="1218979602">
          <w:marLeft w:val="0"/>
          <w:marRight w:val="0"/>
          <w:marTop w:val="0"/>
          <w:marBottom w:val="0"/>
          <w:divBdr>
            <w:top w:val="none" w:sz="0" w:space="0" w:color="auto"/>
            <w:left w:val="none" w:sz="0" w:space="0" w:color="auto"/>
            <w:bottom w:val="none" w:sz="0" w:space="0" w:color="auto"/>
            <w:right w:val="none" w:sz="0" w:space="0" w:color="auto"/>
          </w:divBdr>
        </w:div>
        <w:div w:id="2080250011">
          <w:marLeft w:val="0"/>
          <w:marRight w:val="0"/>
          <w:marTop w:val="0"/>
          <w:marBottom w:val="0"/>
          <w:divBdr>
            <w:top w:val="none" w:sz="0" w:space="0" w:color="auto"/>
            <w:left w:val="none" w:sz="0" w:space="0" w:color="auto"/>
            <w:bottom w:val="none" w:sz="0" w:space="0" w:color="auto"/>
            <w:right w:val="none" w:sz="0" w:space="0" w:color="auto"/>
          </w:divBdr>
        </w:div>
      </w:divsChild>
    </w:div>
    <w:div w:id="285698819">
      <w:marLeft w:val="0"/>
      <w:marRight w:val="0"/>
      <w:marTop w:val="0"/>
      <w:marBottom w:val="0"/>
      <w:divBdr>
        <w:top w:val="none" w:sz="0" w:space="0" w:color="auto"/>
        <w:left w:val="none" w:sz="0" w:space="0" w:color="auto"/>
        <w:bottom w:val="none" w:sz="0" w:space="0" w:color="auto"/>
        <w:right w:val="none" w:sz="0" w:space="0" w:color="auto"/>
      </w:divBdr>
      <w:divsChild>
        <w:div w:id="1495805155">
          <w:marLeft w:val="0"/>
          <w:marRight w:val="0"/>
          <w:marTop w:val="0"/>
          <w:marBottom w:val="0"/>
          <w:divBdr>
            <w:top w:val="none" w:sz="0" w:space="0" w:color="auto"/>
            <w:left w:val="none" w:sz="0" w:space="0" w:color="auto"/>
            <w:bottom w:val="none" w:sz="0" w:space="0" w:color="auto"/>
            <w:right w:val="none" w:sz="0" w:space="0" w:color="auto"/>
          </w:divBdr>
        </w:div>
      </w:divsChild>
    </w:div>
    <w:div w:id="286591869">
      <w:marLeft w:val="0"/>
      <w:marRight w:val="0"/>
      <w:marTop w:val="0"/>
      <w:marBottom w:val="0"/>
      <w:divBdr>
        <w:top w:val="none" w:sz="0" w:space="0" w:color="auto"/>
        <w:left w:val="none" w:sz="0" w:space="0" w:color="auto"/>
        <w:bottom w:val="none" w:sz="0" w:space="0" w:color="auto"/>
        <w:right w:val="none" w:sz="0" w:space="0" w:color="auto"/>
      </w:divBdr>
    </w:div>
    <w:div w:id="287786353">
      <w:marLeft w:val="0"/>
      <w:marRight w:val="0"/>
      <w:marTop w:val="0"/>
      <w:marBottom w:val="0"/>
      <w:divBdr>
        <w:top w:val="none" w:sz="0" w:space="0" w:color="auto"/>
        <w:left w:val="none" w:sz="0" w:space="0" w:color="auto"/>
        <w:bottom w:val="none" w:sz="0" w:space="0" w:color="auto"/>
        <w:right w:val="none" w:sz="0" w:space="0" w:color="auto"/>
      </w:divBdr>
    </w:div>
    <w:div w:id="288627071">
      <w:marLeft w:val="0"/>
      <w:marRight w:val="0"/>
      <w:marTop w:val="0"/>
      <w:marBottom w:val="0"/>
      <w:divBdr>
        <w:top w:val="none" w:sz="0" w:space="0" w:color="auto"/>
        <w:left w:val="none" w:sz="0" w:space="0" w:color="auto"/>
        <w:bottom w:val="none" w:sz="0" w:space="0" w:color="auto"/>
        <w:right w:val="none" w:sz="0" w:space="0" w:color="auto"/>
      </w:divBdr>
    </w:div>
    <w:div w:id="289937582">
      <w:marLeft w:val="0"/>
      <w:marRight w:val="0"/>
      <w:marTop w:val="0"/>
      <w:marBottom w:val="0"/>
      <w:divBdr>
        <w:top w:val="none" w:sz="0" w:space="0" w:color="auto"/>
        <w:left w:val="none" w:sz="0" w:space="0" w:color="auto"/>
        <w:bottom w:val="none" w:sz="0" w:space="0" w:color="auto"/>
        <w:right w:val="none" w:sz="0" w:space="0" w:color="auto"/>
      </w:divBdr>
    </w:div>
    <w:div w:id="291373823">
      <w:marLeft w:val="0"/>
      <w:marRight w:val="0"/>
      <w:marTop w:val="0"/>
      <w:marBottom w:val="0"/>
      <w:divBdr>
        <w:top w:val="none" w:sz="0" w:space="0" w:color="auto"/>
        <w:left w:val="none" w:sz="0" w:space="0" w:color="auto"/>
        <w:bottom w:val="none" w:sz="0" w:space="0" w:color="auto"/>
        <w:right w:val="none" w:sz="0" w:space="0" w:color="auto"/>
      </w:divBdr>
    </w:div>
    <w:div w:id="293489405">
      <w:marLeft w:val="0"/>
      <w:marRight w:val="0"/>
      <w:marTop w:val="0"/>
      <w:marBottom w:val="0"/>
      <w:divBdr>
        <w:top w:val="none" w:sz="0" w:space="0" w:color="auto"/>
        <w:left w:val="none" w:sz="0" w:space="0" w:color="auto"/>
        <w:bottom w:val="none" w:sz="0" w:space="0" w:color="auto"/>
        <w:right w:val="none" w:sz="0" w:space="0" w:color="auto"/>
      </w:divBdr>
    </w:div>
    <w:div w:id="294339500">
      <w:marLeft w:val="0"/>
      <w:marRight w:val="0"/>
      <w:marTop w:val="0"/>
      <w:marBottom w:val="0"/>
      <w:divBdr>
        <w:top w:val="none" w:sz="0" w:space="0" w:color="auto"/>
        <w:left w:val="none" w:sz="0" w:space="0" w:color="auto"/>
        <w:bottom w:val="none" w:sz="0" w:space="0" w:color="auto"/>
        <w:right w:val="none" w:sz="0" w:space="0" w:color="auto"/>
      </w:divBdr>
    </w:div>
    <w:div w:id="294994496">
      <w:marLeft w:val="0"/>
      <w:marRight w:val="0"/>
      <w:marTop w:val="0"/>
      <w:marBottom w:val="0"/>
      <w:divBdr>
        <w:top w:val="none" w:sz="0" w:space="0" w:color="auto"/>
        <w:left w:val="none" w:sz="0" w:space="0" w:color="auto"/>
        <w:bottom w:val="none" w:sz="0" w:space="0" w:color="auto"/>
        <w:right w:val="none" w:sz="0" w:space="0" w:color="auto"/>
      </w:divBdr>
    </w:div>
    <w:div w:id="296373424">
      <w:marLeft w:val="0"/>
      <w:marRight w:val="0"/>
      <w:marTop w:val="0"/>
      <w:marBottom w:val="0"/>
      <w:divBdr>
        <w:top w:val="none" w:sz="0" w:space="0" w:color="auto"/>
        <w:left w:val="none" w:sz="0" w:space="0" w:color="auto"/>
        <w:bottom w:val="none" w:sz="0" w:space="0" w:color="auto"/>
        <w:right w:val="none" w:sz="0" w:space="0" w:color="auto"/>
      </w:divBdr>
    </w:div>
    <w:div w:id="296843765">
      <w:marLeft w:val="0"/>
      <w:marRight w:val="0"/>
      <w:marTop w:val="0"/>
      <w:marBottom w:val="0"/>
      <w:divBdr>
        <w:top w:val="none" w:sz="0" w:space="0" w:color="auto"/>
        <w:left w:val="none" w:sz="0" w:space="0" w:color="auto"/>
        <w:bottom w:val="none" w:sz="0" w:space="0" w:color="auto"/>
        <w:right w:val="none" w:sz="0" w:space="0" w:color="auto"/>
      </w:divBdr>
    </w:div>
    <w:div w:id="297882734">
      <w:marLeft w:val="0"/>
      <w:marRight w:val="0"/>
      <w:marTop w:val="0"/>
      <w:marBottom w:val="0"/>
      <w:divBdr>
        <w:top w:val="none" w:sz="0" w:space="0" w:color="auto"/>
        <w:left w:val="none" w:sz="0" w:space="0" w:color="auto"/>
        <w:bottom w:val="none" w:sz="0" w:space="0" w:color="auto"/>
        <w:right w:val="none" w:sz="0" w:space="0" w:color="auto"/>
      </w:divBdr>
      <w:divsChild>
        <w:div w:id="408507602">
          <w:marLeft w:val="0"/>
          <w:marRight w:val="0"/>
          <w:marTop w:val="0"/>
          <w:marBottom w:val="0"/>
          <w:divBdr>
            <w:top w:val="none" w:sz="0" w:space="0" w:color="auto"/>
            <w:left w:val="none" w:sz="0" w:space="0" w:color="auto"/>
            <w:bottom w:val="none" w:sz="0" w:space="0" w:color="auto"/>
            <w:right w:val="none" w:sz="0" w:space="0" w:color="auto"/>
          </w:divBdr>
          <w:divsChild>
            <w:div w:id="512884890">
              <w:marLeft w:val="0"/>
              <w:marRight w:val="0"/>
              <w:marTop w:val="0"/>
              <w:marBottom w:val="0"/>
              <w:divBdr>
                <w:top w:val="none" w:sz="0" w:space="0" w:color="auto"/>
                <w:left w:val="none" w:sz="0" w:space="0" w:color="auto"/>
                <w:bottom w:val="none" w:sz="0" w:space="0" w:color="auto"/>
                <w:right w:val="none" w:sz="0" w:space="0" w:color="auto"/>
              </w:divBdr>
              <w:divsChild>
                <w:div w:id="7480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6251">
      <w:marLeft w:val="0"/>
      <w:marRight w:val="0"/>
      <w:marTop w:val="0"/>
      <w:marBottom w:val="0"/>
      <w:divBdr>
        <w:top w:val="none" w:sz="0" w:space="0" w:color="auto"/>
        <w:left w:val="none" w:sz="0" w:space="0" w:color="auto"/>
        <w:bottom w:val="none" w:sz="0" w:space="0" w:color="auto"/>
        <w:right w:val="none" w:sz="0" w:space="0" w:color="auto"/>
      </w:divBdr>
    </w:div>
    <w:div w:id="299387063">
      <w:marLeft w:val="0"/>
      <w:marRight w:val="0"/>
      <w:marTop w:val="0"/>
      <w:marBottom w:val="0"/>
      <w:divBdr>
        <w:top w:val="none" w:sz="0" w:space="0" w:color="auto"/>
        <w:left w:val="none" w:sz="0" w:space="0" w:color="auto"/>
        <w:bottom w:val="none" w:sz="0" w:space="0" w:color="auto"/>
        <w:right w:val="none" w:sz="0" w:space="0" w:color="auto"/>
      </w:divBdr>
    </w:div>
    <w:div w:id="300237240">
      <w:marLeft w:val="0"/>
      <w:marRight w:val="0"/>
      <w:marTop w:val="0"/>
      <w:marBottom w:val="0"/>
      <w:divBdr>
        <w:top w:val="none" w:sz="0" w:space="0" w:color="auto"/>
        <w:left w:val="none" w:sz="0" w:space="0" w:color="auto"/>
        <w:bottom w:val="none" w:sz="0" w:space="0" w:color="auto"/>
        <w:right w:val="none" w:sz="0" w:space="0" w:color="auto"/>
      </w:divBdr>
    </w:div>
    <w:div w:id="303509756">
      <w:marLeft w:val="0"/>
      <w:marRight w:val="0"/>
      <w:marTop w:val="0"/>
      <w:marBottom w:val="0"/>
      <w:divBdr>
        <w:top w:val="none" w:sz="0" w:space="0" w:color="auto"/>
        <w:left w:val="none" w:sz="0" w:space="0" w:color="auto"/>
        <w:bottom w:val="none" w:sz="0" w:space="0" w:color="auto"/>
        <w:right w:val="none" w:sz="0" w:space="0" w:color="auto"/>
      </w:divBdr>
    </w:div>
    <w:div w:id="303971705">
      <w:marLeft w:val="0"/>
      <w:marRight w:val="0"/>
      <w:marTop w:val="0"/>
      <w:marBottom w:val="0"/>
      <w:divBdr>
        <w:top w:val="none" w:sz="0" w:space="0" w:color="auto"/>
        <w:left w:val="none" w:sz="0" w:space="0" w:color="auto"/>
        <w:bottom w:val="none" w:sz="0" w:space="0" w:color="auto"/>
        <w:right w:val="none" w:sz="0" w:space="0" w:color="auto"/>
      </w:divBdr>
    </w:div>
    <w:div w:id="304046904">
      <w:marLeft w:val="0"/>
      <w:marRight w:val="0"/>
      <w:marTop w:val="0"/>
      <w:marBottom w:val="0"/>
      <w:divBdr>
        <w:top w:val="none" w:sz="0" w:space="0" w:color="auto"/>
        <w:left w:val="none" w:sz="0" w:space="0" w:color="auto"/>
        <w:bottom w:val="none" w:sz="0" w:space="0" w:color="auto"/>
        <w:right w:val="none" w:sz="0" w:space="0" w:color="auto"/>
      </w:divBdr>
    </w:div>
    <w:div w:id="305594730">
      <w:marLeft w:val="0"/>
      <w:marRight w:val="0"/>
      <w:marTop w:val="0"/>
      <w:marBottom w:val="0"/>
      <w:divBdr>
        <w:top w:val="none" w:sz="0" w:space="0" w:color="auto"/>
        <w:left w:val="none" w:sz="0" w:space="0" w:color="auto"/>
        <w:bottom w:val="none" w:sz="0" w:space="0" w:color="auto"/>
        <w:right w:val="none" w:sz="0" w:space="0" w:color="auto"/>
      </w:divBdr>
    </w:div>
    <w:div w:id="305815297">
      <w:marLeft w:val="0"/>
      <w:marRight w:val="0"/>
      <w:marTop w:val="0"/>
      <w:marBottom w:val="0"/>
      <w:divBdr>
        <w:top w:val="none" w:sz="0" w:space="0" w:color="auto"/>
        <w:left w:val="none" w:sz="0" w:space="0" w:color="auto"/>
        <w:bottom w:val="none" w:sz="0" w:space="0" w:color="auto"/>
        <w:right w:val="none" w:sz="0" w:space="0" w:color="auto"/>
      </w:divBdr>
    </w:div>
    <w:div w:id="306011123">
      <w:marLeft w:val="0"/>
      <w:marRight w:val="0"/>
      <w:marTop w:val="0"/>
      <w:marBottom w:val="0"/>
      <w:divBdr>
        <w:top w:val="none" w:sz="0" w:space="0" w:color="auto"/>
        <w:left w:val="none" w:sz="0" w:space="0" w:color="auto"/>
        <w:bottom w:val="none" w:sz="0" w:space="0" w:color="auto"/>
        <w:right w:val="none" w:sz="0" w:space="0" w:color="auto"/>
      </w:divBdr>
      <w:divsChild>
        <w:div w:id="1368603009">
          <w:marLeft w:val="0"/>
          <w:marRight w:val="0"/>
          <w:marTop w:val="0"/>
          <w:marBottom w:val="0"/>
          <w:divBdr>
            <w:top w:val="none" w:sz="0" w:space="0" w:color="auto"/>
            <w:left w:val="none" w:sz="0" w:space="0" w:color="auto"/>
            <w:bottom w:val="none" w:sz="0" w:space="0" w:color="auto"/>
            <w:right w:val="none" w:sz="0" w:space="0" w:color="auto"/>
          </w:divBdr>
          <w:divsChild>
            <w:div w:id="166115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38327">
      <w:marLeft w:val="0"/>
      <w:marRight w:val="0"/>
      <w:marTop w:val="0"/>
      <w:marBottom w:val="0"/>
      <w:divBdr>
        <w:top w:val="none" w:sz="0" w:space="0" w:color="auto"/>
        <w:left w:val="none" w:sz="0" w:space="0" w:color="auto"/>
        <w:bottom w:val="none" w:sz="0" w:space="0" w:color="auto"/>
        <w:right w:val="none" w:sz="0" w:space="0" w:color="auto"/>
      </w:divBdr>
    </w:div>
    <w:div w:id="311564674">
      <w:marLeft w:val="0"/>
      <w:marRight w:val="0"/>
      <w:marTop w:val="0"/>
      <w:marBottom w:val="0"/>
      <w:divBdr>
        <w:top w:val="none" w:sz="0" w:space="0" w:color="auto"/>
        <w:left w:val="none" w:sz="0" w:space="0" w:color="auto"/>
        <w:bottom w:val="none" w:sz="0" w:space="0" w:color="auto"/>
        <w:right w:val="none" w:sz="0" w:space="0" w:color="auto"/>
      </w:divBdr>
      <w:divsChild>
        <w:div w:id="1740908597">
          <w:marLeft w:val="0"/>
          <w:marRight w:val="0"/>
          <w:marTop w:val="0"/>
          <w:marBottom w:val="0"/>
          <w:divBdr>
            <w:top w:val="none" w:sz="0" w:space="0" w:color="auto"/>
            <w:left w:val="none" w:sz="0" w:space="0" w:color="auto"/>
            <w:bottom w:val="none" w:sz="0" w:space="0" w:color="auto"/>
            <w:right w:val="none" w:sz="0" w:space="0" w:color="auto"/>
          </w:divBdr>
          <w:divsChild>
            <w:div w:id="1988438293">
              <w:marLeft w:val="0"/>
              <w:marRight w:val="0"/>
              <w:marTop w:val="0"/>
              <w:marBottom w:val="0"/>
              <w:divBdr>
                <w:top w:val="none" w:sz="0" w:space="0" w:color="auto"/>
                <w:left w:val="none" w:sz="0" w:space="0" w:color="auto"/>
                <w:bottom w:val="none" w:sz="0" w:space="0" w:color="auto"/>
                <w:right w:val="none" w:sz="0" w:space="0" w:color="auto"/>
              </w:divBdr>
            </w:div>
            <w:div w:id="19962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149083">
      <w:marLeft w:val="0"/>
      <w:marRight w:val="0"/>
      <w:marTop w:val="0"/>
      <w:marBottom w:val="0"/>
      <w:divBdr>
        <w:top w:val="none" w:sz="0" w:space="0" w:color="auto"/>
        <w:left w:val="none" w:sz="0" w:space="0" w:color="auto"/>
        <w:bottom w:val="none" w:sz="0" w:space="0" w:color="auto"/>
        <w:right w:val="none" w:sz="0" w:space="0" w:color="auto"/>
      </w:divBdr>
    </w:div>
    <w:div w:id="313878985">
      <w:marLeft w:val="0"/>
      <w:marRight w:val="0"/>
      <w:marTop w:val="0"/>
      <w:marBottom w:val="0"/>
      <w:divBdr>
        <w:top w:val="none" w:sz="0" w:space="0" w:color="auto"/>
        <w:left w:val="none" w:sz="0" w:space="0" w:color="auto"/>
        <w:bottom w:val="none" w:sz="0" w:space="0" w:color="auto"/>
        <w:right w:val="none" w:sz="0" w:space="0" w:color="auto"/>
      </w:divBdr>
    </w:div>
    <w:div w:id="315111096">
      <w:marLeft w:val="0"/>
      <w:marRight w:val="0"/>
      <w:marTop w:val="0"/>
      <w:marBottom w:val="0"/>
      <w:divBdr>
        <w:top w:val="none" w:sz="0" w:space="0" w:color="auto"/>
        <w:left w:val="none" w:sz="0" w:space="0" w:color="auto"/>
        <w:bottom w:val="none" w:sz="0" w:space="0" w:color="auto"/>
        <w:right w:val="none" w:sz="0" w:space="0" w:color="auto"/>
      </w:divBdr>
    </w:div>
    <w:div w:id="316031515">
      <w:marLeft w:val="0"/>
      <w:marRight w:val="0"/>
      <w:marTop w:val="0"/>
      <w:marBottom w:val="0"/>
      <w:divBdr>
        <w:top w:val="none" w:sz="0" w:space="0" w:color="auto"/>
        <w:left w:val="none" w:sz="0" w:space="0" w:color="auto"/>
        <w:bottom w:val="none" w:sz="0" w:space="0" w:color="auto"/>
        <w:right w:val="none" w:sz="0" w:space="0" w:color="auto"/>
      </w:divBdr>
    </w:div>
    <w:div w:id="317344619">
      <w:marLeft w:val="0"/>
      <w:marRight w:val="0"/>
      <w:marTop w:val="0"/>
      <w:marBottom w:val="0"/>
      <w:divBdr>
        <w:top w:val="none" w:sz="0" w:space="0" w:color="auto"/>
        <w:left w:val="none" w:sz="0" w:space="0" w:color="auto"/>
        <w:bottom w:val="none" w:sz="0" w:space="0" w:color="auto"/>
        <w:right w:val="none" w:sz="0" w:space="0" w:color="auto"/>
      </w:divBdr>
    </w:div>
    <w:div w:id="317802967">
      <w:marLeft w:val="0"/>
      <w:marRight w:val="0"/>
      <w:marTop w:val="0"/>
      <w:marBottom w:val="0"/>
      <w:divBdr>
        <w:top w:val="none" w:sz="0" w:space="0" w:color="auto"/>
        <w:left w:val="none" w:sz="0" w:space="0" w:color="auto"/>
        <w:bottom w:val="none" w:sz="0" w:space="0" w:color="auto"/>
        <w:right w:val="none" w:sz="0" w:space="0" w:color="auto"/>
      </w:divBdr>
      <w:divsChild>
        <w:div w:id="1642613609">
          <w:marLeft w:val="0"/>
          <w:marRight w:val="0"/>
          <w:marTop w:val="0"/>
          <w:marBottom w:val="0"/>
          <w:divBdr>
            <w:top w:val="none" w:sz="0" w:space="0" w:color="auto"/>
            <w:left w:val="none" w:sz="0" w:space="0" w:color="auto"/>
            <w:bottom w:val="none" w:sz="0" w:space="0" w:color="auto"/>
            <w:right w:val="none" w:sz="0" w:space="0" w:color="auto"/>
          </w:divBdr>
        </w:div>
      </w:divsChild>
    </w:div>
    <w:div w:id="318928908">
      <w:marLeft w:val="0"/>
      <w:marRight w:val="0"/>
      <w:marTop w:val="0"/>
      <w:marBottom w:val="0"/>
      <w:divBdr>
        <w:top w:val="none" w:sz="0" w:space="0" w:color="auto"/>
        <w:left w:val="none" w:sz="0" w:space="0" w:color="auto"/>
        <w:bottom w:val="none" w:sz="0" w:space="0" w:color="auto"/>
        <w:right w:val="none" w:sz="0" w:space="0" w:color="auto"/>
      </w:divBdr>
      <w:divsChild>
        <w:div w:id="1558131179">
          <w:marLeft w:val="0"/>
          <w:marRight w:val="0"/>
          <w:marTop w:val="0"/>
          <w:marBottom w:val="0"/>
          <w:divBdr>
            <w:top w:val="none" w:sz="0" w:space="0" w:color="auto"/>
            <w:left w:val="none" w:sz="0" w:space="0" w:color="auto"/>
            <w:bottom w:val="none" w:sz="0" w:space="0" w:color="auto"/>
            <w:right w:val="none" w:sz="0" w:space="0" w:color="auto"/>
          </w:divBdr>
          <w:divsChild>
            <w:div w:id="2236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6663">
      <w:marLeft w:val="0"/>
      <w:marRight w:val="0"/>
      <w:marTop w:val="0"/>
      <w:marBottom w:val="0"/>
      <w:divBdr>
        <w:top w:val="none" w:sz="0" w:space="0" w:color="auto"/>
        <w:left w:val="none" w:sz="0" w:space="0" w:color="auto"/>
        <w:bottom w:val="none" w:sz="0" w:space="0" w:color="auto"/>
        <w:right w:val="none" w:sz="0" w:space="0" w:color="auto"/>
      </w:divBdr>
      <w:divsChild>
        <w:div w:id="1773167793">
          <w:marLeft w:val="0"/>
          <w:marRight w:val="0"/>
          <w:marTop w:val="0"/>
          <w:marBottom w:val="0"/>
          <w:divBdr>
            <w:top w:val="none" w:sz="0" w:space="0" w:color="auto"/>
            <w:left w:val="none" w:sz="0" w:space="0" w:color="auto"/>
            <w:bottom w:val="none" w:sz="0" w:space="0" w:color="auto"/>
            <w:right w:val="none" w:sz="0" w:space="0" w:color="auto"/>
          </w:divBdr>
          <w:divsChild>
            <w:div w:id="3558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934336">
      <w:marLeft w:val="0"/>
      <w:marRight w:val="0"/>
      <w:marTop w:val="0"/>
      <w:marBottom w:val="0"/>
      <w:divBdr>
        <w:top w:val="none" w:sz="0" w:space="0" w:color="auto"/>
        <w:left w:val="none" w:sz="0" w:space="0" w:color="auto"/>
        <w:bottom w:val="none" w:sz="0" w:space="0" w:color="auto"/>
        <w:right w:val="none" w:sz="0" w:space="0" w:color="auto"/>
      </w:divBdr>
    </w:div>
    <w:div w:id="322467829">
      <w:marLeft w:val="0"/>
      <w:marRight w:val="0"/>
      <w:marTop w:val="0"/>
      <w:marBottom w:val="0"/>
      <w:divBdr>
        <w:top w:val="none" w:sz="0" w:space="0" w:color="auto"/>
        <w:left w:val="none" w:sz="0" w:space="0" w:color="auto"/>
        <w:bottom w:val="none" w:sz="0" w:space="0" w:color="auto"/>
        <w:right w:val="none" w:sz="0" w:space="0" w:color="auto"/>
      </w:divBdr>
    </w:div>
    <w:div w:id="325403661">
      <w:marLeft w:val="0"/>
      <w:marRight w:val="0"/>
      <w:marTop w:val="0"/>
      <w:marBottom w:val="0"/>
      <w:divBdr>
        <w:top w:val="none" w:sz="0" w:space="0" w:color="auto"/>
        <w:left w:val="none" w:sz="0" w:space="0" w:color="auto"/>
        <w:bottom w:val="none" w:sz="0" w:space="0" w:color="auto"/>
        <w:right w:val="none" w:sz="0" w:space="0" w:color="auto"/>
      </w:divBdr>
    </w:div>
    <w:div w:id="325937719">
      <w:marLeft w:val="0"/>
      <w:marRight w:val="0"/>
      <w:marTop w:val="0"/>
      <w:marBottom w:val="0"/>
      <w:divBdr>
        <w:top w:val="none" w:sz="0" w:space="0" w:color="auto"/>
        <w:left w:val="none" w:sz="0" w:space="0" w:color="auto"/>
        <w:bottom w:val="none" w:sz="0" w:space="0" w:color="auto"/>
        <w:right w:val="none" w:sz="0" w:space="0" w:color="auto"/>
      </w:divBdr>
    </w:div>
    <w:div w:id="326524048">
      <w:marLeft w:val="0"/>
      <w:marRight w:val="0"/>
      <w:marTop w:val="0"/>
      <w:marBottom w:val="0"/>
      <w:divBdr>
        <w:top w:val="none" w:sz="0" w:space="0" w:color="auto"/>
        <w:left w:val="none" w:sz="0" w:space="0" w:color="auto"/>
        <w:bottom w:val="none" w:sz="0" w:space="0" w:color="auto"/>
        <w:right w:val="none" w:sz="0" w:space="0" w:color="auto"/>
      </w:divBdr>
    </w:div>
    <w:div w:id="328094091">
      <w:marLeft w:val="0"/>
      <w:marRight w:val="0"/>
      <w:marTop w:val="0"/>
      <w:marBottom w:val="0"/>
      <w:divBdr>
        <w:top w:val="none" w:sz="0" w:space="0" w:color="auto"/>
        <w:left w:val="none" w:sz="0" w:space="0" w:color="auto"/>
        <w:bottom w:val="none" w:sz="0" w:space="0" w:color="auto"/>
        <w:right w:val="none" w:sz="0" w:space="0" w:color="auto"/>
      </w:divBdr>
    </w:div>
    <w:div w:id="328481081">
      <w:marLeft w:val="0"/>
      <w:marRight w:val="0"/>
      <w:marTop w:val="0"/>
      <w:marBottom w:val="0"/>
      <w:divBdr>
        <w:top w:val="none" w:sz="0" w:space="0" w:color="auto"/>
        <w:left w:val="none" w:sz="0" w:space="0" w:color="auto"/>
        <w:bottom w:val="none" w:sz="0" w:space="0" w:color="auto"/>
        <w:right w:val="none" w:sz="0" w:space="0" w:color="auto"/>
      </w:divBdr>
      <w:divsChild>
        <w:div w:id="670714712">
          <w:marLeft w:val="0"/>
          <w:marRight w:val="0"/>
          <w:marTop w:val="0"/>
          <w:marBottom w:val="0"/>
          <w:divBdr>
            <w:top w:val="none" w:sz="0" w:space="0" w:color="auto"/>
            <w:left w:val="none" w:sz="0" w:space="0" w:color="auto"/>
            <w:bottom w:val="none" w:sz="0" w:space="0" w:color="auto"/>
            <w:right w:val="none" w:sz="0" w:space="0" w:color="auto"/>
          </w:divBdr>
          <w:divsChild>
            <w:div w:id="1666401287">
              <w:marLeft w:val="0"/>
              <w:marRight w:val="0"/>
              <w:marTop w:val="0"/>
              <w:marBottom w:val="0"/>
              <w:divBdr>
                <w:top w:val="none" w:sz="0" w:space="0" w:color="auto"/>
                <w:left w:val="none" w:sz="0" w:space="0" w:color="auto"/>
                <w:bottom w:val="none" w:sz="0" w:space="0" w:color="auto"/>
                <w:right w:val="none" w:sz="0" w:space="0" w:color="auto"/>
              </w:divBdr>
            </w:div>
            <w:div w:id="89080944">
              <w:marLeft w:val="0"/>
              <w:marRight w:val="0"/>
              <w:marTop w:val="0"/>
              <w:marBottom w:val="0"/>
              <w:divBdr>
                <w:top w:val="none" w:sz="0" w:space="0" w:color="auto"/>
                <w:left w:val="none" w:sz="0" w:space="0" w:color="auto"/>
                <w:bottom w:val="none" w:sz="0" w:space="0" w:color="auto"/>
                <w:right w:val="none" w:sz="0" w:space="0" w:color="auto"/>
              </w:divBdr>
              <w:divsChild>
                <w:div w:id="15564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607254">
      <w:marLeft w:val="0"/>
      <w:marRight w:val="0"/>
      <w:marTop w:val="0"/>
      <w:marBottom w:val="0"/>
      <w:divBdr>
        <w:top w:val="none" w:sz="0" w:space="0" w:color="auto"/>
        <w:left w:val="none" w:sz="0" w:space="0" w:color="auto"/>
        <w:bottom w:val="none" w:sz="0" w:space="0" w:color="auto"/>
        <w:right w:val="none" w:sz="0" w:space="0" w:color="auto"/>
      </w:divBdr>
    </w:div>
    <w:div w:id="329410397">
      <w:marLeft w:val="0"/>
      <w:marRight w:val="0"/>
      <w:marTop w:val="0"/>
      <w:marBottom w:val="0"/>
      <w:divBdr>
        <w:top w:val="none" w:sz="0" w:space="0" w:color="auto"/>
        <w:left w:val="none" w:sz="0" w:space="0" w:color="auto"/>
        <w:bottom w:val="none" w:sz="0" w:space="0" w:color="auto"/>
        <w:right w:val="none" w:sz="0" w:space="0" w:color="auto"/>
      </w:divBdr>
      <w:divsChild>
        <w:div w:id="1325934826">
          <w:marLeft w:val="0"/>
          <w:marRight w:val="0"/>
          <w:marTop w:val="0"/>
          <w:marBottom w:val="0"/>
          <w:divBdr>
            <w:top w:val="none" w:sz="0" w:space="0" w:color="auto"/>
            <w:left w:val="none" w:sz="0" w:space="0" w:color="auto"/>
            <w:bottom w:val="none" w:sz="0" w:space="0" w:color="auto"/>
            <w:right w:val="none" w:sz="0" w:space="0" w:color="auto"/>
          </w:divBdr>
        </w:div>
        <w:div w:id="639503058">
          <w:marLeft w:val="0"/>
          <w:marRight w:val="0"/>
          <w:marTop w:val="0"/>
          <w:marBottom w:val="0"/>
          <w:divBdr>
            <w:top w:val="none" w:sz="0" w:space="0" w:color="auto"/>
            <w:left w:val="none" w:sz="0" w:space="0" w:color="auto"/>
            <w:bottom w:val="none" w:sz="0" w:space="0" w:color="auto"/>
            <w:right w:val="none" w:sz="0" w:space="0" w:color="auto"/>
          </w:divBdr>
        </w:div>
      </w:divsChild>
    </w:div>
    <w:div w:id="329602148">
      <w:marLeft w:val="0"/>
      <w:marRight w:val="0"/>
      <w:marTop w:val="0"/>
      <w:marBottom w:val="0"/>
      <w:divBdr>
        <w:top w:val="none" w:sz="0" w:space="0" w:color="auto"/>
        <w:left w:val="none" w:sz="0" w:space="0" w:color="auto"/>
        <w:bottom w:val="none" w:sz="0" w:space="0" w:color="auto"/>
        <w:right w:val="none" w:sz="0" w:space="0" w:color="auto"/>
      </w:divBdr>
      <w:divsChild>
        <w:div w:id="130103569">
          <w:marLeft w:val="0"/>
          <w:marRight w:val="0"/>
          <w:marTop w:val="0"/>
          <w:marBottom w:val="0"/>
          <w:divBdr>
            <w:top w:val="none" w:sz="0" w:space="0" w:color="auto"/>
            <w:left w:val="none" w:sz="0" w:space="0" w:color="auto"/>
            <w:bottom w:val="none" w:sz="0" w:space="0" w:color="auto"/>
            <w:right w:val="none" w:sz="0" w:space="0" w:color="auto"/>
          </w:divBdr>
        </w:div>
        <w:div w:id="1566061976">
          <w:marLeft w:val="0"/>
          <w:marRight w:val="0"/>
          <w:marTop w:val="0"/>
          <w:marBottom w:val="0"/>
          <w:divBdr>
            <w:top w:val="none" w:sz="0" w:space="0" w:color="auto"/>
            <w:left w:val="none" w:sz="0" w:space="0" w:color="auto"/>
            <w:bottom w:val="none" w:sz="0" w:space="0" w:color="auto"/>
            <w:right w:val="none" w:sz="0" w:space="0" w:color="auto"/>
          </w:divBdr>
        </w:div>
      </w:divsChild>
    </w:div>
    <w:div w:id="329647758">
      <w:marLeft w:val="0"/>
      <w:marRight w:val="0"/>
      <w:marTop w:val="0"/>
      <w:marBottom w:val="0"/>
      <w:divBdr>
        <w:top w:val="none" w:sz="0" w:space="0" w:color="auto"/>
        <w:left w:val="none" w:sz="0" w:space="0" w:color="auto"/>
        <w:bottom w:val="none" w:sz="0" w:space="0" w:color="auto"/>
        <w:right w:val="none" w:sz="0" w:space="0" w:color="auto"/>
      </w:divBdr>
      <w:divsChild>
        <w:div w:id="559289679">
          <w:marLeft w:val="0"/>
          <w:marRight w:val="0"/>
          <w:marTop w:val="0"/>
          <w:marBottom w:val="0"/>
          <w:divBdr>
            <w:top w:val="none" w:sz="0" w:space="0" w:color="auto"/>
            <w:left w:val="none" w:sz="0" w:space="0" w:color="auto"/>
            <w:bottom w:val="none" w:sz="0" w:space="0" w:color="auto"/>
            <w:right w:val="none" w:sz="0" w:space="0" w:color="auto"/>
          </w:divBdr>
          <w:divsChild>
            <w:div w:id="1221096156">
              <w:marLeft w:val="0"/>
              <w:marRight w:val="0"/>
              <w:marTop w:val="0"/>
              <w:marBottom w:val="0"/>
              <w:divBdr>
                <w:top w:val="none" w:sz="0" w:space="0" w:color="auto"/>
                <w:left w:val="none" w:sz="0" w:space="0" w:color="auto"/>
                <w:bottom w:val="none" w:sz="0" w:space="0" w:color="auto"/>
                <w:right w:val="none" w:sz="0" w:space="0" w:color="auto"/>
              </w:divBdr>
            </w:div>
            <w:div w:id="1007517435">
              <w:marLeft w:val="0"/>
              <w:marRight w:val="0"/>
              <w:marTop w:val="0"/>
              <w:marBottom w:val="0"/>
              <w:divBdr>
                <w:top w:val="none" w:sz="0" w:space="0" w:color="auto"/>
                <w:left w:val="none" w:sz="0" w:space="0" w:color="auto"/>
                <w:bottom w:val="none" w:sz="0" w:space="0" w:color="auto"/>
                <w:right w:val="none" w:sz="0" w:space="0" w:color="auto"/>
              </w:divBdr>
              <w:divsChild>
                <w:div w:id="3644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3166">
      <w:marLeft w:val="0"/>
      <w:marRight w:val="0"/>
      <w:marTop w:val="0"/>
      <w:marBottom w:val="0"/>
      <w:divBdr>
        <w:top w:val="none" w:sz="0" w:space="0" w:color="auto"/>
        <w:left w:val="none" w:sz="0" w:space="0" w:color="auto"/>
        <w:bottom w:val="none" w:sz="0" w:space="0" w:color="auto"/>
        <w:right w:val="none" w:sz="0" w:space="0" w:color="auto"/>
      </w:divBdr>
    </w:div>
    <w:div w:id="330182143">
      <w:marLeft w:val="0"/>
      <w:marRight w:val="0"/>
      <w:marTop w:val="0"/>
      <w:marBottom w:val="0"/>
      <w:divBdr>
        <w:top w:val="none" w:sz="0" w:space="0" w:color="auto"/>
        <w:left w:val="none" w:sz="0" w:space="0" w:color="auto"/>
        <w:bottom w:val="none" w:sz="0" w:space="0" w:color="auto"/>
        <w:right w:val="none" w:sz="0" w:space="0" w:color="auto"/>
      </w:divBdr>
      <w:divsChild>
        <w:div w:id="780030872">
          <w:marLeft w:val="0"/>
          <w:marRight w:val="0"/>
          <w:marTop w:val="0"/>
          <w:marBottom w:val="0"/>
          <w:divBdr>
            <w:top w:val="none" w:sz="0" w:space="0" w:color="auto"/>
            <w:left w:val="none" w:sz="0" w:space="0" w:color="auto"/>
            <w:bottom w:val="none" w:sz="0" w:space="0" w:color="auto"/>
            <w:right w:val="none" w:sz="0" w:space="0" w:color="auto"/>
          </w:divBdr>
          <w:divsChild>
            <w:div w:id="3508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58741">
      <w:marLeft w:val="0"/>
      <w:marRight w:val="0"/>
      <w:marTop w:val="0"/>
      <w:marBottom w:val="0"/>
      <w:divBdr>
        <w:top w:val="none" w:sz="0" w:space="0" w:color="auto"/>
        <w:left w:val="none" w:sz="0" w:space="0" w:color="auto"/>
        <w:bottom w:val="none" w:sz="0" w:space="0" w:color="auto"/>
        <w:right w:val="none" w:sz="0" w:space="0" w:color="auto"/>
      </w:divBdr>
    </w:div>
    <w:div w:id="333458421">
      <w:marLeft w:val="0"/>
      <w:marRight w:val="0"/>
      <w:marTop w:val="0"/>
      <w:marBottom w:val="0"/>
      <w:divBdr>
        <w:top w:val="none" w:sz="0" w:space="0" w:color="auto"/>
        <w:left w:val="none" w:sz="0" w:space="0" w:color="auto"/>
        <w:bottom w:val="none" w:sz="0" w:space="0" w:color="auto"/>
        <w:right w:val="none" w:sz="0" w:space="0" w:color="auto"/>
      </w:divBdr>
    </w:div>
    <w:div w:id="334503366">
      <w:marLeft w:val="0"/>
      <w:marRight w:val="0"/>
      <w:marTop w:val="0"/>
      <w:marBottom w:val="0"/>
      <w:divBdr>
        <w:top w:val="none" w:sz="0" w:space="0" w:color="auto"/>
        <w:left w:val="none" w:sz="0" w:space="0" w:color="auto"/>
        <w:bottom w:val="none" w:sz="0" w:space="0" w:color="auto"/>
        <w:right w:val="none" w:sz="0" w:space="0" w:color="auto"/>
      </w:divBdr>
      <w:divsChild>
        <w:div w:id="2075657170">
          <w:marLeft w:val="0"/>
          <w:marRight w:val="0"/>
          <w:marTop w:val="0"/>
          <w:marBottom w:val="0"/>
          <w:divBdr>
            <w:top w:val="none" w:sz="0" w:space="0" w:color="auto"/>
            <w:left w:val="none" w:sz="0" w:space="0" w:color="auto"/>
            <w:bottom w:val="none" w:sz="0" w:space="0" w:color="auto"/>
            <w:right w:val="none" w:sz="0" w:space="0" w:color="auto"/>
          </w:divBdr>
          <w:divsChild>
            <w:div w:id="12563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8325">
      <w:marLeft w:val="0"/>
      <w:marRight w:val="0"/>
      <w:marTop w:val="0"/>
      <w:marBottom w:val="0"/>
      <w:divBdr>
        <w:top w:val="none" w:sz="0" w:space="0" w:color="auto"/>
        <w:left w:val="none" w:sz="0" w:space="0" w:color="auto"/>
        <w:bottom w:val="none" w:sz="0" w:space="0" w:color="auto"/>
        <w:right w:val="none" w:sz="0" w:space="0" w:color="auto"/>
      </w:divBdr>
    </w:div>
    <w:div w:id="336032421">
      <w:marLeft w:val="0"/>
      <w:marRight w:val="0"/>
      <w:marTop w:val="0"/>
      <w:marBottom w:val="0"/>
      <w:divBdr>
        <w:top w:val="none" w:sz="0" w:space="0" w:color="auto"/>
        <w:left w:val="none" w:sz="0" w:space="0" w:color="auto"/>
        <w:bottom w:val="none" w:sz="0" w:space="0" w:color="auto"/>
        <w:right w:val="none" w:sz="0" w:space="0" w:color="auto"/>
      </w:divBdr>
    </w:div>
    <w:div w:id="337199252">
      <w:marLeft w:val="0"/>
      <w:marRight w:val="0"/>
      <w:marTop w:val="0"/>
      <w:marBottom w:val="0"/>
      <w:divBdr>
        <w:top w:val="none" w:sz="0" w:space="0" w:color="auto"/>
        <w:left w:val="none" w:sz="0" w:space="0" w:color="auto"/>
        <w:bottom w:val="none" w:sz="0" w:space="0" w:color="auto"/>
        <w:right w:val="none" w:sz="0" w:space="0" w:color="auto"/>
      </w:divBdr>
    </w:div>
    <w:div w:id="338967504">
      <w:marLeft w:val="0"/>
      <w:marRight w:val="0"/>
      <w:marTop w:val="0"/>
      <w:marBottom w:val="0"/>
      <w:divBdr>
        <w:top w:val="none" w:sz="0" w:space="0" w:color="auto"/>
        <w:left w:val="none" w:sz="0" w:space="0" w:color="auto"/>
        <w:bottom w:val="none" w:sz="0" w:space="0" w:color="auto"/>
        <w:right w:val="none" w:sz="0" w:space="0" w:color="auto"/>
      </w:divBdr>
    </w:div>
    <w:div w:id="339239989">
      <w:marLeft w:val="0"/>
      <w:marRight w:val="0"/>
      <w:marTop w:val="0"/>
      <w:marBottom w:val="0"/>
      <w:divBdr>
        <w:top w:val="none" w:sz="0" w:space="0" w:color="auto"/>
        <w:left w:val="none" w:sz="0" w:space="0" w:color="auto"/>
        <w:bottom w:val="none" w:sz="0" w:space="0" w:color="auto"/>
        <w:right w:val="none" w:sz="0" w:space="0" w:color="auto"/>
      </w:divBdr>
    </w:div>
    <w:div w:id="340394681">
      <w:marLeft w:val="0"/>
      <w:marRight w:val="0"/>
      <w:marTop w:val="0"/>
      <w:marBottom w:val="0"/>
      <w:divBdr>
        <w:top w:val="none" w:sz="0" w:space="0" w:color="auto"/>
        <w:left w:val="none" w:sz="0" w:space="0" w:color="auto"/>
        <w:bottom w:val="none" w:sz="0" w:space="0" w:color="auto"/>
        <w:right w:val="none" w:sz="0" w:space="0" w:color="auto"/>
      </w:divBdr>
      <w:divsChild>
        <w:div w:id="2120830979">
          <w:marLeft w:val="0"/>
          <w:marRight w:val="0"/>
          <w:marTop w:val="0"/>
          <w:marBottom w:val="0"/>
          <w:divBdr>
            <w:top w:val="none" w:sz="0" w:space="0" w:color="auto"/>
            <w:left w:val="none" w:sz="0" w:space="0" w:color="auto"/>
            <w:bottom w:val="none" w:sz="0" w:space="0" w:color="auto"/>
            <w:right w:val="none" w:sz="0" w:space="0" w:color="auto"/>
          </w:divBdr>
          <w:divsChild>
            <w:div w:id="15775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3018">
      <w:marLeft w:val="0"/>
      <w:marRight w:val="0"/>
      <w:marTop w:val="0"/>
      <w:marBottom w:val="0"/>
      <w:divBdr>
        <w:top w:val="none" w:sz="0" w:space="0" w:color="auto"/>
        <w:left w:val="none" w:sz="0" w:space="0" w:color="auto"/>
        <w:bottom w:val="none" w:sz="0" w:space="0" w:color="auto"/>
        <w:right w:val="none" w:sz="0" w:space="0" w:color="auto"/>
      </w:divBdr>
    </w:div>
    <w:div w:id="342325400">
      <w:marLeft w:val="0"/>
      <w:marRight w:val="0"/>
      <w:marTop w:val="0"/>
      <w:marBottom w:val="0"/>
      <w:divBdr>
        <w:top w:val="none" w:sz="0" w:space="0" w:color="auto"/>
        <w:left w:val="none" w:sz="0" w:space="0" w:color="auto"/>
        <w:bottom w:val="none" w:sz="0" w:space="0" w:color="auto"/>
        <w:right w:val="none" w:sz="0" w:space="0" w:color="auto"/>
      </w:divBdr>
    </w:div>
    <w:div w:id="342557509">
      <w:marLeft w:val="0"/>
      <w:marRight w:val="0"/>
      <w:marTop w:val="0"/>
      <w:marBottom w:val="0"/>
      <w:divBdr>
        <w:top w:val="none" w:sz="0" w:space="0" w:color="auto"/>
        <w:left w:val="none" w:sz="0" w:space="0" w:color="auto"/>
        <w:bottom w:val="none" w:sz="0" w:space="0" w:color="auto"/>
        <w:right w:val="none" w:sz="0" w:space="0" w:color="auto"/>
      </w:divBdr>
    </w:div>
    <w:div w:id="345255796">
      <w:marLeft w:val="0"/>
      <w:marRight w:val="0"/>
      <w:marTop w:val="0"/>
      <w:marBottom w:val="0"/>
      <w:divBdr>
        <w:top w:val="none" w:sz="0" w:space="0" w:color="auto"/>
        <w:left w:val="none" w:sz="0" w:space="0" w:color="auto"/>
        <w:bottom w:val="none" w:sz="0" w:space="0" w:color="auto"/>
        <w:right w:val="none" w:sz="0" w:space="0" w:color="auto"/>
      </w:divBdr>
    </w:div>
    <w:div w:id="346177367">
      <w:marLeft w:val="0"/>
      <w:marRight w:val="0"/>
      <w:marTop w:val="0"/>
      <w:marBottom w:val="0"/>
      <w:divBdr>
        <w:top w:val="none" w:sz="0" w:space="0" w:color="auto"/>
        <w:left w:val="none" w:sz="0" w:space="0" w:color="auto"/>
        <w:bottom w:val="none" w:sz="0" w:space="0" w:color="auto"/>
        <w:right w:val="none" w:sz="0" w:space="0" w:color="auto"/>
      </w:divBdr>
    </w:div>
    <w:div w:id="346370636">
      <w:marLeft w:val="0"/>
      <w:marRight w:val="0"/>
      <w:marTop w:val="0"/>
      <w:marBottom w:val="0"/>
      <w:divBdr>
        <w:top w:val="none" w:sz="0" w:space="0" w:color="auto"/>
        <w:left w:val="none" w:sz="0" w:space="0" w:color="auto"/>
        <w:bottom w:val="none" w:sz="0" w:space="0" w:color="auto"/>
        <w:right w:val="none" w:sz="0" w:space="0" w:color="auto"/>
      </w:divBdr>
      <w:divsChild>
        <w:div w:id="656878308">
          <w:marLeft w:val="0"/>
          <w:marRight w:val="0"/>
          <w:marTop w:val="0"/>
          <w:marBottom w:val="0"/>
          <w:divBdr>
            <w:top w:val="none" w:sz="0" w:space="0" w:color="auto"/>
            <w:left w:val="none" w:sz="0" w:space="0" w:color="auto"/>
            <w:bottom w:val="none" w:sz="0" w:space="0" w:color="auto"/>
            <w:right w:val="none" w:sz="0" w:space="0" w:color="auto"/>
          </w:divBdr>
          <w:divsChild>
            <w:div w:id="2425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1836">
      <w:marLeft w:val="0"/>
      <w:marRight w:val="0"/>
      <w:marTop w:val="0"/>
      <w:marBottom w:val="0"/>
      <w:divBdr>
        <w:top w:val="none" w:sz="0" w:space="0" w:color="auto"/>
        <w:left w:val="none" w:sz="0" w:space="0" w:color="auto"/>
        <w:bottom w:val="none" w:sz="0" w:space="0" w:color="auto"/>
        <w:right w:val="none" w:sz="0" w:space="0" w:color="auto"/>
      </w:divBdr>
    </w:div>
    <w:div w:id="347484134">
      <w:marLeft w:val="0"/>
      <w:marRight w:val="0"/>
      <w:marTop w:val="0"/>
      <w:marBottom w:val="0"/>
      <w:divBdr>
        <w:top w:val="none" w:sz="0" w:space="0" w:color="auto"/>
        <w:left w:val="none" w:sz="0" w:space="0" w:color="auto"/>
        <w:bottom w:val="none" w:sz="0" w:space="0" w:color="auto"/>
        <w:right w:val="none" w:sz="0" w:space="0" w:color="auto"/>
      </w:divBdr>
    </w:div>
    <w:div w:id="347566738">
      <w:marLeft w:val="0"/>
      <w:marRight w:val="0"/>
      <w:marTop w:val="0"/>
      <w:marBottom w:val="0"/>
      <w:divBdr>
        <w:top w:val="none" w:sz="0" w:space="0" w:color="auto"/>
        <w:left w:val="none" w:sz="0" w:space="0" w:color="auto"/>
        <w:bottom w:val="none" w:sz="0" w:space="0" w:color="auto"/>
        <w:right w:val="none" w:sz="0" w:space="0" w:color="auto"/>
      </w:divBdr>
      <w:divsChild>
        <w:div w:id="1995597568">
          <w:marLeft w:val="0"/>
          <w:marRight w:val="0"/>
          <w:marTop w:val="0"/>
          <w:marBottom w:val="0"/>
          <w:divBdr>
            <w:top w:val="none" w:sz="0" w:space="0" w:color="auto"/>
            <w:left w:val="none" w:sz="0" w:space="0" w:color="auto"/>
            <w:bottom w:val="none" w:sz="0" w:space="0" w:color="auto"/>
            <w:right w:val="none" w:sz="0" w:space="0" w:color="auto"/>
          </w:divBdr>
          <w:divsChild>
            <w:div w:id="1526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40676">
      <w:marLeft w:val="0"/>
      <w:marRight w:val="0"/>
      <w:marTop w:val="0"/>
      <w:marBottom w:val="0"/>
      <w:divBdr>
        <w:top w:val="none" w:sz="0" w:space="0" w:color="auto"/>
        <w:left w:val="none" w:sz="0" w:space="0" w:color="auto"/>
        <w:bottom w:val="none" w:sz="0" w:space="0" w:color="auto"/>
        <w:right w:val="none" w:sz="0" w:space="0" w:color="auto"/>
      </w:divBdr>
    </w:div>
    <w:div w:id="349189185">
      <w:marLeft w:val="0"/>
      <w:marRight w:val="0"/>
      <w:marTop w:val="0"/>
      <w:marBottom w:val="0"/>
      <w:divBdr>
        <w:top w:val="none" w:sz="0" w:space="0" w:color="auto"/>
        <w:left w:val="none" w:sz="0" w:space="0" w:color="auto"/>
        <w:bottom w:val="none" w:sz="0" w:space="0" w:color="auto"/>
        <w:right w:val="none" w:sz="0" w:space="0" w:color="auto"/>
      </w:divBdr>
    </w:div>
    <w:div w:id="353463851">
      <w:marLeft w:val="0"/>
      <w:marRight w:val="0"/>
      <w:marTop w:val="0"/>
      <w:marBottom w:val="0"/>
      <w:divBdr>
        <w:top w:val="none" w:sz="0" w:space="0" w:color="auto"/>
        <w:left w:val="none" w:sz="0" w:space="0" w:color="auto"/>
        <w:bottom w:val="none" w:sz="0" w:space="0" w:color="auto"/>
        <w:right w:val="none" w:sz="0" w:space="0" w:color="auto"/>
      </w:divBdr>
      <w:divsChild>
        <w:div w:id="363869389">
          <w:marLeft w:val="0"/>
          <w:marRight w:val="0"/>
          <w:marTop w:val="0"/>
          <w:marBottom w:val="0"/>
          <w:divBdr>
            <w:top w:val="none" w:sz="0" w:space="0" w:color="auto"/>
            <w:left w:val="none" w:sz="0" w:space="0" w:color="auto"/>
            <w:bottom w:val="none" w:sz="0" w:space="0" w:color="auto"/>
            <w:right w:val="none" w:sz="0" w:space="0" w:color="auto"/>
          </w:divBdr>
        </w:div>
        <w:div w:id="911547655">
          <w:marLeft w:val="0"/>
          <w:marRight w:val="0"/>
          <w:marTop w:val="0"/>
          <w:marBottom w:val="0"/>
          <w:divBdr>
            <w:top w:val="none" w:sz="0" w:space="0" w:color="auto"/>
            <w:left w:val="none" w:sz="0" w:space="0" w:color="auto"/>
            <w:bottom w:val="none" w:sz="0" w:space="0" w:color="auto"/>
            <w:right w:val="none" w:sz="0" w:space="0" w:color="auto"/>
          </w:divBdr>
        </w:div>
      </w:divsChild>
    </w:div>
    <w:div w:id="354966841">
      <w:marLeft w:val="0"/>
      <w:marRight w:val="0"/>
      <w:marTop w:val="0"/>
      <w:marBottom w:val="0"/>
      <w:divBdr>
        <w:top w:val="none" w:sz="0" w:space="0" w:color="auto"/>
        <w:left w:val="none" w:sz="0" w:space="0" w:color="auto"/>
        <w:bottom w:val="none" w:sz="0" w:space="0" w:color="auto"/>
        <w:right w:val="none" w:sz="0" w:space="0" w:color="auto"/>
      </w:divBdr>
      <w:divsChild>
        <w:div w:id="1215309544">
          <w:marLeft w:val="0"/>
          <w:marRight w:val="0"/>
          <w:marTop w:val="0"/>
          <w:marBottom w:val="0"/>
          <w:divBdr>
            <w:top w:val="none" w:sz="0" w:space="0" w:color="auto"/>
            <w:left w:val="none" w:sz="0" w:space="0" w:color="auto"/>
            <w:bottom w:val="none" w:sz="0" w:space="0" w:color="auto"/>
            <w:right w:val="none" w:sz="0" w:space="0" w:color="auto"/>
          </w:divBdr>
          <w:divsChild>
            <w:div w:id="10543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22441">
      <w:marLeft w:val="0"/>
      <w:marRight w:val="0"/>
      <w:marTop w:val="0"/>
      <w:marBottom w:val="0"/>
      <w:divBdr>
        <w:top w:val="none" w:sz="0" w:space="0" w:color="auto"/>
        <w:left w:val="none" w:sz="0" w:space="0" w:color="auto"/>
        <w:bottom w:val="none" w:sz="0" w:space="0" w:color="auto"/>
        <w:right w:val="none" w:sz="0" w:space="0" w:color="auto"/>
      </w:divBdr>
    </w:div>
    <w:div w:id="357313902">
      <w:marLeft w:val="0"/>
      <w:marRight w:val="0"/>
      <w:marTop w:val="0"/>
      <w:marBottom w:val="0"/>
      <w:divBdr>
        <w:top w:val="none" w:sz="0" w:space="0" w:color="auto"/>
        <w:left w:val="none" w:sz="0" w:space="0" w:color="auto"/>
        <w:bottom w:val="none" w:sz="0" w:space="0" w:color="auto"/>
        <w:right w:val="none" w:sz="0" w:space="0" w:color="auto"/>
      </w:divBdr>
      <w:divsChild>
        <w:div w:id="311108294">
          <w:marLeft w:val="0"/>
          <w:marRight w:val="0"/>
          <w:marTop w:val="0"/>
          <w:marBottom w:val="0"/>
          <w:divBdr>
            <w:top w:val="none" w:sz="0" w:space="0" w:color="auto"/>
            <w:left w:val="none" w:sz="0" w:space="0" w:color="auto"/>
            <w:bottom w:val="none" w:sz="0" w:space="0" w:color="auto"/>
            <w:right w:val="none" w:sz="0" w:space="0" w:color="auto"/>
          </w:divBdr>
          <w:divsChild>
            <w:div w:id="14042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815568">
      <w:marLeft w:val="0"/>
      <w:marRight w:val="0"/>
      <w:marTop w:val="0"/>
      <w:marBottom w:val="0"/>
      <w:divBdr>
        <w:top w:val="none" w:sz="0" w:space="0" w:color="auto"/>
        <w:left w:val="none" w:sz="0" w:space="0" w:color="auto"/>
        <w:bottom w:val="none" w:sz="0" w:space="0" w:color="auto"/>
        <w:right w:val="none" w:sz="0" w:space="0" w:color="auto"/>
      </w:divBdr>
    </w:div>
    <w:div w:id="360205662">
      <w:marLeft w:val="0"/>
      <w:marRight w:val="0"/>
      <w:marTop w:val="0"/>
      <w:marBottom w:val="0"/>
      <w:divBdr>
        <w:top w:val="none" w:sz="0" w:space="0" w:color="auto"/>
        <w:left w:val="none" w:sz="0" w:space="0" w:color="auto"/>
        <w:bottom w:val="none" w:sz="0" w:space="0" w:color="auto"/>
        <w:right w:val="none" w:sz="0" w:space="0" w:color="auto"/>
      </w:divBdr>
      <w:divsChild>
        <w:div w:id="1021399974">
          <w:marLeft w:val="0"/>
          <w:marRight w:val="0"/>
          <w:marTop w:val="0"/>
          <w:marBottom w:val="0"/>
          <w:divBdr>
            <w:top w:val="none" w:sz="0" w:space="0" w:color="auto"/>
            <w:left w:val="none" w:sz="0" w:space="0" w:color="auto"/>
            <w:bottom w:val="none" w:sz="0" w:space="0" w:color="auto"/>
            <w:right w:val="none" w:sz="0" w:space="0" w:color="auto"/>
          </w:divBdr>
        </w:div>
        <w:div w:id="747924114">
          <w:marLeft w:val="0"/>
          <w:marRight w:val="0"/>
          <w:marTop w:val="0"/>
          <w:marBottom w:val="0"/>
          <w:divBdr>
            <w:top w:val="none" w:sz="0" w:space="0" w:color="auto"/>
            <w:left w:val="none" w:sz="0" w:space="0" w:color="auto"/>
            <w:bottom w:val="none" w:sz="0" w:space="0" w:color="auto"/>
            <w:right w:val="none" w:sz="0" w:space="0" w:color="auto"/>
          </w:divBdr>
        </w:div>
      </w:divsChild>
    </w:div>
    <w:div w:id="362024332">
      <w:marLeft w:val="0"/>
      <w:marRight w:val="0"/>
      <w:marTop w:val="0"/>
      <w:marBottom w:val="0"/>
      <w:divBdr>
        <w:top w:val="none" w:sz="0" w:space="0" w:color="auto"/>
        <w:left w:val="none" w:sz="0" w:space="0" w:color="auto"/>
        <w:bottom w:val="none" w:sz="0" w:space="0" w:color="auto"/>
        <w:right w:val="none" w:sz="0" w:space="0" w:color="auto"/>
      </w:divBdr>
    </w:div>
    <w:div w:id="362171733">
      <w:marLeft w:val="0"/>
      <w:marRight w:val="0"/>
      <w:marTop w:val="0"/>
      <w:marBottom w:val="0"/>
      <w:divBdr>
        <w:top w:val="none" w:sz="0" w:space="0" w:color="auto"/>
        <w:left w:val="none" w:sz="0" w:space="0" w:color="auto"/>
        <w:bottom w:val="none" w:sz="0" w:space="0" w:color="auto"/>
        <w:right w:val="none" w:sz="0" w:space="0" w:color="auto"/>
      </w:divBdr>
    </w:div>
    <w:div w:id="363363348">
      <w:marLeft w:val="0"/>
      <w:marRight w:val="0"/>
      <w:marTop w:val="0"/>
      <w:marBottom w:val="0"/>
      <w:divBdr>
        <w:top w:val="none" w:sz="0" w:space="0" w:color="auto"/>
        <w:left w:val="none" w:sz="0" w:space="0" w:color="auto"/>
        <w:bottom w:val="none" w:sz="0" w:space="0" w:color="auto"/>
        <w:right w:val="none" w:sz="0" w:space="0" w:color="auto"/>
      </w:divBdr>
    </w:div>
    <w:div w:id="367222276">
      <w:marLeft w:val="0"/>
      <w:marRight w:val="0"/>
      <w:marTop w:val="0"/>
      <w:marBottom w:val="0"/>
      <w:divBdr>
        <w:top w:val="none" w:sz="0" w:space="0" w:color="auto"/>
        <w:left w:val="none" w:sz="0" w:space="0" w:color="auto"/>
        <w:bottom w:val="none" w:sz="0" w:space="0" w:color="auto"/>
        <w:right w:val="none" w:sz="0" w:space="0" w:color="auto"/>
      </w:divBdr>
    </w:div>
    <w:div w:id="367803892">
      <w:marLeft w:val="0"/>
      <w:marRight w:val="0"/>
      <w:marTop w:val="0"/>
      <w:marBottom w:val="0"/>
      <w:divBdr>
        <w:top w:val="none" w:sz="0" w:space="0" w:color="auto"/>
        <w:left w:val="none" w:sz="0" w:space="0" w:color="auto"/>
        <w:bottom w:val="none" w:sz="0" w:space="0" w:color="auto"/>
        <w:right w:val="none" w:sz="0" w:space="0" w:color="auto"/>
      </w:divBdr>
    </w:div>
    <w:div w:id="367991369">
      <w:marLeft w:val="0"/>
      <w:marRight w:val="0"/>
      <w:marTop w:val="0"/>
      <w:marBottom w:val="0"/>
      <w:divBdr>
        <w:top w:val="none" w:sz="0" w:space="0" w:color="auto"/>
        <w:left w:val="none" w:sz="0" w:space="0" w:color="auto"/>
        <w:bottom w:val="none" w:sz="0" w:space="0" w:color="auto"/>
        <w:right w:val="none" w:sz="0" w:space="0" w:color="auto"/>
      </w:divBdr>
    </w:div>
    <w:div w:id="369262065">
      <w:marLeft w:val="0"/>
      <w:marRight w:val="0"/>
      <w:marTop w:val="0"/>
      <w:marBottom w:val="0"/>
      <w:divBdr>
        <w:top w:val="none" w:sz="0" w:space="0" w:color="auto"/>
        <w:left w:val="none" w:sz="0" w:space="0" w:color="auto"/>
        <w:bottom w:val="none" w:sz="0" w:space="0" w:color="auto"/>
        <w:right w:val="none" w:sz="0" w:space="0" w:color="auto"/>
      </w:divBdr>
    </w:div>
    <w:div w:id="370113633">
      <w:marLeft w:val="0"/>
      <w:marRight w:val="0"/>
      <w:marTop w:val="0"/>
      <w:marBottom w:val="0"/>
      <w:divBdr>
        <w:top w:val="none" w:sz="0" w:space="0" w:color="auto"/>
        <w:left w:val="none" w:sz="0" w:space="0" w:color="auto"/>
        <w:bottom w:val="none" w:sz="0" w:space="0" w:color="auto"/>
        <w:right w:val="none" w:sz="0" w:space="0" w:color="auto"/>
      </w:divBdr>
    </w:div>
    <w:div w:id="370615656">
      <w:marLeft w:val="0"/>
      <w:marRight w:val="0"/>
      <w:marTop w:val="0"/>
      <w:marBottom w:val="0"/>
      <w:divBdr>
        <w:top w:val="none" w:sz="0" w:space="0" w:color="auto"/>
        <w:left w:val="none" w:sz="0" w:space="0" w:color="auto"/>
        <w:bottom w:val="none" w:sz="0" w:space="0" w:color="auto"/>
        <w:right w:val="none" w:sz="0" w:space="0" w:color="auto"/>
      </w:divBdr>
    </w:div>
    <w:div w:id="370616143">
      <w:marLeft w:val="0"/>
      <w:marRight w:val="0"/>
      <w:marTop w:val="0"/>
      <w:marBottom w:val="0"/>
      <w:divBdr>
        <w:top w:val="none" w:sz="0" w:space="0" w:color="auto"/>
        <w:left w:val="none" w:sz="0" w:space="0" w:color="auto"/>
        <w:bottom w:val="none" w:sz="0" w:space="0" w:color="auto"/>
        <w:right w:val="none" w:sz="0" w:space="0" w:color="auto"/>
      </w:divBdr>
    </w:div>
    <w:div w:id="371343790">
      <w:marLeft w:val="0"/>
      <w:marRight w:val="0"/>
      <w:marTop w:val="0"/>
      <w:marBottom w:val="0"/>
      <w:divBdr>
        <w:top w:val="none" w:sz="0" w:space="0" w:color="auto"/>
        <w:left w:val="none" w:sz="0" w:space="0" w:color="auto"/>
        <w:bottom w:val="none" w:sz="0" w:space="0" w:color="auto"/>
        <w:right w:val="none" w:sz="0" w:space="0" w:color="auto"/>
      </w:divBdr>
    </w:div>
    <w:div w:id="376659729">
      <w:marLeft w:val="0"/>
      <w:marRight w:val="0"/>
      <w:marTop w:val="0"/>
      <w:marBottom w:val="0"/>
      <w:divBdr>
        <w:top w:val="none" w:sz="0" w:space="0" w:color="auto"/>
        <w:left w:val="none" w:sz="0" w:space="0" w:color="auto"/>
        <w:bottom w:val="none" w:sz="0" w:space="0" w:color="auto"/>
        <w:right w:val="none" w:sz="0" w:space="0" w:color="auto"/>
      </w:divBdr>
      <w:divsChild>
        <w:div w:id="704333976">
          <w:marLeft w:val="0"/>
          <w:marRight w:val="0"/>
          <w:marTop w:val="0"/>
          <w:marBottom w:val="0"/>
          <w:divBdr>
            <w:top w:val="none" w:sz="0" w:space="0" w:color="auto"/>
            <w:left w:val="none" w:sz="0" w:space="0" w:color="auto"/>
            <w:bottom w:val="none" w:sz="0" w:space="0" w:color="auto"/>
            <w:right w:val="none" w:sz="0" w:space="0" w:color="auto"/>
          </w:divBdr>
          <w:divsChild>
            <w:div w:id="3788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172717">
      <w:marLeft w:val="0"/>
      <w:marRight w:val="0"/>
      <w:marTop w:val="0"/>
      <w:marBottom w:val="0"/>
      <w:divBdr>
        <w:top w:val="none" w:sz="0" w:space="0" w:color="auto"/>
        <w:left w:val="none" w:sz="0" w:space="0" w:color="auto"/>
        <w:bottom w:val="none" w:sz="0" w:space="0" w:color="auto"/>
        <w:right w:val="none" w:sz="0" w:space="0" w:color="auto"/>
      </w:divBdr>
    </w:div>
    <w:div w:id="377248098">
      <w:marLeft w:val="0"/>
      <w:marRight w:val="0"/>
      <w:marTop w:val="0"/>
      <w:marBottom w:val="0"/>
      <w:divBdr>
        <w:top w:val="none" w:sz="0" w:space="0" w:color="auto"/>
        <w:left w:val="none" w:sz="0" w:space="0" w:color="auto"/>
        <w:bottom w:val="none" w:sz="0" w:space="0" w:color="auto"/>
        <w:right w:val="none" w:sz="0" w:space="0" w:color="auto"/>
      </w:divBdr>
    </w:div>
    <w:div w:id="379941572">
      <w:marLeft w:val="0"/>
      <w:marRight w:val="0"/>
      <w:marTop w:val="0"/>
      <w:marBottom w:val="0"/>
      <w:divBdr>
        <w:top w:val="none" w:sz="0" w:space="0" w:color="auto"/>
        <w:left w:val="none" w:sz="0" w:space="0" w:color="auto"/>
        <w:bottom w:val="none" w:sz="0" w:space="0" w:color="auto"/>
        <w:right w:val="none" w:sz="0" w:space="0" w:color="auto"/>
      </w:divBdr>
    </w:div>
    <w:div w:id="381101382">
      <w:marLeft w:val="0"/>
      <w:marRight w:val="0"/>
      <w:marTop w:val="0"/>
      <w:marBottom w:val="0"/>
      <w:divBdr>
        <w:top w:val="none" w:sz="0" w:space="0" w:color="auto"/>
        <w:left w:val="none" w:sz="0" w:space="0" w:color="auto"/>
        <w:bottom w:val="none" w:sz="0" w:space="0" w:color="auto"/>
        <w:right w:val="none" w:sz="0" w:space="0" w:color="auto"/>
      </w:divBdr>
    </w:div>
    <w:div w:id="382096256">
      <w:marLeft w:val="0"/>
      <w:marRight w:val="0"/>
      <w:marTop w:val="0"/>
      <w:marBottom w:val="0"/>
      <w:divBdr>
        <w:top w:val="none" w:sz="0" w:space="0" w:color="auto"/>
        <w:left w:val="none" w:sz="0" w:space="0" w:color="auto"/>
        <w:bottom w:val="none" w:sz="0" w:space="0" w:color="auto"/>
        <w:right w:val="none" w:sz="0" w:space="0" w:color="auto"/>
      </w:divBdr>
      <w:divsChild>
        <w:div w:id="603341349">
          <w:marLeft w:val="0"/>
          <w:marRight w:val="0"/>
          <w:marTop w:val="0"/>
          <w:marBottom w:val="0"/>
          <w:divBdr>
            <w:top w:val="none" w:sz="0" w:space="0" w:color="auto"/>
            <w:left w:val="none" w:sz="0" w:space="0" w:color="auto"/>
            <w:bottom w:val="none" w:sz="0" w:space="0" w:color="auto"/>
            <w:right w:val="none" w:sz="0" w:space="0" w:color="auto"/>
          </w:divBdr>
          <w:divsChild>
            <w:div w:id="13904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9216">
      <w:marLeft w:val="0"/>
      <w:marRight w:val="0"/>
      <w:marTop w:val="0"/>
      <w:marBottom w:val="0"/>
      <w:divBdr>
        <w:top w:val="none" w:sz="0" w:space="0" w:color="auto"/>
        <w:left w:val="none" w:sz="0" w:space="0" w:color="auto"/>
        <w:bottom w:val="none" w:sz="0" w:space="0" w:color="auto"/>
        <w:right w:val="none" w:sz="0" w:space="0" w:color="auto"/>
      </w:divBdr>
      <w:divsChild>
        <w:div w:id="1018655095">
          <w:marLeft w:val="0"/>
          <w:marRight w:val="0"/>
          <w:marTop w:val="0"/>
          <w:marBottom w:val="0"/>
          <w:divBdr>
            <w:top w:val="none" w:sz="0" w:space="0" w:color="auto"/>
            <w:left w:val="none" w:sz="0" w:space="0" w:color="auto"/>
            <w:bottom w:val="none" w:sz="0" w:space="0" w:color="auto"/>
            <w:right w:val="none" w:sz="0" w:space="0" w:color="auto"/>
          </w:divBdr>
        </w:div>
      </w:divsChild>
    </w:div>
    <w:div w:id="383911546">
      <w:marLeft w:val="0"/>
      <w:marRight w:val="0"/>
      <w:marTop w:val="0"/>
      <w:marBottom w:val="0"/>
      <w:divBdr>
        <w:top w:val="none" w:sz="0" w:space="0" w:color="auto"/>
        <w:left w:val="none" w:sz="0" w:space="0" w:color="auto"/>
        <w:bottom w:val="none" w:sz="0" w:space="0" w:color="auto"/>
        <w:right w:val="none" w:sz="0" w:space="0" w:color="auto"/>
      </w:divBdr>
    </w:div>
    <w:div w:id="384840479">
      <w:marLeft w:val="0"/>
      <w:marRight w:val="0"/>
      <w:marTop w:val="0"/>
      <w:marBottom w:val="0"/>
      <w:divBdr>
        <w:top w:val="none" w:sz="0" w:space="0" w:color="auto"/>
        <w:left w:val="none" w:sz="0" w:space="0" w:color="auto"/>
        <w:bottom w:val="none" w:sz="0" w:space="0" w:color="auto"/>
        <w:right w:val="none" w:sz="0" w:space="0" w:color="auto"/>
      </w:divBdr>
    </w:div>
    <w:div w:id="384917375">
      <w:marLeft w:val="0"/>
      <w:marRight w:val="0"/>
      <w:marTop w:val="0"/>
      <w:marBottom w:val="0"/>
      <w:divBdr>
        <w:top w:val="none" w:sz="0" w:space="0" w:color="auto"/>
        <w:left w:val="none" w:sz="0" w:space="0" w:color="auto"/>
        <w:bottom w:val="none" w:sz="0" w:space="0" w:color="auto"/>
        <w:right w:val="none" w:sz="0" w:space="0" w:color="auto"/>
      </w:divBdr>
    </w:div>
    <w:div w:id="385953931">
      <w:marLeft w:val="0"/>
      <w:marRight w:val="0"/>
      <w:marTop w:val="0"/>
      <w:marBottom w:val="0"/>
      <w:divBdr>
        <w:top w:val="none" w:sz="0" w:space="0" w:color="auto"/>
        <w:left w:val="none" w:sz="0" w:space="0" w:color="auto"/>
        <w:bottom w:val="none" w:sz="0" w:space="0" w:color="auto"/>
        <w:right w:val="none" w:sz="0" w:space="0" w:color="auto"/>
      </w:divBdr>
      <w:divsChild>
        <w:div w:id="1565215069">
          <w:marLeft w:val="0"/>
          <w:marRight w:val="0"/>
          <w:marTop w:val="0"/>
          <w:marBottom w:val="0"/>
          <w:divBdr>
            <w:top w:val="none" w:sz="0" w:space="0" w:color="auto"/>
            <w:left w:val="none" w:sz="0" w:space="0" w:color="auto"/>
            <w:bottom w:val="none" w:sz="0" w:space="0" w:color="auto"/>
            <w:right w:val="none" w:sz="0" w:space="0" w:color="auto"/>
          </w:divBdr>
        </w:div>
        <w:div w:id="126050975">
          <w:marLeft w:val="0"/>
          <w:marRight w:val="0"/>
          <w:marTop w:val="0"/>
          <w:marBottom w:val="0"/>
          <w:divBdr>
            <w:top w:val="none" w:sz="0" w:space="0" w:color="auto"/>
            <w:left w:val="none" w:sz="0" w:space="0" w:color="auto"/>
            <w:bottom w:val="none" w:sz="0" w:space="0" w:color="auto"/>
            <w:right w:val="none" w:sz="0" w:space="0" w:color="auto"/>
          </w:divBdr>
        </w:div>
      </w:divsChild>
    </w:div>
    <w:div w:id="385954121">
      <w:marLeft w:val="0"/>
      <w:marRight w:val="0"/>
      <w:marTop w:val="0"/>
      <w:marBottom w:val="0"/>
      <w:divBdr>
        <w:top w:val="none" w:sz="0" w:space="0" w:color="auto"/>
        <w:left w:val="none" w:sz="0" w:space="0" w:color="auto"/>
        <w:bottom w:val="none" w:sz="0" w:space="0" w:color="auto"/>
        <w:right w:val="none" w:sz="0" w:space="0" w:color="auto"/>
      </w:divBdr>
      <w:divsChild>
        <w:div w:id="1418017029">
          <w:marLeft w:val="0"/>
          <w:marRight w:val="0"/>
          <w:marTop w:val="0"/>
          <w:marBottom w:val="0"/>
          <w:divBdr>
            <w:top w:val="none" w:sz="0" w:space="0" w:color="auto"/>
            <w:left w:val="none" w:sz="0" w:space="0" w:color="auto"/>
            <w:bottom w:val="none" w:sz="0" w:space="0" w:color="auto"/>
            <w:right w:val="none" w:sz="0" w:space="0" w:color="auto"/>
          </w:divBdr>
          <w:divsChild>
            <w:div w:id="152778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49125">
      <w:marLeft w:val="0"/>
      <w:marRight w:val="0"/>
      <w:marTop w:val="0"/>
      <w:marBottom w:val="0"/>
      <w:divBdr>
        <w:top w:val="none" w:sz="0" w:space="0" w:color="auto"/>
        <w:left w:val="none" w:sz="0" w:space="0" w:color="auto"/>
        <w:bottom w:val="none" w:sz="0" w:space="0" w:color="auto"/>
        <w:right w:val="none" w:sz="0" w:space="0" w:color="auto"/>
      </w:divBdr>
    </w:div>
    <w:div w:id="388263733">
      <w:marLeft w:val="0"/>
      <w:marRight w:val="0"/>
      <w:marTop w:val="0"/>
      <w:marBottom w:val="0"/>
      <w:divBdr>
        <w:top w:val="none" w:sz="0" w:space="0" w:color="auto"/>
        <w:left w:val="none" w:sz="0" w:space="0" w:color="auto"/>
        <w:bottom w:val="none" w:sz="0" w:space="0" w:color="auto"/>
        <w:right w:val="none" w:sz="0" w:space="0" w:color="auto"/>
      </w:divBdr>
      <w:divsChild>
        <w:div w:id="1379165108">
          <w:marLeft w:val="0"/>
          <w:marRight w:val="0"/>
          <w:marTop w:val="0"/>
          <w:marBottom w:val="0"/>
          <w:divBdr>
            <w:top w:val="none" w:sz="0" w:space="0" w:color="auto"/>
            <w:left w:val="none" w:sz="0" w:space="0" w:color="auto"/>
            <w:bottom w:val="none" w:sz="0" w:space="0" w:color="auto"/>
            <w:right w:val="none" w:sz="0" w:space="0" w:color="auto"/>
          </w:divBdr>
        </w:div>
        <w:div w:id="172036795">
          <w:marLeft w:val="0"/>
          <w:marRight w:val="0"/>
          <w:marTop w:val="0"/>
          <w:marBottom w:val="0"/>
          <w:divBdr>
            <w:top w:val="none" w:sz="0" w:space="0" w:color="auto"/>
            <w:left w:val="none" w:sz="0" w:space="0" w:color="auto"/>
            <w:bottom w:val="none" w:sz="0" w:space="0" w:color="auto"/>
            <w:right w:val="none" w:sz="0" w:space="0" w:color="auto"/>
          </w:divBdr>
        </w:div>
      </w:divsChild>
    </w:div>
    <w:div w:id="388963537">
      <w:marLeft w:val="0"/>
      <w:marRight w:val="0"/>
      <w:marTop w:val="0"/>
      <w:marBottom w:val="0"/>
      <w:divBdr>
        <w:top w:val="none" w:sz="0" w:space="0" w:color="auto"/>
        <w:left w:val="none" w:sz="0" w:space="0" w:color="auto"/>
        <w:bottom w:val="none" w:sz="0" w:space="0" w:color="auto"/>
        <w:right w:val="none" w:sz="0" w:space="0" w:color="auto"/>
      </w:divBdr>
      <w:divsChild>
        <w:div w:id="1072460842">
          <w:marLeft w:val="0"/>
          <w:marRight w:val="0"/>
          <w:marTop w:val="0"/>
          <w:marBottom w:val="0"/>
          <w:divBdr>
            <w:top w:val="none" w:sz="0" w:space="0" w:color="auto"/>
            <w:left w:val="none" w:sz="0" w:space="0" w:color="auto"/>
            <w:bottom w:val="none" w:sz="0" w:space="0" w:color="auto"/>
            <w:right w:val="none" w:sz="0" w:space="0" w:color="auto"/>
          </w:divBdr>
          <w:divsChild>
            <w:div w:id="608509645">
              <w:marLeft w:val="0"/>
              <w:marRight w:val="0"/>
              <w:marTop w:val="0"/>
              <w:marBottom w:val="0"/>
              <w:divBdr>
                <w:top w:val="none" w:sz="0" w:space="0" w:color="auto"/>
                <w:left w:val="none" w:sz="0" w:space="0" w:color="auto"/>
                <w:bottom w:val="none" w:sz="0" w:space="0" w:color="auto"/>
                <w:right w:val="none" w:sz="0" w:space="0" w:color="auto"/>
              </w:divBdr>
              <w:divsChild>
                <w:div w:id="16073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001809">
      <w:marLeft w:val="0"/>
      <w:marRight w:val="0"/>
      <w:marTop w:val="0"/>
      <w:marBottom w:val="0"/>
      <w:divBdr>
        <w:top w:val="none" w:sz="0" w:space="0" w:color="auto"/>
        <w:left w:val="none" w:sz="0" w:space="0" w:color="auto"/>
        <w:bottom w:val="none" w:sz="0" w:space="0" w:color="auto"/>
        <w:right w:val="none" w:sz="0" w:space="0" w:color="auto"/>
      </w:divBdr>
    </w:div>
    <w:div w:id="391851403">
      <w:marLeft w:val="0"/>
      <w:marRight w:val="0"/>
      <w:marTop w:val="0"/>
      <w:marBottom w:val="0"/>
      <w:divBdr>
        <w:top w:val="none" w:sz="0" w:space="0" w:color="auto"/>
        <w:left w:val="none" w:sz="0" w:space="0" w:color="auto"/>
        <w:bottom w:val="none" w:sz="0" w:space="0" w:color="auto"/>
        <w:right w:val="none" w:sz="0" w:space="0" w:color="auto"/>
      </w:divBdr>
    </w:div>
    <w:div w:id="393166736">
      <w:marLeft w:val="0"/>
      <w:marRight w:val="0"/>
      <w:marTop w:val="0"/>
      <w:marBottom w:val="0"/>
      <w:divBdr>
        <w:top w:val="none" w:sz="0" w:space="0" w:color="auto"/>
        <w:left w:val="none" w:sz="0" w:space="0" w:color="auto"/>
        <w:bottom w:val="none" w:sz="0" w:space="0" w:color="auto"/>
        <w:right w:val="none" w:sz="0" w:space="0" w:color="auto"/>
      </w:divBdr>
    </w:div>
    <w:div w:id="394010078">
      <w:marLeft w:val="0"/>
      <w:marRight w:val="0"/>
      <w:marTop w:val="0"/>
      <w:marBottom w:val="0"/>
      <w:divBdr>
        <w:top w:val="none" w:sz="0" w:space="0" w:color="auto"/>
        <w:left w:val="none" w:sz="0" w:space="0" w:color="auto"/>
        <w:bottom w:val="none" w:sz="0" w:space="0" w:color="auto"/>
        <w:right w:val="none" w:sz="0" w:space="0" w:color="auto"/>
      </w:divBdr>
      <w:divsChild>
        <w:div w:id="374624469">
          <w:marLeft w:val="0"/>
          <w:marRight w:val="0"/>
          <w:marTop w:val="0"/>
          <w:marBottom w:val="0"/>
          <w:divBdr>
            <w:top w:val="none" w:sz="0" w:space="0" w:color="auto"/>
            <w:left w:val="none" w:sz="0" w:space="0" w:color="auto"/>
            <w:bottom w:val="none" w:sz="0" w:space="0" w:color="auto"/>
            <w:right w:val="none" w:sz="0" w:space="0" w:color="auto"/>
          </w:divBdr>
        </w:div>
      </w:divsChild>
    </w:div>
    <w:div w:id="394012043">
      <w:marLeft w:val="0"/>
      <w:marRight w:val="0"/>
      <w:marTop w:val="0"/>
      <w:marBottom w:val="0"/>
      <w:divBdr>
        <w:top w:val="none" w:sz="0" w:space="0" w:color="auto"/>
        <w:left w:val="none" w:sz="0" w:space="0" w:color="auto"/>
        <w:bottom w:val="none" w:sz="0" w:space="0" w:color="auto"/>
        <w:right w:val="none" w:sz="0" w:space="0" w:color="auto"/>
      </w:divBdr>
      <w:divsChild>
        <w:div w:id="1022127723">
          <w:marLeft w:val="0"/>
          <w:marRight w:val="0"/>
          <w:marTop w:val="0"/>
          <w:marBottom w:val="0"/>
          <w:divBdr>
            <w:top w:val="none" w:sz="0" w:space="0" w:color="auto"/>
            <w:left w:val="none" w:sz="0" w:space="0" w:color="auto"/>
            <w:bottom w:val="none" w:sz="0" w:space="0" w:color="auto"/>
            <w:right w:val="none" w:sz="0" w:space="0" w:color="auto"/>
          </w:divBdr>
          <w:divsChild>
            <w:div w:id="15131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08857">
      <w:marLeft w:val="0"/>
      <w:marRight w:val="0"/>
      <w:marTop w:val="0"/>
      <w:marBottom w:val="0"/>
      <w:divBdr>
        <w:top w:val="none" w:sz="0" w:space="0" w:color="auto"/>
        <w:left w:val="none" w:sz="0" w:space="0" w:color="auto"/>
        <w:bottom w:val="none" w:sz="0" w:space="0" w:color="auto"/>
        <w:right w:val="none" w:sz="0" w:space="0" w:color="auto"/>
      </w:divBdr>
    </w:div>
    <w:div w:id="399598557">
      <w:marLeft w:val="0"/>
      <w:marRight w:val="0"/>
      <w:marTop w:val="0"/>
      <w:marBottom w:val="0"/>
      <w:divBdr>
        <w:top w:val="none" w:sz="0" w:space="0" w:color="auto"/>
        <w:left w:val="none" w:sz="0" w:space="0" w:color="auto"/>
        <w:bottom w:val="none" w:sz="0" w:space="0" w:color="auto"/>
        <w:right w:val="none" w:sz="0" w:space="0" w:color="auto"/>
      </w:divBdr>
    </w:div>
    <w:div w:id="400249878">
      <w:marLeft w:val="0"/>
      <w:marRight w:val="0"/>
      <w:marTop w:val="0"/>
      <w:marBottom w:val="0"/>
      <w:divBdr>
        <w:top w:val="none" w:sz="0" w:space="0" w:color="auto"/>
        <w:left w:val="none" w:sz="0" w:space="0" w:color="auto"/>
        <w:bottom w:val="none" w:sz="0" w:space="0" w:color="auto"/>
        <w:right w:val="none" w:sz="0" w:space="0" w:color="auto"/>
      </w:divBdr>
    </w:div>
    <w:div w:id="402063858">
      <w:marLeft w:val="0"/>
      <w:marRight w:val="0"/>
      <w:marTop w:val="0"/>
      <w:marBottom w:val="0"/>
      <w:divBdr>
        <w:top w:val="none" w:sz="0" w:space="0" w:color="auto"/>
        <w:left w:val="none" w:sz="0" w:space="0" w:color="auto"/>
        <w:bottom w:val="none" w:sz="0" w:space="0" w:color="auto"/>
        <w:right w:val="none" w:sz="0" w:space="0" w:color="auto"/>
      </w:divBdr>
    </w:div>
    <w:div w:id="406534195">
      <w:marLeft w:val="0"/>
      <w:marRight w:val="0"/>
      <w:marTop w:val="0"/>
      <w:marBottom w:val="0"/>
      <w:divBdr>
        <w:top w:val="none" w:sz="0" w:space="0" w:color="auto"/>
        <w:left w:val="none" w:sz="0" w:space="0" w:color="auto"/>
        <w:bottom w:val="none" w:sz="0" w:space="0" w:color="auto"/>
        <w:right w:val="none" w:sz="0" w:space="0" w:color="auto"/>
      </w:divBdr>
    </w:div>
    <w:div w:id="406541097">
      <w:marLeft w:val="0"/>
      <w:marRight w:val="0"/>
      <w:marTop w:val="0"/>
      <w:marBottom w:val="0"/>
      <w:divBdr>
        <w:top w:val="none" w:sz="0" w:space="0" w:color="auto"/>
        <w:left w:val="none" w:sz="0" w:space="0" w:color="auto"/>
        <w:bottom w:val="none" w:sz="0" w:space="0" w:color="auto"/>
        <w:right w:val="none" w:sz="0" w:space="0" w:color="auto"/>
      </w:divBdr>
    </w:div>
    <w:div w:id="407187937">
      <w:marLeft w:val="0"/>
      <w:marRight w:val="0"/>
      <w:marTop w:val="0"/>
      <w:marBottom w:val="0"/>
      <w:divBdr>
        <w:top w:val="none" w:sz="0" w:space="0" w:color="auto"/>
        <w:left w:val="none" w:sz="0" w:space="0" w:color="auto"/>
        <w:bottom w:val="none" w:sz="0" w:space="0" w:color="auto"/>
        <w:right w:val="none" w:sz="0" w:space="0" w:color="auto"/>
      </w:divBdr>
      <w:divsChild>
        <w:div w:id="1590428059">
          <w:marLeft w:val="0"/>
          <w:marRight w:val="0"/>
          <w:marTop w:val="0"/>
          <w:marBottom w:val="0"/>
          <w:divBdr>
            <w:top w:val="none" w:sz="0" w:space="0" w:color="auto"/>
            <w:left w:val="none" w:sz="0" w:space="0" w:color="auto"/>
            <w:bottom w:val="none" w:sz="0" w:space="0" w:color="auto"/>
            <w:right w:val="none" w:sz="0" w:space="0" w:color="auto"/>
          </w:divBdr>
          <w:divsChild>
            <w:div w:id="1668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8470">
      <w:marLeft w:val="0"/>
      <w:marRight w:val="0"/>
      <w:marTop w:val="0"/>
      <w:marBottom w:val="0"/>
      <w:divBdr>
        <w:top w:val="none" w:sz="0" w:space="0" w:color="auto"/>
        <w:left w:val="none" w:sz="0" w:space="0" w:color="auto"/>
        <w:bottom w:val="none" w:sz="0" w:space="0" w:color="auto"/>
        <w:right w:val="none" w:sz="0" w:space="0" w:color="auto"/>
      </w:divBdr>
    </w:div>
    <w:div w:id="407851155">
      <w:marLeft w:val="0"/>
      <w:marRight w:val="0"/>
      <w:marTop w:val="0"/>
      <w:marBottom w:val="0"/>
      <w:divBdr>
        <w:top w:val="none" w:sz="0" w:space="0" w:color="auto"/>
        <w:left w:val="none" w:sz="0" w:space="0" w:color="auto"/>
        <w:bottom w:val="none" w:sz="0" w:space="0" w:color="auto"/>
        <w:right w:val="none" w:sz="0" w:space="0" w:color="auto"/>
      </w:divBdr>
    </w:div>
    <w:div w:id="407920929">
      <w:marLeft w:val="0"/>
      <w:marRight w:val="0"/>
      <w:marTop w:val="0"/>
      <w:marBottom w:val="0"/>
      <w:divBdr>
        <w:top w:val="none" w:sz="0" w:space="0" w:color="auto"/>
        <w:left w:val="none" w:sz="0" w:space="0" w:color="auto"/>
        <w:bottom w:val="none" w:sz="0" w:space="0" w:color="auto"/>
        <w:right w:val="none" w:sz="0" w:space="0" w:color="auto"/>
      </w:divBdr>
    </w:div>
    <w:div w:id="409698251">
      <w:marLeft w:val="0"/>
      <w:marRight w:val="0"/>
      <w:marTop w:val="0"/>
      <w:marBottom w:val="0"/>
      <w:divBdr>
        <w:top w:val="none" w:sz="0" w:space="0" w:color="auto"/>
        <w:left w:val="none" w:sz="0" w:space="0" w:color="auto"/>
        <w:bottom w:val="none" w:sz="0" w:space="0" w:color="auto"/>
        <w:right w:val="none" w:sz="0" w:space="0" w:color="auto"/>
      </w:divBdr>
    </w:div>
    <w:div w:id="409733648">
      <w:marLeft w:val="0"/>
      <w:marRight w:val="0"/>
      <w:marTop w:val="0"/>
      <w:marBottom w:val="0"/>
      <w:divBdr>
        <w:top w:val="none" w:sz="0" w:space="0" w:color="auto"/>
        <w:left w:val="none" w:sz="0" w:space="0" w:color="auto"/>
        <w:bottom w:val="none" w:sz="0" w:space="0" w:color="auto"/>
        <w:right w:val="none" w:sz="0" w:space="0" w:color="auto"/>
      </w:divBdr>
    </w:div>
    <w:div w:id="410125685">
      <w:marLeft w:val="0"/>
      <w:marRight w:val="0"/>
      <w:marTop w:val="0"/>
      <w:marBottom w:val="0"/>
      <w:divBdr>
        <w:top w:val="none" w:sz="0" w:space="0" w:color="auto"/>
        <w:left w:val="none" w:sz="0" w:space="0" w:color="auto"/>
        <w:bottom w:val="none" w:sz="0" w:space="0" w:color="auto"/>
        <w:right w:val="none" w:sz="0" w:space="0" w:color="auto"/>
      </w:divBdr>
    </w:div>
    <w:div w:id="414010905">
      <w:marLeft w:val="0"/>
      <w:marRight w:val="0"/>
      <w:marTop w:val="0"/>
      <w:marBottom w:val="0"/>
      <w:divBdr>
        <w:top w:val="none" w:sz="0" w:space="0" w:color="auto"/>
        <w:left w:val="none" w:sz="0" w:space="0" w:color="auto"/>
        <w:bottom w:val="none" w:sz="0" w:space="0" w:color="auto"/>
        <w:right w:val="none" w:sz="0" w:space="0" w:color="auto"/>
      </w:divBdr>
    </w:div>
    <w:div w:id="416095362">
      <w:marLeft w:val="0"/>
      <w:marRight w:val="0"/>
      <w:marTop w:val="0"/>
      <w:marBottom w:val="0"/>
      <w:divBdr>
        <w:top w:val="none" w:sz="0" w:space="0" w:color="auto"/>
        <w:left w:val="none" w:sz="0" w:space="0" w:color="auto"/>
        <w:bottom w:val="none" w:sz="0" w:space="0" w:color="auto"/>
        <w:right w:val="none" w:sz="0" w:space="0" w:color="auto"/>
      </w:divBdr>
    </w:div>
    <w:div w:id="416364363">
      <w:marLeft w:val="0"/>
      <w:marRight w:val="0"/>
      <w:marTop w:val="0"/>
      <w:marBottom w:val="0"/>
      <w:divBdr>
        <w:top w:val="none" w:sz="0" w:space="0" w:color="auto"/>
        <w:left w:val="none" w:sz="0" w:space="0" w:color="auto"/>
        <w:bottom w:val="none" w:sz="0" w:space="0" w:color="auto"/>
        <w:right w:val="none" w:sz="0" w:space="0" w:color="auto"/>
      </w:divBdr>
    </w:div>
    <w:div w:id="417139451">
      <w:marLeft w:val="0"/>
      <w:marRight w:val="0"/>
      <w:marTop w:val="0"/>
      <w:marBottom w:val="0"/>
      <w:divBdr>
        <w:top w:val="none" w:sz="0" w:space="0" w:color="auto"/>
        <w:left w:val="none" w:sz="0" w:space="0" w:color="auto"/>
        <w:bottom w:val="none" w:sz="0" w:space="0" w:color="auto"/>
        <w:right w:val="none" w:sz="0" w:space="0" w:color="auto"/>
      </w:divBdr>
    </w:div>
    <w:div w:id="419181547">
      <w:marLeft w:val="0"/>
      <w:marRight w:val="0"/>
      <w:marTop w:val="0"/>
      <w:marBottom w:val="0"/>
      <w:divBdr>
        <w:top w:val="none" w:sz="0" w:space="0" w:color="auto"/>
        <w:left w:val="none" w:sz="0" w:space="0" w:color="auto"/>
        <w:bottom w:val="none" w:sz="0" w:space="0" w:color="auto"/>
        <w:right w:val="none" w:sz="0" w:space="0" w:color="auto"/>
      </w:divBdr>
    </w:div>
    <w:div w:id="421296306">
      <w:marLeft w:val="0"/>
      <w:marRight w:val="0"/>
      <w:marTop w:val="0"/>
      <w:marBottom w:val="0"/>
      <w:divBdr>
        <w:top w:val="none" w:sz="0" w:space="0" w:color="auto"/>
        <w:left w:val="none" w:sz="0" w:space="0" w:color="auto"/>
        <w:bottom w:val="none" w:sz="0" w:space="0" w:color="auto"/>
        <w:right w:val="none" w:sz="0" w:space="0" w:color="auto"/>
      </w:divBdr>
      <w:divsChild>
        <w:div w:id="172646571">
          <w:marLeft w:val="0"/>
          <w:marRight w:val="0"/>
          <w:marTop w:val="0"/>
          <w:marBottom w:val="0"/>
          <w:divBdr>
            <w:top w:val="none" w:sz="0" w:space="0" w:color="auto"/>
            <w:left w:val="none" w:sz="0" w:space="0" w:color="auto"/>
            <w:bottom w:val="none" w:sz="0" w:space="0" w:color="auto"/>
            <w:right w:val="none" w:sz="0" w:space="0" w:color="auto"/>
          </w:divBdr>
        </w:div>
      </w:divsChild>
    </w:div>
    <w:div w:id="421606085">
      <w:marLeft w:val="0"/>
      <w:marRight w:val="0"/>
      <w:marTop w:val="0"/>
      <w:marBottom w:val="0"/>
      <w:divBdr>
        <w:top w:val="none" w:sz="0" w:space="0" w:color="auto"/>
        <w:left w:val="none" w:sz="0" w:space="0" w:color="auto"/>
        <w:bottom w:val="none" w:sz="0" w:space="0" w:color="auto"/>
        <w:right w:val="none" w:sz="0" w:space="0" w:color="auto"/>
      </w:divBdr>
    </w:div>
    <w:div w:id="422798737">
      <w:marLeft w:val="0"/>
      <w:marRight w:val="0"/>
      <w:marTop w:val="0"/>
      <w:marBottom w:val="0"/>
      <w:divBdr>
        <w:top w:val="none" w:sz="0" w:space="0" w:color="auto"/>
        <w:left w:val="none" w:sz="0" w:space="0" w:color="auto"/>
        <w:bottom w:val="none" w:sz="0" w:space="0" w:color="auto"/>
        <w:right w:val="none" w:sz="0" w:space="0" w:color="auto"/>
      </w:divBdr>
    </w:div>
    <w:div w:id="423233564">
      <w:marLeft w:val="0"/>
      <w:marRight w:val="0"/>
      <w:marTop w:val="0"/>
      <w:marBottom w:val="0"/>
      <w:divBdr>
        <w:top w:val="none" w:sz="0" w:space="0" w:color="auto"/>
        <w:left w:val="none" w:sz="0" w:space="0" w:color="auto"/>
        <w:bottom w:val="none" w:sz="0" w:space="0" w:color="auto"/>
        <w:right w:val="none" w:sz="0" w:space="0" w:color="auto"/>
      </w:divBdr>
      <w:divsChild>
        <w:div w:id="442500994">
          <w:marLeft w:val="0"/>
          <w:marRight w:val="0"/>
          <w:marTop w:val="0"/>
          <w:marBottom w:val="0"/>
          <w:divBdr>
            <w:top w:val="none" w:sz="0" w:space="0" w:color="auto"/>
            <w:left w:val="none" w:sz="0" w:space="0" w:color="auto"/>
            <w:bottom w:val="none" w:sz="0" w:space="0" w:color="auto"/>
            <w:right w:val="none" w:sz="0" w:space="0" w:color="auto"/>
          </w:divBdr>
          <w:divsChild>
            <w:div w:id="179582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07889">
      <w:marLeft w:val="0"/>
      <w:marRight w:val="0"/>
      <w:marTop w:val="0"/>
      <w:marBottom w:val="0"/>
      <w:divBdr>
        <w:top w:val="none" w:sz="0" w:space="0" w:color="auto"/>
        <w:left w:val="none" w:sz="0" w:space="0" w:color="auto"/>
        <w:bottom w:val="none" w:sz="0" w:space="0" w:color="auto"/>
        <w:right w:val="none" w:sz="0" w:space="0" w:color="auto"/>
      </w:divBdr>
    </w:div>
    <w:div w:id="424500608">
      <w:marLeft w:val="0"/>
      <w:marRight w:val="0"/>
      <w:marTop w:val="0"/>
      <w:marBottom w:val="0"/>
      <w:divBdr>
        <w:top w:val="none" w:sz="0" w:space="0" w:color="auto"/>
        <w:left w:val="none" w:sz="0" w:space="0" w:color="auto"/>
        <w:bottom w:val="none" w:sz="0" w:space="0" w:color="auto"/>
        <w:right w:val="none" w:sz="0" w:space="0" w:color="auto"/>
      </w:divBdr>
      <w:divsChild>
        <w:div w:id="1737700026">
          <w:marLeft w:val="0"/>
          <w:marRight w:val="0"/>
          <w:marTop w:val="0"/>
          <w:marBottom w:val="0"/>
          <w:divBdr>
            <w:top w:val="none" w:sz="0" w:space="0" w:color="auto"/>
            <w:left w:val="none" w:sz="0" w:space="0" w:color="auto"/>
            <w:bottom w:val="none" w:sz="0" w:space="0" w:color="auto"/>
            <w:right w:val="none" w:sz="0" w:space="0" w:color="auto"/>
          </w:divBdr>
          <w:divsChild>
            <w:div w:id="147648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5688">
      <w:marLeft w:val="0"/>
      <w:marRight w:val="0"/>
      <w:marTop w:val="0"/>
      <w:marBottom w:val="0"/>
      <w:divBdr>
        <w:top w:val="none" w:sz="0" w:space="0" w:color="auto"/>
        <w:left w:val="none" w:sz="0" w:space="0" w:color="auto"/>
        <w:bottom w:val="none" w:sz="0" w:space="0" w:color="auto"/>
        <w:right w:val="none" w:sz="0" w:space="0" w:color="auto"/>
      </w:divBdr>
    </w:div>
    <w:div w:id="426929925">
      <w:marLeft w:val="0"/>
      <w:marRight w:val="0"/>
      <w:marTop w:val="0"/>
      <w:marBottom w:val="0"/>
      <w:divBdr>
        <w:top w:val="none" w:sz="0" w:space="0" w:color="auto"/>
        <w:left w:val="none" w:sz="0" w:space="0" w:color="auto"/>
        <w:bottom w:val="none" w:sz="0" w:space="0" w:color="auto"/>
        <w:right w:val="none" w:sz="0" w:space="0" w:color="auto"/>
      </w:divBdr>
      <w:divsChild>
        <w:div w:id="210966664">
          <w:marLeft w:val="0"/>
          <w:marRight w:val="0"/>
          <w:marTop w:val="0"/>
          <w:marBottom w:val="0"/>
          <w:divBdr>
            <w:top w:val="none" w:sz="0" w:space="0" w:color="auto"/>
            <w:left w:val="none" w:sz="0" w:space="0" w:color="auto"/>
            <w:bottom w:val="none" w:sz="0" w:space="0" w:color="auto"/>
            <w:right w:val="none" w:sz="0" w:space="0" w:color="auto"/>
          </w:divBdr>
          <w:divsChild>
            <w:div w:id="12666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7690">
      <w:marLeft w:val="0"/>
      <w:marRight w:val="0"/>
      <w:marTop w:val="0"/>
      <w:marBottom w:val="0"/>
      <w:divBdr>
        <w:top w:val="none" w:sz="0" w:space="0" w:color="auto"/>
        <w:left w:val="none" w:sz="0" w:space="0" w:color="auto"/>
        <w:bottom w:val="none" w:sz="0" w:space="0" w:color="auto"/>
        <w:right w:val="none" w:sz="0" w:space="0" w:color="auto"/>
      </w:divBdr>
    </w:div>
    <w:div w:id="428696625">
      <w:marLeft w:val="0"/>
      <w:marRight w:val="0"/>
      <w:marTop w:val="0"/>
      <w:marBottom w:val="0"/>
      <w:divBdr>
        <w:top w:val="none" w:sz="0" w:space="0" w:color="auto"/>
        <w:left w:val="none" w:sz="0" w:space="0" w:color="auto"/>
        <w:bottom w:val="none" w:sz="0" w:space="0" w:color="auto"/>
        <w:right w:val="none" w:sz="0" w:space="0" w:color="auto"/>
      </w:divBdr>
    </w:div>
    <w:div w:id="429158361">
      <w:marLeft w:val="0"/>
      <w:marRight w:val="0"/>
      <w:marTop w:val="0"/>
      <w:marBottom w:val="0"/>
      <w:divBdr>
        <w:top w:val="none" w:sz="0" w:space="0" w:color="auto"/>
        <w:left w:val="none" w:sz="0" w:space="0" w:color="auto"/>
        <w:bottom w:val="none" w:sz="0" w:space="0" w:color="auto"/>
        <w:right w:val="none" w:sz="0" w:space="0" w:color="auto"/>
      </w:divBdr>
      <w:divsChild>
        <w:div w:id="1536309302">
          <w:marLeft w:val="0"/>
          <w:marRight w:val="0"/>
          <w:marTop w:val="0"/>
          <w:marBottom w:val="0"/>
          <w:divBdr>
            <w:top w:val="none" w:sz="0" w:space="0" w:color="auto"/>
            <w:left w:val="none" w:sz="0" w:space="0" w:color="auto"/>
            <w:bottom w:val="none" w:sz="0" w:space="0" w:color="auto"/>
            <w:right w:val="none" w:sz="0" w:space="0" w:color="auto"/>
          </w:divBdr>
        </w:div>
      </w:divsChild>
    </w:div>
    <w:div w:id="429856159">
      <w:marLeft w:val="0"/>
      <w:marRight w:val="0"/>
      <w:marTop w:val="0"/>
      <w:marBottom w:val="0"/>
      <w:divBdr>
        <w:top w:val="none" w:sz="0" w:space="0" w:color="auto"/>
        <w:left w:val="none" w:sz="0" w:space="0" w:color="auto"/>
        <w:bottom w:val="none" w:sz="0" w:space="0" w:color="auto"/>
        <w:right w:val="none" w:sz="0" w:space="0" w:color="auto"/>
      </w:divBdr>
    </w:div>
    <w:div w:id="430778922">
      <w:marLeft w:val="0"/>
      <w:marRight w:val="0"/>
      <w:marTop w:val="0"/>
      <w:marBottom w:val="0"/>
      <w:divBdr>
        <w:top w:val="none" w:sz="0" w:space="0" w:color="auto"/>
        <w:left w:val="none" w:sz="0" w:space="0" w:color="auto"/>
        <w:bottom w:val="none" w:sz="0" w:space="0" w:color="auto"/>
        <w:right w:val="none" w:sz="0" w:space="0" w:color="auto"/>
      </w:divBdr>
    </w:div>
    <w:div w:id="437215578">
      <w:marLeft w:val="0"/>
      <w:marRight w:val="0"/>
      <w:marTop w:val="0"/>
      <w:marBottom w:val="0"/>
      <w:divBdr>
        <w:top w:val="none" w:sz="0" w:space="0" w:color="auto"/>
        <w:left w:val="none" w:sz="0" w:space="0" w:color="auto"/>
        <w:bottom w:val="none" w:sz="0" w:space="0" w:color="auto"/>
        <w:right w:val="none" w:sz="0" w:space="0" w:color="auto"/>
      </w:divBdr>
    </w:div>
    <w:div w:id="438766903">
      <w:marLeft w:val="0"/>
      <w:marRight w:val="0"/>
      <w:marTop w:val="0"/>
      <w:marBottom w:val="0"/>
      <w:divBdr>
        <w:top w:val="none" w:sz="0" w:space="0" w:color="auto"/>
        <w:left w:val="none" w:sz="0" w:space="0" w:color="auto"/>
        <w:bottom w:val="none" w:sz="0" w:space="0" w:color="auto"/>
        <w:right w:val="none" w:sz="0" w:space="0" w:color="auto"/>
      </w:divBdr>
    </w:div>
    <w:div w:id="441799721">
      <w:marLeft w:val="0"/>
      <w:marRight w:val="0"/>
      <w:marTop w:val="0"/>
      <w:marBottom w:val="0"/>
      <w:divBdr>
        <w:top w:val="none" w:sz="0" w:space="0" w:color="auto"/>
        <w:left w:val="none" w:sz="0" w:space="0" w:color="auto"/>
        <w:bottom w:val="none" w:sz="0" w:space="0" w:color="auto"/>
        <w:right w:val="none" w:sz="0" w:space="0" w:color="auto"/>
      </w:divBdr>
      <w:divsChild>
        <w:div w:id="1012218865">
          <w:marLeft w:val="0"/>
          <w:marRight w:val="0"/>
          <w:marTop w:val="0"/>
          <w:marBottom w:val="0"/>
          <w:divBdr>
            <w:top w:val="none" w:sz="0" w:space="0" w:color="auto"/>
            <w:left w:val="none" w:sz="0" w:space="0" w:color="auto"/>
            <w:bottom w:val="none" w:sz="0" w:space="0" w:color="auto"/>
            <w:right w:val="none" w:sz="0" w:space="0" w:color="auto"/>
          </w:divBdr>
        </w:div>
      </w:divsChild>
    </w:div>
    <w:div w:id="442000403">
      <w:marLeft w:val="0"/>
      <w:marRight w:val="0"/>
      <w:marTop w:val="0"/>
      <w:marBottom w:val="0"/>
      <w:divBdr>
        <w:top w:val="none" w:sz="0" w:space="0" w:color="auto"/>
        <w:left w:val="none" w:sz="0" w:space="0" w:color="auto"/>
        <w:bottom w:val="none" w:sz="0" w:space="0" w:color="auto"/>
        <w:right w:val="none" w:sz="0" w:space="0" w:color="auto"/>
      </w:divBdr>
    </w:div>
    <w:div w:id="442920801">
      <w:marLeft w:val="0"/>
      <w:marRight w:val="0"/>
      <w:marTop w:val="0"/>
      <w:marBottom w:val="0"/>
      <w:divBdr>
        <w:top w:val="none" w:sz="0" w:space="0" w:color="auto"/>
        <w:left w:val="none" w:sz="0" w:space="0" w:color="auto"/>
        <w:bottom w:val="none" w:sz="0" w:space="0" w:color="auto"/>
        <w:right w:val="none" w:sz="0" w:space="0" w:color="auto"/>
      </w:divBdr>
    </w:div>
    <w:div w:id="445272716">
      <w:marLeft w:val="0"/>
      <w:marRight w:val="0"/>
      <w:marTop w:val="0"/>
      <w:marBottom w:val="0"/>
      <w:divBdr>
        <w:top w:val="none" w:sz="0" w:space="0" w:color="auto"/>
        <w:left w:val="none" w:sz="0" w:space="0" w:color="auto"/>
        <w:bottom w:val="none" w:sz="0" w:space="0" w:color="auto"/>
        <w:right w:val="none" w:sz="0" w:space="0" w:color="auto"/>
      </w:divBdr>
    </w:div>
    <w:div w:id="445930098">
      <w:marLeft w:val="0"/>
      <w:marRight w:val="0"/>
      <w:marTop w:val="0"/>
      <w:marBottom w:val="0"/>
      <w:divBdr>
        <w:top w:val="none" w:sz="0" w:space="0" w:color="auto"/>
        <w:left w:val="none" w:sz="0" w:space="0" w:color="auto"/>
        <w:bottom w:val="none" w:sz="0" w:space="0" w:color="auto"/>
        <w:right w:val="none" w:sz="0" w:space="0" w:color="auto"/>
      </w:divBdr>
      <w:divsChild>
        <w:div w:id="1098863896">
          <w:marLeft w:val="0"/>
          <w:marRight w:val="0"/>
          <w:marTop w:val="0"/>
          <w:marBottom w:val="0"/>
          <w:divBdr>
            <w:top w:val="none" w:sz="0" w:space="0" w:color="auto"/>
            <w:left w:val="none" w:sz="0" w:space="0" w:color="auto"/>
            <w:bottom w:val="none" w:sz="0" w:space="0" w:color="auto"/>
            <w:right w:val="none" w:sz="0" w:space="0" w:color="auto"/>
          </w:divBdr>
          <w:divsChild>
            <w:div w:id="11174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1955">
      <w:marLeft w:val="0"/>
      <w:marRight w:val="0"/>
      <w:marTop w:val="0"/>
      <w:marBottom w:val="0"/>
      <w:divBdr>
        <w:top w:val="none" w:sz="0" w:space="0" w:color="auto"/>
        <w:left w:val="none" w:sz="0" w:space="0" w:color="auto"/>
        <w:bottom w:val="none" w:sz="0" w:space="0" w:color="auto"/>
        <w:right w:val="none" w:sz="0" w:space="0" w:color="auto"/>
      </w:divBdr>
    </w:div>
    <w:div w:id="446974194">
      <w:marLeft w:val="0"/>
      <w:marRight w:val="0"/>
      <w:marTop w:val="0"/>
      <w:marBottom w:val="0"/>
      <w:divBdr>
        <w:top w:val="none" w:sz="0" w:space="0" w:color="auto"/>
        <w:left w:val="none" w:sz="0" w:space="0" w:color="auto"/>
        <w:bottom w:val="none" w:sz="0" w:space="0" w:color="auto"/>
        <w:right w:val="none" w:sz="0" w:space="0" w:color="auto"/>
      </w:divBdr>
      <w:divsChild>
        <w:div w:id="294994989">
          <w:marLeft w:val="0"/>
          <w:marRight w:val="0"/>
          <w:marTop w:val="0"/>
          <w:marBottom w:val="0"/>
          <w:divBdr>
            <w:top w:val="none" w:sz="0" w:space="0" w:color="auto"/>
            <w:left w:val="none" w:sz="0" w:space="0" w:color="auto"/>
            <w:bottom w:val="none" w:sz="0" w:space="0" w:color="auto"/>
            <w:right w:val="none" w:sz="0" w:space="0" w:color="auto"/>
          </w:divBdr>
          <w:divsChild>
            <w:div w:id="524441781">
              <w:marLeft w:val="0"/>
              <w:marRight w:val="0"/>
              <w:marTop w:val="0"/>
              <w:marBottom w:val="0"/>
              <w:divBdr>
                <w:top w:val="none" w:sz="0" w:space="0" w:color="auto"/>
                <w:left w:val="none" w:sz="0" w:space="0" w:color="auto"/>
                <w:bottom w:val="none" w:sz="0" w:space="0" w:color="auto"/>
                <w:right w:val="none" w:sz="0" w:space="0" w:color="auto"/>
              </w:divBdr>
            </w:div>
            <w:div w:id="11697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6854">
      <w:marLeft w:val="0"/>
      <w:marRight w:val="0"/>
      <w:marTop w:val="0"/>
      <w:marBottom w:val="0"/>
      <w:divBdr>
        <w:top w:val="none" w:sz="0" w:space="0" w:color="auto"/>
        <w:left w:val="none" w:sz="0" w:space="0" w:color="auto"/>
        <w:bottom w:val="none" w:sz="0" w:space="0" w:color="auto"/>
        <w:right w:val="none" w:sz="0" w:space="0" w:color="auto"/>
      </w:divBdr>
    </w:div>
    <w:div w:id="449125177">
      <w:marLeft w:val="0"/>
      <w:marRight w:val="0"/>
      <w:marTop w:val="0"/>
      <w:marBottom w:val="0"/>
      <w:divBdr>
        <w:top w:val="none" w:sz="0" w:space="0" w:color="auto"/>
        <w:left w:val="none" w:sz="0" w:space="0" w:color="auto"/>
        <w:bottom w:val="none" w:sz="0" w:space="0" w:color="auto"/>
        <w:right w:val="none" w:sz="0" w:space="0" w:color="auto"/>
      </w:divBdr>
    </w:div>
    <w:div w:id="450050822">
      <w:marLeft w:val="0"/>
      <w:marRight w:val="0"/>
      <w:marTop w:val="0"/>
      <w:marBottom w:val="0"/>
      <w:divBdr>
        <w:top w:val="none" w:sz="0" w:space="0" w:color="auto"/>
        <w:left w:val="none" w:sz="0" w:space="0" w:color="auto"/>
        <w:bottom w:val="none" w:sz="0" w:space="0" w:color="auto"/>
        <w:right w:val="none" w:sz="0" w:space="0" w:color="auto"/>
      </w:divBdr>
    </w:div>
    <w:div w:id="450053304">
      <w:marLeft w:val="0"/>
      <w:marRight w:val="0"/>
      <w:marTop w:val="0"/>
      <w:marBottom w:val="0"/>
      <w:divBdr>
        <w:top w:val="none" w:sz="0" w:space="0" w:color="auto"/>
        <w:left w:val="none" w:sz="0" w:space="0" w:color="auto"/>
        <w:bottom w:val="none" w:sz="0" w:space="0" w:color="auto"/>
        <w:right w:val="none" w:sz="0" w:space="0" w:color="auto"/>
      </w:divBdr>
    </w:div>
    <w:div w:id="450516698">
      <w:marLeft w:val="0"/>
      <w:marRight w:val="0"/>
      <w:marTop w:val="0"/>
      <w:marBottom w:val="0"/>
      <w:divBdr>
        <w:top w:val="none" w:sz="0" w:space="0" w:color="auto"/>
        <w:left w:val="none" w:sz="0" w:space="0" w:color="auto"/>
        <w:bottom w:val="none" w:sz="0" w:space="0" w:color="auto"/>
        <w:right w:val="none" w:sz="0" w:space="0" w:color="auto"/>
      </w:divBdr>
      <w:divsChild>
        <w:div w:id="1994478925">
          <w:marLeft w:val="0"/>
          <w:marRight w:val="0"/>
          <w:marTop w:val="0"/>
          <w:marBottom w:val="0"/>
          <w:divBdr>
            <w:top w:val="none" w:sz="0" w:space="0" w:color="auto"/>
            <w:left w:val="none" w:sz="0" w:space="0" w:color="auto"/>
            <w:bottom w:val="none" w:sz="0" w:space="0" w:color="auto"/>
            <w:right w:val="none" w:sz="0" w:space="0" w:color="auto"/>
          </w:divBdr>
          <w:divsChild>
            <w:div w:id="16776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21553">
      <w:marLeft w:val="0"/>
      <w:marRight w:val="0"/>
      <w:marTop w:val="0"/>
      <w:marBottom w:val="0"/>
      <w:divBdr>
        <w:top w:val="none" w:sz="0" w:space="0" w:color="auto"/>
        <w:left w:val="none" w:sz="0" w:space="0" w:color="auto"/>
        <w:bottom w:val="none" w:sz="0" w:space="0" w:color="auto"/>
        <w:right w:val="none" w:sz="0" w:space="0" w:color="auto"/>
      </w:divBdr>
    </w:div>
    <w:div w:id="452133189">
      <w:marLeft w:val="0"/>
      <w:marRight w:val="0"/>
      <w:marTop w:val="0"/>
      <w:marBottom w:val="0"/>
      <w:divBdr>
        <w:top w:val="none" w:sz="0" w:space="0" w:color="auto"/>
        <w:left w:val="none" w:sz="0" w:space="0" w:color="auto"/>
        <w:bottom w:val="none" w:sz="0" w:space="0" w:color="auto"/>
        <w:right w:val="none" w:sz="0" w:space="0" w:color="auto"/>
      </w:divBdr>
    </w:div>
    <w:div w:id="452670420">
      <w:marLeft w:val="0"/>
      <w:marRight w:val="0"/>
      <w:marTop w:val="0"/>
      <w:marBottom w:val="0"/>
      <w:divBdr>
        <w:top w:val="none" w:sz="0" w:space="0" w:color="auto"/>
        <w:left w:val="none" w:sz="0" w:space="0" w:color="auto"/>
        <w:bottom w:val="none" w:sz="0" w:space="0" w:color="auto"/>
        <w:right w:val="none" w:sz="0" w:space="0" w:color="auto"/>
      </w:divBdr>
    </w:div>
    <w:div w:id="452754349">
      <w:marLeft w:val="0"/>
      <w:marRight w:val="0"/>
      <w:marTop w:val="0"/>
      <w:marBottom w:val="0"/>
      <w:divBdr>
        <w:top w:val="none" w:sz="0" w:space="0" w:color="auto"/>
        <w:left w:val="none" w:sz="0" w:space="0" w:color="auto"/>
        <w:bottom w:val="none" w:sz="0" w:space="0" w:color="auto"/>
        <w:right w:val="none" w:sz="0" w:space="0" w:color="auto"/>
      </w:divBdr>
      <w:divsChild>
        <w:div w:id="435256049">
          <w:marLeft w:val="0"/>
          <w:marRight w:val="0"/>
          <w:marTop w:val="0"/>
          <w:marBottom w:val="0"/>
          <w:divBdr>
            <w:top w:val="none" w:sz="0" w:space="0" w:color="auto"/>
            <w:left w:val="none" w:sz="0" w:space="0" w:color="auto"/>
            <w:bottom w:val="none" w:sz="0" w:space="0" w:color="auto"/>
            <w:right w:val="none" w:sz="0" w:space="0" w:color="auto"/>
          </w:divBdr>
          <w:divsChild>
            <w:div w:id="38830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18221">
      <w:marLeft w:val="0"/>
      <w:marRight w:val="0"/>
      <w:marTop w:val="0"/>
      <w:marBottom w:val="0"/>
      <w:divBdr>
        <w:top w:val="none" w:sz="0" w:space="0" w:color="auto"/>
        <w:left w:val="none" w:sz="0" w:space="0" w:color="auto"/>
        <w:bottom w:val="none" w:sz="0" w:space="0" w:color="auto"/>
        <w:right w:val="none" w:sz="0" w:space="0" w:color="auto"/>
      </w:divBdr>
    </w:div>
    <w:div w:id="455488358">
      <w:marLeft w:val="0"/>
      <w:marRight w:val="0"/>
      <w:marTop w:val="0"/>
      <w:marBottom w:val="0"/>
      <w:divBdr>
        <w:top w:val="none" w:sz="0" w:space="0" w:color="auto"/>
        <w:left w:val="none" w:sz="0" w:space="0" w:color="auto"/>
        <w:bottom w:val="none" w:sz="0" w:space="0" w:color="auto"/>
        <w:right w:val="none" w:sz="0" w:space="0" w:color="auto"/>
      </w:divBdr>
    </w:div>
    <w:div w:id="456529486">
      <w:marLeft w:val="0"/>
      <w:marRight w:val="0"/>
      <w:marTop w:val="0"/>
      <w:marBottom w:val="0"/>
      <w:divBdr>
        <w:top w:val="none" w:sz="0" w:space="0" w:color="auto"/>
        <w:left w:val="none" w:sz="0" w:space="0" w:color="auto"/>
        <w:bottom w:val="none" w:sz="0" w:space="0" w:color="auto"/>
        <w:right w:val="none" w:sz="0" w:space="0" w:color="auto"/>
      </w:divBdr>
    </w:div>
    <w:div w:id="457260943">
      <w:marLeft w:val="0"/>
      <w:marRight w:val="0"/>
      <w:marTop w:val="0"/>
      <w:marBottom w:val="0"/>
      <w:divBdr>
        <w:top w:val="none" w:sz="0" w:space="0" w:color="auto"/>
        <w:left w:val="none" w:sz="0" w:space="0" w:color="auto"/>
        <w:bottom w:val="none" w:sz="0" w:space="0" w:color="auto"/>
        <w:right w:val="none" w:sz="0" w:space="0" w:color="auto"/>
      </w:divBdr>
    </w:div>
    <w:div w:id="460222256">
      <w:marLeft w:val="0"/>
      <w:marRight w:val="0"/>
      <w:marTop w:val="0"/>
      <w:marBottom w:val="0"/>
      <w:divBdr>
        <w:top w:val="none" w:sz="0" w:space="0" w:color="auto"/>
        <w:left w:val="none" w:sz="0" w:space="0" w:color="auto"/>
        <w:bottom w:val="none" w:sz="0" w:space="0" w:color="auto"/>
        <w:right w:val="none" w:sz="0" w:space="0" w:color="auto"/>
      </w:divBdr>
    </w:div>
    <w:div w:id="462582182">
      <w:marLeft w:val="0"/>
      <w:marRight w:val="0"/>
      <w:marTop w:val="0"/>
      <w:marBottom w:val="0"/>
      <w:divBdr>
        <w:top w:val="none" w:sz="0" w:space="0" w:color="auto"/>
        <w:left w:val="none" w:sz="0" w:space="0" w:color="auto"/>
        <w:bottom w:val="none" w:sz="0" w:space="0" w:color="auto"/>
        <w:right w:val="none" w:sz="0" w:space="0" w:color="auto"/>
      </w:divBdr>
      <w:divsChild>
        <w:div w:id="1818834882">
          <w:marLeft w:val="0"/>
          <w:marRight w:val="0"/>
          <w:marTop w:val="0"/>
          <w:marBottom w:val="0"/>
          <w:divBdr>
            <w:top w:val="none" w:sz="0" w:space="0" w:color="auto"/>
            <w:left w:val="none" w:sz="0" w:space="0" w:color="auto"/>
            <w:bottom w:val="none" w:sz="0" w:space="0" w:color="auto"/>
            <w:right w:val="none" w:sz="0" w:space="0" w:color="auto"/>
          </w:divBdr>
          <w:divsChild>
            <w:div w:id="2086296689">
              <w:marLeft w:val="0"/>
              <w:marRight w:val="0"/>
              <w:marTop w:val="0"/>
              <w:marBottom w:val="0"/>
              <w:divBdr>
                <w:top w:val="none" w:sz="0" w:space="0" w:color="auto"/>
                <w:left w:val="none" w:sz="0" w:space="0" w:color="auto"/>
                <w:bottom w:val="none" w:sz="0" w:space="0" w:color="auto"/>
                <w:right w:val="none" w:sz="0" w:space="0" w:color="auto"/>
              </w:divBdr>
              <w:divsChild>
                <w:div w:id="146257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2374">
      <w:marLeft w:val="0"/>
      <w:marRight w:val="0"/>
      <w:marTop w:val="0"/>
      <w:marBottom w:val="0"/>
      <w:divBdr>
        <w:top w:val="none" w:sz="0" w:space="0" w:color="auto"/>
        <w:left w:val="none" w:sz="0" w:space="0" w:color="auto"/>
        <w:bottom w:val="none" w:sz="0" w:space="0" w:color="auto"/>
        <w:right w:val="none" w:sz="0" w:space="0" w:color="auto"/>
      </w:divBdr>
    </w:div>
    <w:div w:id="462847393">
      <w:marLeft w:val="0"/>
      <w:marRight w:val="0"/>
      <w:marTop w:val="0"/>
      <w:marBottom w:val="0"/>
      <w:divBdr>
        <w:top w:val="none" w:sz="0" w:space="0" w:color="auto"/>
        <w:left w:val="none" w:sz="0" w:space="0" w:color="auto"/>
        <w:bottom w:val="none" w:sz="0" w:space="0" w:color="auto"/>
        <w:right w:val="none" w:sz="0" w:space="0" w:color="auto"/>
      </w:divBdr>
    </w:div>
    <w:div w:id="463156306">
      <w:marLeft w:val="0"/>
      <w:marRight w:val="0"/>
      <w:marTop w:val="0"/>
      <w:marBottom w:val="0"/>
      <w:divBdr>
        <w:top w:val="none" w:sz="0" w:space="0" w:color="auto"/>
        <w:left w:val="none" w:sz="0" w:space="0" w:color="auto"/>
        <w:bottom w:val="none" w:sz="0" w:space="0" w:color="auto"/>
        <w:right w:val="none" w:sz="0" w:space="0" w:color="auto"/>
      </w:divBdr>
    </w:div>
    <w:div w:id="463735279">
      <w:marLeft w:val="0"/>
      <w:marRight w:val="0"/>
      <w:marTop w:val="0"/>
      <w:marBottom w:val="0"/>
      <w:divBdr>
        <w:top w:val="none" w:sz="0" w:space="0" w:color="auto"/>
        <w:left w:val="none" w:sz="0" w:space="0" w:color="auto"/>
        <w:bottom w:val="none" w:sz="0" w:space="0" w:color="auto"/>
        <w:right w:val="none" w:sz="0" w:space="0" w:color="auto"/>
      </w:divBdr>
    </w:div>
    <w:div w:id="467629007">
      <w:marLeft w:val="0"/>
      <w:marRight w:val="0"/>
      <w:marTop w:val="0"/>
      <w:marBottom w:val="0"/>
      <w:divBdr>
        <w:top w:val="none" w:sz="0" w:space="0" w:color="auto"/>
        <w:left w:val="none" w:sz="0" w:space="0" w:color="auto"/>
        <w:bottom w:val="none" w:sz="0" w:space="0" w:color="auto"/>
        <w:right w:val="none" w:sz="0" w:space="0" w:color="auto"/>
      </w:divBdr>
    </w:div>
    <w:div w:id="468208362">
      <w:marLeft w:val="0"/>
      <w:marRight w:val="0"/>
      <w:marTop w:val="0"/>
      <w:marBottom w:val="0"/>
      <w:divBdr>
        <w:top w:val="none" w:sz="0" w:space="0" w:color="auto"/>
        <w:left w:val="none" w:sz="0" w:space="0" w:color="auto"/>
        <w:bottom w:val="none" w:sz="0" w:space="0" w:color="auto"/>
        <w:right w:val="none" w:sz="0" w:space="0" w:color="auto"/>
      </w:divBdr>
    </w:div>
    <w:div w:id="469372654">
      <w:marLeft w:val="0"/>
      <w:marRight w:val="0"/>
      <w:marTop w:val="0"/>
      <w:marBottom w:val="0"/>
      <w:divBdr>
        <w:top w:val="none" w:sz="0" w:space="0" w:color="auto"/>
        <w:left w:val="none" w:sz="0" w:space="0" w:color="auto"/>
        <w:bottom w:val="none" w:sz="0" w:space="0" w:color="auto"/>
        <w:right w:val="none" w:sz="0" w:space="0" w:color="auto"/>
      </w:divBdr>
    </w:div>
    <w:div w:id="469521255">
      <w:marLeft w:val="0"/>
      <w:marRight w:val="0"/>
      <w:marTop w:val="0"/>
      <w:marBottom w:val="0"/>
      <w:divBdr>
        <w:top w:val="none" w:sz="0" w:space="0" w:color="auto"/>
        <w:left w:val="none" w:sz="0" w:space="0" w:color="auto"/>
        <w:bottom w:val="none" w:sz="0" w:space="0" w:color="auto"/>
        <w:right w:val="none" w:sz="0" w:space="0" w:color="auto"/>
      </w:divBdr>
    </w:div>
    <w:div w:id="469598177">
      <w:marLeft w:val="0"/>
      <w:marRight w:val="0"/>
      <w:marTop w:val="0"/>
      <w:marBottom w:val="0"/>
      <w:divBdr>
        <w:top w:val="none" w:sz="0" w:space="0" w:color="auto"/>
        <w:left w:val="none" w:sz="0" w:space="0" w:color="auto"/>
        <w:bottom w:val="none" w:sz="0" w:space="0" w:color="auto"/>
        <w:right w:val="none" w:sz="0" w:space="0" w:color="auto"/>
      </w:divBdr>
    </w:div>
    <w:div w:id="469787531">
      <w:marLeft w:val="0"/>
      <w:marRight w:val="0"/>
      <w:marTop w:val="0"/>
      <w:marBottom w:val="0"/>
      <w:divBdr>
        <w:top w:val="none" w:sz="0" w:space="0" w:color="auto"/>
        <w:left w:val="none" w:sz="0" w:space="0" w:color="auto"/>
        <w:bottom w:val="none" w:sz="0" w:space="0" w:color="auto"/>
        <w:right w:val="none" w:sz="0" w:space="0" w:color="auto"/>
      </w:divBdr>
      <w:divsChild>
        <w:div w:id="680157178">
          <w:marLeft w:val="0"/>
          <w:marRight w:val="0"/>
          <w:marTop w:val="0"/>
          <w:marBottom w:val="0"/>
          <w:divBdr>
            <w:top w:val="none" w:sz="0" w:space="0" w:color="auto"/>
            <w:left w:val="none" w:sz="0" w:space="0" w:color="auto"/>
            <w:bottom w:val="none" w:sz="0" w:space="0" w:color="auto"/>
            <w:right w:val="none" w:sz="0" w:space="0" w:color="auto"/>
          </w:divBdr>
          <w:divsChild>
            <w:div w:id="5640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20766">
      <w:marLeft w:val="0"/>
      <w:marRight w:val="0"/>
      <w:marTop w:val="0"/>
      <w:marBottom w:val="0"/>
      <w:divBdr>
        <w:top w:val="none" w:sz="0" w:space="0" w:color="auto"/>
        <w:left w:val="none" w:sz="0" w:space="0" w:color="auto"/>
        <w:bottom w:val="none" w:sz="0" w:space="0" w:color="auto"/>
        <w:right w:val="none" w:sz="0" w:space="0" w:color="auto"/>
      </w:divBdr>
      <w:divsChild>
        <w:div w:id="2058161815">
          <w:marLeft w:val="0"/>
          <w:marRight w:val="0"/>
          <w:marTop w:val="0"/>
          <w:marBottom w:val="0"/>
          <w:divBdr>
            <w:top w:val="none" w:sz="0" w:space="0" w:color="auto"/>
            <w:left w:val="none" w:sz="0" w:space="0" w:color="auto"/>
            <w:bottom w:val="none" w:sz="0" w:space="0" w:color="auto"/>
            <w:right w:val="none" w:sz="0" w:space="0" w:color="auto"/>
          </w:divBdr>
        </w:div>
        <w:div w:id="1023440882">
          <w:marLeft w:val="0"/>
          <w:marRight w:val="0"/>
          <w:marTop w:val="0"/>
          <w:marBottom w:val="0"/>
          <w:divBdr>
            <w:top w:val="none" w:sz="0" w:space="0" w:color="auto"/>
            <w:left w:val="none" w:sz="0" w:space="0" w:color="auto"/>
            <w:bottom w:val="none" w:sz="0" w:space="0" w:color="auto"/>
            <w:right w:val="none" w:sz="0" w:space="0" w:color="auto"/>
          </w:divBdr>
        </w:div>
      </w:divsChild>
    </w:div>
    <w:div w:id="471362616">
      <w:marLeft w:val="0"/>
      <w:marRight w:val="0"/>
      <w:marTop w:val="0"/>
      <w:marBottom w:val="0"/>
      <w:divBdr>
        <w:top w:val="none" w:sz="0" w:space="0" w:color="auto"/>
        <w:left w:val="none" w:sz="0" w:space="0" w:color="auto"/>
        <w:bottom w:val="none" w:sz="0" w:space="0" w:color="auto"/>
        <w:right w:val="none" w:sz="0" w:space="0" w:color="auto"/>
      </w:divBdr>
    </w:div>
    <w:div w:id="473450394">
      <w:marLeft w:val="0"/>
      <w:marRight w:val="0"/>
      <w:marTop w:val="0"/>
      <w:marBottom w:val="0"/>
      <w:divBdr>
        <w:top w:val="none" w:sz="0" w:space="0" w:color="auto"/>
        <w:left w:val="none" w:sz="0" w:space="0" w:color="auto"/>
        <w:bottom w:val="none" w:sz="0" w:space="0" w:color="auto"/>
        <w:right w:val="none" w:sz="0" w:space="0" w:color="auto"/>
      </w:divBdr>
    </w:div>
    <w:div w:id="473765747">
      <w:marLeft w:val="0"/>
      <w:marRight w:val="0"/>
      <w:marTop w:val="0"/>
      <w:marBottom w:val="0"/>
      <w:divBdr>
        <w:top w:val="none" w:sz="0" w:space="0" w:color="auto"/>
        <w:left w:val="none" w:sz="0" w:space="0" w:color="auto"/>
        <w:bottom w:val="none" w:sz="0" w:space="0" w:color="auto"/>
        <w:right w:val="none" w:sz="0" w:space="0" w:color="auto"/>
      </w:divBdr>
    </w:div>
    <w:div w:id="475033971">
      <w:marLeft w:val="0"/>
      <w:marRight w:val="0"/>
      <w:marTop w:val="0"/>
      <w:marBottom w:val="0"/>
      <w:divBdr>
        <w:top w:val="none" w:sz="0" w:space="0" w:color="auto"/>
        <w:left w:val="none" w:sz="0" w:space="0" w:color="auto"/>
        <w:bottom w:val="none" w:sz="0" w:space="0" w:color="auto"/>
        <w:right w:val="none" w:sz="0" w:space="0" w:color="auto"/>
      </w:divBdr>
    </w:div>
    <w:div w:id="475604808">
      <w:marLeft w:val="0"/>
      <w:marRight w:val="0"/>
      <w:marTop w:val="0"/>
      <w:marBottom w:val="0"/>
      <w:divBdr>
        <w:top w:val="none" w:sz="0" w:space="0" w:color="auto"/>
        <w:left w:val="none" w:sz="0" w:space="0" w:color="auto"/>
        <w:bottom w:val="none" w:sz="0" w:space="0" w:color="auto"/>
        <w:right w:val="none" w:sz="0" w:space="0" w:color="auto"/>
      </w:divBdr>
    </w:div>
    <w:div w:id="475606148">
      <w:marLeft w:val="0"/>
      <w:marRight w:val="0"/>
      <w:marTop w:val="0"/>
      <w:marBottom w:val="0"/>
      <w:divBdr>
        <w:top w:val="none" w:sz="0" w:space="0" w:color="auto"/>
        <w:left w:val="none" w:sz="0" w:space="0" w:color="auto"/>
        <w:bottom w:val="none" w:sz="0" w:space="0" w:color="auto"/>
        <w:right w:val="none" w:sz="0" w:space="0" w:color="auto"/>
      </w:divBdr>
    </w:div>
    <w:div w:id="475726036">
      <w:marLeft w:val="0"/>
      <w:marRight w:val="0"/>
      <w:marTop w:val="0"/>
      <w:marBottom w:val="0"/>
      <w:divBdr>
        <w:top w:val="none" w:sz="0" w:space="0" w:color="auto"/>
        <w:left w:val="none" w:sz="0" w:space="0" w:color="auto"/>
        <w:bottom w:val="none" w:sz="0" w:space="0" w:color="auto"/>
        <w:right w:val="none" w:sz="0" w:space="0" w:color="auto"/>
      </w:divBdr>
      <w:divsChild>
        <w:div w:id="2111199452">
          <w:marLeft w:val="0"/>
          <w:marRight w:val="0"/>
          <w:marTop w:val="0"/>
          <w:marBottom w:val="0"/>
          <w:divBdr>
            <w:top w:val="none" w:sz="0" w:space="0" w:color="auto"/>
            <w:left w:val="none" w:sz="0" w:space="0" w:color="auto"/>
            <w:bottom w:val="none" w:sz="0" w:space="0" w:color="auto"/>
            <w:right w:val="none" w:sz="0" w:space="0" w:color="auto"/>
          </w:divBdr>
          <w:divsChild>
            <w:div w:id="1215046104">
              <w:marLeft w:val="0"/>
              <w:marRight w:val="0"/>
              <w:marTop w:val="0"/>
              <w:marBottom w:val="0"/>
              <w:divBdr>
                <w:top w:val="none" w:sz="0" w:space="0" w:color="auto"/>
                <w:left w:val="none" w:sz="0" w:space="0" w:color="auto"/>
                <w:bottom w:val="none" w:sz="0" w:space="0" w:color="auto"/>
                <w:right w:val="none" w:sz="0" w:space="0" w:color="auto"/>
              </w:divBdr>
            </w:div>
            <w:div w:id="721638222">
              <w:marLeft w:val="0"/>
              <w:marRight w:val="0"/>
              <w:marTop w:val="0"/>
              <w:marBottom w:val="0"/>
              <w:divBdr>
                <w:top w:val="none" w:sz="0" w:space="0" w:color="auto"/>
                <w:left w:val="none" w:sz="0" w:space="0" w:color="auto"/>
                <w:bottom w:val="none" w:sz="0" w:space="0" w:color="auto"/>
                <w:right w:val="none" w:sz="0" w:space="0" w:color="auto"/>
              </w:divBdr>
              <w:divsChild>
                <w:div w:id="20641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4743">
      <w:marLeft w:val="0"/>
      <w:marRight w:val="0"/>
      <w:marTop w:val="0"/>
      <w:marBottom w:val="0"/>
      <w:divBdr>
        <w:top w:val="none" w:sz="0" w:space="0" w:color="auto"/>
        <w:left w:val="none" w:sz="0" w:space="0" w:color="auto"/>
        <w:bottom w:val="none" w:sz="0" w:space="0" w:color="auto"/>
        <w:right w:val="none" w:sz="0" w:space="0" w:color="auto"/>
      </w:divBdr>
    </w:div>
    <w:div w:id="478040959">
      <w:marLeft w:val="0"/>
      <w:marRight w:val="0"/>
      <w:marTop w:val="0"/>
      <w:marBottom w:val="0"/>
      <w:divBdr>
        <w:top w:val="none" w:sz="0" w:space="0" w:color="auto"/>
        <w:left w:val="none" w:sz="0" w:space="0" w:color="auto"/>
        <w:bottom w:val="none" w:sz="0" w:space="0" w:color="auto"/>
        <w:right w:val="none" w:sz="0" w:space="0" w:color="auto"/>
      </w:divBdr>
      <w:divsChild>
        <w:div w:id="1497838700">
          <w:marLeft w:val="0"/>
          <w:marRight w:val="0"/>
          <w:marTop w:val="0"/>
          <w:marBottom w:val="0"/>
          <w:divBdr>
            <w:top w:val="none" w:sz="0" w:space="0" w:color="auto"/>
            <w:left w:val="none" w:sz="0" w:space="0" w:color="auto"/>
            <w:bottom w:val="none" w:sz="0" w:space="0" w:color="auto"/>
            <w:right w:val="none" w:sz="0" w:space="0" w:color="auto"/>
          </w:divBdr>
          <w:divsChild>
            <w:div w:id="1361668986">
              <w:marLeft w:val="0"/>
              <w:marRight w:val="0"/>
              <w:marTop w:val="0"/>
              <w:marBottom w:val="0"/>
              <w:divBdr>
                <w:top w:val="none" w:sz="0" w:space="0" w:color="auto"/>
                <w:left w:val="none" w:sz="0" w:space="0" w:color="auto"/>
                <w:bottom w:val="none" w:sz="0" w:space="0" w:color="auto"/>
                <w:right w:val="none" w:sz="0" w:space="0" w:color="auto"/>
              </w:divBdr>
              <w:divsChild>
                <w:div w:id="11330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1308">
      <w:marLeft w:val="0"/>
      <w:marRight w:val="0"/>
      <w:marTop w:val="0"/>
      <w:marBottom w:val="0"/>
      <w:divBdr>
        <w:top w:val="none" w:sz="0" w:space="0" w:color="auto"/>
        <w:left w:val="none" w:sz="0" w:space="0" w:color="auto"/>
        <w:bottom w:val="none" w:sz="0" w:space="0" w:color="auto"/>
        <w:right w:val="none" w:sz="0" w:space="0" w:color="auto"/>
      </w:divBdr>
      <w:divsChild>
        <w:div w:id="258414971">
          <w:marLeft w:val="0"/>
          <w:marRight w:val="0"/>
          <w:marTop w:val="0"/>
          <w:marBottom w:val="0"/>
          <w:divBdr>
            <w:top w:val="none" w:sz="0" w:space="0" w:color="auto"/>
            <w:left w:val="none" w:sz="0" w:space="0" w:color="auto"/>
            <w:bottom w:val="none" w:sz="0" w:space="0" w:color="auto"/>
            <w:right w:val="none" w:sz="0" w:space="0" w:color="auto"/>
          </w:divBdr>
          <w:divsChild>
            <w:div w:id="2721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926101">
      <w:marLeft w:val="0"/>
      <w:marRight w:val="0"/>
      <w:marTop w:val="0"/>
      <w:marBottom w:val="0"/>
      <w:divBdr>
        <w:top w:val="none" w:sz="0" w:space="0" w:color="auto"/>
        <w:left w:val="none" w:sz="0" w:space="0" w:color="auto"/>
        <w:bottom w:val="none" w:sz="0" w:space="0" w:color="auto"/>
        <w:right w:val="none" w:sz="0" w:space="0" w:color="auto"/>
      </w:divBdr>
    </w:div>
    <w:div w:id="480270080">
      <w:marLeft w:val="0"/>
      <w:marRight w:val="0"/>
      <w:marTop w:val="0"/>
      <w:marBottom w:val="0"/>
      <w:divBdr>
        <w:top w:val="none" w:sz="0" w:space="0" w:color="auto"/>
        <w:left w:val="none" w:sz="0" w:space="0" w:color="auto"/>
        <w:bottom w:val="none" w:sz="0" w:space="0" w:color="auto"/>
        <w:right w:val="none" w:sz="0" w:space="0" w:color="auto"/>
      </w:divBdr>
    </w:div>
    <w:div w:id="482821738">
      <w:marLeft w:val="0"/>
      <w:marRight w:val="0"/>
      <w:marTop w:val="0"/>
      <w:marBottom w:val="0"/>
      <w:divBdr>
        <w:top w:val="none" w:sz="0" w:space="0" w:color="auto"/>
        <w:left w:val="none" w:sz="0" w:space="0" w:color="auto"/>
        <w:bottom w:val="none" w:sz="0" w:space="0" w:color="auto"/>
        <w:right w:val="none" w:sz="0" w:space="0" w:color="auto"/>
      </w:divBdr>
    </w:div>
    <w:div w:id="483863547">
      <w:marLeft w:val="0"/>
      <w:marRight w:val="0"/>
      <w:marTop w:val="0"/>
      <w:marBottom w:val="0"/>
      <w:divBdr>
        <w:top w:val="none" w:sz="0" w:space="0" w:color="auto"/>
        <w:left w:val="none" w:sz="0" w:space="0" w:color="auto"/>
        <w:bottom w:val="none" w:sz="0" w:space="0" w:color="auto"/>
        <w:right w:val="none" w:sz="0" w:space="0" w:color="auto"/>
      </w:divBdr>
    </w:div>
    <w:div w:id="486476709">
      <w:marLeft w:val="0"/>
      <w:marRight w:val="0"/>
      <w:marTop w:val="0"/>
      <w:marBottom w:val="0"/>
      <w:divBdr>
        <w:top w:val="none" w:sz="0" w:space="0" w:color="auto"/>
        <w:left w:val="none" w:sz="0" w:space="0" w:color="auto"/>
        <w:bottom w:val="none" w:sz="0" w:space="0" w:color="auto"/>
        <w:right w:val="none" w:sz="0" w:space="0" w:color="auto"/>
      </w:divBdr>
    </w:div>
    <w:div w:id="486631600">
      <w:marLeft w:val="0"/>
      <w:marRight w:val="0"/>
      <w:marTop w:val="0"/>
      <w:marBottom w:val="0"/>
      <w:divBdr>
        <w:top w:val="none" w:sz="0" w:space="0" w:color="auto"/>
        <w:left w:val="none" w:sz="0" w:space="0" w:color="auto"/>
        <w:bottom w:val="none" w:sz="0" w:space="0" w:color="auto"/>
        <w:right w:val="none" w:sz="0" w:space="0" w:color="auto"/>
      </w:divBdr>
    </w:div>
    <w:div w:id="487673132">
      <w:marLeft w:val="0"/>
      <w:marRight w:val="0"/>
      <w:marTop w:val="0"/>
      <w:marBottom w:val="0"/>
      <w:divBdr>
        <w:top w:val="none" w:sz="0" w:space="0" w:color="auto"/>
        <w:left w:val="none" w:sz="0" w:space="0" w:color="auto"/>
        <w:bottom w:val="none" w:sz="0" w:space="0" w:color="auto"/>
        <w:right w:val="none" w:sz="0" w:space="0" w:color="auto"/>
      </w:divBdr>
    </w:div>
    <w:div w:id="488984735">
      <w:marLeft w:val="0"/>
      <w:marRight w:val="0"/>
      <w:marTop w:val="0"/>
      <w:marBottom w:val="0"/>
      <w:divBdr>
        <w:top w:val="none" w:sz="0" w:space="0" w:color="auto"/>
        <w:left w:val="none" w:sz="0" w:space="0" w:color="auto"/>
        <w:bottom w:val="none" w:sz="0" w:space="0" w:color="auto"/>
        <w:right w:val="none" w:sz="0" w:space="0" w:color="auto"/>
      </w:divBdr>
    </w:div>
    <w:div w:id="489324514">
      <w:marLeft w:val="0"/>
      <w:marRight w:val="0"/>
      <w:marTop w:val="0"/>
      <w:marBottom w:val="0"/>
      <w:divBdr>
        <w:top w:val="none" w:sz="0" w:space="0" w:color="auto"/>
        <w:left w:val="none" w:sz="0" w:space="0" w:color="auto"/>
        <w:bottom w:val="none" w:sz="0" w:space="0" w:color="auto"/>
        <w:right w:val="none" w:sz="0" w:space="0" w:color="auto"/>
      </w:divBdr>
    </w:div>
    <w:div w:id="495877453">
      <w:marLeft w:val="0"/>
      <w:marRight w:val="0"/>
      <w:marTop w:val="0"/>
      <w:marBottom w:val="0"/>
      <w:divBdr>
        <w:top w:val="none" w:sz="0" w:space="0" w:color="auto"/>
        <w:left w:val="none" w:sz="0" w:space="0" w:color="auto"/>
        <w:bottom w:val="none" w:sz="0" w:space="0" w:color="auto"/>
        <w:right w:val="none" w:sz="0" w:space="0" w:color="auto"/>
      </w:divBdr>
      <w:divsChild>
        <w:div w:id="1038623447">
          <w:marLeft w:val="0"/>
          <w:marRight w:val="0"/>
          <w:marTop w:val="0"/>
          <w:marBottom w:val="0"/>
          <w:divBdr>
            <w:top w:val="none" w:sz="0" w:space="0" w:color="auto"/>
            <w:left w:val="none" w:sz="0" w:space="0" w:color="auto"/>
            <w:bottom w:val="none" w:sz="0" w:space="0" w:color="auto"/>
            <w:right w:val="none" w:sz="0" w:space="0" w:color="auto"/>
          </w:divBdr>
          <w:divsChild>
            <w:div w:id="150944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3696">
      <w:marLeft w:val="0"/>
      <w:marRight w:val="0"/>
      <w:marTop w:val="0"/>
      <w:marBottom w:val="0"/>
      <w:divBdr>
        <w:top w:val="none" w:sz="0" w:space="0" w:color="auto"/>
        <w:left w:val="none" w:sz="0" w:space="0" w:color="auto"/>
        <w:bottom w:val="none" w:sz="0" w:space="0" w:color="auto"/>
        <w:right w:val="none" w:sz="0" w:space="0" w:color="auto"/>
      </w:divBdr>
    </w:div>
    <w:div w:id="497229943">
      <w:marLeft w:val="0"/>
      <w:marRight w:val="0"/>
      <w:marTop w:val="0"/>
      <w:marBottom w:val="0"/>
      <w:divBdr>
        <w:top w:val="none" w:sz="0" w:space="0" w:color="auto"/>
        <w:left w:val="none" w:sz="0" w:space="0" w:color="auto"/>
        <w:bottom w:val="none" w:sz="0" w:space="0" w:color="auto"/>
        <w:right w:val="none" w:sz="0" w:space="0" w:color="auto"/>
      </w:divBdr>
    </w:div>
    <w:div w:id="498159500">
      <w:marLeft w:val="0"/>
      <w:marRight w:val="0"/>
      <w:marTop w:val="0"/>
      <w:marBottom w:val="0"/>
      <w:divBdr>
        <w:top w:val="none" w:sz="0" w:space="0" w:color="auto"/>
        <w:left w:val="none" w:sz="0" w:space="0" w:color="auto"/>
        <w:bottom w:val="none" w:sz="0" w:space="0" w:color="auto"/>
        <w:right w:val="none" w:sz="0" w:space="0" w:color="auto"/>
      </w:divBdr>
    </w:div>
    <w:div w:id="499078470">
      <w:marLeft w:val="0"/>
      <w:marRight w:val="0"/>
      <w:marTop w:val="0"/>
      <w:marBottom w:val="0"/>
      <w:divBdr>
        <w:top w:val="none" w:sz="0" w:space="0" w:color="auto"/>
        <w:left w:val="none" w:sz="0" w:space="0" w:color="auto"/>
        <w:bottom w:val="none" w:sz="0" w:space="0" w:color="auto"/>
        <w:right w:val="none" w:sz="0" w:space="0" w:color="auto"/>
      </w:divBdr>
    </w:div>
    <w:div w:id="500657020">
      <w:marLeft w:val="0"/>
      <w:marRight w:val="0"/>
      <w:marTop w:val="0"/>
      <w:marBottom w:val="0"/>
      <w:divBdr>
        <w:top w:val="none" w:sz="0" w:space="0" w:color="auto"/>
        <w:left w:val="none" w:sz="0" w:space="0" w:color="auto"/>
        <w:bottom w:val="none" w:sz="0" w:space="0" w:color="auto"/>
        <w:right w:val="none" w:sz="0" w:space="0" w:color="auto"/>
      </w:divBdr>
      <w:divsChild>
        <w:div w:id="59326299">
          <w:marLeft w:val="0"/>
          <w:marRight w:val="0"/>
          <w:marTop w:val="0"/>
          <w:marBottom w:val="0"/>
          <w:divBdr>
            <w:top w:val="none" w:sz="0" w:space="0" w:color="auto"/>
            <w:left w:val="none" w:sz="0" w:space="0" w:color="auto"/>
            <w:bottom w:val="none" w:sz="0" w:space="0" w:color="auto"/>
            <w:right w:val="none" w:sz="0" w:space="0" w:color="auto"/>
          </w:divBdr>
          <w:divsChild>
            <w:div w:id="132994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4478">
      <w:marLeft w:val="0"/>
      <w:marRight w:val="0"/>
      <w:marTop w:val="0"/>
      <w:marBottom w:val="0"/>
      <w:divBdr>
        <w:top w:val="none" w:sz="0" w:space="0" w:color="auto"/>
        <w:left w:val="none" w:sz="0" w:space="0" w:color="auto"/>
        <w:bottom w:val="none" w:sz="0" w:space="0" w:color="auto"/>
        <w:right w:val="none" w:sz="0" w:space="0" w:color="auto"/>
      </w:divBdr>
    </w:div>
    <w:div w:id="504050017">
      <w:marLeft w:val="0"/>
      <w:marRight w:val="0"/>
      <w:marTop w:val="0"/>
      <w:marBottom w:val="0"/>
      <w:divBdr>
        <w:top w:val="none" w:sz="0" w:space="0" w:color="auto"/>
        <w:left w:val="none" w:sz="0" w:space="0" w:color="auto"/>
        <w:bottom w:val="none" w:sz="0" w:space="0" w:color="auto"/>
        <w:right w:val="none" w:sz="0" w:space="0" w:color="auto"/>
      </w:divBdr>
    </w:div>
    <w:div w:id="504129613">
      <w:marLeft w:val="0"/>
      <w:marRight w:val="0"/>
      <w:marTop w:val="0"/>
      <w:marBottom w:val="0"/>
      <w:divBdr>
        <w:top w:val="none" w:sz="0" w:space="0" w:color="auto"/>
        <w:left w:val="none" w:sz="0" w:space="0" w:color="auto"/>
        <w:bottom w:val="none" w:sz="0" w:space="0" w:color="auto"/>
        <w:right w:val="none" w:sz="0" w:space="0" w:color="auto"/>
      </w:divBdr>
    </w:div>
    <w:div w:id="504395039">
      <w:marLeft w:val="0"/>
      <w:marRight w:val="0"/>
      <w:marTop w:val="0"/>
      <w:marBottom w:val="0"/>
      <w:divBdr>
        <w:top w:val="none" w:sz="0" w:space="0" w:color="auto"/>
        <w:left w:val="none" w:sz="0" w:space="0" w:color="auto"/>
        <w:bottom w:val="none" w:sz="0" w:space="0" w:color="auto"/>
        <w:right w:val="none" w:sz="0" w:space="0" w:color="auto"/>
      </w:divBdr>
    </w:div>
    <w:div w:id="504397715">
      <w:marLeft w:val="0"/>
      <w:marRight w:val="0"/>
      <w:marTop w:val="0"/>
      <w:marBottom w:val="0"/>
      <w:divBdr>
        <w:top w:val="none" w:sz="0" w:space="0" w:color="auto"/>
        <w:left w:val="none" w:sz="0" w:space="0" w:color="auto"/>
        <w:bottom w:val="none" w:sz="0" w:space="0" w:color="auto"/>
        <w:right w:val="none" w:sz="0" w:space="0" w:color="auto"/>
      </w:divBdr>
    </w:div>
    <w:div w:id="505367680">
      <w:marLeft w:val="0"/>
      <w:marRight w:val="0"/>
      <w:marTop w:val="0"/>
      <w:marBottom w:val="0"/>
      <w:divBdr>
        <w:top w:val="none" w:sz="0" w:space="0" w:color="auto"/>
        <w:left w:val="none" w:sz="0" w:space="0" w:color="auto"/>
        <w:bottom w:val="none" w:sz="0" w:space="0" w:color="auto"/>
        <w:right w:val="none" w:sz="0" w:space="0" w:color="auto"/>
      </w:divBdr>
    </w:div>
    <w:div w:id="505677311">
      <w:marLeft w:val="0"/>
      <w:marRight w:val="0"/>
      <w:marTop w:val="0"/>
      <w:marBottom w:val="0"/>
      <w:divBdr>
        <w:top w:val="none" w:sz="0" w:space="0" w:color="auto"/>
        <w:left w:val="none" w:sz="0" w:space="0" w:color="auto"/>
        <w:bottom w:val="none" w:sz="0" w:space="0" w:color="auto"/>
        <w:right w:val="none" w:sz="0" w:space="0" w:color="auto"/>
      </w:divBdr>
      <w:divsChild>
        <w:div w:id="1628899403">
          <w:marLeft w:val="0"/>
          <w:marRight w:val="0"/>
          <w:marTop w:val="0"/>
          <w:marBottom w:val="0"/>
          <w:divBdr>
            <w:top w:val="none" w:sz="0" w:space="0" w:color="auto"/>
            <w:left w:val="none" w:sz="0" w:space="0" w:color="auto"/>
            <w:bottom w:val="none" w:sz="0" w:space="0" w:color="auto"/>
            <w:right w:val="none" w:sz="0" w:space="0" w:color="auto"/>
          </w:divBdr>
          <w:divsChild>
            <w:div w:id="299844912">
              <w:marLeft w:val="0"/>
              <w:marRight w:val="0"/>
              <w:marTop w:val="0"/>
              <w:marBottom w:val="0"/>
              <w:divBdr>
                <w:top w:val="none" w:sz="0" w:space="0" w:color="auto"/>
                <w:left w:val="none" w:sz="0" w:space="0" w:color="auto"/>
                <w:bottom w:val="none" w:sz="0" w:space="0" w:color="auto"/>
                <w:right w:val="none" w:sz="0" w:space="0" w:color="auto"/>
              </w:divBdr>
            </w:div>
            <w:div w:id="695622228">
              <w:marLeft w:val="0"/>
              <w:marRight w:val="0"/>
              <w:marTop w:val="0"/>
              <w:marBottom w:val="0"/>
              <w:divBdr>
                <w:top w:val="none" w:sz="0" w:space="0" w:color="auto"/>
                <w:left w:val="none" w:sz="0" w:space="0" w:color="auto"/>
                <w:bottom w:val="none" w:sz="0" w:space="0" w:color="auto"/>
                <w:right w:val="none" w:sz="0" w:space="0" w:color="auto"/>
              </w:divBdr>
              <w:divsChild>
                <w:div w:id="16207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6757">
      <w:marLeft w:val="0"/>
      <w:marRight w:val="0"/>
      <w:marTop w:val="0"/>
      <w:marBottom w:val="0"/>
      <w:divBdr>
        <w:top w:val="none" w:sz="0" w:space="0" w:color="auto"/>
        <w:left w:val="none" w:sz="0" w:space="0" w:color="auto"/>
        <w:bottom w:val="none" w:sz="0" w:space="0" w:color="auto"/>
        <w:right w:val="none" w:sz="0" w:space="0" w:color="auto"/>
      </w:divBdr>
      <w:divsChild>
        <w:div w:id="2005627025">
          <w:marLeft w:val="0"/>
          <w:marRight w:val="0"/>
          <w:marTop w:val="0"/>
          <w:marBottom w:val="0"/>
          <w:divBdr>
            <w:top w:val="none" w:sz="0" w:space="0" w:color="auto"/>
            <w:left w:val="none" w:sz="0" w:space="0" w:color="auto"/>
            <w:bottom w:val="none" w:sz="0" w:space="0" w:color="auto"/>
            <w:right w:val="none" w:sz="0" w:space="0" w:color="auto"/>
          </w:divBdr>
          <w:divsChild>
            <w:div w:id="988941340">
              <w:marLeft w:val="0"/>
              <w:marRight w:val="0"/>
              <w:marTop w:val="0"/>
              <w:marBottom w:val="0"/>
              <w:divBdr>
                <w:top w:val="none" w:sz="0" w:space="0" w:color="auto"/>
                <w:left w:val="none" w:sz="0" w:space="0" w:color="auto"/>
                <w:bottom w:val="none" w:sz="0" w:space="0" w:color="auto"/>
                <w:right w:val="none" w:sz="0" w:space="0" w:color="auto"/>
              </w:divBdr>
            </w:div>
            <w:div w:id="7508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5061">
      <w:marLeft w:val="0"/>
      <w:marRight w:val="0"/>
      <w:marTop w:val="0"/>
      <w:marBottom w:val="0"/>
      <w:divBdr>
        <w:top w:val="none" w:sz="0" w:space="0" w:color="auto"/>
        <w:left w:val="none" w:sz="0" w:space="0" w:color="auto"/>
        <w:bottom w:val="none" w:sz="0" w:space="0" w:color="auto"/>
        <w:right w:val="none" w:sz="0" w:space="0" w:color="auto"/>
      </w:divBdr>
    </w:div>
    <w:div w:id="508133294">
      <w:marLeft w:val="0"/>
      <w:marRight w:val="0"/>
      <w:marTop w:val="0"/>
      <w:marBottom w:val="0"/>
      <w:divBdr>
        <w:top w:val="none" w:sz="0" w:space="0" w:color="auto"/>
        <w:left w:val="none" w:sz="0" w:space="0" w:color="auto"/>
        <w:bottom w:val="none" w:sz="0" w:space="0" w:color="auto"/>
        <w:right w:val="none" w:sz="0" w:space="0" w:color="auto"/>
      </w:divBdr>
    </w:div>
    <w:div w:id="508301166">
      <w:marLeft w:val="0"/>
      <w:marRight w:val="0"/>
      <w:marTop w:val="0"/>
      <w:marBottom w:val="0"/>
      <w:divBdr>
        <w:top w:val="none" w:sz="0" w:space="0" w:color="auto"/>
        <w:left w:val="none" w:sz="0" w:space="0" w:color="auto"/>
        <w:bottom w:val="none" w:sz="0" w:space="0" w:color="auto"/>
        <w:right w:val="none" w:sz="0" w:space="0" w:color="auto"/>
      </w:divBdr>
    </w:div>
    <w:div w:id="509296649">
      <w:marLeft w:val="0"/>
      <w:marRight w:val="0"/>
      <w:marTop w:val="0"/>
      <w:marBottom w:val="0"/>
      <w:divBdr>
        <w:top w:val="none" w:sz="0" w:space="0" w:color="auto"/>
        <w:left w:val="none" w:sz="0" w:space="0" w:color="auto"/>
        <w:bottom w:val="none" w:sz="0" w:space="0" w:color="auto"/>
        <w:right w:val="none" w:sz="0" w:space="0" w:color="auto"/>
      </w:divBdr>
    </w:div>
    <w:div w:id="510067982">
      <w:marLeft w:val="0"/>
      <w:marRight w:val="0"/>
      <w:marTop w:val="0"/>
      <w:marBottom w:val="0"/>
      <w:divBdr>
        <w:top w:val="none" w:sz="0" w:space="0" w:color="auto"/>
        <w:left w:val="none" w:sz="0" w:space="0" w:color="auto"/>
        <w:bottom w:val="none" w:sz="0" w:space="0" w:color="auto"/>
        <w:right w:val="none" w:sz="0" w:space="0" w:color="auto"/>
      </w:divBdr>
    </w:div>
    <w:div w:id="511068258">
      <w:marLeft w:val="0"/>
      <w:marRight w:val="0"/>
      <w:marTop w:val="0"/>
      <w:marBottom w:val="0"/>
      <w:divBdr>
        <w:top w:val="none" w:sz="0" w:space="0" w:color="auto"/>
        <w:left w:val="none" w:sz="0" w:space="0" w:color="auto"/>
        <w:bottom w:val="none" w:sz="0" w:space="0" w:color="auto"/>
        <w:right w:val="none" w:sz="0" w:space="0" w:color="auto"/>
      </w:divBdr>
    </w:div>
    <w:div w:id="515270471">
      <w:marLeft w:val="0"/>
      <w:marRight w:val="0"/>
      <w:marTop w:val="0"/>
      <w:marBottom w:val="0"/>
      <w:divBdr>
        <w:top w:val="none" w:sz="0" w:space="0" w:color="auto"/>
        <w:left w:val="none" w:sz="0" w:space="0" w:color="auto"/>
        <w:bottom w:val="none" w:sz="0" w:space="0" w:color="auto"/>
        <w:right w:val="none" w:sz="0" w:space="0" w:color="auto"/>
      </w:divBdr>
    </w:div>
    <w:div w:id="515388077">
      <w:marLeft w:val="0"/>
      <w:marRight w:val="0"/>
      <w:marTop w:val="0"/>
      <w:marBottom w:val="0"/>
      <w:divBdr>
        <w:top w:val="none" w:sz="0" w:space="0" w:color="auto"/>
        <w:left w:val="none" w:sz="0" w:space="0" w:color="auto"/>
        <w:bottom w:val="none" w:sz="0" w:space="0" w:color="auto"/>
        <w:right w:val="none" w:sz="0" w:space="0" w:color="auto"/>
      </w:divBdr>
    </w:div>
    <w:div w:id="515509666">
      <w:marLeft w:val="0"/>
      <w:marRight w:val="0"/>
      <w:marTop w:val="0"/>
      <w:marBottom w:val="0"/>
      <w:divBdr>
        <w:top w:val="none" w:sz="0" w:space="0" w:color="auto"/>
        <w:left w:val="none" w:sz="0" w:space="0" w:color="auto"/>
        <w:bottom w:val="none" w:sz="0" w:space="0" w:color="auto"/>
        <w:right w:val="none" w:sz="0" w:space="0" w:color="auto"/>
      </w:divBdr>
    </w:div>
    <w:div w:id="516620928">
      <w:marLeft w:val="0"/>
      <w:marRight w:val="0"/>
      <w:marTop w:val="0"/>
      <w:marBottom w:val="0"/>
      <w:divBdr>
        <w:top w:val="none" w:sz="0" w:space="0" w:color="auto"/>
        <w:left w:val="none" w:sz="0" w:space="0" w:color="auto"/>
        <w:bottom w:val="none" w:sz="0" w:space="0" w:color="auto"/>
        <w:right w:val="none" w:sz="0" w:space="0" w:color="auto"/>
      </w:divBdr>
    </w:div>
    <w:div w:id="518737640">
      <w:marLeft w:val="0"/>
      <w:marRight w:val="0"/>
      <w:marTop w:val="0"/>
      <w:marBottom w:val="0"/>
      <w:divBdr>
        <w:top w:val="none" w:sz="0" w:space="0" w:color="auto"/>
        <w:left w:val="none" w:sz="0" w:space="0" w:color="auto"/>
        <w:bottom w:val="none" w:sz="0" w:space="0" w:color="auto"/>
        <w:right w:val="none" w:sz="0" w:space="0" w:color="auto"/>
      </w:divBdr>
    </w:div>
    <w:div w:id="519513313">
      <w:marLeft w:val="0"/>
      <w:marRight w:val="0"/>
      <w:marTop w:val="0"/>
      <w:marBottom w:val="0"/>
      <w:divBdr>
        <w:top w:val="none" w:sz="0" w:space="0" w:color="auto"/>
        <w:left w:val="none" w:sz="0" w:space="0" w:color="auto"/>
        <w:bottom w:val="none" w:sz="0" w:space="0" w:color="auto"/>
        <w:right w:val="none" w:sz="0" w:space="0" w:color="auto"/>
      </w:divBdr>
    </w:div>
    <w:div w:id="522519096">
      <w:marLeft w:val="0"/>
      <w:marRight w:val="0"/>
      <w:marTop w:val="0"/>
      <w:marBottom w:val="0"/>
      <w:divBdr>
        <w:top w:val="none" w:sz="0" w:space="0" w:color="auto"/>
        <w:left w:val="none" w:sz="0" w:space="0" w:color="auto"/>
        <w:bottom w:val="none" w:sz="0" w:space="0" w:color="auto"/>
        <w:right w:val="none" w:sz="0" w:space="0" w:color="auto"/>
      </w:divBdr>
    </w:div>
    <w:div w:id="523635700">
      <w:marLeft w:val="0"/>
      <w:marRight w:val="0"/>
      <w:marTop w:val="0"/>
      <w:marBottom w:val="0"/>
      <w:divBdr>
        <w:top w:val="none" w:sz="0" w:space="0" w:color="auto"/>
        <w:left w:val="none" w:sz="0" w:space="0" w:color="auto"/>
        <w:bottom w:val="none" w:sz="0" w:space="0" w:color="auto"/>
        <w:right w:val="none" w:sz="0" w:space="0" w:color="auto"/>
      </w:divBdr>
    </w:div>
    <w:div w:id="523635987">
      <w:marLeft w:val="0"/>
      <w:marRight w:val="0"/>
      <w:marTop w:val="0"/>
      <w:marBottom w:val="0"/>
      <w:divBdr>
        <w:top w:val="none" w:sz="0" w:space="0" w:color="auto"/>
        <w:left w:val="none" w:sz="0" w:space="0" w:color="auto"/>
        <w:bottom w:val="none" w:sz="0" w:space="0" w:color="auto"/>
        <w:right w:val="none" w:sz="0" w:space="0" w:color="auto"/>
      </w:divBdr>
      <w:divsChild>
        <w:div w:id="179324286">
          <w:marLeft w:val="0"/>
          <w:marRight w:val="0"/>
          <w:marTop w:val="0"/>
          <w:marBottom w:val="0"/>
          <w:divBdr>
            <w:top w:val="none" w:sz="0" w:space="0" w:color="auto"/>
            <w:left w:val="none" w:sz="0" w:space="0" w:color="auto"/>
            <w:bottom w:val="none" w:sz="0" w:space="0" w:color="auto"/>
            <w:right w:val="none" w:sz="0" w:space="0" w:color="auto"/>
          </w:divBdr>
          <w:divsChild>
            <w:div w:id="185842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2859">
      <w:marLeft w:val="0"/>
      <w:marRight w:val="0"/>
      <w:marTop w:val="0"/>
      <w:marBottom w:val="0"/>
      <w:divBdr>
        <w:top w:val="none" w:sz="0" w:space="0" w:color="auto"/>
        <w:left w:val="none" w:sz="0" w:space="0" w:color="auto"/>
        <w:bottom w:val="none" w:sz="0" w:space="0" w:color="auto"/>
        <w:right w:val="none" w:sz="0" w:space="0" w:color="auto"/>
      </w:divBdr>
    </w:div>
    <w:div w:id="524946942">
      <w:marLeft w:val="0"/>
      <w:marRight w:val="0"/>
      <w:marTop w:val="0"/>
      <w:marBottom w:val="0"/>
      <w:divBdr>
        <w:top w:val="none" w:sz="0" w:space="0" w:color="auto"/>
        <w:left w:val="none" w:sz="0" w:space="0" w:color="auto"/>
        <w:bottom w:val="none" w:sz="0" w:space="0" w:color="auto"/>
        <w:right w:val="none" w:sz="0" w:space="0" w:color="auto"/>
      </w:divBdr>
    </w:div>
    <w:div w:id="526334512">
      <w:marLeft w:val="0"/>
      <w:marRight w:val="0"/>
      <w:marTop w:val="0"/>
      <w:marBottom w:val="0"/>
      <w:divBdr>
        <w:top w:val="none" w:sz="0" w:space="0" w:color="auto"/>
        <w:left w:val="none" w:sz="0" w:space="0" w:color="auto"/>
        <w:bottom w:val="none" w:sz="0" w:space="0" w:color="auto"/>
        <w:right w:val="none" w:sz="0" w:space="0" w:color="auto"/>
      </w:divBdr>
    </w:div>
    <w:div w:id="526455225">
      <w:marLeft w:val="0"/>
      <w:marRight w:val="0"/>
      <w:marTop w:val="0"/>
      <w:marBottom w:val="0"/>
      <w:divBdr>
        <w:top w:val="none" w:sz="0" w:space="0" w:color="auto"/>
        <w:left w:val="none" w:sz="0" w:space="0" w:color="auto"/>
        <w:bottom w:val="none" w:sz="0" w:space="0" w:color="auto"/>
        <w:right w:val="none" w:sz="0" w:space="0" w:color="auto"/>
      </w:divBdr>
    </w:div>
    <w:div w:id="531114258">
      <w:marLeft w:val="0"/>
      <w:marRight w:val="0"/>
      <w:marTop w:val="0"/>
      <w:marBottom w:val="0"/>
      <w:divBdr>
        <w:top w:val="none" w:sz="0" w:space="0" w:color="auto"/>
        <w:left w:val="none" w:sz="0" w:space="0" w:color="auto"/>
        <w:bottom w:val="none" w:sz="0" w:space="0" w:color="auto"/>
        <w:right w:val="none" w:sz="0" w:space="0" w:color="auto"/>
      </w:divBdr>
    </w:div>
    <w:div w:id="532690766">
      <w:marLeft w:val="0"/>
      <w:marRight w:val="0"/>
      <w:marTop w:val="0"/>
      <w:marBottom w:val="0"/>
      <w:divBdr>
        <w:top w:val="none" w:sz="0" w:space="0" w:color="auto"/>
        <w:left w:val="none" w:sz="0" w:space="0" w:color="auto"/>
        <w:bottom w:val="none" w:sz="0" w:space="0" w:color="auto"/>
        <w:right w:val="none" w:sz="0" w:space="0" w:color="auto"/>
      </w:divBdr>
    </w:div>
    <w:div w:id="533813847">
      <w:marLeft w:val="0"/>
      <w:marRight w:val="0"/>
      <w:marTop w:val="0"/>
      <w:marBottom w:val="0"/>
      <w:divBdr>
        <w:top w:val="none" w:sz="0" w:space="0" w:color="auto"/>
        <w:left w:val="none" w:sz="0" w:space="0" w:color="auto"/>
        <w:bottom w:val="none" w:sz="0" w:space="0" w:color="auto"/>
        <w:right w:val="none" w:sz="0" w:space="0" w:color="auto"/>
      </w:divBdr>
      <w:divsChild>
        <w:div w:id="1372924361">
          <w:marLeft w:val="0"/>
          <w:marRight w:val="0"/>
          <w:marTop w:val="0"/>
          <w:marBottom w:val="0"/>
          <w:divBdr>
            <w:top w:val="none" w:sz="0" w:space="0" w:color="auto"/>
            <w:left w:val="none" w:sz="0" w:space="0" w:color="auto"/>
            <w:bottom w:val="none" w:sz="0" w:space="0" w:color="auto"/>
            <w:right w:val="none" w:sz="0" w:space="0" w:color="auto"/>
          </w:divBdr>
        </w:div>
      </w:divsChild>
    </w:div>
    <w:div w:id="535191517">
      <w:marLeft w:val="0"/>
      <w:marRight w:val="0"/>
      <w:marTop w:val="0"/>
      <w:marBottom w:val="0"/>
      <w:divBdr>
        <w:top w:val="none" w:sz="0" w:space="0" w:color="auto"/>
        <w:left w:val="none" w:sz="0" w:space="0" w:color="auto"/>
        <w:bottom w:val="none" w:sz="0" w:space="0" w:color="auto"/>
        <w:right w:val="none" w:sz="0" w:space="0" w:color="auto"/>
      </w:divBdr>
      <w:divsChild>
        <w:div w:id="1951623064">
          <w:marLeft w:val="0"/>
          <w:marRight w:val="0"/>
          <w:marTop w:val="0"/>
          <w:marBottom w:val="0"/>
          <w:divBdr>
            <w:top w:val="none" w:sz="0" w:space="0" w:color="auto"/>
            <w:left w:val="none" w:sz="0" w:space="0" w:color="auto"/>
            <w:bottom w:val="none" w:sz="0" w:space="0" w:color="auto"/>
            <w:right w:val="none" w:sz="0" w:space="0" w:color="auto"/>
          </w:divBdr>
        </w:div>
        <w:div w:id="1333991343">
          <w:marLeft w:val="0"/>
          <w:marRight w:val="0"/>
          <w:marTop w:val="0"/>
          <w:marBottom w:val="0"/>
          <w:divBdr>
            <w:top w:val="none" w:sz="0" w:space="0" w:color="auto"/>
            <w:left w:val="none" w:sz="0" w:space="0" w:color="auto"/>
            <w:bottom w:val="none" w:sz="0" w:space="0" w:color="auto"/>
            <w:right w:val="none" w:sz="0" w:space="0" w:color="auto"/>
          </w:divBdr>
        </w:div>
      </w:divsChild>
    </w:div>
    <w:div w:id="535435040">
      <w:marLeft w:val="0"/>
      <w:marRight w:val="0"/>
      <w:marTop w:val="0"/>
      <w:marBottom w:val="0"/>
      <w:divBdr>
        <w:top w:val="none" w:sz="0" w:space="0" w:color="auto"/>
        <w:left w:val="none" w:sz="0" w:space="0" w:color="auto"/>
        <w:bottom w:val="none" w:sz="0" w:space="0" w:color="auto"/>
        <w:right w:val="none" w:sz="0" w:space="0" w:color="auto"/>
      </w:divBdr>
    </w:div>
    <w:div w:id="536357817">
      <w:marLeft w:val="0"/>
      <w:marRight w:val="0"/>
      <w:marTop w:val="0"/>
      <w:marBottom w:val="0"/>
      <w:divBdr>
        <w:top w:val="none" w:sz="0" w:space="0" w:color="auto"/>
        <w:left w:val="none" w:sz="0" w:space="0" w:color="auto"/>
        <w:bottom w:val="none" w:sz="0" w:space="0" w:color="auto"/>
        <w:right w:val="none" w:sz="0" w:space="0" w:color="auto"/>
      </w:divBdr>
      <w:divsChild>
        <w:div w:id="469204348">
          <w:marLeft w:val="0"/>
          <w:marRight w:val="0"/>
          <w:marTop w:val="0"/>
          <w:marBottom w:val="0"/>
          <w:divBdr>
            <w:top w:val="none" w:sz="0" w:space="0" w:color="auto"/>
            <w:left w:val="none" w:sz="0" w:space="0" w:color="auto"/>
            <w:bottom w:val="none" w:sz="0" w:space="0" w:color="auto"/>
            <w:right w:val="none" w:sz="0" w:space="0" w:color="auto"/>
          </w:divBdr>
          <w:divsChild>
            <w:div w:id="20936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23667">
      <w:marLeft w:val="0"/>
      <w:marRight w:val="0"/>
      <w:marTop w:val="0"/>
      <w:marBottom w:val="0"/>
      <w:divBdr>
        <w:top w:val="none" w:sz="0" w:space="0" w:color="auto"/>
        <w:left w:val="none" w:sz="0" w:space="0" w:color="auto"/>
        <w:bottom w:val="none" w:sz="0" w:space="0" w:color="auto"/>
        <w:right w:val="none" w:sz="0" w:space="0" w:color="auto"/>
      </w:divBdr>
    </w:div>
    <w:div w:id="541093929">
      <w:marLeft w:val="0"/>
      <w:marRight w:val="0"/>
      <w:marTop w:val="0"/>
      <w:marBottom w:val="0"/>
      <w:divBdr>
        <w:top w:val="none" w:sz="0" w:space="0" w:color="auto"/>
        <w:left w:val="none" w:sz="0" w:space="0" w:color="auto"/>
        <w:bottom w:val="none" w:sz="0" w:space="0" w:color="auto"/>
        <w:right w:val="none" w:sz="0" w:space="0" w:color="auto"/>
      </w:divBdr>
      <w:divsChild>
        <w:div w:id="1539975715">
          <w:marLeft w:val="0"/>
          <w:marRight w:val="0"/>
          <w:marTop w:val="0"/>
          <w:marBottom w:val="0"/>
          <w:divBdr>
            <w:top w:val="none" w:sz="0" w:space="0" w:color="auto"/>
            <w:left w:val="none" w:sz="0" w:space="0" w:color="auto"/>
            <w:bottom w:val="none" w:sz="0" w:space="0" w:color="auto"/>
            <w:right w:val="none" w:sz="0" w:space="0" w:color="auto"/>
          </w:divBdr>
          <w:divsChild>
            <w:div w:id="868106044">
              <w:marLeft w:val="0"/>
              <w:marRight w:val="0"/>
              <w:marTop w:val="0"/>
              <w:marBottom w:val="0"/>
              <w:divBdr>
                <w:top w:val="none" w:sz="0" w:space="0" w:color="auto"/>
                <w:left w:val="none" w:sz="0" w:space="0" w:color="auto"/>
                <w:bottom w:val="none" w:sz="0" w:space="0" w:color="auto"/>
                <w:right w:val="none" w:sz="0" w:space="0" w:color="auto"/>
              </w:divBdr>
            </w:div>
            <w:div w:id="179425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5047">
      <w:marLeft w:val="0"/>
      <w:marRight w:val="0"/>
      <w:marTop w:val="0"/>
      <w:marBottom w:val="0"/>
      <w:divBdr>
        <w:top w:val="none" w:sz="0" w:space="0" w:color="auto"/>
        <w:left w:val="none" w:sz="0" w:space="0" w:color="auto"/>
        <w:bottom w:val="none" w:sz="0" w:space="0" w:color="auto"/>
        <w:right w:val="none" w:sz="0" w:space="0" w:color="auto"/>
      </w:divBdr>
    </w:div>
    <w:div w:id="542596509">
      <w:marLeft w:val="0"/>
      <w:marRight w:val="0"/>
      <w:marTop w:val="0"/>
      <w:marBottom w:val="0"/>
      <w:divBdr>
        <w:top w:val="none" w:sz="0" w:space="0" w:color="auto"/>
        <w:left w:val="none" w:sz="0" w:space="0" w:color="auto"/>
        <w:bottom w:val="none" w:sz="0" w:space="0" w:color="auto"/>
        <w:right w:val="none" w:sz="0" w:space="0" w:color="auto"/>
      </w:divBdr>
      <w:divsChild>
        <w:div w:id="1522938324">
          <w:marLeft w:val="0"/>
          <w:marRight w:val="0"/>
          <w:marTop w:val="0"/>
          <w:marBottom w:val="0"/>
          <w:divBdr>
            <w:top w:val="none" w:sz="0" w:space="0" w:color="auto"/>
            <w:left w:val="none" w:sz="0" w:space="0" w:color="auto"/>
            <w:bottom w:val="none" w:sz="0" w:space="0" w:color="auto"/>
            <w:right w:val="none" w:sz="0" w:space="0" w:color="auto"/>
          </w:divBdr>
          <w:divsChild>
            <w:div w:id="20936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49843">
      <w:marLeft w:val="0"/>
      <w:marRight w:val="0"/>
      <w:marTop w:val="0"/>
      <w:marBottom w:val="0"/>
      <w:divBdr>
        <w:top w:val="none" w:sz="0" w:space="0" w:color="auto"/>
        <w:left w:val="none" w:sz="0" w:space="0" w:color="auto"/>
        <w:bottom w:val="none" w:sz="0" w:space="0" w:color="auto"/>
        <w:right w:val="none" w:sz="0" w:space="0" w:color="auto"/>
      </w:divBdr>
    </w:div>
    <w:div w:id="543711583">
      <w:marLeft w:val="0"/>
      <w:marRight w:val="0"/>
      <w:marTop w:val="0"/>
      <w:marBottom w:val="0"/>
      <w:divBdr>
        <w:top w:val="none" w:sz="0" w:space="0" w:color="auto"/>
        <w:left w:val="none" w:sz="0" w:space="0" w:color="auto"/>
        <w:bottom w:val="none" w:sz="0" w:space="0" w:color="auto"/>
        <w:right w:val="none" w:sz="0" w:space="0" w:color="auto"/>
      </w:divBdr>
    </w:div>
    <w:div w:id="546533494">
      <w:marLeft w:val="0"/>
      <w:marRight w:val="0"/>
      <w:marTop w:val="0"/>
      <w:marBottom w:val="0"/>
      <w:divBdr>
        <w:top w:val="none" w:sz="0" w:space="0" w:color="auto"/>
        <w:left w:val="none" w:sz="0" w:space="0" w:color="auto"/>
        <w:bottom w:val="none" w:sz="0" w:space="0" w:color="auto"/>
        <w:right w:val="none" w:sz="0" w:space="0" w:color="auto"/>
      </w:divBdr>
    </w:div>
    <w:div w:id="547105501">
      <w:marLeft w:val="0"/>
      <w:marRight w:val="0"/>
      <w:marTop w:val="0"/>
      <w:marBottom w:val="0"/>
      <w:divBdr>
        <w:top w:val="none" w:sz="0" w:space="0" w:color="auto"/>
        <w:left w:val="none" w:sz="0" w:space="0" w:color="auto"/>
        <w:bottom w:val="none" w:sz="0" w:space="0" w:color="auto"/>
        <w:right w:val="none" w:sz="0" w:space="0" w:color="auto"/>
      </w:divBdr>
      <w:divsChild>
        <w:div w:id="474681810">
          <w:marLeft w:val="0"/>
          <w:marRight w:val="0"/>
          <w:marTop w:val="0"/>
          <w:marBottom w:val="0"/>
          <w:divBdr>
            <w:top w:val="none" w:sz="0" w:space="0" w:color="auto"/>
            <w:left w:val="none" w:sz="0" w:space="0" w:color="auto"/>
            <w:bottom w:val="none" w:sz="0" w:space="0" w:color="auto"/>
            <w:right w:val="none" w:sz="0" w:space="0" w:color="auto"/>
          </w:divBdr>
        </w:div>
      </w:divsChild>
    </w:div>
    <w:div w:id="548301015">
      <w:marLeft w:val="0"/>
      <w:marRight w:val="0"/>
      <w:marTop w:val="0"/>
      <w:marBottom w:val="0"/>
      <w:divBdr>
        <w:top w:val="none" w:sz="0" w:space="0" w:color="auto"/>
        <w:left w:val="none" w:sz="0" w:space="0" w:color="auto"/>
        <w:bottom w:val="none" w:sz="0" w:space="0" w:color="auto"/>
        <w:right w:val="none" w:sz="0" w:space="0" w:color="auto"/>
      </w:divBdr>
      <w:divsChild>
        <w:div w:id="1271089892">
          <w:marLeft w:val="0"/>
          <w:marRight w:val="0"/>
          <w:marTop w:val="0"/>
          <w:marBottom w:val="0"/>
          <w:divBdr>
            <w:top w:val="none" w:sz="0" w:space="0" w:color="auto"/>
            <w:left w:val="none" w:sz="0" w:space="0" w:color="auto"/>
            <w:bottom w:val="none" w:sz="0" w:space="0" w:color="auto"/>
            <w:right w:val="none" w:sz="0" w:space="0" w:color="auto"/>
          </w:divBdr>
        </w:div>
      </w:divsChild>
    </w:div>
    <w:div w:id="549804683">
      <w:marLeft w:val="0"/>
      <w:marRight w:val="0"/>
      <w:marTop w:val="0"/>
      <w:marBottom w:val="0"/>
      <w:divBdr>
        <w:top w:val="none" w:sz="0" w:space="0" w:color="auto"/>
        <w:left w:val="none" w:sz="0" w:space="0" w:color="auto"/>
        <w:bottom w:val="none" w:sz="0" w:space="0" w:color="auto"/>
        <w:right w:val="none" w:sz="0" w:space="0" w:color="auto"/>
      </w:divBdr>
    </w:div>
    <w:div w:id="550728430">
      <w:marLeft w:val="0"/>
      <w:marRight w:val="0"/>
      <w:marTop w:val="0"/>
      <w:marBottom w:val="0"/>
      <w:divBdr>
        <w:top w:val="none" w:sz="0" w:space="0" w:color="auto"/>
        <w:left w:val="none" w:sz="0" w:space="0" w:color="auto"/>
        <w:bottom w:val="none" w:sz="0" w:space="0" w:color="auto"/>
        <w:right w:val="none" w:sz="0" w:space="0" w:color="auto"/>
      </w:divBdr>
    </w:div>
    <w:div w:id="553128376">
      <w:marLeft w:val="0"/>
      <w:marRight w:val="0"/>
      <w:marTop w:val="0"/>
      <w:marBottom w:val="0"/>
      <w:divBdr>
        <w:top w:val="none" w:sz="0" w:space="0" w:color="auto"/>
        <w:left w:val="none" w:sz="0" w:space="0" w:color="auto"/>
        <w:bottom w:val="none" w:sz="0" w:space="0" w:color="auto"/>
        <w:right w:val="none" w:sz="0" w:space="0" w:color="auto"/>
      </w:divBdr>
    </w:div>
    <w:div w:id="555169207">
      <w:marLeft w:val="0"/>
      <w:marRight w:val="0"/>
      <w:marTop w:val="0"/>
      <w:marBottom w:val="0"/>
      <w:divBdr>
        <w:top w:val="none" w:sz="0" w:space="0" w:color="auto"/>
        <w:left w:val="none" w:sz="0" w:space="0" w:color="auto"/>
        <w:bottom w:val="none" w:sz="0" w:space="0" w:color="auto"/>
        <w:right w:val="none" w:sz="0" w:space="0" w:color="auto"/>
      </w:divBdr>
    </w:div>
    <w:div w:id="555550042">
      <w:marLeft w:val="0"/>
      <w:marRight w:val="0"/>
      <w:marTop w:val="0"/>
      <w:marBottom w:val="0"/>
      <w:divBdr>
        <w:top w:val="none" w:sz="0" w:space="0" w:color="auto"/>
        <w:left w:val="none" w:sz="0" w:space="0" w:color="auto"/>
        <w:bottom w:val="none" w:sz="0" w:space="0" w:color="auto"/>
        <w:right w:val="none" w:sz="0" w:space="0" w:color="auto"/>
      </w:divBdr>
    </w:div>
    <w:div w:id="555893938">
      <w:marLeft w:val="0"/>
      <w:marRight w:val="0"/>
      <w:marTop w:val="0"/>
      <w:marBottom w:val="0"/>
      <w:divBdr>
        <w:top w:val="none" w:sz="0" w:space="0" w:color="auto"/>
        <w:left w:val="none" w:sz="0" w:space="0" w:color="auto"/>
        <w:bottom w:val="none" w:sz="0" w:space="0" w:color="auto"/>
        <w:right w:val="none" w:sz="0" w:space="0" w:color="auto"/>
      </w:divBdr>
    </w:div>
    <w:div w:id="556084825">
      <w:marLeft w:val="0"/>
      <w:marRight w:val="0"/>
      <w:marTop w:val="0"/>
      <w:marBottom w:val="0"/>
      <w:divBdr>
        <w:top w:val="none" w:sz="0" w:space="0" w:color="auto"/>
        <w:left w:val="none" w:sz="0" w:space="0" w:color="auto"/>
        <w:bottom w:val="none" w:sz="0" w:space="0" w:color="auto"/>
        <w:right w:val="none" w:sz="0" w:space="0" w:color="auto"/>
      </w:divBdr>
      <w:divsChild>
        <w:div w:id="871848050">
          <w:marLeft w:val="0"/>
          <w:marRight w:val="0"/>
          <w:marTop w:val="0"/>
          <w:marBottom w:val="0"/>
          <w:divBdr>
            <w:top w:val="none" w:sz="0" w:space="0" w:color="auto"/>
            <w:left w:val="none" w:sz="0" w:space="0" w:color="auto"/>
            <w:bottom w:val="none" w:sz="0" w:space="0" w:color="auto"/>
            <w:right w:val="none" w:sz="0" w:space="0" w:color="auto"/>
          </w:divBdr>
          <w:divsChild>
            <w:div w:id="265122168">
              <w:marLeft w:val="0"/>
              <w:marRight w:val="0"/>
              <w:marTop w:val="0"/>
              <w:marBottom w:val="0"/>
              <w:divBdr>
                <w:top w:val="none" w:sz="0" w:space="0" w:color="auto"/>
                <w:left w:val="none" w:sz="0" w:space="0" w:color="auto"/>
                <w:bottom w:val="none" w:sz="0" w:space="0" w:color="auto"/>
                <w:right w:val="none" w:sz="0" w:space="0" w:color="auto"/>
              </w:divBdr>
            </w:div>
            <w:div w:id="887837173">
              <w:marLeft w:val="0"/>
              <w:marRight w:val="0"/>
              <w:marTop w:val="0"/>
              <w:marBottom w:val="0"/>
              <w:divBdr>
                <w:top w:val="none" w:sz="0" w:space="0" w:color="auto"/>
                <w:left w:val="none" w:sz="0" w:space="0" w:color="auto"/>
                <w:bottom w:val="none" w:sz="0" w:space="0" w:color="auto"/>
                <w:right w:val="none" w:sz="0" w:space="0" w:color="auto"/>
              </w:divBdr>
              <w:divsChild>
                <w:div w:id="8493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553449">
      <w:marLeft w:val="0"/>
      <w:marRight w:val="0"/>
      <w:marTop w:val="0"/>
      <w:marBottom w:val="0"/>
      <w:divBdr>
        <w:top w:val="none" w:sz="0" w:space="0" w:color="auto"/>
        <w:left w:val="none" w:sz="0" w:space="0" w:color="auto"/>
        <w:bottom w:val="none" w:sz="0" w:space="0" w:color="auto"/>
        <w:right w:val="none" w:sz="0" w:space="0" w:color="auto"/>
      </w:divBdr>
      <w:divsChild>
        <w:div w:id="1642685831">
          <w:marLeft w:val="0"/>
          <w:marRight w:val="0"/>
          <w:marTop w:val="0"/>
          <w:marBottom w:val="0"/>
          <w:divBdr>
            <w:top w:val="none" w:sz="0" w:space="0" w:color="auto"/>
            <w:left w:val="none" w:sz="0" w:space="0" w:color="auto"/>
            <w:bottom w:val="none" w:sz="0" w:space="0" w:color="auto"/>
            <w:right w:val="none" w:sz="0" w:space="0" w:color="auto"/>
          </w:divBdr>
        </w:div>
        <w:div w:id="434597193">
          <w:marLeft w:val="0"/>
          <w:marRight w:val="0"/>
          <w:marTop w:val="0"/>
          <w:marBottom w:val="0"/>
          <w:divBdr>
            <w:top w:val="none" w:sz="0" w:space="0" w:color="auto"/>
            <w:left w:val="none" w:sz="0" w:space="0" w:color="auto"/>
            <w:bottom w:val="none" w:sz="0" w:space="0" w:color="auto"/>
            <w:right w:val="none" w:sz="0" w:space="0" w:color="auto"/>
          </w:divBdr>
        </w:div>
      </w:divsChild>
    </w:div>
    <w:div w:id="557743582">
      <w:marLeft w:val="0"/>
      <w:marRight w:val="0"/>
      <w:marTop w:val="0"/>
      <w:marBottom w:val="0"/>
      <w:divBdr>
        <w:top w:val="none" w:sz="0" w:space="0" w:color="auto"/>
        <w:left w:val="none" w:sz="0" w:space="0" w:color="auto"/>
        <w:bottom w:val="none" w:sz="0" w:space="0" w:color="auto"/>
        <w:right w:val="none" w:sz="0" w:space="0" w:color="auto"/>
      </w:divBdr>
      <w:divsChild>
        <w:div w:id="1908372229">
          <w:marLeft w:val="0"/>
          <w:marRight w:val="0"/>
          <w:marTop w:val="0"/>
          <w:marBottom w:val="0"/>
          <w:divBdr>
            <w:top w:val="none" w:sz="0" w:space="0" w:color="auto"/>
            <w:left w:val="none" w:sz="0" w:space="0" w:color="auto"/>
            <w:bottom w:val="none" w:sz="0" w:space="0" w:color="auto"/>
            <w:right w:val="none" w:sz="0" w:space="0" w:color="auto"/>
          </w:divBdr>
          <w:divsChild>
            <w:div w:id="15300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830617">
      <w:marLeft w:val="0"/>
      <w:marRight w:val="0"/>
      <w:marTop w:val="0"/>
      <w:marBottom w:val="0"/>
      <w:divBdr>
        <w:top w:val="none" w:sz="0" w:space="0" w:color="auto"/>
        <w:left w:val="none" w:sz="0" w:space="0" w:color="auto"/>
        <w:bottom w:val="none" w:sz="0" w:space="0" w:color="auto"/>
        <w:right w:val="none" w:sz="0" w:space="0" w:color="auto"/>
      </w:divBdr>
      <w:divsChild>
        <w:div w:id="1185291257">
          <w:marLeft w:val="0"/>
          <w:marRight w:val="0"/>
          <w:marTop w:val="0"/>
          <w:marBottom w:val="0"/>
          <w:divBdr>
            <w:top w:val="none" w:sz="0" w:space="0" w:color="auto"/>
            <w:left w:val="none" w:sz="0" w:space="0" w:color="auto"/>
            <w:bottom w:val="none" w:sz="0" w:space="0" w:color="auto"/>
            <w:right w:val="none" w:sz="0" w:space="0" w:color="auto"/>
          </w:divBdr>
          <w:divsChild>
            <w:div w:id="1021785974">
              <w:marLeft w:val="0"/>
              <w:marRight w:val="0"/>
              <w:marTop w:val="0"/>
              <w:marBottom w:val="0"/>
              <w:divBdr>
                <w:top w:val="none" w:sz="0" w:space="0" w:color="auto"/>
                <w:left w:val="none" w:sz="0" w:space="0" w:color="auto"/>
                <w:bottom w:val="none" w:sz="0" w:space="0" w:color="auto"/>
                <w:right w:val="none" w:sz="0" w:space="0" w:color="auto"/>
              </w:divBdr>
              <w:divsChild>
                <w:div w:id="73597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216826">
      <w:marLeft w:val="0"/>
      <w:marRight w:val="0"/>
      <w:marTop w:val="0"/>
      <w:marBottom w:val="0"/>
      <w:divBdr>
        <w:top w:val="none" w:sz="0" w:space="0" w:color="auto"/>
        <w:left w:val="none" w:sz="0" w:space="0" w:color="auto"/>
        <w:bottom w:val="none" w:sz="0" w:space="0" w:color="auto"/>
        <w:right w:val="none" w:sz="0" w:space="0" w:color="auto"/>
      </w:divBdr>
    </w:div>
    <w:div w:id="561336308">
      <w:marLeft w:val="0"/>
      <w:marRight w:val="0"/>
      <w:marTop w:val="0"/>
      <w:marBottom w:val="0"/>
      <w:divBdr>
        <w:top w:val="none" w:sz="0" w:space="0" w:color="auto"/>
        <w:left w:val="none" w:sz="0" w:space="0" w:color="auto"/>
        <w:bottom w:val="none" w:sz="0" w:space="0" w:color="auto"/>
        <w:right w:val="none" w:sz="0" w:space="0" w:color="auto"/>
      </w:divBdr>
      <w:divsChild>
        <w:div w:id="1422991169">
          <w:marLeft w:val="0"/>
          <w:marRight w:val="0"/>
          <w:marTop w:val="0"/>
          <w:marBottom w:val="0"/>
          <w:divBdr>
            <w:top w:val="none" w:sz="0" w:space="0" w:color="auto"/>
            <w:left w:val="none" w:sz="0" w:space="0" w:color="auto"/>
            <w:bottom w:val="none" w:sz="0" w:space="0" w:color="auto"/>
            <w:right w:val="none" w:sz="0" w:space="0" w:color="auto"/>
          </w:divBdr>
        </w:div>
      </w:divsChild>
    </w:div>
    <w:div w:id="563225765">
      <w:marLeft w:val="0"/>
      <w:marRight w:val="0"/>
      <w:marTop w:val="0"/>
      <w:marBottom w:val="0"/>
      <w:divBdr>
        <w:top w:val="none" w:sz="0" w:space="0" w:color="auto"/>
        <w:left w:val="none" w:sz="0" w:space="0" w:color="auto"/>
        <w:bottom w:val="none" w:sz="0" w:space="0" w:color="auto"/>
        <w:right w:val="none" w:sz="0" w:space="0" w:color="auto"/>
      </w:divBdr>
    </w:div>
    <w:div w:id="563226983">
      <w:marLeft w:val="0"/>
      <w:marRight w:val="0"/>
      <w:marTop w:val="0"/>
      <w:marBottom w:val="0"/>
      <w:divBdr>
        <w:top w:val="none" w:sz="0" w:space="0" w:color="auto"/>
        <w:left w:val="none" w:sz="0" w:space="0" w:color="auto"/>
        <w:bottom w:val="none" w:sz="0" w:space="0" w:color="auto"/>
        <w:right w:val="none" w:sz="0" w:space="0" w:color="auto"/>
      </w:divBdr>
    </w:div>
    <w:div w:id="563877936">
      <w:marLeft w:val="0"/>
      <w:marRight w:val="0"/>
      <w:marTop w:val="0"/>
      <w:marBottom w:val="0"/>
      <w:divBdr>
        <w:top w:val="none" w:sz="0" w:space="0" w:color="auto"/>
        <w:left w:val="none" w:sz="0" w:space="0" w:color="auto"/>
        <w:bottom w:val="none" w:sz="0" w:space="0" w:color="auto"/>
        <w:right w:val="none" w:sz="0" w:space="0" w:color="auto"/>
      </w:divBdr>
      <w:divsChild>
        <w:div w:id="657197171">
          <w:marLeft w:val="0"/>
          <w:marRight w:val="0"/>
          <w:marTop w:val="0"/>
          <w:marBottom w:val="0"/>
          <w:divBdr>
            <w:top w:val="none" w:sz="0" w:space="0" w:color="auto"/>
            <w:left w:val="none" w:sz="0" w:space="0" w:color="auto"/>
            <w:bottom w:val="none" w:sz="0" w:space="0" w:color="auto"/>
            <w:right w:val="none" w:sz="0" w:space="0" w:color="auto"/>
          </w:divBdr>
        </w:div>
      </w:divsChild>
    </w:div>
    <w:div w:id="566963172">
      <w:marLeft w:val="0"/>
      <w:marRight w:val="0"/>
      <w:marTop w:val="0"/>
      <w:marBottom w:val="0"/>
      <w:divBdr>
        <w:top w:val="none" w:sz="0" w:space="0" w:color="auto"/>
        <w:left w:val="none" w:sz="0" w:space="0" w:color="auto"/>
        <w:bottom w:val="none" w:sz="0" w:space="0" w:color="auto"/>
        <w:right w:val="none" w:sz="0" w:space="0" w:color="auto"/>
      </w:divBdr>
      <w:divsChild>
        <w:div w:id="2140106347">
          <w:marLeft w:val="0"/>
          <w:marRight w:val="0"/>
          <w:marTop w:val="0"/>
          <w:marBottom w:val="0"/>
          <w:divBdr>
            <w:top w:val="none" w:sz="0" w:space="0" w:color="auto"/>
            <w:left w:val="none" w:sz="0" w:space="0" w:color="auto"/>
            <w:bottom w:val="none" w:sz="0" w:space="0" w:color="auto"/>
            <w:right w:val="none" w:sz="0" w:space="0" w:color="auto"/>
          </w:divBdr>
        </w:div>
        <w:div w:id="506092938">
          <w:marLeft w:val="0"/>
          <w:marRight w:val="0"/>
          <w:marTop w:val="0"/>
          <w:marBottom w:val="0"/>
          <w:divBdr>
            <w:top w:val="none" w:sz="0" w:space="0" w:color="auto"/>
            <w:left w:val="none" w:sz="0" w:space="0" w:color="auto"/>
            <w:bottom w:val="none" w:sz="0" w:space="0" w:color="auto"/>
            <w:right w:val="none" w:sz="0" w:space="0" w:color="auto"/>
          </w:divBdr>
        </w:div>
      </w:divsChild>
    </w:div>
    <w:div w:id="567543123">
      <w:marLeft w:val="0"/>
      <w:marRight w:val="0"/>
      <w:marTop w:val="0"/>
      <w:marBottom w:val="0"/>
      <w:divBdr>
        <w:top w:val="none" w:sz="0" w:space="0" w:color="auto"/>
        <w:left w:val="none" w:sz="0" w:space="0" w:color="auto"/>
        <w:bottom w:val="none" w:sz="0" w:space="0" w:color="auto"/>
        <w:right w:val="none" w:sz="0" w:space="0" w:color="auto"/>
      </w:divBdr>
    </w:div>
    <w:div w:id="567689828">
      <w:marLeft w:val="0"/>
      <w:marRight w:val="0"/>
      <w:marTop w:val="0"/>
      <w:marBottom w:val="0"/>
      <w:divBdr>
        <w:top w:val="none" w:sz="0" w:space="0" w:color="auto"/>
        <w:left w:val="none" w:sz="0" w:space="0" w:color="auto"/>
        <w:bottom w:val="none" w:sz="0" w:space="0" w:color="auto"/>
        <w:right w:val="none" w:sz="0" w:space="0" w:color="auto"/>
      </w:divBdr>
    </w:div>
    <w:div w:id="568736783">
      <w:marLeft w:val="0"/>
      <w:marRight w:val="0"/>
      <w:marTop w:val="0"/>
      <w:marBottom w:val="0"/>
      <w:divBdr>
        <w:top w:val="none" w:sz="0" w:space="0" w:color="auto"/>
        <w:left w:val="none" w:sz="0" w:space="0" w:color="auto"/>
        <w:bottom w:val="none" w:sz="0" w:space="0" w:color="auto"/>
        <w:right w:val="none" w:sz="0" w:space="0" w:color="auto"/>
      </w:divBdr>
      <w:divsChild>
        <w:div w:id="730736170">
          <w:marLeft w:val="0"/>
          <w:marRight w:val="0"/>
          <w:marTop w:val="0"/>
          <w:marBottom w:val="0"/>
          <w:divBdr>
            <w:top w:val="none" w:sz="0" w:space="0" w:color="auto"/>
            <w:left w:val="none" w:sz="0" w:space="0" w:color="auto"/>
            <w:bottom w:val="none" w:sz="0" w:space="0" w:color="auto"/>
            <w:right w:val="none" w:sz="0" w:space="0" w:color="auto"/>
          </w:divBdr>
        </w:div>
      </w:divsChild>
    </w:div>
    <w:div w:id="569121940">
      <w:marLeft w:val="0"/>
      <w:marRight w:val="0"/>
      <w:marTop w:val="0"/>
      <w:marBottom w:val="0"/>
      <w:divBdr>
        <w:top w:val="none" w:sz="0" w:space="0" w:color="auto"/>
        <w:left w:val="none" w:sz="0" w:space="0" w:color="auto"/>
        <w:bottom w:val="none" w:sz="0" w:space="0" w:color="auto"/>
        <w:right w:val="none" w:sz="0" w:space="0" w:color="auto"/>
      </w:divBdr>
    </w:div>
    <w:div w:id="569341822">
      <w:marLeft w:val="0"/>
      <w:marRight w:val="0"/>
      <w:marTop w:val="0"/>
      <w:marBottom w:val="0"/>
      <w:divBdr>
        <w:top w:val="none" w:sz="0" w:space="0" w:color="auto"/>
        <w:left w:val="none" w:sz="0" w:space="0" w:color="auto"/>
        <w:bottom w:val="none" w:sz="0" w:space="0" w:color="auto"/>
        <w:right w:val="none" w:sz="0" w:space="0" w:color="auto"/>
      </w:divBdr>
      <w:divsChild>
        <w:div w:id="1612664022">
          <w:marLeft w:val="0"/>
          <w:marRight w:val="0"/>
          <w:marTop w:val="0"/>
          <w:marBottom w:val="0"/>
          <w:divBdr>
            <w:top w:val="none" w:sz="0" w:space="0" w:color="auto"/>
            <w:left w:val="none" w:sz="0" w:space="0" w:color="auto"/>
            <w:bottom w:val="none" w:sz="0" w:space="0" w:color="auto"/>
            <w:right w:val="none" w:sz="0" w:space="0" w:color="auto"/>
          </w:divBdr>
        </w:div>
        <w:div w:id="1013383836">
          <w:marLeft w:val="0"/>
          <w:marRight w:val="0"/>
          <w:marTop w:val="0"/>
          <w:marBottom w:val="0"/>
          <w:divBdr>
            <w:top w:val="none" w:sz="0" w:space="0" w:color="auto"/>
            <w:left w:val="none" w:sz="0" w:space="0" w:color="auto"/>
            <w:bottom w:val="none" w:sz="0" w:space="0" w:color="auto"/>
            <w:right w:val="none" w:sz="0" w:space="0" w:color="auto"/>
          </w:divBdr>
        </w:div>
      </w:divsChild>
    </w:div>
    <w:div w:id="569459421">
      <w:marLeft w:val="0"/>
      <w:marRight w:val="0"/>
      <w:marTop w:val="0"/>
      <w:marBottom w:val="0"/>
      <w:divBdr>
        <w:top w:val="none" w:sz="0" w:space="0" w:color="auto"/>
        <w:left w:val="none" w:sz="0" w:space="0" w:color="auto"/>
        <w:bottom w:val="none" w:sz="0" w:space="0" w:color="auto"/>
        <w:right w:val="none" w:sz="0" w:space="0" w:color="auto"/>
      </w:divBdr>
      <w:divsChild>
        <w:div w:id="371417843">
          <w:marLeft w:val="0"/>
          <w:marRight w:val="0"/>
          <w:marTop w:val="0"/>
          <w:marBottom w:val="0"/>
          <w:divBdr>
            <w:top w:val="none" w:sz="0" w:space="0" w:color="auto"/>
            <w:left w:val="none" w:sz="0" w:space="0" w:color="auto"/>
            <w:bottom w:val="none" w:sz="0" w:space="0" w:color="auto"/>
            <w:right w:val="none" w:sz="0" w:space="0" w:color="auto"/>
          </w:divBdr>
          <w:divsChild>
            <w:div w:id="19725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3523">
      <w:marLeft w:val="0"/>
      <w:marRight w:val="0"/>
      <w:marTop w:val="0"/>
      <w:marBottom w:val="0"/>
      <w:divBdr>
        <w:top w:val="none" w:sz="0" w:space="0" w:color="auto"/>
        <w:left w:val="none" w:sz="0" w:space="0" w:color="auto"/>
        <w:bottom w:val="none" w:sz="0" w:space="0" w:color="auto"/>
        <w:right w:val="none" w:sz="0" w:space="0" w:color="auto"/>
      </w:divBdr>
    </w:div>
    <w:div w:id="572853217">
      <w:marLeft w:val="0"/>
      <w:marRight w:val="0"/>
      <w:marTop w:val="0"/>
      <w:marBottom w:val="0"/>
      <w:divBdr>
        <w:top w:val="none" w:sz="0" w:space="0" w:color="auto"/>
        <w:left w:val="none" w:sz="0" w:space="0" w:color="auto"/>
        <w:bottom w:val="none" w:sz="0" w:space="0" w:color="auto"/>
        <w:right w:val="none" w:sz="0" w:space="0" w:color="auto"/>
      </w:divBdr>
      <w:divsChild>
        <w:div w:id="177551174">
          <w:marLeft w:val="0"/>
          <w:marRight w:val="0"/>
          <w:marTop w:val="0"/>
          <w:marBottom w:val="0"/>
          <w:divBdr>
            <w:top w:val="none" w:sz="0" w:space="0" w:color="auto"/>
            <w:left w:val="none" w:sz="0" w:space="0" w:color="auto"/>
            <w:bottom w:val="none" w:sz="0" w:space="0" w:color="auto"/>
            <w:right w:val="none" w:sz="0" w:space="0" w:color="auto"/>
          </w:divBdr>
          <w:divsChild>
            <w:div w:id="1903906231">
              <w:marLeft w:val="0"/>
              <w:marRight w:val="0"/>
              <w:marTop w:val="0"/>
              <w:marBottom w:val="0"/>
              <w:divBdr>
                <w:top w:val="none" w:sz="0" w:space="0" w:color="auto"/>
                <w:left w:val="none" w:sz="0" w:space="0" w:color="auto"/>
                <w:bottom w:val="none" w:sz="0" w:space="0" w:color="auto"/>
                <w:right w:val="none" w:sz="0" w:space="0" w:color="auto"/>
              </w:divBdr>
            </w:div>
            <w:div w:id="950238097">
              <w:marLeft w:val="0"/>
              <w:marRight w:val="0"/>
              <w:marTop w:val="0"/>
              <w:marBottom w:val="0"/>
              <w:divBdr>
                <w:top w:val="none" w:sz="0" w:space="0" w:color="auto"/>
                <w:left w:val="none" w:sz="0" w:space="0" w:color="auto"/>
                <w:bottom w:val="none" w:sz="0" w:space="0" w:color="auto"/>
                <w:right w:val="none" w:sz="0" w:space="0" w:color="auto"/>
              </w:divBdr>
              <w:divsChild>
                <w:div w:id="2872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34288">
      <w:marLeft w:val="0"/>
      <w:marRight w:val="0"/>
      <w:marTop w:val="0"/>
      <w:marBottom w:val="0"/>
      <w:divBdr>
        <w:top w:val="none" w:sz="0" w:space="0" w:color="auto"/>
        <w:left w:val="none" w:sz="0" w:space="0" w:color="auto"/>
        <w:bottom w:val="none" w:sz="0" w:space="0" w:color="auto"/>
        <w:right w:val="none" w:sz="0" w:space="0" w:color="auto"/>
      </w:divBdr>
      <w:divsChild>
        <w:div w:id="210190295">
          <w:marLeft w:val="0"/>
          <w:marRight w:val="0"/>
          <w:marTop w:val="0"/>
          <w:marBottom w:val="0"/>
          <w:divBdr>
            <w:top w:val="none" w:sz="0" w:space="0" w:color="auto"/>
            <w:left w:val="none" w:sz="0" w:space="0" w:color="auto"/>
            <w:bottom w:val="none" w:sz="0" w:space="0" w:color="auto"/>
            <w:right w:val="none" w:sz="0" w:space="0" w:color="auto"/>
          </w:divBdr>
        </w:div>
        <w:div w:id="1019507421">
          <w:marLeft w:val="0"/>
          <w:marRight w:val="0"/>
          <w:marTop w:val="0"/>
          <w:marBottom w:val="0"/>
          <w:divBdr>
            <w:top w:val="none" w:sz="0" w:space="0" w:color="auto"/>
            <w:left w:val="none" w:sz="0" w:space="0" w:color="auto"/>
            <w:bottom w:val="none" w:sz="0" w:space="0" w:color="auto"/>
            <w:right w:val="none" w:sz="0" w:space="0" w:color="auto"/>
          </w:divBdr>
        </w:div>
      </w:divsChild>
    </w:div>
    <w:div w:id="574897474">
      <w:marLeft w:val="0"/>
      <w:marRight w:val="0"/>
      <w:marTop w:val="0"/>
      <w:marBottom w:val="0"/>
      <w:divBdr>
        <w:top w:val="none" w:sz="0" w:space="0" w:color="auto"/>
        <w:left w:val="none" w:sz="0" w:space="0" w:color="auto"/>
        <w:bottom w:val="none" w:sz="0" w:space="0" w:color="auto"/>
        <w:right w:val="none" w:sz="0" w:space="0" w:color="auto"/>
      </w:divBdr>
      <w:divsChild>
        <w:div w:id="1623076648">
          <w:marLeft w:val="0"/>
          <w:marRight w:val="0"/>
          <w:marTop w:val="0"/>
          <w:marBottom w:val="0"/>
          <w:divBdr>
            <w:top w:val="none" w:sz="0" w:space="0" w:color="auto"/>
            <w:left w:val="none" w:sz="0" w:space="0" w:color="auto"/>
            <w:bottom w:val="none" w:sz="0" w:space="0" w:color="auto"/>
            <w:right w:val="none" w:sz="0" w:space="0" w:color="auto"/>
          </w:divBdr>
          <w:divsChild>
            <w:div w:id="165622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6744">
      <w:marLeft w:val="0"/>
      <w:marRight w:val="0"/>
      <w:marTop w:val="0"/>
      <w:marBottom w:val="0"/>
      <w:divBdr>
        <w:top w:val="none" w:sz="0" w:space="0" w:color="auto"/>
        <w:left w:val="none" w:sz="0" w:space="0" w:color="auto"/>
        <w:bottom w:val="none" w:sz="0" w:space="0" w:color="auto"/>
        <w:right w:val="none" w:sz="0" w:space="0" w:color="auto"/>
      </w:divBdr>
    </w:div>
    <w:div w:id="575478654">
      <w:marLeft w:val="0"/>
      <w:marRight w:val="0"/>
      <w:marTop w:val="0"/>
      <w:marBottom w:val="0"/>
      <w:divBdr>
        <w:top w:val="none" w:sz="0" w:space="0" w:color="auto"/>
        <w:left w:val="none" w:sz="0" w:space="0" w:color="auto"/>
        <w:bottom w:val="none" w:sz="0" w:space="0" w:color="auto"/>
        <w:right w:val="none" w:sz="0" w:space="0" w:color="auto"/>
      </w:divBdr>
    </w:div>
    <w:div w:id="577439985">
      <w:marLeft w:val="0"/>
      <w:marRight w:val="0"/>
      <w:marTop w:val="0"/>
      <w:marBottom w:val="0"/>
      <w:divBdr>
        <w:top w:val="none" w:sz="0" w:space="0" w:color="auto"/>
        <w:left w:val="none" w:sz="0" w:space="0" w:color="auto"/>
        <w:bottom w:val="none" w:sz="0" w:space="0" w:color="auto"/>
        <w:right w:val="none" w:sz="0" w:space="0" w:color="auto"/>
      </w:divBdr>
    </w:div>
    <w:div w:id="577791527">
      <w:marLeft w:val="0"/>
      <w:marRight w:val="0"/>
      <w:marTop w:val="0"/>
      <w:marBottom w:val="0"/>
      <w:divBdr>
        <w:top w:val="none" w:sz="0" w:space="0" w:color="auto"/>
        <w:left w:val="none" w:sz="0" w:space="0" w:color="auto"/>
        <w:bottom w:val="none" w:sz="0" w:space="0" w:color="auto"/>
        <w:right w:val="none" w:sz="0" w:space="0" w:color="auto"/>
      </w:divBdr>
    </w:div>
    <w:div w:id="577860198">
      <w:marLeft w:val="0"/>
      <w:marRight w:val="0"/>
      <w:marTop w:val="0"/>
      <w:marBottom w:val="0"/>
      <w:divBdr>
        <w:top w:val="none" w:sz="0" w:space="0" w:color="auto"/>
        <w:left w:val="none" w:sz="0" w:space="0" w:color="auto"/>
        <w:bottom w:val="none" w:sz="0" w:space="0" w:color="auto"/>
        <w:right w:val="none" w:sz="0" w:space="0" w:color="auto"/>
      </w:divBdr>
    </w:div>
    <w:div w:id="578908933">
      <w:marLeft w:val="0"/>
      <w:marRight w:val="0"/>
      <w:marTop w:val="0"/>
      <w:marBottom w:val="0"/>
      <w:divBdr>
        <w:top w:val="none" w:sz="0" w:space="0" w:color="auto"/>
        <w:left w:val="none" w:sz="0" w:space="0" w:color="auto"/>
        <w:bottom w:val="none" w:sz="0" w:space="0" w:color="auto"/>
        <w:right w:val="none" w:sz="0" w:space="0" w:color="auto"/>
      </w:divBdr>
      <w:divsChild>
        <w:div w:id="1360740100">
          <w:marLeft w:val="0"/>
          <w:marRight w:val="0"/>
          <w:marTop w:val="0"/>
          <w:marBottom w:val="0"/>
          <w:divBdr>
            <w:top w:val="none" w:sz="0" w:space="0" w:color="auto"/>
            <w:left w:val="none" w:sz="0" w:space="0" w:color="auto"/>
            <w:bottom w:val="none" w:sz="0" w:space="0" w:color="auto"/>
            <w:right w:val="none" w:sz="0" w:space="0" w:color="auto"/>
          </w:divBdr>
        </w:div>
      </w:divsChild>
    </w:div>
    <w:div w:id="580679464">
      <w:marLeft w:val="0"/>
      <w:marRight w:val="0"/>
      <w:marTop w:val="0"/>
      <w:marBottom w:val="0"/>
      <w:divBdr>
        <w:top w:val="none" w:sz="0" w:space="0" w:color="auto"/>
        <w:left w:val="none" w:sz="0" w:space="0" w:color="auto"/>
        <w:bottom w:val="none" w:sz="0" w:space="0" w:color="auto"/>
        <w:right w:val="none" w:sz="0" w:space="0" w:color="auto"/>
      </w:divBdr>
      <w:divsChild>
        <w:div w:id="1143160587">
          <w:marLeft w:val="0"/>
          <w:marRight w:val="0"/>
          <w:marTop w:val="0"/>
          <w:marBottom w:val="0"/>
          <w:divBdr>
            <w:top w:val="none" w:sz="0" w:space="0" w:color="auto"/>
            <w:left w:val="none" w:sz="0" w:space="0" w:color="auto"/>
            <w:bottom w:val="none" w:sz="0" w:space="0" w:color="auto"/>
            <w:right w:val="none" w:sz="0" w:space="0" w:color="auto"/>
          </w:divBdr>
          <w:divsChild>
            <w:div w:id="1140146492">
              <w:marLeft w:val="0"/>
              <w:marRight w:val="0"/>
              <w:marTop w:val="0"/>
              <w:marBottom w:val="0"/>
              <w:divBdr>
                <w:top w:val="none" w:sz="0" w:space="0" w:color="auto"/>
                <w:left w:val="none" w:sz="0" w:space="0" w:color="auto"/>
                <w:bottom w:val="none" w:sz="0" w:space="0" w:color="auto"/>
                <w:right w:val="none" w:sz="0" w:space="0" w:color="auto"/>
              </w:divBdr>
            </w:div>
            <w:div w:id="72052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069">
      <w:marLeft w:val="0"/>
      <w:marRight w:val="0"/>
      <w:marTop w:val="0"/>
      <w:marBottom w:val="0"/>
      <w:divBdr>
        <w:top w:val="none" w:sz="0" w:space="0" w:color="auto"/>
        <w:left w:val="none" w:sz="0" w:space="0" w:color="auto"/>
        <w:bottom w:val="none" w:sz="0" w:space="0" w:color="auto"/>
        <w:right w:val="none" w:sz="0" w:space="0" w:color="auto"/>
      </w:divBdr>
    </w:div>
    <w:div w:id="582182390">
      <w:marLeft w:val="0"/>
      <w:marRight w:val="0"/>
      <w:marTop w:val="0"/>
      <w:marBottom w:val="0"/>
      <w:divBdr>
        <w:top w:val="none" w:sz="0" w:space="0" w:color="auto"/>
        <w:left w:val="none" w:sz="0" w:space="0" w:color="auto"/>
        <w:bottom w:val="none" w:sz="0" w:space="0" w:color="auto"/>
        <w:right w:val="none" w:sz="0" w:space="0" w:color="auto"/>
      </w:divBdr>
    </w:div>
    <w:div w:id="584461480">
      <w:marLeft w:val="0"/>
      <w:marRight w:val="0"/>
      <w:marTop w:val="0"/>
      <w:marBottom w:val="0"/>
      <w:divBdr>
        <w:top w:val="none" w:sz="0" w:space="0" w:color="auto"/>
        <w:left w:val="none" w:sz="0" w:space="0" w:color="auto"/>
        <w:bottom w:val="none" w:sz="0" w:space="0" w:color="auto"/>
        <w:right w:val="none" w:sz="0" w:space="0" w:color="auto"/>
      </w:divBdr>
      <w:divsChild>
        <w:div w:id="1578633044">
          <w:marLeft w:val="0"/>
          <w:marRight w:val="0"/>
          <w:marTop w:val="0"/>
          <w:marBottom w:val="0"/>
          <w:divBdr>
            <w:top w:val="none" w:sz="0" w:space="0" w:color="auto"/>
            <w:left w:val="none" w:sz="0" w:space="0" w:color="auto"/>
            <w:bottom w:val="none" w:sz="0" w:space="0" w:color="auto"/>
            <w:right w:val="none" w:sz="0" w:space="0" w:color="auto"/>
          </w:divBdr>
        </w:div>
      </w:divsChild>
    </w:div>
    <w:div w:id="585303619">
      <w:marLeft w:val="0"/>
      <w:marRight w:val="0"/>
      <w:marTop w:val="0"/>
      <w:marBottom w:val="0"/>
      <w:divBdr>
        <w:top w:val="none" w:sz="0" w:space="0" w:color="auto"/>
        <w:left w:val="none" w:sz="0" w:space="0" w:color="auto"/>
        <w:bottom w:val="none" w:sz="0" w:space="0" w:color="auto"/>
        <w:right w:val="none" w:sz="0" w:space="0" w:color="auto"/>
      </w:divBdr>
    </w:div>
    <w:div w:id="590044684">
      <w:marLeft w:val="0"/>
      <w:marRight w:val="0"/>
      <w:marTop w:val="0"/>
      <w:marBottom w:val="0"/>
      <w:divBdr>
        <w:top w:val="none" w:sz="0" w:space="0" w:color="auto"/>
        <w:left w:val="none" w:sz="0" w:space="0" w:color="auto"/>
        <w:bottom w:val="none" w:sz="0" w:space="0" w:color="auto"/>
        <w:right w:val="none" w:sz="0" w:space="0" w:color="auto"/>
      </w:divBdr>
    </w:div>
    <w:div w:id="590965557">
      <w:marLeft w:val="0"/>
      <w:marRight w:val="0"/>
      <w:marTop w:val="0"/>
      <w:marBottom w:val="0"/>
      <w:divBdr>
        <w:top w:val="none" w:sz="0" w:space="0" w:color="auto"/>
        <w:left w:val="none" w:sz="0" w:space="0" w:color="auto"/>
        <w:bottom w:val="none" w:sz="0" w:space="0" w:color="auto"/>
        <w:right w:val="none" w:sz="0" w:space="0" w:color="auto"/>
      </w:divBdr>
    </w:div>
    <w:div w:id="593784793">
      <w:marLeft w:val="0"/>
      <w:marRight w:val="0"/>
      <w:marTop w:val="0"/>
      <w:marBottom w:val="0"/>
      <w:divBdr>
        <w:top w:val="none" w:sz="0" w:space="0" w:color="auto"/>
        <w:left w:val="none" w:sz="0" w:space="0" w:color="auto"/>
        <w:bottom w:val="none" w:sz="0" w:space="0" w:color="auto"/>
        <w:right w:val="none" w:sz="0" w:space="0" w:color="auto"/>
      </w:divBdr>
    </w:div>
    <w:div w:id="595403978">
      <w:marLeft w:val="0"/>
      <w:marRight w:val="0"/>
      <w:marTop w:val="0"/>
      <w:marBottom w:val="0"/>
      <w:divBdr>
        <w:top w:val="none" w:sz="0" w:space="0" w:color="auto"/>
        <w:left w:val="none" w:sz="0" w:space="0" w:color="auto"/>
        <w:bottom w:val="none" w:sz="0" w:space="0" w:color="auto"/>
        <w:right w:val="none" w:sz="0" w:space="0" w:color="auto"/>
      </w:divBdr>
      <w:divsChild>
        <w:div w:id="819927870">
          <w:marLeft w:val="0"/>
          <w:marRight w:val="0"/>
          <w:marTop w:val="0"/>
          <w:marBottom w:val="0"/>
          <w:divBdr>
            <w:top w:val="none" w:sz="0" w:space="0" w:color="auto"/>
            <w:left w:val="none" w:sz="0" w:space="0" w:color="auto"/>
            <w:bottom w:val="none" w:sz="0" w:space="0" w:color="auto"/>
            <w:right w:val="none" w:sz="0" w:space="0" w:color="auto"/>
          </w:divBdr>
        </w:div>
      </w:divsChild>
    </w:div>
    <w:div w:id="596645169">
      <w:marLeft w:val="0"/>
      <w:marRight w:val="0"/>
      <w:marTop w:val="0"/>
      <w:marBottom w:val="0"/>
      <w:divBdr>
        <w:top w:val="none" w:sz="0" w:space="0" w:color="auto"/>
        <w:left w:val="none" w:sz="0" w:space="0" w:color="auto"/>
        <w:bottom w:val="none" w:sz="0" w:space="0" w:color="auto"/>
        <w:right w:val="none" w:sz="0" w:space="0" w:color="auto"/>
      </w:divBdr>
    </w:div>
    <w:div w:id="598759330">
      <w:marLeft w:val="0"/>
      <w:marRight w:val="0"/>
      <w:marTop w:val="0"/>
      <w:marBottom w:val="0"/>
      <w:divBdr>
        <w:top w:val="none" w:sz="0" w:space="0" w:color="auto"/>
        <w:left w:val="none" w:sz="0" w:space="0" w:color="auto"/>
        <w:bottom w:val="none" w:sz="0" w:space="0" w:color="auto"/>
        <w:right w:val="none" w:sz="0" w:space="0" w:color="auto"/>
      </w:divBdr>
    </w:div>
    <w:div w:id="599410647">
      <w:marLeft w:val="0"/>
      <w:marRight w:val="0"/>
      <w:marTop w:val="0"/>
      <w:marBottom w:val="0"/>
      <w:divBdr>
        <w:top w:val="none" w:sz="0" w:space="0" w:color="auto"/>
        <w:left w:val="none" w:sz="0" w:space="0" w:color="auto"/>
        <w:bottom w:val="none" w:sz="0" w:space="0" w:color="auto"/>
        <w:right w:val="none" w:sz="0" w:space="0" w:color="auto"/>
      </w:divBdr>
    </w:div>
    <w:div w:id="599677257">
      <w:marLeft w:val="0"/>
      <w:marRight w:val="0"/>
      <w:marTop w:val="0"/>
      <w:marBottom w:val="0"/>
      <w:divBdr>
        <w:top w:val="none" w:sz="0" w:space="0" w:color="auto"/>
        <w:left w:val="none" w:sz="0" w:space="0" w:color="auto"/>
        <w:bottom w:val="none" w:sz="0" w:space="0" w:color="auto"/>
        <w:right w:val="none" w:sz="0" w:space="0" w:color="auto"/>
      </w:divBdr>
      <w:divsChild>
        <w:div w:id="1249079882">
          <w:marLeft w:val="0"/>
          <w:marRight w:val="0"/>
          <w:marTop w:val="0"/>
          <w:marBottom w:val="0"/>
          <w:divBdr>
            <w:top w:val="none" w:sz="0" w:space="0" w:color="auto"/>
            <w:left w:val="none" w:sz="0" w:space="0" w:color="auto"/>
            <w:bottom w:val="none" w:sz="0" w:space="0" w:color="auto"/>
            <w:right w:val="none" w:sz="0" w:space="0" w:color="auto"/>
          </w:divBdr>
          <w:divsChild>
            <w:div w:id="1358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7222">
      <w:marLeft w:val="0"/>
      <w:marRight w:val="0"/>
      <w:marTop w:val="0"/>
      <w:marBottom w:val="0"/>
      <w:divBdr>
        <w:top w:val="none" w:sz="0" w:space="0" w:color="auto"/>
        <w:left w:val="none" w:sz="0" w:space="0" w:color="auto"/>
        <w:bottom w:val="none" w:sz="0" w:space="0" w:color="auto"/>
        <w:right w:val="none" w:sz="0" w:space="0" w:color="auto"/>
      </w:divBdr>
    </w:div>
    <w:div w:id="600917583">
      <w:marLeft w:val="0"/>
      <w:marRight w:val="0"/>
      <w:marTop w:val="0"/>
      <w:marBottom w:val="0"/>
      <w:divBdr>
        <w:top w:val="none" w:sz="0" w:space="0" w:color="auto"/>
        <w:left w:val="none" w:sz="0" w:space="0" w:color="auto"/>
        <w:bottom w:val="none" w:sz="0" w:space="0" w:color="auto"/>
        <w:right w:val="none" w:sz="0" w:space="0" w:color="auto"/>
      </w:divBdr>
    </w:div>
    <w:div w:id="602618331">
      <w:marLeft w:val="0"/>
      <w:marRight w:val="0"/>
      <w:marTop w:val="0"/>
      <w:marBottom w:val="0"/>
      <w:divBdr>
        <w:top w:val="none" w:sz="0" w:space="0" w:color="auto"/>
        <w:left w:val="none" w:sz="0" w:space="0" w:color="auto"/>
        <w:bottom w:val="none" w:sz="0" w:space="0" w:color="auto"/>
        <w:right w:val="none" w:sz="0" w:space="0" w:color="auto"/>
      </w:divBdr>
    </w:div>
    <w:div w:id="603460803">
      <w:marLeft w:val="0"/>
      <w:marRight w:val="0"/>
      <w:marTop w:val="0"/>
      <w:marBottom w:val="0"/>
      <w:divBdr>
        <w:top w:val="none" w:sz="0" w:space="0" w:color="auto"/>
        <w:left w:val="none" w:sz="0" w:space="0" w:color="auto"/>
        <w:bottom w:val="none" w:sz="0" w:space="0" w:color="auto"/>
        <w:right w:val="none" w:sz="0" w:space="0" w:color="auto"/>
      </w:divBdr>
    </w:div>
    <w:div w:id="604115475">
      <w:marLeft w:val="0"/>
      <w:marRight w:val="0"/>
      <w:marTop w:val="0"/>
      <w:marBottom w:val="0"/>
      <w:divBdr>
        <w:top w:val="none" w:sz="0" w:space="0" w:color="auto"/>
        <w:left w:val="none" w:sz="0" w:space="0" w:color="auto"/>
        <w:bottom w:val="none" w:sz="0" w:space="0" w:color="auto"/>
        <w:right w:val="none" w:sz="0" w:space="0" w:color="auto"/>
      </w:divBdr>
    </w:div>
    <w:div w:id="604389112">
      <w:marLeft w:val="0"/>
      <w:marRight w:val="0"/>
      <w:marTop w:val="0"/>
      <w:marBottom w:val="0"/>
      <w:divBdr>
        <w:top w:val="none" w:sz="0" w:space="0" w:color="auto"/>
        <w:left w:val="none" w:sz="0" w:space="0" w:color="auto"/>
        <w:bottom w:val="none" w:sz="0" w:space="0" w:color="auto"/>
        <w:right w:val="none" w:sz="0" w:space="0" w:color="auto"/>
      </w:divBdr>
    </w:div>
    <w:div w:id="604770164">
      <w:marLeft w:val="0"/>
      <w:marRight w:val="0"/>
      <w:marTop w:val="0"/>
      <w:marBottom w:val="0"/>
      <w:divBdr>
        <w:top w:val="none" w:sz="0" w:space="0" w:color="auto"/>
        <w:left w:val="none" w:sz="0" w:space="0" w:color="auto"/>
        <w:bottom w:val="none" w:sz="0" w:space="0" w:color="auto"/>
        <w:right w:val="none" w:sz="0" w:space="0" w:color="auto"/>
      </w:divBdr>
    </w:div>
    <w:div w:id="606618458">
      <w:marLeft w:val="0"/>
      <w:marRight w:val="0"/>
      <w:marTop w:val="0"/>
      <w:marBottom w:val="0"/>
      <w:divBdr>
        <w:top w:val="none" w:sz="0" w:space="0" w:color="auto"/>
        <w:left w:val="none" w:sz="0" w:space="0" w:color="auto"/>
        <w:bottom w:val="none" w:sz="0" w:space="0" w:color="auto"/>
        <w:right w:val="none" w:sz="0" w:space="0" w:color="auto"/>
      </w:divBdr>
      <w:divsChild>
        <w:div w:id="33821124">
          <w:marLeft w:val="0"/>
          <w:marRight w:val="0"/>
          <w:marTop w:val="0"/>
          <w:marBottom w:val="0"/>
          <w:divBdr>
            <w:top w:val="none" w:sz="0" w:space="0" w:color="auto"/>
            <w:left w:val="none" w:sz="0" w:space="0" w:color="auto"/>
            <w:bottom w:val="none" w:sz="0" w:space="0" w:color="auto"/>
            <w:right w:val="none" w:sz="0" w:space="0" w:color="auto"/>
          </w:divBdr>
          <w:divsChild>
            <w:div w:id="1520851872">
              <w:marLeft w:val="0"/>
              <w:marRight w:val="0"/>
              <w:marTop w:val="0"/>
              <w:marBottom w:val="0"/>
              <w:divBdr>
                <w:top w:val="none" w:sz="0" w:space="0" w:color="auto"/>
                <w:left w:val="none" w:sz="0" w:space="0" w:color="auto"/>
                <w:bottom w:val="none" w:sz="0" w:space="0" w:color="auto"/>
                <w:right w:val="none" w:sz="0" w:space="0" w:color="auto"/>
              </w:divBdr>
            </w:div>
            <w:div w:id="446895536">
              <w:marLeft w:val="0"/>
              <w:marRight w:val="0"/>
              <w:marTop w:val="0"/>
              <w:marBottom w:val="0"/>
              <w:divBdr>
                <w:top w:val="none" w:sz="0" w:space="0" w:color="auto"/>
                <w:left w:val="none" w:sz="0" w:space="0" w:color="auto"/>
                <w:bottom w:val="none" w:sz="0" w:space="0" w:color="auto"/>
                <w:right w:val="none" w:sz="0" w:space="0" w:color="auto"/>
              </w:divBdr>
              <w:divsChild>
                <w:div w:id="94943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934578">
      <w:marLeft w:val="0"/>
      <w:marRight w:val="0"/>
      <w:marTop w:val="0"/>
      <w:marBottom w:val="0"/>
      <w:divBdr>
        <w:top w:val="none" w:sz="0" w:space="0" w:color="auto"/>
        <w:left w:val="none" w:sz="0" w:space="0" w:color="auto"/>
        <w:bottom w:val="none" w:sz="0" w:space="0" w:color="auto"/>
        <w:right w:val="none" w:sz="0" w:space="0" w:color="auto"/>
      </w:divBdr>
    </w:div>
    <w:div w:id="607347776">
      <w:marLeft w:val="0"/>
      <w:marRight w:val="0"/>
      <w:marTop w:val="0"/>
      <w:marBottom w:val="0"/>
      <w:divBdr>
        <w:top w:val="none" w:sz="0" w:space="0" w:color="auto"/>
        <w:left w:val="none" w:sz="0" w:space="0" w:color="auto"/>
        <w:bottom w:val="none" w:sz="0" w:space="0" w:color="auto"/>
        <w:right w:val="none" w:sz="0" w:space="0" w:color="auto"/>
      </w:divBdr>
    </w:div>
    <w:div w:id="607395138">
      <w:marLeft w:val="0"/>
      <w:marRight w:val="0"/>
      <w:marTop w:val="0"/>
      <w:marBottom w:val="0"/>
      <w:divBdr>
        <w:top w:val="none" w:sz="0" w:space="0" w:color="auto"/>
        <w:left w:val="none" w:sz="0" w:space="0" w:color="auto"/>
        <w:bottom w:val="none" w:sz="0" w:space="0" w:color="auto"/>
        <w:right w:val="none" w:sz="0" w:space="0" w:color="auto"/>
      </w:divBdr>
    </w:div>
    <w:div w:id="608195182">
      <w:marLeft w:val="0"/>
      <w:marRight w:val="0"/>
      <w:marTop w:val="0"/>
      <w:marBottom w:val="0"/>
      <w:divBdr>
        <w:top w:val="none" w:sz="0" w:space="0" w:color="auto"/>
        <w:left w:val="none" w:sz="0" w:space="0" w:color="auto"/>
        <w:bottom w:val="none" w:sz="0" w:space="0" w:color="auto"/>
        <w:right w:val="none" w:sz="0" w:space="0" w:color="auto"/>
      </w:divBdr>
    </w:div>
    <w:div w:id="609355723">
      <w:marLeft w:val="0"/>
      <w:marRight w:val="0"/>
      <w:marTop w:val="0"/>
      <w:marBottom w:val="0"/>
      <w:divBdr>
        <w:top w:val="none" w:sz="0" w:space="0" w:color="auto"/>
        <w:left w:val="none" w:sz="0" w:space="0" w:color="auto"/>
        <w:bottom w:val="none" w:sz="0" w:space="0" w:color="auto"/>
        <w:right w:val="none" w:sz="0" w:space="0" w:color="auto"/>
      </w:divBdr>
      <w:divsChild>
        <w:div w:id="871646447">
          <w:marLeft w:val="0"/>
          <w:marRight w:val="0"/>
          <w:marTop w:val="0"/>
          <w:marBottom w:val="0"/>
          <w:divBdr>
            <w:top w:val="none" w:sz="0" w:space="0" w:color="auto"/>
            <w:left w:val="none" w:sz="0" w:space="0" w:color="auto"/>
            <w:bottom w:val="none" w:sz="0" w:space="0" w:color="auto"/>
            <w:right w:val="none" w:sz="0" w:space="0" w:color="auto"/>
          </w:divBdr>
          <w:divsChild>
            <w:div w:id="1915966105">
              <w:marLeft w:val="0"/>
              <w:marRight w:val="0"/>
              <w:marTop w:val="0"/>
              <w:marBottom w:val="0"/>
              <w:divBdr>
                <w:top w:val="none" w:sz="0" w:space="0" w:color="auto"/>
                <w:left w:val="none" w:sz="0" w:space="0" w:color="auto"/>
                <w:bottom w:val="none" w:sz="0" w:space="0" w:color="auto"/>
                <w:right w:val="none" w:sz="0" w:space="0" w:color="auto"/>
              </w:divBdr>
            </w:div>
            <w:div w:id="760569180">
              <w:marLeft w:val="0"/>
              <w:marRight w:val="0"/>
              <w:marTop w:val="0"/>
              <w:marBottom w:val="0"/>
              <w:divBdr>
                <w:top w:val="none" w:sz="0" w:space="0" w:color="auto"/>
                <w:left w:val="none" w:sz="0" w:space="0" w:color="auto"/>
                <w:bottom w:val="none" w:sz="0" w:space="0" w:color="auto"/>
                <w:right w:val="none" w:sz="0" w:space="0" w:color="auto"/>
              </w:divBdr>
              <w:divsChild>
                <w:div w:id="11685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23587">
      <w:marLeft w:val="0"/>
      <w:marRight w:val="0"/>
      <w:marTop w:val="0"/>
      <w:marBottom w:val="0"/>
      <w:divBdr>
        <w:top w:val="none" w:sz="0" w:space="0" w:color="auto"/>
        <w:left w:val="none" w:sz="0" w:space="0" w:color="auto"/>
        <w:bottom w:val="none" w:sz="0" w:space="0" w:color="auto"/>
        <w:right w:val="none" w:sz="0" w:space="0" w:color="auto"/>
      </w:divBdr>
    </w:div>
    <w:div w:id="611980770">
      <w:marLeft w:val="0"/>
      <w:marRight w:val="0"/>
      <w:marTop w:val="0"/>
      <w:marBottom w:val="0"/>
      <w:divBdr>
        <w:top w:val="none" w:sz="0" w:space="0" w:color="auto"/>
        <w:left w:val="none" w:sz="0" w:space="0" w:color="auto"/>
        <w:bottom w:val="none" w:sz="0" w:space="0" w:color="auto"/>
        <w:right w:val="none" w:sz="0" w:space="0" w:color="auto"/>
      </w:divBdr>
    </w:div>
    <w:div w:id="613903351">
      <w:marLeft w:val="0"/>
      <w:marRight w:val="0"/>
      <w:marTop w:val="0"/>
      <w:marBottom w:val="0"/>
      <w:divBdr>
        <w:top w:val="none" w:sz="0" w:space="0" w:color="auto"/>
        <w:left w:val="none" w:sz="0" w:space="0" w:color="auto"/>
        <w:bottom w:val="none" w:sz="0" w:space="0" w:color="auto"/>
        <w:right w:val="none" w:sz="0" w:space="0" w:color="auto"/>
      </w:divBdr>
    </w:div>
    <w:div w:id="616135780">
      <w:marLeft w:val="0"/>
      <w:marRight w:val="0"/>
      <w:marTop w:val="0"/>
      <w:marBottom w:val="0"/>
      <w:divBdr>
        <w:top w:val="none" w:sz="0" w:space="0" w:color="auto"/>
        <w:left w:val="none" w:sz="0" w:space="0" w:color="auto"/>
        <w:bottom w:val="none" w:sz="0" w:space="0" w:color="auto"/>
        <w:right w:val="none" w:sz="0" w:space="0" w:color="auto"/>
      </w:divBdr>
    </w:div>
    <w:div w:id="616332260">
      <w:marLeft w:val="0"/>
      <w:marRight w:val="0"/>
      <w:marTop w:val="0"/>
      <w:marBottom w:val="0"/>
      <w:divBdr>
        <w:top w:val="none" w:sz="0" w:space="0" w:color="auto"/>
        <w:left w:val="none" w:sz="0" w:space="0" w:color="auto"/>
        <w:bottom w:val="none" w:sz="0" w:space="0" w:color="auto"/>
        <w:right w:val="none" w:sz="0" w:space="0" w:color="auto"/>
      </w:divBdr>
    </w:div>
    <w:div w:id="616567563">
      <w:marLeft w:val="0"/>
      <w:marRight w:val="0"/>
      <w:marTop w:val="0"/>
      <w:marBottom w:val="0"/>
      <w:divBdr>
        <w:top w:val="none" w:sz="0" w:space="0" w:color="auto"/>
        <w:left w:val="none" w:sz="0" w:space="0" w:color="auto"/>
        <w:bottom w:val="none" w:sz="0" w:space="0" w:color="auto"/>
        <w:right w:val="none" w:sz="0" w:space="0" w:color="auto"/>
      </w:divBdr>
    </w:div>
    <w:div w:id="617025588">
      <w:marLeft w:val="0"/>
      <w:marRight w:val="0"/>
      <w:marTop w:val="0"/>
      <w:marBottom w:val="0"/>
      <w:divBdr>
        <w:top w:val="none" w:sz="0" w:space="0" w:color="auto"/>
        <w:left w:val="none" w:sz="0" w:space="0" w:color="auto"/>
        <w:bottom w:val="none" w:sz="0" w:space="0" w:color="auto"/>
        <w:right w:val="none" w:sz="0" w:space="0" w:color="auto"/>
      </w:divBdr>
      <w:divsChild>
        <w:div w:id="700979429">
          <w:marLeft w:val="0"/>
          <w:marRight w:val="0"/>
          <w:marTop w:val="0"/>
          <w:marBottom w:val="0"/>
          <w:divBdr>
            <w:top w:val="none" w:sz="0" w:space="0" w:color="auto"/>
            <w:left w:val="none" w:sz="0" w:space="0" w:color="auto"/>
            <w:bottom w:val="none" w:sz="0" w:space="0" w:color="auto"/>
            <w:right w:val="none" w:sz="0" w:space="0" w:color="auto"/>
          </w:divBdr>
        </w:div>
      </w:divsChild>
    </w:div>
    <w:div w:id="618142025">
      <w:marLeft w:val="0"/>
      <w:marRight w:val="0"/>
      <w:marTop w:val="0"/>
      <w:marBottom w:val="0"/>
      <w:divBdr>
        <w:top w:val="none" w:sz="0" w:space="0" w:color="auto"/>
        <w:left w:val="none" w:sz="0" w:space="0" w:color="auto"/>
        <w:bottom w:val="none" w:sz="0" w:space="0" w:color="auto"/>
        <w:right w:val="none" w:sz="0" w:space="0" w:color="auto"/>
      </w:divBdr>
      <w:divsChild>
        <w:div w:id="1088817023">
          <w:marLeft w:val="0"/>
          <w:marRight w:val="0"/>
          <w:marTop w:val="0"/>
          <w:marBottom w:val="0"/>
          <w:divBdr>
            <w:top w:val="none" w:sz="0" w:space="0" w:color="auto"/>
            <w:left w:val="none" w:sz="0" w:space="0" w:color="auto"/>
            <w:bottom w:val="none" w:sz="0" w:space="0" w:color="auto"/>
            <w:right w:val="none" w:sz="0" w:space="0" w:color="auto"/>
          </w:divBdr>
        </w:div>
      </w:divsChild>
    </w:div>
    <w:div w:id="618606839">
      <w:marLeft w:val="0"/>
      <w:marRight w:val="0"/>
      <w:marTop w:val="0"/>
      <w:marBottom w:val="0"/>
      <w:divBdr>
        <w:top w:val="none" w:sz="0" w:space="0" w:color="auto"/>
        <w:left w:val="none" w:sz="0" w:space="0" w:color="auto"/>
        <w:bottom w:val="none" w:sz="0" w:space="0" w:color="auto"/>
        <w:right w:val="none" w:sz="0" w:space="0" w:color="auto"/>
      </w:divBdr>
    </w:div>
    <w:div w:id="619072245">
      <w:marLeft w:val="0"/>
      <w:marRight w:val="0"/>
      <w:marTop w:val="0"/>
      <w:marBottom w:val="0"/>
      <w:divBdr>
        <w:top w:val="none" w:sz="0" w:space="0" w:color="auto"/>
        <w:left w:val="none" w:sz="0" w:space="0" w:color="auto"/>
        <w:bottom w:val="none" w:sz="0" w:space="0" w:color="auto"/>
        <w:right w:val="none" w:sz="0" w:space="0" w:color="auto"/>
      </w:divBdr>
    </w:div>
    <w:div w:id="620262934">
      <w:marLeft w:val="0"/>
      <w:marRight w:val="0"/>
      <w:marTop w:val="0"/>
      <w:marBottom w:val="0"/>
      <w:divBdr>
        <w:top w:val="none" w:sz="0" w:space="0" w:color="auto"/>
        <w:left w:val="none" w:sz="0" w:space="0" w:color="auto"/>
        <w:bottom w:val="none" w:sz="0" w:space="0" w:color="auto"/>
        <w:right w:val="none" w:sz="0" w:space="0" w:color="auto"/>
      </w:divBdr>
      <w:divsChild>
        <w:div w:id="1906640717">
          <w:marLeft w:val="0"/>
          <w:marRight w:val="0"/>
          <w:marTop w:val="0"/>
          <w:marBottom w:val="0"/>
          <w:divBdr>
            <w:top w:val="none" w:sz="0" w:space="0" w:color="auto"/>
            <w:left w:val="none" w:sz="0" w:space="0" w:color="auto"/>
            <w:bottom w:val="none" w:sz="0" w:space="0" w:color="auto"/>
            <w:right w:val="none" w:sz="0" w:space="0" w:color="auto"/>
          </w:divBdr>
          <w:divsChild>
            <w:div w:id="693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7578">
      <w:marLeft w:val="0"/>
      <w:marRight w:val="0"/>
      <w:marTop w:val="0"/>
      <w:marBottom w:val="0"/>
      <w:divBdr>
        <w:top w:val="none" w:sz="0" w:space="0" w:color="auto"/>
        <w:left w:val="none" w:sz="0" w:space="0" w:color="auto"/>
        <w:bottom w:val="none" w:sz="0" w:space="0" w:color="auto"/>
        <w:right w:val="none" w:sz="0" w:space="0" w:color="auto"/>
      </w:divBdr>
      <w:divsChild>
        <w:div w:id="850028038">
          <w:marLeft w:val="0"/>
          <w:marRight w:val="0"/>
          <w:marTop w:val="0"/>
          <w:marBottom w:val="0"/>
          <w:divBdr>
            <w:top w:val="none" w:sz="0" w:space="0" w:color="auto"/>
            <w:left w:val="none" w:sz="0" w:space="0" w:color="auto"/>
            <w:bottom w:val="none" w:sz="0" w:space="0" w:color="auto"/>
            <w:right w:val="none" w:sz="0" w:space="0" w:color="auto"/>
          </w:divBdr>
          <w:divsChild>
            <w:div w:id="199362661">
              <w:marLeft w:val="0"/>
              <w:marRight w:val="0"/>
              <w:marTop w:val="0"/>
              <w:marBottom w:val="0"/>
              <w:divBdr>
                <w:top w:val="none" w:sz="0" w:space="0" w:color="auto"/>
                <w:left w:val="none" w:sz="0" w:space="0" w:color="auto"/>
                <w:bottom w:val="none" w:sz="0" w:space="0" w:color="auto"/>
                <w:right w:val="none" w:sz="0" w:space="0" w:color="auto"/>
              </w:divBdr>
            </w:div>
            <w:div w:id="49233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9307">
      <w:marLeft w:val="0"/>
      <w:marRight w:val="0"/>
      <w:marTop w:val="0"/>
      <w:marBottom w:val="0"/>
      <w:divBdr>
        <w:top w:val="none" w:sz="0" w:space="0" w:color="auto"/>
        <w:left w:val="none" w:sz="0" w:space="0" w:color="auto"/>
        <w:bottom w:val="none" w:sz="0" w:space="0" w:color="auto"/>
        <w:right w:val="none" w:sz="0" w:space="0" w:color="auto"/>
      </w:divBdr>
      <w:divsChild>
        <w:div w:id="1232539677">
          <w:marLeft w:val="0"/>
          <w:marRight w:val="0"/>
          <w:marTop w:val="0"/>
          <w:marBottom w:val="0"/>
          <w:divBdr>
            <w:top w:val="none" w:sz="0" w:space="0" w:color="auto"/>
            <w:left w:val="none" w:sz="0" w:space="0" w:color="auto"/>
            <w:bottom w:val="none" w:sz="0" w:space="0" w:color="auto"/>
            <w:right w:val="none" w:sz="0" w:space="0" w:color="auto"/>
          </w:divBdr>
        </w:div>
      </w:divsChild>
    </w:div>
    <w:div w:id="622611040">
      <w:marLeft w:val="0"/>
      <w:marRight w:val="0"/>
      <w:marTop w:val="0"/>
      <w:marBottom w:val="0"/>
      <w:divBdr>
        <w:top w:val="none" w:sz="0" w:space="0" w:color="auto"/>
        <w:left w:val="none" w:sz="0" w:space="0" w:color="auto"/>
        <w:bottom w:val="none" w:sz="0" w:space="0" w:color="auto"/>
        <w:right w:val="none" w:sz="0" w:space="0" w:color="auto"/>
      </w:divBdr>
      <w:divsChild>
        <w:div w:id="1480999805">
          <w:marLeft w:val="0"/>
          <w:marRight w:val="0"/>
          <w:marTop w:val="0"/>
          <w:marBottom w:val="0"/>
          <w:divBdr>
            <w:top w:val="none" w:sz="0" w:space="0" w:color="auto"/>
            <w:left w:val="none" w:sz="0" w:space="0" w:color="auto"/>
            <w:bottom w:val="none" w:sz="0" w:space="0" w:color="auto"/>
            <w:right w:val="none" w:sz="0" w:space="0" w:color="auto"/>
          </w:divBdr>
          <w:divsChild>
            <w:div w:id="2072775313">
              <w:marLeft w:val="0"/>
              <w:marRight w:val="0"/>
              <w:marTop w:val="0"/>
              <w:marBottom w:val="0"/>
              <w:divBdr>
                <w:top w:val="none" w:sz="0" w:space="0" w:color="auto"/>
                <w:left w:val="none" w:sz="0" w:space="0" w:color="auto"/>
                <w:bottom w:val="none" w:sz="0" w:space="0" w:color="auto"/>
                <w:right w:val="none" w:sz="0" w:space="0" w:color="auto"/>
              </w:divBdr>
              <w:divsChild>
                <w:div w:id="30154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29330">
      <w:marLeft w:val="0"/>
      <w:marRight w:val="0"/>
      <w:marTop w:val="0"/>
      <w:marBottom w:val="0"/>
      <w:divBdr>
        <w:top w:val="none" w:sz="0" w:space="0" w:color="auto"/>
        <w:left w:val="none" w:sz="0" w:space="0" w:color="auto"/>
        <w:bottom w:val="none" w:sz="0" w:space="0" w:color="auto"/>
        <w:right w:val="none" w:sz="0" w:space="0" w:color="auto"/>
      </w:divBdr>
    </w:div>
    <w:div w:id="623848578">
      <w:marLeft w:val="0"/>
      <w:marRight w:val="0"/>
      <w:marTop w:val="0"/>
      <w:marBottom w:val="0"/>
      <w:divBdr>
        <w:top w:val="none" w:sz="0" w:space="0" w:color="auto"/>
        <w:left w:val="none" w:sz="0" w:space="0" w:color="auto"/>
        <w:bottom w:val="none" w:sz="0" w:space="0" w:color="auto"/>
        <w:right w:val="none" w:sz="0" w:space="0" w:color="auto"/>
      </w:divBdr>
      <w:divsChild>
        <w:div w:id="1515071895">
          <w:marLeft w:val="0"/>
          <w:marRight w:val="0"/>
          <w:marTop w:val="0"/>
          <w:marBottom w:val="0"/>
          <w:divBdr>
            <w:top w:val="none" w:sz="0" w:space="0" w:color="auto"/>
            <w:left w:val="none" w:sz="0" w:space="0" w:color="auto"/>
            <w:bottom w:val="none" w:sz="0" w:space="0" w:color="auto"/>
            <w:right w:val="none" w:sz="0" w:space="0" w:color="auto"/>
          </w:divBdr>
          <w:divsChild>
            <w:div w:id="1006444385">
              <w:marLeft w:val="0"/>
              <w:marRight w:val="0"/>
              <w:marTop w:val="0"/>
              <w:marBottom w:val="0"/>
              <w:divBdr>
                <w:top w:val="none" w:sz="0" w:space="0" w:color="auto"/>
                <w:left w:val="none" w:sz="0" w:space="0" w:color="auto"/>
                <w:bottom w:val="none" w:sz="0" w:space="0" w:color="auto"/>
                <w:right w:val="none" w:sz="0" w:space="0" w:color="auto"/>
              </w:divBdr>
            </w:div>
            <w:div w:id="436800532">
              <w:marLeft w:val="0"/>
              <w:marRight w:val="0"/>
              <w:marTop w:val="0"/>
              <w:marBottom w:val="0"/>
              <w:divBdr>
                <w:top w:val="none" w:sz="0" w:space="0" w:color="auto"/>
                <w:left w:val="none" w:sz="0" w:space="0" w:color="auto"/>
                <w:bottom w:val="none" w:sz="0" w:space="0" w:color="auto"/>
                <w:right w:val="none" w:sz="0" w:space="0" w:color="auto"/>
              </w:divBdr>
              <w:divsChild>
                <w:div w:id="13771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3832">
      <w:marLeft w:val="0"/>
      <w:marRight w:val="0"/>
      <w:marTop w:val="0"/>
      <w:marBottom w:val="0"/>
      <w:divBdr>
        <w:top w:val="none" w:sz="0" w:space="0" w:color="auto"/>
        <w:left w:val="none" w:sz="0" w:space="0" w:color="auto"/>
        <w:bottom w:val="none" w:sz="0" w:space="0" w:color="auto"/>
        <w:right w:val="none" w:sz="0" w:space="0" w:color="auto"/>
      </w:divBdr>
    </w:div>
    <w:div w:id="628126548">
      <w:marLeft w:val="0"/>
      <w:marRight w:val="0"/>
      <w:marTop w:val="0"/>
      <w:marBottom w:val="0"/>
      <w:divBdr>
        <w:top w:val="none" w:sz="0" w:space="0" w:color="auto"/>
        <w:left w:val="none" w:sz="0" w:space="0" w:color="auto"/>
        <w:bottom w:val="none" w:sz="0" w:space="0" w:color="auto"/>
        <w:right w:val="none" w:sz="0" w:space="0" w:color="auto"/>
      </w:divBdr>
    </w:div>
    <w:div w:id="628246448">
      <w:marLeft w:val="0"/>
      <w:marRight w:val="0"/>
      <w:marTop w:val="0"/>
      <w:marBottom w:val="0"/>
      <w:divBdr>
        <w:top w:val="none" w:sz="0" w:space="0" w:color="auto"/>
        <w:left w:val="none" w:sz="0" w:space="0" w:color="auto"/>
        <w:bottom w:val="none" w:sz="0" w:space="0" w:color="auto"/>
        <w:right w:val="none" w:sz="0" w:space="0" w:color="auto"/>
      </w:divBdr>
    </w:div>
    <w:div w:id="631860208">
      <w:marLeft w:val="0"/>
      <w:marRight w:val="0"/>
      <w:marTop w:val="0"/>
      <w:marBottom w:val="0"/>
      <w:divBdr>
        <w:top w:val="none" w:sz="0" w:space="0" w:color="auto"/>
        <w:left w:val="none" w:sz="0" w:space="0" w:color="auto"/>
        <w:bottom w:val="none" w:sz="0" w:space="0" w:color="auto"/>
        <w:right w:val="none" w:sz="0" w:space="0" w:color="auto"/>
      </w:divBdr>
      <w:divsChild>
        <w:div w:id="1569070696">
          <w:marLeft w:val="0"/>
          <w:marRight w:val="0"/>
          <w:marTop w:val="0"/>
          <w:marBottom w:val="0"/>
          <w:divBdr>
            <w:top w:val="none" w:sz="0" w:space="0" w:color="auto"/>
            <w:left w:val="none" w:sz="0" w:space="0" w:color="auto"/>
            <w:bottom w:val="none" w:sz="0" w:space="0" w:color="auto"/>
            <w:right w:val="none" w:sz="0" w:space="0" w:color="auto"/>
          </w:divBdr>
        </w:div>
        <w:div w:id="278148938">
          <w:marLeft w:val="0"/>
          <w:marRight w:val="0"/>
          <w:marTop w:val="0"/>
          <w:marBottom w:val="0"/>
          <w:divBdr>
            <w:top w:val="none" w:sz="0" w:space="0" w:color="auto"/>
            <w:left w:val="none" w:sz="0" w:space="0" w:color="auto"/>
            <w:bottom w:val="none" w:sz="0" w:space="0" w:color="auto"/>
            <w:right w:val="none" w:sz="0" w:space="0" w:color="auto"/>
          </w:divBdr>
        </w:div>
      </w:divsChild>
    </w:div>
    <w:div w:id="632906102">
      <w:marLeft w:val="0"/>
      <w:marRight w:val="0"/>
      <w:marTop w:val="0"/>
      <w:marBottom w:val="0"/>
      <w:divBdr>
        <w:top w:val="none" w:sz="0" w:space="0" w:color="auto"/>
        <w:left w:val="none" w:sz="0" w:space="0" w:color="auto"/>
        <w:bottom w:val="none" w:sz="0" w:space="0" w:color="auto"/>
        <w:right w:val="none" w:sz="0" w:space="0" w:color="auto"/>
      </w:divBdr>
    </w:div>
    <w:div w:id="633415894">
      <w:marLeft w:val="0"/>
      <w:marRight w:val="0"/>
      <w:marTop w:val="0"/>
      <w:marBottom w:val="0"/>
      <w:divBdr>
        <w:top w:val="none" w:sz="0" w:space="0" w:color="auto"/>
        <w:left w:val="none" w:sz="0" w:space="0" w:color="auto"/>
        <w:bottom w:val="none" w:sz="0" w:space="0" w:color="auto"/>
        <w:right w:val="none" w:sz="0" w:space="0" w:color="auto"/>
      </w:divBdr>
    </w:div>
    <w:div w:id="633560469">
      <w:marLeft w:val="0"/>
      <w:marRight w:val="0"/>
      <w:marTop w:val="0"/>
      <w:marBottom w:val="0"/>
      <w:divBdr>
        <w:top w:val="none" w:sz="0" w:space="0" w:color="auto"/>
        <w:left w:val="none" w:sz="0" w:space="0" w:color="auto"/>
        <w:bottom w:val="none" w:sz="0" w:space="0" w:color="auto"/>
        <w:right w:val="none" w:sz="0" w:space="0" w:color="auto"/>
      </w:divBdr>
    </w:div>
    <w:div w:id="634869752">
      <w:marLeft w:val="0"/>
      <w:marRight w:val="0"/>
      <w:marTop w:val="0"/>
      <w:marBottom w:val="0"/>
      <w:divBdr>
        <w:top w:val="none" w:sz="0" w:space="0" w:color="auto"/>
        <w:left w:val="none" w:sz="0" w:space="0" w:color="auto"/>
        <w:bottom w:val="none" w:sz="0" w:space="0" w:color="auto"/>
        <w:right w:val="none" w:sz="0" w:space="0" w:color="auto"/>
      </w:divBdr>
    </w:div>
    <w:div w:id="635530588">
      <w:marLeft w:val="0"/>
      <w:marRight w:val="0"/>
      <w:marTop w:val="0"/>
      <w:marBottom w:val="0"/>
      <w:divBdr>
        <w:top w:val="none" w:sz="0" w:space="0" w:color="auto"/>
        <w:left w:val="none" w:sz="0" w:space="0" w:color="auto"/>
        <w:bottom w:val="none" w:sz="0" w:space="0" w:color="auto"/>
        <w:right w:val="none" w:sz="0" w:space="0" w:color="auto"/>
      </w:divBdr>
    </w:div>
    <w:div w:id="636571478">
      <w:marLeft w:val="0"/>
      <w:marRight w:val="0"/>
      <w:marTop w:val="0"/>
      <w:marBottom w:val="0"/>
      <w:divBdr>
        <w:top w:val="none" w:sz="0" w:space="0" w:color="auto"/>
        <w:left w:val="none" w:sz="0" w:space="0" w:color="auto"/>
        <w:bottom w:val="none" w:sz="0" w:space="0" w:color="auto"/>
        <w:right w:val="none" w:sz="0" w:space="0" w:color="auto"/>
      </w:divBdr>
      <w:divsChild>
        <w:div w:id="1079062794">
          <w:marLeft w:val="0"/>
          <w:marRight w:val="0"/>
          <w:marTop w:val="0"/>
          <w:marBottom w:val="0"/>
          <w:divBdr>
            <w:top w:val="none" w:sz="0" w:space="0" w:color="auto"/>
            <w:left w:val="none" w:sz="0" w:space="0" w:color="auto"/>
            <w:bottom w:val="none" w:sz="0" w:space="0" w:color="auto"/>
            <w:right w:val="none" w:sz="0" w:space="0" w:color="auto"/>
          </w:divBdr>
        </w:div>
        <w:div w:id="1911577934">
          <w:marLeft w:val="0"/>
          <w:marRight w:val="0"/>
          <w:marTop w:val="0"/>
          <w:marBottom w:val="0"/>
          <w:divBdr>
            <w:top w:val="none" w:sz="0" w:space="0" w:color="auto"/>
            <w:left w:val="none" w:sz="0" w:space="0" w:color="auto"/>
            <w:bottom w:val="none" w:sz="0" w:space="0" w:color="auto"/>
            <w:right w:val="none" w:sz="0" w:space="0" w:color="auto"/>
          </w:divBdr>
        </w:div>
      </w:divsChild>
    </w:div>
    <w:div w:id="638654184">
      <w:marLeft w:val="0"/>
      <w:marRight w:val="0"/>
      <w:marTop w:val="0"/>
      <w:marBottom w:val="0"/>
      <w:divBdr>
        <w:top w:val="none" w:sz="0" w:space="0" w:color="auto"/>
        <w:left w:val="none" w:sz="0" w:space="0" w:color="auto"/>
        <w:bottom w:val="none" w:sz="0" w:space="0" w:color="auto"/>
        <w:right w:val="none" w:sz="0" w:space="0" w:color="auto"/>
      </w:divBdr>
    </w:div>
    <w:div w:id="638924611">
      <w:marLeft w:val="0"/>
      <w:marRight w:val="0"/>
      <w:marTop w:val="0"/>
      <w:marBottom w:val="0"/>
      <w:divBdr>
        <w:top w:val="none" w:sz="0" w:space="0" w:color="auto"/>
        <w:left w:val="none" w:sz="0" w:space="0" w:color="auto"/>
        <w:bottom w:val="none" w:sz="0" w:space="0" w:color="auto"/>
        <w:right w:val="none" w:sz="0" w:space="0" w:color="auto"/>
      </w:divBdr>
      <w:divsChild>
        <w:div w:id="688795115">
          <w:marLeft w:val="0"/>
          <w:marRight w:val="0"/>
          <w:marTop w:val="0"/>
          <w:marBottom w:val="0"/>
          <w:divBdr>
            <w:top w:val="none" w:sz="0" w:space="0" w:color="auto"/>
            <w:left w:val="none" w:sz="0" w:space="0" w:color="auto"/>
            <w:bottom w:val="none" w:sz="0" w:space="0" w:color="auto"/>
            <w:right w:val="none" w:sz="0" w:space="0" w:color="auto"/>
          </w:divBdr>
          <w:divsChild>
            <w:div w:id="3137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01049">
      <w:marLeft w:val="0"/>
      <w:marRight w:val="0"/>
      <w:marTop w:val="0"/>
      <w:marBottom w:val="0"/>
      <w:divBdr>
        <w:top w:val="none" w:sz="0" w:space="0" w:color="auto"/>
        <w:left w:val="none" w:sz="0" w:space="0" w:color="auto"/>
        <w:bottom w:val="none" w:sz="0" w:space="0" w:color="auto"/>
        <w:right w:val="none" w:sz="0" w:space="0" w:color="auto"/>
      </w:divBdr>
      <w:divsChild>
        <w:div w:id="1253199281">
          <w:marLeft w:val="0"/>
          <w:marRight w:val="0"/>
          <w:marTop w:val="0"/>
          <w:marBottom w:val="0"/>
          <w:divBdr>
            <w:top w:val="none" w:sz="0" w:space="0" w:color="auto"/>
            <w:left w:val="none" w:sz="0" w:space="0" w:color="auto"/>
            <w:bottom w:val="none" w:sz="0" w:space="0" w:color="auto"/>
            <w:right w:val="none" w:sz="0" w:space="0" w:color="auto"/>
          </w:divBdr>
        </w:div>
      </w:divsChild>
    </w:div>
    <w:div w:id="639961424">
      <w:marLeft w:val="0"/>
      <w:marRight w:val="0"/>
      <w:marTop w:val="0"/>
      <w:marBottom w:val="0"/>
      <w:divBdr>
        <w:top w:val="none" w:sz="0" w:space="0" w:color="auto"/>
        <w:left w:val="none" w:sz="0" w:space="0" w:color="auto"/>
        <w:bottom w:val="none" w:sz="0" w:space="0" w:color="auto"/>
        <w:right w:val="none" w:sz="0" w:space="0" w:color="auto"/>
      </w:divBdr>
    </w:div>
    <w:div w:id="640115754">
      <w:marLeft w:val="0"/>
      <w:marRight w:val="0"/>
      <w:marTop w:val="0"/>
      <w:marBottom w:val="0"/>
      <w:divBdr>
        <w:top w:val="none" w:sz="0" w:space="0" w:color="auto"/>
        <w:left w:val="none" w:sz="0" w:space="0" w:color="auto"/>
        <w:bottom w:val="none" w:sz="0" w:space="0" w:color="auto"/>
        <w:right w:val="none" w:sz="0" w:space="0" w:color="auto"/>
      </w:divBdr>
    </w:div>
    <w:div w:id="641228687">
      <w:marLeft w:val="0"/>
      <w:marRight w:val="0"/>
      <w:marTop w:val="0"/>
      <w:marBottom w:val="0"/>
      <w:divBdr>
        <w:top w:val="none" w:sz="0" w:space="0" w:color="auto"/>
        <w:left w:val="none" w:sz="0" w:space="0" w:color="auto"/>
        <w:bottom w:val="none" w:sz="0" w:space="0" w:color="auto"/>
        <w:right w:val="none" w:sz="0" w:space="0" w:color="auto"/>
      </w:divBdr>
      <w:divsChild>
        <w:div w:id="1814525421">
          <w:marLeft w:val="0"/>
          <w:marRight w:val="0"/>
          <w:marTop w:val="0"/>
          <w:marBottom w:val="0"/>
          <w:divBdr>
            <w:top w:val="none" w:sz="0" w:space="0" w:color="auto"/>
            <w:left w:val="none" w:sz="0" w:space="0" w:color="auto"/>
            <w:bottom w:val="none" w:sz="0" w:space="0" w:color="auto"/>
            <w:right w:val="none" w:sz="0" w:space="0" w:color="auto"/>
          </w:divBdr>
          <w:divsChild>
            <w:div w:id="106849857">
              <w:marLeft w:val="0"/>
              <w:marRight w:val="0"/>
              <w:marTop w:val="0"/>
              <w:marBottom w:val="0"/>
              <w:divBdr>
                <w:top w:val="none" w:sz="0" w:space="0" w:color="auto"/>
                <w:left w:val="none" w:sz="0" w:space="0" w:color="auto"/>
                <w:bottom w:val="none" w:sz="0" w:space="0" w:color="auto"/>
                <w:right w:val="none" w:sz="0" w:space="0" w:color="auto"/>
              </w:divBdr>
              <w:divsChild>
                <w:div w:id="17740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353228">
      <w:marLeft w:val="0"/>
      <w:marRight w:val="0"/>
      <w:marTop w:val="0"/>
      <w:marBottom w:val="0"/>
      <w:divBdr>
        <w:top w:val="none" w:sz="0" w:space="0" w:color="auto"/>
        <w:left w:val="none" w:sz="0" w:space="0" w:color="auto"/>
        <w:bottom w:val="none" w:sz="0" w:space="0" w:color="auto"/>
        <w:right w:val="none" w:sz="0" w:space="0" w:color="auto"/>
      </w:divBdr>
    </w:div>
    <w:div w:id="642002066">
      <w:marLeft w:val="0"/>
      <w:marRight w:val="0"/>
      <w:marTop w:val="0"/>
      <w:marBottom w:val="0"/>
      <w:divBdr>
        <w:top w:val="none" w:sz="0" w:space="0" w:color="auto"/>
        <w:left w:val="none" w:sz="0" w:space="0" w:color="auto"/>
        <w:bottom w:val="none" w:sz="0" w:space="0" w:color="auto"/>
        <w:right w:val="none" w:sz="0" w:space="0" w:color="auto"/>
      </w:divBdr>
    </w:div>
    <w:div w:id="643966471">
      <w:marLeft w:val="0"/>
      <w:marRight w:val="0"/>
      <w:marTop w:val="0"/>
      <w:marBottom w:val="0"/>
      <w:divBdr>
        <w:top w:val="none" w:sz="0" w:space="0" w:color="auto"/>
        <w:left w:val="none" w:sz="0" w:space="0" w:color="auto"/>
        <w:bottom w:val="none" w:sz="0" w:space="0" w:color="auto"/>
        <w:right w:val="none" w:sz="0" w:space="0" w:color="auto"/>
      </w:divBdr>
    </w:div>
    <w:div w:id="645357244">
      <w:marLeft w:val="0"/>
      <w:marRight w:val="0"/>
      <w:marTop w:val="0"/>
      <w:marBottom w:val="0"/>
      <w:divBdr>
        <w:top w:val="none" w:sz="0" w:space="0" w:color="auto"/>
        <w:left w:val="none" w:sz="0" w:space="0" w:color="auto"/>
        <w:bottom w:val="none" w:sz="0" w:space="0" w:color="auto"/>
        <w:right w:val="none" w:sz="0" w:space="0" w:color="auto"/>
      </w:divBdr>
    </w:div>
    <w:div w:id="645744812">
      <w:marLeft w:val="0"/>
      <w:marRight w:val="0"/>
      <w:marTop w:val="0"/>
      <w:marBottom w:val="0"/>
      <w:divBdr>
        <w:top w:val="none" w:sz="0" w:space="0" w:color="auto"/>
        <w:left w:val="none" w:sz="0" w:space="0" w:color="auto"/>
        <w:bottom w:val="none" w:sz="0" w:space="0" w:color="auto"/>
        <w:right w:val="none" w:sz="0" w:space="0" w:color="auto"/>
      </w:divBdr>
      <w:divsChild>
        <w:div w:id="353926173">
          <w:marLeft w:val="0"/>
          <w:marRight w:val="0"/>
          <w:marTop w:val="0"/>
          <w:marBottom w:val="0"/>
          <w:divBdr>
            <w:top w:val="none" w:sz="0" w:space="0" w:color="auto"/>
            <w:left w:val="none" w:sz="0" w:space="0" w:color="auto"/>
            <w:bottom w:val="none" w:sz="0" w:space="0" w:color="auto"/>
            <w:right w:val="none" w:sz="0" w:space="0" w:color="auto"/>
          </w:divBdr>
        </w:div>
        <w:div w:id="59908069">
          <w:marLeft w:val="0"/>
          <w:marRight w:val="0"/>
          <w:marTop w:val="0"/>
          <w:marBottom w:val="0"/>
          <w:divBdr>
            <w:top w:val="none" w:sz="0" w:space="0" w:color="auto"/>
            <w:left w:val="none" w:sz="0" w:space="0" w:color="auto"/>
            <w:bottom w:val="none" w:sz="0" w:space="0" w:color="auto"/>
            <w:right w:val="none" w:sz="0" w:space="0" w:color="auto"/>
          </w:divBdr>
        </w:div>
      </w:divsChild>
    </w:div>
    <w:div w:id="648217365">
      <w:marLeft w:val="0"/>
      <w:marRight w:val="0"/>
      <w:marTop w:val="0"/>
      <w:marBottom w:val="0"/>
      <w:divBdr>
        <w:top w:val="none" w:sz="0" w:space="0" w:color="auto"/>
        <w:left w:val="none" w:sz="0" w:space="0" w:color="auto"/>
        <w:bottom w:val="none" w:sz="0" w:space="0" w:color="auto"/>
        <w:right w:val="none" w:sz="0" w:space="0" w:color="auto"/>
      </w:divBdr>
      <w:divsChild>
        <w:div w:id="152916231">
          <w:marLeft w:val="0"/>
          <w:marRight w:val="0"/>
          <w:marTop w:val="0"/>
          <w:marBottom w:val="0"/>
          <w:divBdr>
            <w:top w:val="none" w:sz="0" w:space="0" w:color="auto"/>
            <w:left w:val="none" w:sz="0" w:space="0" w:color="auto"/>
            <w:bottom w:val="none" w:sz="0" w:space="0" w:color="auto"/>
            <w:right w:val="none" w:sz="0" w:space="0" w:color="auto"/>
          </w:divBdr>
          <w:divsChild>
            <w:div w:id="900596002">
              <w:marLeft w:val="0"/>
              <w:marRight w:val="0"/>
              <w:marTop w:val="0"/>
              <w:marBottom w:val="0"/>
              <w:divBdr>
                <w:top w:val="none" w:sz="0" w:space="0" w:color="auto"/>
                <w:left w:val="none" w:sz="0" w:space="0" w:color="auto"/>
                <w:bottom w:val="none" w:sz="0" w:space="0" w:color="auto"/>
                <w:right w:val="none" w:sz="0" w:space="0" w:color="auto"/>
              </w:divBdr>
              <w:divsChild>
                <w:div w:id="20957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218117">
      <w:marLeft w:val="0"/>
      <w:marRight w:val="0"/>
      <w:marTop w:val="0"/>
      <w:marBottom w:val="0"/>
      <w:divBdr>
        <w:top w:val="none" w:sz="0" w:space="0" w:color="auto"/>
        <w:left w:val="none" w:sz="0" w:space="0" w:color="auto"/>
        <w:bottom w:val="none" w:sz="0" w:space="0" w:color="auto"/>
        <w:right w:val="none" w:sz="0" w:space="0" w:color="auto"/>
      </w:divBdr>
    </w:div>
    <w:div w:id="650673148">
      <w:marLeft w:val="0"/>
      <w:marRight w:val="0"/>
      <w:marTop w:val="0"/>
      <w:marBottom w:val="0"/>
      <w:divBdr>
        <w:top w:val="none" w:sz="0" w:space="0" w:color="auto"/>
        <w:left w:val="none" w:sz="0" w:space="0" w:color="auto"/>
        <w:bottom w:val="none" w:sz="0" w:space="0" w:color="auto"/>
        <w:right w:val="none" w:sz="0" w:space="0" w:color="auto"/>
      </w:divBdr>
      <w:divsChild>
        <w:div w:id="921331383">
          <w:marLeft w:val="0"/>
          <w:marRight w:val="0"/>
          <w:marTop w:val="0"/>
          <w:marBottom w:val="0"/>
          <w:divBdr>
            <w:top w:val="none" w:sz="0" w:space="0" w:color="auto"/>
            <w:left w:val="none" w:sz="0" w:space="0" w:color="auto"/>
            <w:bottom w:val="none" w:sz="0" w:space="0" w:color="auto"/>
            <w:right w:val="none" w:sz="0" w:space="0" w:color="auto"/>
          </w:divBdr>
          <w:divsChild>
            <w:div w:id="704213951">
              <w:marLeft w:val="0"/>
              <w:marRight w:val="0"/>
              <w:marTop w:val="0"/>
              <w:marBottom w:val="0"/>
              <w:divBdr>
                <w:top w:val="none" w:sz="0" w:space="0" w:color="auto"/>
                <w:left w:val="none" w:sz="0" w:space="0" w:color="auto"/>
                <w:bottom w:val="none" w:sz="0" w:space="0" w:color="auto"/>
                <w:right w:val="none" w:sz="0" w:space="0" w:color="auto"/>
              </w:divBdr>
            </w:div>
            <w:div w:id="3480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6609">
      <w:marLeft w:val="0"/>
      <w:marRight w:val="0"/>
      <w:marTop w:val="0"/>
      <w:marBottom w:val="0"/>
      <w:divBdr>
        <w:top w:val="none" w:sz="0" w:space="0" w:color="auto"/>
        <w:left w:val="none" w:sz="0" w:space="0" w:color="auto"/>
        <w:bottom w:val="none" w:sz="0" w:space="0" w:color="auto"/>
        <w:right w:val="none" w:sz="0" w:space="0" w:color="auto"/>
      </w:divBdr>
    </w:div>
    <w:div w:id="651561225">
      <w:marLeft w:val="0"/>
      <w:marRight w:val="0"/>
      <w:marTop w:val="0"/>
      <w:marBottom w:val="0"/>
      <w:divBdr>
        <w:top w:val="none" w:sz="0" w:space="0" w:color="auto"/>
        <w:left w:val="none" w:sz="0" w:space="0" w:color="auto"/>
        <w:bottom w:val="none" w:sz="0" w:space="0" w:color="auto"/>
        <w:right w:val="none" w:sz="0" w:space="0" w:color="auto"/>
      </w:divBdr>
    </w:div>
    <w:div w:id="652220649">
      <w:marLeft w:val="0"/>
      <w:marRight w:val="0"/>
      <w:marTop w:val="0"/>
      <w:marBottom w:val="0"/>
      <w:divBdr>
        <w:top w:val="none" w:sz="0" w:space="0" w:color="auto"/>
        <w:left w:val="none" w:sz="0" w:space="0" w:color="auto"/>
        <w:bottom w:val="none" w:sz="0" w:space="0" w:color="auto"/>
        <w:right w:val="none" w:sz="0" w:space="0" w:color="auto"/>
      </w:divBdr>
    </w:div>
    <w:div w:id="652292499">
      <w:marLeft w:val="0"/>
      <w:marRight w:val="0"/>
      <w:marTop w:val="0"/>
      <w:marBottom w:val="0"/>
      <w:divBdr>
        <w:top w:val="none" w:sz="0" w:space="0" w:color="auto"/>
        <w:left w:val="none" w:sz="0" w:space="0" w:color="auto"/>
        <w:bottom w:val="none" w:sz="0" w:space="0" w:color="auto"/>
        <w:right w:val="none" w:sz="0" w:space="0" w:color="auto"/>
      </w:divBdr>
    </w:div>
    <w:div w:id="652684746">
      <w:marLeft w:val="0"/>
      <w:marRight w:val="0"/>
      <w:marTop w:val="0"/>
      <w:marBottom w:val="0"/>
      <w:divBdr>
        <w:top w:val="none" w:sz="0" w:space="0" w:color="auto"/>
        <w:left w:val="none" w:sz="0" w:space="0" w:color="auto"/>
        <w:bottom w:val="none" w:sz="0" w:space="0" w:color="auto"/>
        <w:right w:val="none" w:sz="0" w:space="0" w:color="auto"/>
      </w:divBdr>
      <w:divsChild>
        <w:div w:id="616719051">
          <w:marLeft w:val="0"/>
          <w:marRight w:val="0"/>
          <w:marTop w:val="0"/>
          <w:marBottom w:val="0"/>
          <w:divBdr>
            <w:top w:val="none" w:sz="0" w:space="0" w:color="auto"/>
            <w:left w:val="none" w:sz="0" w:space="0" w:color="auto"/>
            <w:bottom w:val="none" w:sz="0" w:space="0" w:color="auto"/>
            <w:right w:val="none" w:sz="0" w:space="0" w:color="auto"/>
          </w:divBdr>
          <w:divsChild>
            <w:div w:id="789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783">
      <w:marLeft w:val="0"/>
      <w:marRight w:val="0"/>
      <w:marTop w:val="0"/>
      <w:marBottom w:val="0"/>
      <w:divBdr>
        <w:top w:val="none" w:sz="0" w:space="0" w:color="auto"/>
        <w:left w:val="none" w:sz="0" w:space="0" w:color="auto"/>
        <w:bottom w:val="none" w:sz="0" w:space="0" w:color="auto"/>
        <w:right w:val="none" w:sz="0" w:space="0" w:color="auto"/>
      </w:divBdr>
      <w:divsChild>
        <w:div w:id="1018964939">
          <w:marLeft w:val="0"/>
          <w:marRight w:val="0"/>
          <w:marTop w:val="0"/>
          <w:marBottom w:val="0"/>
          <w:divBdr>
            <w:top w:val="none" w:sz="0" w:space="0" w:color="auto"/>
            <w:left w:val="none" w:sz="0" w:space="0" w:color="auto"/>
            <w:bottom w:val="none" w:sz="0" w:space="0" w:color="auto"/>
            <w:right w:val="none" w:sz="0" w:space="0" w:color="auto"/>
          </w:divBdr>
        </w:div>
      </w:divsChild>
    </w:div>
    <w:div w:id="656374816">
      <w:marLeft w:val="0"/>
      <w:marRight w:val="0"/>
      <w:marTop w:val="0"/>
      <w:marBottom w:val="0"/>
      <w:divBdr>
        <w:top w:val="none" w:sz="0" w:space="0" w:color="auto"/>
        <w:left w:val="none" w:sz="0" w:space="0" w:color="auto"/>
        <w:bottom w:val="none" w:sz="0" w:space="0" w:color="auto"/>
        <w:right w:val="none" w:sz="0" w:space="0" w:color="auto"/>
      </w:divBdr>
    </w:div>
    <w:div w:id="656805426">
      <w:marLeft w:val="0"/>
      <w:marRight w:val="0"/>
      <w:marTop w:val="0"/>
      <w:marBottom w:val="0"/>
      <w:divBdr>
        <w:top w:val="none" w:sz="0" w:space="0" w:color="auto"/>
        <w:left w:val="none" w:sz="0" w:space="0" w:color="auto"/>
        <w:bottom w:val="none" w:sz="0" w:space="0" w:color="auto"/>
        <w:right w:val="none" w:sz="0" w:space="0" w:color="auto"/>
      </w:divBdr>
    </w:div>
    <w:div w:id="657267924">
      <w:marLeft w:val="0"/>
      <w:marRight w:val="0"/>
      <w:marTop w:val="0"/>
      <w:marBottom w:val="0"/>
      <w:divBdr>
        <w:top w:val="none" w:sz="0" w:space="0" w:color="auto"/>
        <w:left w:val="none" w:sz="0" w:space="0" w:color="auto"/>
        <w:bottom w:val="none" w:sz="0" w:space="0" w:color="auto"/>
        <w:right w:val="none" w:sz="0" w:space="0" w:color="auto"/>
      </w:divBdr>
    </w:div>
    <w:div w:id="659383358">
      <w:marLeft w:val="0"/>
      <w:marRight w:val="0"/>
      <w:marTop w:val="0"/>
      <w:marBottom w:val="0"/>
      <w:divBdr>
        <w:top w:val="none" w:sz="0" w:space="0" w:color="auto"/>
        <w:left w:val="none" w:sz="0" w:space="0" w:color="auto"/>
        <w:bottom w:val="none" w:sz="0" w:space="0" w:color="auto"/>
        <w:right w:val="none" w:sz="0" w:space="0" w:color="auto"/>
      </w:divBdr>
      <w:divsChild>
        <w:div w:id="1201747849">
          <w:marLeft w:val="0"/>
          <w:marRight w:val="0"/>
          <w:marTop w:val="0"/>
          <w:marBottom w:val="0"/>
          <w:divBdr>
            <w:top w:val="none" w:sz="0" w:space="0" w:color="auto"/>
            <w:left w:val="none" w:sz="0" w:space="0" w:color="auto"/>
            <w:bottom w:val="none" w:sz="0" w:space="0" w:color="auto"/>
            <w:right w:val="none" w:sz="0" w:space="0" w:color="auto"/>
          </w:divBdr>
          <w:divsChild>
            <w:div w:id="15707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9870">
      <w:marLeft w:val="0"/>
      <w:marRight w:val="0"/>
      <w:marTop w:val="0"/>
      <w:marBottom w:val="0"/>
      <w:divBdr>
        <w:top w:val="none" w:sz="0" w:space="0" w:color="auto"/>
        <w:left w:val="none" w:sz="0" w:space="0" w:color="auto"/>
        <w:bottom w:val="none" w:sz="0" w:space="0" w:color="auto"/>
        <w:right w:val="none" w:sz="0" w:space="0" w:color="auto"/>
      </w:divBdr>
    </w:div>
    <w:div w:id="659500539">
      <w:marLeft w:val="0"/>
      <w:marRight w:val="0"/>
      <w:marTop w:val="0"/>
      <w:marBottom w:val="0"/>
      <w:divBdr>
        <w:top w:val="none" w:sz="0" w:space="0" w:color="auto"/>
        <w:left w:val="none" w:sz="0" w:space="0" w:color="auto"/>
        <w:bottom w:val="none" w:sz="0" w:space="0" w:color="auto"/>
        <w:right w:val="none" w:sz="0" w:space="0" w:color="auto"/>
      </w:divBdr>
      <w:divsChild>
        <w:div w:id="1722704550">
          <w:marLeft w:val="0"/>
          <w:marRight w:val="0"/>
          <w:marTop w:val="0"/>
          <w:marBottom w:val="0"/>
          <w:divBdr>
            <w:top w:val="none" w:sz="0" w:space="0" w:color="auto"/>
            <w:left w:val="none" w:sz="0" w:space="0" w:color="auto"/>
            <w:bottom w:val="none" w:sz="0" w:space="0" w:color="auto"/>
            <w:right w:val="none" w:sz="0" w:space="0" w:color="auto"/>
          </w:divBdr>
          <w:divsChild>
            <w:div w:id="2018069208">
              <w:marLeft w:val="0"/>
              <w:marRight w:val="0"/>
              <w:marTop w:val="0"/>
              <w:marBottom w:val="0"/>
              <w:divBdr>
                <w:top w:val="none" w:sz="0" w:space="0" w:color="auto"/>
                <w:left w:val="none" w:sz="0" w:space="0" w:color="auto"/>
                <w:bottom w:val="none" w:sz="0" w:space="0" w:color="auto"/>
                <w:right w:val="none" w:sz="0" w:space="0" w:color="auto"/>
              </w:divBdr>
            </w:div>
            <w:div w:id="18497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9389">
      <w:marLeft w:val="0"/>
      <w:marRight w:val="0"/>
      <w:marTop w:val="0"/>
      <w:marBottom w:val="0"/>
      <w:divBdr>
        <w:top w:val="none" w:sz="0" w:space="0" w:color="auto"/>
        <w:left w:val="none" w:sz="0" w:space="0" w:color="auto"/>
        <w:bottom w:val="none" w:sz="0" w:space="0" w:color="auto"/>
        <w:right w:val="none" w:sz="0" w:space="0" w:color="auto"/>
      </w:divBdr>
    </w:div>
    <w:div w:id="662008832">
      <w:marLeft w:val="0"/>
      <w:marRight w:val="0"/>
      <w:marTop w:val="0"/>
      <w:marBottom w:val="0"/>
      <w:divBdr>
        <w:top w:val="none" w:sz="0" w:space="0" w:color="auto"/>
        <w:left w:val="none" w:sz="0" w:space="0" w:color="auto"/>
        <w:bottom w:val="none" w:sz="0" w:space="0" w:color="auto"/>
        <w:right w:val="none" w:sz="0" w:space="0" w:color="auto"/>
      </w:divBdr>
    </w:div>
    <w:div w:id="667907072">
      <w:marLeft w:val="0"/>
      <w:marRight w:val="0"/>
      <w:marTop w:val="0"/>
      <w:marBottom w:val="0"/>
      <w:divBdr>
        <w:top w:val="none" w:sz="0" w:space="0" w:color="auto"/>
        <w:left w:val="none" w:sz="0" w:space="0" w:color="auto"/>
        <w:bottom w:val="none" w:sz="0" w:space="0" w:color="auto"/>
        <w:right w:val="none" w:sz="0" w:space="0" w:color="auto"/>
      </w:divBdr>
    </w:div>
    <w:div w:id="668361715">
      <w:marLeft w:val="0"/>
      <w:marRight w:val="0"/>
      <w:marTop w:val="0"/>
      <w:marBottom w:val="0"/>
      <w:divBdr>
        <w:top w:val="none" w:sz="0" w:space="0" w:color="auto"/>
        <w:left w:val="none" w:sz="0" w:space="0" w:color="auto"/>
        <w:bottom w:val="none" w:sz="0" w:space="0" w:color="auto"/>
        <w:right w:val="none" w:sz="0" w:space="0" w:color="auto"/>
      </w:divBdr>
    </w:div>
    <w:div w:id="669062422">
      <w:marLeft w:val="0"/>
      <w:marRight w:val="0"/>
      <w:marTop w:val="0"/>
      <w:marBottom w:val="0"/>
      <w:divBdr>
        <w:top w:val="none" w:sz="0" w:space="0" w:color="auto"/>
        <w:left w:val="none" w:sz="0" w:space="0" w:color="auto"/>
        <w:bottom w:val="none" w:sz="0" w:space="0" w:color="auto"/>
        <w:right w:val="none" w:sz="0" w:space="0" w:color="auto"/>
      </w:divBdr>
      <w:divsChild>
        <w:div w:id="854852002">
          <w:marLeft w:val="0"/>
          <w:marRight w:val="0"/>
          <w:marTop w:val="0"/>
          <w:marBottom w:val="0"/>
          <w:divBdr>
            <w:top w:val="none" w:sz="0" w:space="0" w:color="auto"/>
            <w:left w:val="none" w:sz="0" w:space="0" w:color="auto"/>
            <w:bottom w:val="none" w:sz="0" w:space="0" w:color="auto"/>
            <w:right w:val="none" w:sz="0" w:space="0" w:color="auto"/>
          </w:divBdr>
        </w:div>
        <w:div w:id="718676081">
          <w:marLeft w:val="0"/>
          <w:marRight w:val="0"/>
          <w:marTop w:val="0"/>
          <w:marBottom w:val="0"/>
          <w:divBdr>
            <w:top w:val="none" w:sz="0" w:space="0" w:color="auto"/>
            <w:left w:val="none" w:sz="0" w:space="0" w:color="auto"/>
            <w:bottom w:val="none" w:sz="0" w:space="0" w:color="auto"/>
            <w:right w:val="none" w:sz="0" w:space="0" w:color="auto"/>
          </w:divBdr>
        </w:div>
      </w:divsChild>
    </w:div>
    <w:div w:id="669915159">
      <w:marLeft w:val="0"/>
      <w:marRight w:val="0"/>
      <w:marTop w:val="0"/>
      <w:marBottom w:val="0"/>
      <w:divBdr>
        <w:top w:val="none" w:sz="0" w:space="0" w:color="auto"/>
        <w:left w:val="none" w:sz="0" w:space="0" w:color="auto"/>
        <w:bottom w:val="none" w:sz="0" w:space="0" w:color="auto"/>
        <w:right w:val="none" w:sz="0" w:space="0" w:color="auto"/>
      </w:divBdr>
    </w:div>
    <w:div w:id="669990922">
      <w:marLeft w:val="0"/>
      <w:marRight w:val="0"/>
      <w:marTop w:val="0"/>
      <w:marBottom w:val="0"/>
      <w:divBdr>
        <w:top w:val="none" w:sz="0" w:space="0" w:color="auto"/>
        <w:left w:val="none" w:sz="0" w:space="0" w:color="auto"/>
        <w:bottom w:val="none" w:sz="0" w:space="0" w:color="auto"/>
        <w:right w:val="none" w:sz="0" w:space="0" w:color="auto"/>
      </w:divBdr>
    </w:div>
    <w:div w:id="671184701">
      <w:marLeft w:val="0"/>
      <w:marRight w:val="0"/>
      <w:marTop w:val="0"/>
      <w:marBottom w:val="0"/>
      <w:divBdr>
        <w:top w:val="none" w:sz="0" w:space="0" w:color="auto"/>
        <w:left w:val="none" w:sz="0" w:space="0" w:color="auto"/>
        <w:bottom w:val="none" w:sz="0" w:space="0" w:color="auto"/>
        <w:right w:val="none" w:sz="0" w:space="0" w:color="auto"/>
      </w:divBdr>
      <w:divsChild>
        <w:div w:id="1955550795">
          <w:marLeft w:val="0"/>
          <w:marRight w:val="0"/>
          <w:marTop w:val="0"/>
          <w:marBottom w:val="0"/>
          <w:divBdr>
            <w:top w:val="none" w:sz="0" w:space="0" w:color="auto"/>
            <w:left w:val="none" w:sz="0" w:space="0" w:color="auto"/>
            <w:bottom w:val="none" w:sz="0" w:space="0" w:color="auto"/>
            <w:right w:val="none" w:sz="0" w:space="0" w:color="auto"/>
          </w:divBdr>
          <w:divsChild>
            <w:div w:id="1652446818">
              <w:marLeft w:val="0"/>
              <w:marRight w:val="0"/>
              <w:marTop w:val="0"/>
              <w:marBottom w:val="0"/>
              <w:divBdr>
                <w:top w:val="none" w:sz="0" w:space="0" w:color="auto"/>
                <w:left w:val="none" w:sz="0" w:space="0" w:color="auto"/>
                <w:bottom w:val="none" w:sz="0" w:space="0" w:color="auto"/>
                <w:right w:val="none" w:sz="0" w:space="0" w:color="auto"/>
              </w:divBdr>
            </w:div>
            <w:div w:id="745616928">
              <w:marLeft w:val="0"/>
              <w:marRight w:val="0"/>
              <w:marTop w:val="0"/>
              <w:marBottom w:val="0"/>
              <w:divBdr>
                <w:top w:val="none" w:sz="0" w:space="0" w:color="auto"/>
                <w:left w:val="none" w:sz="0" w:space="0" w:color="auto"/>
                <w:bottom w:val="none" w:sz="0" w:space="0" w:color="auto"/>
                <w:right w:val="none" w:sz="0" w:space="0" w:color="auto"/>
              </w:divBdr>
              <w:divsChild>
                <w:div w:id="1099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570300">
      <w:marLeft w:val="0"/>
      <w:marRight w:val="0"/>
      <w:marTop w:val="0"/>
      <w:marBottom w:val="0"/>
      <w:divBdr>
        <w:top w:val="none" w:sz="0" w:space="0" w:color="auto"/>
        <w:left w:val="none" w:sz="0" w:space="0" w:color="auto"/>
        <w:bottom w:val="none" w:sz="0" w:space="0" w:color="auto"/>
        <w:right w:val="none" w:sz="0" w:space="0" w:color="auto"/>
      </w:divBdr>
    </w:div>
    <w:div w:id="672608058">
      <w:marLeft w:val="0"/>
      <w:marRight w:val="0"/>
      <w:marTop w:val="0"/>
      <w:marBottom w:val="0"/>
      <w:divBdr>
        <w:top w:val="none" w:sz="0" w:space="0" w:color="auto"/>
        <w:left w:val="none" w:sz="0" w:space="0" w:color="auto"/>
        <w:bottom w:val="none" w:sz="0" w:space="0" w:color="auto"/>
        <w:right w:val="none" w:sz="0" w:space="0" w:color="auto"/>
      </w:divBdr>
    </w:div>
    <w:div w:id="673731322">
      <w:marLeft w:val="0"/>
      <w:marRight w:val="0"/>
      <w:marTop w:val="0"/>
      <w:marBottom w:val="0"/>
      <w:divBdr>
        <w:top w:val="none" w:sz="0" w:space="0" w:color="auto"/>
        <w:left w:val="none" w:sz="0" w:space="0" w:color="auto"/>
        <w:bottom w:val="none" w:sz="0" w:space="0" w:color="auto"/>
        <w:right w:val="none" w:sz="0" w:space="0" w:color="auto"/>
      </w:divBdr>
    </w:div>
    <w:div w:id="675183140">
      <w:marLeft w:val="0"/>
      <w:marRight w:val="0"/>
      <w:marTop w:val="0"/>
      <w:marBottom w:val="0"/>
      <w:divBdr>
        <w:top w:val="none" w:sz="0" w:space="0" w:color="auto"/>
        <w:left w:val="none" w:sz="0" w:space="0" w:color="auto"/>
        <w:bottom w:val="none" w:sz="0" w:space="0" w:color="auto"/>
        <w:right w:val="none" w:sz="0" w:space="0" w:color="auto"/>
      </w:divBdr>
    </w:div>
    <w:div w:id="675302832">
      <w:marLeft w:val="0"/>
      <w:marRight w:val="0"/>
      <w:marTop w:val="0"/>
      <w:marBottom w:val="0"/>
      <w:divBdr>
        <w:top w:val="none" w:sz="0" w:space="0" w:color="auto"/>
        <w:left w:val="none" w:sz="0" w:space="0" w:color="auto"/>
        <w:bottom w:val="none" w:sz="0" w:space="0" w:color="auto"/>
        <w:right w:val="none" w:sz="0" w:space="0" w:color="auto"/>
      </w:divBdr>
    </w:div>
    <w:div w:id="676229009">
      <w:marLeft w:val="0"/>
      <w:marRight w:val="0"/>
      <w:marTop w:val="0"/>
      <w:marBottom w:val="0"/>
      <w:divBdr>
        <w:top w:val="none" w:sz="0" w:space="0" w:color="auto"/>
        <w:left w:val="none" w:sz="0" w:space="0" w:color="auto"/>
        <w:bottom w:val="none" w:sz="0" w:space="0" w:color="auto"/>
        <w:right w:val="none" w:sz="0" w:space="0" w:color="auto"/>
      </w:divBdr>
    </w:div>
    <w:div w:id="677274957">
      <w:marLeft w:val="0"/>
      <w:marRight w:val="0"/>
      <w:marTop w:val="0"/>
      <w:marBottom w:val="0"/>
      <w:divBdr>
        <w:top w:val="none" w:sz="0" w:space="0" w:color="auto"/>
        <w:left w:val="none" w:sz="0" w:space="0" w:color="auto"/>
        <w:bottom w:val="none" w:sz="0" w:space="0" w:color="auto"/>
        <w:right w:val="none" w:sz="0" w:space="0" w:color="auto"/>
      </w:divBdr>
      <w:divsChild>
        <w:div w:id="694425456">
          <w:marLeft w:val="0"/>
          <w:marRight w:val="0"/>
          <w:marTop w:val="0"/>
          <w:marBottom w:val="0"/>
          <w:divBdr>
            <w:top w:val="none" w:sz="0" w:space="0" w:color="auto"/>
            <w:left w:val="none" w:sz="0" w:space="0" w:color="auto"/>
            <w:bottom w:val="none" w:sz="0" w:space="0" w:color="auto"/>
            <w:right w:val="none" w:sz="0" w:space="0" w:color="auto"/>
          </w:divBdr>
          <w:divsChild>
            <w:div w:id="14502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40409">
      <w:marLeft w:val="0"/>
      <w:marRight w:val="0"/>
      <w:marTop w:val="0"/>
      <w:marBottom w:val="0"/>
      <w:divBdr>
        <w:top w:val="none" w:sz="0" w:space="0" w:color="auto"/>
        <w:left w:val="none" w:sz="0" w:space="0" w:color="auto"/>
        <w:bottom w:val="none" w:sz="0" w:space="0" w:color="auto"/>
        <w:right w:val="none" w:sz="0" w:space="0" w:color="auto"/>
      </w:divBdr>
      <w:divsChild>
        <w:div w:id="823665898">
          <w:marLeft w:val="0"/>
          <w:marRight w:val="0"/>
          <w:marTop w:val="0"/>
          <w:marBottom w:val="0"/>
          <w:divBdr>
            <w:top w:val="none" w:sz="0" w:space="0" w:color="auto"/>
            <w:left w:val="none" w:sz="0" w:space="0" w:color="auto"/>
            <w:bottom w:val="none" w:sz="0" w:space="0" w:color="auto"/>
            <w:right w:val="none" w:sz="0" w:space="0" w:color="auto"/>
          </w:divBdr>
          <w:divsChild>
            <w:div w:id="1010138329">
              <w:marLeft w:val="0"/>
              <w:marRight w:val="0"/>
              <w:marTop w:val="0"/>
              <w:marBottom w:val="0"/>
              <w:divBdr>
                <w:top w:val="none" w:sz="0" w:space="0" w:color="auto"/>
                <w:left w:val="none" w:sz="0" w:space="0" w:color="auto"/>
                <w:bottom w:val="none" w:sz="0" w:space="0" w:color="auto"/>
                <w:right w:val="none" w:sz="0" w:space="0" w:color="auto"/>
              </w:divBdr>
              <w:divsChild>
                <w:div w:id="28443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165416">
      <w:marLeft w:val="0"/>
      <w:marRight w:val="0"/>
      <w:marTop w:val="0"/>
      <w:marBottom w:val="0"/>
      <w:divBdr>
        <w:top w:val="none" w:sz="0" w:space="0" w:color="auto"/>
        <w:left w:val="none" w:sz="0" w:space="0" w:color="auto"/>
        <w:bottom w:val="none" w:sz="0" w:space="0" w:color="auto"/>
        <w:right w:val="none" w:sz="0" w:space="0" w:color="auto"/>
      </w:divBdr>
      <w:divsChild>
        <w:div w:id="404258143">
          <w:marLeft w:val="0"/>
          <w:marRight w:val="0"/>
          <w:marTop w:val="0"/>
          <w:marBottom w:val="0"/>
          <w:divBdr>
            <w:top w:val="none" w:sz="0" w:space="0" w:color="auto"/>
            <w:left w:val="none" w:sz="0" w:space="0" w:color="auto"/>
            <w:bottom w:val="none" w:sz="0" w:space="0" w:color="auto"/>
            <w:right w:val="none" w:sz="0" w:space="0" w:color="auto"/>
          </w:divBdr>
        </w:div>
        <w:div w:id="1526287386">
          <w:marLeft w:val="0"/>
          <w:marRight w:val="0"/>
          <w:marTop w:val="0"/>
          <w:marBottom w:val="0"/>
          <w:divBdr>
            <w:top w:val="none" w:sz="0" w:space="0" w:color="auto"/>
            <w:left w:val="none" w:sz="0" w:space="0" w:color="auto"/>
            <w:bottom w:val="none" w:sz="0" w:space="0" w:color="auto"/>
            <w:right w:val="none" w:sz="0" w:space="0" w:color="auto"/>
          </w:divBdr>
        </w:div>
      </w:divsChild>
    </w:div>
    <w:div w:id="679549401">
      <w:marLeft w:val="0"/>
      <w:marRight w:val="0"/>
      <w:marTop w:val="0"/>
      <w:marBottom w:val="0"/>
      <w:divBdr>
        <w:top w:val="none" w:sz="0" w:space="0" w:color="auto"/>
        <w:left w:val="none" w:sz="0" w:space="0" w:color="auto"/>
        <w:bottom w:val="none" w:sz="0" w:space="0" w:color="auto"/>
        <w:right w:val="none" w:sz="0" w:space="0" w:color="auto"/>
      </w:divBdr>
    </w:div>
    <w:div w:id="681274294">
      <w:marLeft w:val="0"/>
      <w:marRight w:val="0"/>
      <w:marTop w:val="0"/>
      <w:marBottom w:val="0"/>
      <w:divBdr>
        <w:top w:val="none" w:sz="0" w:space="0" w:color="auto"/>
        <w:left w:val="none" w:sz="0" w:space="0" w:color="auto"/>
        <w:bottom w:val="none" w:sz="0" w:space="0" w:color="auto"/>
        <w:right w:val="none" w:sz="0" w:space="0" w:color="auto"/>
      </w:divBdr>
    </w:div>
    <w:div w:id="682052190">
      <w:marLeft w:val="0"/>
      <w:marRight w:val="0"/>
      <w:marTop w:val="0"/>
      <w:marBottom w:val="0"/>
      <w:divBdr>
        <w:top w:val="none" w:sz="0" w:space="0" w:color="auto"/>
        <w:left w:val="none" w:sz="0" w:space="0" w:color="auto"/>
        <w:bottom w:val="none" w:sz="0" w:space="0" w:color="auto"/>
        <w:right w:val="none" w:sz="0" w:space="0" w:color="auto"/>
      </w:divBdr>
    </w:div>
    <w:div w:id="682518321">
      <w:marLeft w:val="0"/>
      <w:marRight w:val="0"/>
      <w:marTop w:val="0"/>
      <w:marBottom w:val="0"/>
      <w:divBdr>
        <w:top w:val="none" w:sz="0" w:space="0" w:color="auto"/>
        <w:left w:val="none" w:sz="0" w:space="0" w:color="auto"/>
        <w:bottom w:val="none" w:sz="0" w:space="0" w:color="auto"/>
        <w:right w:val="none" w:sz="0" w:space="0" w:color="auto"/>
      </w:divBdr>
    </w:div>
    <w:div w:id="682785795">
      <w:marLeft w:val="0"/>
      <w:marRight w:val="0"/>
      <w:marTop w:val="0"/>
      <w:marBottom w:val="0"/>
      <w:divBdr>
        <w:top w:val="none" w:sz="0" w:space="0" w:color="auto"/>
        <w:left w:val="none" w:sz="0" w:space="0" w:color="auto"/>
        <w:bottom w:val="none" w:sz="0" w:space="0" w:color="auto"/>
        <w:right w:val="none" w:sz="0" w:space="0" w:color="auto"/>
      </w:divBdr>
      <w:divsChild>
        <w:div w:id="14425248">
          <w:marLeft w:val="0"/>
          <w:marRight w:val="0"/>
          <w:marTop w:val="0"/>
          <w:marBottom w:val="0"/>
          <w:divBdr>
            <w:top w:val="none" w:sz="0" w:space="0" w:color="auto"/>
            <w:left w:val="none" w:sz="0" w:space="0" w:color="auto"/>
            <w:bottom w:val="none" w:sz="0" w:space="0" w:color="auto"/>
            <w:right w:val="none" w:sz="0" w:space="0" w:color="auto"/>
          </w:divBdr>
          <w:divsChild>
            <w:div w:id="8345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215">
      <w:marLeft w:val="0"/>
      <w:marRight w:val="0"/>
      <w:marTop w:val="0"/>
      <w:marBottom w:val="0"/>
      <w:divBdr>
        <w:top w:val="none" w:sz="0" w:space="0" w:color="auto"/>
        <w:left w:val="none" w:sz="0" w:space="0" w:color="auto"/>
        <w:bottom w:val="none" w:sz="0" w:space="0" w:color="auto"/>
        <w:right w:val="none" w:sz="0" w:space="0" w:color="auto"/>
      </w:divBdr>
      <w:divsChild>
        <w:div w:id="1589995021">
          <w:marLeft w:val="0"/>
          <w:marRight w:val="0"/>
          <w:marTop w:val="0"/>
          <w:marBottom w:val="0"/>
          <w:divBdr>
            <w:top w:val="none" w:sz="0" w:space="0" w:color="auto"/>
            <w:left w:val="none" w:sz="0" w:space="0" w:color="auto"/>
            <w:bottom w:val="none" w:sz="0" w:space="0" w:color="auto"/>
            <w:right w:val="none" w:sz="0" w:space="0" w:color="auto"/>
          </w:divBdr>
        </w:div>
        <w:div w:id="695887503">
          <w:marLeft w:val="0"/>
          <w:marRight w:val="0"/>
          <w:marTop w:val="0"/>
          <w:marBottom w:val="0"/>
          <w:divBdr>
            <w:top w:val="none" w:sz="0" w:space="0" w:color="auto"/>
            <w:left w:val="none" w:sz="0" w:space="0" w:color="auto"/>
            <w:bottom w:val="none" w:sz="0" w:space="0" w:color="auto"/>
            <w:right w:val="none" w:sz="0" w:space="0" w:color="auto"/>
          </w:divBdr>
        </w:div>
      </w:divsChild>
    </w:div>
    <w:div w:id="687606029">
      <w:marLeft w:val="0"/>
      <w:marRight w:val="0"/>
      <w:marTop w:val="0"/>
      <w:marBottom w:val="0"/>
      <w:divBdr>
        <w:top w:val="none" w:sz="0" w:space="0" w:color="auto"/>
        <w:left w:val="none" w:sz="0" w:space="0" w:color="auto"/>
        <w:bottom w:val="none" w:sz="0" w:space="0" w:color="auto"/>
        <w:right w:val="none" w:sz="0" w:space="0" w:color="auto"/>
      </w:divBdr>
    </w:div>
    <w:div w:id="687872178">
      <w:marLeft w:val="0"/>
      <w:marRight w:val="0"/>
      <w:marTop w:val="0"/>
      <w:marBottom w:val="0"/>
      <w:divBdr>
        <w:top w:val="none" w:sz="0" w:space="0" w:color="auto"/>
        <w:left w:val="none" w:sz="0" w:space="0" w:color="auto"/>
        <w:bottom w:val="none" w:sz="0" w:space="0" w:color="auto"/>
        <w:right w:val="none" w:sz="0" w:space="0" w:color="auto"/>
      </w:divBdr>
    </w:div>
    <w:div w:id="687944540">
      <w:marLeft w:val="0"/>
      <w:marRight w:val="0"/>
      <w:marTop w:val="0"/>
      <w:marBottom w:val="0"/>
      <w:divBdr>
        <w:top w:val="none" w:sz="0" w:space="0" w:color="auto"/>
        <w:left w:val="none" w:sz="0" w:space="0" w:color="auto"/>
        <w:bottom w:val="none" w:sz="0" w:space="0" w:color="auto"/>
        <w:right w:val="none" w:sz="0" w:space="0" w:color="auto"/>
      </w:divBdr>
    </w:div>
    <w:div w:id="689373727">
      <w:marLeft w:val="0"/>
      <w:marRight w:val="0"/>
      <w:marTop w:val="0"/>
      <w:marBottom w:val="0"/>
      <w:divBdr>
        <w:top w:val="none" w:sz="0" w:space="0" w:color="auto"/>
        <w:left w:val="none" w:sz="0" w:space="0" w:color="auto"/>
        <w:bottom w:val="none" w:sz="0" w:space="0" w:color="auto"/>
        <w:right w:val="none" w:sz="0" w:space="0" w:color="auto"/>
      </w:divBdr>
    </w:div>
    <w:div w:id="690567959">
      <w:marLeft w:val="0"/>
      <w:marRight w:val="0"/>
      <w:marTop w:val="0"/>
      <w:marBottom w:val="0"/>
      <w:divBdr>
        <w:top w:val="none" w:sz="0" w:space="0" w:color="auto"/>
        <w:left w:val="none" w:sz="0" w:space="0" w:color="auto"/>
        <w:bottom w:val="none" w:sz="0" w:space="0" w:color="auto"/>
        <w:right w:val="none" w:sz="0" w:space="0" w:color="auto"/>
      </w:divBdr>
      <w:divsChild>
        <w:div w:id="53507161">
          <w:marLeft w:val="0"/>
          <w:marRight w:val="0"/>
          <w:marTop w:val="0"/>
          <w:marBottom w:val="0"/>
          <w:divBdr>
            <w:top w:val="none" w:sz="0" w:space="0" w:color="auto"/>
            <w:left w:val="none" w:sz="0" w:space="0" w:color="auto"/>
            <w:bottom w:val="none" w:sz="0" w:space="0" w:color="auto"/>
            <w:right w:val="none" w:sz="0" w:space="0" w:color="auto"/>
          </w:divBdr>
          <w:divsChild>
            <w:div w:id="712578969">
              <w:marLeft w:val="0"/>
              <w:marRight w:val="0"/>
              <w:marTop w:val="0"/>
              <w:marBottom w:val="0"/>
              <w:divBdr>
                <w:top w:val="none" w:sz="0" w:space="0" w:color="auto"/>
                <w:left w:val="none" w:sz="0" w:space="0" w:color="auto"/>
                <w:bottom w:val="none" w:sz="0" w:space="0" w:color="auto"/>
                <w:right w:val="none" w:sz="0" w:space="0" w:color="auto"/>
              </w:divBdr>
            </w:div>
            <w:div w:id="150597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6455">
      <w:marLeft w:val="0"/>
      <w:marRight w:val="0"/>
      <w:marTop w:val="0"/>
      <w:marBottom w:val="0"/>
      <w:divBdr>
        <w:top w:val="none" w:sz="0" w:space="0" w:color="auto"/>
        <w:left w:val="none" w:sz="0" w:space="0" w:color="auto"/>
        <w:bottom w:val="none" w:sz="0" w:space="0" w:color="auto"/>
        <w:right w:val="none" w:sz="0" w:space="0" w:color="auto"/>
      </w:divBdr>
    </w:div>
    <w:div w:id="693920562">
      <w:marLeft w:val="0"/>
      <w:marRight w:val="0"/>
      <w:marTop w:val="0"/>
      <w:marBottom w:val="0"/>
      <w:divBdr>
        <w:top w:val="none" w:sz="0" w:space="0" w:color="auto"/>
        <w:left w:val="none" w:sz="0" w:space="0" w:color="auto"/>
        <w:bottom w:val="none" w:sz="0" w:space="0" w:color="auto"/>
        <w:right w:val="none" w:sz="0" w:space="0" w:color="auto"/>
      </w:divBdr>
    </w:div>
    <w:div w:id="697631872">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0"/>
          <w:divBdr>
            <w:top w:val="none" w:sz="0" w:space="0" w:color="auto"/>
            <w:left w:val="none" w:sz="0" w:space="0" w:color="auto"/>
            <w:bottom w:val="none" w:sz="0" w:space="0" w:color="auto"/>
            <w:right w:val="none" w:sz="0" w:space="0" w:color="auto"/>
          </w:divBdr>
          <w:divsChild>
            <w:div w:id="925651914">
              <w:marLeft w:val="0"/>
              <w:marRight w:val="0"/>
              <w:marTop w:val="0"/>
              <w:marBottom w:val="0"/>
              <w:divBdr>
                <w:top w:val="none" w:sz="0" w:space="0" w:color="auto"/>
                <w:left w:val="none" w:sz="0" w:space="0" w:color="auto"/>
                <w:bottom w:val="none" w:sz="0" w:space="0" w:color="auto"/>
                <w:right w:val="none" w:sz="0" w:space="0" w:color="auto"/>
              </w:divBdr>
            </w:div>
            <w:div w:id="53145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98101">
      <w:marLeft w:val="0"/>
      <w:marRight w:val="0"/>
      <w:marTop w:val="0"/>
      <w:marBottom w:val="0"/>
      <w:divBdr>
        <w:top w:val="none" w:sz="0" w:space="0" w:color="auto"/>
        <w:left w:val="none" w:sz="0" w:space="0" w:color="auto"/>
        <w:bottom w:val="none" w:sz="0" w:space="0" w:color="auto"/>
        <w:right w:val="none" w:sz="0" w:space="0" w:color="auto"/>
      </w:divBdr>
    </w:div>
    <w:div w:id="699621979">
      <w:marLeft w:val="0"/>
      <w:marRight w:val="0"/>
      <w:marTop w:val="0"/>
      <w:marBottom w:val="0"/>
      <w:divBdr>
        <w:top w:val="none" w:sz="0" w:space="0" w:color="auto"/>
        <w:left w:val="none" w:sz="0" w:space="0" w:color="auto"/>
        <w:bottom w:val="none" w:sz="0" w:space="0" w:color="auto"/>
        <w:right w:val="none" w:sz="0" w:space="0" w:color="auto"/>
      </w:divBdr>
    </w:div>
    <w:div w:id="700669209">
      <w:marLeft w:val="0"/>
      <w:marRight w:val="0"/>
      <w:marTop w:val="0"/>
      <w:marBottom w:val="0"/>
      <w:divBdr>
        <w:top w:val="none" w:sz="0" w:space="0" w:color="auto"/>
        <w:left w:val="none" w:sz="0" w:space="0" w:color="auto"/>
        <w:bottom w:val="none" w:sz="0" w:space="0" w:color="auto"/>
        <w:right w:val="none" w:sz="0" w:space="0" w:color="auto"/>
      </w:divBdr>
    </w:div>
    <w:div w:id="701051875">
      <w:marLeft w:val="0"/>
      <w:marRight w:val="0"/>
      <w:marTop w:val="0"/>
      <w:marBottom w:val="0"/>
      <w:divBdr>
        <w:top w:val="none" w:sz="0" w:space="0" w:color="auto"/>
        <w:left w:val="none" w:sz="0" w:space="0" w:color="auto"/>
        <w:bottom w:val="none" w:sz="0" w:space="0" w:color="auto"/>
        <w:right w:val="none" w:sz="0" w:space="0" w:color="auto"/>
      </w:divBdr>
    </w:div>
    <w:div w:id="703287644">
      <w:marLeft w:val="0"/>
      <w:marRight w:val="0"/>
      <w:marTop w:val="0"/>
      <w:marBottom w:val="0"/>
      <w:divBdr>
        <w:top w:val="none" w:sz="0" w:space="0" w:color="auto"/>
        <w:left w:val="none" w:sz="0" w:space="0" w:color="auto"/>
        <w:bottom w:val="none" w:sz="0" w:space="0" w:color="auto"/>
        <w:right w:val="none" w:sz="0" w:space="0" w:color="auto"/>
      </w:divBdr>
    </w:div>
    <w:div w:id="704259653">
      <w:marLeft w:val="0"/>
      <w:marRight w:val="0"/>
      <w:marTop w:val="0"/>
      <w:marBottom w:val="0"/>
      <w:divBdr>
        <w:top w:val="none" w:sz="0" w:space="0" w:color="auto"/>
        <w:left w:val="none" w:sz="0" w:space="0" w:color="auto"/>
        <w:bottom w:val="none" w:sz="0" w:space="0" w:color="auto"/>
        <w:right w:val="none" w:sz="0" w:space="0" w:color="auto"/>
      </w:divBdr>
      <w:divsChild>
        <w:div w:id="642539044">
          <w:marLeft w:val="0"/>
          <w:marRight w:val="0"/>
          <w:marTop w:val="0"/>
          <w:marBottom w:val="0"/>
          <w:divBdr>
            <w:top w:val="none" w:sz="0" w:space="0" w:color="auto"/>
            <w:left w:val="none" w:sz="0" w:space="0" w:color="auto"/>
            <w:bottom w:val="none" w:sz="0" w:space="0" w:color="auto"/>
            <w:right w:val="none" w:sz="0" w:space="0" w:color="auto"/>
          </w:divBdr>
          <w:divsChild>
            <w:div w:id="1120876354">
              <w:marLeft w:val="0"/>
              <w:marRight w:val="0"/>
              <w:marTop w:val="0"/>
              <w:marBottom w:val="0"/>
              <w:divBdr>
                <w:top w:val="none" w:sz="0" w:space="0" w:color="auto"/>
                <w:left w:val="none" w:sz="0" w:space="0" w:color="auto"/>
                <w:bottom w:val="none" w:sz="0" w:space="0" w:color="auto"/>
                <w:right w:val="none" w:sz="0" w:space="0" w:color="auto"/>
              </w:divBdr>
            </w:div>
            <w:div w:id="132187534">
              <w:marLeft w:val="0"/>
              <w:marRight w:val="0"/>
              <w:marTop w:val="0"/>
              <w:marBottom w:val="0"/>
              <w:divBdr>
                <w:top w:val="none" w:sz="0" w:space="0" w:color="auto"/>
                <w:left w:val="none" w:sz="0" w:space="0" w:color="auto"/>
                <w:bottom w:val="none" w:sz="0" w:space="0" w:color="auto"/>
                <w:right w:val="none" w:sz="0" w:space="0" w:color="auto"/>
              </w:divBdr>
              <w:divsChild>
                <w:div w:id="176641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30515">
      <w:marLeft w:val="0"/>
      <w:marRight w:val="0"/>
      <w:marTop w:val="0"/>
      <w:marBottom w:val="0"/>
      <w:divBdr>
        <w:top w:val="none" w:sz="0" w:space="0" w:color="auto"/>
        <w:left w:val="none" w:sz="0" w:space="0" w:color="auto"/>
        <w:bottom w:val="none" w:sz="0" w:space="0" w:color="auto"/>
        <w:right w:val="none" w:sz="0" w:space="0" w:color="auto"/>
      </w:divBdr>
    </w:div>
    <w:div w:id="707142265">
      <w:marLeft w:val="0"/>
      <w:marRight w:val="0"/>
      <w:marTop w:val="0"/>
      <w:marBottom w:val="0"/>
      <w:divBdr>
        <w:top w:val="none" w:sz="0" w:space="0" w:color="auto"/>
        <w:left w:val="none" w:sz="0" w:space="0" w:color="auto"/>
        <w:bottom w:val="none" w:sz="0" w:space="0" w:color="auto"/>
        <w:right w:val="none" w:sz="0" w:space="0" w:color="auto"/>
      </w:divBdr>
    </w:div>
    <w:div w:id="709113007">
      <w:marLeft w:val="0"/>
      <w:marRight w:val="0"/>
      <w:marTop w:val="0"/>
      <w:marBottom w:val="0"/>
      <w:divBdr>
        <w:top w:val="none" w:sz="0" w:space="0" w:color="auto"/>
        <w:left w:val="none" w:sz="0" w:space="0" w:color="auto"/>
        <w:bottom w:val="none" w:sz="0" w:space="0" w:color="auto"/>
        <w:right w:val="none" w:sz="0" w:space="0" w:color="auto"/>
      </w:divBdr>
      <w:divsChild>
        <w:div w:id="313877178">
          <w:marLeft w:val="0"/>
          <w:marRight w:val="0"/>
          <w:marTop w:val="0"/>
          <w:marBottom w:val="0"/>
          <w:divBdr>
            <w:top w:val="none" w:sz="0" w:space="0" w:color="auto"/>
            <w:left w:val="none" w:sz="0" w:space="0" w:color="auto"/>
            <w:bottom w:val="none" w:sz="0" w:space="0" w:color="auto"/>
            <w:right w:val="none" w:sz="0" w:space="0" w:color="auto"/>
          </w:divBdr>
        </w:div>
      </w:divsChild>
    </w:div>
    <w:div w:id="709459193">
      <w:marLeft w:val="0"/>
      <w:marRight w:val="0"/>
      <w:marTop w:val="0"/>
      <w:marBottom w:val="0"/>
      <w:divBdr>
        <w:top w:val="none" w:sz="0" w:space="0" w:color="auto"/>
        <w:left w:val="none" w:sz="0" w:space="0" w:color="auto"/>
        <w:bottom w:val="none" w:sz="0" w:space="0" w:color="auto"/>
        <w:right w:val="none" w:sz="0" w:space="0" w:color="auto"/>
      </w:divBdr>
    </w:div>
    <w:div w:id="710109029">
      <w:marLeft w:val="0"/>
      <w:marRight w:val="0"/>
      <w:marTop w:val="0"/>
      <w:marBottom w:val="0"/>
      <w:divBdr>
        <w:top w:val="none" w:sz="0" w:space="0" w:color="auto"/>
        <w:left w:val="none" w:sz="0" w:space="0" w:color="auto"/>
        <w:bottom w:val="none" w:sz="0" w:space="0" w:color="auto"/>
        <w:right w:val="none" w:sz="0" w:space="0" w:color="auto"/>
      </w:divBdr>
    </w:div>
    <w:div w:id="710417799">
      <w:marLeft w:val="0"/>
      <w:marRight w:val="0"/>
      <w:marTop w:val="0"/>
      <w:marBottom w:val="0"/>
      <w:divBdr>
        <w:top w:val="none" w:sz="0" w:space="0" w:color="auto"/>
        <w:left w:val="none" w:sz="0" w:space="0" w:color="auto"/>
        <w:bottom w:val="none" w:sz="0" w:space="0" w:color="auto"/>
        <w:right w:val="none" w:sz="0" w:space="0" w:color="auto"/>
      </w:divBdr>
    </w:div>
    <w:div w:id="711032671">
      <w:marLeft w:val="0"/>
      <w:marRight w:val="0"/>
      <w:marTop w:val="0"/>
      <w:marBottom w:val="0"/>
      <w:divBdr>
        <w:top w:val="none" w:sz="0" w:space="0" w:color="auto"/>
        <w:left w:val="none" w:sz="0" w:space="0" w:color="auto"/>
        <w:bottom w:val="none" w:sz="0" w:space="0" w:color="auto"/>
        <w:right w:val="none" w:sz="0" w:space="0" w:color="auto"/>
      </w:divBdr>
    </w:div>
    <w:div w:id="712197124">
      <w:marLeft w:val="0"/>
      <w:marRight w:val="0"/>
      <w:marTop w:val="0"/>
      <w:marBottom w:val="0"/>
      <w:divBdr>
        <w:top w:val="none" w:sz="0" w:space="0" w:color="auto"/>
        <w:left w:val="none" w:sz="0" w:space="0" w:color="auto"/>
        <w:bottom w:val="none" w:sz="0" w:space="0" w:color="auto"/>
        <w:right w:val="none" w:sz="0" w:space="0" w:color="auto"/>
      </w:divBdr>
      <w:divsChild>
        <w:div w:id="709571485">
          <w:marLeft w:val="0"/>
          <w:marRight w:val="0"/>
          <w:marTop w:val="0"/>
          <w:marBottom w:val="0"/>
          <w:divBdr>
            <w:top w:val="none" w:sz="0" w:space="0" w:color="auto"/>
            <w:left w:val="none" w:sz="0" w:space="0" w:color="auto"/>
            <w:bottom w:val="none" w:sz="0" w:space="0" w:color="auto"/>
            <w:right w:val="none" w:sz="0" w:space="0" w:color="auto"/>
          </w:divBdr>
          <w:divsChild>
            <w:div w:id="303043485">
              <w:marLeft w:val="0"/>
              <w:marRight w:val="0"/>
              <w:marTop w:val="0"/>
              <w:marBottom w:val="0"/>
              <w:divBdr>
                <w:top w:val="none" w:sz="0" w:space="0" w:color="auto"/>
                <w:left w:val="none" w:sz="0" w:space="0" w:color="auto"/>
                <w:bottom w:val="none" w:sz="0" w:space="0" w:color="auto"/>
                <w:right w:val="none" w:sz="0" w:space="0" w:color="auto"/>
              </w:divBdr>
            </w:div>
            <w:div w:id="1498838205">
              <w:marLeft w:val="0"/>
              <w:marRight w:val="0"/>
              <w:marTop w:val="0"/>
              <w:marBottom w:val="0"/>
              <w:divBdr>
                <w:top w:val="none" w:sz="0" w:space="0" w:color="auto"/>
                <w:left w:val="none" w:sz="0" w:space="0" w:color="auto"/>
                <w:bottom w:val="none" w:sz="0" w:space="0" w:color="auto"/>
                <w:right w:val="none" w:sz="0" w:space="0" w:color="auto"/>
              </w:divBdr>
              <w:divsChild>
                <w:div w:id="17964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77640">
      <w:marLeft w:val="0"/>
      <w:marRight w:val="0"/>
      <w:marTop w:val="0"/>
      <w:marBottom w:val="0"/>
      <w:divBdr>
        <w:top w:val="none" w:sz="0" w:space="0" w:color="auto"/>
        <w:left w:val="none" w:sz="0" w:space="0" w:color="auto"/>
        <w:bottom w:val="none" w:sz="0" w:space="0" w:color="auto"/>
        <w:right w:val="none" w:sz="0" w:space="0" w:color="auto"/>
      </w:divBdr>
    </w:div>
    <w:div w:id="713509162">
      <w:marLeft w:val="0"/>
      <w:marRight w:val="0"/>
      <w:marTop w:val="0"/>
      <w:marBottom w:val="0"/>
      <w:divBdr>
        <w:top w:val="none" w:sz="0" w:space="0" w:color="auto"/>
        <w:left w:val="none" w:sz="0" w:space="0" w:color="auto"/>
        <w:bottom w:val="none" w:sz="0" w:space="0" w:color="auto"/>
        <w:right w:val="none" w:sz="0" w:space="0" w:color="auto"/>
      </w:divBdr>
    </w:div>
    <w:div w:id="715199089">
      <w:marLeft w:val="0"/>
      <w:marRight w:val="0"/>
      <w:marTop w:val="0"/>
      <w:marBottom w:val="0"/>
      <w:divBdr>
        <w:top w:val="none" w:sz="0" w:space="0" w:color="auto"/>
        <w:left w:val="none" w:sz="0" w:space="0" w:color="auto"/>
        <w:bottom w:val="none" w:sz="0" w:space="0" w:color="auto"/>
        <w:right w:val="none" w:sz="0" w:space="0" w:color="auto"/>
      </w:divBdr>
    </w:div>
    <w:div w:id="715273869">
      <w:marLeft w:val="0"/>
      <w:marRight w:val="0"/>
      <w:marTop w:val="0"/>
      <w:marBottom w:val="0"/>
      <w:divBdr>
        <w:top w:val="none" w:sz="0" w:space="0" w:color="auto"/>
        <w:left w:val="none" w:sz="0" w:space="0" w:color="auto"/>
        <w:bottom w:val="none" w:sz="0" w:space="0" w:color="auto"/>
        <w:right w:val="none" w:sz="0" w:space="0" w:color="auto"/>
      </w:divBdr>
    </w:div>
    <w:div w:id="716316063">
      <w:marLeft w:val="0"/>
      <w:marRight w:val="0"/>
      <w:marTop w:val="0"/>
      <w:marBottom w:val="0"/>
      <w:divBdr>
        <w:top w:val="none" w:sz="0" w:space="0" w:color="auto"/>
        <w:left w:val="none" w:sz="0" w:space="0" w:color="auto"/>
        <w:bottom w:val="none" w:sz="0" w:space="0" w:color="auto"/>
        <w:right w:val="none" w:sz="0" w:space="0" w:color="auto"/>
      </w:divBdr>
      <w:divsChild>
        <w:div w:id="608776763">
          <w:marLeft w:val="0"/>
          <w:marRight w:val="0"/>
          <w:marTop w:val="0"/>
          <w:marBottom w:val="0"/>
          <w:divBdr>
            <w:top w:val="none" w:sz="0" w:space="0" w:color="auto"/>
            <w:left w:val="none" w:sz="0" w:space="0" w:color="auto"/>
            <w:bottom w:val="none" w:sz="0" w:space="0" w:color="auto"/>
            <w:right w:val="none" w:sz="0" w:space="0" w:color="auto"/>
          </w:divBdr>
          <w:divsChild>
            <w:div w:id="403262850">
              <w:marLeft w:val="0"/>
              <w:marRight w:val="0"/>
              <w:marTop w:val="0"/>
              <w:marBottom w:val="0"/>
              <w:divBdr>
                <w:top w:val="none" w:sz="0" w:space="0" w:color="auto"/>
                <w:left w:val="none" w:sz="0" w:space="0" w:color="auto"/>
                <w:bottom w:val="none" w:sz="0" w:space="0" w:color="auto"/>
                <w:right w:val="none" w:sz="0" w:space="0" w:color="auto"/>
              </w:divBdr>
              <w:divsChild>
                <w:div w:id="20761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661009">
      <w:marLeft w:val="0"/>
      <w:marRight w:val="0"/>
      <w:marTop w:val="0"/>
      <w:marBottom w:val="0"/>
      <w:divBdr>
        <w:top w:val="none" w:sz="0" w:space="0" w:color="auto"/>
        <w:left w:val="none" w:sz="0" w:space="0" w:color="auto"/>
        <w:bottom w:val="none" w:sz="0" w:space="0" w:color="auto"/>
        <w:right w:val="none" w:sz="0" w:space="0" w:color="auto"/>
      </w:divBdr>
      <w:divsChild>
        <w:div w:id="966086339">
          <w:marLeft w:val="0"/>
          <w:marRight w:val="0"/>
          <w:marTop w:val="0"/>
          <w:marBottom w:val="0"/>
          <w:divBdr>
            <w:top w:val="none" w:sz="0" w:space="0" w:color="auto"/>
            <w:left w:val="none" w:sz="0" w:space="0" w:color="auto"/>
            <w:bottom w:val="none" w:sz="0" w:space="0" w:color="auto"/>
            <w:right w:val="none" w:sz="0" w:space="0" w:color="auto"/>
          </w:divBdr>
        </w:div>
        <w:div w:id="850877771">
          <w:marLeft w:val="0"/>
          <w:marRight w:val="0"/>
          <w:marTop w:val="0"/>
          <w:marBottom w:val="0"/>
          <w:divBdr>
            <w:top w:val="none" w:sz="0" w:space="0" w:color="auto"/>
            <w:left w:val="none" w:sz="0" w:space="0" w:color="auto"/>
            <w:bottom w:val="none" w:sz="0" w:space="0" w:color="auto"/>
            <w:right w:val="none" w:sz="0" w:space="0" w:color="auto"/>
          </w:divBdr>
        </w:div>
      </w:divsChild>
    </w:div>
    <w:div w:id="719863928">
      <w:marLeft w:val="0"/>
      <w:marRight w:val="0"/>
      <w:marTop w:val="0"/>
      <w:marBottom w:val="0"/>
      <w:divBdr>
        <w:top w:val="none" w:sz="0" w:space="0" w:color="auto"/>
        <w:left w:val="none" w:sz="0" w:space="0" w:color="auto"/>
        <w:bottom w:val="none" w:sz="0" w:space="0" w:color="auto"/>
        <w:right w:val="none" w:sz="0" w:space="0" w:color="auto"/>
      </w:divBdr>
      <w:divsChild>
        <w:div w:id="792023153">
          <w:marLeft w:val="0"/>
          <w:marRight w:val="0"/>
          <w:marTop w:val="0"/>
          <w:marBottom w:val="0"/>
          <w:divBdr>
            <w:top w:val="none" w:sz="0" w:space="0" w:color="auto"/>
            <w:left w:val="none" w:sz="0" w:space="0" w:color="auto"/>
            <w:bottom w:val="none" w:sz="0" w:space="0" w:color="auto"/>
            <w:right w:val="none" w:sz="0" w:space="0" w:color="auto"/>
          </w:divBdr>
          <w:divsChild>
            <w:div w:id="1526820441">
              <w:marLeft w:val="0"/>
              <w:marRight w:val="0"/>
              <w:marTop w:val="0"/>
              <w:marBottom w:val="0"/>
              <w:divBdr>
                <w:top w:val="none" w:sz="0" w:space="0" w:color="auto"/>
                <w:left w:val="none" w:sz="0" w:space="0" w:color="auto"/>
                <w:bottom w:val="none" w:sz="0" w:space="0" w:color="auto"/>
                <w:right w:val="none" w:sz="0" w:space="0" w:color="auto"/>
              </w:divBdr>
            </w:div>
            <w:div w:id="1195389406">
              <w:marLeft w:val="0"/>
              <w:marRight w:val="0"/>
              <w:marTop w:val="0"/>
              <w:marBottom w:val="0"/>
              <w:divBdr>
                <w:top w:val="none" w:sz="0" w:space="0" w:color="auto"/>
                <w:left w:val="none" w:sz="0" w:space="0" w:color="auto"/>
                <w:bottom w:val="none" w:sz="0" w:space="0" w:color="auto"/>
                <w:right w:val="none" w:sz="0" w:space="0" w:color="auto"/>
              </w:divBdr>
              <w:divsChild>
                <w:div w:id="21176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02779">
      <w:marLeft w:val="0"/>
      <w:marRight w:val="0"/>
      <w:marTop w:val="0"/>
      <w:marBottom w:val="0"/>
      <w:divBdr>
        <w:top w:val="none" w:sz="0" w:space="0" w:color="auto"/>
        <w:left w:val="none" w:sz="0" w:space="0" w:color="auto"/>
        <w:bottom w:val="none" w:sz="0" w:space="0" w:color="auto"/>
        <w:right w:val="none" w:sz="0" w:space="0" w:color="auto"/>
      </w:divBdr>
    </w:div>
    <w:div w:id="721710670">
      <w:marLeft w:val="0"/>
      <w:marRight w:val="0"/>
      <w:marTop w:val="0"/>
      <w:marBottom w:val="0"/>
      <w:divBdr>
        <w:top w:val="none" w:sz="0" w:space="0" w:color="auto"/>
        <w:left w:val="none" w:sz="0" w:space="0" w:color="auto"/>
        <w:bottom w:val="none" w:sz="0" w:space="0" w:color="auto"/>
        <w:right w:val="none" w:sz="0" w:space="0" w:color="auto"/>
      </w:divBdr>
    </w:div>
    <w:div w:id="722365346">
      <w:marLeft w:val="0"/>
      <w:marRight w:val="0"/>
      <w:marTop w:val="0"/>
      <w:marBottom w:val="0"/>
      <w:divBdr>
        <w:top w:val="none" w:sz="0" w:space="0" w:color="auto"/>
        <w:left w:val="none" w:sz="0" w:space="0" w:color="auto"/>
        <w:bottom w:val="none" w:sz="0" w:space="0" w:color="auto"/>
        <w:right w:val="none" w:sz="0" w:space="0" w:color="auto"/>
      </w:divBdr>
    </w:div>
    <w:div w:id="722367262">
      <w:marLeft w:val="0"/>
      <w:marRight w:val="0"/>
      <w:marTop w:val="0"/>
      <w:marBottom w:val="0"/>
      <w:divBdr>
        <w:top w:val="none" w:sz="0" w:space="0" w:color="auto"/>
        <w:left w:val="none" w:sz="0" w:space="0" w:color="auto"/>
        <w:bottom w:val="none" w:sz="0" w:space="0" w:color="auto"/>
        <w:right w:val="none" w:sz="0" w:space="0" w:color="auto"/>
      </w:divBdr>
    </w:div>
    <w:div w:id="722561813">
      <w:marLeft w:val="0"/>
      <w:marRight w:val="0"/>
      <w:marTop w:val="0"/>
      <w:marBottom w:val="0"/>
      <w:divBdr>
        <w:top w:val="none" w:sz="0" w:space="0" w:color="auto"/>
        <w:left w:val="none" w:sz="0" w:space="0" w:color="auto"/>
        <w:bottom w:val="none" w:sz="0" w:space="0" w:color="auto"/>
        <w:right w:val="none" w:sz="0" w:space="0" w:color="auto"/>
      </w:divBdr>
    </w:div>
    <w:div w:id="722679339">
      <w:marLeft w:val="0"/>
      <w:marRight w:val="0"/>
      <w:marTop w:val="0"/>
      <w:marBottom w:val="0"/>
      <w:divBdr>
        <w:top w:val="none" w:sz="0" w:space="0" w:color="auto"/>
        <w:left w:val="none" w:sz="0" w:space="0" w:color="auto"/>
        <w:bottom w:val="none" w:sz="0" w:space="0" w:color="auto"/>
        <w:right w:val="none" w:sz="0" w:space="0" w:color="auto"/>
      </w:divBdr>
      <w:divsChild>
        <w:div w:id="431049451">
          <w:marLeft w:val="0"/>
          <w:marRight w:val="0"/>
          <w:marTop w:val="0"/>
          <w:marBottom w:val="0"/>
          <w:divBdr>
            <w:top w:val="none" w:sz="0" w:space="0" w:color="auto"/>
            <w:left w:val="none" w:sz="0" w:space="0" w:color="auto"/>
            <w:bottom w:val="none" w:sz="0" w:space="0" w:color="auto"/>
            <w:right w:val="none" w:sz="0" w:space="0" w:color="auto"/>
          </w:divBdr>
        </w:div>
      </w:divsChild>
    </w:div>
    <w:div w:id="723215203">
      <w:marLeft w:val="0"/>
      <w:marRight w:val="0"/>
      <w:marTop w:val="0"/>
      <w:marBottom w:val="0"/>
      <w:divBdr>
        <w:top w:val="none" w:sz="0" w:space="0" w:color="auto"/>
        <w:left w:val="none" w:sz="0" w:space="0" w:color="auto"/>
        <w:bottom w:val="none" w:sz="0" w:space="0" w:color="auto"/>
        <w:right w:val="none" w:sz="0" w:space="0" w:color="auto"/>
      </w:divBdr>
    </w:div>
    <w:div w:id="723526332">
      <w:marLeft w:val="0"/>
      <w:marRight w:val="0"/>
      <w:marTop w:val="0"/>
      <w:marBottom w:val="0"/>
      <w:divBdr>
        <w:top w:val="none" w:sz="0" w:space="0" w:color="auto"/>
        <w:left w:val="none" w:sz="0" w:space="0" w:color="auto"/>
        <w:bottom w:val="none" w:sz="0" w:space="0" w:color="auto"/>
        <w:right w:val="none" w:sz="0" w:space="0" w:color="auto"/>
      </w:divBdr>
    </w:div>
    <w:div w:id="723873827">
      <w:marLeft w:val="0"/>
      <w:marRight w:val="0"/>
      <w:marTop w:val="0"/>
      <w:marBottom w:val="0"/>
      <w:divBdr>
        <w:top w:val="none" w:sz="0" w:space="0" w:color="auto"/>
        <w:left w:val="none" w:sz="0" w:space="0" w:color="auto"/>
        <w:bottom w:val="none" w:sz="0" w:space="0" w:color="auto"/>
        <w:right w:val="none" w:sz="0" w:space="0" w:color="auto"/>
      </w:divBdr>
      <w:divsChild>
        <w:div w:id="317081189">
          <w:marLeft w:val="0"/>
          <w:marRight w:val="0"/>
          <w:marTop w:val="0"/>
          <w:marBottom w:val="0"/>
          <w:divBdr>
            <w:top w:val="none" w:sz="0" w:space="0" w:color="auto"/>
            <w:left w:val="none" w:sz="0" w:space="0" w:color="auto"/>
            <w:bottom w:val="none" w:sz="0" w:space="0" w:color="auto"/>
            <w:right w:val="none" w:sz="0" w:space="0" w:color="auto"/>
          </w:divBdr>
        </w:div>
      </w:divsChild>
    </w:div>
    <w:div w:id="724909058">
      <w:marLeft w:val="0"/>
      <w:marRight w:val="0"/>
      <w:marTop w:val="0"/>
      <w:marBottom w:val="0"/>
      <w:divBdr>
        <w:top w:val="none" w:sz="0" w:space="0" w:color="auto"/>
        <w:left w:val="none" w:sz="0" w:space="0" w:color="auto"/>
        <w:bottom w:val="none" w:sz="0" w:space="0" w:color="auto"/>
        <w:right w:val="none" w:sz="0" w:space="0" w:color="auto"/>
      </w:divBdr>
    </w:div>
    <w:div w:id="726536074">
      <w:marLeft w:val="0"/>
      <w:marRight w:val="0"/>
      <w:marTop w:val="0"/>
      <w:marBottom w:val="0"/>
      <w:divBdr>
        <w:top w:val="none" w:sz="0" w:space="0" w:color="auto"/>
        <w:left w:val="none" w:sz="0" w:space="0" w:color="auto"/>
        <w:bottom w:val="none" w:sz="0" w:space="0" w:color="auto"/>
        <w:right w:val="none" w:sz="0" w:space="0" w:color="auto"/>
      </w:divBdr>
    </w:div>
    <w:div w:id="727536280">
      <w:marLeft w:val="0"/>
      <w:marRight w:val="0"/>
      <w:marTop w:val="0"/>
      <w:marBottom w:val="0"/>
      <w:divBdr>
        <w:top w:val="none" w:sz="0" w:space="0" w:color="auto"/>
        <w:left w:val="none" w:sz="0" w:space="0" w:color="auto"/>
        <w:bottom w:val="none" w:sz="0" w:space="0" w:color="auto"/>
        <w:right w:val="none" w:sz="0" w:space="0" w:color="auto"/>
      </w:divBdr>
    </w:div>
    <w:div w:id="727801379">
      <w:marLeft w:val="0"/>
      <w:marRight w:val="0"/>
      <w:marTop w:val="0"/>
      <w:marBottom w:val="0"/>
      <w:divBdr>
        <w:top w:val="none" w:sz="0" w:space="0" w:color="auto"/>
        <w:left w:val="none" w:sz="0" w:space="0" w:color="auto"/>
        <w:bottom w:val="none" w:sz="0" w:space="0" w:color="auto"/>
        <w:right w:val="none" w:sz="0" w:space="0" w:color="auto"/>
      </w:divBdr>
    </w:div>
    <w:div w:id="728843021">
      <w:marLeft w:val="0"/>
      <w:marRight w:val="0"/>
      <w:marTop w:val="0"/>
      <w:marBottom w:val="0"/>
      <w:divBdr>
        <w:top w:val="none" w:sz="0" w:space="0" w:color="auto"/>
        <w:left w:val="none" w:sz="0" w:space="0" w:color="auto"/>
        <w:bottom w:val="none" w:sz="0" w:space="0" w:color="auto"/>
        <w:right w:val="none" w:sz="0" w:space="0" w:color="auto"/>
      </w:divBdr>
      <w:divsChild>
        <w:div w:id="1841580035">
          <w:marLeft w:val="0"/>
          <w:marRight w:val="0"/>
          <w:marTop w:val="0"/>
          <w:marBottom w:val="0"/>
          <w:divBdr>
            <w:top w:val="none" w:sz="0" w:space="0" w:color="auto"/>
            <w:left w:val="none" w:sz="0" w:space="0" w:color="auto"/>
            <w:bottom w:val="none" w:sz="0" w:space="0" w:color="auto"/>
            <w:right w:val="none" w:sz="0" w:space="0" w:color="auto"/>
          </w:divBdr>
        </w:div>
      </w:divsChild>
    </w:div>
    <w:div w:id="729498111">
      <w:marLeft w:val="0"/>
      <w:marRight w:val="0"/>
      <w:marTop w:val="0"/>
      <w:marBottom w:val="0"/>
      <w:divBdr>
        <w:top w:val="none" w:sz="0" w:space="0" w:color="auto"/>
        <w:left w:val="none" w:sz="0" w:space="0" w:color="auto"/>
        <w:bottom w:val="none" w:sz="0" w:space="0" w:color="auto"/>
        <w:right w:val="none" w:sz="0" w:space="0" w:color="auto"/>
      </w:divBdr>
    </w:div>
    <w:div w:id="730078921">
      <w:marLeft w:val="0"/>
      <w:marRight w:val="0"/>
      <w:marTop w:val="0"/>
      <w:marBottom w:val="0"/>
      <w:divBdr>
        <w:top w:val="none" w:sz="0" w:space="0" w:color="auto"/>
        <w:left w:val="none" w:sz="0" w:space="0" w:color="auto"/>
        <w:bottom w:val="none" w:sz="0" w:space="0" w:color="auto"/>
        <w:right w:val="none" w:sz="0" w:space="0" w:color="auto"/>
      </w:divBdr>
    </w:div>
    <w:div w:id="732119052">
      <w:marLeft w:val="0"/>
      <w:marRight w:val="0"/>
      <w:marTop w:val="0"/>
      <w:marBottom w:val="0"/>
      <w:divBdr>
        <w:top w:val="none" w:sz="0" w:space="0" w:color="auto"/>
        <w:left w:val="none" w:sz="0" w:space="0" w:color="auto"/>
        <w:bottom w:val="none" w:sz="0" w:space="0" w:color="auto"/>
        <w:right w:val="none" w:sz="0" w:space="0" w:color="auto"/>
      </w:divBdr>
    </w:div>
    <w:div w:id="732581541">
      <w:marLeft w:val="0"/>
      <w:marRight w:val="0"/>
      <w:marTop w:val="0"/>
      <w:marBottom w:val="0"/>
      <w:divBdr>
        <w:top w:val="none" w:sz="0" w:space="0" w:color="auto"/>
        <w:left w:val="none" w:sz="0" w:space="0" w:color="auto"/>
        <w:bottom w:val="none" w:sz="0" w:space="0" w:color="auto"/>
        <w:right w:val="none" w:sz="0" w:space="0" w:color="auto"/>
      </w:divBdr>
    </w:div>
    <w:div w:id="733313116">
      <w:marLeft w:val="0"/>
      <w:marRight w:val="0"/>
      <w:marTop w:val="0"/>
      <w:marBottom w:val="0"/>
      <w:divBdr>
        <w:top w:val="none" w:sz="0" w:space="0" w:color="auto"/>
        <w:left w:val="none" w:sz="0" w:space="0" w:color="auto"/>
        <w:bottom w:val="none" w:sz="0" w:space="0" w:color="auto"/>
        <w:right w:val="none" w:sz="0" w:space="0" w:color="auto"/>
      </w:divBdr>
    </w:div>
    <w:div w:id="733621473">
      <w:marLeft w:val="0"/>
      <w:marRight w:val="0"/>
      <w:marTop w:val="0"/>
      <w:marBottom w:val="0"/>
      <w:divBdr>
        <w:top w:val="none" w:sz="0" w:space="0" w:color="auto"/>
        <w:left w:val="none" w:sz="0" w:space="0" w:color="auto"/>
        <w:bottom w:val="none" w:sz="0" w:space="0" w:color="auto"/>
        <w:right w:val="none" w:sz="0" w:space="0" w:color="auto"/>
      </w:divBdr>
      <w:divsChild>
        <w:div w:id="1818060855">
          <w:marLeft w:val="0"/>
          <w:marRight w:val="0"/>
          <w:marTop w:val="0"/>
          <w:marBottom w:val="0"/>
          <w:divBdr>
            <w:top w:val="none" w:sz="0" w:space="0" w:color="auto"/>
            <w:left w:val="none" w:sz="0" w:space="0" w:color="auto"/>
            <w:bottom w:val="none" w:sz="0" w:space="0" w:color="auto"/>
            <w:right w:val="none" w:sz="0" w:space="0" w:color="auto"/>
          </w:divBdr>
          <w:divsChild>
            <w:div w:id="10190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6285">
      <w:marLeft w:val="0"/>
      <w:marRight w:val="0"/>
      <w:marTop w:val="0"/>
      <w:marBottom w:val="0"/>
      <w:divBdr>
        <w:top w:val="none" w:sz="0" w:space="0" w:color="auto"/>
        <w:left w:val="none" w:sz="0" w:space="0" w:color="auto"/>
        <w:bottom w:val="none" w:sz="0" w:space="0" w:color="auto"/>
        <w:right w:val="none" w:sz="0" w:space="0" w:color="auto"/>
      </w:divBdr>
    </w:div>
    <w:div w:id="737245480">
      <w:marLeft w:val="0"/>
      <w:marRight w:val="0"/>
      <w:marTop w:val="0"/>
      <w:marBottom w:val="0"/>
      <w:divBdr>
        <w:top w:val="none" w:sz="0" w:space="0" w:color="auto"/>
        <w:left w:val="none" w:sz="0" w:space="0" w:color="auto"/>
        <w:bottom w:val="none" w:sz="0" w:space="0" w:color="auto"/>
        <w:right w:val="none" w:sz="0" w:space="0" w:color="auto"/>
      </w:divBdr>
    </w:div>
    <w:div w:id="740098583">
      <w:marLeft w:val="0"/>
      <w:marRight w:val="0"/>
      <w:marTop w:val="0"/>
      <w:marBottom w:val="0"/>
      <w:divBdr>
        <w:top w:val="none" w:sz="0" w:space="0" w:color="auto"/>
        <w:left w:val="none" w:sz="0" w:space="0" w:color="auto"/>
        <w:bottom w:val="none" w:sz="0" w:space="0" w:color="auto"/>
        <w:right w:val="none" w:sz="0" w:space="0" w:color="auto"/>
      </w:divBdr>
    </w:div>
    <w:div w:id="740909523">
      <w:marLeft w:val="0"/>
      <w:marRight w:val="0"/>
      <w:marTop w:val="0"/>
      <w:marBottom w:val="0"/>
      <w:divBdr>
        <w:top w:val="none" w:sz="0" w:space="0" w:color="auto"/>
        <w:left w:val="none" w:sz="0" w:space="0" w:color="auto"/>
        <w:bottom w:val="none" w:sz="0" w:space="0" w:color="auto"/>
        <w:right w:val="none" w:sz="0" w:space="0" w:color="auto"/>
      </w:divBdr>
      <w:divsChild>
        <w:div w:id="782194763">
          <w:marLeft w:val="0"/>
          <w:marRight w:val="0"/>
          <w:marTop w:val="0"/>
          <w:marBottom w:val="0"/>
          <w:divBdr>
            <w:top w:val="none" w:sz="0" w:space="0" w:color="auto"/>
            <w:left w:val="none" w:sz="0" w:space="0" w:color="auto"/>
            <w:bottom w:val="none" w:sz="0" w:space="0" w:color="auto"/>
            <w:right w:val="none" w:sz="0" w:space="0" w:color="auto"/>
          </w:divBdr>
        </w:div>
        <w:div w:id="1211385879">
          <w:marLeft w:val="0"/>
          <w:marRight w:val="0"/>
          <w:marTop w:val="0"/>
          <w:marBottom w:val="0"/>
          <w:divBdr>
            <w:top w:val="none" w:sz="0" w:space="0" w:color="auto"/>
            <w:left w:val="none" w:sz="0" w:space="0" w:color="auto"/>
            <w:bottom w:val="none" w:sz="0" w:space="0" w:color="auto"/>
            <w:right w:val="none" w:sz="0" w:space="0" w:color="auto"/>
          </w:divBdr>
        </w:div>
      </w:divsChild>
    </w:div>
    <w:div w:id="743263952">
      <w:marLeft w:val="0"/>
      <w:marRight w:val="0"/>
      <w:marTop w:val="0"/>
      <w:marBottom w:val="0"/>
      <w:divBdr>
        <w:top w:val="none" w:sz="0" w:space="0" w:color="auto"/>
        <w:left w:val="none" w:sz="0" w:space="0" w:color="auto"/>
        <w:bottom w:val="none" w:sz="0" w:space="0" w:color="auto"/>
        <w:right w:val="none" w:sz="0" w:space="0" w:color="auto"/>
      </w:divBdr>
    </w:div>
    <w:div w:id="745304371">
      <w:marLeft w:val="0"/>
      <w:marRight w:val="0"/>
      <w:marTop w:val="0"/>
      <w:marBottom w:val="0"/>
      <w:divBdr>
        <w:top w:val="none" w:sz="0" w:space="0" w:color="auto"/>
        <w:left w:val="none" w:sz="0" w:space="0" w:color="auto"/>
        <w:bottom w:val="none" w:sz="0" w:space="0" w:color="auto"/>
        <w:right w:val="none" w:sz="0" w:space="0" w:color="auto"/>
      </w:divBdr>
    </w:div>
    <w:div w:id="748768943">
      <w:marLeft w:val="0"/>
      <w:marRight w:val="0"/>
      <w:marTop w:val="0"/>
      <w:marBottom w:val="0"/>
      <w:divBdr>
        <w:top w:val="none" w:sz="0" w:space="0" w:color="auto"/>
        <w:left w:val="none" w:sz="0" w:space="0" w:color="auto"/>
        <w:bottom w:val="none" w:sz="0" w:space="0" w:color="auto"/>
        <w:right w:val="none" w:sz="0" w:space="0" w:color="auto"/>
      </w:divBdr>
    </w:div>
    <w:div w:id="748818229">
      <w:marLeft w:val="0"/>
      <w:marRight w:val="0"/>
      <w:marTop w:val="0"/>
      <w:marBottom w:val="0"/>
      <w:divBdr>
        <w:top w:val="none" w:sz="0" w:space="0" w:color="auto"/>
        <w:left w:val="none" w:sz="0" w:space="0" w:color="auto"/>
        <w:bottom w:val="none" w:sz="0" w:space="0" w:color="auto"/>
        <w:right w:val="none" w:sz="0" w:space="0" w:color="auto"/>
      </w:divBdr>
    </w:div>
    <w:div w:id="749545501">
      <w:marLeft w:val="0"/>
      <w:marRight w:val="0"/>
      <w:marTop w:val="0"/>
      <w:marBottom w:val="0"/>
      <w:divBdr>
        <w:top w:val="none" w:sz="0" w:space="0" w:color="auto"/>
        <w:left w:val="none" w:sz="0" w:space="0" w:color="auto"/>
        <w:bottom w:val="none" w:sz="0" w:space="0" w:color="auto"/>
        <w:right w:val="none" w:sz="0" w:space="0" w:color="auto"/>
      </w:divBdr>
    </w:div>
    <w:div w:id="751463661">
      <w:marLeft w:val="0"/>
      <w:marRight w:val="0"/>
      <w:marTop w:val="0"/>
      <w:marBottom w:val="0"/>
      <w:divBdr>
        <w:top w:val="none" w:sz="0" w:space="0" w:color="auto"/>
        <w:left w:val="none" w:sz="0" w:space="0" w:color="auto"/>
        <w:bottom w:val="none" w:sz="0" w:space="0" w:color="auto"/>
        <w:right w:val="none" w:sz="0" w:space="0" w:color="auto"/>
      </w:divBdr>
    </w:div>
    <w:div w:id="751778008">
      <w:marLeft w:val="0"/>
      <w:marRight w:val="0"/>
      <w:marTop w:val="0"/>
      <w:marBottom w:val="0"/>
      <w:divBdr>
        <w:top w:val="none" w:sz="0" w:space="0" w:color="auto"/>
        <w:left w:val="none" w:sz="0" w:space="0" w:color="auto"/>
        <w:bottom w:val="none" w:sz="0" w:space="0" w:color="auto"/>
        <w:right w:val="none" w:sz="0" w:space="0" w:color="auto"/>
      </w:divBdr>
      <w:divsChild>
        <w:div w:id="1115558077">
          <w:marLeft w:val="0"/>
          <w:marRight w:val="0"/>
          <w:marTop w:val="0"/>
          <w:marBottom w:val="0"/>
          <w:divBdr>
            <w:top w:val="none" w:sz="0" w:space="0" w:color="auto"/>
            <w:left w:val="none" w:sz="0" w:space="0" w:color="auto"/>
            <w:bottom w:val="none" w:sz="0" w:space="0" w:color="auto"/>
            <w:right w:val="none" w:sz="0" w:space="0" w:color="auto"/>
          </w:divBdr>
        </w:div>
      </w:divsChild>
    </w:div>
    <w:div w:id="752975077">
      <w:marLeft w:val="0"/>
      <w:marRight w:val="0"/>
      <w:marTop w:val="0"/>
      <w:marBottom w:val="0"/>
      <w:divBdr>
        <w:top w:val="none" w:sz="0" w:space="0" w:color="auto"/>
        <w:left w:val="none" w:sz="0" w:space="0" w:color="auto"/>
        <w:bottom w:val="none" w:sz="0" w:space="0" w:color="auto"/>
        <w:right w:val="none" w:sz="0" w:space="0" w:color="auto"/>
      </w:divBdr>
    </w:div>
    <w:div w:id="753210931">
      <w:marLeft w:val="0"/>
      <w:marRight w:val="0"/>
      <w:marTop w:val="0"/>
      <w:marBottom w:val="0"/>
      <w:divBdr>
        <w:top w:val="none" w:sz="0" w:space="0" w:color="auto"/>
        <w:left w:val="none" w:sz="0" w:space="0" w:color="auto"/>
        <w:bottom w:val="none" w:sz="0" w:space="0" w:color="auto"/>
        <w:right w:val="none" w:sz="0" w:space="0" w:color="auto"/>
      </w:divBdr>
      <w:divsChild>
        <w:div w:id="353306946">
          <w:marLeft w:val="0"/>
          <w:marRight w:val="0"/>
          <w:marTop w:val="0"/>
          <w:marBottom w:val="0"/>
          <w:divBdr>
            <w:top w:val="none" w:sz="0" w:space="0" w:color="auto"/>
            <w:left w:val="none" w:sz="0" w:space="0" w:color="auto"/>
            <w:bottom w:val="none" w:sz="0" w:space="0" w:color="auto"/>
            <w:right w:val="none" w:sz="0" w:space="0" w:color="auto"/>
          </w:divBdr>
        </w:div>
      </w:divsChild>
    </w:div>
    <w:div w:id="753629664">
      <w:marLeft w:val="0"/>
      <w:marRight w:val="0"/>
      <w:marTop w:val="0"/>
      <w:marBottom w:val="0"/>
      <w:divBdr>
        <w:top w:val="none" w:sz="0" w:space="0" w:color="auto"/>
        <w:left w:val="none" w:sz="0" w:space="0" w:color="auto"/>
        <w:bottom w:val="none" w:sz="0" w:space="0" w:color="auto"/>
        <w:right w:val="none" w:sz="0" w:space="0" w:color="auto"/>
      </w:divBdr>
    </w:div>
    <w:div w:id="756440300">
      <w:marLeft w:val="0"/>
      <w:marRight w:val="0"/>
      <w:marTop w:val="0"/>
      <w:marBottom w:val="0"/>
      <w:divBdr>
        <w:top w:val="none" w:sz="0" w:space="0" w:color="auto"/>
        <w:left w:val="none" w:sz="0" w:space="0" w:color="auto"/>
        <w:bottom w:val="none" w:sz="0" w:space="0" w:color="auto"/>
        <w:right w:val="none" w:sz="0" w:space="0" w:color="auto"/>
      </w:divBdr>
    </w:div>
    <w:div w:id="756487453">
      <w:marLeft w:val="0"/>
      <w:marRight w:val="0"/>
      <w:marTop w:val="0"/>
      <w:marBottom w:val="0"/>
      <w:divBdr>
        <w:top w:val="none" w:sz="0" w:space="0" w:color="auto"/>
        <w:left w:val="none" w:sz="0" w:space="0" w:color="auto"/>
        <w:bottom w:val="none" w:sz="0" w:space="0" w:color="auto"/>
        <w:right w:val="none" w:sz="0" w:space="0" w:color="auto"/>
      </w:divBdr>
    </w:div>
    <w:div w:id="758142081">
      <w:marLeft w:val="0"/>
      <w:marRight w:val="0"/>
      <w:marTop w:val="0"/>
      <w:marBottom w:val="0"/>
      <w:divBdr>
        <w:top w:val="none" w:sz="0" w:space="0" w:color="auto"/>
        <w:left w:val="none" w:sz="0" w:space="0" w:color="auto"/>
        <w:bottom w:val="none" w:sz="0" w:space="0" w:color="auto"/>
        <w:right w:val="none" w:sz="0" w:space="0" w:color="auto"/>
      </w:divBdr>
    </w:div>
    <w:div w:id="758675377">
      <w:marLeft w:val="0"/>
      <w:marRight w:val="0"/>
      <w:marTop w:val="0"/>
      <w:marBottom w:val="0"/>
      <w:divBdr>
        <w:top w:val="none" w:sz="0" w:space="0" w:color="auto"/>
        <w:left w:val="none" w:sz="0" w:space="0" w:color="auto"/>
        <w:bottom w:val="none" w:sz="0" w:space="0" w:color="auto"/>
        <w:right w:val="none" w:sz="0" w:space="0" w:color="auto"/>
      </w:divBdr>
      <w:divsChild>
        <w:div w:id="2015568894">
          <w:marLeft w:val="0"/>
          <w:marRight w:val="0"/>
          <w:marTop w:val="0"/>
          <w:marBottom w:val="0"/>
          <w:divBdr>
            <w:top w:val="none" w:sz="0" w:space="0" w:color="auto"/>
            <w:left w:val="none" w:sz="0" w:space="0" w:color="auto"/>
            <w:bottom w:val="none" w:sz="0" w:space="0" w:color="auto"/>
            <w:right w:val="none" w:sz="0" w:space="0" w:color="auto"/>
          </w:divBdr>
        </w:div>
        <w:div w:id="1315766667">
          <w:marLeft w:val="0"/>
          <w:marRight w:val="0"/>
          <w:marTop w:val="0"/>
          <w:marBottom w:val="0"/>
          <w:divBdr>
            <w:top w:val="none" w:sz="0" w:space="0" w:color="auto"/>
            <w:left w:val="none" w:sz="0" w:space="0" w:color="auto"/>
            <w:bottom w:val="none" w:sz="0" w:space="0" w:color="auto"/>
            <w:right w:val="none" w:sz="0" w:space="0" w:color="auto"/>
          </w:divBdr>
        </w:div>
      </w:divsChild>
    </w:div>
    <w:div w:id="760488270">
      <w:marLeft w:val="0"/>
      <w:marRight w:val="0"/>
      <w:marTop w:val="0"/>
      <w:marBottom w:val="0"/>
      <w:divBdr>
        <w:top w:val="none" w:sz="0" w:space="0" w:color="auto"/>
        <w:left w:val="none" w:sz="0" w:space="0" w:color="auto"/>
        <w:bottom w:val="none" w:sz="0" w:space="0" w:color="auto"/>
        <w:right w:val="none" w:sz="0" w:space="0" w:color="auto"/>
      </w:divBdr>
      <w:divsChild>
        <w:div w:id="1582644573">
          <w:marLeft w:val="0"/>
          <w:marRight w:val="0"/>
          <w:marTop w:val="0"/>
          <w:marBottom w:val="0"/>
          <w:divBdr>
            <w:top w:val="none" w:sz="0" w:space="0" w:color="auto"/>
            <w:left w:val="none" w:sz="0" w:space="0" w:color="auto"/>
            <w:bottom w:val="none" w:sz="0" w:space="0" w:color="auto"/>
            <w:right w:val="none" w:sz="0" w:space="0" w:color="auto"/>
          </w:divBdr>
          <w:divsChild>
            <w:div w:id="1032877500">
              <w:marLeft w:val="0"/>
              <w:marRight w:val="0"/>
              <w:marTop w:val="0"/>
              <w:marBottom w:val="0"/>
              <w:divBdr>
                <w:top w:val="none" w:sz="0" w:space="0" w:color="auto"/>
                <w:left w:val="none" w:sz="0" w:space="0" w:color="auto"/>
                <w:bottom w:val="none" w:sz="0" w:space="0" w:color="auto"/>
                <w:right w:val="none" w:sz="0" w:space="0" w:color="auto"/>
              </w:divBdr>
            </w:div>
            <w:div w:id="2061513030">
              <w:marLeft w:val="0"/>
              <w:marRight w:val="0"/>
              <w:marTop w:val="0"/>
              <w:marBottom w:val="0"/>
              <w:divBdr>
                <w:top w:val="none" w:sz="0" w:space="0" w:color="auto"/>
                <w:left w:val="none" w:sz="0" w:space="0" w:color="auto"/>
                <w:bottom w:val="none" w:sz="0" w:space="0" w:color="auto"/>
                <w:right w:val="none" w:sz="0" w:space="0" w:color="auto"/>
              </w:divBdr>
              <w:divsChild>
                <w:div w:id="149625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31898">
      <w:marLeft w:val="0"/>
      <w:marRight w:val="0"/>
      <w:marTop w:val="0"/>
      <w:marBottom w:val="0"/>
      <w:divBdr>
        <w:top w:val="none" w:sz="0" w:space="0" w:color="auto"/>
        <w:left w:val="none" w:sz="0" w:space="0" w:color="auto"/>
        <w:bottom w:val="none" w:sz="0" w:space="0" w:color="auto"/>
        <w:right w:val="none" w:sz="0" w:space="0" w:color="auto"/>
      </w:divBdr>
    </w:div>
    <w:div w:id="761342405">
      <w:marLeft w:val="0"/>
      <w:marRight w:val="0"/>
      <w:marTop w:val="0"/>
      <w:marBottom w:val="0"/>
      <w:divBdr>
        <w:top w:val="none" w:sz="0" w:space="0" w:color="auto"/>
        <w:left w:val="none" w:sz="0" w:space="0" w:color="auto"/>
        <w:bottom w:val="none" w:sz="0" w:space="0" w:color="auto"/>
        <w:right w:val="none" w:sz="0" w:space="0" w:color="auto"/>
      </w:divBdr>
    </w:div>
    <w:div w:id="762148459">
      <w:marLeft w:val="0"/>
      <w:marRight w:val="0"/>
      <w:marTop w:val="0"/>
      <w:marBottom w:val="0"/>
      <w:divBdr>
        <w:top w:val="none" w:sz="0" w:space="0" w:color="auto"/>
        <w:left w:val="none" w:sz="0" w:space="0" w:color="auto"/>
        <w:bottom w:val="none" w:sz="0" w:space="0" w:color="auto"/>
        <w:right w:val="none" w:sz="0" w:space="0" w:color="auto"/>
      </w:divBdr>
    </w:div>
    <w:div w:id="762652679">
      <w:marLeft w:val="0"/>
      <w:marRight w:val="0"/>
      <w:marTop w:val="0"/>
      <w:marBottom w:val="0"/>
      <w:divBdr>
        <w:top w:val="none" w:sz="0" w:space="0" w:color="auto"/>
        <w:left w:val="none" w:sz="0" w:space="0" w:color="auto"/>
        <w:bottom w:val="none" w:sz="0" w:space="0" w:color="auto"/>
        <w:right w:val="none" w:sz="0" w:space="0" w:color="auto"/>
      </w:divBdr>
    </w:div>
    <w:div w:id="762654242">
      <w:marLeft w:val="0"/>
      <w:marRight w:val="0"/>
      <w:marTop w:val="0"/>
      <w:marBottom w:val="0"/>
      <w:divBdr>
        <w:top w:val="none" w:sz="0" w:space="0" w:color="auto"/>
        <w:left w:val="none" w:sz="0" w:space="0" w:color="auto"/>
        <w:bottom w:val="none" w:sz="0" w:space="0" w:color="auto"/>
        <w:right w:val="none" w:sz="0" w:space="0" w:color="auto"/>
      </w:divBdr>
    </w:div>
    <w:div w:id="766312461">
      <w:marLeft w:val="0"/>
      <w:marRight w:val="0"/>
      <w:marTop w:val="0"/>
      <w:marBottom w:val="0"/>
      <w:divBdr>
        <w:top w:val="none" w:sz="0" w:space="0" w:color="auto"/>
        <w:left w:val="none" w:sz="0" w:space="0" w:color="auto"/>
        <w:bottom w:val="none" w:sz="0" w:space="0" w:color="auto"/>
        <w:right w:val="none" w:sz="0" w:space="0" w:color="auto"/>
      </w:divBdr>
    </w:div>
    <w:div w:id="766538816">
      <w:marLeft w:val="0"/>
      <w:marRight w:val="0"/>
      <w:marTop w:val="0"/>
      <w:marBottom w:val="0"/>
      <w:divBdr>
        <w:top w:val="none" w:sz="0" w:space="0" w:color="auto"/>
        <w:left w:val="none" w:sz="0" w:space="0" w:color="auto"/>
        <w:bottom w:val="none" w:sz="0" w:space="0" w:color="auto"/>
        <w:right w:val="none" w:sz="0" w:space="0" w:color="auto"/>
      </w:divBdr>
      <w:divsChild>
        <w:div w:id="1633750670">
          <w:marLeft w:val="0"/>
          <w:marRight w:val="0"/>
          <w:marTop w:val="0"/>
          <w:marBottom w:val="0"/>
          <w:divBdr>
            <w:top w:val="none" w:sz="0" w:space="0" w:color="auto"/>
            <w:left w:val="none" w:sz="0" w:space="0" w:color="auto"/>
            <w:bottom w:val="none" w:sz="0" w:space="0" w:color="auto"/>
            <w:right w:val="none" w:sz="0" w:space="0" w:color="auto"/>
          </w:divBdr>
        </w:div>
        <w:div w:id="1900631634">
          <w:marLeft w:val="0"/>
          <w:marRight w:val="0"/>
          <w:marTop w:val="0"/>
          <w:marBottom w:val="0"/>
          <w:divBdr>
            <w:top w:val="none" w:sz="0" w:space="0" w:color="auto"/>
            <w:left w:val="none" w:sz="0" w:space="0" w:color="auto"/>
            <w:bottom w:val="none" w:sz="0" w:space="0" w:color="auto"/>
            <w:right w:val="none" w:sz="0" w:space="0" w:color="auto"/>
          </w:divBdr>
        </w:div>
      </w:divsChild>
    </w:div>
    <w:div w:id="767119281">
      <w:marLeft w:val="0"/>
      <w:marRight w:val="0"/>
      <w:marTop w:val="0"/>
      <w:marBottom w:val="0"/>
      <w:divBdr>
        <w:top w:val="none" w:sz="0" w:space="0" w:color="auto"/>
        <w:left w:val="none" w:sz="0" w:space="0" w:color="auto"/>
        <w:bottom w:val="none" w:sz="0" w:space="0" w:color="auto"/>
        <w:right w:val="none" w:sz="0" w:space="0" w:color="auto"/>
      </w:divBdr>
    </w:div>
    <w:div w:id="770316664">
      <w:marLeft w:val="0"/>
      <w:marRight w:val="0"/>
      <w:marTop w:val="0"/>
      <w:marBottom w:val="0"/>
      <w:divBdr>
        <w:top w:val="none" w:sz="0" w:space="0" w:color="auto"/>
        <w:left w:val="none" w:sz="0" w:space="0" w:color="auto"/>
        <w:bottom w:val="none" w:sz="0" w:space="0" w:color="auto"/>
        <w:right w:val="none" w:sz="0" w:space="0" w:color="auto"/>
      </w:divBdr>
    </w:div>
    <w:div w:id="773211003">
      <w:marLeft w:val="0"/>
      <w:marRight w:val="0"/>
      <w:marTop w:val="0"/>
      <w:marBottom w:val="0"/>
      <w:divBdr>
        <w:top w:val="none" w:sz="0" w:space="0" w:color="auto"/>
        <w:left w:val="none" w:sz="0" w:space="0" w:color="auto"/>
        <w:bottom w:val="none" w:sz="0" w:space="0" w:color="auto"/>
        <w:right w:val="none" w:sz="0" w:space="0" w:color="auto"/>
      </w:divBdr>
    </w:div>
    <w:div w:id="774132858">
      <w:marLeft w:val="0"/>
      <w:marRight w:val="0"/>
      <w:marTop w:val="0"/>
      <w:marBottom w:val="0"/>
      <w:divBdr>
        <w:top w:val="none" w:sz="0" w:space="0" w:color="auto"/>
        <w:left w:val="none" w:sz="0" w:space="0" w:color="auto"/>
        <w:bottom w:val="none" w:sz="0" w:space="0" w:color="auto"/>
        <w:right w:val="none" w:sz="0" w:space="0" w:color="auto"/>
      </w:divBdr>
      <w:divsChild>
        <w:div w:id="251858774">
          <w:marLeft w:val="0"/>
          <w:marRight w:val="0"/>
          <w:marTop w:val="0"/>
          <w:marBottom w:val="0"/>
          <w:divBdr>
            <w:top w:val="none" w:sz="0" w:space="0" w:color="auto"/>
            <w:left w:val="none" w:sz="0" w:space="0" w:color="auto"/>
            <w:bottom w:val="none" w:sz="0" w:space="0" w:color="auto"/>
            <w:right w:val="none" w:sz="0" w:space="0" w:color="auto"/>
          </w:divBdr>
        </w:div>
        <w:div w:id="1619795988">
          <w:marLeft w:val="0"/>
          <w:marRight w:val="0"/>
          <w:marTop w:val="0"/>
          <w:marBottom w:val="0"/>
          <w:divBdr>
            <w:top w:val="none" w:sz="0" w:space="0" w:color="auto"/>
            <w:left w:val="none" w:sz="0" w:space="0" w:color="auto"/>
            <w:bottom w:val="none" w:sz="0" w:space="0" w:color="auto"/>
            <w:right w:val="none" w:sz="0" w:space="0" w:color="auto"/>
          </w:divBdr>
        </w:div>
      </w:divsChild>
    </w:div>
    <w:div w:id="774709364">
      <w:marLeft w:val="0"/>
      <w:marRight w:val="0"/>
      <w:marTop w:val="0"/>
      <w:marBottom w:val="0"/>
      <w:divBdr>
        <w:top w:val="none" w:sz="0" w:space="0" w:color="auto"/>
        <w:left w:val="none" w:sz="0" w:space="0" w:color="auto"/>
        <w:bottom w:val="none" w:sz="0" w:space="0" w:color="auto"/>
        <w:right w:val="none" w:sz="0" w:space="0" w:color="auto"/>
      </w:divBdr>
    </w:div>
    <w:div w:id="774981869">
      <w:marLeft w:val="0"/>
      <w:marRight w:val="0"/>
      <w:marTop w:val="0"/>
      <w:marBottom w:val="0"/>
      <w:divBdr>
        <w:top w:val="none" w:sz="0" w:space="0" w:color="auto"/>
        <w:left w:val="none" w:sz="0" w:space="0" w:color="auto"/>
        <w:bottom w:val="none" w:sz="0" w:space="0" w:color="auto"/>
        <w:right w:val="none" w:sz="0" w:space="0" w:color="auto"/>
      </w:divBdr>
    </w:div>
    <w:div w:id="776289771">
      <w:marLeft w:val="0"/>
      <w:marRight w:val="0"/>
      <w:marTop w:val="0"/>
      <w:marBottom w:val="0"/>
      <w:divBdr>
        <w:top w:val="none" w:sz="0" w:space="0" w:color="auto"/>
        <w:left w:val="none" w:sz="0" w:space="0" w:color="auto"/>
        <w:bottom w:val="none" w:sz="0" w:space="0" w:color="auto"/>
        <w:right w:val="none" w:sz="0" w:space="0" w:color="auto"/>
      </w:divBdr>
      <w:divsChild>
        <w:div w:id="198443269">
          <w:marLeft w:val="0"/>
          <w:marRight w:val="0"/>
          <w:marTop w:val="0"/>
          <w:marBottom w:val="0"/>
          <w:divBdr>
            <w:top w:val="none" w:sz="0" w:space="0" w:color="auto"/>
            <w:left w:val="none" w:sz="0" w:space="0" w:color="auto"/>
            <w:bottom w:val="none" w:sz="0" w:space="0" w:color="auto"/>
            <w:right w:val="none" w:sz="0" w:space="0" w:color="auto"/>
          </w:divBdr>
          <w:divsChild>
            <w:div w:id="3860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0145">
      <w:marLeft w:val="0"/>
      <w:marRight w:val="0"/>
      <w:marTop w:val="0"/>
      <w:marBottom w:val="0"/>
      <w:divBdr>
        <w:top w:val="none" w:sz="0" w:space="0" w:color="auto"/>
        <w:left w:val="none" w:sz="0" w:space="0" w:color="auto"/>
        <w:bottom w:val="none" w:sz="0" w:space="0" w:color="auto"/>
        <w:right w:val="none" w:sz="0" w:space="0" w:color="auto"/>
      </w:divBdr>
    </w:div>
    <w:div w:id="778795385">
      <w:marLeft w:val="0"/>
      <w:marRight w:val="0"/>
      <w:marTop w:val="0"/>
      <w:marBottom w:val="0"/>
      <w:divBdr>
        <w:top w:val="none" w:sz="0" w:space="0" w:color="auto"/>
        <w:left w:val="none" w:sz="0" w:space="0" w:color="auto"/>
        <w:bottom w:val="none" w:sz="0" w:space="0" w:color="auto"/>
        <w:right w:val="none" w:sz="0" w:space="0" w:color="auto"/>
      </w:divBdr>
      <w:divsChild>
        <w:div w:id="737171790">
          <w:marLeft w:val="0"/>
          <w:marRight w:val="0"/>
          <w:marTop w:val="0"/>
          <w:marBottom w:val="0"/>
          <w:divBdr>
            <w:top w:val="none" w:sz="0" w:space="0" w:color="auto"/>
            <w:left w:val="none" w:sz="0" w:space="0" w:color="auto"/>
            <w:bottom w:val="none" w:sz="0" w:space="0" w:color="auto"/>
            <w:right w:val="none" w:sz="0" w:space="0" w:color="auto"/>
          </w:divBdr>
          <w:divsChild>
            <w:div w:id="103214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3186">
      <w:marLeft w:val="0"/>
      <w:marRight w:val="0"/>
      <w:marTop w:val="0"/>
      <w:marBottom w:val="0"/>
      <w:divBdr>
        <w:top w:val="none" w:sz="0" w:space="0" w:color="auto"/>
        <w:left w:val="none" w:sz="0" w:space="0" w:color="auto"/>
        <w:bottom w:val="none" w:sz="0" w:space="0" w:color="auto"/>
        <w:right w:val="none" w:sz="0" w:space="0" w:color="auto"/>
      </w:divBdr>
    </w:div>
    <w:div w:id="780874876">
      <w:marLeft w:val="0"/>
      <w:marRight w:val="0"/>
      <w:marTop w:val="0"/>
      <w:marBottom w:val="0"/>
      <w:divBdr>
        <w:top w:val="none" w:sz="0" w:space="0" w:color="auto"/>
        <w:left w:val="none" w:sz="0" w:space="0" w:color="auto"/>
        <w:bottom w:val="none" w:sz="0" w:space="0" w:color="auto"/>
        <w:right w:val="none" w:sz="0" w:space="0" w:color="auto"/>
      </w:divBdr>
      <w:divsChild>
        <w:div w:id="946235230">
          <w:marLeft w:val="0"/>
          <w:marRight w:val="0"/>
          <w:marTop w:val="0"/>
          <w:marBottom w:val="0"/>
          <w:divBdr>
            <w:top w:val="none" w:sz="0" w:space="0" w:color="auto"/>
            <w:left w:val="none" w:sz="0" w:space="0" w:color="auto"/>
            <w:bottom w:val="none" w:sz="0" w:space="0" w:color="auto"/>
            <w:right w:val="none" w:sz="0" w:space="0" w:color="auto"/>
          </w:divBdr>
        </w:div>
      </w:divsChild>
    </w:div>
    <w:div w:id="781463406">
      <w:marLeft w:val="0"/>
      <w:marRight w:val="0"/>
      <w:marTop w:val="0"/>
      <w:marBottom w:val="0"/>
      <w:divBdr>
        <w:top w:val="none" w:sz="0" w:space="0" w:color="auto"/>
        <w:left w:val="none" w:sz="0" w:space="0" w:color="auto"/>
        <w:bottom w:val="none" w:sz="0" w:space="0" w:color="auto"/>
        <w:right w:val="none" w:sz="0" w:space="0" w:color="auto"/>
      </w:divBdr>
    </w:div>
    <w:div w:id="781655521">
      <w:marLeft w:val="0"/>
      <w:marRight w:val="0"/>
      <w:marTop w:val="0"/>
      <w:marBottom w:val="0"/>
      <w:divBdr>
        <w:top w:val="none" w:sz="0" w:space="0" w:color="auto"/>
        <w:left w:val="none" w:sz="0" w:space="0" w:color="auto"/>
        <w:bottom w:val="none" w:sz="0" w:space="0" w:color="auto"/>
        <w:right w:val="none" w:sz="0" w:space="0" w:color="auto"/>
      </w:divBdr>
      <w:divsChild>
        <w:div w:id="1876968477">
          <w:marLeft w:val="0"/>
          <w:marRight w:val="0"/>
          <w:marTop w:val="0"/>
          <w:marBottom w:val="0"/>
          <w:divBdr>
            <w:top w:val="none" w:sz="0" w:space="0" w:color="auto"/>
            <w:left w:val="none" w:sz="0" w:space="0" w:color="auto"/>
            <w:bottom w:val="none" w:sz="0" w:space="0" w:color="auto"/>
            <w:right w:val="none" w:sz="0" w:space="0" w:color="auto"/>
          </w:divBdr>
        </w:div>
      </w:divsChild>
    </w:div>
    <w:div w:id="782766275">
      <w:marLeft w:val="0"/>
      <w:marRight w:val="0"/>
      <w:marTop w:val="0"/>
      <w:marBottom w:val="0"/>
      <w:divBdr>
        <w:top w:val="none" w:sz="0" w:space="0" w:color="auto"/>
        <w:left w:val="none" w:sz="0" w:space="0" w:color="auto"/>
        <w:bottom w:val="none" w:sz="0" w:space="0" w:color="auto"/>
        <w:right w:val="none" w:sz="0" w:space="0" w:color="auto"/>
      </w:divBdr>
    </w:div>
    <w:div w:id="784273152">
      <w:marLeft w:val="0"/>
      <w:marRight w:val="0"/>
      <w:marTop w:val="0"/>
      <w:marBottom w:val="0"/>
      <w:divBdr>
        <w:top w:val="none" w:sz="0" w:space="0" w:color="auto"/>
        <w:left w:val="none" w:sz="0" w:space="0" w:color="auto"/>
        <w:bottom w:val="none" w:sz="0" w:space="0" w:color="auto"/>
        <w:right w:val="none" w:sz="0" w:space="0" w:color="auto"/>
      </w:divBdr>
    </w:div>
    <w:div w:id="786045049">
      <w:marLeft w:val="0"/>
      <w:marRight w:val="0"/>
      <w:marTop w:val="0"/>
      <w:marBottom w:val="0"/>
      <w:divBdr>
        <w:top w:val="none" w:sz="0" w:space="0" w:color="auto"/>
        <w:left w:val="none" w:sz="0" w:space="0" w:color="auto"/>
        <w:bottom w:val="none" w:sz="0" w:space="0" w:color="auto"/>
        <w:right w:val="none" w:sz="0" w:space="0" w:color="auto"/>
      </w:divBdr>
    </w:div>
    <w:div w:id="786660446">
      <w:marLeft w:val="0"/>
      <w:marRight w:val="0"/>
      <w:marTop w:val="0"/>
      <w:marBottom w:val="0"/>
      <w:divBdr>
        <w:top w:val="none" w:sz="0" w:space="0" w:color="auto"/>
        <w:left w:val="none" w:sz="0" w:space="0" w:color="auto"/>
        <w:bottom w:val="none" w:sz="0" w:space="0" w:color="auto"/>
        <w:right w:val="none" w:sz="0" w:space="0" w:color="auto"/>
      </w:divBdr>
    </w:div>
    <w:div w:id="787047213">
      <w:marLeft w:val="0"/>
      <w:marRight w:val="0"/>
      <w:marTop w:val="0"/>
      <w:marBottom w:val="0"/>
      <w:divBdr>
        <w:top w:val="none" w:sz="0" w:space="0" w:color="auto"/>
        <w:left w:val="none" w:sz="0" w:space="0" w:color="auto"/>
        <w:bottom w:val="none" w:sz="0" w:space="0" w:color="auto"/>
        <w:right w:val="none" w:sz="0" w:space="0" w:color="auto"/>
      </w:divBdr>
      <w:divsChild>
        <w:div w:id="1300257436">
          <w:marLeft w:val="0"/>
          <w:marRight w:val="0"/>
          <w:marTop w:val="0"/>
          <w:marBottom w:val="0"/>
          <w:divBdr>
            <w:top w:val="none" w:sz="0" w:space="0" w:color="auto"/>
            <w:left w:val="none" w:sz="0" w:space="0" w:color="auto"/>
            <w:bottom w:val="none" w:sz="0" w:space="0" w:color="auto"/>
            <w:right w:val="none" w:sz="0" w:space="0" w:color="auto"/>
          </w:divBdr>
          <w:divsChild>
            <w:div w:id="6401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60867">
      <w:marLeft w:val="0"/>
      <w:marRight w:val="0"/>
      <w:marTop w:val="0"/>
      <w:marBottom w:val="0"/>
      <w:divBdr>
        <w:top w:val="none" w:sz="0" w:space="0" w:color="auto"/>
        <w:left w:val="none" w:sz="0" w:space="0" w:color="auto"/>
        <w:bottom w:val="none" w:sz="0" w:space="0" w:color="auto"/>
        <w:right w:val="none" w:sz="0" w:space="0" w:color="auto"/>
      </w:divBdr>
      <w:divsChild>
        <w:div w:id="1205602406">
          <w:marLeft w:val="0"/>
          <w:marRight w:val="0"/>
          <w:marTop w:val="0"/>
          <w:marBottom w:val="0"/>
          <w:divBdr>
            <w:top w:val="none" w:sz="0" w:space="0" w:color="auto"/>
            <w:left w:val="none" w:sz="0" w:space="0" w:color="auto"/>
            <w:bottom w:val="none" w:sz="0" w:space="0" w:color="auto"/>
            <w:right w:val="none" w:sz="0" w:space="0" w:color="auto"/>
          </w:divBdr>
        </w:div>
        <w:div w:id="1314682853">
          <w:marLeft w:val="0"/>
          <w:marRight w:val="0"/>
          <w:marTop w:val="0"/>
          <w:marBottom w:val="0"/>
          <w:divBdr>
            <w:top w:val="none" w:sz="0" w:space="0" w:color="auto"/>
            <w:left w:val="none" w:sz="0" w:space="0" w:color="auto"/>
            <w:bottom w:val="none" w:sz="0" w:space="0" w:color="auto"/>
            <w:right w:val="none" w:sz="0" w:space="0" w:color="auto"/>
          </w:divBdr>
        </w:div>
      </w:divsChild>
    </w:div>
    <w:div w:id="787236241">
      <w:marLeft w:val="0"/>
      <w:marRight w:val="0"/>
      <w:marTop w:val="0"/>
      <w:marBottom w:val="0"/>
      <w:divBdr>
        <w:top w:val="none" w:sz="0" w:space="0" w:color="auto"/>
        <w:left w:val="none" w:sz="0" w:space="0" w:color="auto"/>
        <w:bottom w:val="none" w:sz="0" w:space="0" w:color="auto"/>
        <w:right w:val="none" w:sz="0" w:space="0" w:color="auto"/>
      </w:divBdr>
    </w:div>
    <w:div w:id="788625339">
      <w:marLeft w:val="0"/>
      <w:marRight w:val="0"/>
      <w:marTop w:val="0"/>
      <w:marBottom w:val="0"/>
      <w:divBdr>
        <w:top w:val="none" w:sz="0" w:space="0" w:color="auto"/>
        <w:left w:val="none" w:sz="0" w:space="0" w:color="auto"/>
        <w:bottom w:val="none" w:sz="0" w:space="0" w:color="auto"/>
        <w:right w:val="none" w:sz="0" w:space="0" w:color="auto"/>
      </w:divBdr>
      <w:divsChild>
        <w:div w:id="466748267">
          <w:marLeft w:val="0"/>
          <w:marRight w:val="0"/>
          <w:marTop w:val="0"/>
          <w:marBottom w:val="0"/>
          <w:divBdr>
            <w:top w:val="none" w:sz="0" w:space="0" w:color="auto"/>
            <w:left w:val="none" w:sz="0" w:space="0" w:color="auto"/>
            <w:bottom w:val="none" w:sz="0" w:space="0" w:color="auto"/>
            <w:right w:val="none" w:sz="0" w:space="0" w:color="auto"/>
          </w:divBdr>
        </w:div>
      </w:divsChild>
    </w:div>
    <w:div w:id="789275457">
      <w:marLeft w:val="0"/>
      <w:marRight w:val="0"/>
      <w:marTop w:val="0"/>
      <w:marBottom w:val="0"/>
      <w:divBdr>
        <w:top w:val="none" w:sz="0" w:space="0" w:color="auto"/>
        <w:left w:val="none" w:sz="0" w:space="0" w:color="auto"/>
        <w:bottom w:val="none" w:sz="0" w:space="0" w:color="auto"/>
        <w:right w:val="none" w:sz="0" w:space="0" w:color="auto"/>
      </w:divBdr>
    </w:div>
    <w:div w:id="789397646">
      <w:marLeft w:val="0"/>
      <w:marRight w:val="0"/>
      <w:marTop w:val="0"/>
      <w:marBottom w:val="0"/>
      <w:divBdr>
        <w:top w:val="none" w:sz="0" w:space="0" w:color="auto"/>
        <w:left w:val="none" w:sz="0" w:space="0" w:color="auto"/>
        <w:bottom w:val="none" w:sz="0" w:space="0" w:color="auto"/>
        <w:right w:val="none" w:sz="0" w:space="0" w:color="auto"/>
      </w:divBdr>
      <w:divsChild>
        <w:div w:id="550731673">
          <w:marLeft w:val="0"/>
          <w:marRight w:val="0"/>
          <w:marTop w:val="0"/>
          <w:marBottom w:val="0"/>
          <w:divBdr>
            <w:top w:val="none" w:sz="0" w:space="0" w:color="auto"/>
            <w:left w:val="none" w:sz="0" w:space="0" w:color="auto"/>
            <w:bottom w:val="none" w:sz="0" w:space="0" w:color="auto"/>
            <w:right w:val="none" w:sz="0" w:space="0" w:color="auto"/>
          </w:divBdr>
          <w:divsChild>
            <w:div w:id="771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2567">
      <w:marLeft w:val="0"/>
      <w:marRight w:val="0"/>
      <w:marTop w:val="0"/>
      <w:marBottom w:val="0"/>
      <w:divBdr>
        <w:top w:val="none" w:sz="0" w:space="0" w:color="auto"/>
        <w:left w:val="none" w:sz="0" w:space="0" w:color="auto"/>
        <w:bottom w:val="none" w:sz="0" w:space="0" w:color="auto"/>
        <w:right w:val="none" w:sz="0" w:space="0" w:color="auto"/>
      </w:divBdr>
      <w:divsChild>
        <w:div w:id="194082138">
          <w:marLeft w:val="0"/>
          <w:marRight w:val="0"/>
          <w:marTop w:val="0"/>
          <w:marBottom w:val="0"/>
          <w:divBdr>
            <w:top w:val="none" w:sz="0" w:space="0" w:color="auto"/>
            <w:left w:val="none" w:sz="0" w:space="0" w:color="auto"/>
            <w:bottom w:val="none" w:sz="0" w:space="0" w:color="auto"/>
            <w:right w:val="none" w:sz="0" w:space="0" w:color="auto"/>
          </w:divBdr>
          <w:divsChild>
            <w:div w:id="611784422">
              <w:marLeft w:val="0"/>
              <w:marRight w:val="0"/>
              <w:marTop w:val="0"/>
              <w:marBottom w:val="0"/>
              <w:divBdr>
                <w:top w:val="none" w:sz="0" w:space="0" w:color="auto"/>
                <w:left w:val="none" w:sz="0" w:space="0" w:color="auto"/>
                <w:bottom w:val="none" w:sz="0" w:space="0" w:color="auto"/>
                <w:right w:val="none" w:sz="0" w:space="0" w:color="auto"/>
              </w:divBdr>
            </w:div>
            <w:div w:id="20461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2591">
      <w:marLeft w:val="0"/>
      <w:marRight w:val="0"/>
      <w:marTop w:val="0"/>
      <w:marBottom w:val="0"/>
      <w:divBdr>
        <w:top w:val="none" w:sz="0" w:space="0" w:color="auto"/>
        <w:left w:val="none" w:sz="0" w:space="0" w:color="auto"/>
        <w:bottom w:val="none" w:sz="0" w:space="0" w:color="auto"/>
        <w:right w:val="none" w:sz="0" w:space="0" w:color="auto"/>
      </w:divBdr>
    </w:div>
    <w:div w:id="794906133">
      <w:marLeft w:val="0"/>
      <w:marRight w:val="0"/>
      <w:marTop w:val="0"/>
      <w:marBottom w:val="0"/>
      <w:divBdr>
        <w:top w:val="none" w:sz="0" w:space="0" w:color="auto"/>
        <w:left w:val="none" w:sz="0" w:space="0" w:color="auto"/>
        <w:bottom w:val="none" w:sz="0" w:space="0" w:color="auto"/>
        <w:right w:val="none" w:sz="0" w:space="0" w:color="auto"/>
      </w:divBdr>
    </w:div>
    <w:div w:id="797186344">
      <w:marLeft w:val="0"/>
      <w:marRight w:val="0"/>
      <w:marTop w:val="0"/>
      <w:marBottom w:val="0"/>
      <w:divBdr>
        <w:top w:val="none" w:sz="0" w:space="0" w:color="auto"/>
        <w:left w:val="none" w:sz="0" w:space="0" w:color="auto"/>
        <w:bottom w:val="none" w:sz="0" w:space="0" w:color="auto"/>
        <w:right w:val="none" w:sz="0" w:space="0" w:color="auto"/>
      </w:divBdr>
    </w:div>
    <w:div w:id="797525078">
      <w:marLeft w:val="0"/>
      <w:marRight w:val="0"/>
      <w:marTop w:val="0"/>
      <w:marBottom w:val="0"/>
      <w:divBdr>
        <w:top w:val="none" w:sz="0" w:space="0" w:color="auto"/>
        <w:left w:val="none" w:sz="0" w:space="0" w:color="auto"/>
        <w:bottom w:val="none" w:sz="0" w:space="0" w:color="auto"/>
        <w:right w:val="none" w:sz="0" w:space="0" w:color="auto"/>
      </w:divBdr>
    </w:div>
    <w:div w:id="800997691">
      <w:marLeft w:val="0"/>
      <w:marRight w:val="0"/>
      <w:marTop w:val="0"/>
      <w:marBottom w:val="0"/>
      <w:divBdr>
        <w:top w:val="none" w:sz="0" w:space="0" w:color="auto"/>
        <w:left w:val="none" w:sz="0" w:space="0" w:color="auto"/>
        <w:bottom w:val="none" w:sz="0" w:space="0" w:color="auto"/>
        <w:right w:val="none" w:sz="0" w:space="0" w:color="auto"/>
      </w:divBdr>
      <w:divsChild>
        <w:div w:id="1216164628">
          <w:marLeft w:val="0"/>
          <w:marRight w:val="0"/>
          <w:marTop w:val="0"/>
          <w:marBottom w:val="0"/>
          <w:divBdr>
            <w:top w:val="none" w:sz="0" w:space="0" w:color="auto"/>
            <w:left w:val="none" w:sz="0" w:space="0" w:color="auto"/>
            <w:bottom w:val="none" w:sz="0" w:space="0" w:color="auto"/>
            <w:right w:val="none" w:sz="0" w:space="0" w:color="auto"/>
          </w:divBdr>
          <w:divsChild>
            <w:div w:id="412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06902">
      <w:marLeft w:val="0"/>
      <w:marRight w:val="0"/>
      <w:marTop w:val="0"/>
      <w:marBottom w:val="0"/>
      <w:divBdr>
        <w:top w:val="none" w:sz="0" w:space="0" w:color="auto"/>
        <w:left w:val="none" w:sz="0" w:space="0" w:color="auto"/>
        <w:bottom w:val="none" w:sz="0" w:space="0" w:color="auto"/>
        <w:right w:val="none" w:sz="0" w:space="0" w:color="auto"/>
      </w:divBdr>
    </w:div>
    <w:div w:id="802237926">
      <w:marLeft w:val="0"/>
      <w:marRight w:val="0"/>
      <w:marTop w:val="0"/>
      <w:marBottom w:val="0"/>
      <w:divBdr>
        <w:top w:val="none" w:sz="0" w:space="0" w:color="auto"/>
        <w:left w:val="none" w:sz="0" w:space="0" w:color="auto"/>
        <w:bottom w:val="none" w:sz="0" w:space="0" w:color="auto"/>
        <w:right w:val="none" w:sz="0" w:space="0" w:color="auto"/>
      </w:divBdr>
    </w:div>
    <w:div w:id="804348303">
      <w:marLeft w:val="0"/>
      <w:marRight w:val="0"/>
      <w:marTop w:val="0"/>
      <w:marBottom w:val="0"/>
      <w:divBdr>
        <w:top w:val="none" w:sz="0" w:space="0" w:color="auto"/>
        <w:left w:val="none" w:sz="0" w:space="0" w:color="auto"/>
        <w:bottom w:val="none" w:sz="0" w:space="0" w:color="auto"/>
        <w:right w:val="none" w:sz="0" w:space="0" w:color="auto"/>
      </w:divBdr>
    </w:div>
    <w:div w:id="807012571">
      <w:marLeft w:val="0"/>
      <w:marRight w:val="0"/>
      <w:marTop w:val="0"/>
      <w:marBottom w:val="0"/>
      <w:divBdr>
        <w:top w:val="none" w:sz="0" w:space="0" w:color="auto"/>
        <w:left w:val="none" w:sz="0" w:space="0" w:color="auto"/>
        <w:bottom w:val="none" w:sz="0" w:space="0" w:color="auto"/>
        <w:right w:val="none" w:sz="0" w:space="0" w:color="auto"/>
      </w:divBdr>
    </w:div>
    <w:div w:id="807287075">
      <w:marLeft w:val="0"/>
      <w:marRight w:val="0"/>
      <w:marTop w:val="0"/>
      <w:marBottom w:val="0"/>
      <w:divBdr>
        <w:top w:val="none" w:sz="0" w:space="0" w:color="auto"/>
        <w:left w:val="none" w:sz="0" w:space="0" w:color="auto"/>
        <w:bottom w:val="none" w:sz="0" w:space="0" w:color="auto"/>
        <w:right w:val="none" w:sz="0" w:space="0" w:color="auto"/>
      </w:divBdr>
      <w:divsChild>
        <w:div w:id="2012445666">
          <w:marLeft w:val="0"/>
          <w:marRight w:val="0"/>
          <w:marTop w:val="0"/>
          <w:marBottom w:val="0"/>
          <w:divBdr>
            <w:top w:val="none" w:sz="0" w:space="0" w:color="auto"/>
            <w:left w:val="none" w:sz="0" w:space="0" w:color="auto"/>
            <w:bottom w:val="none" w:sz="0" w:space="0" w:color="auto"/>
            <w:right w:val="none" w:sz="0" w:space="0" w:color="auto"/>
          </w:divBdr>
        </w:div>
      </w:divsChild>
    </w:div>
    <w:div w:id="808523099">
      <w:marLeft w:val="0"/>
      <w:marRight w:val="0"/>
      <w:marTop w:val="0"/>
      <w:marBottom w:val="0"/>
      <w:divBdr>
        <w:top w:val="none" w:sz="0" w:space="0" w:color="auto"/>
        <w:left w:val="none" w:sz="0" w:space="0" w:color="auto"/>
        <w:bottom w:val="none" w:sz="0" w:space="0" w:color="auto"/>
        <w:right w:val="none" w:sz="0" w:space="0" w:color="auto"/>
      </w:divBdr>
      <w:divsChild>
        <w:div w:id="740719362">
          <w:marLeft w:val="0"/>
          <w:marRight w:val="0"/>
          <w:marTop w:val="0"/>
          <w:marBottom w:val="0"/>
          <w:divBdr>
            <w:top w:val="none" w:sz="0" w:space="0" w:color="auto"/>
            <w:left w:val="none" w:sz="0" w:space="0" w:color="auto"/>
            <w:bottom w:val="none" w:sz="0" w:space="0" w:color="auto"/>
            <w:right w:val="none" w:sz="0" w:space="0" w:color="auto"/>
          </w:divBdr>
        </w:div>
        <w:div w:id="474760438">
          <w:marLeft w:val="0"/>
          <w:marRight w:val="0"/>
          <w:marTop w:val="0"/>
          <w:marBottom w:val="0"/>
          <w:divBdr>
            <w:top w:val="none" w:sz="0" w:space="0" w:color="auto"/>
            <w:left w:val="none" w:sz="0" w:space="0" w:color="auto"/>
            <w:bottom w:val="none" w:sz="0" w:space="0" w:color="auto"/>
            <w:right w:val="none" w:sz="0" w:space="0" w:color="auto"/>
          </w:divBdr>
        </w:div>
      </w:divsChild>
    </w:div>
    <w:div w:id="808547625">
      <w:marLeft w:val="0"/>
      <w:marRight w:val="0"/>
      <w:marTop w:val="0"/>
      <w:marBottom w:val="0"/>
      <w:divBdr>
        <w:top w:val="none" w:sz="0" w:space="0" w:color="auto"/>
        <w:left w:val="none" w:sz="0" w:space="0" w:color="auto"/>
        <w:bottom w:val="none" w:sz="0" w:space="0" w:color="auto"/>
        <w:right w:val="none" w:sz="0" w:space="0" w:color="auto"/>
      </w:divBdr>
    </w:div>
    <w:div w:id="810831268">
      <w:marLeft w:val="0"/>
      <w:marRight w:val="0"/>
      <w:marTop w:val="0"/>
      <w:marBottom w:val="0"/>
      <w:divBdr>
        <w:top w:val="none" w:sz="0" w:space="0" w:color="auto"/>
        <w:left w:val="none" w:sz="0" w:space="0" w:color="auto"/>
        <w:bottom w:val="none" w:sz="0" w:space="0" w:color="auto"/>
        <w:right w:val="none" w:sz="0" w:space="0" w:color="auto"/>
      </w:divBdr>
      <w:divsChild>
        <w:div w:id="1217350112">
          <w:marLeft w:val="0"/>
          <w:marRight w:val="0"/>
          <w:marTop w:val="0"/>
          <w:marBottom w:val="0"/>
          <w:divBdr>
            <w:top w:val="none" w:sz="0" w:space="0" w:color="auto"/>
            <w:left w:val="none" w:sz="0" w:space="0" w:color="auto"/>
            <w:bottom w:val="none" w:sz="0" w:space="0" w:color="auto"/>
            <w:right w:val="none" w:sz="0" w:space="0" w:color="auto"/>
          </w:divBdr>
        </w:div>
      </w:divsChild>
    </w:div>
    <w:div w:id="811212846">
      <w:marLeft w:val="0"/>
      <w:marRight w:val="0"/>
      <w:marTop w:val="0"/>
      <w:marBottom w:val="0"/>
      <w:divBdr>
        <w:top w:val="none" w:sz="0" w:space="0" w:color="auto"/>
        <w:left w:val="none" w:sz="0" w:space="0" w:color="auto"/>
        <w:bottom w:val="none" w:sz="0" w:space="0" w:color="auto"/>
        <w:right w:val="none" w:sz="0" w:space="0" w:color="auto"/>
      </w:divBdr>
    </w:div>
    <w:div w:id="811678243">
      <w:marLeft w:val="0"/>
      <w:marRight w:val="0"/>
      <w:marTop w:val="0"/>
      <w:marBottom w:val="0"/>
      <w:divBdr>
        <w:top w:val="none" w:sz="0" w:space="0" w:color="auto"/>
        <w:left w:val="none" w:sz="0" w:space="0" w:color="auto"/>
        <w:bottom w:val="none" w:sz="0" w:space="0" w:color="auto"/>
        <w:right w:val="none" w:sz="0" w:space="0" w:color="auto"/>
      </w:divBdr>
    </w:div>
    <w:div w:id="814444296">
      <w:marLeft w:val="0"/>
      <w:marRight w:val="0"/>
      <w:marTop w:val="0"/>
      <w:marBottom w:val="0"/>
      <w:divBdr>
        <w:top w:val="none" w:sz="0" w:space="0" w:color="auto"/>
        <w:left w:val="none" w:sz="0" w:space="0" w:color="auto"/>
        <w:bottom w:val="none" w:sz="0" w:space="0" w:color="auto"/>
        <w:right w:val="none" w:sz="0" w:space="0" w:color="auto"/>
      </w:divBdr>
    </w:div>
    <w:div w:id="815757572">
      <w:marLeft w:val="0"/>
      <w:marRight w:val="0"/>
      <w:marTop w:val="0"/>
      <w:marBottom w:val="0"/>
      <w:divBdr>
        <w:top w:val="none" w:sz="0" w:space="0" w:color="auto"/>
        <w:left w:val="none" w:sz="0" w:space="0" w:color="auto"/>
        <w:bottom w:val="none" w:sz="0" w:space="0" w:color="auto"/>
        <w:right w:val="none" w:sz="0" w:space="0" w:color="auto"/>
      </w:divBdr>
    </w:div>
    <w:div w:id="815923894">
      <w:marLeft w:val="0"/>
      <w:marRight w:val="0"/>
      <w:marTop w:val="0"/>
      <w:marBottom w:val="0"/>
      <w:divBdr>
        <w:top w:val="none" w:sz="0" w:space="0" w:color="auto"/>
        <w:left w:val="none" w:sz="0" w:space="0" w:color="auto"/>
        <w:bottom w:val="none" w:sz="0" w:space="0" w:color="auto"/>
        <w:right w:val="none" w:sz="0" w:space="0" w:color="auto"/>
      </w:divBdr>
    </w:div>
    <w:div w:id="816845356">
      <w:marLeft w:val="0"/>
      <w:marRight w:val="0"/>
      <w:marTop w:val="0"/>
      <w:marBottom w:val="0"/>
      <w:divBdr>
        <w:top w:val="none" w:sz="0" w:space="0" w:color="auto"/>
        <w:left w:val="none" w:sz="0" w:space="0" w:color="auto"/>
        <w:bottom w:val="none" w:sz="0" w:space="0" w:color="auto"/>
        <w:right w:val="none" w:sz="0" w:space="0" w:color="auto"/>
      </w:divBdr>
    </w:div>
    <w:div w:id="818302854">
      <w:marLeft w:val="0"/>
      <w:marRight w:val="0"/>
      <w:marTop w:val="0"/>
      <w:marBottom w:val="0"/>
      <w:divBdr>
        <w:top w:val="none" w:sz="0" w:space="0" w:color="auto"/>
        <w:left w:val="none" w:sz="0" w:space="0" w:color="auto"/>
        <w:bottom w:val="none" w:sz="0" w:space="0" w:color="auto"/>
        <w:right w:val="none" w:sz="0" w:space="0" w:color="auto"/>
      </w:divBdr>
    </w:div>
    <w:div w:id="819076769">
      <w:marLeft w:val="0"/>
      <w:marRight w:val="0"/>
      <w:marTop w:val="0"/>
      <w:marBottom w:val="0"/>
      <w:divBdr>
        <w:top w:val="none" w:sz="0" w:space="0" w:color="auto"/>
        <w:left w:val="none" w:sz="0" w:space="0" w:color="auto"/>
        <w:bottom w:val="none" w:sz="0" w:space="0" w:color="auto"/>
        <w:right w:val="none" w:sz="0" w:space="0" w:color="auto"/>
      </w:divBdr>
    </w:div>
    <w:div w:id="819267774">
      <w:marLeft w:val="0"/>
      <w:marRight w:val="0"/>
      <w:marTop w:val="0"/>
      <w:marBottom w:val="0"/>
      <w:divBdr>
        <w:top w:val="none" w:sz="0" w:space="0" w:color="auto"/>
        <w:left w:val="none" w:sz="0" w:space="0" w:color="auto"/>
        <w:bottom w:val="none" w:sz="0" w:space="0" w:color="auto"/>
        <w:right w:val="none" w:sz="0" w:space="0" w:color="auto"/>
      </w:divBdr>
    </w:div>
    <w:div w:id="819661312">
      <w:marLeft w:val="0"/>
      <w:marRight w:val="0"/>
      <w:marTop w:val="0"/>
      <w:marBottom w:val="0"/>
      <w:divBdr>
        <w:top w:val="none" w:sz="0" w:space="0" w:color="auto"/>
        <w:left w:val="none" w:sz="0" w:space="0" w:color="auto"/>
        <w:bottom w:val="none" w:sz="0" w:space="0" w:color="auto"/>
        <w:right w:val="none" w:sz="0" w:space="0" w:color="auto"/>
      </w:divBdr>
    </w:div>
    <w:div w:id="819737867">
      <w:marLeft w:val="0"/>
      <w:marRight w:val="0"/>
      <w:marTop w:val="0"/>
      <w:marBottom w:val="0"/>
      <w:divBdr>
        <w:top w:val="none" w:sz="0" w:space="0" w:color="auto"/>
        <w:left w:val="none" w:sz="0" w:space="0" w:color="auto"/>
        <w:bottom w:val="none" w:sz="0" w:space="0" w:color="auto"/>
        <w:right w:val="none" w:sz="0" w:space="0" w:color="auto"/>
      </w:divBdr>
    </w:div>
    <w:div w:id="820460458">
      <w:marLeft w:val="0"/>
      <w:marRight w:val="0"/>
      <w:marTop w:val="0"/>
      <w:marBottom w:val="0"/>
      <w:divBdr>
        <w:top w:val="none" w:sz="0" w:space="0" w:color="auto"/>
        <w:left w:val="none" w:sz="0" w:space="0" w:color="auto"/>
        <w:bottom w:val="none" w:sz="0" w:space="0" w:color="auto"/>
        <w:right w:val="none" w:sz="0" w:space="0" w:color="auto"/>
      </w:divBdr>
      <w:divsChild>
        <w:div w:id="1007027408">
          <w:marLeft w:val="0"/>
          <w:marRight w:val="0"/>
          <w:marTop w:val="0"/>
          <w:marBottom w:val="0"/>
          <w:divBdr>
            <w:top w:val="none" w:sz="0" w:space="0" w:color="auto"/>
            <w:left w:val="none" w:sz="0" w:space="0" w:color="auto"/>
            <w:bottom w:val="none" w:sz="0" w:space="0" w:color="auto"/>
            <w:right w:val="none" w:sz="0" w:space="0" w:color="auto"/>
          </w:divBdr>
          <w:divsChild>
            <w:div w:id="567152050">
              <w:marLeft w:val="0"/>
              <w:marRight w:val="0"/>
              <w:marTop w:val="0"/>
              <w:marBottom w:val="0"/>
              <w:divBdr>
                <w:top w:val="none" w:sz="0" w:space="0" w:color="auto"/>
                <w:left w:val="none" w:sz="0" w:space="0" w:color="auto"/>
                <w:bottom w:val="none" w:sz="0" w:space="0" w:color="auto"/>
                <w:right w:val="none" w:sz="0" w:space="0" w:color="auto"/>
              </w:divBdr>
            </w:div>
            <w:div w:id="16244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3419">
      <w:marLeft w:val="0"/>
      <w:marRight w:val="0"/>
      <w:marTop w:val="0"/>
      <w:marBottom w:val="0"/>
      <w:divBdr>
        <w:top w:val="none" w:sz="0" w:space="0" w:color="auto"/>
        <w:left w:val="none" w:sz="0" w:space="0" w:color="auto"/>
        <w:bottom w:val="none" w:sz="0" w:space="0" w:color="auto"/>
        <w:right w:val="none" w:sz="0" w:space="0" w:color="auto"/>
      </w:divBdr>
    </w:div>
    <w:div w:id="822159708">
      <w:marLeft w:val="0"/>
      <w:marRight w:val="0"/>
      <w:marTop w:val="0"/>
      <w:marBottom w:val="0"/>
      <w:divBdr>
        <w:top w:val="none" w:sz="0" w:space="0" w:color="auto"/>
        <w:left w:val="none" w:sz="0" w:space="0" w:color="auto"/>
        <w:bottom w:val="none" w:sz="0" w:space="0" w:color="auto"/>
        <w:right w:val="none" w:sz="0" w:space="0" w:color="auto"/>
      </w:divBdr>
      <w:divsChild>
        <w:div w:id="693581699">
          <w:marLeft w:val="0"/>
          <w:marRight w:val="0"/>
          <w:marTop w:val="0"/>
          <w:marBottom w:val="0"/>
          <w:divBdr>
            <w:top w:val="none" w:sz="0" w:space="0" w:color="auto"/>
            <w:left w:val="none" w:sz="0" w:space="0" w:color="auto"/>
            <w:bottom w:val="none" w:sz="0" w:space="0" w:color="auto"/>
            <w:right w:val="none" w:sz="0" w:space="0" w:color="auto"/>
          </w:divBdr>
          <w:divsChild>
            <w:div w:id="1270702501">
              <w:marLeft w:val="0"/>
              <w:marRight w:val="0"/>
              <w:marTop w:val="0"/>
              <w:marBottom w:val="0"/>
              <w:divBdr>
                <w:top w:val="none" w:sz="0" w:space="0" w:color="auto"/>
                <w:left w:val="none" w:sz="0" w:space="0" w:color="auto"/>
                <w:bottom w:val="none" w:sz="0" w:space="0" w:color="auto"/>
                <w:right w:val="none" w:sz="0" w:space="0" w:color="auto"/>
              </w:divBdr>
            </w:div>
            <w:div w:id="3575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33434">
      <w:marLeft w:val="0"/>
      <w:marRight w:val="0"/>
      <w:marTop w:val="0"/>
      <w:marBottom w:val="0"/>
      <w:divBdr>
        <w:top w:val="none" w:sz="0" w:space="0" w:color="auto"/>
        <w:left w:val="none" w:sz="0" w:space="0" w:color="auto"/>
        <w:bottom w:val="none" w:sz="0" w:space="0" w:color="auto"/>
        <w:right w:val="none" w:sz="0" w:space="0" w:color="auto"/>
      </w:divBdr>
    </w:div>
    <w:div w:id="824903780">
      <w:marLeft w:val="0"/>
      <w:marRight w:val="0"/>
      <w:marTop w:val="0"/>
      <w:marBottom w:val="0"/>
      <w:divBdr>
        <w:top w:val="none" w:sz="0" w:space="0" w:color="auto"/>
        <w:left w:val="none" w:sz="0" w:space="0" w:color="auto"/>
        <w:bottom w:val="none" w:sz="0" w:space="0" w:color="auto"/>
        <w:right w:val="none" w:sz="0" w:space="0" w:color="auto"/>
      </w:divBdr>
      <w:divsChild>
        <w:div w:id="976303626">
          <w:marLeft w:val="0"/>
          <w:marRight w:val="0"/>
          <w:marTop w:val="0"/>
          <w:marBottom w:val="0"/>
          <w:divBdr>
            <w:top w:val="none" w:sz="0" w:space="0" w:color="auto"/>
            <w:left w:val="none" w:sz="0" w:space="0" w:color="auto"/>
            <w:bottom w:val="none" w:sz="0" w:space="0" w:color="auto"/>
            <w:right w:val="none" w:sz="0" w:space="0" w:color="auto"/>
          </w:divBdr>
          <w:divsChild>
            <w:div w:id="970400054">
              <w:marLeft w:val="0"/>
              <w:marRight w:val="0"/>
              <w:marTop w:val="0"/>
              <w:marBottom w:val="0"/>
              <w:divBdr>
                <w:top w:val="none" w:sz="0" w:space="0" w:color="auto"/>
                <w:left w:val="none" w:sz="0" w:space="0" w:color="auto"/>
                <w:bottom w:val="none" w:sz="0" w:space="0" w:color="auto"/>
                <w:right w:val="none" w:sz="0" w:space="0" w:color="auto"/>
              </w:divBdr>
            </w:div>
            <w:div w:id="1718429944">
              <w:marLeft w:val="0"/>
              <w:marRight w:val="0"/>
              <w:marTop w:val="0"/>
              <w:marBottom w:val="0"/>
              <w:divBdr>
                <w:top w:val="none" w:sz="0" w:space="0" w:color="auto"/>
                <w:left w:val="none" w:sz="0" w:space="0" w:color="auto"/>
                <w:bottom w:val="none" w:sz="0" w:space="0" w:color="auto"/>
                <w:right w:val="none" w:sz="0" w:space="0" w:color="auto"/>
              </w:divBdr>
              <w:divsChild>
                <w:div w:id="5469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243561">
      <w:marLeft w:val="0"/>
      <w:marRight w:val="0"/>
      <w:marTop w:val="0"/>
      <w:marBottom w:val="0"/>
      <w:divBdr>
        <w:top w:val="none" w:sz="0" w:space="0" w:color="auto"/>
        <w:left w:val="none" w:sz="0" w:space="0" w:color="auto"/>
        <w:bottom w:val="none" w:sz="0" w:space="0" w:color="auto"/>
        <w:right w:val="none" w:sz="0" w:space="0" w:color="auto"/>
      </w:divBdr>
    </w:div>
    <w:div w:id="827595945">
      <w:marLeft w:val="0"/>
      <w:marRight w:val="0"/>
      <w:marTop w:val="0"/>
      <w:marBottom w:val="0"/>
      <w:divBdr>
        <w:top w:val="none" w:sz="0" w:space="0" w:color="auto"/>
        <w:left w:val="none" w:sz="0" w:space="0" w:color="auto"/>
        <w:bottom w:val="none" w:sz="0" w:space="0" w:color="auto"/>
        <w:right w:val="none" w:sz="0" w:space="0" w:color="auto"/>
      </w:divBdr>
    </w:div>
    <w:div w:id="829561508">
      <w:marLeft w:val="0"/>
      <w:marRight w:val="0"/>
      <w:marTop w:val="0"/>
      <w:marBottom w:val="0"/>
      <w:divBdr>
        <w:top w:val="none" w:sz="0" w:space="0" w:color="auto"/>
        <w:left w:val="none" w:sz="0" w:space="0" w:color="auto"/>
        <w:bottom w:val="none" w:sz="0" w:space="0" w:color="auto"/>
        <w:right w:val="none" w:sz="0" w:space="0" w:color="auto"/>
      </w:divBdr>
      <w:divsChild>
        <w:div w:id="325787772">
          <w:marLeft w:val="0"/>
          <w:marRight w:val="0"/>
          <w:marTop w:val="0"/>
          <w:marBottom w:val="0"/>
          <w:divBdr>
            <w:top w:val="none" w:sz="0" w:space="0" w:color="auto"/>
            <w:left w:val="none" w:sz="0" w:space="0" w:color="auto"/>
            <w:bottom w:val="none" w:sz="0" w:space="0" w:color="auto"/>
            <w:right w:val="none" w:sz="0" w:space="0" w:color="auto"/>
          </w:divBdr>
        </w:div>
        <w:div w:id="1033651299">
          <w:marLeft w:val="0"/>
          <w:marRight w:val="0"/>
          <w:marTop w:val="0"/>
          <w:marBottom w:val="0"/>
          <w:divBdr>
            <w:top w:val="none" w:sz="0" w:space="0" w:color="auto"/>
            <w:left w:val="none" w:sz="0" w:space="0" w:color="auto"/>
            <w:bottom w:val="none" w:sz="0" w:space="0" w:color="auto"/>
            <w:right w:val="none" w:sz="0" w:space="0" w:color="auto"/>
          </w:divBdr>
        </w:div>
      </w:divsChild>
    </w:div>
    <w:div w:id="831605662">
      <w:marLeft w:val="0"/>
      <w:marRight w:val="0"/>
      <w:marTop w:val="0"/>
      <w:marBottom w:val="0"/>
      <w:divBdr>
        <w:top w:val="none" w:sz="0" w:space="0" w:color="auto"/>
        <w:left w:val="none" w:sz="0" w:space="0" w:color="auto"/>
        <w:bottom w:val="none" w:sz="0" w:space="0" w:color="auto"/>
        <w:right w:val="none" w:sz="0" w:space="0" w:color="auto"/>
      </w:divBdr>
      <w:divsChild>
        <w:div w:id="134840100">
          <w:marLeft w:val="0"/>
          <w:marRight w:val="0"/>
          <w:marTop w:val="0"/>
          <w:marBottom w:val="0"/>
          <w:divBdr>
            <w:top w:val="none" w:sz="0" w:space="0" w:color="auto"/>
            <w:left w:val="none" w:sz="0" w:space="0" w:color="auto"/>
            <w:bottom w:val="none" w:sz="0" w:space="0" w:color="auto"/>
            <w:right w:val="none" w:sz="0" w:space="0" w:color="auto"/>
          </w:divBdr>
          <w:divsChild>
            <w:div w:id="584077056">
              <w:marLeft w:val="0"/>
              <w:marRight w:val="0"/>
              <w:marTop w:val="0"/>
              <w:marBottom w:val="0"/>
              <w:divBdr>
                <w:top w:val="none" w:sz="0" w:space="0" w:color="auto"/>
                <w:left w:val="none" w:sz="0" w:space="0" w:color="auto"/>
                <w:bottom w:val="none" w:sz="0" w:space="0" w:color="auto"/>
                <w:right w:val="none" w:sz="0" w:space="0" w:color="auto"/>
              </w:divBdr>
            </w:div>
            <w:div w:id="11784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29857">
      <w:marLeft w:val="0"/>
      <w:marRight w:val="0"/>
      <w:marTop w:val="0"/>
      <w:marBottom w:val="0"/>
      <w:divBdr>
        <w:top w:val="none" w:sz="0" w:space="0" w:color="auto"/>
        <w:left w:val="none" w:sz="0" w:space="0" w:color="auto"/>
        <w:bottom w:val="none" w:sz="0" w:space="0" w:color="auto"/>
        <w:right w:val="none" w:sz="0" w:space="0" w:color="auto"/>
      </w:divBdr>
    </w:div>
    <w:div w:id="835070627">
      <w:marLeft w:val="0"/>
      <w:marRight w:val="0"/>
      <w:marTop w:val="0"/>
      <w:marBottom w:val="0"/>
      <w:divBdr>
        <w:top w:val="none" w:sz="0" w:space="0" w:color="auto"/>
        <w:left w:val="none" w:sz="0" w:space="0" w:color="auto"/>
        <w:bottom w:val="none" w:sz="0" w:space="0" w:color="auto"/>
        <w:right w:val="none" w:sz="0" w:space="0" w:color="auto"/>
      </w:divBdr>
    </w:div>
    <w:div w:id="835190852">
      <w:marLeft w:val="0"/>
      <w:marRight w:val="0"/>
      <w:marTop w:val="0"/>
      <w:marBottom w:val="0"/>
      <w:divBdr>
        <w:top w:val="none" w:sz="0" w:space="0" w:color="auto"/>
        <w:left w:val="none" w:sz="0" w:space="0" w:color="auto"/>
        <w:bottom w:val="none" w:sz="0" w:space="0" w:color="auto"/>
        <w:right w:val="none" w:sz="0" w:space="0" w:color="auto"/>
      </w:divBdr>
    </w:div>
    <w:div w:id="836530031">
      <w:marLeft w:val="0"/>
      <w:marRight w:val="0"/>
      <w:marTop w:val="0"/>
      <w:marBottom w:val="0"/>
      <w:divBdr>
        <w:top w:val="none" w:sz="0" w:space="0" w:color="auto"/>
        <w:left w:val="none" w:sz="0" w:space="0" w:color="auto"/>
        <w:bottom w:val="none" w:sz="0" w:space="0" w:color="auto"/>
        <w:right w:val="none" w:sz="0" w:space="0" w:color="auto"/>
      </w:divBdr>
    </w:div>
    <w:div w:id="838617367">
      <w:marLeft w:val="0"/>
      <w:marRight w:val="0"/>
      <w:marTop w:val="0"/>
      <w:marBottom w:val="0"/>
      <w:divBdr>
        <w:top w:val="none" w:sz="0" w:space="0" w:color="auto"/>
        <w:left w:val="none" w:sz="0" w:space="0" w:color="auto"/>
        <w:bottom w:val="none" w:sz="0" w:space="0" w:color="auto"/>
        <w:right w:val="none" w:sz="0" w:space="0" w:color="auto"/>
      </w:divBdr>
      <w:divsChild>
        <w:div w:id="465395470">
          <w:marLeft w:val="0"/>
          <w:marRight w:val="0"/>
          <w:marTop w:val="0"/>
          <w:marBottom w:val="0"/>
          <w:divBdr>
            <w:top w:val="none" w:sz="0" w:space="0" w:color="auto"/>
            <w:left w:val="none" w:sz="0" w:space="0" w:color="auto"/>
            <w:bottom w:val="none" w:sz="0" w:space="0" w:color="auto"/>
            <w:right w:val="none" w:sz="0" w:space="0" w:color="auto"/>
          </w:divBdr>
        </w:div>
      </w:divsChild>
    </w:div>
    <w:div w:id="839270566">
      <w:marLeft w:val="0"/>
      <w:marRight w:val="0"/>
      <w:marTop w:val="0"/>
      <w:marBottom w:val="0"/>
      <w:divBdr>
        <w:top w:val="none" w:sz="0" w:space="0" w:color="auto"/>
        <w:left w:val="none" w:sz="0" w:space="0" w:color="auto"/>
        <w:bottom w:val="none" w:sz="0" w:space="0" w:color="auto"/>
        <w:right w:val="none" w:sz="0" w:space="0" w:color="auto"/>
      </w:divBdr>
      <w:divsChild>
        <w:div w:id="1347825029">
          <w:marLeft w:val="0"/>
          <w:marRight w:val="0"/>
          <w:marTop w:val="0"/>
          <w:marBottom w:val="0"/>
          <w:divBdr>
            <w:top w:val="none" w:sz="0" w:space="0" w:color="auto"/>
            <w:left w:val="none" w:sz="0" w:space="0" w:color="auto"/>
            <w:bottom w:val="none" w:sz="0" w:space="0" w:color="auto"/>
            <w:right w:val="none" w:sz="0" w:space="0" w:color="auto"/>
          </w:divBdr>
        </w:div>
        <w:div w:id="1680885950">
          <w:marLeft w:val="0"/>
          <w:marRight w:val="0"/>
          <w:marTop w:val="0"/>
          <w:marBottom w:val="0"/>
          <w:divBdr>
            <w:top w:val="none" w:sz="0" w:space="0" w:color="auto"/>
            <w:left w:val="none" w:sz="0" w:space="0" w:color="auto"/>
            <w:bottom w:val="none" w:sz="0" w:space="0" w:color="auto"/>
            <w:right w:val="none" w:sz="0" w:space="0" w:color="auto"/>
          </w:divBdr>
        </w:div>
      </w:divsChild>
    </w:div>
    <w:div w:id="839276306">
      <w:marLeft w:val="0"/>
      <w:marRight w:val="0"/>
      <w:marTop w:val="0"/>
      <w:marBottom w:val="0"/>
      <w:divBdr>
        <w:top w:val="none" w:sz="0" w:space="0" w:color="auto"/>
        <w:left w:val="none" w:sz="0" w:space="0" w:color="auto"/>
        <w:bottom w:val="none" w:sz="0" w:space="0" w:color="auto"/>
        <w:right w:val="none" w:sz="0" w:space="0" w:color="auto"/>
      </w:divBdr>
    </w:div>
    <w:div w:id="839854026">
      <w:marLeft w:val="0"/>
      <w:marRight w:val="0"/>
      <w:marTop w:val="0"/>
      <w:marBottom w:val="0"/>
      <w:divBdr>
        <w:top w:val="none" w:sz="0" w:space="0" w:color="auto"/>
        <w:left w:val="none" w:sz="0" w:space="0" w:color="auto"/>
        <w:bottom w:val="none" w:sz="0" w:space="0" w:color="auto"/>
        <w:right w:val="none" w:sz="0" w:space="0" w:color="auto"/>
      </w:divBdr>
      <w:divsChild>
        <w:div w:id="1358314895">
          <w:marLeft w:val="0"/>
          <w:marRight w:val="0"/>
          <w:marTop w:val="0"/>
          <w:marBottom w:val="0"/>
          <w:divBdr>
            <w:top w:val="none" w:sz="0" w:space="0" w:color="auto"/>
            <w:left w:val="none" w:sz="0" w:space="0" w:color="auto"/>
            <w:bottom w:val="none" w:sz="0" w:space="0" w:color="auto"/>
            <w:right w:val="none" w:sz="0" w:space="0" w:color="auto"/>
          </w:divBdr>
          <w:divsChild>
            <w:div w:id="1881895135">
              <w:marLeft w:val="0"/>
              <w:marRight w:val="0"/>
              <w:marTop w:val="0"/>
              <w:marBottom w:val="0"/>
              <w:divBdr>
                <w:top w:val="none" w:sz="0" w:space="0" w:color="auto"/>
                <w:left w:val="none" w:sz="0" w:space="0" w:color="auto"/>
                <w:bottom w:val="none" w:sz="0" w:space="0" w:color="auto"/>
                <w:right w:val="none" w:sz="0" w:space="0" w:color="auto"/>
              </w:divBdr>
            </w:div>
            <w:div w:id="1103109257">
              <w:marLeft w:val="0"/>
              <w:marRight w:val="0"/>
              <w:marTop w:val="0"/>
              <w:marBottom w:val="0"/>
              <w:divBdr>
                <w:top w:val="none" w:sz="0" w:space="0" w:color="auto"/>
                <w:left w:val="none" w:sz="0" w:space="0" w:color="auto"/>
                <w:bottom w:val="none" w:sz="0" w:space="0" w:color="auto"/>
                <w:right w:val="none" w:sz="0" w:space="0" w:color="auto"/>
              </w:divBdr>
              <w:divsChild>
                <w:div w:id="14137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854031">
      <w:marLeft w:val="0"/>
      <w:marRight w:val="0"/>
      <w:marTop w:val="0"/>
      <w:marBottom w:val="0"/>
      <w:divBdr>
        <w:top w:val="none" w:sz="0" w:space="0" w:color="auto"/>
        <w:left w:val="none" w:sz="0" w:space="0" w:color="auto"/>
        <w:bottom w:val="none" w:sz="0" w:space="0" w:color="auto"/>
        <w:right w:val="none" w:sz="0" w:space="0" w:color="auto"/>
      </w:divBdr>
    </w:div>
    <w:div w:id="841238737">
      <w:marLeft w:val="0"/>
      <w:marRight w:val="0"/>
      <w:marTop w:val="0"/>
      <w:marBottom w:val="0"/>
      <w:divBdr>
        <w:top w:val="none" w:sz="0" w:space="0" w:color="auto"/>
        <w:left w:val="none" w:sz="0" w:space="0" w:color="auto"/>
        <w:bottom w:val="none" w:sz="0" w:space="0" w:color="auto"/>
        <w:right w:val="none" w:sz="0" w:space="0" w:color="auto"/>
      </w:divBdr>
    </w:div>
    <w:div w:id="841240491">
      <w:marLeft w:val="0"/>
      <w:marRight w:val="0"/>
      <w:marTop w:val="0"/>
      <w:marBottom w:val="0"/>
      <w:divBdr>
        <w:top w:val="none" w:sz="0" w:space="0" w:color="auto"/>
        <w:left w:val="none" w:sz="0" w:space="0" w:color="auto"/>
        <w:bottom w:val="none" w:sz="0" w:space="0" w:color="auto"/>
        <w:right w:val="none" w:sz="0" w:space="0" w:color="auto"/>
      </w:divBdr>
      <w:divsChild>
        <w:div w:id="757990548">
          <w:marLeft w:val="0"/>
          <w:marRight w:val="0"/>
          <w:marTop w:val="0"/>
          <w:marBottom w:val="0"/>
          <w:divBdr>
            <w:top w:val="none" w:sz="0" w:space="0" w:color="auto"/>
            <w:left w:val="none" w:sz="0" w:space="0" w:color="auto"/>
            <w:bottom w:val="none" w:sz="0" w:space="0" w:color="auto"/>
            <w:right w:val="none" w:sz="0" w:space="0" w:color="auto"/>
          </w:divBdr>
          <w:divsChild>
            <w:div w:id="1223173631">
              <w:marLeft w:val="0"/>
              <w:marRight w:val="0"/>
              <w:marTop w:val="0"/>
              <w:marBottom w:val="0"/>
              <w:divBdr>
                <w:top w:val="none" w:sz="0" w:space="0" w:color="auto"/>
                <w:left w:val="none" w:sz="0" w:space="0" w:color="auto"/>
                <w:bottom w:val="none" w:sz="0" w:space="0" w:color="auto"/>
                <w:right w:val="none" w:sz="0" w:space="0" w:color="auto"/>
              </w:divBdr>
              <w:divsChild>
                <w:div w:id="214126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2232">
      <w:marLeft w:val="0"/>
      <w:marRight w:val="0"/>
      <w:marTop w:val="0"/>
      <w:marBottom w:val="0"/>
      <w:divBdr>
        <w:top w:val="none" w:sz="0" w:space="0" w:color="auto"/>
        <w:left w:val="none" w:sz="0" w:space="0" w:color="auto"/>
        <w:bottom w:val="none" w:sz="0" w:space="0" w:color="auto"/>
        <w:right w:val="none" w:sz="0" w:space="0" w:color="auto"/>
      </w:divBdr>
    </w:div>
    <w:div w:id="843134720">
      <w:marLeft w:val="0"/>
      <w:marRight w:val="0"/>
      <w:marTop w:val="0"/>
      <w:marBottom w:val="0"/>
      <w:divBdr>
        <w:top w:val="none" w:sz="0" w:space="0" w:color="auto"/>
        <w:left w:val="none" w:sz="0" w:space="0" w:color="auto"/>
        <w:bottom w:val="none" w:sz="0" w:space="0" w:color="auto"/>
        <w:right w:val="none" w:sz="0" w:space="0" w:color="auto"/>
      </w:divBdr>
      <w:divsChild>
        <w:div w:id="2047024875">
          <w:marLeft w:val="0"/>
          <w:marRight w:val="0"/>
          <w:marTop w:val="0"/>
          <w:marBottom w:val="0"/>
          <w:divBdr>
            <w:top w:val="none" w:sz="0" w:space="0" w:color="auto"/>
            <w:left w:val="none" w:sz="0" w:space="0" w:color="auto"/>
            <w:bottom w:val="none" w:sz="0" w:space="0" w:color="auto"/>
            <w:right w:val="none" w:sz="0" w:space="0" w:color="auto"/>
          </w:divBdr>
        </w:div>
        <w:div w:id="819659344">
          <w:marLeft w:val="0"/>
          <w:marRight w:val="0"/>
          <w:marTop w:val="0"/>
          <w:marBottom w:val="0"/>
          <w:divBdr>
            <w:top w:val="none" w:sz="0" w:space="0" w:color="auto"/>
            <w:left w:val="none" w:sz="0" w:space="0" w:color="auto"/>
            <w:bottom w:val="none" w:sz="0" w:space="0" w:color="auto"/>
            <w:right w:val="none" w:sz="0" w:space="0" w:color="auto"/>
          </w:divBdr>
        </w:div>
      </w:divsChild>
    </w:div>
    <w:div w:id="843469312">
      <w:marLeft w:val="0"/>
      <w:marRight w:val="0"/>
      <w:marTop w:val="0"/>
      <w:marBottom w:val="0"/>
      <w:divBdr>
        <w:top w:val="none" w:sz="0" w:space="0" w:color="auto"/>
        <w:left w:val="none" w:sz="0" w:space="0" w:color="auto"/>
        <w:bottom w:val="none" w:sz="0" w:space="0" w:color="auto"/>
        <w:right w:val="none" w:sz="0" w:space="0" w:color="auto"/>
      </w:divBdr>
    </w:div>
    <w:div w:id="844172048">
      <w:marLeft w:val="0"/>
      <w:marRight w:val="0"/>
      <w:marTop w:val="0"/>
      <w:marBottom w:val="0"/>
      <w:divBdr>
        <w:top w:val="none" w:sz="0" w:space="0" w:color="auto"/>
        <w:left w:val="none" w:sz="0" w:space="0" w:color="auto"/>
        <w:bottom w:val="none" w:sz="0" w:space="0" w:color="auto"/>
        <w:right w:val="none" w:sz="0" w:space="0" w:color="auto"/>
      </w:divBdr>
    </w:div>
    <w:div w:id="844511269">
      <w:marLeft w:val="0"/>
      <w:marRight w:val="0"/>
      <w:marTop w:val="0"/>
      <w:marBottom w:val="0"/>
      <w:divBdr>
        <w:top w:val="none" w:sz="0" w:space="0" w:color="auto"/>
        <w:left w:val="none" w:sz="0" w:space="0" w:color="auto"/>
        <w:bottom w:val="none" w:sz="0" w:space="0" w:color="auto"/>
        <w:right w:val="none" w:sz="0" w:space="0" w:color="auto"/>
      </w:divBdr>
      <w:divsChild>
        <w:div w:id="1684547102">
          <w:marLeft w:val="0"/>
          <w:marRight w:val="0"/>
          <w:marTop w:val="0"/>
          <w:marBottom w:val="0"/>
          <w:divBdr>
            <w:top w:val="none" w:sz="0" w:space="0" w:color="auto"/>
            <w:left w:val="none" w:sz="0" w:space="0" w:color="auto"/>
            <w:bottom w:val="none" w:sz="0" w:space="0" w:color="auto"/>
            <w:right w:val="none" w:sz="0" w:space="0" w:color="auto"/>
          </w:divBdr>
        </w:div>
        <w:div w:id="1365864731">
          <w:marLeft w:val="0"/>
          <w:marRight w:val="0"/>
          <w:marTop w:val="0"/>
          <w:marBottom w:val="0"/>
          <w:divBdr>
            <w:top w:val="none" w:sz="0" w:space="0" w:color="auto"/>
            <w:left w:val="none" w:sz="0" w:space="0" w:color="auto"/>
            <w:bottom w:val="none" w:sz="0" w:space="0" w:color="auto"/>
            <w:right w:val="none" w:sz="0" w:space="0" w:color="auto"/>
          </w:divBdr>
        </w:div>
      </w:divsChild>
    </w:div>
    <w:div w:id="844789126">
      <w:marLeft w:val="0"/>
      <w:marRight w:val="0"/>
      <w:marTop w:val="0"/>
      <w:marBottom w:val="0"/>
      <w:divBdr>
        <w:top w:val="none" w:sz="0" w:space="0" w:color="auto"/>
        <w:left w:val="none" w:sz="0" w:space="0" w:color="auto"/>
        <w:bottom w:val="none" w:sz="0" w:space="0" w:color="auto"/>
        <w:right w:val="none" w:sz="0" w:space="0" w:color="auto"/>
      </w:divBdr>
    </w:div>
    <w:div w:id="844974500">
      <w:marLeft w:val="0"/>
      <w:marRight w:val="0"/>
      <w:marTop w:val="0"/>
      <w:marBottom w:val="0"/>
      <w:divBdr>
        <w:top w:val="none" w:sz="0" w:space="0" w:color="auto"/>
        <w:left w:val="none" w:sz="0" w:space="0" w:color="auto"/>
        <w:bottom w:val="none" w:sz="0" w:space="0" w:color="auto"/>
        <w:right w:val="none" w:sz="0" w:space="0" w:color="auto"/>
      </w:divBdr>
    </w:div>
    <w:div w:id="847140674">
      <w:marLeft w:val="0"/>
      <w:marRight w:val="0"/>
      <w:marTop w:val="0"/>
      <w:marBottom w:val="0"/>
      <w:divBdr>
        <w:top w:val="none" w:sz="0" w:space="0" w:color="auto"/>
        <w:left w:val="none" w:sz="0" w:space="0" w:color="auto"/>
        <w:bottom w:val="none" w:sz="0" w:space="0" w:color="auto"/>
        <w:right w:val="none" w:sz="0" w:space="0" w:color="auto"/>
      </w:divBdr>
      <w:divsChild>
        <w:div w:id="1289430070">
          <w:marLeft w:val="0"/>
          <w:marRight w:val="0"/>
          <w:marTop w:val="0"/>
          <w:marBottom w:val="0"/>
          <w:divBdr>
            <w:top w:val="none" w:sz="0" w:space="0" w:color="auto"/>
            <w:left w:val="none" w:sz="0" w:space="0" w:color="auto"/>
            <w:bottom w:val="none" w:sz="0" w:space="0" w:color="auto"/>
            <w:right w:val="none" w:sz="0" w:space="0" w:color="auto"/>
          </w:divBdr>
          <w:divsChild>
            <w:div w:id="346904076">
              <w:marLeft w:val="0"/>
              <w:marRight w:val="0"/>
              <w:marTop w:val="0"/>
              <w:marBottom w:val="0"/>
              <w:divBdr>
                <w:top w:val="none" w:sz="0" w:space="0" w:color="auto"/>
                <w:left w:val="none" w:sz="0" w:space="0" w:color="auto"/>
                <w:bottom w:val="none" w:sz="0" w:space="0" w:color="auto"/>
                <w:right w:val="none" w:sz="0" w:space="0" w:color="auto"/>
              </w:divBdr>
            </w:div>
            <w:div w:id="2014407299">
              <w:marLeft w:val="0"/>
              <w:marRight w:val="0"/>
              <w:marTop w:val="0"/>
              <w:marBottom w:val="0"/>
              <w:divBdr>
                <w:top w:val="none" w:sz="0" w:space="0" w:color="auto"/>
                <w:left w:val="none" w:sz="0" w:space="0" w:color="auto"/>
                <w:bottom w:val="none" w:sz="0" w:space="0" w:color="auto"/>
                <w:right w:val="none" w:sz="0" w:space="0" w:color="auto"/>
              </w:divBdr>
              <w:divsChild>
                <w:div w:id="5603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20442">
      <w:marLeft w:val="0"/>
      <w:marRight w:val="0"/>
      <w:marTop w:val="0"/>
      <w:marBottom w:val="0"/>
      <w:divBdr>
        <w:top w:val="none" w:sz="0" w:space="0" w:color="auto"/>
        <w:left w:val="none" w:sz="0" w:space="0" w:color="auto"/>
        <w:bottom w:val="none" w:sz="0" w:space="0" w:color="auto"/>
        <w:right w:val="none" w:sz="0" w:space="0" w:color="auto"/>
      </w:divBdr>
    </w:div>
    <w:div w:id="847715671">
      <w:marLeft w:val="0"/>
      <w:marRight w:val="0"/>
      <w:marTop w:val="0"/>
      <w:marBottom w:val="0"/>
      <w:divBdr>
        <w:top w:val="none" w:sz="0" w:space="0" w:color="auto"/>
        <w:left w:val="none" w:sz="0" w:space="0" w:color="auto"/>
        <w:bottom w:val="none" w:sz="0" w:space="0" w:color="auto"/>
        <w:right w:val="none" w:sz="0" w:space="0" w:color="auto"/>
      </w:divBdr>
    </w:div>
    <w:div w:id="847987723">
      <w:marLeft w:val="0"/>
      <w:marRight w:val="0"/>
      <w:marTop w:val="0"/>
      <w:marBottom w:val="0"/>
      <w:divBdr>
        <w:top w:val="none" w:sz="0" w:space="0" w:color="auto"/>
        <w:left w:val="none" w:sz="0" w:space="0" w:color="auto"/>
        <w:bottom w:val="none" w:sz="0" w:space="0" w:color="auto"/>
        <w:right w:val="none" w:sz="0" w:space="0" w:color="auto"/>
      </w:divBdr>
    </w:div>
    <w:div w:id="849680289">
      <w:marLeft w:val="0"/>
      <w:marRight w:val="0"/>
      <w:marTop w:val="0"/>
      <w:marBottom w:val="0"/>
      <w:divBdr>
        <w:top w:val="none" w:sz="0" w:space="0" w:color="auto"/>
        <w:left w:val="none" w:sz="0" w:space="0" w:color="auto"/>
        <w:bottom w:val="none" w:sz="0" w:space="0" w:color="auto"/>
        <w:right w:val="none" w:sz="0" w:space="0" w:color="auto"/>
      </w:divBdr>
      <w:divsChild>
        <w:div w:id="1233198677">
          <w:marLeft w:val="0"/>
          <w:marRight w:val="0"/>
          <w:marTop w:val="0"/>
          <w:marBottom w:val="0"/>
          <w:divBdr>
            <w:top w:val="none" w:sz="0" w:space="0" w:color="auto"/>
            <w:left w:val="none" w:sz="0" w:space="0" w:color="auto"/>
            <w:bottom w:val="none" w:sz="0" w:space="0" w:color="auto"/>
            <w:right w:val="none" w:sz="0" w:space="0" w:color="auto"/>
          </w:divBdr>
        </w:div>
      </w:divsChild>
    </w:div>
    <w:div w:id="851257124">
      <w:marLeft w:val="0"/>
      <w:marRight w:val="0"/>
      <w:marTop w:val="0"/>
      <w:marBottom w:val="0"/>
      <w:divBdr>
        <w:top w:val="none" w:sz="0" w:space="0" w:color="auto"/>
        <w:left w:val="none" w:sz="0" w:space="0" w:color="auto"/>
        <w:bottom w:val="none" w:sz="0" w:space="0" w:color="auto"/>
        <w:right w:val="none" w:sz="0" w:space="0" w:color="auto"/>
      </w:divBdr>
    </w:div>
    <w:div w:id="853492046">
      <w:marLeft w:val="0"/>
      <w:marRight w:val="0"/>
      <w:marTop w:val="0"/>
      <w:marBottom w:val="0"/>
      <w:divBdr>
        <w:top w:val="none" w:sz="0" w:space="0" w:color="auto"/>
        <w:left w:val="none" w:sz="0" w:space="0" w:color="auto"/>
        <w:bottom w:val="none" w:sz="0" w:space="0" w:color="auto"/>
        <w:right w:val="none" w:sz="0" w:space="0" w:color="auto"/>
      </w:divBdr>
      <w:divsChild>
        <w:div w:id="1164973863">
          <w:marLeft w:val="0"/>
          <w:marRight w:val="0"/>
          <w:marTop w:val="0"/>
          <w:marBottom w:val="0"/>
          <w:divBdr>
            <w:top w:val="none" w:sz="0" w:space="0" w:color="auto"/>
            <w:left w:val="none" w:sz="0" w:space="0" w:color="auto"/>
            <w:bottom w:val="none" w:sz="0" w:space="0" w:color="auto"/>
            <w:right w:val="none" w:sz="0" w:space="0" w:color="auto"/>
          </w:divBdr>
          <w:divsChild>
            <w:div w:id="19318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67886">
      <w:marLeft w:val="0"/>
      <w:marRight w:val="0"/>
      <w:marTop w:val="0"/>
      <w:marBottom w:val="0"/>
      <w:divBdr>
        <w:top w:val="none" w:sz="0" w:space="0" w:color="auto"/>
        <w:left w:val="none" w:sz="0" w:space="0" w:color="auto"/>
        <w:bottom w:val="none" w:sz="0" w:space="0" w:color="auto"/>
        <w:right w:val="none" w:sz="0" w:space="0" w:color="auto"/>
      </w:divBdr>
      <w:divsChild>
        <w:div w:id="914246466">
          <w:marLeft w:val="0"/>
          <w:marRight w:val="0"/>
          <w:marTop w:val="0"/>
          <w:marBottom w:val="0"/>
          <w:divBdr>
            <w:top w:val="none" w:sz="0" w:space="0" w:color="auto"/>
            <w:left w:val="none" w:sz="0" w:space="0" w:color="auto"/>
            <w:bottom w:val="none" w:sz="0" w:space="0" w:color="auto"/>
            <w:right w:val="none" w:sz="0" w:space="0" w:color="auto"/>
          </w:divBdr>
          <w:divsChild>
            <w:div w:id="13134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4301">
      <w:marLeft w:val="0"/>
      <w:marRight w:val="0"/>
      <w:marTop w:val="0"/>
      <w:marBottom w:val="0"/>
      <w:divBdr>
        <w:top w:val="none" w:sz="0" w:space="0" w:color="auto"/>
        <w:left w:val="none" w:sz="0" w:space="0" w:color="auto"/>
        <w:bottom w:val="none" w:sz="0" w:space="0" w:color="auto"/>
        <w:right w:val="none" w:sz="0" w:space="0" w:color="auto"/>
      </w:divBdr>
    </w:div>
    <w:div w:id="855003731">
      <w:marLeft w:val="0"/>
      <w:marRight w:val="0"/>
      <w:marTop w:val="0"/>
      <w:marBottom w:val="0"/>
      <w:divBdr>
        <w:top w:val="none" w:sz="0" w:space="0" w:color="auto"/>
        <w:left w:val="none" w:sz="0" w:space="0" w:color="auto"/>
        <w:bottom w:val="none" w:sz="0" w:space="0" w:color="auto"/>
        <w:right w:val="none" w:sz="0" w:space="0" w:color="auto"/>
      </w:divBdr>
      <w:divsChild>
        <w:div w:id="1663001808">
          <w:marLeft w:val="0"/>
          <w:marRight w:val="0"/>
          <w:marTop w:val="0"/>
          <w:marBottom w:val="0"/>
          <w:divBdr>
            <w:top w:val="none" w:sz="0" w:space="0" w:color="auto"/>
            <w:left w:val="none" w:sz="0" w:space="0" w:color="auto"/>
            <w:bottom w:val="none" w:sz="0" w:space="0" w:color="auto"/>
            <w:right w:val="none" w:sz="0" w:space="0" w:color="auto"/>
          </w:divBdr>
          <w:divsChild>
            <w:div w:id="657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6522">
      <w:marLeft w:val="0"/>
      <w:marRight w:val="0"/>
      <w:marTop w:val="0"/>
      <w:marBottom w:val="0"/>
      <w:divBdr>
        <w:top w:val="none" w:sz="0" w:space="0" w:color="auto"/>
        <w:left w:val="none" w:sz="0" w:space="0" w:color="auto"/>
        <w:bottom w:val="none" w:sz="0" w:space="0" w:color="auto"/>
        <w:right w:val="none" w:sz="0" w:space="0" w:color="auto"/>
      </w:divBdr>
    </w:div>
    <w:div w:id="858086788">
      <w:marLeft w:val="0"/>
      <w:marRight w:val="0"/>
      <w:marTop w:val="0"/>
      <w:marBottom w:val="0"/>
      <w:divBdr>
        <w:top w:val="none" w:sz="0" w:space="0" w:color="auto"/>
        <w:left w:val="none" w:sz="0" w:space="0" w:color="auto"/>
        <w:bottom w:val="none" w:sz="0" w:space="0" w:color="auto"/>
        <w:right w:val="none" w:sz="0" w:space="0" w:color="auto"/>
      </w:divBdr>
    </w:div>
    <w:div w:id="858930947">
      <w:marLeft w:val="0"/>
      <w:marRight w:val="0"/>
      <w:marTop w:val="0"/>
      <w:marBottom w:val="0"/>
      <w:divBdr>
        <w:top w:val="none" w:sz="0" w:space="0" w:color="auto"/>
        <w:left w:val="none" w:sz="0" w:space="0" w:color="auto"/>
        <w:bottom w:val="none" w:sz="0" w:space="0" w:color="auto"/>
        <w:right w:val="none" w:sz="0" w:space="0" w:color="auto"/>
      </w:divBdr>
      <w:divsChild>
        <w:div w:id="102001930">
          <w:marLeft w:val="0"/>
          <w:marRight w:val="0"/>
          <w:marTop w:val="0"/>
          <w:marBottom w:val="0"/>
          <w:divBdr>
            <w:top w:val="none" w:sz="0" w:space="0" w:color="auto"/>
            <w:left w:val="none" w:sz="0" w:space="0" w:color="auto"/>
            <w:bottom w:val="none" w:sz="0" w:space="0" w:color="auto"/>
            <w:right w:val="none" w:sz="0" w:space="0" w:color="auto"/>
          </w:divBdr>
          <w:divsChild>
            <w:div w:id="1227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707633">
      <w:marLeft w:val="0"/>
      <w:marRight w:val="0"/>
      <w:marTop w:val="0"/>
      <w:marBottom w:val="0"/>
      <w:divBdr>
        <w:top w:val="none" w:sz="0" w:space="0" w:color="auto"/>
        <w:left w:val="none" w:sz="0" w:space="0" w:color="auto"/>
        <w:bottom w:val="none" w:sz="0" w:space="0" w:color="auto"/>
        <w:right w:val="none" w:sz="0" w:space="0" w:color="auto"/>
      </w:divBdr>
      <w:divsChild>
        <w:div w:id="1084717577">
          <w:marLeft w:val="0"/>
          <w:marRight w:val="0"/>
          <w:marTop w:val="0"/>
          <w:marBottom w:val="0"/>
          <w:divBdr>
            <w:top w:val="none" w:sz="0" w:space="0" w:color="auto"/>
            <w:left w:val="none" w:sz="0" w:space="0" w:color="auto"/>
            <w:bottom w:val="none" w:sz="0" w:space="0" w:color="auto"/>
            <w:right w:val="none" w:sz="0" w:space="0" w:color="auto"/>
          </w:divBdr>
        </w:div>
        <w:div w:id="1361398360">
          <w:marLeft w:val="0"/>
          <w:marRight w:val="0"/>
          <w:marTop w:val="0"/>
          <w:marBottom w:val="0"/>
          <w:divBdr>
            <w:top w:val="none" w:sz="0" w:space="0" w:color="auto"/>
            <w:left w:val="none" w:sz="0" w:space="0" w:color="auto"/>
            <w:bottom w:val="none" w:sz="0" w:space="0" w:color="auto"/>
            <w:right w:val="none" w:sz="0" w:space="0" w:color="auto"/>
          </w:divBdr>
        </w:div>
      </w:divsChild>
    </w:div>
    <w:div w:id="860239196">
      <w:marLeft w:val="0"/>
      <w:marRight w:val="0"/>
      <w:marTop w:val="0"/>
      <w:marBottom w:val="0"/>
      <w:divBdr>
        <w:top w:val="none" w:sz="0" w:space="0" w:color="auto"/>
        <w:left w:val="none" w:sz="0" w:space="0" w:color="auto"/>
        <w:bottom w:val="none" w:sz="0" w:space="0" w:color="auto"/>
        <w:right w:val="none" w:sz="0" w:space="0" w:color="auto"/>
      </w:divBdr>
    </w:div>
    <w:div w:id="861282992">
      <w:marLeft w:val="0"/>
      <w:marRight w:val="0"/>
      <w:marTop w:val="0"/>
      <w:marBottom w:val="0"/>
      <w:divBdr>
        <w:top w:val="none" w:sz="0" w:space="0" w:color="auto"/>
        <w:left w:val="none" w:sz="0" w:space="0" w:color="auto"/>
        <w:bottom w:val="none" w:sz="0" w:space="0" w:color="auto"/>
        <w:right w:val="none" w:sz="0" w:space="0" w:color="auto"/>
      </w:divBdr>
    </w:div>
    <w:div w:id="861364489">
      <w:marLeft w:val="0"/>
      <w:marRight w:val="0"/>
      <w:marTop w:val="0"/>
      <w:marBottom w:val="0"/>
      <w:divBdr>
        <w:top w:val="none" w:sz="0" w:space="0" w:color="auto"/>
        <w:left w:val="none" w:sz="0" w:space="0" w:color="auto"/>
        <w:bottom w:val="none" w:sz="0" w:space="0" w:color="auto"/>
        <w:right w:val="none" w:sz="0" w:space="0" w:color="auto"/>
      </w:divBdr>
    </w:div>
    <w:div w:id="863783916">
      <w:marLeft w:val="0"/>
      <w:marRight w:val="0"/>
      <w:marTop w:val="0"/>
      <w:marBottom w:val="0"/>
      <w:divBdr>
        <w:top w:val="none" w:sz="0" w:space="0" w:color="auto"/>
        <w:left w:val="none" w:sz="0" w:space="0" w:color="auto"/>
        <w:bottom w:val="none" w:sz="0" w:space="0" w:color="auto"/>
        <w:right w:val="none" w:sz="0" w:space="0" w:color="auto"/>
      </w:divBdr>
    </w:div>
    <w:div w:id="864171102">
      <w:marLeft w:val="0"/>
      <w:marRight w:val="0"/>
      <w:marTop w:val="0"/>
      <w:marBottom w:val="0"/>
      <w:divBdr>
        <w:top w:val="none" w:sz="0" w:space="0" w:color="auto"/>
        <w:left w:val="none" w:sz="0" w:space="0" w:color="auto"/>
        <w:bottom w:val="none" w:sz="0" w:space="0" w:color="auto"/>
        <w:right w:val="none" w:sz="0" w:space="0" w:color="auto"/>
      </w:divBdr>
      <w:divsChild>
        <w:div w:id="2059624946">
          <w:marLeft w:val="0"/>
          <w:marRight w:val="0"/>
          <w:marTop w:val="0"/>
          <w:marBottom w:val="0"/>
          <w:divBdr>
            <w:top w:val="none" w:sz="0" w:space="0" w:color="auto"/>
            <w:left w:val="none" w:sz="0" w:space="0" w:color="auto"/>
            <w:bottom w:val="none" w:sz="0" w:space="0" w:color="auto"/>
            <w:right w:val="none" w:sz="0" w:space="0" w:color="auto"/>
          </w:divBdr>
        </w:div>
      </w:divsChild>
    </w:div>
    <w:div w:id="865171249">
      <w:marLeft w:val="0"/>
      <w:marRight w:val="0"/>
      <w:marTop w:val="0"/>
      <w:marBottom w:val="0"/>
      <w:divBdr>
        <w:top w:val="none" w:sz="0" w:space="0" w:color="auto"/>
        <w:left w:val="none" w:sz="0" w:space="0" w:color="auto"/>
        <w:bottom w:val="none" w:sz="0" w:space="0" w:color="auto"/>
        <w:right w:val="none" w:sz="0" w:space="0" w:color="auto"/>
      </w:divBdr>
    </w:div>
    <w:div w:id="865557869">
      <w:marLeft w:val="0"/>
      <w:marRight w:val="0"/>
      <w:marTop w:val="0"/>
      <w:marBottom w:val="0"/>
      <w:divBdr>
        <w:top w:val="none" w:sz="0" w:space="0" w:color="auto"/>
        <w:left w:val="none" w:sz="0" w:space="0" w:color="auto"/>
        <w:bottom w:val="none" w:sz="0" w:space="0" w:color="auto"/>
        <w:right w:val="none" w:sz="0" w:space="0" w:color="auto"/>
      </w:divBdr>
    </w:div>
    <w:div w:id="865752887">
      <w:marLeft w:val="0"/>
      <w:marRight w:val="0"/>
      <w:marTop w:val="0"/>
      <w:marBottom w:val="0"/>
      <w:divBdr>
        <w:top w:val="none" w:sz="0" w:space="0" w:color="auto"/>
        <w:left w:val="none" w:sz="0" w:space="0" w:color="auto"/>
        <w:bottom w:val="none" w:sz="0" w:space="0" w:color="auto"/>
        <w:right w:val="none" w:sz="0" w:space="0" w:color="auto"/>
      </w:divBdr>
      <w:divsChild>
        <w:div w:id="1437560227">
          <w:marLeft w:val="0"/>
          <w:marRight w:val="0"/>
          <w:marTop w:val="0"/>
          <w:marBottom w:val="0"/>
          <w:divBdr>
            <w:top w:val="none" w:sz="0" w:space="0" w:color="auto"/>
            <w:left w:val="none" w:sz="0" w:space="0" w:color="auto"/>
            <w:bottom w:val="none" w:sz="0" w:space="0" w:color="auto"/>
            <w:right w:val="none" w:sz="0" w:space="0" w:color="auto"/>
          </w:divBdr>
          <w:divsChild>
            <w:div w:id="1252272884">
              <w:marLeft w:val="0"/>
              <w:marRight w:val="0"/>
              <w:marTop w:val="0"/>
              <w:marBottom w:val="0"/>
              <w:divBdr>
                <w:top w:val="none" w:sz="0" w:space="0" w:color="auto"/>
                <w:left w:val="none" w:sz="0" w:space="0" w:color="auto"/>
                <w:bottom w:val="none" w:sz="0" w:space="0" w:color="auto"/>
                <w:right w:val="none" w:sz="0" w:space="0" w:color="auto"/>
              </w:divBdr>
            </w:div>
            <w:div w:id="15990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357">
      <w:marLeft w:val="0"/>
      <w:marRight w:val="0"/>
      <w:marTop w:val="0"/>
      <w:marBottom w:val="0"/>
      <w:divBdr>
        <w:top w:val="none" w:sz="0" w:space="0" w:color="auto"/>
        <w:left w:val="none" w:sz="0" w:space="0" w:color="auto"/>
        <w:bottom w:val="none" w:sz="0" w:space="0" w:color="auto"/>
        <w:right w:val="none" w:sz="0" w:space="0" w:color="auto"/>
      </w:divBdr>
      <w:divsChild>
        <w:div w:id="1255439569">
          <w:marLeft w:val="0"/>
          <w:marRight w:val="0"/>
          <w:marTop w:val="0"/>
          <w:marBottom w:val="0"/>
          <w:divBdr>
            <w:top w:val="none" w:sz="0" w:space="0" w:color="auto"/>
            <w:left w:val="none" w:sz="0" w:space="0" w:color="auto"/>
            <w:bottom w:val="none" w:sz="0" w:space="0" w:color="auto"/>
            <w:right w:val="none" w:sz="0" w:space="0" w:color="auto"/>
          </w:divBdr>
        </w:div>
        <w:div w:id="2014185464">
          <w:marLeft w:val="0"/>
          <w:marRight w:val="0"/>
          <w:marTop w:val="0"/>
          <w:marBottom w:val="0"/>
          <w:divBdr>
            <w:top w:val="none" w:sz="0" w:space="0" w:color="auto"/>
            <w:left w:val="none" w:sz="0" w:space="0" w:color="auto"/>
            <w:bottom w:val="none" w:sz="0" w:space="0" w:color="auto"/>
            <w:right w:val="none" w:sz="0" w:space="0" w:color="auto"/>
          </w:divBdr>
        </w:div>
      </w:divsChild>
    </w:div>
    <w:div w:id="866678499">
      <w:marLeft w:val="0"/>
      <w:marRight w:val="0"/>
      <w:marTop w:val="0"/>
      <w:marBottom w:val="0"/>
      <w:divBdr>
        <w:top w:val="none" w:sz="0" w:space="0" w:color="auto"/>
        <w:left w:val="none" w:sz="0" w:space="0" w:color="auto"/>
        <w:bottom w:val="none" w:sz="0" w:space="0" w:color="auto"/>
        <w:right w:val="none" w:sz="0" w:space="0" w:color="auto"/>
      </w:divBdr>
    </w:div>
    <w:div w:id="867257814">
      <w:marLeft w:val="0"/>
      <w:marRight w:val="0"/>
      <w:marTop w:val="0"/>
      <w:marBottom w:val="0"/>
      <w:divBdr>
        <w:top w:val="none" w:sz="0" w:space="0" w:color="auto"/>
        <w:left w:val="none" w:sz="0" w:space="0" w:color="auto"/>
        <w:bottom w:val="none" w:sz="0" w:space="0" w:color="auto"/>
        <w:right w:val="none" w:sz="0" w:space="0" w:color="auto"/>
      </w:divBdr>
      <w:divsChild>
        <w:div w:id="135680474">
          <w:marLeft w:val="0"/>
          <w:marRight w:val="0"/>
          <w:marTop w:val="0"/>
          <w:marBottom w:val="0"/>
          <w:divBdr>
            <w:top w:val="none" w:sz="0" w:space="0" w:color="auto"/>
            <w:left w:val="none" w:sz="0" w:space="0" w:color="auto"/>
            <w:bottom w:val="none" w:sz="0" w:space="0" w:color="auto"/>
            <w:right w:val="none" w:sz="0" w:space="0" w:color="auto"/>
          </w:divBdr>
          <w:divsChild>
            <w:div w:id="1830972954">
              <w:marLeft w:val="0"/>
              <w:marRight w:val="0"/>
              <w:marTop w:val="0"/>
              <w:marBottom w:val="0"/>
              <w:divBdr>
                <w:top w:val="none" w:sz="0" w:space="0" w:color="auto"/>
                <w:left w:val="none" w:sz="0" w:space="0" w:color="auto"/>
                <w:bottom w:val="none" w:sz="0" w:space="0" w:color="auto"/>
                <w:right w:val="none" w:sz="0" w:space="0" w:color="auto"/>
              </w:divBdr>
            </w:div>
            <w:div w:id="191215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71636">
      <w:marLeft w:val="0"/>
      <w:marRight w:val="0"/>
      <w:marTop w:val="0"/>
      <w:marBottom w:val="0"/>
      <w:divBdr>
        <w:top w:val="none" w:sz="0" w:space="0" w:color="auto"/>
        <w:left w:val="none" w:sz="0" w:space="0" w:color="auto"/>
        <w:bottom w:val="none" w:sz="0" w:space="0" w:color="auto"/>
        <w:right w:val="none" w:sz="0" w:space="0" w:color="auto"/>
      </w:divBdr>
    </w:div>
    <w:div w:id="867834834">
      <w:marLeft w:val="0"/>
      <w:marRight w:val="0"/>
      <w:marTop w:val="0"/>
      <w:marBottom w:val="0"/>
      <w:divBdr>
        <w:top w:val="none" w:sz="0" w:space="0" w:color="auto"/>
        <w:left w:val="none" w:sz="0" w:space="0" w:color="auto"/>
        <w:bottom w:val="none" w:sz="0" w:space="0" w:color="auto"/>
        <w:right w:val="none" w:sz="0" w:space="0" w:color="auto"/>
      </w:divBdr>
    </w:div>
    <w:div w:id="868643829">
      <w:marLeft w:val="0"/>
      <w:marRight w:val="0"/>
      <w:marTop w:val="0"/>
      <w:marBottom w:val="0"/>
      <w:divBdr>
        <w:top w:val="none" w:sz="0" w:space="0" w:color="auto"/>
        <w:left w:val="none" w:sz="0" w:space="0" w:color="auto"/>
        <w:bottom w:val="none" w:sz="0" w:space="0" w:color="auto"/>
        <w:right w:val="none" w:sz="0" w:space="0" w:color="auto"/>
      </w:divBdr>
    </w:div>
    <w:div w:id="870534224">
      <w:marLeft w:val="0"/>
      <w:marRight w:val="0"/>
      <w:marTop w:val="0"/>
      <w:marBottom w:val="0"/>
      <w:divBdr>
        <w:top w:val="none" w:sz="0" w:space="0" w:color="auto"/>
        <w:left w:val="none" w:sz="0" w:space="0" w:color="auto"/>
        <w:bottom w:val="none" w:sz="0" w:space="0" w:color="auto"/>
        <w:right w:val="none" w:sz="0" w:space="0" w:color="auto"/>
      </w:divBdr>
    </w:div>
    <w:div w:id="870729231">
      <w:marLeft w:val="0"/>
      <w:marRight w:val="0"/>
      <w:marTop w:val="0"/>
      <w:marBottom w:val="0"/>
      <w:divBdr>
        <w:top w:val="none" w:sz="0" w:space="0" w:color="auto"/>
        <w:left w:val="none" w:sz="0" w:space="0" w:color="auto"/>
        <w:bottom w:val="none" w:sz="0" w:space="0" w:color="auto"/>
        <w:right w:val="none" w:sz="0" w:space="0" w:color="auto"/>
      </w:divBdr>
      <w:divsChild>
        <w:div w:id="645083741">
          <w:marLeft w:val="0"/>
          <w:marRight w:val="0"/>
          <w:marTop w:val="0"/>
          <w:marBottom w:val="0"/>
          <w:divBdr>
            <w:top w:val="none" w:sz="0" w:space="0" w:color="auto"/>
            <w:left w:val="none" w:sz="0" w:space="0" w:color="auto"/>
            <w:bottom w:val="none" w:sz="0" w:space="0" w:color="auto"/>
            <w:right w:val="none" w:sz="0" w:space="0" w:color="auto"/>
          </w:divBdr>
        </w:div>
        <w:div w:id="936789422">
          <w:marLeft w:val="0"/>
          <w:marRight w:val="0"/>
          <w:marTop w:val="0"/>
          <w:marBottom w:val="0"/>
          <w:divBdr>
            <w:top w:val="none" w:sz="0" w:space="0" w:color="auto"/>
            <w:left w:val="none" w:sz="0" w:space="0" w:color="auto"/>
            <w:bottom w:val="none" w:sz="0" w:space="0" w:color="auto"/>
            <w:right w:val="none" w:sz="0" w:space="0" w:color="auto"/>
          </w:divBdr>
        </w:div>
      </w:divsChild>
    </w:div>
    <w:div w:id="870922003">
      <w:marLeft w:val="0"/>
      <w:marRight w:val="0"/>
      <w:marTop w:val="0"/>
      <w:marBottom w:val="0"/>
      <w:divBdr>
        <w:top w:val="none" w:sz="0" w:space="0" w:color="auto"/>
        <w:left w:val="none" w:sz="0" w:space="0" w:color="auto"/>
        <w:bottom w:val="none" w:sz="0" w:space="0" w:color="auto"/>
        <w:right w:val="none" w:sz="0" w:space="0" w:color="auto"/>
      </w:divBdr>
    </w:div>
    <w:div w:id="873076179">
      <w:marLeft w:val="0"/>
      <w:marRight w:val="0"/>
      <w:marTop w:val="0"/>
      <w:marBottom w:val="0"/>
      <w:divBdr>
        <w:top w:val="none" w:sz="0" w:space="0" w:color="auto"/>
        <w:left w:val="none" w:sz="0" w:space="0" w:color="auto"/>
        <w:bottom w:val="none" w:sz="0" w:space="0" w:color="auto"/>
        <w:right w:val="none" w:sz="0" w:space="0" w:color="auto"/>
      </w:divBdr>
    </w:div>
    <w:div w:id="876550656">
      <w:marLeft w:val="0"/>
      <w:marRight w:val="0"/>
      <w:marTop w:val="0"/>
      <w:marBottom w:val="0"/>
      <w:divBdr>
        <w:top w:val="none" w:sz="0" w:space="0" w:color="auto"/>
        <w:left w:val="none" w:sz="0" w:space="0" w:color="auto"/>
        <w:bottom w:val="none" w:sz="0" w:space="0" w:color="auto"/>
        <w:right w:val="none" w:sz="0" w:space="0" w:color="auto"/>
      </w:divBdr>
    </w:div>
    <w:div w:id="876820253">
      <w:marLeft w:val="0"/>
      <w:marRight w:val="0"/>
      <w:marTop w:val="0"/>
      <w:marBottom w:val="0"/>
      <w:divBdr>
        <w:top w:val="none" w:sz="0" w:space="0" w:color="auto"/>
        <w:left w:val="none" w:sz="0" w:space="0" w:color="auto"/>
        <w:bottom w:val="none" w:sz="0" w:space="0" w:color="auto"/>
        <w:right w:val="none" w:sz="0" w:space="0" w:color="auto"/>
      </w:divBdr>
      <w:divsChild>
        <w:div w:id="234556285">
          <w:marLeft w:val="0"/>
          <w:marRight w:val="0"/>
          <w:marTop w:val="0"/>
          <w:marBottom w:val="0"/>
          <w:divBdr>
            <w:top w:val="none" w:sz="0" w:space="0" w:color="auto"/>
            <w:left w:val="none" w:sz="0" w:space="0" w:color="auto"/>
            <w:bottom w:val="none" w:sz="0" w:space="0" w:color="auto"/>
            <w:right w:val="none" w:sz="0" w:space="0" w:color="auto"/>
          </w:divBdr>
          <w:divsChild>
            <w:div w:id="1838839282">
              <w:marLeft w:val="0"/>
              <w:marRight w:val="0"/>
              <w:marTop w:val="0"/>
              <w:marBottom w:val="0"/>
              <w:divBdr>
                <w:top w:val="none" w:sz="0" w:space="0" w:color="auto"/>
                <w:left w:val="none" w:sz="0" w:space="0" w:color="auto"/>
                <w:bottom w:val="none" w:sz="0" w:space="0" w:color="auto"/>
                <w:right w:val="none" w:sz="0" w:space="0" w:color="auto"/>
              </w:divBdr>
            </w:div>
            <w:div w:id="1888253443">
              <w:marLeft w:val="0"/>
              <w:marRight w:val="0"/>
              <w:marTop w:val="0"/>
              <w:marBottom w:val="0"/>
              <w:divBdr>
                <w:top w:val="none" w:sz="0" w:space="0" w:color="auto"/>
                <w:left w:val="none" w:sz="0" w:space="0" w:color="auto"/>
                <w:bottom w:val="none" w:sz="0" w:space="0" w:color="auto"/>
                <w:right w:val="none" w:sz="0" w:space="0" w:color="auto"/>
              </w:divBdr>
              <w:divsChild>
                <w:div w:id="16473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76624">
      <w:marLeft w:val="0"/>
      <w:marRight w:val="0"/>
      <w:marTop w:val="0"/>
      <w:marBottom w:val="0"/>
      <w:divBdr>
        <w:top w:val="none" w:sz="0" w:space="0" w:color="auto"/>
        <w:left w:val="none" w:sz="0" w:space="0" w:color="auto"/>
        <w:bottom w:val="none" w:sz="0" w:space="0" w:color="auto"/>
        <w:right w:val="none" w:sz="0" w:space="0" w:color="auto"/>
      </w:divBdr>
    </w:div>
    <w:div w:id="878007987">
      <w:marLeft w:val="0"/>
      <w:marRight w:val="0"/>
      <w:marTop w:val="0"/>
      <w:marBottom w:val="0"/>
      <w:divBdr>
        <w:top w:val="none" w:sz="0" w:space="0" w:color="auto"/>
        <w:left w:val="none" w:sz="0" w:space="0" w:color="auto"/>
        <w:bottom w:val="none" w:sz="0" w:space="0" w:color="auto"/>
        <w:right w:val="none" w:sz="0" w:space="0" w:color="auto"/>
      </w:divBdr>
      <w:divsChild>
        <w:div w:id="1625770677">
          <w:marLeft w:val="0"/>
          <w:marRight w:val="0"/>
          <w:marTop w:val="0"/>
          <w:marBottom w:val="0"/>
          <w:divBdr>
            <w:top w:val="none" w:sz="0" w:space="0" w:color="auto"/>
            <w:left w:val="none" w:sz="0" w:space="0" w:color="auto"/>
            <w:bottom w:val="none" w:sz="0" w:space="0" w:color="auto"/>
            <w:right w:val="none" w:sz="0" w:space="0" w:color="auto"/>
          </w:divBdr>
        </w:div>
        <w:div w:id="452599695">
          <w:marLeft w:val="0"/>
          <w:marRight w:val="0"/>
          <w:marTop w:val="0"/>
          <w:marBottom w:val="0"/>
          <w:divBdr>
            <w:top w:val="none" w:sz="0" w:space="0" w:color="auto"/>
            <w:left w:val="none" w:sz="0" w:space="0" w:color="auto"/>
            <w:bottom w:val="none" w:sz="0" w:space="0" w:color="auto"/>
            <w:right w:val="none" w:sz="0" w:space="0" w:color="auto"/>
          </w:divBdr>
        </w:div>
      </w:divsChild>
    </w:div>
    <w:div w:id="882013658">
      <w:marLeft w:val="0"/>
      <w:marRight w:val="0"/>
      <w:marTop w:val="0"/>
      <w:marBottom w:val="0"/>
      <w:divBdr>
        <w:top w:val="none" w:sz="0" w:space="0" w:color="auto"/>
        <w:left w:val="none" w:sz="0" w:space="0" w:color="auto"/>
        <w:bottom w:val="none" w:sz="0" w:space="0" w:color="auto"/>
        <w:right w:val="none" w:sz="0" w:space="0" w:color="auto"/>
      </w:divBdr>
    </w:div>
    <w:div w:id="882055203">
      <w:marLeft w:val="0"/>
      <w:marRight w:val="0"/>
      <w:marTop w:val="0"/>
      <w:marBottom w:val="0"/>
      <w:divBdr>
        <w:top w:val="none" w:sz="0" w:space="0" w:color="auto"/>
        <w:left w:val="none" w:sz="0" w:space="0" w:color="auto"/>
        <w:bottom w:val="none" w:sz="0" w:space="0" w:color="auto"/>
        <w:right w:val="none" w:sz="0" w:space="0" w:color="auto"/>
      </w:divBdr>
    </w:div>
    <w:div w:id="882715745">
      <w:marLeft w:val="0"/>
      <w:marRight w:val="0"/>
      <w:marTop w:val="0"/>
      <w:marBottom w:val="0"/>
      <w:divBdr>
        <w:top w:val="none" w:sz="0" w:space="0" w:color="auto"/>
        <w:left w:val="none" w:sz="0" w:space="0" w:color="auto"/>
        <w:bottom w:val="none" w:sz="0" w:space="0" w:color="auto"/>
        <w:right w:val="none" w:sz="0" w:space="0" w:color="auto"/>
      </w:divBdr>
    </w:div>
    <w:div w:id="883100375">
      <w:marLeft w:val="0"/>
      <w:marRight w:val="0"/>
      <w:marTop w:val="0"/>
      <w:marBottom w:val="0"/>
      <w:divBdr>
        <w:top w:val="none" w:sz="0" w:space="0" w:color="auto"/>
        <w:left w:val="none" w:sz="0" w:space="0" w:color="auto"/>
        <w:bottom w:val="none" w:sz="0" w:space="0" w:color="auto"/>
        <w:right w:val="none" w:sz="0" w:space="0" w:color="auto"/>
      </w:divBdr>
    </w:div>
    <w:div w:id="883179494">
      <w:marLeft w:val="0"/>
      <w:marRight w:val="0"/>
      <w:marTop w:val="0"/>
      <w:marBottom w:val="0"/>
      <w:divBdr>
        <w:top w:val="none" w:sz="0" w:space="0" w:color="auto"/>
        <w:left w:val="none" w:sz="0" w:space="0" w:color="auto"/>
        <w:bottom w:val="none" w:sz="0" w:space="0" w:color="auto"/>
        <w:right w:val="none" w:sz="0" w:space="0" w:color="auto"/>
      </w:divBdr>
    </w:div>
    <w:div w:id="883566839">
      <w:marLeft w:val="0"/>
      <w:marRight w:val="0"/>
      <w:marTop w:val="0"/>
      <w:marBottom w:val="0"/>
      <w:divBdr>
        <w:top w:val="none" w:sz="0" w:space="0" w:color="auto"/>
        <w:left w:val="none" w:sz="0" w:space="0" w:color="auto"/>
        <w:bottom w:val="none" w:sz="0" w:space="0" w:color="auto"/>
        <w:right w:val="none" w:sz="0" w:space="0" w:color="auto"/>
      </w:divBdr>
    </w:div>
    <w:div w:id="883638972">
      <w:marLeft w:val="0"/>
      <w:marRight w:val="0"/>
      <w:marTop w:val="0"/>
      <w:marBottom w:val="0"/>
      <w:divBdr>
        <w:top w:val="none" w:sz="0" w:space="0" w:color="auto"/>
        <w:left w:val="none" w:sz="0" w:space="0" w:color="auto"/>
        <w:bottom w:val="none" w:sz="0" w:space="0" w:color="auto"/>
        <w:right w:val="none" w:sz="0" w:space="0" w:color="auto"/>
      </w:divBdr>
    </w:div>
    <w:div w:id="883830641">
      <w:marLeft w:val="0"/>
      <w:marRight w:val="0"/>
      <w:marTop w:val="0"/>
      <w:marBottom w:val="0"/>
      <w:divBdr>
        <w:top w:val="none" w:sz="0" w:space="0" w:color="auto"/>
        <w:left w:val="none" w:sz="0" w:space="0" w:color="auto"/>
        <w:bottom w:val="none" w:sz="0" w:space="0" w:color="auto"/>
        <w:right w:val="none" w:sz="0" w:space="0" w:color="auto"/>
      </w:divBdr>
      <w:divsChild>
        <w:div w:id="1071931984">
          <w:marLeft w:val="0"/>
          <w:marRight w:val="0"/>
          <w:marTop w:val="0"/>
          <w:marBottom w:val="0"/>
          <w:divBdr>
            <w:top w:val="none" w:sz="0" w:space="0" w:color="auto"/>
            <w:left w:val="none" w:sz="0" w:space="0" w:color="auto"/>
            <w:bottom w:val="none" w:sz="0" w:space="0" w:color="auto"/>
            <w:right w:val="none" w:sz="0" w:space="0" w:color="auto"/>
          </w:divBdr>
        </w:div>
        <w:div w:id="995498234">
          <w:marLeft w:val="0"/>
          <w:marRight w:val="0"/>
          <w:marTop w:val="0"/>
          <w:marBottom w:val="0"/>
          <w:divBdr>
            <w:top w:val="none" w:sz="0" w:space="0" w:color="auto"/>
            <w:left w:val="none" w:sz="0" w:space="0" w:color="auto"/>
            <w:bottom w:val="none" w:sz="0" w:space="0" w:color="auto"/>
            <w:right w:val="none" w:sz="0" w:space="0" w:color="auto"/>
          </w:divBdr>
        </w:div>
      </w:divsChild>
    </w:div>
    <w:div w:id="885795491">
      <w:marLeft w:val="0"/>
      <w:marRight w:val="0"/>
      <w:marTop w:val="0"/>
      <w:marBottom w:val="0"/>
      <w:divBdr>
        <w:top w:val="none" w:sz="0" w:space="0" w:color="auto"/>
        <w:left w:val="none" w:sz="0" w:space="0" w:color="auto"/>
        <w:bottom w:val="none" w:sz="0" w:space="0" w:color="auto"/>
        <w:right w:val="none" w:sz="0" w:space="0" w:color="auto"/>
      </w:divBdr>
    </w:div>
    <w:div w:id="885871319">
      <w:marLeft w:val="0"/>
      <w:marRight w:val="0"/>
      <w:marTop w:val="0"/>
      <w:marBottom w:val="0"/>
      <w:divBdr>
        <w:top w:val="none" w:sz="0" w:space="0" w:color="auto"/>
        <w:left w:val="none" w:sz="0" w:space="0" w:color="auto"/>
        <w:bottom w:val="none" w:sz="0" w:space="0" w:color="auto"/>
        <w:right w:val="none" w:sz="0" w:space="0" w:color="auto"/>
      </w:divBdr>
    </w:div>
    <w:div w:id="887109764">
      <w:marLeft w:val="0"/>
      <w:marRight w:val="0"/>
      <w:marTop w:val="0"/>
      <w:marBottom w:val="0"/>
      <w:divBdr>
        <w:top w:val="none" w:sz="0" w:space="0" w:color="auto"/>
        <w:left w:val="none" w:sz="0" w:space="0" w:color="auto"/>
        <w:bottom w:val="none" w:sz="0" w:space="0" w:color="auto"/>
        <w:right w:val="none" w:sz="0" w:space="0" w:color="auto"/>
      </w:divBdr>
    </w:div>
    <w:div w:id="888105001">
      <w:marLeft w:val="0"/>
      <w:marRight w:val="0"/>
      <w:marTop w:val="0"/>
      <w:marBottom w:val="0"/>
      <w:divBdr>
        <w:top w:val="none" w:sz="0" w:space="0" w:color="auto"/>
        <w:left w:val="none" w:sz="0" w:space="0" w:color="auto"/>
        <w:bottom w:val="none" w:sz="0" w:space="0" w:color="auto"/>
        <w:right w:val="none" w:sz="0" w:space="0" w:color="auto"/>
      </w:divBdr>
      <w:divsChild>
        <w:div w:id="702555130">
          <w:marLeft w:val="0"/>
          <w:marRight w:val="0"/>
          <w:marTop w:val="0"/>
          <w:marBottom w:val="0"/>
          <w:divBdr>
            <w:top w:val="none" w:sz="0" w:space="0" w:color="auto"/>
            <w:left w:val="none" w:sz="0" w:space="0" w:color="auto"/>
            <w:bottom w:val="none" w:sz="0" w:space="0" w:color="auto"/>
            <w:right w:val="none" w:sz="0" w:space="0" w:color="auto"/>
          </w:divBdr>
          <w:divsChild>
            <w:div w:id="1692296431">
              <w:marLeft w:val="0"/>
              <w:marRight w:val="0"/>
              <w:marTop w:val="0"/>
              <w:marBottom w:val="0"/>
              <w:divBdr>
                <w:top w:val="none" w:sz="0" w:space="0" w:color="auto"/>
                <w:left w:val="none" w:sz="0" w:space="0" w:color="auto"/>
                <w:bottom w:val="none" w:sz="0" w:space="0" w:color="auto"/>
                <w:right w:val="none" w:sz="0" w:space="0" w:color="auto"/>
              </w:divBdr>
            </w:div>
            <w:div w:id="1340235970">
              <w:marLeft w:val="0"/>
              <w:marRight w:val="0"/>
              <w:marTop w:val="0"/>
              <w:marBottom w:val="0"/>
              <w:divBdr>
                <w:top w:val="none" w:sz="0" w:space="0" w:color="auto"/>
                <w:left w:val="none" w:sz="0" w:space="0" w:color="auto"/>
                <w:bottom w:val="none" w:sz="0" w:space="0" w:color="auto"/>
                <w:right w:val="none" w:sz="0" w:space="0" w:color="auto"/>
              </w:divBdr>
              <w:divsChild>
                <w:div w:id="14014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650">
      <w:marLeft w:val="0"/>
      <w:marRight w:val="0"/>
      <w:marTop w:val="0"/>
      <w:marBottom w:val="0"/>
      <w:divBdr>
        <w:top w:val="none" w:sz="0" w:space="0" w:color="auto"/>
        <w:left w:val="none" w:sz="0" w:space="0" w:color="auto"/>
        <w:bottom w:val="none" w:sz="0" w:space="0" w:color="auto"/>
        <w:right w:val="none" w:sz="0" w:space="0" w:color="auto"/>
      </w:divBdr>
    </w:div>
    <w:div w:id="889465655">
      <w:marLeft w:val="0"/>
      <w:marRight w:val="0"/>
      <w:marTop w:val="0"/>
      <w:marBottom w:val="0"/>
      <w:divBdr>
        <w:top w:val="none" w:sz="0" w:space="0" w:color="auto"/>
        <w:left w:val="none" w:sz="0" w:space="0" w:color="auto"/>
        <w:bottom w:val="none" w:sz="0" w:space="0" w:color="auto"/>
        <w:right w:val="none" w:sz="0" w:space="0" w:color="auto"/>
      </w:divBdr>
    </w:div>
    <w:div w:id="891115157">
      <w:marLeft w:val="0"/>
      <w:marRight w:val="0"/>
      <w:marTop w:val="0"/>
      <w:marBottom w:val="0"/>
      <w:divBdr>
        <w:top w:val="none" w:sz="0" w:space="0" w:color="auto"/>
        <w:left w:val="none" w:sz="0" w:space="0" w:color="auto"/>
        <w:bottom w:val="none" w:sz="0" w:space="0" w:color="auto"/>
        <w:right w:val="none" w:sz="0" w:space="0" w:color="auto"/>
      </w:divBdr>
    </w:div>
    <w:div w:id="895165166">
      <w:marLeft w:val="0"/>
      <w:marRight w:val="0"/>
      <w:marTop w:val="0"/>
      <w:marBottom w:val="0"/>
      <w:divBdr>
        <w:top w:val="none" w:sz="0" w:space="0" w:color="auto"/>
        <w:left w:val="none" w:sz="0" w:space="0" w:color="auto"/>
        <w:bottom w:val="none" w:sz="0" w:space="0" w:color="auto"/>
        <w:right w:val="none" w:sz="0" w:space="0" w:color="auto"/>
      </w:divBdr>
    </w:div>
    <w:div w:id="895242304">
      <w:marLeft w:val="0"/>
      <w:marRight w:val="0"/>
      <w:marTop w:val="0"/>
      <w:marBottom w:val="0"/>
      <w:divBdr>
        <w:top w:val="none" w:sz="0" w:space="0" w:color="auto"/>
        <w:left w:val="none" w:sz="0" w:space="0" w:color="auto"/>
        <w:bottom w:val="none" w:sz="0" w:space="0" w:color="auto"/>
        <w:right w:val="none" w:sz="0" w:space="0" w:color="auto"/>
      </w:divBdr>
    </w:div>
    <w:div w:id="896360438">
      <w:marLeft w:val="0"/>
      <w:marRight w:val="0"/>
      <w:marTop w:val="0"/>
      <w:marBottom w:val="0"/>
      <w:divBdr>
        <w:top w:val="none" w:sz="0" w:space="0" w:color="auto"/>
        <w:left w:val="none" w:sz="0" w:space="0" w:color="auto"/>
        <w:bottom w:val="none" w:sz="0" w:space="0" w:color="auto"/>
        <w:right w:val="none" w:sz="0" w:space="0" w:color="auto"/>
      </w:divBdr>
    </w:div>
    <w:div w:id="898128086">
      <w:marLeft w:val="0"/>
      <w:marRight w:val="0"/>
      <w:marTop w:val="0"/>
      <w:marBottom w:val="0"/>
      <w:divBdr>
        <w:top w:val="none" w:sz="0" w:space="0" w:color="auto"/>
        <w:left w:val="none" w:sz="0" w:space="0" w:color="auto"/>
        <w:bottom w:val="none" w:sz="0" w:space="0" w:color="auto"/>
        <w:right w:val="none" w:sz="0" w:space="0" w:color="auto"/>
      </w:divBdr>
      <w:divsChild>
        <w:div w:id="323553118">
          <w:marLeft w:val="0"/>
          <w:marRight w:val="0"/>
          <w:marTop w:val="0"/>
          <w:marBottom w:val="0"/>
          <w:divBdr>
            <w:top w:val="none" w:sz="0" w:space="0" w:color="auto"/>
            <w:left w:val="none" w:sz="0" w:space="0" w:color="auto"/>
            <w:bottom w:val="none" w:sz="0" w:space="0" w:color="auto"/>
            <w:right w:val="none" w:sz="0" w:space="0" w:color="auto"/>
          </w:divBdr>
          <w:divsChild>
            <w:div w:id="1628972652">
              <w:marLeft w:val="0"/>
              <w:marRight w:val="0"/>
              <w:marTop w:val="0"/>
              <w:marBottom w:val="0"/>
              <w:divBdr>
                <w:top w:val="none" w:sz="0" w:space="0" w:color="auto"/>
                <w:left w:val="none" w:sz="0" w:space="0" w:color="auto"/>
                <w:bottom w:val="none" w:sz="0" w:space="0" w:color="auto"/>
                <w:right w:val="none" w:sz="0" w:space="0" w:color="auto"/>
              </w:divBdr>
              <w:divsChild>
                <w:div w:id="13117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27028">
      <w:marLeft w:val="0"/>
      <w:marRight w:val="0"/>
      <w:marTop w:val="0"/>
      <w:marBottom w:val="0"/>
      <w:divBdr>
        <w:top w:val="none" w:sz="0" w:space="0" w:color="auto"/>
        <w:left w:val="none" w:sz="0" w:space="0" w:color="auto"/>
        <w:bottom w:val="none" w:sz="0" w:space="0" w:color="auto"/>
        <w:right w:val="none" w:sz="0" w:space="0" w:color="auto"/>
      </w:divBdr>
      <w:divsChild>
        <w:div w:id="858205168">
          <w:marLeft w:val="0"/>
          <w:marRight w:val="0"/>
          <w:marTop w:val="0"/>
          <w:marBottom w:val="0"/>
          <w:divBdr>
            <w:top w:val="none" w:sz="0" w:space="0" w:color="auto"/>
            <w:left w:val="none" w:sz="0" w:space="0" w:color="auto"/>
            <w:bottom w:val="none" w:sz="0" w:space="0" w:color="auto"/>
            <w:right w:val="none" w:sz="0" w:space="0" w:color="auto"/>
          </w:divBdr>
          <w:divsChild>
            <w:div w:id="936788916">
              <w:marLeft w:val="0"/>
              <w:marRight w:val="0"/>
              <w:marTop w:val="0"/>
              <w:marBottom w:val="0"/>
              <w:divBdr>
                <w:top w:val="none" w:sz="0" w:space="0" w:color="auto"/>
                <w:left w:val="none" w:sz="0" w:space="0" w:color="auto"/>
                <w:bottom w:val="none" w:sz="0" w:space="0" w:color="auto"/>
                <w:right w:val="none" w:sz="0" w:space="0" w:color="auto"/>
              </w:divBdr>
            </w:div>
            <w:div w:id="1676150879">
              <w:marLeft w:val="0"/>
              <w:marRight w:val="0"/>
              <w:marTop w:val="0"/>
              <w:marBottom w:val="0"/>
              <w:divBdr>
                <w:top w:val="none" w:sz="0" w:space="0" w:color="auto"/>
                <w:left w:val="none" w:sz="0" w:space="0" w:color="auto"/>
                <w:bottom w:val="none" w:sz="0" w:space="0" w:color="auto"/>
                <w:right w:val="none" w:sz="0" w:space="0" w:color="auto"/>
              </w:divBdr>
              <w:divsChild>
                <w:div w:id="207303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1730">
      <w:marLeft w:val="0"/>
      <w:marRight w:val="0"/>
      <w:marTop w:val="0"/>
      <w:marBottom w:val="0"/>
      <w:divBdr>
        <w:top w:val="none" w:sz="0" w:space="0" w:color="auto"/>
        <w:left w:val="none" w:sz="0" w:space="0" w:color="auto"/>
        <w:bottom w:val="none" w:sz="0" w:space="0" w:color="auto"/>
        <w:right w:val="none" w:sz="0" w:space="0" w:color="auto"/>
      </w:divBdr>
    </w:div>
    <w:div w:id="899560371">
      <w:marLeft w:val="0"/>
      <w:marRight w:val="0"/>
      <w:marTop w:val="0"/>
      <w:marBottom w:val="0"/>
      <w:divBdr>
        <w:top w:val="none" w:sz="0" w:space="0" w:color="auto"/>
        <w:left w:val="none" w:sz="0" w:space="0" w:color="auto"/>
        <w:bottom w:val="none" w:sz="0" w:space="0" w:color="auto"/>
        <w:right w:val="none" w:sz="0" w:space="0" w:color="auto"/>
      </w:divBdr>
      <w:divsChild>
        <w:div w:id="966005854">
          <w:marLeft w:val="0"/>
          <w:marRight w:val="0"/>
          <w:marTop w:val="0"/>
          <w:marBottom w:val="0"/>
          <w:divBdr>
            <w:top w:val="none" w:sz="0" w:space="0" w:color="auto"/>
            <w:left w:val="none" w:sz="0" w:space="0" w:color="auto"/>
            <w:bottom w:val="none" w:sz="0" w:space="0" w:color="auto"/>
            <w:right w:val="none" w:sz="0" w:space="0" w:color="auto"/>
          </w:divBdr>
        </w:div>
        <w:div w:id="1775007433">
          <w:marLeft w:val="0"/>
          <w:marRight w:val="0"/>
          <w:marTop w:val="0"/>
          <w:marBottom w:val="0"/>
          <w:divBdr>
            <w:top w:val="none" w:sz="0" w:space="0" w:color="auto"/>
            <w:left w:val="none" w:sz="0" w:space="0" w:color="auto"/>
            <w:bottom w:val="none" w:sz="0" w:space="0" w:color="auto"/>
            <w:right w:val="none" w:sz="0" w:space="0" w:color="auto"/>
          </w:divBdr>
        </w:div>
      </w:divsChild>
    </w:div>
    <w:div w:id="900479032">
      <w:marLeft w:val="0"/>
      <w:marRight w:val="0"/>
      <w:marTop w:val="0"/>
      <w:marBottom w:val="0"/>
      <w:divBdr>
        <w:top w:val="none" w:sz="0" w:space="0" w:color="auto"/>
        <w:left w:val="none" w:sz="0" w:space="0" w:color="auto"/>
        <w:bottom w:val="none" w:sz="0" w:space="0" w:color="auto"/>
        <w:right w:val="none" w:sz="0" w:space="0" w:color="auto"/>
      </w:divBdr>
      <w:divsChild>
        <w:div w:id="776218384">
          <w:marLeft w:val="0"/>
          <w:marRight w:val="0"/>
          <w:marTop w:val="0"/>
          <w:marBottom w:val="0"/>
          <w:divBdr>
            <w:top w:val="none" w:sz="0" w:space="0" w:color="auto"/>
            <w:left w:val="none" w:sz="0" w:space="0" w:color="auto"/>
            <w:bottom w:val="none" w:sz="0" w:space="0" w:color="auto"/>
            <w:right w:val="none" w:sz="0" w:space="0" w:color="auto"/>
          </w:divBdr>
          <w:divsChild>
            <w:div w:id="1394305631">
              <w:marLeft w:val="0"/>
              <w:marRight w:val="0"/>
              <w:marTop w:val="0"/>
              <w:marBottom w:val="0"/>
              <w:divBdr>
                <w:top w:val="none" w:sz="0" w:space="0" w:color="auto"/>
                <w:left w:val="none" w:sz="0" w:space="0" w:color="auto"/>
                <w:bottom w:val="none" w:sz="0" w:space="0" w:color="auto"/>
                <w:right w:val="none" w:sz="0" w:space="0" w:color="auto"/>
              </w:divBdr>
            </w:div>
            <w:div w:id="186490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9646">
      <w:marLeft w:val="0"/>
      <w:marRight w:val="0"/>
      <w:marTop w:val="0"/>
      <w:marBottom w:val="0"/>
      <w:divBdr>
        <w:top w:val="none" w:sz="0" w:space="0" w:color="auto"/>
        <w:left w:val="none" w:sz="0" w:space="0" w:color="auto"/>
        <w:bottom w:val="none" w:sz="0" w:space="0" w:color="auto"/>
        <w:right w:val="none" w:sz="0" w:space="0" w:color="auto"/>
      </w:divBdr>
    </w:div>
    <w:div w:id="900825037">
      <w:marLeft w:val="0"/>
      <w:marRight w:val="0"/>
      <w:marTop w:val="0"/>
      <w:marBottom w:val="0"/>
      <w:divBdr>
        <w:top w:val="none" w:sz="0" w:space="0" w:color="auto"/>
        <w:left w:val="none" w:sz="0" w:space="0" w:color="auto"/>
        <w:bottom w:val="none" w:sz="0" w:space="0" w:color="auto"/>
        <w:right w:val="none" w:sz="0" w:space="0" w:color="auto"/>
      </w:divBdr>
      <w:divsChild>
        <w:div w:id="942761702">
          <w:marLeft w:val="0"/>
          <w:marRight w:val="0"/>
          <w:marTop w:val="0"/>
          <w:marBottom w:val="0"/>
          <w:divBdr>
            <w:top w:val="none" w:sz="0" w:space="0" w:color="auto"/>
            <w:left w:val="none" w:sz="0" w:space="0" w:color="auto"/>
            <w:bottom w:val="none" w:sz="0" w:space="0" w:color="auto"/>
            <w:right w:val="none" w:sz="0" w:space="0" w:color="auto"/>
          </w:divBdr>
          <w:divsChild>
            <w:div w:id="115083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9185">
      <w:marLeft w:val="0"/>
      <w:marRight w:val="0"/>
      <w:marTop w:val="0"/>
      <w:marBottom w:val="0"/>
      <w:divBdr>
        <w:top w:val="none" w:sz="0" w:space="0" w:color="auto"/>
        <w:left w:val="none" w:sz="0" w:space="0" w:color="auto"/>
        <w:bottom w:val="none" w:sz="0" w:space="0" w:color="auto"/>
        <w:right w:val="none" w:sz="0" w:space="0" w:color="auto"/>
      </w:divBdr>
      <w:divsChild>
        <w:div w:id="2085561890">
          <w:marLeft w:val="0"/>
          <w:marRight w:val="0"/>
          <w:marTop w:val="0"/>
          <w:marBottom w:val="0"/>
          <w:divBdr>
            <w:top w:val="none" w:sz="0" w:space="0" w:color="auto"/>
            <w:left w:val="none" w:sz="0" w:space="0" w:color="auto"/>
            <w:bottom w:val="none" w:sz="0" w:space="0" w:color="auto"/>
            <w:right w:val="none" w:sz="0" w:space="0" w:color="auto"/>
          </w:divBdr>
        </w:div>
        <w:div w:id="2110345363">
          <w:marLeft w:val="0"/>
          <w:marRight w:val="0"/>
          <w:marTop w:val="0"/>
          <w:marBottom w:val="0"/>
          <w:divBdr>
            <w:top w:val="none" w:sz="0" w:space="0" w:color="auto"/>
            <w:left w:val="none" w:sz="0" w:space="0" w:color="auto"/>
            <w:bottom w:val="none" w:sz="0" w:space="0" w:color="auto"/>
            <w:right w:val="none" w:sz="0" w:space="0" w:color="auto"/>
          </w:divBdr>
        </w:div>
      </w:divsChild>
    </w:div>
    <w:div w:id="903179368">
      <w:marLeft w:val="0"/>
      <w:marRight w:val="0"/>
      <w:marTop w:val="0"/>
      <w:marBottom w:val="0"/>
      <w:divBdr>
        <w:top w:val="none" w:sz="0" w:space="0" w:color="auto"/>
        <w:left w:val="none" w:sz="0" w:space="0" w:color="auto"/>
        <w:bottom w:val="none" w:sz="0" w:space="0" w:color="auto"/>
        <w:right w:val="none" w:sz="0" w:space="0" w:color="auto"/>
      </w:divBdr>
    </w:div>
    <w:div w:id="903179697">
      <w:marLeft w:val="0"/>
      <w:marRight w:val="0"/>
      <w:marTop w:val="0"/>
      <w:marBottom w:val="0"/>
      <w:divBdr>
        <w:top w:val="none" w:sz="0" w:space="0" w:color="auto"/>
        <w:left w:val="none" w:sz="0" w:space="0" w:color="auto"/>
        <w:bottom w:val="none" w:sz="0" w:space="0" w:color="auto"/>
        <w:right w:val="none" w:sz="0" w:space="0" w:color="auto"/>
      </w:divBdr>
      <w:divsChild>
        <w:div w:id="1694726714">
          <w:marLeft w:val="0"/>
          <w:marRight w:val="0"/>
          <w:marTop w:val="0"/>
          <w:marBottom w:val="0"/>
          <w:divBdr>
            <w:top w:val="none" w:sz="0" w:space="0" w:color="auto"/>
            <w:left w:val="none" w:sz="0" w:space="0" w:color="auto"/>
            <w:bottom w:val="none" w:sz="0" w:space="0" w:color="auto"/>
            <w:right w:val="none" w:sz="0" w:space="0" w:color="auto"/>
          </w:divBdr>
        </w:div>
        <w:div w:id="669528412">
          <w:marLeft w:val="0"/>
          <w:marRight w:val="0"/>
          <w:marTop w:val="0"/>
          <w:marBottom w:val="0"/>
          <w:divBdr>
            <w:top w:val="none" w:sz="0" w:space="0" w:color="auto"/>
            <w:left w:val="none" w:sz="0" w:space="0" w:color="auto"/>
            <w:bottom w:val="none" w:sz="0" w:space="0" w:color="auto"/>
            <w:right w:val="none" w:sz="0" w:space="0" w:color="auto"/>
          </w:divBdr>
        </w:div>
      </w:divsChild>
    </w:div>
    <w:div w:id="904071388">
      <w:marLeft w:val="0"/>
      <w:marRight w:val="0"/>
      <w:marTop w:val="0"/>
      <w:marBottom w:val="0"/>
      <w:divBdr>
        <w:top w:val="none" w:sz="0" w:space="0" w:color="auto"/>
        <w:left w:val="none" w:sz="0" w:space="0" w:color="auto"/>
        <w:bottom w:val="none" w:sz="0" w:space="0" w:color="auto"/>
        <w:right w:val="none" w:sz="0" w:space="0" w:color="auto"/>
      </w:divBdr>
    </w:div>
    <w:div w:id="906308232">
      <w:marLeft w:val="0"/>
      <w:marRight w:val="0"/>
      <w:marTop w:val="0"/>
      <w:marBottom w:val="0"/>
      <w:divBdr>
        <w:top w:val="none" w:sz="0" w:space="0" w:color="auto"/>
        <w:left w:val="none" w:sz="0" w:space="0" w:color="auto"/>
        <w:bottom w:val="none" w:sz="0" w:space="0" w:color="auto"/>
        <w:right w:val="none" w:sz="0" w:space="0" w:color="auto"/>
      </w:divBdr>
    </w:div>
    <w:div w:id="907228355">
      <w:marLeft w:val="0"/>
      <w:marRight w:val="0"/>
      <w:marTop w:val="0"/>
      <w:marBottom w:val="0"/>
      <w:divBdr>
        <w:top w:val="none" w:sz="0" w:space="0" w:color="auto"/>
        <w:left w:val="none" w:sz="0" w:space="0" w:color="auto"/>
        <w:bottom w:val="none" w:sz="0" w:space="0" w:color="auto"/>
        <w:right w:val="none" w:sz="0" w:space="0" w:color="auto"/>
      </w:divBdr>
    </w:div>
    <w:div w:id="907228565">
      <w:marLeft w:val="0"/>
      <w:marRight w:val="0"/>
      <w:marTop w:val="0"/>
      <w:marBottom w:val="0"/>
      <w:divBdr>
        <w:top w:val="none" w:sz="0" w:space="0" w:color="auto"/>
        <w:left w:val="none" w:sz="0" w:space="0" w:color="auto"/>
        <w:bottom w:val="none" w:sz="0" w:space="0" w:color="auto"/>
        <w:right w:val="none" w:sz="0" w:space="0" w:color="auto"/>
      </w:divBdr>
      <w:divsChild>
        <w:div w:id="1071318929">
          <w:marLeft w:val="0"/>
          <w:marRight w:val="0"/>
          <w:marTop w:val="0"/>
          <w:marBottom w:val="0"/>
          <w:divBdr>
            <w:top w:val="none" w:sz="0" w:space="0" w:color="auto"/>
            <w:left w:val="none" w:sz="0" w:space="0" w:color="auto"/>
            <w:bottom w:val="none" w:sz="0" w:space="0" w:color="auto"/>
            <w:right w:val="none" w:sz="0" w:space="0" w:color="auto"/>
          </w:divBdr>
        </w:div>
        <w:div w:id="1382514585">
          <w:marLeft w:val="0"/>
          <w:marRight w:val="0"/>
          <w:marTop w:val="0"/>
          <w:marBottom w:val="0"/>
          <w:divBdr>
            <w:top w:val="none" w:sz="0" w:space="0" w:color="auto"/>
            <w:left w:val="none" w:sz="0" w:space="0" w:color="auto"/>
            <w:bottom w:val="none" w:sz="0" w:space="0" w:color="auto"/>
            <w:right w:val="none" w:sz="0" w:space="0" w:color="auto"/>
          </w:divBdr>
        </w:div>
      </w:divsChild>
    </w:div>
    <w:div w:id="909853440">
      <w:marLeft w:val="0"/>
      <w:marRight w:val="0"/>
      <w:marTop w:val="0"/>
      <w:marBottom w:val="0"/>
      <w:divBdr>
        <w:top w:val="none" w:sz="0" w:space="0" w:color="auto"/>
        <w:left w:val="none" w:sz="0" w:space="0" w:color="auto"/>
        <w:bottom w:val="none" w:sz="0" w:space="0" w:color="auto"/>
        <w:right w:val="none" w:sz="0" w:space="0" w:color="auto"/>
      </w:divBdr>
    </w:div>
    <w:div w:id="910890675">
      <w:marLeft w:val="0"/>
      <w:marRight w:val="0"/>
      <w:marTop w:val="0"/>
      <w:marBottom w:val="0"/>
      <w:divBdr>
        <w:top w:val="none" w:sz="0" w:space="0" w:color="auto"/>
        <w:left w:val="none" w:sz="0" w:space="0" w:color="auto"/>
        <w:bottom w:val="none" w:sz="0" w:space="0" w:color="auto"/>
        <w:right w:val="none" w:sz="0" w:space="0" w:color="auto"/>
      </w:divBdr>
    </w:div>
    <w:div w:id="912590660">
      <w:marLeft w:val="0"/>
      <w:marRight w:val="0"/>
      <w:marTop w:val="0"/>
      <w:marBottom w:val="0"/>
      <w:divBdr>
        <w:top w:val="none" w:sz="0" w:space="0" w:color="auto"/>
        <w:left w:val="none" w:sz="0" w:space="0" w:color="auto"/>
        <w:bottom w:val="none" w:sz="0" w:space="0" w:color="auto"/>
        <w:right w:val="none" w:sz="0" w:space="0" w:color="auto"/>
      </w:divBdr>
      <w:divsChild>
        <w:div w:id="866411655">
          <w:marLeft w:val="0"/>
          <w:marRight w:val="0"/>
          <w:marTop w:val="0"/>
          <w:marBottom w:val="0"/>
          <w:divBdr>
            <w:top w:val="none" w:sz="0" w:space="0" w:color="auto"/>
            <w:left w:val="none" w:sz="0" w:space="0" w:color="auto"/>
            <w:bottom w:val="none" w:sz="0" w:space="0" w:color="auto"/>
            <w:right w:val="none" w:sz="0" w:space="0" w:color="auto"/>
          </w:divBdr>
          <w:divsChild>
            <w:div w:id="2128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1609">
      <w:marLeft w:val="0"/>
      <w:marRight w:val="0"/>
      <w:marTop w:val="0"/>
      <w:marBottom w:val="0"/>
      <w:divBdr>
        <w:top w:val="none" w:sz="0" w:space="0" w:color="auto"/>
        <w:left w:val="none" w:sz="0" w:space="0" w:color="auto"/>
        <w:bottom w:val="none" w:sz="0" w:space="0" w:color="auto"/>
        <w:right w:val="none" w:sz="0" w:space="0" w:color="auto"/>
      </w:divBdr>
      <w:divsChild>
        <w:div w:id="2096975392">
          <w:marLeft w:val="0"/>
          <w:marRight w:val="0"/>
          <w:marTop w:val="0"/>
          <w:marBottom w:val="0"/>
          <w:divBdr>
            <w:top w:val="none" w:sz="0" w:space="0" w:color="auto"/>
            <w:left w:val="none" w:sz="0" w:space="0" w:color="auto"/>
            <w:bottom w:val="none" w:sz="0" w:space="0" w:color="auto"/>
            <w:right w:val="none" w:sz="0" w:space="0" w:color="auto"/>
          </w:divBdr>
          <w:divsChild>
            <w:div w:id="182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11402">
      <w:marLeft w:val="0"/>
      <w:marRight w:val="0"/>
      <w:marTop w:val="0"/>
      <w:marBottom w:val="0"/>
      <w:divBdr>
        <w:top w:val="none" w:sz="0" w:space="0" w:color="auto"/>
        <w:left w:val="none" w:sz="0" w:space="0" w:color="auto"/>
        <w:bottom w:val="none" w:sz="0" w:space="0" w:color="auto"/>
        <w:right w:val="none" w:sz="0" w:space="0" w:color="auto"/>
      </w:divBdr>
    </w:div>
    <w:div w:id="917590953">
      <w:marLeft w:val="0"/>
      <w:marRight w:val="0"/>
      <w:marTop w:val="0"/>
      <w:marBottom w:val="0"/>
      <w:divBdr>
        <w:top w:val="none" w:sz="0" w:space="0" w:color="auto"/>
        <w:left w:val="none" w:sz="0" w:space="0" w:color="auto"/>
        <w:bottom w:val="none" w:sz="0" w:space="0" w:color="auto"/>
        <w:right w:val="none" w:sz="0" w:space="0" w:color="auto"/>
      </w:divBdr>
      <w:divsChild>
        <w:div w:id="1716540039">
          <w:marLeft w:val="0"/>
          <w:marRight w:val="0"/>
          <w:marTop w:val="0"/>
          <w:marBottom w:val="0"/>
          <w:divBdr>
            <w:top w:val="none" w:sz="0" w:space="0" w:color="auto"/>
            <w:left w:val="none" w:sz="0" w:space="0" w:color="auto"/>
            <w:bottom w:val="none" w:sz="0" w:space="0" w:color="auto"/>
            <w:right w:val="none" w:sz="0" w:space="0" w:color="auto"/>
          </w:divBdr>
          <w:divsChild>
            <w:div w:id="274289853">
              <w:marLeft w:val="0"/>
              <w:marRight w:val="0"/>
              <w:marTop w:val="0"/>
              <w:marBottom w:val="0"/>
              <w:divBdr>
                <w:top w:val="none" w:sz="0" w:space="0" w:color="auto"/>
                <w:left w:val="none" w:sz="0" w:space="0" w:color="auto"/>
                <w:bottom w:val="none" w:sz="0" w:space="0" w:color="auto"/>
                <w:right w:val="none" w:sz="0" w:space="0" w:color="auto"/>
              </w:divBdr>
            </w:div>
            <w:div w:id="21007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6603">
      <w:marLeft w:val="0"/>
      <w:marRight w:val="0"/>
      <w:marTop w:val="0"/>
      <w:marBottom w:val="0"/>
      <w:divBdr>
        <w:top w:val="none" w:sz="0" w:space="0" w:color="auto"/>
        <w:left w:val="none" w:sz="0" w:space="0" w:color="auto"/>
        <w:bottom w:val="none" w:sz="0" w:space="0" w:color="auto"/>
        <w:right w:val="none" w:sz="0" w:space="0" w:color="auto"/>
      </w:divBdr>
    </w:div>
    <w:div w:id="917907342">
      <w:marLeft w:val="0"/>
      <w:marRight w:val="0"/>
      <w:marTop w:val="0"/>
      <w:marBottom w:val="0"/>
      <w:divBdr>
        <w:top w:val="none" w:sz="0" w:space="0" w:color="auto"/>
        <w:left w:val="none" w:sz="0" w:space="0" w:color="auto"/>
        <w:bottom w:val="none" w:sz="0" w:space="0" w:color="auto"/>
        <w:right w:val="none" w:sz="0" w:space="0" w:color="auto"/>
      </w:divBdr>
    </w:div>
    <w:div w:id="918057541">
      <w:marLeft w:val="0"/>
      <w:marRight w:val="0"/>
      <w:marTop w:val="0"/>
      <w:marBottom w:val="0"/>
      <w:divBdr>
        <w:top w:val="none" w:sz="0" w:space="0" w:color="auto"/>
        <w:left w:val="none" w:sz="0" w:space="0" w:color="auto"/>
        <w:bottom w:val="none" w:sz="0" w:space="0" w:color="auto"/>
        <w:right w:val="none" w:sz="0" w:space="0" w:color="auto"/>
      </w:divBdr>
    </w:div>
    <w:div w:id="918369845">
      <w:marLeft w:val="0"/>
      <w:marRight w:val="0"/>
      <w:marTop w:val="0"/>
      <w:marBottom w:val="0"/>
      <w:divBdr>
        <w:top w:val="none" w:sz="0" w:space="0" w:color="auto"/>
        <w:left w:val="none" w:sz="0" w:space="0" w:color="auto"/>
        <w:bottom w:val="none" w:sz="0" w:space="0" w:color="auto"/>
        <w:right w:val="none" w:sz="0" w:space="0" w:color="auto"/>
      </w:divBdr>
    </w:div>
    <w:div w:id="918908705">
      <w:marLeft w:val="0"/>
      <w:marRight w:val="0"/>
      <w:marTop w:val="0"/>
      <w:marBottom w:val="0"/>
      <w:divBdr>
        <w:top w:val="none" w:sz="0" w:space="0" w:color="auto"/>
        <w:left w:val="none" w:sz="0" w:space="0" w:color="auto"/>
        <w:bottom w:val="none" w:sz="0" w:space="0" w:color="auto"/>
        <w:right w:val="none" w:sz="0" w:space="0" w:color="auto"/>
      </w:divBdr>
    </w:div>
    <w:div w:id="921648093">
      <w:marLeft w:val="0"/>
      <w:marRight w:val="0"/>
      <w:marTop w:val="0"/>
      <w:marBottom w:val="0"/>
      <w:divBdr>
        <w:top w:val="none" w:sz="0" w:space="0" w:color="auto"/>
        <w:left w:val="none" w:sz="0" w:space="0" w:color="auto"/>
        <w:bottom w:val="none" w:sz="0" w:space="0" w:color="auto"/>
        <w:right w:val="none" w:sz="0" w:space="0" w:color="auto"/>
      </w:divBdr>
    </w:div>
    <w:div w:id="928737759">
      <w:marLeft w:val="0"/>
      <w:marRight w:val="0"/>
      <w:marTop w:val="0"/>
      <w:marBottom w:val="0"/>
      <w:divBdr>
        <w:top w:val="none" w:sz="0" w:space="0" w:color="auto"/>
        <w:left w:val="none" w:sz="0" w:space="0" w:color="auto"/>
        <w:bottom w:val="none" w:sz="0" w:space="0" w:color="auto"/>
        <w:right w:val="none" w:sz="0" w:space="0" w:color="auto"/>
      </w:divBdr>
    </w:div>
    <w:div w:id="928807824">
      <w:marLeft w:val="0"/>
      <w:marRight w:val="0"/>
      <w:marTop w:val="0"/>
      <w:marBottom w:val="0"/>
      <w:divBdr>
        <w:top w:val="none" w:sz="0" w:space="0" w:color="auto"/>
        <w:left w:val="none" w:sz="0" w:space="0" w:color="auto"/>
        <w:bottom w:val="none" w:sz="0" w:space="0" w:color="auto"/>
        <w:right w:val="none" w:sz="0" w:space="0" w:color="auto"/>
      </w:divBdr>
      <w:divsChild>
        <w:div w:id="2122407387">
          <w:marLeft w:val="0"/>
          <w:marRight w:val="0"/>
          <w:marTop w:val="0"/>
          <w:marBottom w:val="0"/>
          <w:divBdr>
            <w:top w:val="none" w:sz="0" w:space="0" w:color="auto"/>
            <w:left w:val="none" w:sz="0" w:space="0" w:color="auto"/>
            <w:bottom w:val="none" w:sz="0" w:space="0" w:color="auto"/>
            <w:right w:val="none" w:sz="0" w:space="0" w:color="auto"/>
          </w:divBdr>
          <w:divsChild>
            <w:div w:id="1514613553">
              <w:marLeft w:val="0"/>
              <w:marRight w:val="0"/>
              <w:marTop w:val="0"/>
              <w:marBottom w:val="0"/>
              <w:divBdr>
                <w:top w:val="none" w:sz="0" w:space="0" w:color="auto"/>
                <w:left w:val="none" w:sz="0" w:space="0" w:color="auto"/>
                <w:bottom w:val="none" w:sz="0" w:space="0" w:color="auto"/>
                <w:right w:val="none" w:sz="0" w:space="0" w:color="auto"/>
              </w:divBdr>
              <w:divsChild>
                <w:div w:id="9356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48608">
      <w:marLeft w:val="0"/>
      <w:marRight w:val="0"/>
      <w:marTop w:val="0"/>
      <w:marBottom w:val="0"/>
      <w:divBdr>
        <w:top w:val="none" w:sz="0" w:space="0" w:color="auto"/>
        <w:left w:val="none" w:sz="0" w:space="0" w:color="auto"/>
        <w:bottom w:val="none" w:sz="0" w:space="0" w:color="auto"/>
        <w:right w:val="none" w:sz="0" w:space="0" w:color="auto"/>
      </w:divBdr>
      <w:divsChild>
        <w:div w:id="1640914782">
          <w:marLeft w:val="0"/>
          <w:marRight w:val="0"/>
          <w:marTop w:val="0"/>
          <w:marBottom w:val="0"/>
          <w:divBdr>
            <w:top w:val="none" w:sz="0" w:space="0" w:color="auto"/>
            <w:left w:val="none" w:sz="0" w:space="0" w:color="auto"/>
            <w:bottom w:val="none" w:sz="0" w:space="0" w:color="auto"/>
            <w:right w:val="none" w:sz="0" w:space="0" w:color="auto"/>
          </w:divBdr>
          <w:divsChild>
            <w:div w:id="12806876">
              <w:marLeft w:val="0"/>
              <w:marRight w:val="0"/>
              <w:marTop w:val="0"/>
              <w:marBottom w:val="0"/>
              <w:divBdr>
                <w:top w:val="none" w:sz="0" w:space="0" w:color="auto"/>
                <w:left w:val="none" w:sz="0" w:space="0" w:color="auto"/>
                <w:bottom w:val="none" w:sz="0" w:space="0" w:color="auto"/>
                <w:right w:val="none" w:sz="0" w:space="0" w:color="auto"/>
              </w:divBdr>
            </w:div>
            <w:div w:id="1597179210">
              <w:marLeft w:val="0"/>
              <w:marRight w:val="0"/>
              <w:marTop w:val="0"/>
              <w:marBottom w:val="0"/>
              <w:divBdr>
                <w:top w:val="none" w:sz="0" w:space="0" w:color="auto"/>
                <w:left w:val="none" w:sz="0" w:space="0" w:color="auto"/>
                <w:bottom w:val="none" w:sz="0" w:space="0" w:color="auto"/>
                <w:right w:val="none" w:sz="0" w:space="0" w:color="auto"/>
              </w:divBdr>
              <w:divsChild>
                <w:div w:id="88205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10196">
      <w:marLeft w:val="0"/>
      <w:marRight w:val="0"/>
      <w:marTop w:val="0"/>
      <w:marBottom w:val="0"/>
      <w:divBdr>
        <w:top w:val="none" w:sz="0" w:space="0" w:color="auto"/>
        <w:left w:val="none" w:sz="0" w:space="0" w:color="auto"/>
        <w:bottom w:val="none" w:sz="0" w:space="0" w:color="auto"/>
        <w:right w:val="none" w:sz="0" w:space="0" w:color="auto"/>
      </w:divBdr>
      <w:divsChild>
        <w:div w:id="369039743">
          <w:marLeft w:val="0"/>
          <w:marRight w:val="0"/>
          <w:marTop w:val="0"/>
          <w:marBottom w:val="0"/>
          <w:divBdr>
            <w:top w:val="none" w:sz="0" w:space="0" w:color="auto"/>
            <w:left w:val="none" w:sz="0" w:space="0" w:color="auto"/>
            <w:bottom w:val="none" w:sz="0" w:space="0" w:color="auto"/>
            <w:right w:val="none" w:sz="0" w:space="0" w:color="auto"/>
          </w:divBdr>
        </w:div>
      </w:divsChild>
    </w:div>
    <w:div w:id="931013405">
      <w:marLeft w:val="0"/>
      <w:marRight w:val="0"/>
      <w:marTop w:val="0"/>
      <w:marBottom w:val="0"/>
      <w:divBdr>
        <w:top w:val="none" w:sz="0" w:space="0" w:color="auto"/>
        <w:left w:val="none" w:sz="0" w:space="0" w:color="auto"/>
        <w:bottom w:val="none" w:sz="0" w:space="0" w:color="auto"/>
        <w:right w:val="none" w:sz="0" w:space="0" w:color="auto"/>
      </w:divBdr>
    </w:div>
    <w:div w:id="938411835">
      <w:marLeft w:val="0"/>
      <w:marRight w:val="0"/>
      <w:marTop w:val="0"/>
      <w:marBottom w:val="0"/>
      <w:divBdr>
        <w:top w:val="none" w:sz="0" w:space="0" w:color="auto"/>
        <w:left w:val="none" w:sz="0" w:space="0" w:color="auto"/>
        <w:bottom w:val="none" w:sz="0" w:space="0" w:color="auto"/>
        <w:right w:val="none" w:sz="0" w:space="0" w:color="auto"/>
      </w:divBdr>
    </w:div>
    <w:div w:id="940260803">
      <w:marLeft w:val="0"/>
      <w:marRight w:val="0"/>
      <w:marTop w:val="0"/>
      <w:marBottom w:val="0"/>
      <w:divBdr>
        <w:top w:val="none" w:sz="0" w:space="0" w:color="auto"/>
        <w:left w:val="none" w:sz="0" w:space="0" w:color="auto"/>
        <w:bottom w:val="none" w:sz="0" w:space="0" w:color="auto"/>
        <w:right w:val="none" w:sz="0" w:space="0" w:color="auto"/>
      </w:divBdr>
    </w:div>
    <w:div w:id="940262815">
      <w:marLeft w:val="0"/>
      <w:marRight w:val="0"/>
      <w:marTop w:val="0"/>
      <w:marBottom w:val="0"/>
      <w:divBdr>
        <w:top w:val="none" w:sz="0" w:space="0" w:color="auto"/>
        <w:left w:val="none" w:sz="0" w:space="0" w:color="auto"/>
        <w:bottom w:val="none" w:sz="0" w:space="0" w:color="auto"/>
        <w:right w:val="none" w:sz="0" w:space="0" w:color="auto"/>
      </w:divBdr>
    </w:div>
    <w:div w:id="941107973">
      <w:marLeft w:val="0"/>
      <w:marRight w:val="0"/>
      <w:marTop w:val="0"/>
      <w:marBottom w:val="0"/>
      <w:divBdr>
        <w:top w:val="none" w:sz="0" w:space="0" w:color="auto"/>
        <w:left w:val="none" w:sz="0" w:space="0" w:color="auto"/>
        <w:bottom w:val="none" w:sz="0" w:space="0" w:color="auto"/>
        <w:right w:val="none" w:sz="0" w:space="0" w:color="auto"/>
      </w:divBdr>
    </w:div>
    <w:div w:id="944993946">
      <w:marLeft w:val="0"/>
      <w:marRight w:val="0"/>
      <w:marTop w:val="0"/>
      <w:marBottom w:val="0"/>
      <w:divBdr>
        <w:top w:val="none" w:sz="0" w:space="0" w:color="auto"/>
        <w:left w:val="none" w:sz="0" w:space="0" w:color="auto"/>
        <w:bottom w:val="none" w:sz="0" w:space="0" w:color="auto"/>
        <w:right w:val="none" w:sz="0" w:space="0" w:color="auto"/>
      </w:divBdr>
    </w:div>
    <w:div w:id="945622854">
      <w:marLeft w:val="0"/>
      <w:marRight w:val="0"/>
      <w:marTop w:val="0"/>
      <w:marBottom w:val="0"/>
      <w:divBdr>
        <w:top w:val="none" w:sz="0" w:space="0" w:color="auto"/>
        <w:left w:val="none" w:sz="0" w:space="0" w:color="auto"/>
        <w:bottom w:val="none" w:sz="0" w:space="0" w:color="auto"/>
        <w:right w:val="none" w:sz="0" w:space="0" w:color="auto"/>
      </w:divBdr>
      <w:divsChild>
        <w:div w:id="1535926487">
          <w:marLeft w:val="0"/>
          <w:marRight w:val="0"/>
          <w:marTop w:val="0"/>
          <w:marBottom w:val="0"/>
          <w:divBdr>
            <w:top w:val="none" w:sz="0" w:space="0" w:color="auto"/>
            <w:left w:val="none" w:sz="0" w:space="0" w:color="auto"/>
            <w:bottom w:val="none" w:sz="0" w:space="0" w:color="auto"/>
            <w:right w:val="none" w:sz="0" w:space="0" w:color="auto"/>
          </w:divBdr>
        </w:div>
      </w:divsChild>
    </w:div>
    <w:div w:id="946734261">
      <w:marLeft w:val="0"/>
      <w:marRight w:val="0"/>
      <w:marTop w:val="0"/>
      <w:marBottom w:val="0"/>
      <w:divBdr>
        <w:top w:val="none" w:sz="0" w:space="0" w:color="auto"/>
        <w:left w:val="none" w:sz="0" w:space="0" w:color="auto"/>
        <w:bottom w:val="none" w:sz="0" w:space="0" w:color="auto"/>
        <w:right w:val="none" w:sz="0" w:space="0" w:color="auto"/>
      </w:divBdr>
      <w:divsChild>
        <w:div w:id="1641155673">
          <w:marLeft w:val="0"/>
          <w:marRight w:val="0"/>
          <w:marTop w:val="0"/>
          <w:marBottom w:val="0"/>
          <w:divBdr>
            <w:top w:val="none" w:sz="0" w:space="0" w:color="auto"/>
            <w:left w:val="none" w:sz="0" w:space="0" w:color="auto"/>
            <w:bottom w:val="none" w:sz="0" w:space="0" w:color="auto"/>
            <w:right w:val="none" w:sz="0" w:space="0" w:color="auto"/>
          </w:divBdr>
          <w:divsChild>
            <w:div w:id="87361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85861">
      <w:marLeft w:val="0"/>
      <w:marRight w:val="0"/>
      <w:marTop w:val="0"/>
      <w:marBottom w:val="0"/>
      <w:divBdr>
        <w:top w:val="none" w:sz="0" w:space="0" w:color="auto"/>
        <w:left w:val="none" w:sz="0" w:space="0" w:color="auto"/>
        <w:bottom w:val="none" w:sz="0" w:space="0" w:color="auto"/>
        <w:right w:val="none" w:sz="0" w:space="0" w:color="auto"/>
      </w:divBdr>
    </w:div>
    <w:div w:id="947540443">
      <w:marLeft w:val="0"/>
      <w:marRight w:val="0"/>
      <w:marTop w:val="0"/>
      <w:marBottom w:val="0"/>
      <w:divBdr>
        <w:top w:val="none" w:sz="0" w:space="0" w:color="auto"/>
        <w:left w:val="none" w:sz="0" w:space="0" w:color="auto"/>
        <w:bottom w:val="none" w:sz="0" w:space="0" w:color="auto"/>
        <w:right w:val="none" w:sz="0" w:space="0" w:color="auto"/>
      </w:divBdr>
      <w:divsChild>
        <w:div w:id="1032996687">
          <w:marLeft w:val="0"/>
          <w:marRight w:val="0"/>
          <w:marTop w:val="0"/>
          <w:marBottom w:val="0"/>
          <w:divBdr>
            <w:top w:val="none" w:sz="0" w:space="0" w:color="auto"/>
            <w:left w:val="none" w:sz="0" w:space="0" w:color="auto"/>
            <w:bottom w:val="none" w:sz="0" w:space="0" w:color="auto"/>
            <w:right w:val="none" w:sz="0" w:space="0" w:color="auto"/>
          </w:divBdr>
          <w:divsChild>
            <w:div w:id="7653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0396">
      <w:marLeft w:val="0"/>
      <w:marRight w:val="0"/>
      <w:marTop w:val="0"/>
      <w:marBottom w:val="0"/>
      <w:divBdr>
        <w:top w:val="none" w:sz="0" w:space="0" w:color="auto"/>
        <w:left w:val="none" w:sz="0" w:space="0" w:color="auto"/>
        <w:bottom w:val="none" w:sz="0" w:space="0" w:color="auto"/>
        <w:right w:val="none" w:sz="0" w:space="0" w:color="auto"/>
      </w:divBdr>
    </w:div>
    <w:div w:id="948128334">
      <w:marLeft w:val="0"/>
      <w:marRight w:val="0"/>
      <w:marTop w:val="0"/>
      <w:marBottom w:val="0"/>
      <w:divBdr>
        <w:top w:val="none" w:sz="0" w:space="0" w:color="auto"/>
        <w:left w:val="none" w:sz="0" w:space="0" w:color="auto"/>
        <w:bottom w:val="none" w:sz="0" w:space="0" w:color="auto"/>
        <w:right w:val="none" w:sz="0" w:space="0" w:color="auto"/>
      </w:divBdr>
      <w:divsChild>
        <w:div w:id="933199823">
          <w:marLeft w:val="0"/>
          <w:marRight w:val="0"/>
          <w:marTop w:val="0"/>
          <w:marBottom w:val="0"/>
          <w:divBdr>
            <w:top w:val="none" w:sz="0" w:space="0" w:color="auto"/>
            <w:left w:val="none" w:sz="0" w:space="0" w:color="auto"/>
            <w:bottom w:val="none" w:sz="0" w:space="0" w:color="auto"/>
            <w:right w:val="none" w:sz="0" w:space="0" w:color="auto"/>
          </w:divBdr>
        </w:div>
        <w:div w:id="1339965779">
          <w:marLeft w:val="0"/>
          <w:marRight w:val="0"/>
          <w:marTop w:val="0"/>
          <w:marBottom w:val="0"/>
          <w:divBdr>
            <w:top w:val="none" w:sz="0" w:space="0" w:color="auto"/>
            <w:left w:val="none" w:sz="0" w:space="0" w:color="auto"/>
            <w:bottom w:val="none" w:sz="0" w:space="0" w:color="auto"/>
            <w:right w:val="none" w:sz="0" w:space="0" w:color="auto"/>
          </w:divBdr>
        </w:div>
      </w:divsChild>
    </w:div>
    <w:div w:id="948466766">
      <w:marLeft w:val="0"/>
      <w:marRight w:val="0"/>
      <w:marTop w:val="0"/>
      <w:marBottom w:val="0"/>
      <w:divBdr>
        <w:top w:val="none" w:sz="0" w:space="0" w:color="auto"/>
        <w:left w:val="none" w:sz="0" w:space="0" w:color="auto"/>
        <w:bottom w:val="none" w:sz="0" w:space="0" w:color="auto"/>
        <w:right w:val="none" w:sz="0" w:space="0" w:color="auto"/>
      </w:divBdr>
      <w:divsChild>
        <w:div w:id="88159818">
          <w:marLeft w:val="0"/>
          <w:marRight w:val="0"/>
          <w:marTop w:val="0"/>
          <w:marBottom w:val="0"/>
          <w:divBdr>
            <w:top w:val="none" w:sz="0" w:space="0" w:color="auto"/>
            <w:left w:val="none" w:sz="0" w:space="0" w:color="auto"/>
            <w:bottom w:val="none" w:sz="0" w:space="0" w:color="auto"/>
            <w:right w:val="none" w:sz="0" w:space="0" w:color="auto"/>
          </w:divBdr>
        </w:div>
        <w:div w:id="1305626484">
          <w:marLeft w:val="0"/>
          <w:marRight w:val="0"/>
          <w:marTop w:val="0"/>
          <w:marBottom w:val="0"/>
          <w:divBdr>
            <w:top w:val="none" w:sz="0" w:space="0" w:color="auto"/>
            <w:left w:val="none" w:sz="0" w:space="0" w:color="auto"/>
            <w:bottom w:val="none" w:sz="0" w:space="0" w:color="auto"/>
            <w:right w:val="none" w:sz="0" w:space="0" w:color="auto"/>
          </w:divBdr>
        </w:div>
      </w:divsChild>
    </w:div>
    <w:div w:id="949049019">
      <w:marLeft w:val="0"/>
      <w:marRight w:val="0"/>
      <w:marTop w:val="0"/>
      <w:marBottom w:val="0"/>
      <w:divBdr>
        <w:top w:val="none" w:sz="0" w:space="0" w:color="auto"/>
        <w:left w:val="none" w:sz="0" w:space="0" w:color="auto"/>
        <w:bottom w:val="none" w:sz="0" w:space="0" w:color="auto"/>
        <w:right w:val="none" w:sz="0" w:space="0" w:color="auto"/>
      </w:divBdr>
    </w:div>
    <w:div w:id="951592956">
      <w:marLeft w:val="0"/>
      <w:marRight w:val="0"/>
      <w:marTop w:val="0"/>
      <w:marBottom w:val="0"/>
      <w:divBdr>
        <w:top w:val="none" w:sz="0" w:space="0" w:color="auto"/>
        <w:left w:val="none" w:sz="0" w:space="0" w:color="auto"/>
        <w:bottom w:val="none" w:sz="0" w:space="0" w:color="auto"/>
        <w:right w:val="none" w:sz="0" w:space="0" w:color="auto"/>
      </w:divBdr>
    </w:div>
    <w:div w:id="952319648">
      <w:marLeft w:val="0"/>
      <w:marRight w:val="0"/>
      <w:marTop w:val="0"/>
      <w:marBottom w:val="0"/>
      <w:divBdr>
        <w:top w:val="none" w:sz="0" w:space="0" w:color="auto"/>
        <w:left w:val="none" w:sz="0" w:space="0" w:color="auto"/>
        <w:bottom w:val="none" w:sz="0" w:space="0" w:color="auto"/>
        <w:right w:val="none" w:sz="0" w:space="0" w:color="auto"/>
      </w:divBdr>
      <w:divsChild>
        <w:div w:id="263270138">
          <w:marLeft w:val="0"/>
          <w:marRight w:val="0"/>
          <w:marTop w:val="0"/>
          <w:marBottom w:val="0"/>
          <w:divBdr>
            <w:top w:val="none" w:sz="0" w:space="0" w:color="auto"/>
            <w:left w:val="none" w:sz="0" w:space="0" w:color="auto"/>
            <w:bottom w:val="none" w:sz="0" w:space="0" w:color="auto"/>
            <w:right w:val="none" w:sz="0" w:space="0" w:color="auto"/>
          </w:divBdr>
        </w:div>
        <w:div w:id="1417820262">
          <w:marLeft w:val="0"/>
          <w:marRight w:val="0"/>
          <w:marTop w:val="0"/>
          <w:marBottom w:val="0"/>
          <w:divBdr>
            <w:top w:val="none" w:sz="0" w:space="0" w:color="auto"/>
            <w:left w:val="none" w:sz="0" w:space="0" w:color="auto"/>
            <w:bottom w:val="none" w:sz="0" w:space="0" w:color="auto"/>
            <w:right w:val="none" w:sz="0" w:space="0" w:color="auto"/>
          </w:divBdr>
        </w:div>
      </w:divsChild>
    </w:div>
    <w:div w:id="952592295">
      <w:marLeft w:val="0"/>
      <w:marRight w:val="0"/>
      <w:marTop w:val="0"/>
      <w:marBottom w:val="0"/>
      <w:divBdr>
        <w:top w:val="none" w:sz="0" w:space="0" w:color="auto"/>
        <w:left w:val="none" w:sz="0" w:space="0" w:color="auto"/>
        <w:bottom w:val="none" w:sz="0" w:space="0" w:color="auto"/>
        <w:right w:val="none" w:sz="0" w:space="0" w:color="auto"/>
      </w:divBdr>
    </w:div>
    <w:div w:id="953748983">
      <w:marLeft w:val="0"/>
      <w:marRight w:val="0"/>
      <w:marTop w:val="0"/>
      <w:marBottom w:val="0"/>
      <w:divBdr>
        <w:top w:val="none" w:sz="0" w:space="0" w:color="auto"/>
        <w:left w:val="none" w:sz="0" w:space="0" w:color="auto"/>
        <w:bottom w:val="none" w:sz="0" w:space="0" w:color="auto"/>
        <w:right w:val="none" w:sz="0" w:space="0" w:color="auto"/>
      </w:divBdr>
      <w:divsChild>
        <w:div w:id="1569726828">
          <w:marLeft w:val="0"/>
          <w:marRight w:val="0"/>
          <w:marTop w:val="0"/>
          <w:marBottom w:val="0"/>
          <w:divBdr>
            <w:top w:val="none" w:sz="0" w:space="0" w:color="auto"/>
            <w:left w:val="none" w:sz="0" w:space="0" w:color="auto"/>
            <w:bottom w:val="none" w:sz="0" w:space="0" w:color="auto"/>
            <w:right w:val="none" w:sz="0" w:space="0" w:color="auto"/>
          </w:divBdr>
        </w:div>
      </w:divsChild>
    </w:div>
    <w:div w:id="954750343">
      <w:marLeft w:val="0"/>
      <w:marRight w:val="0"/>
      <w:marTop w:val="0"/>
      <w:marBottom w:val="0"/>
      <w:divBdr>
        <w:top w:val="none" w:sz="0" w:space="0" w:color="auto"/>
        <w:left w:val="none" w:sz="0" w:space="0" w:color="auto"/>
        <w:bottom w:val="none" w:sz="0" w:space="0" w:color="auto"/>
        <w:right w:val="none" w:sz="0" w:space="0" w:color="auto"/>
      </w:divBdr>
      <w:divsChild>
        <w:div w:id="248661124">
          <w:marLeft w:val="0"/>
          <w:marRight w:val="0"/>
          <w:marTop w:val="0"/>
          <w:marBottom w:val="0"/>
          <w:divBdr>
            <w:top w:val="none" w:sz="0" w:space="0" w:color="auto"/>
            <w:left w:val="none" w:sz="0" w:space="0" w:color="auto"/>
            <w:bottom w:val="none" w:sz="0" w:space="0" w:color="auto"/>
            <w:right w:val="none" w:sz="0" w:space="0" w:color="auto"/>
          </w:divBdr>
        </w:div>
        <w:div w:id="460151075">
          <w:marLeft w:val="0"/>
          <w:marRight w:val="0"/>
          <w:marTop w:val="0"/>
          <w:marBottom w:val="0"/>
          <w:divBdr>
            <w:top w:val="none" w:sz="0" w:space="0" w:color="auto"/>
            <w:left w:val="none" w:sz="0" w:space="0" w:color="auto"/>
            <w:bottom w:val="none" w:sz="0" w:space="0" w:color="auto"/>
            <w:right w:val="none" w:sz="0" w:space="0" w:color="auto"/>
          </w:divBdr>
        </w:div>
      </w:divsChild>
    </w:div>
    <w:div w:id="955256285">
      <w:marLeft w:val="0"/>
      <w:marRight w:val="0"/>
      <w:marTop w:val="0"/>
      <w:marBottom w:val="0"/>
      <w:divBdr>
        <w:top w:val="none" w:sz="0" w:space="0" w:color="auto"/>
        <w:left w:val="none" w:sz="0" w:space="0" w:color="auto"/>
        <w:bottom w:val="none" w:sz="0" w:space="0" w:color="auto"/>
        <w:right w:val="none" w:sz="0" w:space="0" w:color="auto"/>
      </w:divBdr>
      <w:divsChild>
        <w:div w:id="1547522856">
          <w:marLeft w:val="0"/>
          <w:marRight w:val="0"/>
          <w:marTop w:val="0"/>
          <w:marBottom w:val="0"/>
          <w:divBdr>
            <w:top w:val="none" w:sz="0" w:space="0" w:color="auto"/>
            <w:left w:val="none" w:sz="0" w:space="0" w:color="auto"/>
            <w:bottom w:val="none" w:sz="0" w:space="0" w:color="auto"/>
            <w:right w:val="none" w:sz="0" w:space="0" w:color="auto"/>
          </w:divBdr>
        </w:div>
      </w:divsChild>
    </w:div>
    <w:div w:id="956181284">
      <w:marLeft w:val="0"/>
      <w:marRight w:val="0"/>
      <w:marTop w:val="0"/>
      <w:marBottom w:val="0"/>
      <w:divBdr>
        <w:top w:val="none" w:sz="0" w:space="0" w:color="auto"/>
        <w:left w:val="none" w:sz="0" w:space="0" w:color="auto"/>
        <w:bottom w:val="none" w:sz="0" w:space="0" w:color="auto"/>
        <w:right w:val="none" w:sz="0" w:space="0" w:color="auto"/>
      </w:divBdr>
    </w:div>
    <w:div w:id="957875093">
      <w:marLeft w:val="0"/>
      <w:marRight w:val="0"/>
      <w:marTop w:val="0"/>
      <w:marBottom w:val="0"/>
      <w:divBdr>
        <w:top w:val="none" w:sz="0" w:space="0" w:color="auto"/>
        <w:left w:val="none" w:sz="0" w:space="0" w:color="auto"/>
        <w:bottom w:val="none" w:sz="0" w:space="0" w:color="auto"/>
        <w:right w:val="none" w:sz="0" w:space="0" w:color="auto"/>
      </w:divBdr>
      <w:divsChild>
        <w:div w:id="1627277775">
          <w:marLeft w:val="0"/>
          <w:marRight w:val="0"/>
          <w:marTop w:val="0"/>
          <w:marBottom w:val="0"/>
          <w:divBdr>
            <w:top w:val="none" w:sz="0" w:space="0" w:color="auto"/>
            <w:left w:val="none" w:sz="0" w:space="0" w:color="auto"/>
            <w:bottom w:val="none" w:sz="0" w:space="0" w:color="auto"/>
            <w:right w:val="none" w:sz="0" w:space="0" w:color="auto"/>
          </w:divBdr>
          <w:divsChild>
            <w:div w:id="554391019">
              <w:marLeft w:val="0"/>
              <w:marRight w:val="0"/>
              <w:marTop w:val="0"/>
              <w:marBottom w:val="0"/>
              <w:divBdr>
                <w:top w:val="none" w:sz="0" w:space="0" w:color="auto"/>
                <w:left w:val="none" w:sz="0" w:space="0" w:color="auto"/>
                <w:bottom w:val="none" w:sz="0" w:space="0" w:color="auto"/>
                <w:right w:val="none" w:sz="0" w:space="0" w:color="auto"/>
              </w:divBdr>
            </w:div>
            <w:div w:id="6957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7048">
      <w:marLeft w:val="0"/>
      <w:marRight w:val="0"/>
      <w:marTop w:val="0"/>
      <w:marBottom w:val="0"/>
      <w:divBdr>
        <w:top w:val="none" w:sz="0" w:space="0" w:color="auto"/>
        <w:left w:val="none" w:sz="0" w:space="0" w:color="auto"/>
        <w:bottom w:val="none" w:sz="0" w:space="0" w:color="auto"/>
        <w:right w:val="none" w:sz="0" w:space="0" w:color="auto"/>
      </w:divBdr>
    </w:div>
    <w:div w:id="958419430">
      <w:marLeft w:val="0"/>
      <w:marRight w:val="0"/>
      <w:marTop w:val="0"/>
      <w:marBottom w:val="0"/>
      <w:divBdr>
        <w:top w:val="none" w:sz="0" w:space="0" w:color="auto"/>
        <w:left w:val="none" w:sz="0" w:space="0" w:color="auto"/>
        <w:bottom w:val="none" w:sz="0" w:space="0" w:color="auto"/>
        <w:right w:val="none" w:sz="0" w:space="0" w:color="auto"/>
      </w:divBdr>
    </w:div>
    <w:div w:id="959385276">
      <w:marLeft w:val="0"/>
      <w:marRight w:val="0"/>
      <w:marTop w:val="0"/>
      <w:marBottom w:val="0"/>
      <w:divBdr>
        <w:top w:val="none" w:sz="0" w:space="0" w:color="auto"/>
        <w:left w:val="none" w:sz="0" w:space="0" w:color="auto"/>
        <w:bottom w:val="none" w:sz="0" w:space="0" w:color="auto"/>
        <w:right w:val="none" w:sz="0" w:space="0" w:color="auto"/>
      </w:divBdr>
    </w:div>
    <w:div w:id="959609394">
      <w:marLeft w:val="0"/>
      <w:marRight w:val="0"/>
      <w:marTop w:val="0"/>
      <w:marBottom w:val="0"/>
      <w:divBdr>
        <w:top w:val="none" w:sz="0" w:space="0" w:color="auto"/>
        <w:left w:val="none" w:sz="0" w:space="0" w:color="auto"/>
        <w:bottom w:val="none" w:sz="0" w:space="0" w:color="auto"/>
        <w:right w:val="none" w:sz="0" w:space="0" w:color="auto"/>
      </w:divBdr>
    </w:div>
    <w:div w:id="960039028">
      <w:marLeft w:val="0"/>
      <w:marRight w:val="0"/>
      <w:marTop w:val="0"/>
      <w:marBottom w:val="0"/>
      <w:divBdr>
        <w:top w:val="none" w:sz="0" w:space="0" w:color="auto"/>
        <w:left w:val="none" w:sz="0" w:space="0" w:color="auto"/>
        <w:bottom w:val="none" w:sz="0" w:space="0" w:color="auto"/>
        <w:right w:val="none" w:sz="0" w:space="0" w:color="auto"/>
      </w:divBdr>
    </w:div>
    <w:div w:id="960459546">
      <w:marLeft w:val="0"/>
      <w:marRight w:val="0"/>
      <w:marTop w:val="0"/>
      <w:marBottom w:val="0"/>
      <w:divBdr>
        <w:top w:val="none" w:sz="0" w:space="0" w:color="auto"/>
        <w:left w:val="none" w:sz="0" w:space="0" w:color="auto"/>
        <w:bottom w:val="none" w:sz="0" w:space="0" w:color="auto"/>
        <w:right w:val="none" w:sz="0" w:space="0" w:color="auto"/>
      </w:divBdr>
    </w:div>
    <w:div w:id="960499856">
      <w:marLeft w:val="0"/>
      <w:marRight w:val="0"/>
      <w:marTop w:val="0"/>
      <w:marBottom w:val="0"/>
      <w:divBdr>
        <w:top w:val="none" w:sz="0" w:space="0" w:color="auto"/>
        <w:left w:val="none" w:sz="0" w:space="0" w:color="auto"/>
        <w:bottom w:val="none" w:sz="0" w:space="0" w:color="auto"/>
        <w:right w:val="none" w:sz="0" w:space="0" w:color="auto"/>
      </w:divBdr>
      <w:divsChild>
        <w:div w:id="1723674922">
          <w:marLeft w:val="0"/>
          <w:marRight w:val="0"/>
          <w:marTop w:val="0"/>
          <w:marBottom w:val="0"/>
          <w:divBdr>
            <w:top w:val="none" w:sz="0" w:space="0" w:color="auto"/>
            <w:left w:val="none" w:sz="0" w:space="0" w:color="auto"/>
            <w:bottom w:val="none" w:sz="0" w:space="0" w:color="auto"/>
            <w:right w:val="none" w:sz="0" w:space="0" w:color="auto"/>
          </w:divBdr>
          <w:divsChild>
            <w:div w:id="663554577">
              <w:marLeft w:val="0"/>
              <w:marRight w:val="0"/>
              <w:marTop w:val="0"/>
              <w:marBottom w:val="0"/>
              <w:divBdr>
                <w:top w:val="none" w:sz="0" w:space="0" w:color="auto"/>
                <w:left w:val="none" w:sz="0" w:space="0" w:color="auto"/>
                <w:bottom w:val="none" w:sz="0" w:space="0" w:color="auto"/>
                <w:right w:val="none" w:sz="0" w:space="0" w:color="auto"/>
              </w:divBdr>
            </w:div>
            <w:div w:id="530724063">
              <w:marLeft w:val="0"/>
              <w:marRight w:val="0"/>
              <w:marTop w:val="0"/>
              <w:marBottom w:val="0"/>
              <w:divBdr>
                <w:top w:val="none" w:sz="0" w:space="0" w:color="auto"/>
                <w:left w:val="none" w:sz="0" w:space="0" w:color="auto"/>
                <w:bottom w:val="none" w:sz="0" w:space="0" w:color="auto"/>
                <w:right w:val="none" w:sz="0" w:space="0" w:color="auto"/>
              </w:divBdr>
              <w:divsChild>
                <w:div w:id="70074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3865">
      <w:marLeft w:val="0"/>
      <w:marRight w:val="0"/>
      <w:marTop w:val="0"/>
      <w:marBottom w:val="0"/>
      <w:divBdr>
        <w:top w:val="none" w:sz="0" w:space="0" w:color="auto"/>
        <w:left w:val="none" w:sz="0" w:space="0" w:color="auto"/>
        <w:bottom w:val="none" w:sz="0" w:space="0" w:color="auto"/>
        <w:right w:val="none" w:sz="0" w:space="0" w:color="auto"/>
      </w:divBdr>
      <w:divsChild>
        <w:div w:id="1401901959">
          <w:marLeft w:val="0"/>
          <w:marRight w:val="0"/>
          <w:marTop w:val="0"/>
          <w:marBottom w:val="0"/>
          <w:divBdr>
            <w:top w:val="none" w:sz="0" w:space="0" w:color="auto"/>
            <w:left w:val="none" w:sz="0" w:space="0" w:color="auto"/>
            <w:bottom w:val="none" w:sz="0" w:space="0" w:color="auto"/>
            <w:right w:val="none" w:sz="0" w:space="0" w:color="auto"/>
          </w:divBdr>
        </w:div>
        <w:div w:id="1881164837">
          <w:marLeft w:val="0"/>
          <w:marRight w:val="0"/>
          <w:marTop w:val="0"/>
          <w:marBottom w:val="0"/>
          <w:divBdr>
            <w:top w:val="none" w:sz="0" w:space="0" w:color="auto"/>
            <w:left w:val="none" w:sz="0" w:space="0" w:color="auto"/>
            <w:bottom w:val="none" w:sz="0" w:space="0" w:color="auto"/>
            <w:right w:val="none" w:sz="0" w:space="0" w:color="auto"/>
          </w:divBdr>
        </w:div>
      </w:divsChild>
    </w:div>
    <w:div w:id="962269674">
      <w:marLeft w:val="0"/>
      <w:marRight w:val="0"/>
      <w:marTop w:val="0"/>
      <w:marBottom w:val="0"/>
      <w:divBdr>
        <w:top w:val="none" w:sz="0" w:space="0" w:color="auto"/>
        <w:left w:val="none" w:sz="0" w:space="0" w:color="auto"/>
        <w:bottom w:val="none" w:sz="0" w:space="0" w:color="auto"/>
        <w:right w:val="none" w:sz="0" w:space="0" w:color="auto"/>
      </w:divBdr>
    </w:div>
    <w:div w:id="963149482">
      <w:marLeft w:val="0"/>
      <w:marRight w:val="0"/>
      <w:marTop w:val="0"/>
      <w:marBottom w:val="0"/>
      <w:divBdr>
        <w:top w:val="none" w:sz="0" w:space="0" w:color="auto"/>
        <w:left w:val="none" w:sz="0" w:space="0" w:color="auto"/>
        <w:bottom w:val="none" w:sz="0" w:space="0" w:color="auto"/>
        <w:right w:val="none" w:sz="0" w:space="0" w:color="auto"/>
      </w:divBdr>
    </w:div>
    <w:div w:id="964043704">
      <w:marLeft w:val="0"/>
      <w:marRight w:val="0"/>
      <w:marTop w:val="0"/>
      <w:marBottom w:val="0"/>
      <w:divBdr>
        <w:top w:val="none" w:sz="0" w:space="0" w:color="auto"/>
        <w:left w:val="none" w:sz="0" w:space="0" w:color="auto"/>
        <w:bottom w:val="none" w:sz="0" w:space="0" w:color="auto"/>
        <w:right w:val="none" w:sz="0" w:space="0" w:color="auto"/>
      </w:divBdr>
    </w:div>
    <w:div w:id="964656918">
      <w:marLeft w:val="0"/>
      <w:marRight w:val="0"/>
      <w:marTop w:val="0"/>
      <w:marBottom w:val="0"/>
      <w:divBdr>
        <w:top w:val="none" w:sz="0" w:space="0" w:color="auto"/>
        <w:left w:val="none" w:sz="0" w:space="0" w:color="auto"/>
        <w:bottom w:val="none" w:sz="0" w:space="0" w:color="auto"/>
        <w:right w:val="none" w:sz="0" w:space="0" w:color="auto"/>
      </w:divBdr>
      <w:divsChild>
        <w:div w:id="548541696">
          <w:marLeft w:val="0"/>
          <w:marRight w:val="0"/>
          <w:marTop w:val="0"/>
          <w:marBottom w:val="0"/>
          <w:divBdr>
            <w:top w:val="none" w:sz="0" w:space="0" w:color="auto"/>
            <w:left w:val="none" w:sz="0" w:space="0" w:color="auto"/>
            <w:bottom w:val="none" w:sz="0" w:space="0" w:color="auto"/>
            <w:right w:val="none" w:sz="0" w:space="0" w:color="auto"/>
          </w:divBdr>
          <w:divsChild>
            <w:div w:id="1147821087">
              <w:marLeft w:val="0"/>
              <w:marRight w:val="0"/>
              <w:marTop w:val="0"/>
              <w:marBottom w:val="0"/>
              <w:divBdr>
                <w:top w:val="none" w:sz="0" w:space="0" w:color="auto"/>
                <w:left w:val="none" w:sz="0" w:space="0" w:color="auto"/>
                <w:bottom w:val="none" w:sz="0" w:space="0" w:color="auto"/>
                <w:right w:val="none" w:sz="0" w:space="0" w:color="auto"/>
              </w:divBdr>
            </w:div>
            <w:div w:id="328023812">
              <w:marLeft w:val="0"/>
              <w:marRight w:val="0"/>
              <w:marTop w:val="0"/>
              <w:marBottom w:val="0"/>
              <w:divBdr>
                <w:top w:val="none" w:sz="0" w:space="0" w:color="auto"/>
                <w:left w:val="none" w:sz="0" w:space="0" w:color="auto"/>
                <w:bottom w:val="none" w:sz="0" w:space="0" w:color="auto"/>
                <w:right w:val="none" w:sz="0" w:space="0" w:color="auto"/>
              </w:divBdr>
              <w:divsChild>
                <w:div w:id="62759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007967">
      <w:marLeft w:val="0"/>
      <w:marRight w:val="0"/>
      <w:marTop w:val="0"/>
      <w:marBottom w:val="0"/>
      <w:divBdr>
        <w:top w:val="none" w:sz="0" w:space="0" w:color="auto"/>
        <w:left w:val="none" w:sz="0" w:space="0" w:color="auto"/>
        <w:bottom w:val="none" w:sz="0" w:space="0" w:color="auto"/>
        <w:right w:val="none" w:sz="0" w:space="0" w:color="auto"/>
      </w:divBdr>
    </w:div>
    <w:div w:id="966815764">
      <w:marLeft w:val="0"/>
      <w:marRight w:val="0"/>
      <w:marTop w:val="0"/>
      <w:marBottom w:val="0"/>
      <w:divBdr>
        <w:top w:val="none" w:sz="0" w:space="0" w:color="auto"/>
        <w:left w:val="none" w:sz="0" w:space="0" w:color="auto"/>
        <w:bottom w:val="none" w:sz="0" w:space="0" w:color="auto"/>
        <w:right w:val="none" w:sz="0" w:space="0" w:color="auto"/>
      </w:divBdr>
    </w:div>
    <w:div w:id="967080679">
      <w:marLeft w:val="0"/>
      <w:marRight w:val="0"/>
      <w:marTop w:val="0"/>
      <w:marBottom w:val="0"/>
      <w:divBdr>
        <w:top w:val="none" w:sz="0" w:space="0" w:color="auto"/>
        <w:left w:val="none" w:sz="0" w:space="0" w:color="auto"/>
        <w:bottom w:val="none" w:sz="0" w:space="0" w:color="auto"/>
        <w:right w:val="none" w:sz="0" w:space="0" w:color="auto"/>
      </w:divBdr>
    </w:div>
    <w:div w:id="967668564">
      <w:marLeft w:val="0"/>
      <w:marRight w:val="0"/>
      <w:marTop w:val="0"/>
      <w:marBottom w:val="0"/>
      <w:divBdr>
        <w:top w:val="none" w:sz="0" w:space="0" w:color="auto"/>
        <w:left w:val="none" w:sz="0" w:space="0" w:color="auto"/>
        <w:bottom w:val="none" w:sz="0" w:space="0" w:color="auto"/>
        <w:right w:val="none" w:sz="0" w:space="0" w:color="auto"/>
      </w:divBdr>
    </w:div>
    <w:div w:id="967857948">
      <w:marLeft w:val="0"/>
      <w:marRight w:val="0"/>
      <w:marTop w:val="0"/>
      <w:marBottom w:val="0"/>
      <w:divBdr>
        <w:top w:val="none" w:sz="0" w:space="0" w:color="auto"/>
        <w:left w:val="none" w:sz="0" w:space="0" w:color="auto"/>
        <w:bottom w:val="none" w:sz="0" w:space="0" w:color="auto"/>
        <w:right w:val="none" w:sz="0" w:space="0" w:color="auto"/>
      </w:divBdr>
    </w:div>
    <w:div w:id="968514893">
      <w:marLeft w:val="0"/>
      <w:marRight w:val="0"/>
      <w:marTop w:val="0"/>
      <w:marBottom w:val="0"/>
      <w:divBdr>
        <w:top w:val="none" w:sz="0" w:space="0" w:color="auto"/>
        <w:left w:val="none" w:sz="0" w:space="0" w:color="auto"/>
        <w:bottom w:val="none" w:sz="0" w:space="0" w:color="auto"/>
        <w:right w:val="none" w:sz="0" w:space="0" w:color="auto"/>
      </w:divBdr>
    </w:div>
    <w:div w:id="970328485">
      <w:marLeft w:val="0"/>
      <w:marRight w:val="0"/>
      <w:marTop w:val="0"/>
      <w:marBottom w:val="0"/>
      <w:divBdr>
        <w:top w:val="none" w:sz="0" w:space="0" w:color="auto"/>
        <w:left w:val="none" w:sz="0" w:space="0" w:color="auto"/>
        <w:bottom w:val="none" w:sz="0" w:space="0" w:color="auto"/>
        <w:right w:val="none" w:sz="0" w:space="0" w:color="auto"/>
      </w:divBdr>
    </w:div>
    <w:div w:id="970405613">
      <w:marLeft w:val="0"/>
      <w:marRight w:val="0"/>
      <w:marTop w:val="0"/>
      <w:marBottom w:val="0"/>
      <w:divBdr>
        <w:top w:val="none" w:sz="0" w:space="0" w:color="auto"/>
        <w:left w:val="none" w:sz="0" w:space="0" w:color="auto"/>
        <w:bottom w:val="none" w:sz="0" w:space="0" w:color="auto"/>
        <w:right w:val="none" w:sz="0" w:space="0" w:color="auto"/>
      </w:divBdr>
    </w:div>
    <w:div w:id="970942109">
      <w:marLeft w:val="0"/>
      <w:marRight w:val="0"/>
      <w:marTop w:val="0"/>
      <w:marBottom w:val="0"/>
      <w:divBdr>
        <w:top w:val="none" w:sz="0" w:space="0" w:color="auto"/>
        <w:left w:val="none" w:sz="0" w:space="0" w:color="auto"/>
        <w:bottom w:val="none" w:sz="0" w:space="0" w:color="auto"/>
        <w:right w:val="none" w:sz="0" w:space="0" w:color="auto"/>
      </w:divBdr>
      <w:divsChild>
        <w:div w:id="1733579149">
          <w:marLeft w:val="0"/>
          <w:marRight w:val="0"/>
          <w:marTop w:val="0"/>
          <w:marBottom w:val="0"/>
          <w:divBdr>
            <w:top w:val="none" w:sz="0" w:space="0" w:color="auto"/>
            <w:left w:val="none" w:sz="0" w:space="0" w:color="auto"/>
            <w:bottom w:val="none" w:sz="0" w:space="0" w:color="auto"/>
            <w:right w:val="none" w:sz="0" w:space="0" w:color="auto"/>
          </w:divBdr>
          <w:divsChild>
            <w:div w:id="401677787">
              <w:marLeft w:val="0"/>
              <w:marRight w:val="0"/>
              <w:marTop w:val="0"/>
              <w:marBottom w:val="0"/>
              <w:divBdr>
                <w:top w:val="none" w:sz="0" w:space="0" w:color="auto"/>
                <w:left w:val="none" w:sz="0" w:space="0" w:color="auto"/>
                <w:bottom w:val="none" w:sz="0" w:space="0" w:color="auto"/>
                <w:right w:val="none" w:sz="0" w:space="0" w:color="auto"/>
              </w:divBdr>
            </w:div>
            <w:div w:id="2004353230">
              <w:marLeft w:val="0"/>
              <w:marRight w:val="0"/>
              <w:marTop w:val="0"/>
              <w:marBottom w:val="0"/>
              <w:divBdr>
                <w:top w:val="none" w:sz="0" w:space="0" w:color="auto"/>
                <w:left w:val="none" w:sz="0" w:space="0" w:color="auto"/>
                <w:bottom w:val="none" w:sz="0" w:space="0" w:color="auto"/>
                <w:right w:val="none" w:sz="0" w:space="0" w:color="auto"/>
              </w:divBdr>
              <w:divsChild>
                <w:div w:id="21090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45953">
      <w:marLeft w:val="0"/>
      <w:marRight w:val="0"/>
      <w:marTop w:val="0"/>
      <w:marBottom w:val="0"/>
      <w:divBdr>
        <w:top w:val="none" w:sz="0" w:space="0" w:color="auto"/>
        <w:left w:val="none" w:sz="0" w:space="0" w:color="auto"/>
        <w:bottom w:val="none" w:sz="0" w:space="0" w:color="auto"/>
        <w:right w:val="none" w:sz="0" w:space="0" w:color="auto"/>
      </w:divBdr>
      <w:divsChild>
        <w:div w:id="167528738">
          <w:marLeft w:val="0"/>
          <w:marRight w:val="0"/>
          <w:marTop w:val="0"/>
          <w:marBottom w:val="0"/>
          <w:divBdr>
            <w:top w:val="none" w:sz="0" w:space="0" w:color="auto"/>
            <w:left w:val="none" w:sz="0" w:space="0" w:color="auto"/>
            <w:bottom w:val="none" w:sz="0" w:space="0" w:color="auto"/>
            <w:right w:val="none" w:sz="0" w:space="0" w:color="auto"/>
          </w:divBdr>
          <w:divsChild>
            <w:div w:id="992682393">
              <w:marLeft w:val="0"/>
              <w:marRight w:val="0"/>
              <w:marTop w:val="0"/>
              <w:marBottom w:val="0"/>
              <w:divBdr>
                <w:top w:val="none" w:sz="0" w:space="0" w:color="auto"/>
                <w:left w:val="none" w:sz="0" w:space="0" w:color="auto"/>
                <w:bottom w:val="none" w:sz="0" w:space="0" w:color="auto"/>
                <w:right w:val="none" w:sz="0" w:space="0" w:color="auto"/>
              </w:divBdr>
              <w:divsChild>
                <w:div w:id="6548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92777">
      <w:marLeft w:val="0"/>
      <w:marRight w:val="0"/>
      <w:marTop w:val="0"/>
      <w:marBottom w:val="0"/>
      <w:divBdr>
        <w:top w:val="none" w:sz="0" w:space="0" w:color="auto"/>
        <w:left w:val="none" w:sz="0" w:space="0" w:color="auto"/>
        <w:bottom w:val="none" w:sz="0" w:space="0" w:color="auto"/>
        <w:right w:val="none" w:sz="0" w:space="0" w:color="auto"/>
      </w:divBdr>
    </w:div>
    <w:div w:id="974528426">
      <w:marLeft w:val="0"/>
      <w:marRight w:val="0"/>
      <w:marTop w:val="0"/>
      <w:marBottom w:val="0"/>
      <w:divBdr>
        <w:top w:val="none" w:sz="0" w:space="0" w:color="auto"/>
        <w:left w:val="none" w:sz="0" w:space="0" w:color="auto"/>
        <w:bottom w:val="none" w:sz="0" w:space="0" w:color="auto"/>
        <w:right w:val="none" w:sz="0" w:space="0" w:color="auto"/>
      </w:divBdr>
    </w:div>
    <w:div w:id="975330014">
      <w:marLeft w:val="0"/>
      <w:marRight w:val="0"/>
      <w:marTop w:val="0"/>
      <w:marBottom w:val="0"/>
      <w:divBdr>
        <w:top w:val="none" w:sz="0" w:space="0" w:color="auto"/>
        <w:left w:val="none" w:sz="0" w:space="0" w:color="auto"/>
        <w:bottom w:val="none" w:sz="0" w:space="0" w:color="auto"/>
        <w:right w:val="none" w:sz="0" w:space="0" w:color="auto"/>
      </w:divBdr>
    </w:div>
    <w:div w:id="975795640">
      <w:marLeft w:val="0"/>
      <w:marRight w:val="0"/>
      <w:marTop w:val="0"/>
      <w:marBottom w:val="0"/>
      <w:divBdr>
        <w:top w:val="none" w:sz="0" w:space="0" w:color="auto"/>
        <w:left w:val="none" w:sz="0" w:space="0" w:color="auto"/>
        <w:bottom w:val="none" w:sz="0" w:space="0" w:color="auto"/>
        <w:right w:val="none" w:sz="0" w:space="0" w:color="auto"/>
      </w:divBdr>
    </w:div>
    <w:div w:id="976761604">
      <w:marLeft w:val="0"/>
      <w:marRight w:val="0"/>
      <w:marTop w:val="0"/>
      <w:marBottom w:val="0"/>
      <w:divBdr>
        <w:top w:val="none" w:sz="0" w:space="0" w:color="auto"/>
        <w:left w:val="none" w:sz="0" w:space="0" w:color="auto"/>
        <w:bottom w:val="none" w:sz="0" w:space="0" w:color="auto"/>
        <w:right w:val="none" w:sz="0" w:space="0" w:color="auto"/>
      </w:divBdr>
    </w:div>
    <w:div w:id="977883703">
      <w:marLeft w:val="0"/>
      <w:marRight w:val="0"/>
      <w:marTop w:val="0"/>
      <w:marBottom w:val="0"/>
      <w:divBdr>
        <w:top w:val="none" w:sz="0" w:space="0" w:color="auto"/>
        <w:left w:val="none" w:sz="0" w:space="0" w:color="auto"/>
        <w:bottom w:val="none" w:sz="0" w:space="0" w:color="auto"/>
        <w:right w:val="none" w:sz="0" w:space="0" w:color="auto"/>
      </w:divBdr>
    </w:div>
    <w:div w:id="978345070">
      <w:marLeft w:val="0"/>
      <w:marRight w:val="0"/>
      <w:marTop w:val="0"/>
      <w:marBottom w:val="0"/>
      <w:divBdr>
        <w:top w:val="none" w:sz="0" w:space="0" w:color="auto"/>
        <w:left w:val="none" w:sz="0" w:space="0" w:color="auto"/>
        <w:bottom w:val="none" w:sz="0" w:space="0" w:color="auto"/>
        <w:right w:val="none" w:sz="0" w:space="0" w:color="auto"/>
      </w:divBdr>
      <w:divsChild>
        <w:div w:id="1378361388">
          <w:marLeft w:val="0"/>
          <w:marRight w:val="0"/>
          <w:marTop w:val="0"/>
          <w:marBottom w:val="0"/>
          <w:divBdr>
            <w:top w:val="none" w:sz="0" w:space="0" w:color="auto"/>
            <w:left w:val="none" w:sz="0" w:space="0" w:color="auto"/>
            <w:bottom w:val="none" w:sz="0" w:space="0" w:color="auto"/>
            <w:right w:val="none" w:sz="0" w:space="0" w:color="auto"/>
          </w:divBdr>
        </w:div>
      </w:divsChild>
    </w:div>
    <w:div w:id="981613364">
      <w:marLeft w:val="0"/>
      <w:marRight w:val="0"/>
      <w:marTop w:val="0"/>
      <w:marBottom w:val="0"/>
      <w:divBdr>
        <w:top w:val="none" w:sz="0" w:space="0" w:color="auto"/>
        <w:left w:val="none" w:sz="0" w:space="0" w:color="auto"/>
        <w:bottom w:val="none" w:sz="0" w:space="0" w:color="auto"/>
        <w:right w:val="none" w:sz="0" w:space="0" w:color="auto"/>
      </w:divBdr>
    </w:div>
    <w:div w:id="981614542">
      <w:marLeft w:val="0"/>
      <w:marRight w:val="0"/>
      <w:marTop w:val="0"/>
      <w:marBottom w:val="0"/>
      <w:divBdr>
        <w:top w:val="none" w:sz="0" w:space="0" w:color="auto"/>
        <w:left w:val="none" w:sz="0" w:space="0" w:color="auto"/>
        <w:bottom w:val="none" w:sz="0" w:space="0" w:color="auto"/>
        <w:right w:val="none" w:sz="0" w:space="0" w:color="auto"/>
      </w:divBdr>
    </w:div>
    <w:div w:id="981740451">
      <w:marLeft w:val="0"/>
      <w:marRight w:val="0"/>
      <w:marTop w:val="0"/>
      <w:marBottom w:val="0"/>
      <w:divBdr>
        <w:top w:val="none" w:sz="0" w:space="0" w:color="auto"/>
        <w:left w:val="none" w:sz="0" w:space="0" w:color="auto"/>
        <w:bottom w:val="none" w:sz="0" w:space="0" w:color="auto"/>
        <w:right w:val="none" w:sz="0" w:space="0" w:color="auto"/>
      </w:divBdr>
    </w:div>
    <w:div w:id="983193182">
      <w:marLeft w:val="0"/>
      <w:marRight w:val="0"/>
      <w:marTop w:val="0"/>
      <w:marBottom w:val="0"/>
      <w:divBdr>
        <w:top w:val="none" w:sz="0" w:space="0" w:color="auto"/>
        <w:left w:val="none" w:sz="0" w:space="0" w:color="auto"/>
        <w:bottom w:val="none" w:sz="0" w:space="0" w:color="auto"/>
        <w:right w:val="none" w:sz="0" w:space="0" w:color="auto"/>
      </w:divBdr>
    </w:div>
    <w:div w:id="983923413">
      <w:marLeft w:val="0"/>
      <w:marRight w:val="0"/>
      <w:marTop w:val="0"/>
      <w:marBottom w:val="0"/>
      <w:divBdr>
        <w:top w:val="none" w:sz="0" w:space="0" w:color="auto"/>
        <w:left w:val="none" w:sz="0" w:space="0" w:color="auto"/>
        <w:bottom w:val="none" w:sz="0" w:space="0" w:color="auto"/>
        <w:right w:val="none" w:sz="0" w:space="0" w:color="auto"/>
      </w:divBdr>
    </w:div>
    <w:div w:id="985862324">
      <w:marLeft w:val="0"/>
      <w:marRight w:val="0"/>
      <w:marTop w:val="0"/>
      <w:marBottom w:val="0"/>
      <w:divBdr>
        <w:top w:val="none" w:sz="0" w:space="0" w:color="auto"/>
        <w:left w:val="none" w:sz="0" w:space="0" w:color="auto"/>
        <w:bottom w:val="none" w:sz="0" w:space="0" w:color="auto"/>
        <w:right w:val="none" w:sz="0" w:space="0" w:color="auto"/>
      </w:divBdr>
    </w:div>
    <w:div w:id="986319365">
      <w:marLeft w:val="0"/>
      <w:marRight w:val="0"/>
      <w:marTop w:val="0"/>
      <w:marBottom w:val="0"/>
      <w:divBdr>
        <w:top w:val="none" w:sz="0" w:space="0" w:color="auto"/>
        <w:left w:val="none" w:sz="0" w:space="0" w:color="auto"/>
        <w:bottom w:val="none" w:sz="0" w:space="0" w:color="auto"/>
        <w:right w:val="none" w:sz="0" w:space="0" w:color="auto"/>
      </w:divBdr>
    </w:div>
    <w:div w:id="987128982">
      <w:marLeft w:val="0"/>
      <w:marRight w:val="0"/>
      <w:marTop w:val="0"/>
      <w:marBottom w:val="0"/>
      <w:divBdr>
        <w:top w:val="none" w:sz="0" w:space="0" w:color="auto"/>
        <w:left w:val="none" w:sz="0" w:space="0" w:color="auto"/>
        <w:bottom w:val="none" w:sz="0" w:space="0" w:color="auto"/>
        <w:right w:val="none" w:sz="0" w:space="0" w:color="auto"/>
      </w:divBdr>
      <w:divsChild>
        <w:div w:id="464348816">
          <w:marLeft w:val="0"/>
          <w:marRight w:val="0"/>
          <w:marTop w:val="0"/>
          <w:marBottom w:val="0"/>
          <w:divBdr>
            <w:top w:val="none" w:sz="0" w:space="0" w:color="auto"/>
            <w:left w:val="none" w:sz="0" w:space="0" w:color="auto"/>
            <w:bottom w:val="none" w:sz="0" w:space="0" w:color="auto"/>
            <w:right w:val="none" w:sz="0" w:space="0" w:color="auto"/>
          </w:divBdr>
          <w:divsChild>
            <w:div w:id="1108238350">
              <w:marLeft w:val="0"/>
              <w:marRight w:val="0"/>
              <w:marTop w:val="0"/>
              <w:marBottom w:val="0"/>
              <w:divBdr>
                <w:top w:val="none" w:sz="0" w:space="0" w:color="auto"/>
                <w:left w:val="none" w:sz="0" w:space="0" w:color="auto"/>
                <w:bottom w:val="none" w:sz="0" w:space="0" w:color="auto"/>
                <w:right w:val="none" w:sz="0" w:space="0" w:color="auto"/>
              </w:divBdr>
            </w:div>
            <w:div w:id="2871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57324">
      <w:marLeft w:val="0"/>
      <w:marRight w:val="0"/>
      <w:marTop w:val="0"/>
      <w:marBottom w:val="0"/>
      <w:divBdr>
        <w:top w:val="none" w:sz="0" w:space="0" w:color="auto"/>
        <w:left w:val="none" w:sz="0" w:space="0" w:color="auto"/>
        <w:bottom w:val="none" w:sz="0" w:space="0" w:color="auto"/>
        <w:right w:val="none" w:sz="0" w:space="0" w:color="auto"/>
      </w:divBdr>
      <w:divsChild>
        <w:div w:id="1465391011">
          <w:marLeft w:val="0"/>
          <w:marRight w:val="0"/>
          <w:marTop w:val="0"/>
          <w:marBottom w:val="0"/>
          <w:divBdr>
            <w:top w:val="none" w:sz="0" w:space="0" w:color="auto"/>
            <w:left w:val="none" w:sz="0" w:space="0" w:color="auto"/>
            <w:bottom w:val="none" w:sz="0" w:space="0" w:color="auto"/>
            <w:right w:val="none" w:sz="0" w:space="0" w:color="auto"/>
          </w:divBdr>
        </w:div>
        <w:div w:id="1494104143">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none" w:sz="0" w:space="0" w:color="auto"/>
        <w:left w:val="none" w:sz="0" w:space="0" w:color="auto"/>
        <w:bottom w:val="none" w:sz="0" w:space="0" w:color="auto"/>
        <w:right w:val="none" w:sz="0" w:space="0" w:color="auto"/>
      </w:divBdr>
      <w:divsChild>
        <w:div w:id="241647275">
          <w:marLeft w:val="0"/>
          <w:marRight w:val="0"/>
          <w:marTop w:val="0"/>
          <w:marBottom w:val="0"/>
          <w:divBdr>
            <w:top w:val="none" w:sz="0" w:space="0" w:color="auto"/>
            <w:left w:val="none" w:sz="0" w:space="0" w:color="auto"/>
            <w:bottom w:val="none" w:sz="0" w:space="0" w:color="auto"/>
            <w:right w:val="none" w:sz="0" w:space="0" w:color="auto"/>
          </w:divBdr>
          <w:divsChild>
            <w:div w:id="13287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7343">
      <w:marLeft w:val="0"/>
      <w:marRight w:val="0"/>
      <w:marTop w:val="0"/>
      <w:marBottom w:val="0"/>
      <w:divBdr>
        <w:top w:val="none" w:sz="0" w:space="0" w:color="auto"/>
        <w:left w:val="none" w:sz="0" w:space="0" w:color="auto"/>
        <w:bottom w:val="none" w:sz="0" w:space="0" w:color="auto"/>
        <w:right w:val="none" w:sz="0" w:space="0" w:color="auto"/>
      </w:divBdr>
    </w:div>
    <w:div w:id="995451612">
      <w:marLeft w:val="0"/>
      <w:marRight w:val="0"/>
      <w:marTop w:val="0"/>
      <w:marBottom w:val="0"/>
      <w:divBdr>
        <w:top w:val="none" w:sz="0" w:space="0" w:color="auto"/>
        <w:left w:val="none" w:sz="0" w:space="0" w:color="auto"/>
        <w:bottom w:val="none" w:sz="0" w:space="0" w:color="auto"/>
        <w:right w:val="none" w:sz="0" w:space="0" w:color="auto"/>
      </w:divBdr>
      <w:divsChild>
        <w:div w:id="1240796369">
          <w:marLeft w:val="0"/>
          <w:marRight w:val="0"/>
          <w:marTop w:val="0"/>
          <w:marBottom w:val="0"/>
          <w:divBdr>
            <w:top w:val="none" w:sz="0" w:space="0" w:color="auto"/>
            <w:left w:val="none" w:sz="0" w:space="0" w:color="auto"/>
            <w:bottom w:val="none" w:sz="0" w:space="0" w:color="auto"/>
            <w:right w:val="none" w:sz="0" w:space="0" w:color="auto"/>
          </w:divBdr>
          <w:divsChild>
            <w:div w:id="733699931">
              <w:marLeft w:val="0"/>
              <w:marRight w:val="0"/>
              <w:marTop w:val="0"/>
              <w:marBottom w:val="0"/>
              <w:divBdr>
                <w:top w:val="none" w:sz="0" w:space="0" w:color="auto"/>
                <w:left w:val="none" w:sz="0" w:space="0" w:color="auto"/>
                <w:bottom w:val="none" w:sz="0" w:space="0" w:color="auto"/>
                <w:right w:val="none" w:sz="0" w:space="0" w:color="auto"/>
              </w:divBdr>
            </w:div>
            <w:div w:id="690492663">
              <w:marLeft w:val="0"/>
              <w:marRight w:val="0"/>
              <w:marTop w:val="0"/>
              <w:marBottom w:val="0"/>
              <w:divBdr>
                <w:top w:val="none" w:sz="0" w:space="0" w:color="auto"/>
                <w:left w:val="none" w:sz="0" w:space="0" w:color="auto"/>
                <w:bottom w:val="none" w:sz="0" w:space="0" w:color="auto"/>
                <w:right w:val="none" w:sz="0" w:space="0" w:color="auto"/>
              </w:divBdr>
              <w:divsChild>
                <w:div w:id="11060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89342">
      <w:marLeft w:val="0"/>
      <w:marRight w:val="0"/>
      <w:marTop w:val="0"/>
      <w:marBottom w:val="0"/>
      <w:divBdr>
        <w:top w:val="none" w:sz="0" w:space="0" w:color="auto"/>
        <w:left w:val="none" w:sz="0" w:space="0" w:color="auto"/>
        <w:bottom w:val="none" w:sz="0" w:space="0" w:color="auto"/>
        <w:right w:val="none" w:sz="0" w:space="0" w:color="auto"/>
      </w:divBdr>
      <w:divsChild>
        <w:div w:id="1716853570">
          <w:marLeft w:val="0"/>
          <w:marRight w:val="0"/>
          <w:marTop w:val="0"/>
          <w:marBottom w:val="0"/>
          <w:divBdr>
            <w:top w:val="none" w:sz="0" w:space="0" w:color="auto"/>
            <w:left w:val="none" w:sz="0" w:space="0" w:color="auto"/>
            <w:bottom w:val="none" w:sz="0" w:space="0" w:color="auto"/>
            <w:right w:val="none" w:sz="0" w:space="0" w:color="auto"/>
          </w:divBdr>
        </w:div>
      </w:divsChild>
    </w:div>
    <w:div w:id="996493757">
      <w:marLeft w:val="0"/>
      <w:marRight w:val="0"/>
      <w:marTop w:val="0"/>
      <w:marBottom w:val="0"/>
      <w:divBdr>
        <w:top w:val="none" w:sz="0" w:space="0" w:color="auto"/>
        <w:left w:val="none" w:sz="0" w:space="0" w:color="auto"/>
        <w:bottom w:val="none" w:sz="0" w:space="0" w:color="auto"/>
        <w:right w:val="none" w:sz="0" w:space="0" w:color="auto"/>
      </w:divBdr>
      <w:divsChild>
        <w:div w:id="164563450">
          <w:marLeft w:val="0"/>
          <w:marRight w:val="0"/>
          <w:marTop w:val="0"/>
          <w:marBottom w:val="0"/>
          <w:divBdr>
            <w:top w:val="none" w:sz="0" w:space="0" w:color="auto"/>
            <w:left w:val="none" w:sz="0" w:space="0" w:color="auto"/>
            <w:bottom w:val="none" w:sz="0" w:space="0" w:color="auto"/>
            <w:right w:val="none" w:sz="0" w:space="0" w:color="auto"/>
          </w:divBdr>
        </w:div>
      </w:divsChild>
    </w:div>
    <w:div w:id="996568821">
      <w:marLeft w:val="0"/>
      <w:marRight w:val="0"/>
      <w:marTop w:val="0"/>
      <w:marBottom w:val="0"/>
      <w:divBdr>
        <w:top w:val="none" w:sz="0" w:space="0" w:color="auto"/>
        <w:left w:val="none" w:sz="0" w:space="0" w:color="auto"/>
        <w:bottom w:val="none" w:sz="0" w:space="0" w:color="auto"/>
        <w:right w:val="none" w:sz="0" w:space="0" w:color="auto"/>
      </w:divBdr>
      <w:divsChild>
        <w:div w:id="1525441131">
          <w:marLeft w:val="0"/>
          <w:marRight w:val="0"/>
          <w:marTop w:val="0"/>
          <w:marBottom w:val="0"/>
          <w:divBdr>
            <w:top w:val="none" w:sz="0" w:space="0" w:color="auto"/>
            <w:left w:val="none" w:sz="0" w:space="0" w:color="auto"/>
            <w:bottom w:val="none" w:sz="0" w:space="0" w:color="auto"/>
            <w:right w:val="none" w:sz="0" w:space="0" w:color="auto"/>
          </w:divBdr>
          <w:divsChild>
            <w:div w:id="19594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19212">
      <w:marLeft w:val="0"/>
      <w:marRight w:val="0"/>
      <w:marTop w:val="0"/>
      <w:marBottom w:val="0"/>
      <w:divBdr>
        <w:top w:val="none" w:sz="0" w:space="0" w:color="auto"/>
        <w:left w:val="none" w:sz="0" w:space="0" w:color="auto"/>
        <w:bottom w:val="none" w:sz="0" w:space="0" w:color="auto"/>
        <w:right w:val="none" w:sz="0" w:space="0" w:color="auto"/>
      </w:divBdr>
    </w:div>
    <w:div w:id="997459941">
      <w:marLeft w:val="0"/>
      <w:marRight w:val="0"/>
      <w:marTop w:val="0"/>
      <w:marBottom w:val="0"/>
      <w:divBdr>
        <w:top w:val="none" w:sz="0" w:space="0" w:color="auto"/>
        <w:left w:val="none" w:sz="0" w:space="0" w:color="auto"/>
        <w:bottom w:val="none" w:sz="0" w:space="0" w:color="auto"/>
        <w:right w:val="none" w:sz="0" w:space="0" w:color="auto"/>
      </w:divBdr>
      <w:divsChild>
        <w:div w:id="688945943">
          <w:marLeft w:val="0"/>
          <w:marRight w:val="0"/>
          <w:marTop w:val="0"/>
          <w:marBottom w:val="0"/>
          <w:divBdr>
            <w:top w:val="none" w:sz="0" w:space="0" w:color="auto"/>
            <w:left w:val="none" w:sz="0" w:space="0" w:color="auto"/>
            <w:bottom w:val="none" w:sz="0" w:space="0" w:color="auto"/>
            <w:right w:val="none" w:sz="0" w:space="0" w:color="auto"/>
          </w:divBdr>
        </w:div>
      </w:divsChild>
    </w:div>
    <w:div w:id="998341765">
      <w:marLeft w:val="0"/>
      <w:marRight w:val="0"/>
      <w:marTop w:val="0"/>
      <w:marBottom w:val="0"/>
      <w:divBdr>
        <w:top w:val="none" w:sz="0" w:space="0" w:color="auto"/>
        <w:left w:val="none" w:sz="0" w:space="0" w:color="auto"/>
        <w:bottom w:val="none" w:sz="0" w:space="0" w:color="auto"/>
        <w:right w:val="none" w:sz="0" w:space="0" w:color="auto"/>
      </w:divBdr>
    </w:div>
    <w:div w:id="998387561">
      <w:marLeft w:val="0"/>
      <w:marRight w:val="0"/>
      <w:marTop w:val="0"/>
      <w:marBottom w:val="0"/>
      <w:divBdr>
        <w:top w:val="none" w:sz="0" w:space="0" w:color="auto"/>
        <w:left w:val="none" w:sz="0" w:space="0" w:color="auto"/>
        <w:bottom w:val="none" w:sz="0" w:space="0" w:color="auto"/>
        <w:right w:val="none" w:sz="0" w:space="0" w:color="auto"/>
      </w:divBdr>
      <w:divsChild>
        <w:div w:id="1746994451">
          <w:marLeft w:val="0"/>
          <w:marRight w:val="0"/>
          <w:marTop w:val="0"/>
          <w:marBottom w:val="0"/>
          <w:divBdr>
            <w:top w:val="none" w:sz="0" w:space="0" w:color="auto"/>
            <w:left w:val="none" w:sz="0" w:space="0" w:color="auto"/>
            <w:bottom w:val="none" w:sz="0" w:space="0" w:color="auto"/>
            <w:right w:val="none" w:sz="0" w:space="0" w:color="auto"/>
          </w:divBdr>
          <w:divsChild>
            <w:div w:id="1922055702">
              <w:marLeft w:val="0"/>
              <w:marRight w:val="0"/>
              <w:marTop w:val="0"/>
              <w:marBottom w:val="0"/>
              <w:divBdr>
                <w:top w:val="none" w:sz="0" w:space="0" w:color="auto"/>
                <w:left w:val="none" w:sz="0" w:space="0" w:color="auto"/>
                <w:bottom w:val="none" w:sz="0" w:space="0" w:color="auto"/>
                <w:right w:val="none" w:sz="0" w:space="0" w:color="auto"/>
              </w:divBdr>
              <w:divsChild>
                <w:div w:id="347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5052">
      <w:marLeft w:val="0"/>
      <w:marRight w:val="0"/>
      <w:marTop w:val="0"/>
      <w:marBottom w:val="0"/>
      <w:divBdr>
        <w:top w:val="none" w:sz="0" w:space="0" w:color="auto"/>
        <w:left w:val="none" w:sz="0" w:space="0" w:color="auto"/>
        <w:bottom w:val="none" w:sz="0" w:space="0" w:color="auto"/>
        <w:right w:val="none" w:sz="0" w:space="0" w:color="auto"/>
      </w:divBdr>
    </w:div>
    <w:div w:id="1000812399">
      <w:marLeft w:val="0"/>
      <w:marRight w:val="0"/>
      <w:marTop w:val="0"/>
      <w:marBottom w:val="0"/>
      <w:divBdr>
        <w:top w:val="none" w:sz="0" w:space="0" w:color="auto"/>
        <w:left w:val="none" w:sz="0" w:space="0" w:color="auto"/>
        <w:bottom w:val="none" w:sz="0" w:space="0" w:color="auto"/>
        <w:right w:val="none" w:sz="0" w:space="0" w:color="auto"/>
      </w:divBdr>
      <w:divsChild>
        <w:div w:id="1290404689">
          <w:marLeft w:val="0"/>
          <w:marRight w:val="0"/>
          <w:marTop w:val="0"/>
          <w:marBottom w:val="0"/>
          <w:divBdr>
            <w:top w:val="none" w:sz="0" w:space="0" w:color="auto"/>
            <w:left w:val="none" w:sz="0" w:space="0" w:color="auto"/>
            <w:bottom w:val="none" w:sz="0" w:space="0" w:color="auto"/>
            <w:right w:val="none" w:sz="0" w:space="0" w:color="auto"/>
          </w:divBdr>
        </w:div>
      </w:divsChild>
    </w:div>
    <w:div w:id="1000893659">
      <w:marLeft w:val="0"/>
      <w:marRight w:val="0"/>
      <w:marTop w:val="0"/>
      <w:marBottom w:val="0"/>
      <w:divBdr>
        <w:top w:val="none" w:sz="0" w:space="0" w:color="auto"/>
        <w:left w:val="none" w:sz="0" w:space="0" w:color="auto"/>
        <w:bottom w:val="none" w:sz="0" w:space="0" w:color="auto"/>
        <w:right w:val="none" w:sz="0" w:space="0" w:color="auto"/>
      </w:divBdr>
    </w:div>
    <w:div w:id="1001197645">
      <w:marLeft w:val="0"/>
      <w:marRight w:val="0"/>
      <w:marTop w:val="0"/>
      <w:marBottom w:val="0"/>
      <w:divBdr>
        <w:top w:val="none" w:sz="0" w:space="0" w:color="auto"/>
        <w:left w:val="none" w:sz="0" w:space="0" w:color="auto"/>
        <w:bottom w:val="none" w:sz="0" w:space="0" w:color="auto"/>
        <w:right w:val="none" w:sz="0" w:space="0" w:color="auto"/>
      </w:divBdr>
    </w:div>
    <w:div w:id="1002126305">
      <w:marLeft w:val="0"/>
      <w:marRight w:val="0"/>
      <w:marTop w:val="0"/>
      <w:marBottom w:val="0"/>
      <w:divBdr>
        <w:top w:val="none" w:sz="0" w:space="0" w:color="auto"/>
        <w:left w:val="none" w:sz="0" w:space="0" w:color="auto"/>
        <w:bottom w:val="none" w:sz="0" w:space="0" w:color="auto"/>
        <w:right w:val="none" w:sz="0" w:space="0" w:color="auto"/>
      </w:divBdr>
    </w:div>
    <w:div w:id="1002666727">
      <w:marLeft w:val="0"/>
      <w:marRight w:val="0"/>
      <w:marTop w:val="0"/>
      <w:marBottom w:val="0"/>
      <w:divBdr>
        <w:top w:val="none" w:sz="0" w:space="0" w:color="auto"/>
        <w:left w:val="none" w:sz="0" w:space="0" w:color="auto"/>
        <w:bottom w:val="none" w:sz="0" w:space="0" w:color="auto"/>
        <w:right w:val="none" w:sz="0" w:space="0" w:color="auto"/>
      </w:divBdr>
    </w:div>
    <w:div w:id="1004474862">
      <w:marLeft w:val="0"/>
      <w:marRight w:val="0"/>
      <w:marTop w:val="0"/>
      <w:marBottom w:val="0"/>
      <w:divBdr>
        <w:top w:val="none" w:sz="0" w:space="0" w:color="auto"/>
        <w:left w:val="none" w:sz="0" w:space="0" w:color="auto"/>
        <w:bottom w:val="none" w:sz="0" w:space="0" w:color="auto"/>
        <w:right w:val="none" w:sz="0" w:space="0" w:color="auto"/>
      </w:divBdr>
      <w:divsChild>
        <w:div w:id="2010256627">
          <w:marLeft w:val="0"/>
          <w:marRight w:val="0"/>
          <w:marTop w:val="0"/>
          <w:marBottom w:val="0"/>
          <w:divBdr>
            <w:top w:val="none" w:sz="0" w:space="0" w:color="auto"/>
            <w:left w:val="none" w:sz="0" w:space="0" w:color="auto"/>
            <w:bottom w:val="none" w:sz="0" w:space="0" w:color="auto"/>
            <w:right w:val="none" w:sz="0" w:space="0" w:color="auto"/>
          </w:divBdr>
          <w:divsChild>
            <w:div w:id="1159536235">
              <w:marLeft w:val="0"/>
              <w:marRight w:val="0"/>
              <w:marTop w:val="0"/>
              <w:marBottom w:val="0"/>
              <w:divBdr>
                <w:top w:val="none" w:sz="0" w:space="0" w:color="auto"/>
                <w:left w:val="none" w:sz="0" w:space="0" w:color="auto"/>
                <w:bottom w:val="none" w:sz="0" w:space="0" w:color="auto"/>
                <w:right w:val="none" w:sz="0" w:space="0" w:color="auto"/>
              </w:divBdr>
            </w:div>
            <w:div w:id="19933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7044">
      <w:marLeft w:val="0"/>
      <w:marRight w:val="0"/>
      <w:marTop w:val="0"/>
      <w:marBottom w:val="0"/>
      <w:divBdr>
        <w:top w:val="none" w:sz="0" w:space="0" w:color="auto"/>
        <w:left w:val="none" w:sz="0" w:space="0" w:color="auto"/>
        <w:bottom w:val="none" w:sz="0" w:space="0" w:color="auto"/>
        <w:right w:val="none" w:sz="0" w:space="0" w:color="auto"/>
      </w:divBdr>
    </w:div>
    <w:div w:id="1007949684">
      <w:marLeft w:val="0"/>
      <w:marRight w:val="0"/>
      <w:marTop w:val="0"/>
      <w:marBottom w:val="0"/>
      <w:divBdr>
        <w:top w:val="none" w:sz="0" w:space="0" w:color="auto"/>
        <w:left w:val="none" w:sz="0" w:space="0" w:color="auto"/>
        <w:bottom w:val="none" w:sz="0" w:space="0" w:color="auto"/>
        <w:right w:val="none" w:sz="0" w:space="0" w:color="auto"/>
      </w:divBdr>
    </w:div>
    <w:div w:id="1008025603">
      <w:marLeft w:val="0"/>
      <w:marRight w:val="0"/>
      <w:marTop w:val="0"/>
      <w:marBottom w:val="0"/>
      <w:divBdr>
        <w:top w:val="none" w:sz="0" w:space="0" w:color="auto"/>
        <w:left w:val="none" w:sz="0" w:space="0" w:color="auto"/>
        <w:bottom w:val="none" w:sz="0" w:space="0" w:color="auto"/>
        <w:right w:val="none" w:sz="0" w:space="0" w:color="auto"/>
      </w:divBdr>
    </w:div>
    <w:div w:id="1008294969">
      <w:marLeft w:val="0"/>
      <w:marRight w:val="0"/>
      <w:marTop w:val="0"/>
      <w:marBottom w:val="0"/>
      <w:divBdr>
        <w:top w:val="none" w:sz="0" w:space="0" w:color="auto"/>
        <w:left w:val="none" w:sz="0" w:space="0" w:color="auto"/>
        <w:bottom w:val="none" w:sz="0" w:space="0" w:color="auto"/>
        <w:right w:val="none" w:sz="0" w:space="0" w:color="auto"/>
      </w:divBdr>
    </w:div>
    <w:div w:id="1009914990">
      <w:marLeft w:val="0"/>
      <w:marRight w:val="0"/>
      <w:marTop w:val="0"/>
      <w:marBottom w:val="0"/>
      <w:divBdr>
        <w:top w:val="none" w:sz="0" w:space="0" w:color="auto"/>
        <w:left w:val="none" w:sz="0" w:space="0" w:color="auto"/>
        <w:bottom w:val="none" w:sz="0" w:space="0" w:color="auto"/>
        <w:right w:val="none" w:sz="0" w:space="0" w:color="auto"/>
      </w:divBdr>
    </w:div>
    <w:div w:id="1010832127">
      <w:marLeft w:val="0"/>
      <w:marRight w:val="0"/>
      <w:marTop w:val="0"/>
      <w:marBottom w:val="0"/>
      <w:divBdr>
        <w:top w:val="none" w:sz="0" w:space="0" w:color="auto"/>
        <w:left w:val="none" w:sz="0" w:space="0" w:color="auto"/>
        <w:bottom w:val="none" w:sz="0" w:space="0" w:color="auto"/>
        <w:right w:val="none" w:sz="0" w:space="0" w:color="auto"/>
      </w:divBdr>
    </w:div>
    <w:div w:id="1015033163">
      <w:marLeft w:val="0"/>
      <w:marRight w:val="0"/>
      <w:marTop w:val="0"/>
      <w:marBottom w:val="0"/>
      <w:divBdr>
        <w:top w:val="none" w:sz="0" w:space="0" w:color="auto"/>
        <w:left w:val="none" w:sz="0" w:space="0" w:color="auto"/>
        <w:bottom w:val="none" w:sz="0" w:space="0" w:color="auto"/>
        <w:right w:val="none" w:sz="0" w:space="0" w:color="auto"/>
      </w:divBdr>
    </w:div>
    <w:div w:id="1017005174">
      <w:marLeft w:val="0"/>
      <w:marRight w:val="0"/>
      <w:marTop w:val="0"/>
      <w:marBottom w:val="0"/>
      <w:divBdr>
        <w:top w:val="none" w:sz="0" w:space="0" w:color="auto"/>
        <w:left w:val="none" w:sz="0" w:space="0" w:color="auto"/>
        <w:bottom w:val="none" w:sz="0" w:space="0" w:color="auto"/>
        <w:right w:val="none" w:sz="0" w:space="0" w:color="auto"/>
      </w:divBdr>
      <w:divsChild>
        <w:div w:id="1914241119">
          <w:marLeft w:val="0"/>
          <w:marRight w:val="0"/>
          <w:marTop w:val="0"/>
          <w:marBottom w:val="0"/>
          <w:divBdr>
            <w:top w:val="none" w:sz="0" w:space="0" w:color="auto"/>
            <w:left w:val="none" w:sz="0" w:space="0" w:color="auto"/>
            <w:bottom w:val="none" w:sz="0" w:space="0" w:color="auto"/>
            <w:right w:val="none" w:sz="0" w:space="0" w:color="auto"/>
          </w:divBdr>
          <w:divsChild>
            <w:div w:id="1339624642">
              <w:marLeft w:val="0"/>
              <w:marRight w:val="0"/>
              <w:marTop w:val="0"/>
              <w:marBottom w:val="0"/>
              <w:divBdr>
                <w:top w:val="none" w:sz="0" w:space="0" w:color="auto"/>
                <w:left w:val="none" w:sz="0" w:space="0" w:color="auto"/>
                <w:bottom w:val="none" w:sz="0" w:space="0" w:color="auto"/>
                <w:right w:val="none" w:sz="0" w:space="0" w:color="auto"/>
              </w:divBdr>
              <w:divsChild>
                <w:div w:id="5177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6815">
      <w:marLeft w:val="0"/>
      <w:marRight w:val="0"/>
      <w:marTop w:val="0"/>
      <w:marBottom w:val="0"/>
      <w:divBdr>
        <w:top w:val="none" w:sz="0" w:space="0" w:color="auto"/>
        <w:left w:val="none" w:sz="0" w:space="0" w:color="auto"/>
        <w:bottom w:val="none" w:sz="0" w:space="0" w:color="auto"/>
        <w:right w:val="none" w:sz="0" w:space="0" w:color="auto"/>
      </w:divBdr>
    </w:div>
    <w:div w:id="1018583359">
      <w:marLeft w:val="0"/>
      <w:marRight w:val="0"/>
      <w:marTop w:val="0"/>
      <w:marBottom w:val="0"/>
      <w:divBdr>
        <w:top w:val="none" w:sz="0" w:space="0" w:color="auto"/>
        <w:left w:val="none" w:sz="0" w:space="0" w:color="auto"/>
        <w:bottom w:val="none" w:sz="0" w:space="0" w:color="auto"/>
        <w:right w:val="none" w:sz="0" w:space="0" w:color="auto"/>
      </w:divBdr>
    </w:div>
    <w:div w:id="1018967916">
      <w:marLeft w:val="0"/>
      <w:marRight w:val="0"/>
      <w:marTop w:val="0"/>
      <w:marBottom w:val="0"/>
      <w:divBdr>
        <w:top w:val="none" w:sz="0" w:space="0" w:color="auto"/>
        <w:left w:val="none" w:sz="0" w:space="0" w:color="auto"/>
        <w:bottom w:val="none" w:sz="0" w:space="0" w:color="auto"/>
        <w:right w:val="none" w:sz="0" w:space="0" w:color="auto"/>
      </w:divBdr>
    </w:div>
    <w:div w:id="1019816434">
      <w:marLeft w:val="0"/>
      <w:marRight w:val="0"/>
      <w:marTop w:val="0"/>
      <w:marBottom w:val="0"/>
      <w:divBdr>
        <w:top w:val="none" w:sz="0" w:space="0" w:color="auto"/>
        <w:left w:val="none" w:sz="0" w:space="0" w:color="auto"/>
        <w:bottom w:val="none" w:sz="0" w:space="0" w:color="auto"/>
        <w:right w:val="none" w:sz="0" w:space="0" w:color="auto"/>
      </w:divBdr>
    </w:div>
    <w:div w:id="1021247780">
      <w:marLeft w:val="0"/>
      <w:marRight w:val="0"/>
      <w:marTop w:val="0"/>
      <w:marBottom w:val="0"/>
      <w:divBdr>
        <w:top w:val="none" w:sz="0" w:space="0" w:color="auto"/>
        <w:left w:val="none" w:sz="0" w:space="0" w:color="auto"/>
        <w:bottom w:val="none" w:sz="0" w:space="0" w:color="auto"/>
        <w:right w:val="none" w:sz="0" w:space="0" w:color="auto"/>
      </w:divBdr>
    </w:div>
    <w:div w:id="1021512844">
      <w:marLeft w:val="0"/>
      <w:marRight w:val="0"/>
      <w:marTop w:val="0"/>
      <w:marBottom w:val="0"/>
      <w:divBdr>
        <w:top w:val="none" w:sz="0" w:space="0" w:color="auto"/>
        <w:left w:val="none" w:sz="0" w:space="0" w:color="auto"/>
        <w:bottom w:val="none" w:sz="0" w:space="0" w:color="auto"/>
        <w:right w:val="none" w:sz="0" w:space="0" w:color="auto"/>
      </w:divBdr>
    </w:div>
    <w:div w:id="1022049357">
      <w:marLeft w:val="0"/>
      <w:marRight w:val="0"/>
      <w:marTop w:val="0"/>
      <w:marBottom w:val="0"/>
      <w:divBdr>
        <w:top w:val="none" w:sz="0" w:space="0" w:color="auto"/>
        <w:left w:val="none" w:sz="0" w:space="0" w:color="auto"/>
        <w:bottom w:val="none" w:sz="0" w:space="0" w:color="auto"/>
        <w:right w:val="none" w:sz="0" w:space="0" w:color="auto"/>
      </w:divBdr>
    </w:div>
    <w:div w:id="1026559577">
      <w:marLeft w:val="0"/>
      <w:marRight w:val="0"/>
      <w:marTop w:val="0"/>
      <w:marBottom w:val="0"/>
      <w:divBdr>
        <w:top w:val="none" w:sz="0" w:space="0" w:color="auto"/>
        <w:left w:val="none" w:sz="0" w:space="0" w:color="auto"/>
        <w:bottom w:val="none" w:sz="0" w:space="0" w:color="auto"/>
        <w:right w:val="none" w:sz="0" w:space="0" w:color="auto"/>
      </w:divBdr>
    </w:div>
    <w:div w:id="1026633362">
      <w:marLeft w:val="0"/>
      <w:marRight w:val="0"/>
      <w:marTop w:val="0"/>
      <w:marBottom w:val="0"/>
      <w:divBdr>
        <w:top w:val="none" w:sz="0" w:space="0" w:color="auto"/>
        <w:left w:val="none" w:sz="0" w:space="0" w:color="auto"/>
        <w:bottom w:val="none" w:sz="0" w:space="0" w:color="auto"/>
        <w:right w:val="none" w:sz="0" w:space="0" w:color="auto"/>
      </w:divBdr>
      <w:divsChild>
        <w:div w:id="1809400611">
          <w:marLeft w:val="0"/>
          <w:marRight w:val="0"/>
          <w:marTop w:val="0"/>
          <w:marBottom w:val="0"/>
          <w:divBdr>
            <w:top w:val="none" w:sz="0" w:space="0" w:color="auto"/>
            <w:left w:val="none" w:sz="0" w:space="0" w:color="auto"/>
            <w:bottom w:val="none" w:sz="0" w:space="0" w:color="auto"/>
            <w:right w:val="none" w:sz="0" w:space="0" w:color="auto"/>
          </w:divBdr>
          <w:divsChild>
            <w:div w:id="10196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2340">
      <w:marLeft w:val="0"/>
      <w:marRight w:val="0"/>
      <w:marTop w:val="0"/>
      <w:marBottom w:val="0"/>
      <w:divBdr>
        <w:top w:val="none" w:sz="0" w:space="0" w:color="auto"/>
        <w:left w:val="none" w:sz="0" w:space="0" w:color="auto"/>
        <w:bottom w:val="none" w:sz="0" w:space="0" w:color="auto"/>
        <w:right w:val="none" w:sz="0" w:space="0" w:color="auto"/>
      </w:divBdr>
    </w:div>
    <w:div w:id="1027370457">
      <w:marLeft w:val="0"/>
      <w:marRight w:val="0"/>
      <w:marTop w:val="0"/>
      <w:marBottom w:val="0"/>
      <w:divBdr>
        <w:top w:val="none" w:sz="0" w:space="0" w:color="auto"/>
        <w:left w:val="none" w:sz="0" w:space="0" w:color="auto"/>
        <w:bottom w:val="none" w:sz="0" w:space="0" w:color="auto"/>
        <w:right w:val="none" w:sz="0" w:space="0" w:color="auto"/>
      </w:divBdr>
    </w:div>
    <w:div w:id="1031417799">
      <w:marLeft w:val="0"/>
      <w:marRight w:val="0"/>
      <w:marTop w:val="0"/>
      <w:marBottom w:val="0"/>
      <w:divBdr>
        <w:top w:val="none" w:sz="0" w:space="0" w:color="auto"/>
        <w:left w:val="none" w:sz="0" w:space="0" w:color="auto"/>
        <w:bottom w:val="none" w:sz="0" w:space="0" w:color="auto"/>
        <w:right w:val="none" w:sz="0" w:space="0" w:color="auto"/>
      </w:divBdr>
    </w:div>
    <w:div w:id="1032420352">
      <w:marLeft w:val="0"/>
      <w:marRight w:val="0"/>
      <w:marTop w:val="0"/>
      <w:marBottom w:val="0"/>
      <w:divBdr>
        <w:top w:val="none" w:sz="0" w:space="0" w:color="auto"/>
        <w:left w:val="none" w:sz="0" w:space="0" w:color="auto"/>
        <w:bottom w:val="none" w:sz="0" w:space="0" w:color="auto"/>
        <w:right w:val="none" w:sz="0" w:space="0" w:color="auto"/>
      </w:divBdr>
      <w:divsChild>
        <w:div w:id="860313561">
          <w:marLeft w:val="0"/>
          <w:marRight w:val="0"/>
          <w:marTop w:val="0"/>
          <w:marBottom w:val="0"/>
          <w:divBdr>
            <w:top w:val="none" w:sz="0" w:space="0" w:color="auto"/>
            <w:left w:val="none" w:sz="0" w:space="0" w:color="auto"/>
            <w:bottom w:val="none" w:sz="0" w:space="0" w:color="auto"/>
            <w:right w:val="none" w:sz="0" w:space="0" w:color="auto"/>
          </w:divBdr>
          <w:divsChild>
            <w:div w:id="1789276134">
              <w:marLeft w:val="0"/>
              <w:marRight w:val="0"/>
              <w:marTop w:val="0"/>
              <w:marBottom w:val="0"/>
              <w:divBdr>
                <w:top w:val="none" w:sz="0" w:space="0" w:color="auto"/>
                <w:left w:val="none" w:sz="0" w:space="0" w:color="auto"/>
                <w:bottom w:val="none" w:sz="0" w:space="0" w:color="auto"/>
                <w:right w:val="none" w:sz="0" w:space="0" w:color="auto"/>
              </w:divBdr>
              <w:divsChild>
                <w:div w:id="20423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6651">
      <w:marLeft w:val="0"/>
      <w:marRight w:val="0"/>
      <w:marTop w:val="0"/>
      <w:marBottom w:val="0"/>
      <w:divBdr>
        <w:top w:val="none" w:sz="0" w:space="0" w:color="auto"/>
        <w:left w:val="none" w:sz="0" w:space="0" w:color="auto"/>
        <w:bottom w:val="none" w:sz="0" w:space="0" w:color="auto"/>
        <w:right w:val="none" w:sz="0" w:space="0" w:color="auto"/>
      </w:divBdr>
    </w:div>
    <w:div w:id="1033656254">
      <w:marLeft w:val="0"/>
      <w:marRight w:val="0"/>
      <w:marTop w:val="0"/>
      <w:marBottom w:val="0"/>
      <w:divBdr>
        <w:top w:val="none" w:sz="0" w:space="0" w:color="auto"/>
        <w:left w:val="none" w:sz="0" w:space="0" w:color="auto"/>
        <w:bottom w:val="none" w:sz="0" w:space="0" w:color="auto"/>
        <w:right w:val="none" w:sz="0" w:space="0" w:color="auto"/>
      </w:divBdr>
      <w:divsChild>
        <w:div w:id="1560900470">
          <w:marLeft w:val="0"/>
          <w:marRight w:val="0"/>
          <w:marTop w:val="0"/>
          <w:marBottom w:val="0"/>
          <w:divBdr>
            <w:top w:val="none" w:sz="0" w:space="0" w:color="auto"/>
            <w:left w:val="none" w:sz="0" w:space="0" w:color="auto"/>
            <w:bottom w:val="none" w:sz="0" w:space="0" w:color="auto"/>
            <w:right w:val="none" w:sz="0" w:space="0" w:color="auto"/>
          </w:divBdr>
        </w:div>
        <w:div w:id="372311839">
          <w:marLeft w:val="0"/>
          <w:marRight w:val="0"/>
          <w:marTop w:val="0"/>
          <w:marBottom w:val="0"/>
          <w:divBdr>
            <w:top w:val="none" w:sz="0" w:space="0" w:color="auto"/>
            <w:left w:val="none" w:sz="0" w:space="0" w:color="auto"/>
            <w:bottom w:val="none" w:sz="0" w:space="0" w:color="auto"/>
            <w:right w:val="none" w:sz="0" w:space="0" w:color="auto"/>
          </w:divBdr>
        </w:div>
      </w:divsChild>
    </w:div>
    <w:div w:id="1034161200">
      <w:marLeft w:val="0"/>
      <w:marRight w:val="0"/>
      <w:marTop w:val="0"/>
      <w:marBottom w:val="0"/>
      <w:divBdr>
        <w:top w:val="none" w:sz="0" w:space="0" w:color="auto"/>
        <w:left w:val="none" w:sz="0" w:space="0" w:color="auto"/>
        <w:bottom w:val="none" w:sz="0" w:space="0" w:color="auto"/>
        <w:right w:val="none" w:sz="0" w:space="0" w:color="auto"/>
      </w:divBdr>
    </w:div>
    <w:div w:id="1035697453">
      <w:marLeft w:val="0"/>
      <w:marRight w:val="0"/>
      <w:marTop w:val="0"/>
      <w:marBottom w:val="0"/>
      <w:divBdr>
        <w:top w:val="none" w:sz="0" w:space="0" w:color="auto"/>
        <w:left w:val="none" w:sz="0" w:space="0" w:color="auto"/>
        <w:bottom w:val="none" w:sz="0" w:space="0" w:color="auto"/>
        <w:right w:val="none" w:sz="0" w:space="0" w:color="auto"/>
      </w:divBdr>
    </w:div>
    <w:div w:id="1036124550">
      <w:marLeft w:val="0"/>
      <w:marRight w:val="0"/>
      <w:marTop w:val="0"/>
      <w:marBottom w:val="0"/>
      <w:divBdr>
        <w:top w:val="none" w:sz="0" w:space="0" w:color="auto"/>
        <w:left w:val="none" w:sz="0" w:space="0" w:color="auto"/>
        <w:bottom w:val="none" w:sz="0" w:space="0" w:color="auto"/>
        <w:right w:val="none" w:sz="0" w:space="0" w:color="auto"/>
      </w:divBdr>
      <w:divsChild>
        <w:div w:id="987632696">
          <w:marLeft w:val="0"/>
          <w:marRight w:val="0"/>
          <w:marTop w:val="0"/>
          <w:marBottom w:val="0"/>
          <w:divBdr>
            <w:top w:val="none" w:sz="0" w:space="0" w:color="auto"/>
            <w:left w:val="none" w:sz="0" w:space="0" w:color="auto"/>
            <w:bottom w:val="none" w:sz="0" w:space="0" w:color="auto"/>
            <w:right w:val="none" w:sz="0" w:space="0" w:color="auto"/>
          </w:divBdr>
          <w:divsChild>
            <w:div w:id="54599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5250">
      <w:marLeft w:val="0"/>
      <w:marRight w:val="0"/>
      <w:marTop w:val="0"/>
      <w:marBottom w:val="0"/>
      <w:divBdr>
        <w:top w:val="none" w:sz="0" w:space="0" w:color="auto"/>
        <w:left w:val="none" w:sz="0" w:space="0" w:color="auto"/>
        <w:bottom w:val="none" w:sz="0" w:space="0" w:color="auto"/>
        <w:right w:val="none" w:sz="0" w:space="0" w:color="auto"/>
      </w:divBdr>
    </w:div>
    <w:div w:id="1045562878">
      <w:marLeft w:val="0"/>
      <w:marRight w:val="0"/>
      <w:marTop w:val="0"/>
      <w:marBottom w:val="0"/>
      <w:divBdr>
        <w:top w:val="none" w:sz="0" w:space="0" w:color="auto"/>
        <w:left w:val="none" w:sz="0" w:space="0" w:color="auto"/>
        <w:bottom w:val="none" w:sz="0" w:space="0" w:color="auto"/>
        <w:right w:val="none" w:sz="0" w:space="0" w:color="auto"/>
      </w:divBdr>
    </w:div>
    <w:div w:id="1047337961">
      <w:marLeft w:val="0"/>
      <w:marRight w:val="0"/>
      <w:marTop w:val="0"/>
      <w:marBottom w:val="0"/>
      <w:divBdr>
        <w:top w:val="none" w:sz="0" w:space="0" w:color="auto"/>
        <w:left w:val="none" w:sz="0" w:space="0" w:color="auto"/>
        <w:bottom w:val="none" w:sz="0" w:space="0" w:color="auto"/>
        <w:right w:val="none" w:sz="0" w:space="0" w:color="auto"/>
      </w:divBdr>
    </w:div>
    <w:div w:id="1048921238">
      <w:marLeft w:val="0"/>
      <w:marRight w:val="0"/>
      <w:marTop w:val="0"/>
      <w:marBottom w:val="0"/>
      <w:divBdr>
        <w:top w:val="none" w:sz="0" w:space="0" w:color="auto"/>
        <w:left w:val="none" w:sz="0" w:space="0" w:color="auto"/>
        <w:bottom w:val="none" w:sz="0" w:space="0" w:color="auto"/>
        <w:right w:val="none" w:sz="0" w:space="0" w:color="auto"/>
      </w:divBdr>
      <w:divsChild>
        <w:div w:id="736130153">
          <w:marLeft w:val="0"/>
          <w:marRight w:val="0"/>
          <w:marTop w:val="0"/>
          <w:marBottom w:val="0"/>
          <w:divBdr>
            <w:top w:val="none" w:sz="0" w:space="0" w:color="auto"/>
            <w:left w:val="none" w:sz="0" w:space="0" w:color="auto"/>
            <w:bottom w:val="none" w:sz="0" w:space="0" w:color="auto"/>
            <w:right w:val="none" w:sz="0" w:space="0" w:color="auto"/>
          </w:divBdr>
        </w:div>
        <w:div w:id="132408569">
          <w:marLeft w:val="0"/>
          <w:marRight w:val="0"/>
          <w:marTop w:val="0"/>
          <w:marBottom w:val="0"/>
          <w:divBdr>
            <w:top w:val="none" w:sz="0" w:space="0" w:color="auto"/>
            <w:left w:val="none" w:sz="0" w:space="0" w:color="auto"/>
            <w:bottom w:val="none" w:sz="0" w:space="0" w:color="auto"/>
            <w:right w:val="none" w:sz="0" w:space="0" w:color="auto"/>
          </w:divBdr>
        </w:div>
      </w:divsChild>
    </w:div>
    <w:div w:id="1049185474">
      <w:marLeft w:val="0"/>
      <w:marRight w:val="0"/>
      <w:marTop w:val="0"/>
      <w:marBottom w:val="0"/>
      <w:divBdr>
        <w:top w:val="none" w:sz="0" w:space="0" w:color="auto"/>
        <w:left w:val="none" w:sz="0" w:space="0" w:color="auto"/>
        <w:bottom w:val="none" w:sz="0" w:space="0" w:color="auto"/>
        <w:right w:val="none" w:sz="0" w:space="0" w:color="auto"/>
      </w:divBdr>
    </w:div>
    <w:div w:id="1049500110">
      <w:marLeft w:val="0"/>
      <w:marRight w:val="0"/>
      <w:marTop w:val="0"/>
      <w:marBottom w:val="0"/>
      <w:divBdr>
        <w:top w:val="none" w:sz="0" w:space="0" w:color="auto"/>
        <w:left w:val="none" w:sz="0" w:space="0" w:color="auto"/>
        <w:bottom w:val="none" w:sz="0" w:space="0" w:color="auto"/>
        <w:right w:val="none" w:sz="0" w:space="0" w:color="auto"/>
      </w:divBdr>
    </w:div>
    <w:div w:id="1050570426">
      <w:marLeft w:val="0"/>
      <w:marRight w:val="0"/>
      <w:marTop w:val="0"/>
      <w:marBottom w:val="0"/>
      <w:divBdr>
        <w:top w:val="none" w:sz="0" w:space="0" w:color="auto"/>
        <w:left w:val="none" w:sz="0" w:space="0" w:color="auto"/>
        <w:bottom w:val="none" w:sz="0" w:space="0" w:color="auto"/>
        <w:right w:val="none" w:sz="0" w:space="0" w:color="auto"/>
      </w:divBdr>
    </w:div>
    <w:div w:id="1051000851">
      <w:marLeft w:val="0"/>
      <w:marRight w:val="0"/>
      <w:marTop w:val="0"/>
      <w:marBottom w:val="0"/>
      <w:divBdr>
        <w:top w:val="none" w:sz="0" w:space="0" w:color="auto"/>
        <w:left w:val="none" w:sz="0" w:space="0" w:color="auto"/>
        <w:bottom w:val="none" w:sz="0" w:space="0" w:color="auto"/>
        <w:right w:val="none" w:sz="0" w:space="0" w:color="auto"/>
      </w:divBdr>
    </w:div>
    <w:div w:id="1051735925">
      <w:marLeft w:val="0"/>
      <w:marRight w:val="0"/>
      <w:marTop w:val="0"/>
      <w:marBottom w:val="0"/>
      <w:divBdr>
        <w:top w:val="none" w:sz="0" w:space="0" w:color="auto"/>
        <w:left w:val="none" w:sz="0" w:space="0" w:color="auto"/>
        <w:bottom w:val="none" w:sz="0" w:space="0" w:color="auto"/>
        <w:right w:val="none" w:sz="0" w:space="0" w:color="auto"/>
      </w:divBdr>
    </w:div>
    <w:div w:id="1052388045">
      <w:marLeft w:val="0"/>
      <w:marRight w:val="0"/>
      <w:marTop w:val="0"/>
      <w:marBottom w:val="0"/>
      <w:divBdr>
        <w:top w:val="none" w:sz="0" w:space="0" w:color="auto"/>
        <w:left w:val="none" w:sz="0" w:space="0" w:color="auto"/>
        <w:bottom w:val="none" w:sz="0" w:space="0" w:color="auto"/>
        <w:right w:val="none" w:sz="0" w:space="0" w:color="auto"/>
      </w:divBdr>
      <w:divsChild>
        <w:div w:id="1453206146">
          <w:marLeft w:val="0"/>
          <w:marRight w:val="0"/>
          <w:marTop w:val="0"/>
          <w:marBottom w:val="0"/>
          <w:divBdr>
            <w:top w:val="none" w:sz="0" w:space="0" w:color="auto"/>
            <w:left w:val="none" w:sz="0" w:space="0" w:color="auto"/>
            <w:bottom w:val="none" w:sz="0" w:space="0" w:color="auto"/>
            <w:right w:val="none" w:sz="0" w:space="0" w:color="auto"/>
          </w:divBdr>
          <w:divsChild>
            <w:div w:id="1343554969">
              <w:marLeft w:val="0"/>
              <w:marRight w:val="0"/>
              <w:marTop w:val="0"/>
              <w:marBottom w:val="0"/>
              <w:divBdr>
                <w:top w:val="none" w:sz="0" w:space="0" w:color="auto"/>
                <w:left w:val="none" w:sz="0" w:space="0" w:color="auto"/>
                <w:bottom w:val="none" w:sz="0" w:space="0" w:color="auto"/>
                <w:right w:val="none" w:sz="0" w:space="0" w:color="auto"/>
              </w:divBdr>
              <w:divsChild>
                <w:div w:id="21065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845185">
      <w:marLeft w:val="0"/>
      <w:marRight w:val="0"/>
      <w:marTop w:val="0"/>
      <w:marBottom w:val="0"/>
      <w:divBdr>
        <w:top w:val="none" w:sz="0" w:space="0" w:color="auto"/>
        <w:left w:val="none" w:sz="0" w:space="0" w:color="auto"/>
        <w:bottom w:val="none" w:sz="0" w:space="0" w:color="auto"/>
        <w:right w:val="none" w:sz="0" w:space="0" w:color="auto"/>
      </w:divBdr>
      <w:divsChild>
        <w:div w:id="2064714621">
          <w:marLeft w:val="0"/>
          <w:marRight w:val="0"/>
          <w:marTop w:val="0"/>
          <w:marBottom w:val="0"/>
          <w:divBdr>
            <w:top w:val="none" w:sz="0" w:space="0" w:color="auto"/>
            <w:left w:val="none" w:sz="0" w:space="0" w:color="auto"/>
            <w:bottom w:val="none" w:sz="0" w:space="0" w:color="auto"/>
            <w:right w:val="none" w:sz="0" w:space="0" w:color="auto"/>
          </w:divBdr>
          <w:divsChild>
            <w:div w:id="2004314218">
              <w:marLeft w:val="0"/>
              <w:marRight w:val="0"/>
              <w:marTop w:val="0"/>
              <w:marBottom w:val="0"/>
              <w:divBdr>
                <w:top w:val="none" w:sz="0" w:space="0" w:color="auto"/>
                <w:left w:val="none" w:sz="0" w:space="0" w:color="auto"/>
                <w:bottom w:val="none" w:sz="0" w:space="0" w:color="auto"/>
                <w:right w:val="none" w:sz="0" w:space="0" w:color="auto"/>
              </w:divBdr>
            </w:div>
            <w:div w:id="11375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95403">
      <w:marLeft w:val="0"/>
      <w:marRight w:val="0"/>
      <w:marTop w:val="0"/>
      <w:marBottom w:val="0"/>
      <w:divBdr>
        <w:top w:val="none" w:sz="0" w:space="0" w:color="auto"/>
        <w:left w:val="none" w:sz="0" w:space="0" w:color="auto"/>
        <w:bottom w:val="none" w:sz="0" w:space="0" w:color="auto"/>
        <w:right w:val="none" w:sz="0" w:space="0" w:color="auto"/>
      </w:divBdr>
    </w:div>
    <w:div w:id="1055198725">
      <w:marLeft w:val="0"/>
      <w:marRight w:val="0"/>
      <w:marTop w:val="0"/>
      <w:marBottom w:val="0"/>
      <w:divBdr>
        <w:top w:val="none" w:sz="0" w:space="0" w:color="auto"/>
        <w:left w:val="none" w:sz="0" w:space="0" w:color="auto"/>
        <w:bottom w:val="none" w:sz="0" w:space="0" w:color="auto"/>
        <w:right w:val="none" w:sz="0" w:space="0" w:color="auto"/>
      </w:divBdr>
    </w:div>
    <w:div w:id="1056005490">
      <w:marLeft w:val="0"/>
      <w:marRight w:val="0"/>
      <w:marTop w:val="0"/>
      <w:marBottom w:val="0"/>
      <w:divBdr>
        <w:top w:val="none" w:sz="0" w:space="0" w:color="auto"/>
        <w:left w:val="none" w:sz="0" w:space="0" w:color="auto"/>
        <w:bottom w:val="none" w:sz="0" w:space="0" w:color="auto"/>
        <w:right w:val="none" w:sz="0" w:space="0" w:color="auto"/>
      </w:divBdr>
    </w:div>
    <w:div w:id="1057048221">
      <w:marLeft w:val="0"/>
      <w:marRight w:val="0"/>
      <w:marTop w:val="0"/>
      <w:marBottom w:val="0"/>
      <w:divBdr>
        <w:top w:val="none" w:sz="0" w:space="0" w:color="auto"/>
        <w:left w:val="none" w:sz="0" w:space="0" w:color="auto"/>
        <w:bottom w:val="none" w:sz="0" w:space="0" w:color="auto"/>
        <w:right w:val="none" w:sz="0" w:space="0" w:color="auto"/>
      </w:divBdr>
    </w:div>
    <w:div w:id="1058094990">
      <w:marLeft w:val="0"/>
      <w:marRight w:val="0"/>
      <w:marTop w:val="0"/>
      <w:marBottom w:val="0"/>
      <w:divBdr>
        <w:top w:val="none" w:sz="0" w:space="0" w:color="auto"/>
        <w:left w:val="none" w:sz="0" w:space="0" w:color="auto"/>
        <w:bottom w:val="none" w:sz="0" w:space="0" w:color="auto"/>
        <w:right w:val="none" w:sz="0" w:space="0" w:color="auto"/>
      </w:divBdr>
      <w:divsChild>
        <w:div w:id="182594591">
          <w:marLeft w:val="0"/>
          <w:marRight w:val="0"/>
          <w:marTop w:val="0"/>
          <w:marBottom w:val="0"/>
          <w:divBdr>
            <w:top w:val="none" w:sz="0" w:space="0" w:color="auto"/>
            <w:left w:val="none" w:sz="0" w:space="0" w:color="auto"/>
            <w:bottom w:val="none" w:sz="0" w:space="0" w:color="auto"/>
            <w:right w:val="none" w:sz="0" w:space="0" w:color="auto"/>
          </w:divBdr>
        </w:div>
      </w:divsChild>
    </w:div>
    <w:div w:id="1058741758">
      <w:marLeft w:val="0"/>
      <w:marRight w:val="0"/>
      <w:marTop w:val="0"/>
      <w:marBottom w:val="0"/>
      <w:divBdr>
        <w:top w:val="none" w:sz="0" w:space="0" w:color="auto"/>
        <w:left w:val="none" w:sz="0" w:space="0" w:color="auto"/>
        <w:bottom w:val="none" w:sz="0" w:space="0" w:color="auto"/>
        <w:right w:val="none" w:sz="0" w:space="0" w:color="auto"/>
      </w:divBdr>
      <w:divsChild>
        <w:div w:id="425732931">
          <w:marLeft w:val="0"/>
          <w:marRight w:val="0"/>
          <w:marTop w:val="0"/>
          <w:marBottom w:val="0"/>
          <w:divBdr>
            <w:top w:val="none" w:sz="0" w:space="0" w:color="auto"/>
            <w:left w:val="none" w:sz="0" w:space="0" w:color="auto"/>
            <w:bottom w:val="none" w:sz="0" w:space="0" w:color="auto"/>
            <w:right w:val="none" w:sz="0" w:space="0" w:color="auto"/>
          </w:divBdr>
          <w:divsChild>
            <w:div w:id="386073716">
              <w:marLeft w:val="0"/>
              <w:marRight w:val="0"/>
              <w:marTop w:val="0"/>
              <w:marBottom w:val="0"/>
              <w:divBdr>
                <w:top w:val="none" w:sz="0" w:space="0" w:color="auto"/>
                <w:left w:val="none" w:sz="0" w:space="0" w:color="auto"/>
                <w:bottom w:val="none" w:sz="0" w:space="0" w:color="auto"/>
                <w:right w:val="none" w:sz="0" w:space="0" w:color="auto"/>
              </w:divBdr>
            </w:div>
            <w:div w:id="1343973524">
              <w:marLeft w:val="0"/>
              <w:marRight w:val="0"/>
              <w:marTop w:val="0"/>
              <w:marBottom w:val="0"/>
              <w:divBdr>
                <w:top w:val="none" w:sz="0" w:space="0" w:color="auto"/>
                <w:left w:val="none" w:sz="0" w:space="0" w:color="auto"/>
                <w:bottom w:val="none" w:sz="0" w:space="0" w:color="auto"/>
                <w:right w:val="none" w:sz="0" w:space="0" w:color="auto"/>
              </w:divBdr>
              <w:divsChild>
                <w:div w:id="14336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15609">
      <w:marLeft w:val="0"/>
      <w:marRight w:val="0"/>
      <w:marTop w:val="0"/>
      <w:marBottom w:val="0"/>
      <w:divBdr>
        <w:top w:val="none" w:sz="0" w:space="0" w:color="auto"/>
        <w:left w:val="none" w:sz="0" w:space="0" w:color="auto"/>
        <w:bottom w:val="none" w:sz="0" w:space="0" w:color="auto"/>
        <w:right w:val="none" w:sz="0" w:space="0" w:color="auto"/>
      </w:divBdr>
    </w:div>
    <w:div w:id="1061442250">
      <w:marLeft w:val="0"/>
      <w:marRight w:val="0"/>
      <w:marTop w:val="0"/>
      <w:marBottom w:val="0"/>
      <w:divBdr>
        <w:top w:val="none" w:sz="0" w:space="0" w:color="auto"/>
        <w:left w:val="none" w:sz="0" w:space="0" w:color="auto"/>
        <w:bottom w:val="none" w:sz="0" w:space="0" w:color="auto"/>
        <w:right w:val="none" w:sz="0" w:space="0" w:color="auto"/>
      </w:divBdr>
    </w:div>
    <w:div w:id="1062095744">
      <w:marLeft w:val="0"/>
      <w:marRight w:val="0"/>
      <w:marTop w:val="0"/>
      <w:marBottom w:val="0"/>
      <w:divBdr>
        <w:top w:val="none" w:sz="0" w:space="0" w:color="auto"/>
        <w:left w:val="none" w:sz="0" w:space="0" w:color="auto"/>
        <w:bottom w:val="none" w:sz="0" w:space="0" w:color="auto"/>
        <w:right w:val="none" w:sz="0" w:space="0" w:color="auto"/>
      </w:divBdr>
      <w:divsChild>
        <w:div w:id="1443453746">
          <w:marLeft w:val="0"/>
          <w:marRight w:val="0"/>
          <w:marTop w:val="0"/>
          <w:marBottom w:val="0"/>
          <w:divBdr>
            <w:top w:val="none" w:sz="0" w:space="0" w:color="auto"/>
            <w:left w:val="none" w:sz="0" w:space="0" w:color="auto"/>
            <w:bottom w:val="none" w:sz="0" w:space="0" w:color="auto"/>
            <w:right w:val="none" w:sz="0" w:space="0" w:color="auto"/>
          </w:divBdr>
        </w:div>
      </w:divsChild>
    </w:div>
    <w:div w:id="1062409331">
      <w:marLeft w:val="0"/>
      <w:marRight w:val="0"/>
      <w:marTop w:val="0"/>
      <w:marBottom w:val="0"/>
      <w:divBdr>
        <w:top w:val="none" w:sz="0" w:space="0" w:color="auto"/>
        <w:left w:val="none" w:sz="0" w:space="0" w:color="auto"/>
        <w:bottom w:val="none" w:sz="0" w:space="0" w:color="auto"/>
        <w:right w:val="none" w:sz="0" w:space="0" w:color="auto"/>
      </w:divBdr>
    </w:div>
    <w:div w:id="1062870124">
      <w:marLeft w:val="0"/>
      <w:marRight w:val="0"/>
      <w:marTop w:val="0"/>
      <w:marBottom w:val="0"/>
      <w:divBdr>
        <w:top w:val="none" w:sz="0" w:space="0" w:color="auto"/>
        <w:left w:val="none" w:sz="0" w:space="0" w:color="auto"/>
        <w:bottom w:val="none" w:sz="0" w:space="0" w:color="auto"/>
        <w:right w:val="none" w:sz="0" w:space="0" w:color="auto"/>
      </w:divBdr>
    </w:div>
    <w:div w:id="1063408653">
      <w:marLeft w:val="0"/>
      <w:marRight w:val="0"/>
      <w:marTop w:val="0"/>
      <w:marBottom w:val="0"/>
      <w:divBdr>
        <w:top w:val="none" w:sz="0" w:space="0" w:color="auto"/>
        <w:left w:val="none" w:sz="0" w:space="0" w:color="auto"/>
        <w:bottom w:val="none" w:sz="0" w:space="0" w:color="auto"/>
        <w:right w:val="none" w:sz="0" w:space="0" w:color="auto"/>
      </w:divBdr>
    </w:div>
    <w:div w:id="1064447217">
      <w:marLeft w:val="0"/>
      <w:marRight w:val="0"/>
      <w:marTop w:val="0"/>
      <w:marBottom w:val="0"/>
      <w:divBdr>
        <w:top w:val="none" w:sz="0" w:space="0" w:color="auto"/>
        <w:left w:val="none" w:sz="0" w:space="0" w:color="auto"/>
        <w:bottom w:val="none" w:sz="0" w:space="0" w:color="auto"/>
        <w:right w:val="none" w:sz="0" w:space="0" w:color="auto"/>
      </w:divBdr>
    </w:div>
    <w:div w:id="1065448643">
      <w:marLeft w:val="0"/>
      <w:marRight w:val="0"/>
      <w:marTop w:val="0"/>
      <w:marBottom w:val="0"/>
      <w:divBdr>
        <w:top w:val="none" w:sz="0" w:space="0" w:color="auto"/>
        <w:left w:val="none" w:sz="0" w:space="0" w:color="auto"/>
        <w:bottom w:val="none" w:sz="0" w:space="0" w:color="auto"/>
        <w:right w:val="none" w:sz="0" w:space="0" w:color="auto"/>
      </w:divBdr>
    </w:div>
    <w:div w:id="1066342362">
      <w:marLeft w:val="0"/>
      <w:marRight w:val="0"/>
      <w:marTop w:val="0"/>
      <w:marBottom w:val="0"/>
      <w:divBdr>
        <w:top w:val="none" w:sz="0" w:space="0" w:color="auto"/>
        <w:left w:val="none" w:sz="0" w:space="0" w:color="auto"/>
        <w:bottom w:val="none" w:sz="0" w:space="0" w:color="auto"/>
        <w:right w:val="none" w:sz="0" w:space="0" w:color="auto"/>
      </w:divBdr>
    </w:div>
    <w:div w:id="1066490198">
      <w:marLeft w:val="0"/>
      <w:marRight w:val="0"/>
      <w:marTop w:val="0"/>
      <w:marBottom w:val="0"/>
      <w:divBdr>
        <w:top w:val="none" w:sz="0" w:space="0" w:color="auto"/>
        <w:left w:val="none" w:sz="0" w:space="0" w:color="auto"/>
        <w:bottom w:val="none" w:sz="0" w:space="0" w:color="auto"/>
        <w:right w:val="none" w:sz="0" w:space="0" w:color="auto"/>
      </w:divBdr>
    </w:div>
    <w:div w:id="1067918332">
      <w:marLeft w:val="0"/>
      <w:marRight w:val="0"/>
      <w:marTop w:val="0"/>
      <w:marBottom w:val="0"/>
      <w:divBdr>
        <w:top w:val="none" w:sz="0" w:space="0" w:color="auto"/>
        <w:left w:val="none" w:sz="0" w:space="0" w:color="auto"/>
        <w:bottom w:val="none" w:sz="0" w:space="0" w:color="auto"/>
        <w:right w:val="none" w:sz="0" w:space="0" w:color="auto"/>
      </w:divBdr>
    </w:div>
    <w:div w:id="1068764413">
      <w:marLeft w:val="0"/>
      <w:marRight w:val="0"/>
      <w:marTop w:val="0"/>
      <w:marBottom w:val="0"/>
      <w:divBdr>
        <w:top w:val="none" w:sz="0" w:space="0" w:color="auto"/>
        <w:left w:val="none" w:sz="0" w:space="0" w:color="auto"/>
        <w:bottom w:val="none" w:sz="0" w:space="0" w:color="auto"/>
        <w:right w:val="none" w:sz="0" w:space="0" w:color="auto"/>
      </w:divBdr>
    </w:div>
    <w:div w:id="1070081501">
      <w:marLeft w:val="0"/>
      <w:marRight w:val="0"/>
      <w:marTop w:val="0"/>
      <w:marBottom w:val="0"/>
      <w:divBdr>
        <w:top w:val="none" w:sz="0" w:space="0" w:color="auto"/>
        <w:left w:val="none" w:sz="0" w:space="0" w:color="auto"/>
        <w:bottom w:val="none" w:sz="0" w:space="0" w:color="auto"/>
        <w:right w:val="none" w:sz="0" w:space="0" w:color="auto"/>
      </w:divBdr>
    </w:div>
    <w:div w:id="1071121299">
      <w:marLeft w:val="0"/>
      <w:marRight w:val="0"/>
      <w:marTop w:val="0"/>
      <w:marBottom w:val="0"/>
      <w:divBdr>
        <w:top w:val="none" w:sz="0" w:space="0" w:color="auto"/>
        <w:left w:val="none" w:sz="0" w:space="0" w:color="auto"/>
        <w:bottom w:val="none" w:sz="0" w:space="0" w:color="auto"/>
        <w:right w:val="none" w:sz="0" w:space="0" w:color="auto"/>
      </w:divBdr>
    </w:div>
    <w:div w:id="1075126764">
      <w:marLeft w:val="0"/>
      <w:marRight w:val="0"/>
      <w:marTop w:val="0"/>
      <w:marBottom w:val="0"/>
      <w:divBdr>
        <w:top w:val="none" w:sz="0" w:space="0" w:color="auto"/>
        <w:left w:val="none" w:sz="0" w:space="0" w:color="auto"/>
        <w:bottom w:val="none" w:sz="0" w:space="0" w:color="auto"/>
        <w:right w:val="none" w:sz="0" w:space="0" w:color="auto"/>
      </w:divBdr>
      <w:divsChild>
        <w:div w:id="1248803425">
          <w:marLeft w:val="0"/>
          <w:marRight w:val="0"/>
          <w:marTop w:val="0"/>
          <w:marBottom w:val="0"/>
          <w:divBdr>
            <w:top w:val="none" w:sz="0" w:space="0" w:color="auto"/>
            <w:left w:val="none" w:sz="0" w:space="0" w:color="auto"/>
            <w:bottom w:val="none" w:sz="0" w:space="0" w:color="auto"/>
            <w:right w:val="none" w:sz="0" w:space="0" w:color="auto"/>
          </w:divBdr>
          <w:divsChild>
            <w:div w:id="9795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5893">
      <w:marLeft w:val="0"/>
      <w:marRight w:val="0"/>
      <w:marTop w:val="0"/>
      <w:marBottom w:val="0"/>
      <w:divBdr>
        <w:top w:val="none" w:sz="0" w:space="0" w:color="auto"/>
        <w:left w:val="none" w:sz="0" w:space="0" w:color="auto"/>
        <w:bottom w:val="none" w:sz="0" w:space="0" w:color="auto"/>
        <w:right w:val="none" w:sz="0" w:space="0" w:color="auto"/>
      </w:divBdr>
    </w:div>
    <w:div w:id="1077215979">
      <w:marLeft w:val="0"/>
      <w:marRight w:val="0"/>
      <w:marTop w:val="0"/>
      <w:marBottom w:val="0"/>
      <w:divBdr>
        <w:top w:val="none" w:sz="0" w:space="0" w:color="auto"/>
        <w:left w:val="none" w:sz="0" w:space="0" w:color="auto"/>
        <w:bottom w:val="none" w:sz="0" w:space="0" w:color="auto"/>
        <w:right w:val="none" w:sz="0" w:space="0" w:color="auto"/>
      </w:divBdr>
    </w:div>
    <w:div w:id="1077478042">
      <w:marLeft w:val="0"/>
      <w:marRight w:val="0"/>
      <w:marTop w:val="0"/>
      <w:marBottom w:val="0"/>
      <w:divBdr>
        <w:top w:val="none" w:sz="0" w:space="0" w:color="auto"/>
        <w:left w:val="none" w:sz="0" w:space="0" w:color="auto"/>
        <w:bottom w:val="none" w:sz="0" w:space="0" w:color="auto"/>
        <w:right w:val="none" w:sz="0" w:space="0" w:color="auto"/>
      </w:divBdr>
      <w:divsChild>
        <w:div w:id="2091538146">
          <w:marLeft w:val="0"/>
          <w:marRight w:val="0"/>
          <w:marTop w:val="0"/>
          <w:marBottom w:val="0"/>
          <w:divBdr>
            <w:top w:val="none" w:sz="0" w:space="0" w:color="auto"/>
            <w:left w:val="none" w:sz="0" w:space="0" w:color="auto"/>
            <w:bottom w:val="none" w:sz="0" w:space="0" w:color="auto"/>
            <w:right w:val="none" w:sz="0" w:space="0" w:color="auto"/>
          </w:divBdr>
        </w:div>
      </w:divsChild>
    </w:div>
    <w:div w:id="1077629636">
      <w:marLeft w:val="0"/>
      <w:marRight w:val="0"/>
      <w:marTop w:val="0"/>
      <w:marBottom w:val="0"/>
      <w:divBdr>
        <w:top w:val="none" w:sz="0" w:space="0" w:color="auto"/>
        <w:left w:val="none" w:sz="0" w:space="0" w:color="auto"/>
        <w:bottom w:val="none" w:sz="0" w:space="0" w:color="auto"/>
        <w:right w:val="none" w:sz="0" w:space="0" w:color="auto"/>
      </w:divBdr>
    </w:div>
    <w:div w:id="1079864250">
      <w:marLeft w:val="0"/>
      <w:marRight w:val="0"/>
      <w:marTop w:val="0"/>
      <w:marBottom w:val="0"/>
      <w:divBdr>
        <w:top w:val="none" w:sz="0" w:space="0" w:color="auto"/>
        <w:left w:val="none" w:sz="0" w:space="0" w:color="auto"/>
        <w:bottom w:val="none" w:sz="0" w:space="0" w:color="auto"/>
        <w:right w:val="none" w:sz="0" w:space="0" w:color="auto"/>
      </w:divBdr>
      <w:divsChild>
        <w:div w:id="1918664584">
          <w:marLeft w:val="0"/>
          <w:marRight w:val="0"/>
          <w:marTop w:val="0"/>
          <w:marBottom w:val="0"/>
          <w:divBdr>
            <w:top w:val="none" w:sz="0" w:space="0" w:color="auto"/>
            <w:left w:val="none" w:sz="0" w:space="0" w:color="auto"/>
            <w:bottom w:val="none" w:sz="0" w:space="0" w:color="auto"/>
            <w:right w:val="none" w:sz="0" w:space="0" w:color="auto"/>
          </w:divBdr>
          <w:divsChild>
            <w:div w:id="184585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87007">
      <w:marLeft w:val="0"/>
      <w:marRight w:val="0"/>
      <w:marTop w:val="0"/>
      <w:marBottom w:val="0"/>
      <w:divBdr>
        <w:top w:val="none" w:sz="0" w:space="0" w:color="auto"/>
        <w:left w:val="none" w:sz="0" w:space="0" w:color="auto"/>
        <w:bottom w:val="none" w:sz="0" w:space="0" w:color="auto"/>
        <w:right w:val="none" w:sz="0" w:space="0" w:color="auto"/>
      </w:divBdr>
    </w:div>
    <w:div w:id="1080325780">
      <w:marLeft w:val="0"/>
      <w:marRight w:val="0"/>
      <w:marTop w:val="0"/>
      <w:marBottom w:val="0"/>
      <w:divBdr>
        <w:top w:val="none" w:sz="0" w:space="0" w:color="auto"/>
        <w:left w:val="none" w:sz="0" w:space="0" w:color="auto"/>
        <w:bottom w:val="none" w:sz="0" w:space="0" w:color="auto"/>
        <w:right w:val="none" w:sz="0" w:space="0" w:color="auto"/>
      </w:divBdr>
    </w:div>
    <w:div w:id="1080374971">
      <w:marLeft w:val="0"/>
      <w:marRight w:val="0"/>
      <w:marTop w:val="0"/>
      <w:marBottom w:val="0"/>
      <w:divBdr>
        <w:top w:val="none" w:sz="0" w:space="0" w:color="auto"/>
        <w:left w:val="none" w:sz="0" w:space="0" w:color="auto"/>
        <w:bottom w:val="none" w:sz="0" w:space="0" w:color="auto"/>
        <w:right w:val="none" w:sz="0" w:space="0" w:color="auto"/>
      </w:divBdr>
    </w:div>
    <w:div w:id="1081374363">
      <w:marLeft w:val="0"/>
      <w:marRight w:val="0"/>
      <w:marTop w:val="0"/>
      <w:marBottom w:val="0"/>
      <w:divBdr>
        <w:top w:val="none" w:sz="0" w:space="0" w:color="auto"/>
        <w:left w:val="none" w:sz="0" w:space="0" w:color="auto"/>
        <w:bottom w:val="none" w:sz="0" w:space="0" w:color="auto"/>
        <w:right w:val="none" w:sz="0" w:space="0" w:color="auto"/>
      </w:divBdr>
      <w:divsChild>
        <w:div w:id="366031150">
          <w:marLeft w:val="0"/>
          <w:marRight w:val="0"/>
          <w:marTop w:val="0"/>
          <w:marBottom w:val="0"/>
          <w:divBdr>
            <w:top w:val="none" w:sz="0" w:space="0" w:color="auto"/>
            <w:left w:val="none" w:sz="0" w:space="0" w:color="auto"/>
            <w:bottom w:val="none" w:sz="0" w:space="0" w:color="auto"/>
            <w:right w:val="none" w:sz="0" w:space="0" w:color="auto"/>
          </w:divBdr>
          <w:divsChild>
            <w:div w:id="16455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064103">
      <w:marLeft w:val="0"/>
      <w:marRight w:val="0"/>
      <w:marTop w:val="0"/>
      <w:marBottom w:val="0"/>
      <w:divBdr>
        <w:top w:val="none" w:sz="0" w:space="0" w:color="auto"/>
        <w:left w:val="none" w:sz="0" w:space="0" w:color="auto"/>
        <w:bottom w:val="none" w:sz="0" w:space="0" w:color="auto"/>
        <w:right w:val="none" w:sz="0" w:space="0" w:color="auto"/>
      </w:divBdr>
      <w:divsChild>
        <w:div w:id="1366298076">
          <w:marLeft w:val="0"/>
          <w:marRight w:val="0"/>
          <w:marTop w:val="0"/>
          <w:marBottom w:val="0"/>
          <w:divBdr>
            <w:top w:val="none" w:sz="0" w:space="0" w:color="auto"/>
            <w:left w:val="none" w:sz="0" w:space="0" w:color="auto"/>
            <w:bottom w:val="none" w:sz="0" w:space="0" w:color="auto"/>
            <w:right w:val="none" w:sz="0" w:space="0" w:color="auto"/>
          </w:divBdr>
        </w:div>
        <w:div w:id="1342901190">
          <w:marLeft w:val="0"/>
          <w:marRight w:val="0"/>
          <w:marTop w:val="0"/>
          <w:marBottom w:val="0"/>
          <w:divBdr>
            <w:top w:val="none" w:sz="0" w:space="0" w:color="auto"/>
            <w:left w:val="none" w:sz="0" w:space="0" w:color="auto"/>
            <w:bottom w:val="none" w:sz="0" w:space="0" w:color="auto"/>
            <w:right w:val="none" w:sz="0" w:space="0" w:color="auto"/>
          </w:divBdr>
        </w:div>
      </w:divsChild>
    </w:div>
    <w:div w:id="1083141501">
      <w:marLeft w:val="0"/>
      <w:marRight w:val="0"/>
      <w:marTop w:val="0"/>
      <w:marBottom w:val="0"/>
      <w:divBdr>
        <w:top w:val="none" w:sz="0" w:space="0" w:color="auto"/>
        <w:left w:val="none" w:sz="0" w:space="0" w:color="auto"/>
        <w:bottom w:val="none" w:sz="0" w:space="0" w:color="auto"/>
        <w:right w:val="none" w:sz="0" w:space="0" w:color="auto"/>
      </w:divBdr>
    </w:div>
    <w:div w:id="1083261127">
      <w:marLeft w:val="0"/>
      <w:marRight w:val="0"/>
      <w:marTop w:val="0"/>
      <w:marBottom w:val="0"/>
      <w:divBdr>
        <w:top w:val="none" w:sz="0" w:space="0" w:color="auto"/>
        <w:left w:val="none" w:sz="0" w:space="0" w:color="auto"/>
        <w:bottom w:val="none" w:sz="0" w:space="0" w:color="auto"/>
        <w:right w:val="none" w:sz="0" w:space="0" w:color="auto"/>
      </w:divBdr>
      <w:divsChild>
        <w:div w:id="1108546623">
          <w:marLeft w:val="0"/>
          <w:marRight w:val="0"/>
          <w:marTop w:val="0"/>
          <w:marBottom w:val="0"/>
          <w:divBdr>
            <w:top w:val="none" w:sz="0" w:space="0" w:color="auto"/>
            <w:left w:val="none" w:sz="0" w:space="0" w:color="auto"/>
            <w:bottom w:val="none" w:sz="0" w:space="0" w:color="auto"/>
            <w:right w:val="none" w:sz="0" w:space="0" w:color="auto"/>
          </w:divBdr>
          <w:divsChild>
            <w:div w:id="8730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3265">
      <w:marLeft w:val="0"/>
      <w:marRight w:val="0"/>
      <w:marTop w:val="0"/>
      <w:marBottom w:val="0"/>
      <w:divBdr>
        <w:top w:val="none" w:sz="0" w:space="0" w:color="auto"/>
        <w:left w:val="none" w:sz="0" w:space="0" w:color="auto"/>
        <w:bottom w:val="none" w:sz="0" w:space="0" w:color="auto"/>
        <w:right w:val="none" w:sz="0" w:space="0" w:color="auto"/>
      </w:divBdr>
    </w:div>
    <w:div w:id="1084834394">
      <w:marLeft w:val="0"/>
      <w:marRight w:val="0"/>
      <w:marTop w:val="0"/>
      <w:marBottom w:val="0"/>
      <w:divBdr>
        <w:top w:val="none" w:sz="0" w:space="0" w:color="auto"/>
        <w:left w:val="none" w:sz="0" w:space="0" w:color="auto"/>
        <w:bottom w:val="none" w:sz="0" w:space="0" w:color="auto"/>
        <w:right w:val="none" w:sz="0" w:space="0" w:color="auto"/>
      </w:divBdr>
    </w:div>
    <w:div w:id="1085999419">
      <w:marLeft w:val="0"/>
      <w:marRight w:val="0"/>
      <w:marTop w:val="0"/>
      <w:marBottom w:val="0"/>
      <w:divBdr>
        <w:top w:val="none" w:sz="0" w:space="0" w:color="auto"/>
        <w:left w:val="none" w:sz="0" w:space="0" w:color="auto"/>
        <w:bottom w:val="none" w:sz="0" w:space="0" w:color="auto"/>
        <w:right w:val="none" w:sz="0" w:space="0" w:color="auto"/>
      </w:divBdr>
    </w:div>
    <w:div w:id="1086809098">
      <w:marLeft w:val="0"/>
      <w:marRight w:val="0"/>
      <w:marTop w:val="0"/>
      <w:marBottom w:val="0"/>
      <w:divBdr>
        <w:top w:val="none" w:sz="0" w:space="0" w:color="auto"/>
        <w:left w:val="none" w:sz="0" w:space="0" w:color="auto"/>
        <w:bottom w:val="none" w:sz="0" w:space="0" w:color="auto"/>
        <w:right w:val="none" w:sz="0" w:space="0" w:color="auto"/>
      </w:divBdr>
      <w:divsChild>
        <w:div w:id="1539513408">
          <w:marLeft w:val="0"/>
          <w:marRight w:val="0"/>
          <w:marTop w:val="0"/>
          <w:marBottom w:val="0"/>
          <w:divBdr>
            <w:top w:val="none" w:sz="0" w:space="0" w:color="auto"/>
            <w:left w:val="none" w:sz="0" w:space="0" w:color="auto"/>
            <w:bottom w:val="none" w:sz="0" w:space="0" w:color="auto"/>
            <w:right w:val="none" w:sz="0" w:space="0" w:color="auto"/>
          </w:divBdr>
          <w:divsChild>
            <w:div w:id="655765587">
              <w:marLeft w:val="0"/>
              <w:marRight w:val="0"/>
              <w:marTop w:val="0"/>
              <w:marBottom w:val="0"/>
              <w:divBdr>
                <w:top w:val="none" w:sz="0" w:space="0" w:color="auto"/>
                <w:left w:val="none" w:sz="0" w:space="0" w:color="auto"/>
                <w:bottom w:val="none" w:sz="0" w:space="0" w:color="auto"/>
                <w:right w:val="none" w:sz="0" w:space="0" w:color="auto"/>
              </w:divBdr>
            </w:div>
            <w:div w:id="1502046388">
              <w:marLeft w:val="0"/>
              <w:marRight w:val="0"/>
              <w:marTop w:val="0"/>
              <w:marBottom w:val="0"/>
              <w:divBdr>
                <w:top w:val="none" w:sz="0" w:space="0" w:color="auto"/>
                <w:left w:val="none" w:sz="0" w:space="0" w:color="auto"/>
                <w:bottom w:val="none" w:sz="0" w:space="0" w:color="auto"/>
                <w:right w:val="none" w:sz="0" w:space="0" w:color="auto"/>
              </w:divBdr>
              <w:divsChild>
                <w:div w:id="18289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530786">
      <w:marLeft w:val="0"/>
      <w:marRight w:val="0"/>
      <w:marTop w:val="0"/>
      <w:marBottom w:val="0"/>
      <w:divBdr>
        <w:top w:val="none" w:sz="0" w:space="0" w:color="auto"/>
        <w:left w:val="none" w:sz="0" w:space="0" w:color="auto"/>
        <w:bottom w:val="none" w:sz="0" w:space="0" w:color="auto"/>
        <w:right w:val="none" w:sz="0" w:space="0" w:color="auto"/>
      </w:divBdr>
      <w:divsChild>
        <w:div w:id="1667704706">
          <w:marLeft w:val="0"/>
          <w:marRight w:val="0"/>
          <w:marTop w:val="0"/>
          <w:marBottom w:val="0"/>
          <w:divBdr>
            <w:top w:val="none" w:sz="0" w:space="0" w:color="auto"/>
            <w:left w:val="none" w:sz="0" w:space="0" w:color="auto"/>
            <w:bottom w:val="none" w:sz="0" w:space="0" w:color="auto"/>
            <w:right w:val="none" w:sz="0" w:space="0" w:color="auto"/>
          </w:divBdr>
          <w:divsChild>
            <w:div w:id="66586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30218">
      <w:marLeft w:val="0"/>
      <w:marRight w:val="0"/>
      <w:marTop w:val="0"/>
      <w:marBottom w:val="0"/>
      <w:divBdr>
        <w:top w:val="none" w:sz="0" w:space="0" w:color="auto"/>
        <w:left w:val="none" w:sz="0" w:space="0" w:color="auto"/>
        <w:bottom w:val="none" w:sz="0" w:space="0" w:color="auto"/>
        <w:right w:val="none" w:sz="0" w:space="0" w:color="auto"/>
      </w:divBdr>
    </w:div>
    <w:div w:id="1089741170">
      <w:marLeft w:val="0"/>
      <w:marRight w:val="0"/>
      <w:marTop w:val="0"/>
      <w:marBottom w:val="0"/>
      <w:divBdr>
        <w:top w:val="none" w:sz="0" w:space="0" w:color="auto"/>
        <w:left w:val="none" w:sz="0" w:space="0" w:color="auto"/>
        <w:bottom w:val="none" w:sz="0" w:space="0" w:color="auto"/>
        <w:right w:val="none" w:sz="0" w:space="0" w:color="auto"/>
      </w:divBdr>
    </w:div>
    <w:div w:id="1091505644">
      <w:marLeft w:val="0"/>
      <w:marRight w:val="0"/>
      <w:marTop w:val="0"/>
      <w:marBottom w:val="0"/>
      <w:divBdr>
        <w:top w:val="none" w:sz="0" w:space="0" w:color="auto"/>
        <w:left w:val="none" w:sz="0" w:space="0" w:color="auto"/>
        <w:bottom w:val="none" w:sz="0" w:space="0" w:color="auto"/>
        <w:right w:val="none" w:sz="0" w:space="0" w:color="auto"/>
      </w:divBdr>
      <w:divsChild>
        <w:div w:id="1423062512">
          <w:marLeft w:val="0"/>
          <w:marRight w:val="0"/>
          <w:marTop w:val="0"/>
          <w:marBottom w:val="0"/>
          <w:divBdr>
            <w:top w:val="none" w:sz="0" w:space="0" w:color="auto"/>
            <w:left w:val="none" w:sz="0" w:space="0" w:color="auto"/>
            <w:bottom w:val="none" w:sz="0" w:space="0" w:color="auto"/>
            <w:right w:val="none" w:sz="0" w:space="0" w:color="auto"/>
          </w:divBdr>
        </w:div>
      </w:divsChild>
    </w:div>
    <w:div w:id="1092092002">
      <w:marLeft w:val="0"/>
      <w:marRight w:val="0"/>
      <w:marTop w:val="0"/>
      <w:marBottom w:val="0"/>
      <w:divBdr>
        <w:top w:val="none" w:sz="0" w:space="0" w:color="auto"/>
        <w:left w:val="none" w:sz="0" w:space="0" w:color="auto"/>
        <w:bottom w:val="none" w:sz="0" w:space="0" w:color="auto"/>
        <w:right w:val="none" w:sz="0" w:space="0" w:color="auto"/>
      </w:divBdr>
      <w:divsChild>
        <w:div w:id="233005375">
          <w:marLeft w:val="0"/>
          <w:marRight w:val="0"/>
          <w:marTop w:val="0"/>
          <w:marBottom w:val="0"/>
          <w:divBdr>
            <w:top w:val="none" w:sz="0" w:space="0" w:color="auto"/>
            <w:left w:val="none" w:sz="0" w:space="0" w:color="auto"/>
            <w:bottom w:val="none" w:sz="0" w:space="0" w:color="auto"/>
            <w:right w:val="none" w:sz="0" w:space="0" w:color="auto"/>
          </w:divBdr>
          <w:divsChild>
            <w:div w:id="1462311624">
              <w:marLeft w:val="0"/>
              <w:marRight w:val="0"/>
              <w:marTop w:val="0"/>
              <w:marBottom w:val="0"/>
              <w:divBdr>
                <w:top w:val="none" w:sz="0" w:space="0" w:color="auto"/>
                <w:left w:val="none" w:sz="0" w:space="0" w:color="auto"/>
                <w:bottom w:val="none" w:sz="0" w:space="0" w:color="auto"/>
                <w:right w:val="none" w:sz="0" w:space="0" w:color="auto"/>
              </w:divBdr>
            </w:div>
            <w:div w:id="1469862474">
              <w:marLeft w:val="0"/>
              <w:marRight w:val="0"/>
              <w:marTop w:val="0"/>
              <w:marBottom w:val="0"/>
              <w:divBdr>
                <w:top w:val="none" w:sz="0" w:space="0" w:color="auto"/>
                <w:left w:val="none" w:sz="0" w:space="0" w:color="auto"/>
                <w:bottom w:val="none" w:sz="0" w:space="0" w:color="auto"/>
                <w:right w:val="none" w:sz="0" w:space="0" w:color="auto"/>
              </w:divBdr>
              <w:divsChild>
                <w:div w:id="202423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859">
      <w:marLeft w:val="0"/>
      <w:marRight w:val="0"/>
      <w:marTop w:val="0"/>
      <w:marBottom w:val="0"/>
      <w:divBdr>
        <w:top w:val="none" w:sz="0" w:space="0" w:color="auto"/>
        <w:left w:val="none" w:sz="0" w:space="0" w:color="auto"/>
        <w:bottom w:val="none" w:sz="0" w:space="0" w:color="auto"/>
        <w:right w:val="none" w:sz="0" w:space="0" w:color="auto"/>
      </w:divBdr>
    </w:div>
    <w:div w:id="1096436302">
      <w:marLeft w:val="0"/>
      <w:marRight w:val="0"/>
      <w:marTop w:val="0"/>
      <w:marBottom w:val="0"/>
      <w:divBdr>
        <w:top w:val="none" w:sz="0" w:space="0" w:color="auto"/>
        <w:left w:val="none" w:sz="0" w:space="0" w:color="auto"/>
        <w:bottom w:val="none" w:sz="0" w:space="0" w:color="auto"/>
        <w:right w:val="none" w:sz="0" w:space="0" w:color="auto"/>
      </w:divBdr>
      <w:divsChild>
        <w:div w:id="137693427">
          <w:marLeft w:val="0"/>
          <w:marRight w:val="0"/>
          <w:marTop w:val="0"/>
          <w:marBottom w:val="0"/>
          <w:divBdr>
            <w:top w:val="none" w:sz="0" w:space="0" w:color="auto"/>
            <w:left w:val="none" w:sz="0" w:space="0" w:color="auto"/>
            <w:bottom w:val="none" w:sz="0" w:space="0" w:color="auto"/>
            <w:right w:val="none" w:sz="0" w:space="0" w:color="auto"/>
          </w:divBdr>
        </w:div>
        <w:div w:id="1492982377">
          <w:marLeft w:val="0"/>
          <w:marRight w:val="0"/>
          <w:marTop w:val="0"/>
          <w:marBottom w:val="0"/>
          <w:divBdr>
            <w:top w:val="none" w:sz="0" w:space="0" w:color="auto"/>
            <w:left w:val="none" w:sz="0" w:space="0" w:color="auto"/>
            <w:bottom w:val="none" w:sz="0" w:space="0" w:color="auto"/>
            <w:right w:val="none" w:sz="0" w:space="0" w:color="auto"/>
          </w:divBdr>
        </w:div>
      </w:divsChild>
    </w:div>
    <w:div w:id="1097017265">
      <w:marLeft w:val="0"/>
      <w:marRight w:val="0"/>
      <w:marTop w:val="0"/>
      <w:marBottom w:val="0"/>
      <w:divBdr>
        <w:top w:val="none" w:sz="0" w:space="0" w:color="auto"/>
        <w:left w:val="none" w:sz="0" w:space="0" w:color="auto"/>
        <w:bottom w:val="none" w:sz="0" w:space="0" w:color="auto"/>
        <w:right w:val="none" w:sz="0" w:space="0" w:color="auto"/>
      </w:divBdr>
      <w:divsChild>
        <w:div w:id="788478922">
          <w:marLeft w:val="0"/>
          <w:marRight w:val="0"/>
          <w:marTop w:val="0"/>
          <w:marBottom w:val="0"/>
          <w:divBdr>
            <w:top w:val="none" w:sz="0" w:space="0" w:color="auto"/>
            <w:left w:val="none" w:sz="0" w:space="0" w:color="auto"/>
            <w:bottom w:val="none" w:sz="0" w:space="0" w:color="auto"/>
            <w:right w:val="none" w:sz="0" w:space="0" w:color="auto"/>
          </w:divBdr>
          <w:divsChild>
            <w:div w:id="503663154">
              <w:marLeft w:val="0"/>
              <w:marRight w:val="0"/>
              <w:marTop w:val="0"/>
              <w:marBottom w:val="0"/>
              <w:divBdr>
                <w:top w:val="none" w:sz="0" w:space="0" w:color="auto"/>
                <w:left w:val="none" w:sz="0" w:space="0" w:color="auto"/>
                <w:bottom w:val="none" w:sz="0" w:space="0" w:color="auto"/>
                <w:right w:val="none" w:sz="0" w:space="0" w:color="auto"/>
              </w:divBdr>
            </w:div>
            <w:div w:id="1303121071">
              <w:marLeft w:val="0"/>
              <w:marRight w:val="0"/>
              <w:marTop w:val="0"/>
              <w:marBottom w:val="0"/>
              <w:divBdr>
                <w:top w:val="none" w:sz="0" w:space="0" w:color="auto"/>
                <w:left w:val="none" w:sz="0" w:space="0" w:color="auto"/>
                <w:bottom w:val="none" w:sz="0" w:space="0" w:color="auto"/>
                <w:right w:val="none" w:sz="0" w:space="0" w:color="auto"/>
              </w:divBdr>
              <w:divsChild>
                <w:div w:id="14216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3946">
      <w:marLeft w:val="0"/>
      <w:marRight w:val="0"/>
      <w:marTop w:val="0"/>
      <w:marBottom w:val="0"/>
      <w:divBdr>
        <w:top w:val="none" w:sz="0" w:space="0" w:color="auto"/>
        <w:left w:val="none" w:sz="0" w:space="0" w:color="auto"/>
        <w:bottom w:val="none" w:sz="0" w:space="0" w:color="auto"/>
        <w:right w:val="none" w:sz="0" w:space="0" w:color="auto"/>
      </w:divBdr>
      <w:divsChild>
        <w:div w:id="1168902273">
          <w:marLeft w:val="0"/>
          <w:marRight w:val="0"/>
          <w:marTop w:val="0"/>
          <w:marBottom w:val="0"/>
          <w:divBdr>
            <w:top w:val="none" w:sz="0" w:space="0" w:color="auto"/>
            <w:left w:val="none" w:sz="0" w:space="0" w:color="auto"/>
            <w:bottom w:val="none" w:sz="0" w:space="0" w:color="auto"/>
            <w:right w:val="none" w:sz="0" w:space="0" w:color="auto"/>
          </w:divBdr>
        </w:div>
      </w:divsChild>
    </w:div>
    <w:div w:id="1098673799">
      <w:marLeft w:val="0"/>
      <w:marRight w:val="0"/>
      <w:marTop w:val="0"/>
      <w:marBottom w:val="0"/>
      <w:divBdr>
        <w:top w:val="none" w:sz="0" w:space="0" w:color="auto"/>
        <w:left w:val="none" w:sz="0" w:space="0" w:color="auto"/>
        <w:bottom w:val="none" w:sz="0" w:space="0" w:color="auto"/>
        <w:right w:val="none" w:sz="0" w:space="0" w:color="auto"/>
      </w:divBdr>
    </w:div>
    <w:div w:id="1099177686">
      <w:marLeft w:val="0"/>
      <w:marRight w:val="0"/>
      <w:marTop w:val="0"/>
      <w:marBottom w:val="0"/>
      <w:divBdr>
        <w:top w:val="none" w:sz="0" w:space="0" w:color="auto"/>
        <w:left w:val="none" w:sz="0" w:space="0" w:color="auto"/>
        <w:bottom w:val="none" w:sz="0" w:space="0" w:color="auto"/>
        <w:right w:val="none" w:sz="0" w:space="0" w:color="auto"/>
      </w:divBdr>
    </w:div>
    <w:div w:id="1100371594">
      <w:marLeft w:val="0"/>
      <w:marRight w:val="0"/>
      <w:marTop w:val="0"/>
      <w:marBottom w:val="0"/>
      <w:divBdr>
        <w:top w:val="none" w:sz="0" w:space="0" w:color="auto"/>
        <w:left w:val="none" w:sz="0" w:space="0" w:color="auto"/>
        <w:bottom w:val="none" w:sz="0" w:space="0" w:color="auto"/>
        <w:right w:val="none" w:sz="0" w:space="0" w:color="auto"/>
      </w:divBdr>
    </w:div>
    <w:div w:id="1102337765">
      <w:marLeft w:val="0"/>
      <w:marRight w:val="0"/>
      <w:marTop w:val="0"/>
      <w:marBottom w:val="0"/>
      <w:divBdr>
        <w:top w:val="none" w:sz="0" w:space="0" w:color="auto"/>
        <w:left w:val="none" w:sz="0" w:space="0" w:color="auto"/>
        <w:bottom w:val="none" w:sz="0" w:space="0" w:color="auto"/>
        <w:right w:val="none" w:sz="0" w:space="0" w:color="auto"/>
      </w:divBdr>
    </w:div>
    <w:div w:id="1104232910">
      <w:marLeft w:val="0"/>
      <w:marRight w:val="0"/>
      <w:marTop w:val="0"/>
      <w:marBottom w:val="0"/>
      <w:divBdr>
        <w:top w:val="none" w:sz="0" w:space="0" w:color="auto"/>
        <w:left w:val="none" w:sz="0" w:space="0" w:color="auto"/>
        <w:bottom w:val="none" w:sz="0" w:space="0" w:color="auto"/>
        <w:right w:val="none" w:sz="0" w:space="0" w:color="auto"/>
      </w:divBdr>
    </w:div>
    <w:div w:id="1104618859">
      <w:marLeft w:val="0"/>
      <w:marRight w:val="0"/>
      <w:marTop w:val="0"/>
      <w:marBottom w:val="0"/>
      <w:divBdr>
        <w:top w:val="none" w:sz="0" w:space="0" w:color="auto"/>
        <w:left w:val="none" w:sz="0" w:space="0" w:color="auto"/>
        <w:bottom w:val="none" w:sz="0" w:space="0" w:color="auto"/>
        <w:right w:val="none" w:sz="0" w:space="0" w:color="auto"/>
      </w:divBdr>
    </w:div>
    <w:div w:id="1105077951">
      <w:marLeft w:val="0"/>
      <w:marRight w:val="0"/>
      <w:marTop w:val="0"/>
      <w:marBottom w:val="0"/>
      <w:divBdr>
        <w:top w:val="none" w:sz="0" w:space="0" w:color="auto"/>
        <w:left w:val="none" w:sz="0" w:space="0" w:color="auto"/>
        <w:bottom w:val="none" w:sz="0" w:space="0" w:color="auto"/>
        <w:right w:val="none" w:sz="0" w:space="0" w:color="auto"/>
      </w:divBdr>
      <w:divsChild>
        <w:div w:id="2145074264">
          <w:marLeft w:val="0"/>
          <w:marRight w:val="0"/>
          <w:marTop w:val="0"/>
          <w:marBottom w:val="0"/>
          <w:divBdr>
            <w:top w:val="none" w:sz="0" w:space="0" w:color="auto"/>
            <w:left w:val="none" w:sz="0" w:space="0" w:color="auto"/>
            <w:bottom w:val="none" w:sz="0" w:space="0" w:color="auto"/>
            <w:right w:val="none" w:sz="0" w:space="0" w:color="auto"/>
          </w:divBdr>
        </w:div>
        <w:div w:id="649793018">
          <w:marLeft w:val="0"/>
          <w:marRight w:val="0"/>
          <w:marTop w:val="0"/>
          <w:marBottom w:val="0"/>
          <w:divBdr>
            <w:top w:val="none" w:sz="0" w:space="0" w:color="auto"/>
            <w:left w:val="none" w:sz="0" w:space="0" w:color="auto"/>
            <w:bottom w:val="none" w:sz="0" w:space="0" w:color="auto"/>
            <w:right w:val="none" w:sz="0" w:space="0" w:color="auto"/>
          </w:divBdr>
        </w:div>
      </w:divsChild>
    </w:div>
    <w:div w:id="1105661912">
      <w:marLeft w:val="0"/>
      <w:marRight w:val="0"/>
      <w:marTop w:val="0"/>
      <w:marBottom w:val="0"/>
      <w:divBdr>
        <w:top w:val="none" w:sz="0" w:space="0" w:color="auto"/>
        <w:left w:val="none" w:sz="0" w:space="0" w:color="auto"/>
        <w:bottom w:val="none" w:sz="0" w:space="0" w:color="auto"/>
        <w:right w:val="none" w:sz="0" w:space="0" w:color="auto"/>
      </w:divBdr>
    </w:div>
    <w:div w:id="1106076447">
      <w:marLeft w:val="0"/>
      <w:marRight w:val="0"/>
      <w:marTop w:val="0"/>
      <w:marBottom w:val="0"/>
      <w:divBdr>
        <w:top w:val="none" w:sz="0" w:space="0" w:color="auto"/>
        <w:left w:val="none" w:sz="0" w:space="0" w:color="auto"/>
        <w:bottom w:val="none" w:sz="0" w:space="0" w:color="auto"/>
        <w:right w:val="none" w:sz="0" w:space="0" w:color="auto"/>
      </w:divBdr>
    </w:div>
    <w:div w:id="1106119295">
      <w:marLeft w:val="0"/>
      <w:marRight w:val="0"/>
      <w:marTop w:val="0"/>
      <w:marBottom w:val="0"/>
      <w:divBdr>
        <w:top w:val="none" w:sz="0" w:space="0" w:color="auto"/>
        <w:left w:val="none" w:sz="0" w:space="0" w:color="auto"/>
        <w:bottom w:val="none" w:sz="0" w:space="0" w:color="auto"/>
        <w:right w:val="none" w:sz="0" w:space="0" w:color="auto"/>
      </w:divBdr>
      <w:divsChild>
        <w:div w:id="1148861943">
          <w:marLeft w:val="0"/>
          <w:marRight w:val="0"/>
          <w:marTop w:val="0"/>
          <w:marBottom w:val="0"/>
          <w:divBdr>
            <w:top w:val="none" w:sz="0" w:space="0" w:color="auto"/>
            <w:left w:val="none" w:sz="0" w:space="0" w:color="auto"/>
            <w:bottom w:val="none" w:sz="0" w:space="0" w:color="auto"/>
            <w:right w:val="none" w:sz="0" w:space="0" w:color="auto"/>
          </w:divBdr>
          <w:divsChild>
            <w:div w:id="116674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7653">
      <w:marLeft w:val="0"/>
      <w:marRight w:val="0"/>
      <w:marTop w:val="0"/>
      <w:marBottom w:val="0"/>
      <w:divBdr>
        <w:top w:val="none" w:sz="0" w:space="0" w:color="auto"/>
        <w:left w:val="none" w:sz="0" w:space="0" w:color="auto"/>
        <w:bottom w:val="none" w:sz="0" w:space="0" w:color="auto"/>
        <w:right w:val="none" w:sz="0" w:space="0" w:color="auto"/>
      </w:divBdr>
      <w:divsChild>
        <w:div w:id="1052266974">
          <w:marLeft w:val="0"/>
          <w:marRight w:val="0"/>
          <w:marTop w:val="0"/>
          <w:marBottom w:val="0"/>
          <w:divBdr>
            <w:top w:val="none" w:sz="0" w:space="0" w:color="auto"/>
            <w:left w:val="none" w:sz="0" w:space="0" w:color="auto"/>
            <w:bottom w:val="none" w:sz="0" w:space="0" w:color="auto"/>
            <w:right w:val="none" w:sz="0" w:space="0" w:color="auto"/>
          </w:divBdr>
        </w:div>
      </w:divsChild>
    </w:div>
    <w:div w:id="1107500800">
      <w:marLeft w:val="0"/>
      <w:marRight w:val="0"/>
      <w:marTop w:val="0"/>
      <w:marBottom w:val="0"/>
      <w:divBdr>
        <w:top w:val="none" w:sz="0" w:space="0" w:color="auto"/>
        <w:left w:val="none" w:sz="0" w:space="0" w:color="auto"/>
        <w:bottom w:val="none" w:sz="0" w:space="0" w:color="auto"/>
        <w:right w:val="none" w:sz="0" w:space="0" w:color="auto"/>
      </w:divBdr>
    </w:div>
    <w:div w:id="1108505706">
      <w:marLeft w:val="0"/>
      <w:marRight w:val="0"/>
      <w:marTop w:val="0"/>
      <w:marBottom w:val="0"/>
      <w:divBdr>
        <w:top w:val="none" w:sz="0" w:space="0" w:color="auto"/>
        <w:left w:val="none" w:sz="0" w:space="0" w:color="auto"/>
        <w:bottom w:val="none" w:sz="0" w:space="0" w:color="auto"/>
        <w:right w:val="none" w:sz="0" w:space="0" w:color="auto"/>
      </w:divBdr>
    </w:div>
    <w:div w:id="1108739798">
      <w:marLeft w:val="0"/>
      <w:marRight w:val="0"/>
      <w:marTop w:val="0"/>
      <w:marBottom w:val="0"/>
      <w:divBdr>
        <w:top w:val="none" w:sz="0" w:space="0" w:color="auto"/>
        <w:left w:val="none" w:sz="0" w:space="0" w:color="auto"/>
        <w:bottom w:val="none" w:sz="0" w:space="0" w:color="auto"/>
        <w:right w:val="none" w:sz="0" w:space="0" w:color="auto"/>
      </w:divBdr>
      <w:divsChild>
        <w:div w:id="930938972">
          <w:marLeft w:val="0"/>
          <w:marRight w:val="0"/>
          <w:marTop w:val="0"/>
          <w:marBottom w:val="0"/>
          <w:divBdr>
            <w:top w:val="none" w:sz="0" w:space="0" w:color="auto"/>
            <w:left w:val="none" w:sz="0" w:space="0" w:color="auto"/>
            <w:bottom w:val="none" w:sz="0" w:space="0" w:color="auto"/>
            <w:right w:val="none" w:sz="0" w:space="0" w:color="auto"/>
          </w:divBdr>
          <w:divsChild>
            <w:div w:id="619993116">
              <w:marLeft w:val="0"/>
              <w:marRight w:val="0"/>
              <w:marTop w:val="0"/>
              <w:marBottom w:val="0"/>
              <w:divBdr>
                <w:top w:val="none" w:sz="0" w:space="0" w:color="auto"/>
                <w:left w:val="none" w:sz="0" w:space="0" w:color="auto"/>
                <w:bottom w:val="none" w:sz="0" w:space="0" w:color="auto"/>
                <w:right w:val="none" w:sz="0" w:space="0" w:color="auto"/>
              </w:divBdr>
            </w:div>
            <w:div w:id="1588149711">
              <w:marLeft w:val="0"/>
              <w:marRight w:val="0"/>
              <w:marTop w:val="0"/>
              <w:marBottom w:val="0"/>
              <w:divBdr>
                <w:top w:val="none" w:sz="0" w:space="0" w:color="auto"/>
                <w:left w:val="none" w:sz="0" w:space="0" w:color="auto"/>
                <w:bottom w:val="none" w:sz="0" w:space="0" w:color="auto"/>
                <w:right w:val="none" w:sz="0" w:space="0" w:color="auto"/>
              </w:divBdr>
              <w:divsChild>
                <w:div w:id="12387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84102">
      <w:marLeft w:val="0"/>
      <w:marRight w:val="0"/>
      <w:marTop w:val="0"/>
      <w:marBottom w:val="0"/>
      <w:divBdr>
        <w:top w:val="none" w:sz="0" w:space="0" w:color="auto"/>
        <w:left w:val="none" w:sz="0" w:space="0" w:color="auto"/>
        <w:bottom w:val="none" w:sz="0" w:space="0" w:color="auto"/>
        <w:right w:val="none" w:sz="0" w:space="0" w:color="auto"/>
      </w:divBdr>
      <w:divsChild>
        <w:div w:id="1400061000">
          <w:marLeft w:val="0"/>
          <w:marRight w:val="0"/>
          <w:marTop w:val="0"/>
          <w:marBottom w:val="0"/>
          <w:divBdr>
            <w:top w:val="none" w:sz="0" w:space="0" w:color="auto"/>
            <w:left w:val="none" w:sz="0" w:space="0" w:color="auto"/>
            <w:bottom w:val="none" w:sz="0" w:space="0" w:color="auto"/>
            <w:right w:val="none" w:sz="0" w:space="0" w:color="auto"/>
          </w:divBdr>
          <w:divsChild>
            <w:div w:id="733233956">
              <w:marLeft w:val="0"/>
              <w:marRight w:val="0"/>
              <w:marTop w:val="0"/>
              <w:marBottom w:val="0"/>
              <w:divBdr>
                <w:top w:val="none" w:sz="0" w:space="0" w:color="auto"/>
                <w:left w:val="none" w:sz="0" w:space="0" w:color="auto"/>
                <w:bottom w:val="none" w:sz="0" w:space="0" w:color="auto"/>
                <w:right w:val="none" w:sz="0" w:space="0" w:color="auto"/>
              </w:divBdr>
              <w:divsChild>
                <w:div w:id="13143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21177">
      <w:marLeft w:val="0"/>
      <w:marRight w:val="0"/>
      <w:marTop w:val="0"/>
      <w:marBottom w:val="0"/>
      <w:divBdr>
        <w:top w:val="none" w:sz="0" w:space="0" w:color="auto"/>
        <w:left w:val="none" w:sz="0" w:space="0" w:color="auto"/>
        <w:bottom w:val="none" w:sz="0" w:space="0" w:color="auto"/>
        <w:right w:val="none" w:sz="0" w:space="0" w:color="auto"/>
      </w:divBdr>
    </w:div>
    <w:div w:id="1110901835">
      <w:marLeft w:val="0"/>
      <w:marRight w:val="0"/>
      <w:marTop w:val="0"/>
      <w:marBottom w:val="0"/>
      <w:divBdr>
        <w:top w:val="none" w:sz="0" w:space="0" w:color="auto"/>
        <w:left w:val="none" w:sz="0" w:space="0" w:color="auto"/>
        <w:bottom w:val="none" w:sz="0" w:space="0" w:color="auto"/>
        <w:right w:val="none" w:sz="0" w:space="0" w:color="auto"/>
      </w:divBdr>
    </w:div>
    <w:div w:id="1110969688">
      <w:marLeft w:val="0"/>
      <w:marRight w:val="0"/>
      <w:marTop w:val="0"/>
      <w:marBottom w:val="0"/>
      <w:divBdr>
        <w:top w:val="none" w:sz="0" w:space="0" w:color="auto"/>
        <w:left w:val="none" w:sz="0" w:space="0" w:color="auto"/>
        <w:bottom w:val="none" w:sz="0" w:space="0" w:color="auto"/>
        <w:right w:val="none" w:sz="0" w:space="0" w:color="auto"/>
      </w:divBdr>
      <w:divsChild>
        <w:div w:id="459492205">
          <w:marLeft w:val="0"/>
          <w:marRight w:val="0"/>
          <w:marTop w:val="0"/>
          <w:marBottom w:val="0"/>
          <w:divBdr>
            <w:top w:val="none" w:sz="0" w:space="0" w:color="auto"/>
            <w:left w:val="none" w:sz="0" w:space="0" w:color="auto"/>
            <w:bottom w:val="none" w:sz="0" w:space="0" w:color="auto"/>
            <w:right w:val="none" w:sz="0" w:space="0" w:color="auto"/>
          </w:divBdr>
        </w:div>
      </w:divsChild>
    </w:div>
    <w:div w:id="1112432549">
      <w:marLeft w:val="0"/>
      <w:marRight w:val="0"/>
      <w:marTop w:val="0"/>
      <w:marBottom w:val="0"/>
      <w:divBdr>
        <w:top w:val="none" w:sz="0" w:space="0" w:color="auto"/>
        <w:left w:val="none" w:sz="0" w:space="0" w:color="auto"/>
        <w:bottom w:val="none" w:sz="0" w:space="0" w:color="auto"/>
        <w:right w:val="none" w:sz="0" w:space="0" w:color="auto"/>
      </w:divBdr>
    </w:div>
    <w:div w:id="1115245951">
      <w:marLeft w:val="0"/>
      <w:marRight w:val="0"/>
      <w:marTop w:val="0"/>
      <w:marBottom w:val="0"/>
      <w:divBdr>
        <w:top w:val="none" w:sz="0" w:space="0" w:color="auto"/>
        <w:left w:val="none" w:sz="0" w:space="0" w:color="auto"/>
        <w:bottom w:val="none" w:sz="0" w:space="0" w:color="auto"/>
        <w:right w:val="none" w:sz="0" w:space="0" w:color="auto"/>
      </w:divBdr>
      <w:divsChild>
        <w:div w:id="1120951070">
          <w:marLeft w:val="0"/>
          <w:marRight w:val="0"/>
          <w:marTop w:val="0"/>
          <w:marBottom w:val="0"/>
          <w:divBdr>
            <w:top w:val="none" w:sz="0" w:space="0" w:color="auto"/>
            <w:left w:val="none" w:sz="0" w:space="0" w:color="auto"/>
            <w:bottom w:val="none" w:sz="0" w:space="0" w:color="auto"/>
            <w:right w:val="none" w:sz="0" w:space="0" w:color="auto"/>
          </w:divBdr>
        </w:div>
      </w:divsChild>
    </w:div>
    <w:div w:id="1116409894">
      <w:marLeft w:val="0"/>
      <w:marRight w:val="0"/>
      <w:marTop w:val="0"/>
      <w:marBottom w:val="0"/>
      <w:divBdr>
        <w:top w:val="none" w:sz="0" w:space="0" w:color="auto"/>
        <w:left w:val="none" w:sz="0" w:space="0" w:color="auto"/>
        <w:bottom w:val="none" w:sz="0" w:space="0" w:color="auto"/>
        <w:right w:val="none" w:sz="0" w:space="0" w:color="auto"/>
      </w:divBdr>
    </w:div>
    <w:div w:id="1119186589">
      <w:marLeft w:val="0"/>
      <w:marRight w:val="0"/>
      <w:marTop w:val="0"/>
      <w:marBottom w:val="0"/>
      <w:divBdr>
        <w:top w:val="none" w:sz="0" w:space="0" w:color="auto"/>
        <w:left w:val="none" w:sz="0" w:space="0" w:color="auto"/>
        <w:bottom w:val="none" w:sz="0" w:space="0" w:color="auto"/>
        <w:right w:val="none" w:sz="0" w:space="0" w:color="auto"/>
      </w:divBdr>
    </w:div>
    <w:div w:id="1119639169">
      <w:marLeft w:val="0"/>
      <w:marRight w:val="0"/>
      <w:marTop w:val="0"/>
      <w:marBottom w:val="0"/>
      <w:divBdr>
        <w:top w:val="none" w:sz="0" w:space="0" w:color="auto"/>
        <w:left w:val="none" w:sz="0" w:space="0" w:color="auto"/>
        <w:bottom w:val="none" w:sz="0" w:space="0" w:color="auto"/>
        <w:right w:val="none" w:sz="0" w:space="0" w:color="auto"/>
      </w:divBdr>
    </w:div>
    <w:div w:id="1122728439">
      <w:marLeft w:val="0"/>
      <w:marRight w:val="0"/>
      <w:marTop w:val="0"/>
      <w:marBottom w:val="0"/>
      <w:divBdr>
        <w:top w:val="none" w:sz="0" w:space="0" w:color="auto"/>
        <w:left w:val="none" w:sz="0" w:space="0" w:color="auto"/>
        <w:bottom w:val="none" w:sz="0" w:space="0" w:color="auto"/>
        <w:right w:val="none" w:sz="0" w:space="0" w:color="auto"/>
      </w:divBdr>
      <w:divsChild>
        <w:div w:id="411586224">
          <w:marLeft w:val="0"/>
          <w:marRight w:val="0"/>
          <w:marTop w:val="0"/>
          <w:marBottom w:val="0"/>
          <w:divBdr>
            <w:top w:val="none" w:sz="0" w:space="0" w:color="auto"/>
            <w:left w:val="none" w:sz="0" w:space="0" w:color="auto"/>
            <w:bottom w:val="none" w:sz="0" w:space="0" w:color="auto"/>
            <w:right w:val="none" w:sz="0" w:space="0" w:color="auto"/>
          </w:divBdr>
          <w:divsChild>
            <w:div w:id="159419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9415">
      <w:marLeft w:val="0"/>
      <w:marRight w:val="0"/>
      <w:marTop w:val="0"/>
      <w:marBottom w:val="0"/>
      <w:divBdr>
        <w:top w:val="none" w:sz="0" w:space="0" w:color="auto"/>
        <w:left w:val="none" w:sz="0" w:space="0" w:color="auto"/>
        <w:bottom w:val="none" w:sz="0" w:space="0" w:color="auto"/>
        <w:right w:val="none" w:sz="0" w:space="0" w:color="auto"/>
      </w:divBdr>
    </w:div>
    <w:div w:id="1127436428">
      <w:marLeft w:val="0"/>
      <w:marRight w:val="0"/>
      <w:marTop w:val="0"/>
      <w:marBottom w:val="0"/>
      <w:divBdr>
        <w:top w:val="none" w:sz="0" w:space="0" w:color="auto"/>
        <w:left w:val="none" w:sz="0" w:space="0" w:color="auto"/>
        <w:bottom w:val="none" w:sz="0" w:space="0" w:color="auto"/>
        <w:right w:val="none" w:sz="0" w:space="0" w:color="auto"/>
      </w:divBdr>
    </w:div>
    <w:div w:id="1129785215">
      <w:marLeft w:val="0"/>
      <w:marRight w:val="0"/>
      <w:marTop w:val="0"/>
      <w:marBottom w:val="0"/>
      <w:divBdr>
        <w:top w:val="none" w:sz="0" w:space="0" w:color="auto"/>
        <w:left w:val="none" w:sz="0" w:space="0" w:color="auto"/>
        <w:bottom w:val="none" w:sz="0" w:space="0" w:color="auto"/>
        <w:right w:val="none" w:sz="0" w:space="0" w:color="auto"/>
      </w:divBdr>
    </w:div>
    <w:div w:id="1130199527">
      <w:marLeft w:val="0"/>
      <w:marRight w:val="0"/>
      <w:marTop w:val="0"/>
      <w:marBottom w:val="0"/>
      <w:divBdr>
        <w:top w:val="none" w:sz="0" w:space="0" w:color="auto"/>
        <w:left w:val="none" w:sz="0" w:space="0" w:color="auto"/>
        <w:bottom w:val="none" w:sz="0" w:space="0" w:color="auto"/>
        <w:right w:val="none" w:sz="0" w:space="0" w:color="auto"/>
      </w:divBdr>
    </w:div>
    <w:div w:id="1130592933">
      <w:marLeft w:val="0"/>
      <w:marRight w:val="0"/>
      <w:marTop w:val="0"/>
      <w:marBottom w:val="0"/>
      <w:divBdr>
        <w:top w:val="none" w:sz="0" w:space="0" w:color="auto"/>
        <w:left w:val="none" w:sz="0" w:space="0" w:color="auto"/>
        <w:bottom w:val="none" w:sz="0" w:space="0" w:color="auto"/>
        <w:right w:val="none" w:sz="0" w:space="0" w:color="auto"/>
      </w:divBdr>
    </w:div>
    <w:div w:id="1130901675">
      <w:marLeft w:val="0"/>
      <w:marRight w:val="0"/>
      <w:marTop w:val="0"/>
      <w:marBottom w:val="0"/>
      <w:divBdr>
        <w:top w:val="none" w:sz="0" w:space="0" w:color="auto"/>
        <w:left w:val="none" w:sz="0" w:space="0" w:color="auto"/>
        <w:bottom w:val="none" w:sz="0" w:space="0" w:color="auto"/>
        <w:right w:val="none" w:sz="0" w:space="0" w:color="auto"/>
      </w:divBdr>
      <w:divsChild>
        <w:div w:id="935527779">
          <w:marLeft w:val="0"/>
          <w:marRight w:val="0"/>
          <w:marTop w:val="0"/>
          <w:marBottom w:val="0"/>
          <w:divBdr>
            <w:top w:val="none" w:sz="0" w:space="0" w:color="auto"/>
            <w:left w:val="none" w:sz="0" w:space="0" w:color="auto"/>
            <w:bottom w:val="none" w:sz="0" w:space="0" w:color="auto"/>
            <w:right w:val="none" w:sz="0" w:space="0" w:color="auto"/>
          </w:divBdr>
          <w:divsChild>
            <w:div w:id="1481068955">
              <w:marLeft w:val="0"/>
              <w:marRight w:val="0"/>
              <w:marTop w:val="0"/>
              <w:marBottom w:val="0"/>
              <w:divBdr>
                <w:top w:val="none" w:sz="0" w:space="0" w:color="auto"/>
                <w:left w:val="none" w:sz="0" w:space="0" w:color="auto"/>
                <w:bottom w:val="none" w:sz="0" w:space="0" w:color="auto"/>
                <w:right w:val="none" w:sz="0" w:space="0" w:color="auto"/>
              </w:divBdr>
              <w:divsChild>
                <w:div w:id="6005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942443">
      <w:marLeft w:val="0"/>
      <w:marRight w:val="0"/>
      <w:marTop w:val="0"/>
      <w:marBottom w:val="0"/>
      <w:divBdr>
        <w:top w:val="none" w:sz="0" w:space="0" w:color="auto"/>
        <w:left w:val="none" w:sz="0" w:space="0" w:color="auto"/>
        <w:bottom w:val="none" w:sz="0" w:space="0" w:color="auto"/>
        <w:right w:val="none" w:sz="0" w:space="0" w:color="auto"/>
      </w:divBdr>
    </w:div>
    <w:div w:id="1133331843">
      <w:marLeft w:val="0"/>
      <w:marRight w:val="0"/>
      <w:marTop w:val="0"/>
      <w:marBottom w:val="0"/>
      <w:divBdr>
        <w:top w:val="none" w:sz="0" w:space="0" w:color="auto"/>
        <w:left w:val="none" w:sz="0" w:space="0" w:color="auto"/>
        <w:bottom w:val="none" w:sz="0" w:space="0" w:color="auto"/>
        <w:right w:val="none" w:sz="0" w:space="0" w:color="auto"/>
      </w:divBdr>
    </w:div>
    <w:div w:id="1135679251">
      <w:marLeft w:val="0"/>
      <w:marRight w:val="0"/>
      <w:marTop w:val="0"/>
      <w:marBottom w:val="0"/>
      <w:divBdr>
        <w:top w:val="none" w:sz="0" w:space="0" w:color="auto"/>
        <w:left w:val="none" w:sz="0" w:space="0" w:color="auto"/>
        <w:bottom w:val="none" w:sz="0" w:space="0" w:color="auto"/>
        <w:right w:val="none" w:sz="0" w:space="0" w:color="auto"/>
      </w:divBdr>
    </w:div>
    <w:div w:id="1137798769">
      <w:marLeft w:val="0"/>
      <w:marRight w:val="0"/>
      <w:marTop w:val="0"/>
      <w:marBottom w:val="0"/>
      <w:divBdr>
        <w:top w:val="none" w:sz="0" w:space="0" w:color="auto"/>
        <w:left w:val="none" w:sz="0" w:space="0" w:color="auto"/>
        <w:bottom w:val="none" w:sz="0" w:space="0" w:color="auto"/>
        <w:right w:val="none" w:sz="0" w:space="0" w:color="auto"/>
      </w:divBdr>
    </w:div>
    <w:div w:id="1139305458">
      <w:marLeft w:val="0"/>
      <w:marRight w:val="0"/>
      <w:marTop w:val="0"/>
      <w:marBottom w:val="0"/>
      <w:divBdr>
        <w:top w:val="none" w:sz="0" w:space="0" w:color="auto"/>
        <w:left w:val="none" w:sz="0" w:space="0" w:color="auto"/>
        <w:bottom w:val="none" w:sz="0" w:space="0" w:color="auto"/>
        <w:right w:val="none" w:sz="0" w:space="0" w:color="auto"/>
      </w:divBdr>
    </w:div>
    <w:div w:id="1141189190">
      <w:marLeft w:val="0"/>
      <w:marRight w:val="0"/>
      <w:marTop w:val="0"/>
      <w:marBottom w:val="0"/>
      <w:divBdr>
        <w:top w:val="none" w:sz="0" w:space="0" w:color="auto"/>
        <w:left w:val="none" w:sz="0" w:space="0" w:color="auto"/>
        <w:bottom w:val="none" w:sz="0" w:space="0" w:color="auto"/>
        <w:right w:val="none" w:sz="0" w:space="0" w:color="auto"/>
      </w:divBdr>
    </w:div>
    <w:div w:id="1142386333">
      <w:marLeft w:val="0"/>
      <w:marRight w:val="0"/>
      <w:marTop w:val="0"/>
      <w:marBottom w:val="0"/>
      <w:divBdr>
        <w:top w:val="none" w:sz="0" w:space="0" w:color="auto"/>
        <w:left w:val="none" w:sz="0" w:space="0" w:color="auto"/>
        <w:bottom w:val="none" w:sz="0" w:space="0" w:color="auto"/>
        <w:right w:val="none" w:sz="0" w:space="0" w:color="auto"/>
      </w:divBdr>
      <w:divsChild>
        <w:div w:id="2024670046">
          <w:marLeft w:val="0"/>
          <w:marRight w:val="0"/>
          <w:marTop w:val="0"/>
          <w:marBottom w:val="0"/>
          <w:divBdr>
            <w:top w:val="none" w:sz="0" w:space="0" w:color="auto"/>
            <w:left w:val="none" w:sz="0" w:space="0" w:color="auto"/>
            <w:bottom w:val="none" w:sz="0" w:space="0" w:color="auto"/>
            <w:right w:val="none" w:sz="0" w:space="0" w:color="auto"/>
          </w:divBdr>
        </w:div>
      </w:divsChild>
    </w:div>
    <w:div w:id="1142499928">
      <w:marLeft w:val="0"/>
      <w:marRight w:val="0"/>
      <w:marTop w:val="0"/>
      <w:marBottom w:val="0"/>
      <w:divBdr>
        <w:top w:val="none" w:sz="0" w:space="0" w:color="auto"/>
        <w:left w:val="none" w:sz="0" w:space="0" w:color="auto"/>
        <w:bottom w:val="none" w:sz="0" w:space="0" w:color="auto"/>
        <w:right w:val="none" w:sz="0" w:space="0" w:color="auto"/>
      </w:divBdr>
    </w:div>
    <w:div w:id="1144127610">
      <w:marLeft w:val="0"/>
      <w:marRight w:val="0"/>
      <w:marTop w:val="0"/>
      <w:marBottom w:val="0"/>
      <w:divBdr>
        <w:top w:val="none" w:sz="0" w:space="0" w:color="auto"/>
        <w:left w:val="none" w:sz="0" w:space="0" w:color="auto"/>
        <w:bottom w:val="none" w:sz="0" w:space="0" w:color="auto"/>
        <w:right w:val="none" w:sz="0" w:space="0" w:color="auto"/>
      </w:divBdr>
    </w:div>
    <w:div w:id="1144349893">
      <w:marLeft w:val="0"/>
      <w:marRight w:val="0"/>
      <w:marTop w:val="0"/>
      <w:marBottom w:val="0"/>
      <w:divBdr>
        <w:top w:val="none" w:sz="0" w:space="0" w:color="auto"/>
        <w:left w:val="none" w:sz="0" w:space="0" w:color="auto"/>
        <w:bottom w:val="none" w:sz="0" w:space="0" w:color="auto"/>
        <w:right w:val="none" w:sz="0" w:space="0" w:color="auto"/>
      </w:divBdr>
    </w:div>
    <w:div w:id="1148598275">
      <w:marLeft w:val="0"/>
      <w:marRight w:val="0"/>
      <w:marTop w:val="0"/>
      <w:marBottom w:val="0"/>
      <w:divBdr>
        <w:top w:val="none" w:sz="0" w:space="0" w:color="auto"/>
        <w:left w:val="none" w:sz="0" w:space="0" w:color="auto"/>
        <w:bottom w:val="none" w:sz="0" w:space="0" w:color="auto"/>
        <w:right w:val="none" w:sz="0" w:space="0" w:color="auto"/>
      </w:divBdr>
    </w:div>
    <w:div w:id="1149054162">
      <w:marLeft w:val="0"/>
      <w:marRight w:val="0"/>
      <w:marTop w:val="0"/>
      <w:marBottom w:val="0"/>
      <w:divBdr>
        <w:top w:val="none" w:sz="0" w:space="0" w:color="auto"/>
        <w:left w:val="none" w:sz="0" w:space="0" w:color="auto"/>
        <w:bottom w:val="none" w:sz="0" w:space="0" w:color="auto"/>
        <w:right w:val="none" w:sz="0" w:space="0" w:color="auto"/>
      </w:divBdr>
    </w:div>
    <w:div w:id="1150707626">
      <w:marLeft w:val="0"/>
      <w:marRight w:val="0"/>
      <w:marTop w:val="0"/>
      <w:marBottom w:val="0"/>
      <w:divBdr>
        <w:top w:val="none" w:sz="0" w:space="0" w:color="auto"/>
        <w:left w:val="none" w:sz="0" w:space="0" w:color="auto"/>
        <w:bottom w:val="none" w:sz="0" w:space="0" w:color="auto"/>
        <w:right w:val="none" w:sz="0" w:space="0" w:color="auto"/>
      </w:divBdr>
      <w:divsChild>
        <w:div w:id="923298675">
          <w:marLeft w:val="0"/>
          <w:marRight w:val="0"/>
          <w:marTop w:val="0"/>
          <w:marBottom w:val="0"/>
          <w:divBdr>
            <w:top w:val="none" w:sz="0" w:space="0" w:color="auto"/>
            <w:left w:val="none" w:sz="0" w:space="0" w:color="auto"/>
            <w:bottom w:val="none" w:sz="0" w:space="0" w:color="auto"/>
            <w:right w:val="none" w:sz="0" w:space="0" w:color="auto"/>
          </w:divBdr>
        </w:div>
      </w:divsChild>
    </w:div>
    <w:div w:id="1151212002">
      <w:marLeft w:val="0"/>
      <w:marRight w:val="0"/>
      <w:marTop w:val="0"/>
      <w:marBottom w:val="0"/>
      <w:divBdr>
        <w:top w:val="none" w:sz="0" w:space="0" w:color="auto"/>
        <w:left w:val="none" w:sz="0" w:space="0" w:color="auto"/>
        <w:bottom w:val="none" w:sz="0" w:space="0" w:color="auto"/>
        <w:right w:val="none" w:sz="0" w:space="0" w:color="auto"/>
      </w:divBdr>
    </w:div>
    <w:div w:id="1151868025">
      <w:marLeft w:val="0"/>
      <w:marRight w:val="0"/>
      <w:marTop w:val="0"/>
      <w:marBottom w:val="0"/>
      <w:divBdr>
        <w:top w:val="none" w:sz="0" w:space="0" w:color="auto"/>
        <w:left w:val="none" w:sz="0" w:space="0" w:color="auto"/>
        <w:bottom w:val="none" w:sz="0" w:space="0" w:color="auto"/>
        <w:right w:val="none" w:sz="0" w:space="0" w:color="auto"/>
      </w:divBdr>
    </w:div>
    <w:div w:id="1154762406">
      <w:marLeft w:val="0"/>
      <w:marRight w:val="0"/>
      <w:marTop w:val="0"/>
      <w:marBottom w:val="0"/>
      <w:divBdr>
        <w:top w:val="none" w:sz="0" w:space="0" w:color="auto"/>
        <w:left w:val="none" w:sz="0" w:space="0" w:color="auto"/>
        <w:bottom w:val="none" w:sz="0" w:space="0" w:color="auto"/>
        <w:right w:val="none" w:sz="0" w:space="0" w:color="auto"/>
      </w:divBdr>
    </w:div>
    <w:div w:id="1154832201">
      <w:marLeft w:val="0"/>
      <w:marRight w:val="0"/>
      <w:marTop w:val="0"/>
      <w:marBottom w:val="0"/>
      <w:divBdr>
        <w:top w:val="none" w:sz="0" w:space="0" w:color="auto"/>
        <w:left w:val="none" w:sz="0" w:space="0" w:color="auto"/>
        <w:bottom w:val="none" w:sz="0" w:space="0" w:color="auto"/>
        <w:right w:val="none" w:sz="0" w:space="0" w:color="auto"/>
      </w:divBdr>
    </w:div>
    <w:div w:id="1154949492">
      <w:marLeft w:val="0"/>
      <w:marRight w:val="0"/>
      <w:marTop w:val="0"/>
      <w:marBottom w:val="0"/>
      <w:divBdr>
        <w:top w:val="none" w:sz="0" w:space="0" w:color="auto"/>
        <w:left w:val="none" w:sz="0" w:space="0" w:color="auto"/>
        <w:bottom w:val="none" w:sz="0" w:space="0" w:color="auto"/>
        <w:right w:val="none" w:sz="0" w:space="0" w:color="auto"/>
      </w:divBdr>
    </w:div>
    <w:div w:id="1156140698">
      <w:marLeft w:val="0"/>
      <w:marRight w:val="0"/>
      <w:marTop w:val="0"/>
      <w:marBottom w:val="0"/>
      <w:divBdr>
        <w:top w:val="none" w:sz="0" w:space="0" w:color="auto"/>
        <w:left w:val="none" w:sz="0" w:space="0" w:color="auto"/>
        <w:bottom w:val="none" w:sz="0" w:space="0" w:color="auto"/>
        <w:right w:val="none" w:sz="0" w:space="0" w:color="auto"/>
      </w:divBdr>
    </w:div>
    <w:div w:id="1156187900">
      <w:marLeft w:val="0"/>
      <w:marRight w:val="0"/>
      <w:marTop w:val="0"/>
      <w:marBottom w:val="0"/>
      <w:divBdr>
        <w:top w:val="none" w:sz="0" w:space="0" w:color="auto"/>
        <w:left w:val="none" w:sz="0" w:space="0" w:color="auto"/>
        <w:bottom w:val="none" w:sz="0" w:space="0" w:color="auto"/>
        <w:right w:val="none" w:sz="0" w:space="0" w:color="auto"/>
      </w:divBdr>
      <w:divsChild>
        <w:div w:id="1113867077">
          <w:marLeft w:val="0"/>
          <w:marRight w:val="0"/>
          <w:marTop w:val="0"/>
          <w:marBottom w:val="0"/>
          <w:divBdr>
            <w:top w:val="none" w:sz="0" w:space="0" w:color="auto"/>
            <w:left w:val="none" w:sz="0" w:space="0" w:color="auto"/>
            <w:bottom w:val="none" w:sz="0" w:space="0" w:color="auto"/>
            <w:right w:val="none" w:sz="0" w:space="0" w:color="auto"/>
          </w:divBdr>
          <w:divsChild>
            <w:div w:id="1930848729">
              <w:marLeft w:val="0"/>
              <w:marRight w:val="0"/>
              <w:marTop w:val="0"/>
              <w:marBottom w:val="0"/>
              <w:divBdr>
                <w:top w:val="none" w:sz="0" w:space="0" w:color="auto"/>
                <w:left w:val="none" w:sz="0" w:space="0" w:color="auto"/>
                <w:bottom w:val="none" w:sz="0" w:space="0" w:color="auto"/>
                <w:right w:val="none" w:sz="0" w:space="0" w:color="auto"/>
              </w:divBdr>
            </w:div>
            <w:div w:id="941491505">
              <w:marLeft w:val="0"/>
              <w:marRight w:val="0"/>
              <w:marTop w:val="0"/>
              <w:marBottom w:val="0"/>
              <w:divBdr>
                <w:top w:val="none" w:sz="0" w:space="0" w:color="auto"/>
                <w:left w:val="none" w:sz="0" w:space="0" w:color="auto"/>
                <w:bottom w:val="none" w:sz="0" w:space="0" w:color="auto"/>
                <w:right w:val="none" w:sz="0" w:space="0" w:color="auto"/>
              </w:divBdr>
              <w:divsChild>
                <w:div w:id="141185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33991">
      <w:marLeft w:val="0"/>
      <w:marRight w:val="0"/>
      <w:marTop w:val="0"/>
      <w:marBottom w:val="0"/>
      <w:divBdr>
        <w:top w:val="none" w:sz="0" w:space="0" w:color="auto"/>
        <w:left w:val="none" w:sz="0" w:space="0" w:color="auto"/>
        <w:bottom w:val="none" w:sz="0" w:space="0" w:color="auto"/>
        <w:right w:val="none" w:sz="0" w:space="0" w:color="auto"/>
      </w:divBdr>
      <w:divsChild>
        <w:div w:id="1226142944">
          <w:marLeft w:val="0"/>
          <w:marRight w:val="0"/>
          <w:marTop w:val="0"/>
          <w:marBottom w:val="0"/>
          <w:divBdr>
            <w:top w:val="none" w:sz="0" w:space="0" w:color="auto"/>
            <w:left w:val="none" w:sz="0" w:space="0" w:color="auto"/>
            <w:bottom w:val="none" w:sz="0" w:space="0" w:color="auto"/>
            <w:right w:val="none" w:sz="0" w:space="0" w:color="auto"/>
          </w:divBdr>
        </w:div>
        <w:div w:id="1492675893">
          <w:marLeft w:val="0"/>
          <w:marRight w:val="0"/>
          <w:marTop w:val="0"/>
          <w:marBottom w:val="0"/>
          <w:divBdr>
            <w:top w:val="none" w:sz="0" w:space="0" w:color="auto"/>
            <w:left w:val="none" w:sz="0" w:space="0" w:color="auto"/>
            <w:bottom w:val="none" w:sz="0" w:space="0" w:color="auto"/>
            <w:right w:val="none" w:sz="0" w:space="0" w:color="auto"/>
          </w:divBdr>
        </w:div>
      </w:divsChild>
    </w:div>
    <w:div w:id="1157502000">
      <w:marLeft w:val="0"/>
      <w:marRight w:val="0"/>
      <w:marTop w:val="0"/>
      <w:marBottom w:val="0"/>
      <w:divBdr>
        <w:top w:val="none" w:sz="0" w:space="0" w:color="auto"/>
        <w:left w:val="none" w:sz="0" w:space="0" w:color="auto"/>
        <w:bottom w:val="none" w:sz="0" w:space="0" w:color="auto"/>
        <w:right w:val="none" w:sz="0" w:space="0" w:color="auto"/>
      </w:divBdr>
    </w:div>
    <w:div w:id="1158377259">
      <w:marLeft w:val="0"/>
      <w:marRight w:val="0"/>
      <w:marTop w:val="0"/>
      <w:marBottom w:val="0"/>
      <w:divBdr>
        <w:top w:val="none" w:sz="0" w:space="0" w:color="auto"/>
        <w:left w:val="none" w:sz="0" w:space="0" w:color="auto"/>
        <w:bottom w:val="none" w:sz="0" w:space="0" w:color="auto"/>
        <w:right w:val="none" w:sz="0" w:space="0" w:color="auto"/>
      </w:divBdr>
    </w:div>
    <w:div w:id="1159350121">
      <w:marLeft w:val="0"/>
      <w:marRight w:val="0"/>
      <w:marTop w:val="0"/>
      <w:marBottom w:val="0"/>
      <w:divBdr>
        <w:top w:val="none" w:sz="0" w:space="0" w:color="auto"/>
        <w:left w:val="none" w:sz="0" w:space="0" w:color="auto"/>
        <w:bottom w:val="none" w:sz="0" w:space="0" w:color="auto"/>
        <w:right w:val="none" w:sz="0" w:space="0" w:color="auto"/>
      </w:divBdr>
    </w:div>
    <w:div w:id="1164394754">
      <w:marLeft w:val="0"/>
      <w:marRight w:val="0"/>
      <w:marTop w:val="0"/>
      <w:marBottom w:val="0"/>
      <w:divBdr>
        <w:top w:val="none" w:sz="0" w:space="0" w:color="auto"/>
        <w:left w:val="none" w:sz="0" w:space="0" w:color="auto"/>
        <w:bottom w:val="none" w:sz="0" w:space="0" w:color="auto"/>
        <w:right w:val="none" w:sz="0" w:space="0" w:color="auto"/>
      </w:divBdr>
      <w:divsChild>
        <w:div w:id="987826158">
          <w:marLeft w:val="0"/>
          <w:marRight w:val="0"/>
          <w:marTop w:val="0"/>
          <w:marBottom w:val="0"/>
          <w:divBdr>
            <w:top w:val="none" w:sz="0" w:space="0" w:color="auto"/>
            <w:left w:val="none" w:sz="0" w:space="0" w:color="auto"/>
            <w:bottom w:val="none" w:sz="0" w:space="0" w:color="auto"/>
            <w:right w:val="none" w:sz="0" w:space="0" w:color="auto"/>
          </w:divBdr>
        </w:div>
      </w:divsChild>
    </w:div>
    <w:div w:id="1165244485">
      <w:marLeft w:val="0"/>
      <w:marRight w:val="0"/>
      <w:marTop w:val="0"/>
      <w:marBottom w:val="0"/>
      <w:divBdr>
        <w:top w:val="none" w:sz="0" w:space="0" w:color="auto"/>
        <w:left w:val="none" w:sz="0" w:space="0" w:color="auto"/>
        <w:bottom w:val="none" w:sz="0" w:space="0" w:color="auto"/>
        <w:right w:val="none" w:sz="0" w:space="0" w:color="auto"/>
      </w:divBdr>
      <w:divsChild>
        <w:div w:id="1346438733">
          <w:marLeft w:val="0"/>
          <w:marRight w:val="0"/>
          <w:marTop w:val="0"/>
          <w:marBottom w:val="0"/>
          <w:divBdr>
            <w:top w:val="none" w:sz="0" w:space="0" w:color="auto"/>
            <w:left w:val="none" w:sz="0" w:space="0" w:color="auto"/>
            <w:bottom w:val="none" w:sz="0" w:space="0" w:color="auto"/>
            <w:right w:val="none" w:sz="0" w:space="0" w:color="auto"/>
          </w:divBdr>
          <w:divsChild>
            <w:div w:id="5640069">
              <w:marLeft w:val="0"/>
              <w:marRight w:val="0"/>
              <w:marTop w:val="0"/>
              <w:marBottom w:val="0"/>
              <w:divBdr>
                <w:top w:val="none" w:sz="0" w:space="0" w:color="auto"/>
                <w:left w:val="none" w:sz="0" w:space="0" w:color="auto"/>
                <w:bottom w:val="none" w:sz="0" w:space="0" w:color="auto"/>
                <w:right w:val="none" w:sz="0" w:space="0" w:color="auto"/>
              </w:divBdr>
            </w:div>
            <w:div w:id="1471823495">
              <w:marLeft w:val="0"/>
              <w:marRight w:val="0"/>
              <w:marTop w:val="0"/>
              <w:marBottom w:val="0"/>
              <w:divBdr>
                <w:top w:val="none" w:sz="0" w:space="0" w:color="auto"/>
                <w:left w:val="none" w:sz="0" w:space="0" w:color="auto"/>
                <w:bottom w:val="none" w:sz="0" w:space="0" w:color="auto"/>
                <w:right w:val="none" w:sz="0" w:space="0" w:color="auto"/>
              </w:divBdr>
              <w:divsChild>
                <w:div w:id="20139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487">
      <w:marLeft w:val="0"/>
      <w:marRight w:val="0"/>
      <w:marTop w:val="0"/>
      <w:marBottom w:val="0"/>
      <w:divBdr>
        <w:top w:val="none" w:sz="0" w:space="0" w:color="auto"/>
        <w:left w:val="none" w:sz="0" w:space="0" w:color="auto"/>
        <w:bottom w:val="none" w:sz="0" w:space="0" w:color="auto"/>
        <w:right w:val="none" w:sz="0" w:space="0" w:color="auto"/>
      </w:divBdr>
    </w:div>
    <w:div w:id="1170830492">
      <w:marLeft w:val="0"/>
      <w:marRight w:val="0"/>
      <w:marTop w:val="0"/>
      <w:marBottom w:val="0"/>
      <w:divBdr>
        <w:top w:val="none" w:sz="0" w:space="0" w:color="auto"/>
        <w:left w:val="none" w:sz="0" w:space="0" w:color="auto"/>
        <w:bottom w:val="none" w:sz="0" w:space="0" w:color="auto"/>
        <w:right w:val="none" w:sz="0" w:space="0" w:color="auto"/>
      </w:divBdr>
    </w:div>
    <w:div w:id="1171408101">
      <w:marLeft w:val="0"/>
      <w:marRight w:val="0"/>
      <w:marTop w:val="0"/>
      <w:marBottom w:val="0"/>
      <w:divBdr>
        <w:top w:val="none" w:sz="0" w:space="0" w:color="auto"/>
        <w:left w:val="none" w:sz="0" w:space="0" w:color="auto"/>
        <w:bottom w:val="none" w:sz="0" w:space="0" w:color="auto"/>
        <w:right w:val="none" w:sz="0" w:space="0" w:color="auto"/>
      </w:divBdr>
    </w:div>
    <w:div w:id="1171413955">
      <w:marLeft w:val="0"/>
      <w:marRight w:val="0"/>
      <w:marTop w:val="0"/>
      <w:marBottom w:val="0"/>
      <w:divBdr>
        <w:top w:val="none" w:sz="0" w:space="0" w:color="auto"/>
        <w:left w:val="none" w:sz="0" w:space="0" w:color="auto"/>
        <w:bottom w:val="none" w:sz="0" w:space="0" w:color="auto"/>
        <w:right w:val="none" w:sz="0" w:space="0" w:color="auto"/>
      </w:divBdr>
      <w:divsChild>
        <w:div w:id="177813256">
          <w:marLeft w:val="0"/>
          <w:marRight w:val="0"/>
          <w:marTop w:val="0"/>
          <w:marBottom w:val="0"/>
          <w:divBdr>
            <w:top w:val="none" w:sz="0" w:space="0" w:color="auto"/>
            <w:left w:val="none" w:sz="0" w:space="0" w:color="auto"/>
            <w:bottom w:val="none" w:sz="0" w:space="0" w:color="auto"/>
            <w:right w:val="none" w:sz="0" w:space="0" w:color="auto"/>
          </w:divBdr>
        </w:div>
      </w:divsChild>
    </w:div>
    <w:div w:id="1172259577">
      <w:marLeft w:val="0"/>
      <w:marRight w:val="0"/>
      <w:marTop w:val="0"/>
      <w:marBottom w:val="0"/>
      <w:divBdr>
        <w:top w:val="none" w:sz="0" w:space="0" w:color="auto"/>
        <w:left w:val="none" w:sz="0" w:space="0" w:color="auto"/>
        <w:bottom w:val="none" w:sz="0" w:space="0" w:color="auto"/>
        <w:right w:val="none" w:sz="0" w:space="0" w:color="auto"/>
      </w:divBdr>
    </w:div>
    <w:div w:id="1172797634">
      <w:marLeft w:val="0"/>
      <w:marRight w:val="0"/>
      <w:marTop w:val="0"/>
      <w:marBottom w:val="0"/>
      <w:divBdr>
        <w:top w:val="none" w:sz="0" w:space="0" w:color="auto"/>
        <w:left w:val="none" w:sz="0" w:space="0" w:color="auto"/>
        <w:bottom w:val="none" w:sz="0" w:space="0" w:color="auto"/>
        <w:right w:val="none" w:sz="0" w:space="0" w:color="auto"/>
      </w:divBdr>
    </w:div>
    <w:div w:id="1172915317">
      <w:marLeft w:val="0"/>
      <w:marRight w:val="0"/>
      <w:marTop w:val="0"/>
      <w:marBottom w:val="0"/>
      <w:divBdr>
        <w:top w:val="none" w:sz="0" w:space="0" w:color="auto"/>
        <w:left w:val="none" w:sz="0" w:space="0" w:color="auto"/>
        <w:bottom w:val="none" w:sz="0" w:space="0" w:color="auto"/>
        <w:right w:val="none" w:sz="0" w:space="0" w:color="auto"/>
      </w:divBdr>
    </w:div>
    <w:div w:id="1175682365">
      <w:marLeft w:val="0"/>
      <w:marRight w:val="0"/>
      <w:marTop w:val="0"/>
      <w:marBottom w:val="0"/>
      <w:divBdr>
        <w:top w:val="none" w:sz="0" w:space="0" w:color="auto"/>
        <w:left w:val="none" w:sz="0" w:space="0" w:color="auto"/>
        <w:bottom w:val="none" w:sz="0" w:space="0" w:color="auto"/>
        <w:right w:val="none" w:sz="0" w:space="0" w:color="auto"/>
      </w:divBdr>
    </w:div>
    <w:div w:id="1178613370">
      <w:marLeft w:val="0"/>
      <w:marRight w:val="0"/>
      <w:marTop w:val="0"/>
      <w:marBottom w:val="0"/>
      <w:divBdr>
        <w:top w:val="none" w:sz="0" w:space="0" w:color="auto"/>
        <w:left w:val="none" w:sz="0" w:space="0" w:color="auto"/>
        <w:bottom w:val="none" w:sz="0" w:space="0" w:color="auto"/>
        <w:right w:val="none" w:sz="0" w:space="0" w:color="auto"/>
      </w:divBdr>
    </w:div>
    <w:div w:id="1181630476">
      <w:marLeft w:val="0"/>
      <w:marRight w:val="0"/>
      <w:marTop w:val="0"/>
      <w:marBottom w:val="0"/>
      <w:divBdr>
        <w:top w:val="none" w:sz="0" w:space="0" w:color="auto"/>
        <w:left w:val="none" w:sz="0" w:space="0" w:color="auto"/>
        <w:bottom w:val="none" w:sz="0" w:space="0" w:color="auto"/>
        <w:right w:val="none" w:sz="0" w:space="0" w:color="auto"/>
      </w:divBdr>
      <w:divsChild>
        <w:div w:id="2008438338">
          <w:marLeft w:val="0"/>
          <w:marRight w:val="0"/>
          <w:marTop w:val="0"/>
          <w:marBottom w:val="0"/>
          <w:divBdr>
            <w:top w:val="none" w:sz="0" w:space="0" w:color="auto"/>
            <w:left w:val="none" w:sz="0" w:space="0" w:color="auto"/>
            <w:bottom w:val="none" w:sz="0" w:space="0" w:color="auto"/>
            <w:right w:val="none" w:sz="0" w:space="0" w:color="auto"/>
          </w:divBdr>
        </w:div>
      </w:divsChild>
    </w:div>
    <w:div w:id="1181746196">
      <w:marLeft w:val="0"/>
      <w:marRight w:val="0"/>
      <w:marTop w:val="0"/>
      <w:marBottom w:val="0"/>
      <w:divBdr>
        <w:top w:val="none" w:sz="0" w:space="0" w:color="auto"/>
        <w:left w:val="none" w:sz="0" w:space="0" w:color="auto"/>
        <w:bottom w:val="none" w:sz="0" w:space="0" w:color="auto"/>
        <w:right w:val="none" w:sz="0" w:space="0" w:color="auto"/>
      </w:divBdr>
      <w:divsChild>
        <w:div w:id="1415471977">
          <w:marLeft w:val="0"/>
          <w:marRight w:val="0"/>
          <w:marTop w:val="0"/>
          <w:marBottom w:val="0"/>
          <w:divBdr>
            <w:top w:val="none" w:sz="0" w:space="0" w:color="auto"/>
            <w:left w:val="none" w:sz="0" w:space="0" w:color="auto"/>
            <w:bottom w:val="none" w:sz="0" w:space="0" w:color="auto"/>
            <w:right w:val="none" w:sz="0" w:space="0" w:color="auto"/>
          </w:divBdr>
          <w:divsChild>
            <w:div w:id="99301967">
              <w:marLeft w:val="0"/>
              <w:marRight w:val="0"/>
              <w:marTop w:val="0"/>
              <w:marBottom w:val="0"/>
              <w:divBdr>
                <w:top w:val="none" w:sz="0" w:space="0" w:color="auto"/>
                <w:left w:val="none" w:sz="0" w:space="0" w:color="auto"/>
                <w:bottom w:val="none" w:sz="0" w:space="0" w:color="auto"/>
                <w:right w:val="none" w:sz="0" w:space="0" w:color="auto"/>
              </w:divBdr>
            </w:div>
            <w:div w:id="1838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634332">
      <w:marLeft w:val="0"/>
      <w:marRight w:val="0"/>
      <w:marTop w:val="0"/>
      <w:marBottom w:val="0"/>
      <w:divBdr>
        <w:top w:val="none" w:sz="0" w:space="0" w:color="auto"/>
        <w:left w:val="none" w:sz="0" w:space="0" w:color="auto"/>
        <w:bottom w:val="none" w:sz="0" w:space="0" w:color="auto"/>
        <w:right w:val="none" w:sz="0" w:space="0" w:color="auto"/>
      </w:divBdr>
      <w:divsChild>
        <w:div w:id="816537271">
          <w:marLeft w:val="0"/>
          <w:marRight w:val="0"/>
          <w:marTop w:val="0"/>
          <w:marBottom w:val="0"/>
          <w:divBdr>
            <w:top w:val="none" w:sz="0" w:space="0" w:color="auto"/>
            <w:left w:val="none" w:sz="0" w:space="0" w:color="auto"/>
            <w:bottom w:val="none" w:sz="0" w:space="0" w:color="auto"/>
            <w:right w:val="none" w:sz="0" w:space="0" w:color="auto"/>
          </w:divBdr>
          <w:divsChild>
            <w:div w:id="2925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64836">
      <w:marLeft w:val="0"/>
      <w:marRight w:val="0"/>
      <w:marTop w:val="0"/>
      <w:marBottom w:val="0"/>
      <w:divBdr>
        <w:top w:val="none" w:sz="0" w:space="0" w:color="auto"/>
        <w:left w:val="none" w:sz="0" w:space="0" w:color="auto"/>
        <w:bottom w:val="none" w:sz="0" w:space="0" w:color="auto"/>
        <w:right w:val="none" w:sz="0" w:space="0" w:color="auto"/>
      </w:divBdr>
    </w:div>
    <w:div w:id="1187017158">
      <w:marLeft w:val="0"/>
      <w:marRight w:val="0"/>
      <w:marTop w:val="0"/>
      <w:marBottom w:val="0"/>
      <w:divBdr>
        <w:top w:val="none" w:sz="0" w:space="0" w:color="auto"/>
        <w:left w:val="none" w:sz="0" w:space="0" w:color="auto"/>
        <w:bottom w:val="none" w:sz="0" w:space="0" w:color="auto"/>
        <w:right w:val="none" w:sz="0" w:space="0" w:color="auto"/>
      </w:divBdr>
      <w:divsChild>
        <w:div w:id="1534609278">
          <w:marLeft w:val="0"/>
          <w:marRight w:val="0"/>
          <w:marTop w:val="0"/>
          <w:marBottom w:val="0"/>
          <w:divBdr>
            <w:top w:val="none" w:sz="0" w:space="0" w:color="auto"/>
            <w:left w:val="none" w:sz="0" w:space="0" w:color="auto"/>
            <w:bottom w:val="none" w:sz="0" w:space="0" w:color="auto"/>
            <w:right w:val="none" w:sz="0" w:space="0" w:color="auto"/>
          </w:divBdr>
          <w:divsChild>
            <w:div w:id="1454710695">
              <w:marLeft w:val="0"/>
              <w:marRight w:val="0"/>
              <w:marTop w:val="0"/>
              <w:marBottom w:val="0"/>
              <w:divBdr>
                <w:top w:val="none" w:sz="0" w:space="0" w:color="auto"/>
                <w:left w:val="none" w:sz="0" w:space="0" w:color="auto"/>
                <w:bottom w:val="none" w:sz="0" w:space="0" w:color="auto"/>
                <w:right w:val="none" w:sz="0" w:space="0" w:color="auto"/>
              </w:divBdr>
            </w:div>
            <w:div w:id="15020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298799">
      <w:marLeft w:val="0"/>
      <w:marRight w:val="0"/>
      <w:marTop w:val="0"/>
      <w:marBottom w:val="0"/>
      <w:divBdr>
        <w:top w:val="none" w:sz="0" w:space="0" w:color="auto"/>
        <w:left w:val="none" w:sz="0" w:space="0" w:color="auto"/>
        <w:bottom w:val="none" w:sz="0" w:space="0" w:color="auto"/>
        <w:right w:val="none" w:sz="0" w:space="0" w:color="auto"/>
      </w:divBdr>
    </w:div>
    <w:div w:id="1188832934">
      <w:marLeft w:val="0"/>
      <w:marRight w:val="0"/>
      <w:marTop w:val="0"/>
      <w:marBottom w:val="0"/>
      <w:divBdr>
        <w:top w:val="none" w:sz="0" w:space="0" w:color="auto"/>
        <w:left w:val="none" w:sz="0" w:space="0" w:color="auto"/>
        <w:bottom w:val="none" w:sz="0" w:space="0" w:color="auto"/>
        <w:right w:val="none" w:sz="0" w:space="0" w:color="auto"/>
      </w:divBdr>
      <w:divsChild>
        <w:div w:id="1188442431">
          <w:marLeft w:val="0"/>
          <w:marRight w:val="0"/>
          <w:marTop w:val="0"/>
          <w:marBottom w:val="0"/>
          <w:divBdr>
            <w:top w:val="none" w:sz="0" w:space="0" w:color="auto"/>
            <w:left w:val="none" w:sz="0" w:space="0" w:color="auto"/>
            <w:bottom w:val="none" w:sz="0" w:space="0" w:color="auto"/>
            <w:right w:val="none" w:sz="0" w:space="0" w:color="auto"/>
          </w:divBdr>
        </w:div>
        <w:div w:id="1353604715">
          <w:marLeft w:val="0"/>
          <w:marRight w:val="0"/>
          <w:marTop w:val="0"/>
          <w:marBottom w:val="0"/>
          <w:divBdr>
            <w:top w:val="none" w:sz="0" w:space="0" w:color="auto"/>
            <w:left w:val="none" w:sz="0" w:space="0" w:color="auto"/>
            <w:bottom w:val="none" w:sz="0" w:space="0" w:color="auto"/>
            <w:right w:val="none" w:sz="0" w:space="0" w:color="auto"/>
          </w:divBdr>
        </w:div>
      </w:divsChild>
    </w:div>
    <w:div w:id="1189370749">
      <w:marLeft w:val="0"/>
      <w:marRight w:val="0"/>
      <w:marTop w:val="0"/>
      <w:marBottom w:val="0"/>
      <w:divBdr>
        <w:top w:val="none" w:sz="0" w:space="0" w:color="auto"/>
        <w:left w:val="none" w:sz="0" w:space="0" w:color="auto"/>
        <w:bottom w:val="none" w:sz="0" w:space="0" w:color="auto"/>
        <w:right w:val="none" w:sz="0" w:space="0" w:color="auto"/>
      </w:divBdr>
    </w:div>
    <w:div w:id="1189414565">
      <w:marLeft w:val="0"/>
      <w:marRight w:val="0"/>
      <w:marTop w:val="0"/>
      <w:marBottom w:val="0"/>
      <w:divBdr>
        <w:top w:val="none" w:sz="0" w:space="0" w:color="auto"/>
        <w:left w:val="none" w:sz="0" w:space="0" w:color="auto"/>
        <w:bottom w:val="none" w:sz="0" w:space="0" w:color="auto"/>
        <w:right w:val="none" w:sz="0" w:space="0" w:color="auto"/>
      </w:divBdr>
    </w:div>
    <w:div w:id="1189484932">
      <w:marLeft w:val="0"/>
      <w:marRight w:val="0"/>
      <w:marTop w:val="0"/>
      <w:marBottom w:val="0"/>
      <w:divBdr>
        <w:top w:val="none" w:sz="0" w:space="0" w:color="auto"/>
        <w:left w:val="none" w:sz="0" w:space="0" w:color="auto"/>
        <w:bottom w:val="none" w:sz="0" w:space="0" w:color="auto"/>
        <w:right w:val="none" w:sz="0" w:space="0" w:color="auto"/>
      </w:divBdr>
      <w:divsChild>
        <w:div w:id="196045910">
          <w:marLeft w:val="0"/>
          <w:marRight w:val="0"/>
          <w:marTop w:val="0"/>
          <w:marBottom w:val="0"/>
          <w:divBdr>
            <w:top w:val="none" w:sz="0" w:space="0" w:color="auto"/>
            <w:left w:val="none" w:sz="0" w:space="0" w:color="auto"/>
            <w:bottom w:val="none" w:sz="0" w:space="0" w:color="auto"/>
            <w:right w:val="none" w:sz="0" w:space="0" w:color="auto"/>
          </w:divBdr>
        </w:div>
      </w:divsChild>
    </w:div>
    <w:div w:id="1190340317">
      <w:marLeft w:val="0"/>
      <w:marRight w:val="0"/>
      <w:marTop w:val="0"/>
      <w:marBottom w:val="0"/>
      <w:divBdr>
        <w:top w:val="none" w:sz="0" w:space="0" w:color="auto"/>
        <w:left w:val="none" w:sz="0" w:space="0" w:color="auto"/>
        <w:bottom w:val="none" w:sz="0" w:space="0" w:color="auto"/>
        <w:right w:val="none" w:sz="0" w:space="0" w:color="auto"/>
      </w:divBdr>
    </w:div>
    <w:div w:id="1190991482">
      <w:marLeft w:val="0"/>
      <w:marRight w:val="0"/>
      <w:marTop w:val="0"/>
      <w:marBottom w:val="0"/>
      <w:divBdr>
        <w:top w:val="none" w:sz="0" w:space="0" w:color="auto"/>
        <w:left w:val="none" w:sz="0" w:space="0" w:color="auto"/>
        <w:bottom w:val="none" w:sz="0" w:space="0" w:color="auto"/>
        <w:right w:val="none" w:sz="0" w:space="0" w:color="auto"/>
      </w:divBdr>
    </w:div>
    <w:div w:id="1193767584">
      <w:marLeft w:val="0"/>
      <w:marRight w:val="0"/>
      <w:marTop w:val="0"/>
      <w:marBottom w:val="0"/>
      <w:divBdr>
        <w:top w:val="none" w:sz="0" w:space="0" w:color="auto"/>
        <w:left w:val="none" w:sz="0" w:space="0" w:color="auto"/>
        <w:bottom w:val="none" w:sz="0" w:space="0" w:color="auto"/>
        <w:right w:val="none" w:sz="0" w:space="0" w:color="auto"/>
      </w:divBdr>
    </w:div>
    <w:div w:id="1196189404">
      <w:marLeft w:val="0"/>
      <w:marRight w:val="0"/>
      <w:marTop w:val="0"/>
      <w:marBottom w:val="0"/>
      <w:divBdr>
        <w:top w:val="none" w:sz="0" w:space="0" w:color="auto"/>
        <w:left w:val="none" w:sz="0" w:space="0" w:color="auto"/>
        <w:bottom w:val="none" w:sz="0" w:space="0" w:color="auto"/>
        <w:right w:val="none" w:sz="0" w:space="0" w:color="auto"/>
      </w:divBdr>
    </w:div>
    <w:div w:id="1196624637">
      <w:marLeft w:val="0"/>
      <w:marRight w:val="0"/>
      <w:marTop w:val="0"/>
      <w:marBottom w:val="0"/>
      <w:divBdr>
        <w:top w:val="none" w:sz="0" w:space="0" w:color="auto"/>
        <w:left w:val="none" w:sz="0" w:space="0" w:color="auto"/>
        <w:bottom w:val="none" w:sz="0" w:space="0" w:color="auto"/>
        <w:right w:val="none" w:sz="0" w:space="0" w:color="auto"/>
      </w:divBdr>
    </w:div>
    <w:div w:id="1197083713">
      <w:marLeft w:val="0"/>
      <w:marRight w:val="0"/>
      <w:marTop w:val="0"/>
      <w:marBottom w:val="0"/>
      <w:divBdr>
        <w:top w:val="none" w:sz="0" w:space="0" w:color="auto"/>
        <w:left w:val="none" w:sz="0" w:space="0" w:color="auto"/>
        <w:bottom w:val="none" w:sz="0" w:space="0" w:color="auto"/>
        <w:right w:val="none" w:sz="0" w:space="0" w:color="auto"/>
      </w:divBdr>
    </w:div>
    <w:div w:id="1197426225">
      <w:marLeft w:val="0"/>
      <w:marRight w:val="0"/>
      <w:marTop w:val="0"/>
      <w:marBottom w:val="0"/>
      <w:divBdr>
        <w:top w:val="none" w:sz="0" w:space="0" w:color="auto"/>
        <w:left w:val="none" w:sz="0" w:space="0" w:color="auto"/>
        <w:bottom w:val="none" w:sz="0" w:space="0" w:color="auto"/>
        <w:right w:val="none" w:sz="0" w:space="0" w:color="auto"/>
      </w:divBdr>
    </w:div>
    <w:div w:id="1198932641">
      <w:marLeft w:val="0"/>
      <w:marRight w:val="0"/>
      <w:marTop w:val="0"/>
      <w:marBottom w:val="0"/>
      <w:divBdr>
        <w:top w:val="none" w:sz="0" w:space="0" w:color="auto"/>
        <w:left w:val="none" w:sz="0" w:space="0" w:color="auto"/>
        <w:bottom w:val="none" w:sz="0" w:space="0" w:color="auto"/>
        <w:right w:val="none" w:sz="0" w:space="0" w:color="auto"/>
      </w:divBdr>
    </w:div>
    <w:div w:id="1201237971">
      <w:marLeft w:val="0"/>
      <w:marRight w:val="0"/>
      <w:marTop w:val="0"/>
      <w:marBottom w:val="0"/>
      <w:divBdr>
        <w:top w:val="none" w:sz="0" w:space="0" w:color="auto"/>
        <w:left w:val="none" w:sz="0" w:space="0" w:color="auto"/>
        <w:bottom w:val="none" w:sz="0" w:space="0" w:color="auto"/>
        <w:right w:val="none" w:sz="0" w:space="0" w:color="auto"/>
      </w:divBdr>
    </w:div>
    <w:div w:id="1202672074">
      <w:marLeft w:val="0"/>
      <w:marRight w:val="0"/>
      <w:marTop w:val="0"/>
      <w:marBottom w:val="0"/>
      <w:divBdr>
        <w:top w:val="none" w:sz="0" w:space="0" w:color="auto"/>
        <w:left w:val="none" w:sz="0" w:space="0" w:color="auto"/>
        <w:bottom w:val="none" w:sz="0" w:space="0" w:color="auto"/>
        <w:right w:val="none" w:sz="0" w:space="0" w:color="auto"/>
      </w:divBdr>
    </w:div>
    <w:div w:id="1204248912">
      <w:marLeft w:val="0"/>
      <w:marRight w:val="0"/>
      <w:marTop w:val="0"/>
      <w:marBottom w:val="0"/>
      <w:divBdr>
        <w:top w:val="none" w:sz="0" w:space="0" w:color="auto"/>
        <w:left w:val="none" w:sz="0" w:space="0" w:color="auto"/>
        <w:bottom w:val="none" w:sz="0" w:space="0" w:color="auto"/>
        <w:right w:val="none" w:sz="0" w:space="0" w:color="auto"/>
      </w:divBdr>
      <w:divsChild>
        <w:div w:id="1070300489">
          <w:marLeft w:val="0"/>
          <w:marRight w:val="0"/>
          <w:marTop w:val="0"/>
          <w:marBottom w:val="0"/>
          <w:divBdr>
            <w:top w:val="none" w:sz="0" w:space="0" w:color="auto"/>
            <w:left w:val="none" w:sz="0" w:space="0" w:color="auto"/>
            <w:bottom w:val="none" w:sz="0" w:space="0" w:color="auto"/>
            <w:right w:val="none" w:sz="0" w:space="0" w:color="auto"/>
          </w:divBdr>
        </w:div>
        <w:div w:id="1947076830">
          <w:marLeft w:val="0"/>
          <w:marRight w:val="0"/>
          <w:marTop w:val="0"/>
          <w:marBottom w:val="0"/>
          <w:divBdr>
            <w:top w:val="none" w:sz="0" w:space="0" w:color="auto"/>
            <w:left w:val="none" w:sz="0" w:space="0" w:color="auto"/>
            <w:bottom w:val="none" w:sz="0" w:space="0" w:color="auto"/>
            <w:right w:val="none" w:sz="0" w:space="0" w:color="auto"/>
          </w:divBdr>
        </w:div>
      </w:divsChild>
    </w:div>
    <w:div w:id="1205211627">
      <w:marLeft w:val="0"/>
      <w:marRight w:val="0"/>
      <w:marTop w:val="0"/>
      <w:marBottom w:val="0"/>
      <w:divBdr>
        <w:top w:val="none" w:sz="0" w:space="0" w:color="auto"/>
        <w:left w:val="none" w:sz="0" w:space="0" w:color="auto"/>
        <w:bottom w:val="none" w:sz="0" w:space="0" w:color="auto"/>
        <w:right w:val="none" w:sz="0" w:space="0" w:color="auto"/>
      </w:divBdr>
    </w:div>
    <w:div w:id="1205411907">
      <w:marLeft w:val="0"/>
      <w:marRight w:val="0"/>
      <w:marTop w:val="0"/>
      <w:marBottom w:val="0"/>
      <w:divBdr>
        <w:top w:val="none" w:sz="0" w:space="0" w:color="auto"/>
        <w:left w:val="none" w:sz="0" w:space="0" w:color="auto"/>
        <w:bottom w:val="none" w:sz="0" w:space="0" w:color="auto"/>
        <w:right w:val="none" w:sz="0" w:space="0" w:color="auto"/>
      </w:divBdr>
    </w:div>
    <w:div w:id="1205480855">
      <w:marLeft w:val="0"/>
      <w:marRight w:val="0"/>
      <w:marTop w:val="0"/>
      <w:marBottom w:val="0"/>
      <w:divBdr>
        <w:top w:val="none" w:sz="0" w:space="0" w:color="auto"/>
        <w:left w:val="none" w:sz="0" w:space="0" w:color="auto"/>
        <w:bottom w:val="none" w:sz="0" w:space="0" w:color="auto"/>
        <w:right w:val="none" w:sz="0" w:space="0" w:color="auto"/>
      </w:divBdr>
    </w:div>
    <w:div w:id="1206525656">
      <w:marLeft w:val="0"/>
      <w:marRight w:val="0"/>
      <w:marTop w:val="0"/>
      <w:marBottom w:val="0"/>
      <w:divBdr>
        <w:top w:val="none" w:sz="0" w:space="0" w:color="auto"/>
        <w:left w:val="none" w:sz="0" w:space="0" w:color="auto"/>
        <w:bottom w:val="none" w:sz="0" w:space="0" w:color="auto"/>
        <w:right w:val="none" w:sz="0" w:space="0" w:color="auto"/>
      </w:divBdr>
    </w:div>
    <w:div w:id="1209684528">
      <w:marLeft w:val="0"/>
      <w:marRight w:val="0"/>
      <w:marTop w:val="0"/>
      <w:marBottom w:val="0"/>
      <w:divBdr>
        <w:top w:val="none" w:sz="0" w:space="0" w:color="auto"/>
        <w:left w:val="none" w:sz="0" w:space="0" w:color="auto"/>
        <w:bottom w:val="none" w:sz="0" w:space="0" w:color="auto"/>
        <w:right w:val="none" w:sz="0" w:space="0" w:color="auto"/>
      </w:divBdr>
      <w:divsChild>
        <w:div w:id="977538928">
          <w:marLeft w:val="0"/>
          <w:marRight w:val="0"/>
          <w:marTop w:val="0"/>
          <w:marBottom w:val="0"/>
          <w:divBdr>
            <w:top w:val="none" w:sz="0" w:space="0" w:color="auto"/>
            <w:left w:val="none" w:sz="0" w:space="0" w:color="auto"/>
            <w:bottom w:val="none" w:sz="0" w:space="0" w:color="auto"/>
            <w:right w:val="none" w:sz="0" w:space="0" w:color="auto"/>
          </w:divBdr>
        </w:div>
      </w:divsChild>
    </w:div>
    <w:div w:id="1210535376">
      <w:marLeft w:val="0"/>
      <w:marRight w:val="0"/>
      <w:marTop w:val="0"/>
      <w:marBottom w:val="0"/>
      <w:divBdr>
        <w:top w:val="none" w:sz="0" w:space="0" w:color="auto"/>
        <w:left w:val="none" w:sz="0" w:space="0" w:color="auto"/>
        <w:bottom w:val="none" w:sz="0" w:space="0" w:color="auto"/>
        <w:right w:val="none" w:sz="0" w:space="0" w:color="auto"/>
      </w:divBdr>
    </w:div>
    <w:div w:id="1211189782">
      <w:marLeft w:val="0"/>
      <w:marRight w:val="0"/>
      <w:marTop w:val="0"/>
      <w:marBottom w:val="0"/>
      <w:divBdr>
        <w:top w:val="none" w:sz="0" w:space="0" w:color="auto"/>
        <w:left w:val="none" w:sz="0" w:space="0" w:color="auto"/>
        <w:bottom w:val="none" w:sz="0" w:space="0" w:color="auto"/>
        <w:right w:val="none" w:sz="0" w:space="0" w:color="auto"/>
      </w:divBdr>
    </w:div>
    <w:div w:id="1211190327">
      <w:marLeft w:val="0"/>
      <w:marRight w:val="0"/>
      <w:marTop w:val="0"/>
      <w:marBottom w:val="0"/>
      <w:divBdr>
        <w:top w:val="none" w:sz="0" w:space="0" w:color="auto"/>
        <w:left w:val="none" w:sz="0" w:space="0" w:color="auto"/>
        <w:bottom w:val="none" w:sz="0" w:space="0" w:color="auto"/>
        <w:right w:val="none" w:sz="0" w:space="0" w:color="auto"/>
      </w:divBdr>
    </w:div>
    <w:div w:id="1211847058">
      <w:marLeft w:val="0"/>
      <w:marRight w:val="0"/>
      <w:marTop w:val="0"/>
      <w:marBottom w:val="0"/>
      <w:divBdr>
        <w:top w:val="none" w:sz="0" w:space="0" w:color="auto"/>
        <w:left w:val="none" w:sz="0" w:space="0" w:color="auto"/>
        <w:bottom w:val="none" w:sz="0" w:space="0" w:color="auto"/>
        <w:right w:val="none" w:sz="0" w:space="0" w:color="auto"/>
      </w:divBdr>
    </w:div>
    <w:div w:id="1212233980">
      <w:marLeft w:val="0"/>
      <w:marRight w:val="0"/>
      <w:marTop w:val="0"/>
      <w:marBottom w:val="0"/>
      <w:divBdr>
        <w:top w:val="none" w:sz="0" w:space="0" w:color="auto"/>
        <w:left w:val="none" w:sz="0" w:space="0" w:color="auto"/>
        <w:bottom w:val="none" w:sz="0" w:space="0" w:color="auto"/>
        <w:right w:val="none" w:sz="0" w:space="0" w:color="auto"/>
      </w:divBdr>
    </w:div>
    <w:div w:id="1212840069">
      <w:marLeft w:val="0"/>
      <w:marRight w:val="0"/>
      <w:marTop w:val="0"/>
      <w:marBottom w:val="0"/>
      <w:divBdr>
        <w:top w:val="none" w:sz="0" w:space="0" w:color="auto"/>
        <w:left w:val="none" w:sz="0" w:space="0" w:color="auto"/>
        <w:bottom w:val="none" w:sz="0" w:space="0" w:color="auto"/>
        <w:right w:val="none" w:sz="0" w:space="0" w:color="auto"/>
      </w:divBdr>
    </w:div>
    <w:div w:id="1213075070">
      <w:marLeft w:val="0"/>
      <w:marRight w:val="0"/>
      <w:marTop w:val="0"/>
      <w:marBottom w:val="0"/>
      <w:divBdr>
        <w:top w:val="none" w:sz="0" w:space="0" w:color="auto"/>
        <w:left w:val="none" w:sz="0" w:space="0" w:color="auto"/>
        <w:bottom w:val="none" w:sz="0" w:space="0" w:color="auto"/>
        <w:right w:val="none" w:sz="0" w:space="0" w:color="auto"/>
      </w:divBdr>
    </w:div>
    <w:div w:id="1214073872">
      <w:marLeft w:val="0"/>
      <w:marRight w:val="0"/>
      <w:marTop w:val="0"/>
      <w:marBottom w:val="0"/>
      <w:divBdr>
        <w:top w:val="none" w:sz="0" w:space="0" w:color="auto"/>
        <w:left w:val="none" w:sz="0" w:space="0" w:color="auto"/>
        <w:bottom w:val="none" w:sz="0" w:space="0" w:color="auto"/>
        <w:right w:val="none" w:sz="0" w:space="0" w:color="auto"/>
      </w:divBdr>
    </w:div>
    <w:div w:id="1214341834">
      <w:marLeft w:val="0"/>
      <w:marRight w:val="0"/>
      <w:marTop w:val="0"/>
      <w:marBottom w:val="0"/>
      <w:divBdr>
        <w:top w:val="none" w:sz="0" w:space="0" w:color="auto"/>
        <w:left w:val="none" w:sz="0" w:space="0" w:color="auto"/>
        <w:bottom w:val="none" w:sz="0" w:space="0" w:color="auto"/>
        <w:right w:val="none" w:sz="0" w:space="0" w:color="auto"/>
      </w:divBdr>
      <w:divsChild>
        <w:div w:id="1260410457">
          <w:marLeft w:val="0"/>
          <w:marRight w:val="0"/>
          <w:marTop w:val="0"/>
          <w:marBottom w:val="0"/>
          <w:divBdr>
            <w:top w:val="none" w:sz="0" w:space="0" w:color="auto"/>
            <w:left w:val="none" w:sz="0" w:space="0" w:color="auto"/>
            <w:bottom w:val="none" w:sz="0" w:space="0" w:color="auto"/>
            <w:right w:val="none" w:sz="0" w:space="0" w:color="auto"/>
          </w:divBdr>
          <w:divsChild>
            <w:div w:id="440271144">
              <w:marLeft w:val="0"/>
              <w:marRight w:val="0"/>
              <w:marTop w:val="0"/>
              <w:marBottom w:val="0"/>
              <w:divBdr>
                <w:top w:val="none" w:sz="0" w:space="0" w:color="auto"/>
                <w:left w:val="none" w:sz="0" w:space="0" w:color="auto"/>
                <w:bottom w:val="none" w:sz="0" w:space="0" w:color="auto"/>
                <w:right w:val="none" w:sz="0" w:space="0" w:color="auto"/>
              </w:divBdr>
            </w:div>
            <w:div w:id="218713078">
              <w:marLeft w:val="0"/>
              <w:marRight w:val="0"/>
              <w:marTop w:val="0"/>
              <w:marBottom w:val="0"/>
              <w:divBdr>
                <w:top w:val="none" w:sz="0" w:space="0" w:color="auto"/>
                <w:left w:val="none" w:sz="0" w:space="0" w:color="auto"/>
                <w:bottom w:val="none" w:sz="0" w:space="0" w:color="auto"/>
                <w:right w:val="none" w:sz="0" w:space="0" w:color="auto"/>
              </w:divBdr>
              <w:divsChild>
                <w:div w:id="138826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956">
      <w:marLeft w:val="0"/>
      <w:marRight w:val="0"/>
      <w:marTop w:val="0"/>
      <w:marBottom w:val="0"/>
      <w:divBdr>
        <w:top w:val="none" w:sz="0" w:space="0" w:color="auto"/>
        <w:left w:val="none" w:sz="0" w:space="0" w:color="auto"/>
        <w:bottom w:val="none" w:sz="0" w:space="0" w:color="auto"/>
        <w:right w:val="none" w:sz="0" w:space="0" w:color="auto"/>
      </w:divBdr>
      <w:divsChild>
        <w:div w:id="1918780232">
          <w:marLeft w:val="0"/>
          <w:marRight w:val="0"/>
          <w:marTop w:val="0"/>
          <w:marBottom w:val="0"/>
          <w:divBdr>
            <w:top w:val="none" w:sz="0" w:space="0" w:color="auto"/>
            <w:left w:val="none" w:sz="0" w:space="0" w:color="auto"/>
            <w:bottom w:val="none" w:sz="0" w:space="0" w:color="auto"/>
            <w:right w:val="none" w:sz="0" w:space="0" w:color="auto"/>
          </w:divBdr>
        </w:div>
      </w:divsChild>
    </w:div>
    <w:div w:id="1215968532">
      <w:marLeft w:val="0"/>
      <w:marRight w:val="0"/>
      <w:marTop w:val="0"/>
      <w:marBottom w:val="0"/>
      <w:divBdr>
        <w:top w:val="none" w:sz="0" w:space="0" w:color="auto"/>
        <w:left w:val="none" w:sz="0" w:space="0" w:color="auto"/>
        <w:bottom w:val="none" w:sz="0" w:space="0" w:color="auto"/>
        <w:right w:val="none" w:sz="0" w:space="0" w:color="auto"/>
      </w:divBdr>
    </w:div>
    <w:div w:id="1218853224">
      <w:marLeft w:val="0"/>
      <w:marRight w:val="0"/>
      <w:marTop w:val="0"/>
      <w:marBottom w:val="0"/>
      <w:divBdr>
        <w:top w:val="none" w:sz="0" w:space="0" w:color="auto"/>
        <w:left w:val="none" w:sz="0" w:space="0" w:color="auto"/>
        <w:bottom w:val="none" w:sz="0" w:space="0" w:color="auto"/>
        <w:right w:val="none" w:sz="0" w:space="0" w:color="auto"/>
      </w:divBdr>
      <w:divsChild>
        <w:div w:id="925461697">
          <w:marLeft w:val="0"/>
          <w:marRight w:val="0"/>
          <w:marTop w:val="0"/>
          <w:marBottom w:val="0"/>
          <w:divBdr>
            <w:top w:val="none" w:sz="0" w:space="0" w:color="auto"/>
            <w:left w:val="none" w:sz="0" w:space="0" w:color="auto"/>
            <w:bottom w:val="none" w:sz="0" w:space="0" w:color="auto"/>
            <w:right w:val="none" w:sz="0" w:space="0" w:color="auto"/>
          </w:divBdr>
          <w:divsChild>
            <w:div w:id="119577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01276">
      <w:marLeft w:val="0"/>
      <w:marRight w:val="0"/>
      <w:marTop w:val="0"/>
      <w:marBottom w:val="0"/>
      <w:divBdr>
        <w:top w:val="none" w:sz="0" w:space="0" w:color="auto"/>
        <w:left w:val="none" w:sz="0" w:space="0" w:color="auto"/>
        <w:bottom w:val="none" w:sz="0" w:space="0" w:color="auto"/>
        <w:right w:val="none" w:sz="0" w:space="0" w:color="auto"/>
      </w:divBdr>
    </w:div>
    <w:div w:id="1220286940">
      <w:marLeft w:val="0"/>
      <w:marRight w:val="0"/>
      <w:marTop w:val="0"/>
      <w:marBottom w:val="0"/>
      <w:divBdr>
        <w:top w:val="none" w:sz="0" w:space="0" w:color="auto"/>
        <w:left w:val="none" w:sz="0" w:space="0" w:color="auto"/>
        <w:bottom w:val="none" w:sz="0" w:space="0" w:color="auto"/>
        <w:right w:val="none" w:sz="0" w:space="0" w:color="auto"/>
      </w:divBdr>
    </w:div>
    <w:div w:id="1221164634">
      <w:marLeft w:val="0"/>
      <w:marRight w:val="0"/>
      <w:marTop w:val="0"/>
      <w:marBottom w:val="0"/>
      <w:divBdr>
        <w:top w:val="none" w:sz="0" w:space="0" w:color="auto"/>
        <w:left w:val="none" w:sz="0" w:space="0" w:color="auto"/>
        <w:bottom w:val="none" w:sz="0" w:space="0" w:color="auto"/>
        <w:right w:val="none" w:sz="0" w:space="0" w:color="auto"/>
      </w:divBdr>
      <w:divsChild>
        <w:div w:id="281882302">
          <w:marLeft w:val="0"/>
          <w:marRight w:val="0"/>
          <w:marTop w:val="0"/>
          <w:marBottom w:val="0"/>
          <w:divBdr>
            <w:top w:val="none" w:sz="0" w:space="0" w:color="auto"/>
            <w:left w:val="none" w:sz="0" w:space="0" w:color="auto"/>
            <w:bottom w:val="none" w:sz="0" w:space="0" w:color="auto"/>
            <w:right w:val="none" w:sz="0" w:space="0" w:color="auto"/>
          </w:divBdr>
          <w:divsChild>
            <w:div w:id="7002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8013">
      <w:marLeft w:val="0"/>
      <w:marRight w:val="0"/>
      <w:marTop w:val="0"/>
      <w:marBottom w:val="0"/>
      <w:divBdr>
        <w:top w:val="none" w:sz="0" w:space="0" w:color="auto"/>
        <w:left w:val="none" w:sz="0" w:space="0" w:color="auto"/>
        <w:bottom w:val="none" w:sz="0" w:space="0" w:color="auto"/>
        <w:right w:val="none" w:sz="0" w:space="0" w:color="auto"/>
      </w:divBdr>
    </w:div>
    <w:div w:id="1222130019">
      <w:marLeft w:val="0"/>
      <w:marRight w:val="0"/>
      <w:marTop w:val="0"/>
      <w:marBottom w:val="0"/>
      <w:divBdr>
        <w:top w:val="none" w:sz="0" w:space="0" w:color="auto"/>
        <w:left w:val="none" w:sz="0" w:space="0" w:color="auto"/>
        <w:bottom w:val="none" w:sz="0" w:space="0" w:color="auto"/>
        <w:right w:val="none" w:sz="0" w:space="0" w:color="auto"/>
      </w:divBdr>
      <w:divsChild>
        <w:div w:id="498039054">
          <w:marLeft w:val="0"/>
          <w:marRight w:val="0"/>
          <w:marTop w:val="0"/>
          <w:marBottom w:val="0"/>
          <w:divBdr>
            <w:top w:val="none" w:sz="0" w:space="0" w:color="auto"/>
            <w:left w:val="none" w:sz="0" w:space="0" w:color="auto"/>
            <w:bottom w:val="none" w:sz="0" w:space="0" w:color="auto"/>
            <w:right w:val="none" w:sz="0" w:space="0" w:color="auto"/>
          </w:divBdr>
          <w:divsChild>
            <w:div w:id="404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6623">
      <w:marLeft w:val="0"/>
      <w:marRight w:val="0"/>
      <w:marTop w:val="0"/>
      <w:marBottom w:val="0"/>
      <w:divBdr>
        <w:top w:val="none" w:sz="0" w:space="0" w:color="auto"/>
        <w:left w:val="none" w:sz="0" w:space="0" w:color="auto"/>
        <w:bottom w:val="none" w:sz="0" w:space="0" w:color="auto"/>
        <w:right w:val="none" w:sz="0" w:space="0" w:color="auto"/>
      </w:divBdr>
    </w:div>
    <w:div w:id="1223830600">
      <w:marLeft w:val="0"/>
      <w:marRight w:val="0"/>
      <w:marTop w:val="0"/>
      <w:marBottom w:val="0"/>
      <w:divBdr>
        <w:top w:val="none" w:sz="0" w:space="0" w:color="auto"/>
        <w:left w:val="none" w:sz="0" w:space="0" w:color="auto"/>
        <w:bottom w:val="none" w:sz="0" w:space="0" w:color="auto"/>
        <w:right w:val="none" w:sz="0" w:space="0" w:color="auto"/>
      </w:divBdr>
    </w:div>
    <w:div w:id="1228030765">
      <w:marLeft w:val="0"/>
      <w:marRight w:val="0"/>
      <w:marTop w:val="0"/>
      <w:marBottom w:val="0"/>
      <w:divBdr>
        <w:top w:val="none" w:sz="0" w:space="0" w:color="auto"/>
        <w:left w:val="none" w:sz="0" w:space="0" w:color="auto"/>
        <w:bottom w:val="none" w:sz="0" w:space="0" w:color="auto"/>
        <w:right w:val="none" w:sz="0" w:space="0" w:color="auto"/>
      </w:divBdr>
      <w:divsChild>
        <w:div w:id="1511993310">
          <w:marLeft w:val="0"/>
          <w:marRight w:val="0"/>
          <w:marTop w:val="0"/>
          <w:marBottom w:val="0"/>
          <w:divBdr>
            <w:top w:val="none" w:sz="0" w:space="0" w:color="auto"/>
            <w:left w:val="none" w:sz="0" w:space="0" w:color="auto"/>
            <w:bottom w:val="none" w:sz="0" w:space="0" w:color="auto"/>
            <w:right w:val="none" w:sz="0" w:space="0" w:color="auto"/>
          </w:divBdr>
        </w:div>
        <w:div w:id="1775899297">
          <w:marLeft w:val="0"/>
          <w:marRight w:val="0"/>
          <w:marTop w:val="0"/>
          <w:marBottom w:val="0"/>
          <w:divBdr>
            <w:top w:val="none" w:sz="0" w:space="0" w:color="auto"/>
            <w:left w:val="none" w:sz="0" w:space="0" w:color="auto"/>
            <w:bottom w:val="none" w:sz="0" w:space="0" w:color="auto"/>
            <w:right w:val="none" w:sz="0" w:space="0" w:color="auto"/>
          </w:divBdr>
        </w:div>
      </w:divsChild>
    </w:div>
    <w:div w:id="1232079397">
      <w:marLeft w:val="0"/>
      <w:marRight w:val="0"/>
      <w:marTop w:val="0"/>
      <w:marBottom w:val="0"/>
      <w:divBdr>
        <w:top w:val="none" w:sz="0" w:space="0" w:color="auto"/>
        <w:left w:val="none" w:sz="0" w:space="0" w:color="auto"/>
        <w:bottom w:val="none" w:sz="0" w:space="0" w:color="auto"/>
        <w:right w:val="none" w:sz="0" w:space="0" w:color="auto"/>
      </w:divBdr>
    </w:div>
    <w:div w:id="1233008172">
      <w:marLeft w:val="0"/>
      <w:marRight w:val="0"/>
      <w:marTop w:val="0"/>
      <w:marBottom w:val="0"/>
      <w:divBdr>
        <w:top w:val="none" w:sz="0" w:space="0" w:color="auto"/>
        <w:left w:val="none" w:sz="0" w:space="0" w:color="auto"/>
        <w:bottom w:val="none" w:sz="0" w:space="0" w:color="auto"/>
        <w:right w:val="none" w:sz="0" w:space="0" w:color="auto"/>
      </w:divBdr>
    </w:div>
    <w:div w:id="1233348332">
      <w:marLeft w:val="0"/>
      <w:marRight w:val="0"/>
      <w:marTop w:val="0"/>
      <w:marBottom w:val="0"/>
      <w:divBdr>
        <w:top w:val="none" w:sz="0" w:space="0" w:color="auto"/>
        <w:left w:val="none" w:sz="0" w:space="0" w:color="auto"/>
        <w:bottom w:val="none" w:sz="0" w:space="0" w:color="auto"/>
        <w:right w:val="none" w:sz="0" w:space="0" w:color="auto"/>
      </w:divBdr>
    </w:div>
    <w:div w:id="1234126643">
      <w:marLeft w:val="0"/>
      <w:marRight w:val="0"/>
      <w:marTop w:val="0"/>
      <w:marBottom w:val="0"/>
      <w:divBdr>
        <w:top w:val="none" w:sz="0" w:space="0" w:color="auto"/>
        <w:left w:val="none" w:sz="0" w:space="0" w:color="auto"/>
        <w:bottom w:val="none" w:sz="0" w:space="0" w:color="auto"/>
        <w:right w:val="none" w:sz="0" w:space="0" w:color="auto"/>
      </w:divBdr>
    </w:div>
    <w:div w:id="1235624298">
      <w:marLeft w:val="0"/>
      <w:marRight w:val="0"/>
      <w:marTop w:val="0"/>
      <w:marBottom w:val="0"/>
      <w:divBdr>
        <w:top w:val="none" w:sz="0" w:space="0" w:color="auto"/>
        <w:left w:val="none" w:sz="0" w:space="0" w:color="auto"/>
        <w:bottom w:val="none" w:sz="0" w:space="0" w:color="auto"/>
        <w:right w:val="none" w:sz="0" w:space="0" w:color="auto"/>
      </w:divBdr>
    </w:div>
    <w:div w:id="1237127257">
      <w:marLeft w:val="0"/>
      <w:marRight w:val="0"/>
      <w:marTop w:val="0"/>
      <w:marBottom w:val="0"/>
      <w:divBdr>
        <w:top w:val="none" w:sz="0" w:space="0" w:color="auto"/>
        <w:left w:val="none" w:sz="0" w:space="0" w:color="auto"/>
        <w:bottom w:val="none" w:sz="0" w:space="0" w:color="auto"/>
        <w:right w:val="none" w:sz="0" w:space="0" w:color="auto"/>
      </w:divBdr>
      <w:divsChild>
        <w:div w:id="272052639">
          <w:marLeft w:val="0"/>
          <w:marRight w:val="0"/>
          <w:marTop w:val="0"/>
          <w:marBottom w:val="0"/>
          <w:divBdr>
            <w:top w:val="none" w:sz="0" w:space="0" w:color="auto"/>
            <w:left w:val="none" w:sz="0" w:space="0" w:color="auto"/>
            <w:bottom w:val="none" w:sz="0" w:space="0" w:color="auto"/>
            <w:right w:val="none" w:sz="0" w:space="0" w:color="auto"/>
          </w:divBdr>
          <w:divsChild>
            <w:div w:id="2024434459">
              <w:marLeft w:val="0"/>
              <w:marRight w:val="0"/>
              <w:marTop w:val="0"/>
              <w:marBottom w:val="0"/>
              <w:divBdr>
                <w:top w:val="none" w:sz="0" w:space="0" w:color="auto"/>
                <w:left w:val="none" w:sz="0" w:space="0" w:color="auto"/>
                <w:bottom w:val="none" w:sz="0" w:space="0" w:color="auto"/>
                <w:right w:val="none" w:sz="0" w:space="0" w:color="auto"/>
              </w:divBdr>
              <w:divsChild>
                <w:div w:id="3096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9007">
      <w:marLeft w:val="0"/>
      <w:marRight w:val="0"/>
      <w:marTop w:val="0"/>
      <w:marBottom w:val="0"/>
      <w:divBdr>
        <w:top w:val="none" w:sz="0" w:space="0" w:color="auto"/>
        <w:left w:val="none" w:sz="0" w:space="0" w:color="auto"/>
        <w:bottom w:val="none" w:sz="0" w:space="0" w:color="auto"/>
        <w:right w:val="none" w:sz="0" w:space="0" w:color="auto"/>
      </w:divBdr>
    </w:div>
    <w:div w:id="1238788500">
      <w:marLeft w:val="0"/>
      <w:marRight w:val="0"/>
      <w:marTop w:val="0"/>
      <w:marBottom w:val="0"/>
      <w:divBdr>
        <w:top w:val="none" w:sz="0" w:space="0" w:color="auto"/>
        <w:left w:val="none" w:sz="0" w:space="0" w:color="auto"/>
        <w:bottom w:val="none" w:sz="0" w:space="0" w:color="auto"/>
        <w:right w:val="none" w:sz="0" w:space="0" w:color="auto"/>
      </w:divBdr>
      <w:divsChild>
        <w:div w:id="1399860045">
          <w:marLeft w:val="0"/>
          <w:marRight w:val="0"/>
          <w:marTop w:val="0"/>
          <w:marBottom w:val="0"/>
          <w:divBdr>
            <w:top w:val="none" w:sz="0" w:space="0" w:color="auto"/>
            <w:left w:val="none" w:sz="0" w:space="0" w:color="auto"/>
            <w:bottom w:val="none" w:sz="0" w:space="0" w:color="auto"/>
            <w:right w:val="none" w:sz="0" w:space="0" w:color="auto"/>
          </w:divBdr>
          <w:divsChild>
            <w:div w:id="1378168642">
              <w:marLeft w:val="0"/>
              <w:marRight w:val="0"/>
              <w:marTop w:val="0"/>
              <w:marBottom w:val="0"/>
              <w:divBdr>
                <w:top w:val="none" w:sz="0" w:space="0" w:color="auto"/>
                <w:left w:val="none" w:sz="0" w:space="0" w:color="auto"/>
                <w:bottom w:val="none" w:sz="0" w:space="0" w:color="auto"/>
                <w:right w:val="none" w:sz="0" w:space="0" w:color="auto"/>
              </w:divBdr>
            </w:div>
            <w:div w:id="207411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2349">
      <w:marLeft w:val="0"/>
      <w:marRight w:val="0"/>
      <w:marTop w:val="0"/>
      <w:marBottom w:val="0"/>
      <w:divBdr>
        <w:top w:val="none" w:sz="0" w:space="0" w:color="auto"/>
        <w:left w:val="none" w:sz="0" w:space="0" w:color="auto"/>
        <w:bottom w:val="none" w:sz="0" w:space="0" w:color="auto"/>
        <w:right w:val="none" w:sz="0" w:space="0" w:color="auto"/>
      </w:divBdr>
    </w:div>
    <w:div w:id="1239708493">
      <w:marLeft w:val="0"/>
      <w:marRight w:val="0"/>
      <w:marTop w:val="0"/>
      <w:marBottom w:val="0"/>
      <w:divBdr>
        <w:top w:val="none" w:sz="0" w:space="0" w:color="auto"/>
        <w:left w:val="none" w:sz="0" w:space="0" w:color="auto"/>
        <w:bottom w:val="none" w:sz="0" w:space="0" w:color="auto"/>
        <w:right w:val="none" w:sz="0" w:space="0" w:color="auto"/>
      </w:divBdr>
    </w:div>
    <w:div w:id="1240600081">
      <w:marLeft w:val="0"/>
      <w:marRight w:val="0"/>
      <w:marTop w:val="0"/>
      <w:marBottom w:val="0"/>
      <w:divBdr>
        <w:top w:val="none" w:sz="0" w:space="0" w:color="auto"/>
        <w:left w:val="none" w:sz="0" w:space="0" w:color="auto"/>
        <w:bottom w:val="none" w:sz="0" w:space="0" w:color="auto"/>
        <w:right w:val="none" w:sz="0" w:space="0" w:color="auto"/>
      </w:divBdr>
      <w:divsChild>
        <w:div w:id="1936785733">
          <w:marLeft w:val="0"/>
          <w:marRight w:val="0"/>
          <w:marTop w:val="0"/>
          <w:marBottom w:val="0"/>
          <w:divBdr>
            <w:top w:val="none" w:sz="0" w:space="0" w:color="auto"/>
            <w:left w:val="none" w:sz="0" w:space="0" w:color="auto"/>
            <w:bottom w:val="none" w:sz="0" w:space="0" w:color="auto"/>
            <w:right w:val="none" w:sz="0" w:space="0" w:color="auto"/>
          </w:divBdr>
          <w:divsChild>
            <w:div w:id="937064282">
              <w:marLeft w:val="0"/>
              <w:marRight w:val="0"/>
              <w:marTop w:val="0"/>
              <w:marBottom w:val="0"/>
              <w:divBdr>
                <w:top w:val="none" w:sz="0" w:space="0" w:color="auto"/>
                <w:left w:val="none" w:sz="0" w:space="0" w:color="auto"/>
                <w:bottom w:val="none" w:sz="0" w:space="0" w:color="auto"/>
                <w:right w:val="none" w:sz="0" w:space="0" w:color="auto"/>
              </w:divBdr>
              <w:divsChild>
                <w:div w:id="188509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83849">
      <w:marLeft w:val="0"/>
      <w:marRight w:val="0"/>
      <w:marTop w:val="0"/>
      <w:marBottom w:val="0"/>
      <w:divBdr>
        <w:top w:val="none" w:sz="0" w:space="0" w:color="auto"/>
        <w:left w:val="none" w:sz="0" w:space="0" w:color="auto"/>
        <w:bottom w:val="none" w:sz="0" w:space="0" w:color="auto"/>
        <w:right w:val="none" w:sz="0" w:space="0" w:color="auto"/>
      </w:divBdr>
    </w:div>
    <w:div w:id="1242327854">
      <w:marLeft w:val="0"/>
      <w:marRight w:val="0"/>
      <w:marTop w:val="0"/>
      <w:marBottom w:val="0"/>
      <w:divBdr>
        <w:top w:val="none" w:sz="0" w:space="0" w:color="auto"/>
        <w:left w:val="none" w:sz="0" w:space="0" w:color="auto"/>
        <w:bottom w:val="none" w:sz="0" w:space="0" w:color="auto"/>
        <w:right w:val="none" w:sz="0" w:space="0" w:color="auto"/>
      </w:divBdr>
    </w:div>
    <w:div w:id="1242369813">
      <w:marLeft w:val="0"/>
      <w:marRight w:val="0"/>
      <w:marTop w:val="0"/>
      <w:marBottom w:val="0"/>
      <w:divBdr>
        <w:top w:val="none" w:sz="0" w:space="0" w:color="auto"/>
        <w:left w:val="none" w:sz="0" w:space="0" w:color="auto"/>
        <w:bottom w:val="none" w:sz="0" w:space="0" w:color="auto"/>
        <w:right w:val="none" w:sz="0" w:space="0" w:color="auto"/>
      </w:divBdr>
    </w:div>
    <w:div w:id="1248269080">
      <w:marLeft w:val="0"/>
      <w:marRight w:val="0"/>
      <w:marTop w:val="0"/>
      <w:marBottom w:val="0"/>
      <w:divBdr>
        <w:top w:val="none" w:sz="0" w:space="0" w:color="auto"/>
        <w:left w:val="none" w:sz="0" w:space="0" w:color="auto"/>
        <w:bottom w:val="none" w:sz="0" w:space="0" w:color="auto"/>
        <w:right w:val="none" w:sz="0" w:space="0" w:color="auto"/>
      </w:divBdr>
    </w:div>
    <w:div w:id="1248660575">
      <w:marLeft w:val="0"/>
      <w:marRight w:val="0"/>
      <w:marTop w:val="0"/>
      <w:marBottom w:val="0"/>
      <w:divBdr>
        <w:top w:val="none" w:sz="0" w:space="0" w:color="auto"/>
        <w:left w:val="none" w:sz="0" w:space="0" w:color="auto"/>
        <w:bottom w:val="none" w:sz="0" w:space="0" w:color="auto"/>
        <w:right w:val="none" w:sz="0" w:space="0" w:color="auto"/>
      </w:divBdr>
    </w:div>
    <w:div w:id="1250771470">
      <w:marLeft w:val="0"/>
      <w:marRight w:val="0"/>
      <w:marTop w:val="0"/>
      <w:marBottom w:val="0"/>
      <w:divBdr>
        <w:top w:val="none" w:sz="0" w:space="0" w:color="auto"/>
        <w:left w:val="none" w:sz="0" w:space="0" w:color="auto"/>
        <w:bottom w:val="none" w:sz="0" w:space="0" w:color="auto"/>
        <w:right w:val="none" w:sz="0" w:space="0" w:color="auto"/>
      </w:divBdr>
      <w:divsChild>
        <w:div w:id="511577611">
          <w:marLeft w:val="0"/>
          <w:marRight w:val="0"/>
          <w:marTop w:val="0"/>
          <w:marBottom w:val="0"/>
          <w:divBdr>
            <w:top w:val="none" w:sz="0" w:space="0" w:color="auto"/>
            <w:left w:val="none" w:sz="0" w:space="0" w:color="auto"/>
            <w:bottom w:val="none" w:sz="0" w:space="0" w:color="auto"/>
            <w:right w:val="none" w:sz="0" w:space="0" w:color="auto"/>
          </w:divBdr>
        </w:div>
      </w:divsChild>
    </w:div>
    <w:div w:id="1251818454">
      <w:marLeft w:val="0"/>
      <w:marRight w:val="0"/>
      <w:marTop w:val="0"/>
      <w:marBottom w:val="0"/>
      <w:divBdr>
        <w:top w:val="none" w:sz="0" w:space="0" w:color="auto"/>
        <w:left w:val="none" w:sz="0" w:space="0" w:color="auto"/>
        <w:bottom w:val="none" w:sz="0" w:space="0" w:color="auto"/>
        <w:right w:val="none" w:sz="0" w:space="0" w:color="auto"/>
      </w:divBdr>
      <w:divsChild>
        <w:div w:id="475608145">
          <w:marLeft w:val="0"/>
          <w:marRight w:val="0"/>
          <w:marTop w:val="0"/>
          <w:marBottom w:val="0"/>
          <w:divBdr>
            <w:top w:val="none" w:sz="0" w:space="0" w:color="auto"/>
            <w:left w:val="none" w:sz="0" w:space="0" w:color="auto"/>
            <w:bottom w:val="none" w:sz="0" w:space="0" w:color="auto"/>
            <w:right w:val="none" w:sz="0" w:space="0" w:color="auto"/>
          </w:divBdr>
        </w:div>
        <w:div w:id="512040514">
          <w:marLeft w:val="0"/>
          <w:marRight w:val="0"/>
          <w:marTop w:val="0"/>
          <w:marBottom w:val="0"/>
          <w:divBdr>
            <w:top w:val="none" w:sz="0" w:space="0" w:color="auto"/>
            <w:left w:val="none" w:sz="0" w:space="0" w:color="auto"/>
            <w:bottom w:val="none" w:sz="0" w:space="0" w:color="auto"/>
            <w:right w:val="none" w:sz="0" w:space="0" w:color="auto"/>
          </w:divBdr>
        </w:div>
      </w:divsChild>
    </w:div>
    <w:div w:id="1253465031">
      <w:marLeft w:val="0"/>
      <w:marRight w:val="0"/>
      <w:marTop w:val="0"/>
      <w:marBottom w:val="0"/>
      <w:divBdr>
        <w:top w:val="none" w:sz="0" w:space="0" w:color="auto"/>
        <w:left w:val="none" w:sz="0" w:space="0" w:color="auto"/>
        <w:bottom w:val="none" w:sz="0" w:space="0" w:color="auto"/>
        <w:right w:val="none" w:sz="0" w:space="0" w:color="auto"/>
      </w:divBdr>
    </w:div>
    <w:div w:id="1254237831">
      <w:marLeft w:val="0"/>
      <w:marRight w:val="0"/>
      <w:marTop w:val="0"/>
      <w:marBottom w:val="0"/>
      <w:divBdr>
        <w:top w:val="none" w:sz="0" w:space="0" w:color="auto"/>
        <w:left w:val="none" w:sz="0" w:space="0" w:color="auto"/>
        <w:bottom w:val="none" w:sz="0" w:space="0" w:color="auto"/>
        <w:right w:val="none" w:sz="0" w:space="0" w:color="auto"/>
      </w:divBdr>
    </w:div>
    <w:div w:id="1259215007">
      <w:marLeft w:val="0"/>
      <w:marRight w:val="0"/>
      <w:marTop w:val="0"/>
      <w:marBottom w:val="0"/>
      <w:divBdr>
        <w:top w:val="none" w:sz="0" w:space="0" w:color="auto"/>
        <w:left w:val="none" w:sz="0" w:space="0" w:color="auto"/>
        <w:bottom w:val="none" w:sz="0" w:space="0" w:color="auto"/>
        <w:right w:val="none" w:sz="0" w:space="0" w:color="auto"/>
      </w:divBdr>
      <w:divsChild>
        <w:div w:id="901869354">
          <w:marLeft w:val="0"/>
          <w:marRight w:val="0"/>
          <w:marTop w:val="0"/>
          <w:marBottom w:val="0"/>
          <w:divBdr>
            <w:top w:val="none" w:sz="0" w:space="0" w:color="auto"/>
            <w:left w:val="none" w:sz="0" w:space="0" w:color="auto"/>
            <w:bottom w:val="none" w:sz="0" w:space="0" w:color="auto"/>
            <w:right w:val="none" w:sz="0" w:space="0" w:color="auto"/>
          </w:divBdr>
          <w:divsChild>
            <w:div w:id="17272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4417">
      <w:marLeft w:val="0"/>
      <w:marRight w:val="0"/>
      <w:marTop w:val="0"/>
      <w:marBottom w:val="0"/>
      <w:divBdr>
        <w:top w:val="none" w:sz="0" w:space="0" w:color="auto"/>
        <w:left w:val="none" w:sz="0" w:space="0" w:color="auto"/>
        <w:bottom w:val="none" w:sz="0" w:space="0" w:color="auto"/>
        <w:right w:val="none" w:sz="0" w:space="0" w:color="auto"/>
      </w:divBdr>
      <w:divsChild>
        <w:div w:id="1754358172">
          <w:marLeft w:val="0"/>
          <w:marRight w:val="0"/>
          <w:marTop w:val="0"/>
          <w:marBottom w:val="0"/>
          <w:divBdr>
            <w:top w:val="none" w:sz="0" w:space="0" w:color="auto"/>
            <w:left w:val="none" w:sz="0" w:space="0" w:color="auto"/>
            <w:bottom w:val="none" w:sz="0" w:space="0" w:color="auto"/>
            <w:right w:val="none" w:sz="0" w:space="0" w:color="auto"/>
          </w:divBdr>
        </w:div>
      </w:divsChild>
    </w:div>
    <w:div w:id="1260718188">
      <w:marLeft w:val="0"/>
      <w:marRight w:val="0"/>
      <w:marTop w:val="0"/>
      <w:marBottom w:val="0"/>
      <w:divBdr>
        <w:top w:val="none" w:sz="0" w:space="0" w:color="auto"/>
        <w:left w:val="none" w:sz="0" w:space="0" w:color="auto"/>
        <w:bottom w:val="none" w:sz="0" w:space="0" w:color="auto"/>
        <w:right w:val="none" w:sz="0" w:space="0" w:color="auto"/>
      </w:divBdr>
    </w:div>
    <w:div w:id="1261183335">
      <w:marLeft w:val="0"/>
      <w:marRight w:val="0"/>
      <w:marTop w:val="0"/>
      <w:marBottom w:val="0"/>
      <w:divBdr>
        <w:top w:val="none" w:sz="0" w:space="0" w:color="auto"/>
        <w:left w:val="none" w:sz="0" w:space="0" w:color="auto"/>
        <w:bottom w:val="none" w:sz="0" w:space="0" w:color="auto"/>
        <w:right w:val="none" w:sz="0" w:space="0" w:color="auto"/>
      </w:divBdr>
    </w:div>
    <w:div w:id="1264799199">
      <w:marLeft w:val="0"/>
      <w:marRight w:val="0"/>
      <w:marTop w:val="0"/>
      <w:marBottom w:val="0"/>
      <w:divBdr>
        <w:top w:val="none" w:sz="0" w:space="0" w:color="auto"/>
        <w:left w:val="none" w:sz="0" w:space="0" w:color="auto"/>
        <w:bottom w:val="none" w:sz="0" w:space="0" w:color="auto"/>
        <w:right w:val="none" w:sz="0" w:space="0" w:color="auto"/>
      </w:divBdr>
    </w:div>
    <w:div w:id="1266384845">
      <w:marLeft w:val="0"/>
      <w:marRight w:val="0"/>
      <w:marTop w:val="0"/>
      <w:marBottom w:val="0"/>
      <w:divBdr>
        <w:top w:val="none" w:sz="0" w:space="0" w:color="auto"/>
        <w:left w:val="none" w:sz="0" w:space="0" w:color="auto"/>
        <w:bottom w:val="none" w:sz="0" w:space="0" w:color="auto"/>
        <w:right w:val="none" w:sz="0" w:space="0" w:color="auto"/>
      </w:divBdr>
    </w:div>
    <w:div w:id="1267812796">
      <w:marLeft w:val="0"/>
      <w:marRight w:val="0"/>
      <w:marTop w:val="0"/>
      <w:marBottom w:val="0"/>
      <w:divBdr>
        <w:top w:val="none" w:sz="0" w:space="0" w:color="auto"/>
        <w:left w:val="none" w:sz="0" w:space="0" w:color="auto"/>
        <w:bottom w:val="none" w:sz="0" w:space="0" w:color="auto"/>
        <w:right w:val="none" w:sz="0" w:space="0" w:color="auto"/>
      </w:divBdr>
      <w:divsChild>
        <w:div w:id="475538853">
          <w:marLeft w:val="0"/>
          <w:marRight w:val="0"/>
          <w:marTop w:val="0"/>
          <w:marBottom w:val="0"/>
          <w:divBdr>
            <w:top w:val="none" w:sz="0" w:space="0" w:color="auto"/>
            <w:left w:val="none" w:sz="0" w:space="0" w:color="auto"/>
            <w:bottom w:val="none" w:sz="0" w:space="0" w:color="auto"/>
            <w:right w:val="none" w:sz="0" w:space="0" w:color="auto"/>
          </w:divBdr>
          <w:divsChild>
            <w:div w:id="2809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8871">
      <w:marLeft w:val="0"/>
      <w:marRight w:val="0"/>
      <w:marTop w:val="0"/>
      <w:marBottom w:val="0"/>
      <w:divBdr>
        <w:top w:val="none" w:sz="0" w:space="0" w:color="auto"/>
        <w:left w:val="none" w:sz="0" w:space="0" w:color="auto"/>
        <w:bottom w:val="none" w:sz="0" w:space="0" w:color="auto"/>
        <w:right w:val="none" w:sz="0" w:space="0" w:color="auto"/>
      </w:divBdr>
      <w:divsChild>
        <w:div w:id="1548764201">
          <w:marLeft w:val="0"/>
          <w:marRight w:val="0"/>
          <w:marTop w:val="0"/>
          <w:marBottom w:val="0"/>
          <w:divBdr>
            <w:top w:val="none" w:sz="0" w:space="0" w:color="auto"/>
            <w:left w:val="none" w:sz="0" w:space="0" w:color="auto"/>
            <w:bottom w:val="none" w:sz="0" w:space="0" w:color="auto"/>
            <w:right w:val="none" w:sz="0" w:space="0" w:color="auto"/>
          </w:divBdr>
        </w:div>
        <w:div w:id="2042851695">
          <w:marLeft w:val="0"/>
          <w:marRight w:val="0"/>
          <w:marTop w:val="0"/>
          <w:marBottom w:val="0"/>
          <w:divBdr>
            <w:top w:val="none" w:sz="0" w:space="0" w:color="auto"/>
            <w:left w:val="none" w:sz="0" w:space="0" w:color="auto"/>
            <w:bottom w:val="none" w:sz="0" w:space="0" w:color="auto"/>
            <w:right w:val="none" w:sz="0" w:space="0" w:color="auto"/>
          </w:divBdr>
        </w:div>
      </w:divsChild>
    </w:div>
    <w:div w:id="1268662873">
      <w:marLeft w:val="0"/>
      <w:marRight w:val="0"/>
      <w:marTop w:val="0"/>
      <w:marBottom w:val="0"/>
      <w:divBdr>
        <w:top w:val="none" w:sz="0" w:space="0" w:color="auto"/>
        <w:left w:val="none" w:sz="0" w:space="0" w:color="auto"/>
        <w:bottom w:val="none" w:sz="0" w:space="0" w:color="auto"/>
        <w:right w:val="none" w:sz="0" w:space="0" w:color="auto"/>
      </w:divBdr>
      <w:divsChild>
        <w:div w:id="833685239">
          <w:marLeft w:val="0"/>
          <w:marRight w:val="0"/>
          <w:marTop w:val="0"/>
          <w:marBottom w:val="0"/>
          <w:divBdr>
            <w:top w:val="none" w:sz="0" w:space="0" w:color="auto"/>
            <w:left w:val="none" w:sz="0" w:space="0" w:color="auto"/>
            <w:bottom w:val="none" w:sz="0" w:space="0" w:color="auto"/>
            <w:right w:val="none" w:sz="0" w:space="0" w:color="auto"/>
          </w:divBdr>
        </w:div>
        <w:div w:id="687753830">
          <w:marLeft w:val="0"/>
          <w:marRight w:val="0"/>
          <w:marTop w:val="0"/>
          <w:marBottom w:val="0"/>
          <w:divBdr>
            <w:top w:val="none" w:sz="0" w:space="0" w:color="auto"/>
            <w:left w:val="none" w:sz="0" w:space="0" w:color="auto"/>
            <w:bottom w:val="none" w:sz="0" w:space="0" w:color="auto"/>
            <w:right w:val="none" w:sz="0" w:space="0" w:color="auto"/>
          </w:divBdr>
        </w:div>
      </w:divsChild>
    </w:div>
    <w:div w:id="1271618943">
      <w:marLeft w:val="0"/>
      <w:marRight w:val="0"/>
      <w:marTop w:val="0"/>
      <w:marBottom w:val="0"/>
      <w:divBdr>
        <w:top w:val="none" w:sz="0" w:space="0" w:color="auto"/>
        <w:left w:val="none" w:sz="0" w:space="0" w:color="auto"/>
        <w:bottom w:val="none" w:sz="0" w:space="0" w:color="auto"/>
        <w:right w:val="none" w:sz="0" w:space="0" w:color="auto"/>
      </w:divBdr>
      <w:divsChild>
        <w:div w:id="1518883441">
          <w:marLeft w:val="0"/>
          <w:marRight w:val="0"/>
          <w:marTop w:val="0"/>
          <w:marBottom w:val="0"/>
          <w:divBdr>
            <w:top w:val="none" w:sz="0" w:space="0" w:color="auto"/>
            <w:left w:val="none" w:sz="0" w:space="0" w:color="auto"/>
            <w:bottom w:val="none" w:sz="0" w:space="0" w:color="auto"/>
            <w:right w:val="none" w:sz="0" w:space="0" w:color="auto"/>
          </w:divBdr>
        </w:div>
      </w:divsChild>
    </w:div>
    <w:div w:id="1271863241">
      <w:marLeft w:val="0"/>
      <w:marRight w:val="0"/>
      <w:marTop w:val="0"/>
      <w:marBottom w:val="0"/>
      <w:divBdr>
        <w:top w:val="none" w:sz="0" w:space="0" w:color="auto"/>
        <w:left w:val="none" w:sz="0" w:space="0" w:color="auto"/>
        <w:bottom w:val="none" w:sz="0" w:space="0" w:color="auto"/>
        <w:right w:val="none" w:sz="0" w:space="0" w:color="auto"/>
      </w:divBdr>
    </w:div>
    <w:div w:id="1274825593">
      <w:marLeft w:val="0"/>
      <w:marRight w:val="0"/>
      <w:marTop w:val="0"/>
      <w:marBottom w:val="0"/>
      <w:divBdr>
        <w:top w:val="none" w:sz="0" w:space="0" w:color="auto"/>
        <w:left w:val="none" w:sz="0" w:space="0" w:color="auto"/>
        <w:bottom w:val="none" w:sz="0" w:space="0" w:color="auto"/>
        <w:right w:val="none" w:sz="0" w:space="0" w:color="auto"/>
      </w:divBdr>
      <w:divsChild>
        <w:div w:id="1285816772">
          <w:marLeft w:val="0"/>
          <w:marRight w:val="0"/>
          <w:marTop w:val="0"/>
          <w:marBottom w:val="0"/>
          <w:divBdr>
            <w:top w:val="none" w:sz="0" w:space="0" w:color="auto"/>
            <w:left w:val="none" w:sz="0" w:space="0" w:color="auto"/>
            <w:bottom w:val="none" w:sz="0" w:space="0" w:color="auto"/>
            <w:right w:val="none" w:sz="0" w:space="0" w:color="auto"/>
          </w:divBdr>
          <w:divsChild>
            <w:div w:id="369576062">
              <w:marLeft w:val="0"/>
              <w:marRight w:val="0"/>
              <w:marTop w:val="0"/>
              <w:marBottom w:val="0"/>
              <w:divBdr>
                <w:top w:val="none" w:sz="0" w:space="0" w:color="auto"/>
                <w:left w:val="none" w:sz="0" w:space="0" w:color="auto"/>
                <w:bottom w:val="none" w:sz="0" w:space="0" w:color="auto"/>
                <w:right w:val="none" w:sz="0" w:space="0" w:color="auto"/>
              </w:divBdr>
            </w:div>
            <w:div w:id="484202831">
              <w:marLeft w:val="0"/>
              <w:marRight w:val="0"/>
              <w:marTop w:val="0"/>
              <w:marBottom w:val="0"/>
              <w:divBdr>
                <w:top w:val="none" w:sz="0" w:space="0" w:color="auto"/>
                <w:left w:val="none" w:sz="0" w:space="0" w:color="auto"/>
                <w:bottom w:val="none" w:sz="0" w:space="0" w:color="auto"/>
                <w:right w:val="none" w:sz="0" w:space="0" w:color="auto"/>
              </w:divBdr>
              <w:divsChild>
                <w:div w:id="52510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3359">
      <w:marLeft w:val="0"/>
      <w:marRight w:val="0"/>
      <w:marTop w:val="0"/>
      <w:marBottom w:val="0"/>
      <w:divBdr>
        <w:top w:val="none" w:sz="0" w:space="0" w:color="auto"/>
        <w:left w:val="none" w:sz="0" w:space="0" w:color="auto"/>
        <w:bottom w:val="none" w:sz="0" w:space="0" w:color="auto"/>
        <w:right w:val="none" w:sz="0" w:space="0" w:color="auto"/>
      </w:divBdr>
    </w:div>
    <w:div w:id="1276907538">
      <w:marLeft w:val="0"/>
      <w:marRight w:val="0"/>
      <w:marTop w:val="0"/>
      <w:marBottom w:val="0"/>
      <w:divBdr>
        <w:top w:val="none" w:sz="0" w:space="0" w:color="auto"/>
        <w:left w:val="none" w:sz="0" w:space="0" w:color="auto"/>
        <w:bottom w:val="none" w:sz="0" w:space="0" w:color="auto"/>
        <w:right w:val="none" w:sz="0" w:space="0" w:color="auto"/>
      </w:divBdr>
    </w:div>
    <w:div w:id="1278372874">
      <w:marLeft w:val="0"/>
      <w:marRight w:val="0"/>
      <w:marTop w:val="0"/>
      <w:marBottom w:val="0"/>
      <w:divBdr>
        <w:top w:val="none" w:sz="0" w:space="0" w:color="auto"/>
        <w:left w:val="none" w:sz="0" w:space="0" w:color="auto"/>
        <w:bottom w:val="none" w:sz="0" w:space="0" w:color="auto"/>
        <w:right w:val="none" w:sz="0" w:space="0" w:color="auto"/>
      </w:divBdr>
    </w:div>
    <w:div w:id="1278415394">
      <w:marLeft w:val="0"/>
      <w:marRight w:val="0"/>
      <w:marTop w:val="0"/>
      <w:marBottom w:val="0"/>
      <w:divBdr>
        <w:top w:val="none" w:sz="0" w:space="0" w:color="auto"/>
        <w:left w:val="none" w:sz="0" w:space="0" w:color="auto"/>
        <w:bottom w:val="none" w:sz="0" w:space="0" w:color="auto"/>
        <w:right w:val="none" w:sz="0" w:space="0" w:color="auto"/>
      </w:divBdr>
    </w:div>
    <w:div w:id="1278635828">
      <w:marLeft w:val="0"/>
      <w:marRight w:val="0"/>
      <w:marTop w:val="0"/>
      <w:marBottom w:val="0"/>
      <w:divBdr>
        <w:top w:val="none" w:sz="0" w:space="0" w:color="auto"/>
        <w:left w:val="none" w:sz="0" w:space="0" w:color="auto"/>
        <w:bottom w:val="none" w:sz="0" w:space="0" w:color="auto"/>
        <w:right w:val="none" w:sz="0" w:space="0" w:color="auto"/>
      </w:divBdr>
    </w:div>
    <w:div w:id="1278872095">
      <w:marLeft w:val="0"/>
      <w:marRight w:val="0"/>
      <w:marTop w:val="0"/>
      <w:marBottom w:val="0"/>
      <w:divBdr>
        <w:top w:val="none" w:sz="0" w:space="0" w:color="auto"/>
        <w:left w:val="none" w:sz="0" w:space="0" w:color="auto"/>
        <w:bottom w:val="none" w:sz="0" w:space="0" w:color="auto"/>
        <w:right w:val="none" w:sz="0" w:space="0" w:color="auto"/>
      </w:divBdr>
      <w:divsChild>
        <w:div w:id="848561748">
          <w:marLeft w:val="0"/>
          <w:marRight w:val="0"/>
          <w:marTop w:val="0"/>
          <w:marBottom w:val="0"/>
          <w:divBdr>
            <w:top w:val="none" w:sz="0" w:space="0" w:color="auto"/>
            <w:left w:val="none" w:sz="0" w:space="0" w:color="auto"/>
            <w:bottom w:val="none" w:sz="0" w:space="0" w:color="auto"/>
            <w:right w:val="none" w:sz="0" w:space="0" w:color="auto"/>
          </w:divBdr>
          <w:divsChild>
            <w:div w:id="695084532">
              <w:marLeft w:val="0"/>
              <w:marRight w:val="0"/>
              <w:marTop w:val="0"/>
              <w:marBottom w:val="0"/>
              <w:divBdr>
                <w:top w:val="none" w:sz="0" w:space="0" w:color="auto"/>
                <w:left w:val="none" w:sz="0" w:space="0" w:color="auto"/>
                <w:bottom w:val="none" w:sz="0" w:space="0" w:color="auto"/>
                <w:right w:val="none" w:sz="0" w:space="0" w:color="auto"/>
              </w:divBdr>
            </w:div>
            <w:div w:id="1126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5782">
      <w:marLeft w:val="0"/>
      <w:marRight w:val="0"/>
      <w:marTop w:val="0"/>
      <w:marBottom w:val="0"/>
      <w:divBdr>
        <w:top w:val="none" w:sz="0" w:space="0" w:color="auto"/>
        <w:left w:val="none" w:sz="0" w:space="0" w:color="auto"/>
        <w:bottom w:val="none" w:sz="0" w:space="0" w:color="auto"/>
        <w:right w:val="none" w:sz="0" w:space="0" w:color="auto"/>
      </w:divBdr>
    </w:div>
    <w:div w:id="1280649642">
      <w:marLeft w:val="0"/>
      <w:marRight w:val="0"/>
      <w:marTop w:val="0"/>
      <w:marBottom w:val="0"/>
      <w:divBdr>
        <w:top w:val="none" w:sz="0" w:space="0" w:color="auto"/>
        <w:left w:val="none" w:sz="0" w:space="0" w:color="auto"/>
        <w:bottom w:val="none" w:sz="0" w:space="0" w:color="auto"/>
        <w:right w:val="none" w:sz="0" w:space="0" w:color="auto"/>
      </w:divBdr>
    </w:div>
    <w:div w:id="1280916743">
      <w:marLeft w:val="0"/>
      <w:marRight w:val="0"/>
      <w:marTop w:val="0"/>
      <w:marBottom w:val="0"/>
      <w:divBdr>
        <w:top w:val="none" w:sz="0" w:space="0" w:color="auto"/>
        <w:left w:val="none" w:sz="0" w:space="0" w:color="auto"/>
        <w:bottom w:val="none" w:sz="0" w:space="0" w:color="auto"/>
        <w:right w:val="none" w:sz="0" w:space="0" w:color="auto"/>
      </w:divBdr>
      <w:divsChild>
        <w:div w:id="1496994140">
          <w:marLeft w:val="0"/>
          <w:marRight w:val="0"/>
          <w:marTop w:val="0"/>
          <w:marBottom w:val="0"/>
          <w:divBdr>
            <w:top w:val="none" w:sz="0" w:space="0" w:color="auto"/>
            <w:left w:val="none" w:sz="0" w:space="0" w:color="auto"/>
            <w:bottom w:val="none" w:sz="0" w:space="0" w:color="auto"/>
            <w:right w:val="none" w:sz="0" w:space="0" w:color="auto"/>
          </w:divBdr>
          <w:divsChild>
            <w:div w:id="2058160327">
              <w:marLeft w:val="0"/>
              <w:marRight w:val="0"/>
              <w:marTop w:val="0"/>
              <w:marBottom w:val="0"/>
              <w:divBdr>
                <w:top w:val="none" w:sz="0" w:space="0" w:color="auto"/>
                <w:left w:val="none" w:sz="0" w:space="0" w:color="auto"/>
                <w:bottom w:val="none" w:sz="0" w:space="0" w:color="auto"/>
                <w:right w:val="none" w:sz="0" w:space="0" w:color="auto"/>
              </w:divBdr>
            </w:div>
            <w:div w:id="224264725">
              <w:marLeft w:val="0"/>
              <w:marRight w:val="0"/>
              <w:marTop w:val="0"/>
              <w:marBottom w:val="0"/>
              <w:divBdr>
                <w:top w:val="none" w:sz="0" w:space="0" w:color="auto"/>
                <w:left w:val="none" w:sz="0" w:space="0" w:color="auto"/>
                <w:bottom w:val="none" w:sz="0" w:space="0" w:color="auto"/>
                <w:right w:val="none" w:sz="0" w:space="0" w:color="auto"/>
              </w:divBdr>
              <w:divsChild>
                <w:div w:id="11018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7504">
      <w:marLeft w:val="0"/>
      <w:marRight w:val="0"/>
      <w:marTop w:val="0"/>
      <w:marBottom w:val="0"/>
      <w:divBdr>
        <w:top w:val="none" w:sz="0" w:space="0" w:color="auto"/>
        <w:left w:val="none" w:sz="0" w:space="0" w:color="auto"/>
        <w:bottom w:val="none" w:sz="0" w:space="0" w:color="auto"/>
        <w:right w:val="none" w:sz="0" w:space="0" w:color="auto"/>
      </w:divBdr>
    </w:div>
    <w:div w:id="1283613310">
      <w:marLeft w:val="0"/>
      <w:marRight w:val="0"/>
      <w:marTop w:val="0"/>
      <w:marBottom w:val="0"/>
      <w:divBdr>
        <w:top w:val="none" w:sz="0" w:space="0" w:color="auto"/>
        <w:left w:val="none" w:sz="0" w:space="0" w:color="auto"/>
        <w:bottom w:val="none" w:sz="0" w:space="0" w:color="auto"/>
        <w:right w:val="none" w:sz="0" w:space="0" w:color="auto"/>
      </w:divBdr>
      <w:divsChild>
        <w:div w:id="996495566">
          <w:marLeft w:val="0"/>
          <w:marRight w:val="0"/>
          <w:marTop w:val="0"/>
          <w:marBottom w:val="0"/>
          <w:divBdr>
            <w:top w:val="none" w:sz="0" w:space="0" w:color="auto"/>
            <w:left w:val="none" w:sz="0" w:space="0" w:color="auto"/>
            <w:bottom w:val="none" w:sz="0" w:space="0" w:color="auto"/>
            <w:right w:val="none" w:sz="0" w:space="0" w:color="auto"/>
          </w:divBdr>
        </w:div>
        <w:div w:id="180975179">
          <w:marLeft w:val="0"/>
          <w:marRight w:val="0"/>
          <w:marTop w:val="0"/>
          <w:marBottom w:val="0"/>
          <w:divBdr>
            <w:top w:val="none" w:sz="0" w:space="0" w:color="auto"/>
            <w:left w:val="none" w:sz="0" w:space="0" w:color="auto"/>
            <w:bottom w:val="none" w:sz="0" w:space="0" w:color="auto"/>
            <w:right w:val="none" w:sz="0" w:space="0" w:color="auto"/>
          </w:divBdr>
        </w:div>
      </w:divsChild>
    </w:div>
    <w:div w:id="1283995257">
      <w:marLeft w:val="0"/>
      <w:marRight w:val="0"/>
      <w:marTop w:val="0"/>
      <w:marBottom w:val="0"/>
      <w:divBdr>
        <w:top w:val="none" w:sz="0" w:space="0" w:color="auto"/>
        <w:left w:val="none" w:sz="0" w:space="0" w:color="auto"/>
        <w:bottom w:val="none" w:sz="0" w:space="0" w:color="auto"/>
        <w:right w:val="none" w:sz="0" w:space="0" w:color="auto"/>
      </w:divBdr>
      <w:divsChild>
        <w:div w:id="499349514">
          <w:marLeft w:val="0"/>
          <w:marRight w:val="0"/>
          <w:marTop w:val="0"/>
          <w:marBottom w:val="0"/>
          <w:divBdr>
            <w:top w:val="none" w:sz="0" w:space="0" w:color="auto"/>
            <w:left w:val="none" w:sz="0" w:space="0" w:color="auto"/>
            <w:bottom w:val="none" w:sz="0" w:space="0" w:color="auto"/>
            <w:right w:val="none" w:sz="0" w:space="0" w:color="auto"/>
          </w:divBdr>
          <w:divsChild>
            <w:div w:id="532574424">
              <w:marLeft w:val="0"/>
              <w:marRight w:val="0"/>
              <w:marTop w:val="0"/>
              <w:marBottom w:val="0"/>
              <w:divBdr>
                <w:top w:val="none" w:sz="0" w:space="0" w:color="auto"/>
                <w:left w:val="none" w:sz="0" w:space="0" w:color="auto"/>
                <w:bottom w:val="none" w:sz="0" w:space="0" w:color="auto"/>
                <w:right w:val="none" w:sz="0" w:space="0" w:color="auto"/>
              </w:divBdr>
            </w:div>
            <w:div w:id="548885497">
              <w:marLeft w:val="0"/>
              <w:marRight w:val="0"/>
              <w:marTop w:val="0"/>
              <w:marBottom w:val="0"/>
              <w:divBdr>
                <w:top w:val="none" w:sz="0" w:space="0" w:color="auto"/>
                <w:left w:val="none" w:sz="0" w:space="0" w:color="auto"/>
                <w:bottom w:val="none" w:sz="0" w:space="0" w:color="auto"/>
                <w:right w:val="none" w:sz="0" w:space="0" w:color="auto"/>
              </w:divBdr>
              <w:divsChild>
                <w:div w:id="6415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65134">
      <w:marLeft w:val="0"/>
      <w:marRight w:val="0"/>
      <w:marTop w:val="0"/>
      <w:marBottom w:val="0"/>
      <w:divBdr>
        <w:top w:val="none" w:sz="0" w:space="0" w:color="auto"/>
        <w:left w:val="none" w:sz="0" w:space="0" w:color="auto"/>
        <w:bottom w:val="none" w:sz="0" w:space="0" w:color="auto"/>
        <w:right w:val="none" w:sz="0" w:space="0" w:color="auto"/>
      </w:divBdr>
      <w:divsChild>
        <w:div w:id="2049407600">
          <w:marLeft w:val="0"/>
          <w:marRight w:val="0"/>
          <w:marTop w:val="0"/>
          <w:marBottom w:val="0"/>
          <w:divBdr>
            <w:top w:val="none" w:sz="0" w:space="0" w:color="auto"/>
            <w:left w:val="none" w:sz="0" w:space="0" w:color="auto"/>
            <w:bottom w:val="none" w:sz="0" w:space="0" w:color="auto"/>
            <w:right w:val="none" w:sz="0" w:space="0" w:color="auto"/>
          </w:divBdr>
        </w:div>
      </w:divsChild>
    </w:div>
    <w:div w:id="1286548972">
      <w:marLeft w:val="0"/>
      <w:marRight w:val="0"/>
      <w:marTop w:val="0"/>
      <w:marBottom w:val="0"/>
      <w:divBdr>
        <w:top w:val="none" w:sz="0" w:space="0" w:color="auto"/>
        <w:left w:val="none" w:sz="0" w:space="0" w:color="auto"/>
        <w:bottom w:val="none" w:sz="0" w:space="0" w:color="auto"/>
        <w:right w:val="none" w:sz="0" w:space="0" w:color="auto"/>
      </w:divBdr>
    </w:div>
    <w:div w:id="1287275876">
      <w:marLeft w:val="0"/>
      <w:marRight w:val="0"/>
      <w:marTop w:val="0"/>
      <w:marBottom w:val="0"/>
      <w:divBdr>
        <w:top w:val="none" w:sz="0" w:space="0" w:color="auto"/>
        <w:left w:val="none" w:sz="0" w:space="0" w:color="auto"/>
        <w:bottom w:val="none" w:sz="0" w:space="0" w:color="auto"/>
        <w:right w:val="none" w:sz="0" w:space="0" w:color="auto"/>
      </w:divBdr>
      <w:divsChild>
        <w:div w:id="1814983505">
          <w:marLeft w:val="0"/>
          <w:marRight w:val="0"/>
          <w:marTop w:val="0"/>
          <w:marBottom w:val="0"/>
          <w:divBdr>
            <w:top w:val="none" w:sz="0" w:space="0" w:color="auto"/>
            <w:left w:val="none" w:sz="0" w:space="0" w:color="auto"/>
            <w:bottom w:val="none" w:sz="0" w:space="0" w:color="auto"/>
            <w:right w:val="none" w:sz="0" w:space="0" w:color="auto"/>
          </w:divBdr>
        </w:div>
        <w:div w:id="507715395">
          <w:marLeft w:val="0"/>
          <w:marRight w:val="0"/>
          <w:marTop w:val="0"/>
          <w:marBottom w:val="0"/>
          <w:divBdr>
            <w:top w:val="none" w:sz="0" w:space="0" w:color="auto"/>
            <w:left w:val="none" w:sz="0" w:space="0" w:color="auto"/>
            <w:bottom w:val="none" w:sz="0" w:space="0" w:color="auto"/>
            <w:right w:val="none" w:sz="0" w:space="0" w:color="auto"/>
          </w:divBdr>
        </w:div>
      </w:divsChild>
    </w:div>
    <w:div w:id="1288118486">
      <w:marLeft w:val="0"/>
      <w:marRight w:val="0"/>
      <w:marTop w:val="0"/>
      <w:marBottom w:val="0"/>
      <w:divBdr>
        <w:top w:val="none" w:sz="0" w:space="0" w:color="auto"/>
        <w:left w:val="none" w:sz="0" w:space="0" w:color="auto"/>
        <w:bottom w:val="none" w:sz="0" w:space="0" w:color="auto"/>
        <w:right w:val="none" w:sz="0" w:space="0" w:color="auto"/>
      </w:divBdr>
    </w:div>
    <w:div w:id="1290013270">
      <w:marLeft w:val="0"/>
      <w:marRight w:val="0"/>
      <w:marTop w:val="0"/>
      <w:marBottom w:val="0"/>
      <w:divBdr>
        <w:top w:val="none" w:sz="0" w:space="0" w:color="auto"/>
        <w:left w:val="none" w:sz="0" w:space="0" w:color="auto"/>
        <w:bottom w:val="none" w:sz="0" w:space="0" w:color="auto"/>
        <w:right w:val="none" w:sz="0" w:space="0" w:color="auto"/>
      </w:divBdr>
    </w:div>
    <w:div w:id="1290628894">
      <w:marLeft w:val="0"/>
      <w:marRight w:val="0"/>
      <w:marTop w:val="0"/>
      <w:marBottom w:val="0"/>
      <w:divBdr>
        <w:top w:val="none" w:sz="0" w:space="0" w:color="auto"/>
        <w:left w:val="none" w:sz="0" w:space="0" w:color="auto"/>
        <w:bottom w:val="none" w:sz="0" w:space="0" w:color="auto"/>
        <w:right w:val="none" w:sz="0" w:space="0" w:color="auto"/>
      </w:divBdr>
      <w:divsChild>
        <w:div w:id="766509301">
          <w:marLeft w:val="0"/>
          <w:marRight w:val="0"/>
          <w:marTop w:val="0"/>
          <w:marBottom w:val="0"/>
          <w:divBdr>
            <w:top w:val="none" w:sz="0" w:space="0" w:color="auto"/>
            <w:left w:val="none" w:sz="0" w:space="0" w:color="auto"/>
            <w:bottom w:val="none" w:sz="0" w:space="0" w:color="auto"/>
            <w:right w:val="none" w:sz="0" w:space="0" w:color="auto"/>
          </w:divBdr>
        </w:div>
        <w:div w:id="928925016">
          <w:marLeft w:val="0"/>
          <w:marRight w:val="0"/>
          <w:marTop w:val="0"/>
          <w:marBottom w:val="0"/>
          <w:divBdr>
            <w:top w:val="none" w:sz="0" w:space="0" w:color="auto"/>
            <w:left w:val="none" w:sz="0" w:space="0" w:color="auto"/>
            <w:bottom w:val="none" w:sz="0" w:space="0" w:color="auto"/>
            <w:right w:val="none" w:sz="0" w:space="0" w:color="auto"/>
          </w:divBdr>
        </w:div>
      </w:divsChild>
    </w:div>
    <w:div w:id="1291475435">
      <w:marLeft w:val="0"/>
      <w:marRight w:val="0"/>
      <w:marTop w:val="0"/>
      <w:marBottom w:val="0"/>
      <w:divBdr>
        <w:top w:val="none" w:sz="0" w:space="0" w:color="auto"/>
        <w:left w:val="none" w:sz="0" w:space="0" w:color="auto"/>
        <w:bottom w:val="none" w:sz="0" w:space="0" w:color="auto"/>
        <w:right w:val="none" w:sz="0" w:space="0" w:color="auto"/>
      </w:divBdr>
    </w:div>
    <w:div w:id="1292713320">
      <w:marLeft w:val="0"/>
      <w:marRight w:val="0"/>
      <w:marTop w:val="0"/>
      <w:marBottom w:val="0"/>
      <w:divBdr>
        <w:top w:val="none" w:sz="0" w:space="0" w:color="auto"/>
        <w:left w:val="none" w:sz="0" w:space="0" w:color="auto"/>
        <w:bottom w:val="none" w:sz="0" w:space="0" w:color="auto"/>
        <w:right w:val="none" w:sz="0" w:space="0" w:color="auto"/>
      </w:divBdr>
      <w:divsChild>
        <w:div w:id="1668242781">
          <w:marLeft w:val="0"/>
          <w:marRight w:val="0"/>
          <w:marTop w:val="0"/>
          <w:marBottom w:val="0"/>
          <w:divBdr>
            <w:top w:val="none" w:sz="0" w:space="0" w:color="auto"/>
            <w:left w:val="none" w:sz="0" w:space="0" w:color="auto"/>
            <w:bottom w:val="none" w:sz="0" w:space="0" w:color="auto"/>
            <w:right w:val="none" w:sz="0" w:space="0" w:color="auto"/>
          </w:divBdr>
          <w:divsChild>
            <w:div w:id="434061283">
              <w:marLeft w:val="0"/>
              <w:marRight w:val="0"/>
              <w:marTop w:val="0"/>
              <w:marBottom w:val="0"/>
              <w:divBdr>
                <w:top w:val="none" w:sz="0" w:space="0" w:color="auto"/>
                <w:left w:val="none" w:sz="0" w:space="0" w:color="auto"/>
                <w:bottom w:val="none" w:sz="0" w:space="0" w:color="auto"/>
                <w:right w:val="none" w:sz="0" w:space="0" w:color="auto"/>
              </w:divBdr>
            </w:div>
            <w:div w:id="3074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5493">
      <w:marLeft w:val="0"/>
      <w:marRight w:val="0"/>
      <w:marTop w:val="0"/>
      <w:marBottom w:val="0"/>
      <w:divBdr>
        <w:top w:val="none" w:sz="0" w:space="0" w:color="auto"/>
        <w:left w:val="none" w:sz="0" w:space="0" w:color="auto"/>
        <w:bottom w:val="none" w:sz="0" w:space="0" w:color="auto"/>
        <w:right w:val="none" w:sz="0" w:space="0" w:color="auto"/>
      </w:divBdr>
    </w:div>
    <w:div w:id="1297251780">
      <w:marLeft w:val="0"/>
      <w:marRight w:val="0"/>
      <w:marTop w:val="0"/>
      <w:marBottom w:val="0"/>
      <w:divBdr>
        <w:top w:val="none" w:sz="0" w:space="0" w:color="auto"/>
        <w:left w:val="none" w:sz="0" w:space="0" w:color="auto"/>
        <w:bottom w:val="none" w:sz="0" w:space="0" w:color="auto"/>
        <w:right w:val="none" w:sz="0" w:space="0" w:color="auto"/>
      </w:divBdr>
      <w:divsChild>
        <w:div w:id="1760981305">
          <w:marLeft w:val="0"/>
          <w:marRight w:val="0"/>
          <w:marTop w:val="0"/>
          <w:marBottom w:val="0"/>
          <w:divBdr>
            <w:top w:val="none" w:sz="0" w:space="0" w:color="auto"/>
            <w:left w:val="none" w:sz="0" w:space="0" w:color="auto"/>
            <w:bottom w:val="none" w:sz="0" w:space="0" w:color="auto"/>
            <w:right w:val="none" w:sz="0" w:space="0" w:color="auto"/>
          </w:divBdr>
          <w:divsChild>
            <w:div w:id="4558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66985">
      <w:marLeft w:val="0"/>
      <w:marRight w:val="0"/>
      <w:marTop w:val="0"/>
      <w:marBottom w:val="0"/>
      <w:divBdr>
        <w:top w:val="none" w:sz="0" w:space="0" w:color="auto"/>
        <w:left w:val="none" w:sz="0" w:space="0" w:color="auto"/>
        <w:bottom w:val="none" w:sz="0" w:space="0" w:color="auto"/>
        <w:right w:val="none" w:sz="0" w:space="0" w:color="auto"/>
      </w:divBdr>
    </w:div>
    <w:div w:id="1306819668">
      <w:marLeft w:val="0"/>
      <w:marRight w:val="0"/>
      <w:marTop w:val="0"/>
      <w:marBottom w:val="0"/>
      <w:divBdr>
        <w:top w:val="none" w:sz="0" w:space="0" w:color="auto"/>
        <w:left w:val="none" w:sz="0" w:space="0" w:color="auto"/>
        <w:bottom w:val="none" w:sz="0" w:space="0" w:color="auto"/>
        <w:right w:val="none" w:sz="0" w:space="0" w:color="auto"/>
      </w:divBdr>
    </w:div>
    <w:div w:id="1309939231">
      <w:marLeft w:val="0"/>
      <w:marRight w:val="0"/>
      <w:marTop w:val="0"/>
      <w:marBottom w:val="0"/>
      <w:divBdr>
        <w:top w:val="none" w:sz="0" w:space="0" w:color="auto"/>
        <w:left w:val="none" w:sz="0" w:space="0" w:color="auto"/>
        <w:bottom w:val="none" w:sz="0" w:space="0" w:color="auto"/>
        <w:right w:val="none" w:sz="0" w:space="0" w:color="auto"/>
      </w:divBdr>
      <w:divsChild>
        <w:div w:id="762535718">
          <w:marLeft w:val="0"/>
          <w:marRight w:val="0"/>
          <w:marTop w:val="0"/>
          <w:marBottom w:val="0"/>
          <w:divBdr>
            <w:top w:val="none" w:sz="0" w:space="0" w:color="auto"/>
            <w:left w:val="none" w:sz="0" w:space="0" w:color="auto"/>
            <w:bottom w:val="none" w:sz="0" w:space="0" w:color="auto"/>
            <w:right w:val="none" w:sz="0" w:space="0" w:color="auto"/>
          </w:divBdr>
          <w:divsChild>
            <w:div w:id="170263217">
              <w:marLeft w:val="0"/>
              <w:marRight w:val="0"/>
              <w:marTop w:val="0"/>
              <w:marBottom w:val="0"/>
              <w:divBdr>
                <w:top w:val="none" w:sz="0" w:space="0" w:color="auto"/>
                <w:left w:val="none" w:sz="0" w:space="0" w:color="auto"/>
                <w:bottom w:val="none" w:sz="0" w:space="0" w:color="auto"/>
                <w:right w:val="none" w:sz="0" w:space="0" w:color="auto"/>
              </w:divBdr>
            </w:div>
            <w:div w:id="775638039">
              <w:marLeft w:val="0"/>
              <w:marRight w:val="0"/>
              <w:marTop w:val="0"/>
              <w:marBottom w:val="0"/>
              <w:divBdr>
                <w:top w:val="none" w:sz="0" w:space="0" w:color="auto"/>
                <w:left w:val="none" w:sz="0" w:space="0" w:color="auto"/>
                <w:bottom w:val="none" w:sz="0" w:space="0" w:color="auto"/>
                <w:right w:val="none" w:sz="0" w:space="0" w:color="auto"/>
              </w:divBdr>
              <w:divsChild>
                <w:div w:id="135719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3489">
      <w:marLeft w:val="0"/>
      <w:marRight w:val="0"/>
      <w:marTop w:val="0"/>
      <w:marBottom w:val="0"/>
      <w:divBdr>
        <w:top w:val="none" w:sz="0" w:space="0" w:color="auto"/>
        <w:left w:val="none" w:sz="0" w:space="0" w:color="auto"/>
        <w:bottom w:val="none" w:sz="0" w:space="0" w:color="auto"/>
        <w:right w:val="none" w:sz="0" w:space="0" w:color="auto"/>
      </w:divBdr>
    </w:div>
    <w:div w:id="1313633848">
      <w:marLeft w:val="0"/>
      <w:marRight w:val="0"/>
      <w:marTop w:val="0"/>
      <w:marBottom w:val="0"/>
      <w:divBdr>
        <w:top w:val="none" w:sz="0" w:space="0" w:color="auto"/>
        <w:left w:val="none" w:sz="0" w:space="0" w:color="auto"/>
        <w:bottom w:val="none" w:sz="0" w:space="0" w:color="auto"/>
        <w:right w:val="none" w:sz="0" w:space="0" w:color="auto"/>
      </w:divBdr>
    </w:div>
    <w:div w:id="1314750390">
      <w:marLeft w:val="0"/>
      <w:marRight w:val="0"/>
      <w:marTop w:val="0"/>
      <w:marBottom w:val="0"/>
      <w:divBdr>
        <w:top w:val="none" w:sz="0" w:space="0" w:color="auto"/>
        <w:left w:val="none" w:sz="0" w:space="0" w:color="auto"/>
        <w:bottom w:val="none" w:sz="0" w:space="0" w:color="auto"/>
        <w:right w:val="none" w:sz="0" w:space="0" w:color="auto"/>
      </w:divBdr>
      <w:divsChild>
        <w:div w:id="1486121727">
          <w:marLeft w:val="0"/>
          <w:marRight w:val="0"/>
          <w:marTop w:val="0"/>
          <w:marBottom w:val="0"/>
          <w:divBdr>
            <w:top w:val="none" w:sz="0" w:space="0" w:color="auto"/>
            <w:left w:val="none" w:sz="0" w:space="0" w:color="auto"/>
            <w:bottom w:val="none" w:sz="0" w:space="0" w:color="auto"/>
            <w:right w:val="none" w:sz="0" w:space="0" w:color="auto"/>
          </w:divBdr>
          <w:divsChild>
            <w:div w:id="1840385623">
              <w:marLeft w:val="0"/>
              <w:marRight w:val="0"/>
              <w:marTop w:val="0"/>
              <w:marBottom w:val="0"/>
              <w:divBdr>
                <w:top w:val="none" w:sz="0" w:space="0" w:color="auto"/>
                <w:left w:val="none" w:sz="0" w:space="0" w:color="auto"/>
                <w:bottom w:val="none" w:sz="0" w:space="0" w:color="auto"/>
                <w:right w:val="none" w:sz="0" w:space="0" w:color="auto"/>
              </w:divBdr>
            </w:div>
            <w:div w:id="832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4034">
      <w:marLeft w:val="0"/>
      <w:marRight w:val="0"/>
      <w:marTop w:val="0"/>
      <w:marBottom w:val="0"/>
      <w:divBdr>
        <w:top w:val="none" w:sz="0" w:space="0" w:color="auto"/>
        <w:left w:val="none" w:sz="0" w:space="0" w:color="auto"/>
        <w:bottom w:val="none" w:sz="0" w:space="0" w:color="auto"/>
        <w:right w:val="none" w:sz="0" w:space="0" w:color="auto"/>
      </w:divBdr>
    </w:div>
    <w:div w:id="1314942556">
      <w:marLeft w:val="0"/>
      <w:marRight w:val="0"/>
      <w:marTop w:val="0"/>
      <w:marBottom w:val="0"/>
      <w:divBdr>
        <w:top w:val="none" w:sz="0" w:space="0" w:color="auto"/>
        <w:left w:val="none" w:sz="0" w:space="0" w:color="auto"/>
        <w:bottom w:val="none" w:sz="0" w:space="0" w:color="auto"/>
        <w:right w:val="none" w:sz="0" w:space="0" w:color="auto"/>
      </w:divBdr>
      <w:divsChild>
        <w:div w:id="1964388481">
          <w:marLeft w:val="0"/>
          <w:marRight w:val="0"/>
          <w:marTop w:val="0"/>
          <w:marBottom w:val="0"/>
          <w:divBdr>
            <w:top w:val="none" w:sz="0" w:space="0" w:color="auto"/>
            <w:left w:val="none" w:sz="0" w:space="0" w:color="auto"/>
            <w:bottom w:val="none" w:sz="0" w:space="0" w:color="auto"/>
            <w:right w:val="none" w:sz="0" w:space="0" w:color="auto"/>
          </w:divBdr>
        </w:div>
      </w:divsChild>
    </w:div>
    <w:div w:id="1314992207">
      <w:marLeft w:val="0"/>
      <w:marRight w:val="0"/>
      <w:marTop w:val="0"/>
      <w:marBottom w:val="0"/>
      <w:divBdr>
        <w:top w:val="none" w:sz="0" w:space="0" w:color="auto"/>
        <w:left w:val="none" w:sz="0" w:space="0" w:color="auto"/>
        <w:bottom w:val="none" w:sz="0" w:space="0" w:color="auto"/>
        <w:right w:val="none" w:sz="0" w:space="0" w:color="auto"/>
      </w:divBdr>
      <w:divsChild>
        <w:div w:id="1518737658">
          <w:marLeft w:val="0"/>
          <w:marRight w:val="0"/>
          <w:marTop w:val="0"/>
          <w:marBottom w:val="0"/>
          <w:divBdr>
            <w:top w:val="none" w:sz="0" w:space="0" w:color="auto"/>
            <w:left w:val="none" w:sz="0" w:space="0" w:color="auto"/>
            <w:bottom w:val="none" w:sz="0" w:space="0" w:color="auto"/>
            <w:right w:val="none" w:sz="0" w:space="0" w:color="auto"/>
          </w:divBdr>
          <w:divsChild>
            <w:div w:id="1773741910">
              <w:marLeft w:val="0"/>
              <w:marRight w:val="0"/>
              <w:marTop w:val="0"/>
              <w:marBottom w:val="0"/>
              <w:divBdr>
                <w:top w:val="none" w:sz="0" w:space="0" w:color="auto"/>
                <w:left w:val="none" w:sz="0" w:space="0" w:color="auto"/>
                <w:bottom w:val="none" w:sz="0" w:space="0" w:color="auto"/>
                <w:right w:val="none" w:sz="0" w:space="0" w:color="auto"/>
              </w:divBdr>
            </w:div>
            <w:div w:id="1224680916">
              <w:marLeft w:val="0"/>
              <w:marRight w:val="0"/>
              <w:marTop w:val="0"/>
              <w:marBottom w:val="0"/>
              <w:divBdr>
                <w:top w:val="none" w:sz="0" w:space="0" w:color="auto"/>
                <w:left w:val="none" w:sz="0" w:space="0" w:color="auto"/>
                <w:bottom w:val="none" w:sz="0" w:space="0" w:color="auto"/>
                <w:right w:val="none" w:sz="0" w:space="0" w:color="auto"/>
              </w:divBdr>
              <w:divsChild>
                <w:div w:id="553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11091">
      <w:marLeft w:val="0"/>
      <w:marRight w:val="0"/>
      <w:marTop w:val="0"/>
      <w:marBottom w:val="0"/>
      <w:divBdr>
        <w:top w:val="none" w:sz="0" w:space="0" w:color="auto"/>
        <w:left w:val="none" w:sz="0" w:space="0" w:color="auto"/>
        <w:bottom w:val="none" w:sz="0" w:space="0" w:color="auto"/>
        <w:right w:val="none" w:sz="0" w:space="0" w:color="auto"/>
      </w:divBdr>
      <w:divsChild>
        <w:div w:id="1441027407">
          <w:marLeft w:val="0"/>
          <w:marRight w:val="0"/>
          <w:marTop w:val="0"/>
          <w:marBottom w:val="0"/>
          <w:divBdr>
            <w:top w:val="none" w:sz="0" w:space="0" w:color="auto"/>
            <w:left w:val="none" w:sz="0" w:space="0" w:color="auto"/>
            <w:bottom w:val="none" w:sz="0" w:space="0" w:color="auto"/>
            <w:right w:val="none" w:sz="0" w:space="0" w:color="auto"/>
          </w:divBdr>
          <w:divsChild>
            <w:div w:id="168821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038">
      <w:marLeft w:val="0"/>
      <w:marRight w:val="0"/>
      <w:marTop w:val="0"/>
      <w:marBottom w:val="0"/>
      <w:divBdr>
        <w:top w:val="none" w:sz="0" w:space="0" w:color="auto"/>
        <w:left w:val="none" w:sz="0" w:space="0" w:color="auto"/>
        <w:bottom w:val="none" w:sz="0" w:space="0" w:color="auto"/>
        <w:right w:val="none" w:sz="0" w:space="0" w:color="auto"/>
      </w:divBdr>
      <w:divsChild>
        <w:div w:id="324015271">
          <w:marLeft w:val="0"/>
          <w:marRight w:val="0"/>
          <w:marTop w:val="0"/>
          <w:marBottom w:val="0"/>
          <w:divBdr>
            <w:top w:val="none" w:sz="0" w:space="0" w:color="auto"/>
            <w:left w:val="none" w:sz="0" w:space="0" w:color="auto"/>
            <w:bottom w:val="none" w:sz="0" w:space="0" w:color="auto"/>
            <w:right w:val="none" w:sz="0" w:space="0" w:color="auto"/>
          </w:divBdr>
        </w:div>
        <w:div w:id="1362171260">
          <w:marLeft w:val="0"/>
          <w:marRight w:val="0"/>
          <w:marTop w:val="0"/>
          <w:marBottom w:val="0"/>
          <w:divBdr>
            <w:top w:val="none" w:sz="0" w:space="0" w:color="auto"/>
            <w:left w:val="none" w:sz="0" w:space="0" w:color="auto"/>
            <w:bottom w:val="none" w:sz="0" w:space="0" w:color="auto"/>
            <w:right w:val="none" w:sz="0" w:space="0" w:color="auto"/>
          </w:divBdr>
        </w:div>
      </w:divsChild>
    </w:div>
    <w:div w:id="1316111270">
      <w:marLeft w:val="0"/>
      <w:marRight w:val="0"/>
      <w:marTop w:val="0"/>
      <w:marBottom w:val="0"/>
      <w:divBdr>
        <w:top w:val="none" w:sz="0" w:space="0" w:color="auto"/>
        <w:left w:val="none" w:sz="0" w:space="0" w:color="auto"/>
        <w:bottom w:val="none" w:sz="0" w:space="0" w:color="auto"/>
        <w:right w:val="none" w:sz="0" w:space="0" w:color="auto"/>
      </w:divBdr>
    </w:div>
    <w:div w:id="1316643397">
      <w:marLeft w:val="0"/>
      <w:marRight w:val="0"/>
      <w:marTop w:val="0"/>
      <w:marBottom w:val="0"/>
      <w:divBdr>
        <w:top w:val="none" w:sz="0" w:space="0" w:color="auto"/>
        <w:left w:val="none" w:sz="0" w:space="0" w:color="auto"/>
        <w:bottom w:val="none" w:sz="0" w:space="0" w:color="auto"/>
        <w:right w:val="none" w:sz="0" w:space="0" w:color="auto"/>
      </w:divBdr>
    </w:div>
    <w:div w:id="1316882178">
      <w:marLeft w:val="0"/>
      <w:marRight w:val="0"/>
      <w:marTop w:val="0"/>
      <w:marBottom w:val="0"/>
      <w:divBdr>
        <w:top w:val="none" w:sz="0" w:space="0" w:color="auto"/>
        <w:left w:val="none" w:sz="0" w:space="0" w:color="auto"/>
        <w:bottom w:val="none" w:sz="0" w:space="0" w:color="auto"/>
        <w:right w:val="none" w:sz="0" w:space="0" w:color="auto"/>
      </w:divBdr>
      <w:divsChild>
        <w:div w:id="442119817">
          <w:marLeft w:val="0"/>
          <w:marRight w:val="0"/>
          <w:marTop w:val="0"/>
          <w:marBottom w:val="0"/>
          <w:divBdr>
            <w:top w:val="none" w:sz="0" w:space="0" w:color="auto"/>
            <w:left w:val="none" w:sz="0" w:space="0" w:color="auto"/>
            <w:bottom w:val="none" w:sz="0" w:space="0" w:color="auto"/>
            <w:right w:val="none" w:sz="0" w:space="0" w:color="auto"/>
          </w:divBdr>
        </w:div>
      </w:divsChild>
    </w:div>
    <w:div w:id="1318874748">
      <w:marLeft w:val="0"/>
      <w:marRight w:val="0"/>
      <w:marTop w:val="0"/>
      <w:marBottom w:val="0"/>
      <w:divBdr>
        <w:top w:val="none" w:sz="0" w:space="0" w:color="auto"/>
        <w:left w:val="none" w:sz="0" w:space="0" w:color="auto"/>
        <w:bottom w:val="none" w:sz="0" w:space="0" w:color="auto"/>
        <w:right w:val="none" w:sz="0" w:space="0" w:color="auto"/>
      </w:divBdr>
    </w:div>
    <w:div w:id="1319655033">
      <w:marLeft w:val="0"/>
      <w:marRight w:val="0"/>
      <w:marTop w:val="0"/>
      <w:marBottom w:val="0"/>
      <w:divBdr>
        <w:top w:val="none" w:sz="0" w:space="0" w:color="auto"/>
        <w:left w:val="none" w:sz="0" w:space="0" w:color="auto"/>
        <w:bottom w:val="none" w:sz="0" w:space="0" w:color="auto"/>
        <w:right w:val="none" w:sz="0" w:space="0" w:color="auto"/>
      </w:divBdr>
    </w:div>
    <w:div w:id="1320229437">
      <w:marLeft w:val="0"/>
      <w:marRight w:val="0"/>
      <w:marTop w:val="0"/>
      <w:marBottom w:val="0"/>
      <w:divBdr>
        <w:top w:val="none" w:sz="0" w:space="0" w:color="auto"/>
        <w:left w:val="none" w:sz="0" w:space="0" w:color="auto"/>
        <w:bottom w:val="none" w:sz="0" w:space="0" w:color="auto"/>
        <w:right w:val="none" w:sz="0" w:space="0" w:color="auto"/>
      </w:divBdr>
    </w:div>
    <w:div w:id="1320814711">
      <w:marLeft w:val="0"/>
      <w:marRight w:val="0"/>
      <w:marTop w:val="0"/>
      <w:marBottom w:val="0"/>
      <w:divBdr>
        <w:top w:val="none" w:sz="0" w:space="0" w:color="auto"/>
        <w:left w:val="none" w:sz="0" w:space="0" w:color="auto"/>
        <w:bottom w:val="none" w:sz="0" w:space="0" w:color="auto"/>
        <w:right w:val="none" w:sz="0" w:space="0" w:color="auto"/>
      </w:divBdr>
    </w:div>
    <w:div w:id="1321039961">
      <w:marLeft w:val="0"/>
      <w:marRight w:val="0"/>
      <w:marTop w:val="0"/>
      <w:marBottom w:val="0"/>
      <w:divBdr>
        <w:top w:val="none" w:sz="0" w:space="0" w:color="auto"/>
        <w:left w:val="none" w:sz="0" w:space="0" w:color="auto"/>
        <w:bottom w:val="none" w:sz="0" w:space="0" w:color="auto"/>
        <w:right w:val="none" w:sz="0" w:space="0" w:color="auto"/>
      </w:divBdr>
    </w:div>
    <w:div w:id="1323049368">
      <w:marLeft w:val="0"/>
      <w:marRight w:val="0"/>
      <w:marTop w:val="0"/>
      <w:marBottom w:val="0"/>
      <w:divBdr>
        <w:top w:val="none" w:sz="0" w:space="0" w:color="auto"/>
        <w:left w:val="none" w:sz="0" w:space="0" w:color="auto"/>
        <w:bottom w:val="none" w:sz="0" w:space="0" w:color="auto"/>
        <w:right w:val="none" w:sz="0" w:space="0" w:color="auto"/>
      </w:divBdr>
    </w:div>
    <w:div w:id="1325091781">
      <w:marLeft w:val="0"/>
      <w:marRight w:val="0"/>
      <w:marTop w:val="0"/>
      <w:marBottom w:val="0"/>
      <w:divBdr>
        <w:top w:val="none" w:sz="0" w:space="0" w:color="auto"/>
        <w:left w:val="none" w:sz="0" w:space="0" w:color="auto"/>
        <w:bottom w:val="none" w:sz="0" w:space="0" w:color="auto"/>
        <w:right w:val="none" w:sz="0" w:space="0" w:color="auto"/>
      </w:divBdr>
    </w:div>
    <w:div w:id="1326058138">
      <w:marLeft w:val="0"/>
      <w:marRight w:val="0"/>
      <w:marTop w:val="0"/>
      <w:marBottom w:val="0"/>
      <w:divBdr>
        <w:top w:val="none" w:sz="0" w:space="0" w:color="auto"/>
        <w:left w:val="none" w:sz="0" w:space="0" w:color="auto"/>
        <w:bottom w:val="none" w:sz="0" w:space="0" w:color="auto"/>
        <w:right w:val="none" w:sz="0" w:space="0" w:color="auto"/>
      </w:divBdr>
      <w:divsChild>
        <w:div w:id="972635249">
          <w:marLeft w:val="0"/>
          <w:marRight w:val="0"/>
          <w:marTop w:val="0"/>
          <w:marBottom w:val="0"/>
          <w:divBdr>
            <w:top w:val="none" w:sz="0" w:space="0" w:color="auto"/>
            <w:left w:val="none" w:sz="0" w:space="0" w:color="auto"/>
            <w:bottom w:val="none" w:sz="0" w:space="0" w:color="auto"/>
            <w:right w:val="none" w:sz="0" w:space="0" w:color="auto"/>
          </w:divBdr>
          <w:divsChild>
            <w:div w:id="12559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4579">
      <w:marLeft w:val="0"/>
      <w:marRight w:val="0"/>
      <w:marTop w:val="0"/>
      <w:marBottom w:val="0"/>
      <w:divBdr>
        <w:top w:val="none" w:sz="0" w:space="0" w:color="auto"/>
        <w:left w:val="none" w:sz="0" w:space="0" w:color="auto"/>
        <w:bottom w:val="none" w:sz="0" w:space="0" w:color="auto"/>
        <w:right w:val="none" w:sz="0" w:space="0" w:color="auto"/>
      </w:divBdr>
    </w:div>
    <w:div w:id="1330596090">
      <w:marLeft w:val="0"/>
      <w:marRight w:val="0"/>
      <w:marTop w:val="0"/>
      <w:marBottom w:val="0"/>
      <w:divBdr>
        <w:top w:val="none" w:sz="0" w:space="0" w:color="auto"/>
        <w:left w:val="none" w:sz="0" w:space="0" w:color="auto"/>
        <w:bottom w:val="none" w:sz="0" w:space="0" w:color="auto"/>
        <w:right w:val="none" w:sz="0" w:space="0" w:color="auto"/>
      </w:divBdr>
    </w:div>
    <w:div w:id="1330793255">
      <w:marLeft w:val="0"/>
      <w:marRight w:val="0"/>
      <w:marTop w:val="0"/>
      <w:marBottom w:val="0"/>
      <w:divBdr>
        <w:top w:val="none" w:sz="0" w:space="0" w:color="auto"/>
        <w:left w:val="none" w:sz="0" w:space="0" w:color="auto"/>
        <w:bottom w:val="none" w:sz="0" w:space="0" w:color="auto"/>
        <w:right w:val="none" w:sz="0" w:space="0" w:color="auto"/>
      </w:divBdr>
    </w:div>
    <w:div w:id="1331101862">
      <w:marLeft w:val="0"/>
      <w:marRight w:val="0"/>
      <w:marTop w:val="0"/>
      <w:marBottom w:val="0"/>
      <w:divBdr>
        <w:top w:val="none" w:sz="0" w:space="0" w:color="auto"/>
        <w:left w:val="none" w:sz="0" w:space="0" w:color="auto"/>
        <w:bottom w:val="none" w:sz="0" w:space="0" w:color="auto"/>
        <w:right w:val="none" w:sz="0" w:space="0" w:color="auto"/>
      </w:divBdr>
      <w:divsChild>
        <w:div w:id="792671134">
          <w:marLeft w:val="0"/>
          <w:marRight w:val="0"/>
          <w:marTop w:val="0"/>
          <w:marBottom w:val="0"/>
          <w:divBdr>
            <w:top w:val="none" w:sz="0" w:space="0" w:color="auto"/>
            <w:left w:val="none" w:sz="0" w:space="0" w:color="auto"/>
            <w:bottom w:val="none" w:sz="0" w:space="0" w:color="auto"/>
            <w:right w:val="none" w:sz="0" w:space="0" w:color="auto"/>
          </w:divBdr>
        </w:div>
        <w:div w:id="1072237297">
          <w:marLeft w:val="0"/>
          <w:marRight w:val="0"/>
          <w:marTop w:val="0"/>
          <w:marBottom w:val="0"/>
          <w:divBdr>
            <w:top w:val="none" w:sz="0" w:space="0" w:color="auto"/>
            <w:left w:val="none" w:sz="0" w:space="0" w:color="auto"/>
            <w:bottom w:val="none" w:sz="0" w:space="0" w:color="auto"/>
            <w:right w:val="none" w:sz="0" w:space="0" w:color="auto"/>
          </w:divBdr>
        </w:div>
      </w:divsChild>
    </w:div>
    <w:div w:id="1334530805">
      <w:marLeft w:val="0"/>
      <w:marRight w:val="0"/>
      <w:marTop w:val="0"/>
      <w:marBottom w:val="0"/>
      <w:divBdr>
        <w:top w:val="none" w:sz="0" w:space="0" w:color="auto"/>
        <w:left w:val="none" w:sz="0" w:space="0" w:color="auto"/>
        <w:bottom w:val="none" w:sz="0" w:space="0" w:color="auto"/>
        <w:right w:val="none" w:sz="0" w:space="0" w:color="auto"/>
      </w:divBdr>
    </w:div>
    <w:div w:id="1334801435">
      <w:marLeft w:val="0"/>
      <w:marRight w:val="0"/>
      <w:marTop w:val="0"/>
      <w:marBottom w:val="0"/>
      <w:divBdr>
        <w:top w:val="none" w:sz="0" w:space="0" w:color="auto"/>
        <w:left w:val="none" w:sz="0" w:space="0" w:color="auto"/>
        <w:bottom w:val="none" w:sz="0" w:space="0" w:color="auto"/>
        <w:right w:val="none" w:sz="0" w:space="0" w:color="auto"/>
      </w:divBdr>
    </w:div>
    <w:div w:id="1335263028">
      <w:marLeft w:val="0"/>
      <w:marRight w:val="0"/>
      <w:marTop w:val="0"/>
      <w:marBottom w:val="0"/>
      <w:divBdr>
        <w:top w:val="none" w:sz="0" w:space="0" w:color="auto"/>
        <w:left w:val="none" w:sz="0" w:space="0" w:color="auto"/>
        <w:bottom w:val="none" w:sz="0" w:space="0" w:color="auto"/>
        <w:right w:val="none" w:sz="0" w:space="0" w:color="auto"/>
      </w:divBdr>
    </w:div>
    <w:div w:id="1335961280">
      <w:marLeft w:val="0"/>
      <w:marRight w:val="0"/>
      <w:marTop w:val="0"/>
      <w:marBottom w:val="0"/>
      <w:divBdr>
        <w:top w:val="none" w:sz="0" w:space="0" w:color="auto"/>
        <w:left w:val="none" w:sz="0" w:space="0" w:color="auto"/>
        <w:bottom w:val="none" w:sz="0" w:space="0" w:color="auto"/>
        <w:right w:val="none" w:sz="0" w:space="0" w:color="auto"/>
      </w:divBdr>
    </w:div>
    <w:div w:id="1338730354">
      <w:marLeft w:val="0"/>
      <w:marRight w:val="0"/>
      <w:marTop w:val="0"/>
      <w:marBottom w:val="0"/>
      <w:divBdr>
        <w:top w:val="none" w:sz="0" w:space="0" w:color="auto"/>
        <w:left w:val="none" w:sz="0" w:space="0" w:color="auto"/>
        <w:bottom w:val="none" w:sz="0" w:space="0" w:color="auto"/>
        <w:right w:val="none" w:sz="0" w:space="0" w:color="auto"/>
      </w:divBdr>
    </w:div>
    <w:div w:id="1340888449">
      <w:marLeft w:val="0"/>
      <w:marRight w:val="0"/>
      <w:marTop w:val="0"/>
      <w:marBottom w:val="0"/>
      <w:divBdr>
        <w:top w:val="none" w:sz="0" w:space="0" w:color="auto"/>
        <w:left w:val="none" w:sz="0" w:space="0" w:color="auto"/>
        <w:bottom w:val="none" w:sz="0" w:space="0" w:color="auto"/>
        <w:right w:val="none" w:sz="0" w:space="0" w:color="auto"/>
      </w:divBdr>
    </w:div>
    <w:div w:id="1343167017">
      <w:marLeft w:val="0"/>
      <w:marRight w:val="0"/>
      <w:marTop w:val="0"/>
      <w:marBottom w:val="0"/>
      <w:divBdr>
        <w:top w:val="none" w:sz="0" w:space="0" w:color="auto"/>
        <w:left w:val="none" w:sz="0" w:space="0" w:color="auto"/>
        <w:bottom w:val="none" w:sz="0" w:space="0" w:color="auto"/>
        <w:right w:val="none" w:sz="0" w:space="0" w:color="auto"/>
      </w:divBdr>
      <w:divsChild>
        <w:div w:id="2080206802">
          <w:marLeft w:val="0"/>
          <w:marRight w:val="0"/>
          <w:marTop w:val="0"/>
          <w:marBottom w:val="0"/>
          <w:divBdr>
            <w:top w:val="none" w:sz="0" w:space="0" w:color="auto"/>
            <w:left w:val="none" w:sz="0" w:space="0" w:color="auto"/>
            <w:bottom w:val="none" w:sz="0" w:space="0" w:color="auto"/>
            <w:right w:val="none" w:sz="0" w:space="0" w:color="auto"/>
          </w:divBdr>
        </w:div>
        <w:div w:id="129712738">
          <w:marLeft w:val="0"/>
          <w:marRight w:val="0"/>
          <w:marTop w:val="0"/>
          <w:marBottom w:val="0"/>
          <w:divBdr>
            <w:top w:val="none" w:sz="0" w:space="0" w:color="auto"/>
            <w:left w:val="none" w:sz="0" w:space="0" w:color="auto"/>
            <w:bottom w:val="none" w:sz="0" w:space="0" w:color="auto"/>
            <w:right w:val="none" w:sz="0" w:space="0" w:color="auto"/>
          </w:divBdr>
        </w:div>
      </w:divsChild>
    </w:div>
    <w:div w:id="1346244786">
      <w:marLeft w:val="0"/>
      <w:marRight w:val="0"/>
      <w:marTop w:val="0"/>
      <w:marBottom w:val="0"/>
      <w:divBdr>
        <w:top w:val="none" w:sz="0" w:space="0" w:color="auto"/>
        <w:left w:val="none" w:sz="0" w:space="0" w:color="auto"/>
        <w:bottom w:val="none" w:sz="0" w:space="0" w:color="auto"/>
        <w:right w:val="none" w:sz="0" w:space="0" w:color="auto"/>
      </w:divBdr>
      <w:divsChild>
        <w:div w:id="1235704800">
          <w:marLeft w:val="0"/>
          <w:marRight w:val="0"/>
          <w:marTop w:val="0"/>
          <w:marBottom w:val="0"/>
          <w:divBdr>
            <w:top w:val="none" w:sz="0" w:space="0" w:color="auto"/>
            <w:left w:val="none" w:sz="0" w:space="0" w:color="auto"/>
            <w:bottom w:val="none" w:sz="0" w:space="0" w:color="auto"/>
            <w:right w:val="none" w:sz="0" w:space="0" w:color="auto"/>
          </w:divBdr>
          <w:divsChild>
            <w:div w:id="187361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2998">
      <w:marLeft w:val="0"/>
      <w:marRight w:val="0"/>
      <w:marTop w:val="0"/>
      <w:marBottom w:val="0"/>
      <w:divBdr>
        <w:top w:val="none" w:sz="0" w:space="0" w:color="auto"/>
        <w:left w:val="none" w:sz="0" w:space="0" w:color="auto"/>
        <w:bottom w:val="none" w:sz="0" w:space="0" w:color="auto"/>
        <w:right w:val="none" w:sz="0" w:space="0" w:color="auto"/>
      </w:divBdr>
      <w:divsChild>
        <w:div w:id="529996220">
          <w:marLeft w:val="0"/>
          <w:marRight w:val="0"/>
          <w:marTop w:val="0"/>
          <w:marBottom w:val="0"/>
          <w:divBdr>
            <w:top w:val="none" w:sz="0" w:space="0" w:color="auto"/>
            <w:left w:val="none" w:sz="0" w:space="0" w:color="auto"/>
            <w:bottom w:val="none" w:sz="0" w:space="0" w:color="auto"/>
            <w:right w:val="none" w:sz="0" w:space="0" w:color="auto"/>
          </w:divBdr>
        </w:div>
      </w:divsChild>
    </w:div>
    <w:div w:id="1349678505">
      <w:marLeft w:val="0"/>
      <w:marRight w:val="0"/>
      <w:marTop w:val="0"/>
      <w:marBottom w:val="0"/>
      <w:divBdr>
        <w:top w:val="none" w:sz="0" w:space="0" w:color="auto"/>
        <w:left w:val="none" w:sz="0" w:space="0" w:color="auto"/>
        <w:bottom w:val="none" w:sz="0" w:space="0" w:color="auto"/>
        <w:right w:val="none" w:sz="0" w:space="0" w:color="auto"/>
      </w:divBdr>
    </w:div>
    <w:div w:id="1351252897">
      <w:marLeft w:val="0"/>
      <w:marRight w:val="0"/>
      <w:marTop w:val="0"/>
      <w:marBottom w:val="0"/>
      <w:divBdr>
        <w:top w:val="none" w:sz="0" w:space="0" w:color="auto"/>
        <w:left w:val="none" w:sz="0" w:space="0" w:color="auto"/>
        <w:bottom w:val="none" w:sz="0" w:space="0" w:color="auto"/>
        <w:right w:val="none" w:sz="0" w:space="0" w:color="auto"/>
      </w:divBdr>
      <w:divsChild>
        <w:div w:id="1605310578">
          <w:marLeft w:val="0"/>
          <w:marRight w:val="0"/>
          <w:marTop w:val="0"/>
          <w:marBottom w:val="0"/>
          <w:divBdr>
            <w:top w:val="none" w:sz="0" w:space="0" w:color="auto"/>
            <w:left w:val="none" w:sz="0" w:space="0" w:color="auto"/>
            <w:bottom w:val="none" w:sz="0" w:space="0" w:color="auto"/>
            <w:right w:val="none" w:sz="0" w:space="0" w:color="auto"/>
          </w:divBdr>
        </w:div>
      </w:divsChild>
    </w:div>
    <w:div w:id="1351253341">
      <w:marLeft w:val="0"/>
      <w:marRight w:val="0"/>
      <w:marTop w:val="0"/>
      <w:marBottom w:val="0"/>
      <w:divBdr>
        <w:top w:val="none" w:sz="0" w:space="0" w:color="auto"/>
        <w:left w:val="none" w:sz="0" w:space="0" w:color="auto"/>
        <w:bottom w:val="none" w:sz="0" w:space="0" w:color="auto"/>
        <w:right w:val="none" w:sz="0" w:space="0" w:color="auto"/>
      </w:divBdr>
    </w:div>
    <w:div w:id="1351687742">
      <w:marLeft w:val="0"/>
      <w:marRight w:val="0"/>
      <w:marTop w:val="0"/>
      <w:marBottom w:val="0"/>
      <w:divBdr>
        <w:top w:val="none" w:sz="0" w:space="0" w:color="auto"/>
        <w:left w:val="none" w:sz="0" w:space="0" w:color="auto"/>
        <w:bottom w:val="none" w:sz="0" w:space="0" w:color="auto"/>
        <w:right w:val="none" w:sz="0" w:space="0" w:color="auto"/>
      </w:divBdr>
    </w:div>
    <w:div w:id="1351835379">
      <w:marLeft w:val="0"/>
      <w:marRight w:val="0"/>
      <w:marTop w:val="0"/>
      <w:marBottom w:val="0"/>
      <w:divBdr>
        <w:top w:val="none" w:sz="0" w:space="0" w:color="auto"/>
        <w:left w:val="none" w:sz="0" w:space="0" w:color="auto"/>
        <w:bottom w:val="none" w:sz="0" w:space="0" w:color="auto"/>
        <w:right w:val="none" w:sz="0" w:space="0" w:color="auto"/>
      </w:divBdr>
    </w:div>
    <w:div w:id="1353141444">
      <w:marLeft w:val="0"/>
      <w:marRight w:val="0"/>
      <w:marTop w:val="0"/>
      <w:marBottom w:val="0"/>
      <w:divBdr>
        <w:top w:val="none" w:sz="0" w:space="0" w:color="auto"/>
        <w:left w:val="none" w:sz="0" w:space="0" w:color="auto"/>
        <w:bottom w:val="none" w:sz="0" w:space="0" w:color="auto"/>
        <w:right w:val="none" w:sz="0" w:space="0" w:color="auto"/>
      </w:divBdr>
      <w:divsChild>
        <w:div w:id="1703557433">
          <w:marLeft w:val="0"/>
          <w:marRight w:val="0"/>
          <w:marTop w:val="0"/>
          <w:marBottom w:val="0"/>
          <w:divBdr>
            <w:top w:val="none" w:sz="0" w:space="0" w:color="auto"/>
            <w:left w:val="none" w:sz="0" w:space="0" w:color="auto"/>
            <w:bottom w:val="none" w:sz="0" w:space="0" w:color="auto"/>
            <w:right w:val="none" w:sz="0" w:space="0" w:color="auto"/>
          </w:divBdr>
          <w:divsChild>
            <w:div w:id="1455558069">
              <w:marLeft w:val="0"/>
              <w:marRight w:val="0"/>
              <w:marTop w:val="0"/>
              <w:marBottom w:val="0"/>
              <w:divBdr>
                <w:top w:val="none" w:sz="0" w:space="0" w:color="auto"/>
                <w:left w:val="none" w:sz="0" w:space="0" w:color="auto"/>
                <w:bottom w:val="none" w:sz="0" w:space="0" w:color="auto"/>
                <w:right w:val="none" w:sz="0" w:space="0" w:color="auto"/>
              </w:divBdr>
              <w:divsChild>
                <w:div w:id="222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3150">
      <w:marLeft w:val="0"/>
      <w:marRight w:val="0"/>
      <w:marTop w:val="0"/>
      <w:marBottom w:val="0"/>
      <w:divBdr>
        <w:top w:val="none" w:sz="0" w:space="0" w:color="auto"/>
        <w:left w:val="none" w:sz="0" w:space="0" w:color="auto"/>
        <w:bottom w:val="none" w:sz="0" w:space="0" w:color="auto"/>
        <w:right w:val="none" w:sz="0" w:space="0" w:color="auto"/>
      </w:divBdr>
    </w:div>
    <w:div w:id="1354918204">
      <w:marLeft w:val="0"/>
      <w:marRight w:val="0"/>
      <w:marTop w:val="0"/>
      <w:marBottom w:val="0"/>
      <w:divBdr>
        <w:top w:val="none" w:sz="0" w:space="0" w:color="auto"/>
        <w:left w:val="none" w:sz="0" w:space="0" w:color="auto"/>
        <w:bottom w:val="none" w:sz="0" w:space="0" w:color="auto"/>
        <w:right w:val="none" w:sz="0" w:space="0" w:color="auto"/>
      </w:divBdr>
    </w:div>
    <w:div w:id="1356076836">
      <w:marLeft w:val="0"/>
      <w:marRight w:val="0"/>
      <w:marTop w:val="0"/>
      <w:marBottom w:val="0"/>
      <w:divBdr>
        <w:top w:val="none" w:sz="0" w:space="0" w:color="auto"/>
        <w:left w:val="none" w:sz="0" w:space="0" w:color="auto"/>
        <w:bottom w:val="none" w:sz="0" w:space="0" w:color="auto"/>
        <w:right w:val="none" w:sz="0" w:space="0" w:color="auto"/>
      </w:divBdr>
    </w:div>
    <w:div w:id="1357927791">
      <w:marLeft w:val="0"/>
      <w:marRight w:val="0"/>
      <w:marTop w:val="0"/>
      <w:marBottom w:val="0"/>
      <w:divBdr>
        <w:top w:val="none" w:sz="0" w:space="0" w:color="auto"/>
        <w:left w:val="none" w:sz="0" w:space="0" w:color="auto"/>
        <w:bottom w:val="none" w:sz="0" w:space="0" w:color="auto"/>
        <w:right w:val="none" w:sz="0" w:space="0" w:color="auto"/>
      </w:divBdr>
    </w:div>
    <w:div w:id="1357997641">
      <w:marLeft w:val="0"/>
      <w:marRight w:val="0"/>
      <w:marTop w:val="0"/>
      <w:marBottom w:val="0"/>
      <w:divBdr>
        <w:top w:val="none" w:sz="0" w:space="0" w:color="auto"/>
        <w:left w:val="none" w:sz="0" w:space="0" w:color="auto"/>
        <w:bottom w:val="none" w:sz="0" w:space="0" w:color="auto"/>
        <w:right w:val="none" w:sz="0" w:space="0" w:color="auto"/>
      </w:divBdr>
      <w:divsChild>
        <w:div w:id="2055039703">
          <w:marLeft w:val="0"/>
          <w:marRight w:val="0"/>
          <w:marTop w:val="0"/>
          <w:marBottom w:val="0"/>
          <w:divBdr>
            <w:top w:val="none" w:sz="0" w:space="0" w:color="auto"/>
            <w:left w:val="none" w:sz="0" w:space="0" w:color="auto"/>
            <w:bottom w:val="none" w:sz="0" w:space="0" w:color="auto"/>
            <w:right w:val="none" w:sz="0" w:space="0" w:color="auto"/>
          </w:divBdr>
        </w:div>
        <w:div w:id="1414473756">
          <w:marLeft w:val="0"/>
          <w:marRight w:val="0"/>
          <w:marTop w:val="0"/>
          <w:marBottom w:val="0"/>
          <w:divBdr>
            <w:top w:val="none" w:sz="0" w:space="0" w:color="auto"/>
            <w:left w:val="none" w:sz="0" w:space="0" w:color="auto"/>
            <w:bottom w:val="none" w:sz="0" w:space="0" w:color="auto"/>
            <w:right w:val="none" w:sz="0" w:space="0" w:color="auto"/>
          </w:divBdr>
        </w:div>
      </w:divsChild>
    </w:div>
    <w:div w:id="1358578041">
      <w:marLeft w:val="0"/>
      <w:marRight w:val="0"/>
      <w:marTop w:val="0"/>
      <w:marBottom w:val="0"/>
      <w:divBdr>
        <w:top w:val="none" w:sz="0" w:space="0" w:color="auto"/>
        <w:left w:val="none" w:sz="0" w:space="0" w:color="auto"/>
        <w:bottom w:val="none" w:sz="0" w:space="0" w:color="auto"/>
        <w:right w:val="none" w:sz="0" w:space="0" w:color="auto"/>
      </w:divBdr>
      <w:divsChild>
        <w:div w:id="1575895884">
          <w:marLeft w:val="0"/>
          <w:marRight w:val="0"/>
          <w:marTop w:val="0"/>
          <w:marBottom w:val="0"/>
          <w:divBdr>
            <w:top w:val="none" w:sz="0" w:space="0" w:color="auto"/>
            <w:left w:val="none" w:sz="0" w:space="0" w:color="auto"/>
            <w:bottom w:val="none" w:sz="0" w:space="0" w:color="auto"/>
            <w:right w:val="none" w:sz="0" w:space="0" w:color="auto"/>
          </w:divBdr>
          <w:divsChild>
            <w:div w:id="1993287489">
              <w:marLeft w:val="0"/>
              <w:marRight w:val="0"/>
              <w:marTop w:val="0"/>
              <w:marBottom w:val="0"/>
              <w:divBdr>
                <w:top w:val="none" w:sz="0" w:space="0" w:color="auto"/>
                <w:left w:val="none" w:sz="0" w:space="0" w:color="auto"/>
                <w:bottom w:val="none" w:sz="0" w:space="0" w:color="auto"/>
                <w:right w:val="none" w:sz="0" w:space="0" w:color="auto"/>
              </w:divBdr>
            </w:div>
            <w:div w:id="480464994">
              <w:marLeft w:val="0"/>
              <w:marRight w:val="0"/>
              <w:marTop w:val="0"/>
              <w:marBottom w:val="0"/>
              <w:divBdr>
                <w:top w:val="none" w:sz="0" w:space="0" w:color="auto"/>
                <w:left w:val="none" w:sz="0" w:space="0" w:color="auto"/>
                <w:bottom w:val="none" w:sz="0" w:space="0" w:color="auto"/>
                <w:right w:val="none" w:sz="0" w:space="0" w:color="auto"/>
              </w:divBdr>
              <w:divsChild>
                <w:div w:id="17944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52522">
      <w:marLeft w:val="0"/>
      <w:marRight w:val="0"/>
      <w:marTop w:val="0"/>
      <w:marBottom w:val="0"/>
      <w:divBdr>
        <w:top w:val="none" w:sz="0" w:space="0" w:color="auto"/>
        <w:left w:val="none" w:sz="0" w:space="0" w:color="auto"/>
        <w:bottom w:val="none" w:sz="0" w:space="0" w:color="auto"/>
        <w:right w:val="none" w:sz="0" w:space="0" w:color="auto"/>
      </w:divBdr>
    </w:div>
    <w:div w:id="1359357345">
      <w:marLeft w:val="0"/>
      <w:marRight w:val="0"/>
      <w:marTop w:val="0"/>
      <w:marBottom w:val="0"/>
      <w:divBdr>
        <w:top w:val="none" w:sz="0" w:space="0" w:color="auto"/>
        <w:left w:val="none" w:sz="0" w:space="0" w:color="auto"/>
        <w:bottom w:val="none" w:sz="0" w:space="0" w:color="auto"/>
        <w:right w:val="none" w:sz="0" w:space="0" w:color="auto"/>
      </w:divBdr>
    </w:div>
    <w:div w:id="1360354129">
      <w:marLeft w:val="0"/>
      <w:marRight w:val="0"/>
      <w:marTop w:val="0"/>
      <w:marBottom w:val="0"/>
      <w:divBdr>
        <w:top w:val="none" w:sz="0" w:space="0" w:color="auto"/>
        <w:left w:val="none" w:sz="0" w:space="0" w:color="auto"/>
        <w:bottom w:val="none" w:sz="0" w:space="0" w:color="auto"/>
        <w:right w:val="none" w:sz="0" w:space="0" w:color="auto"/>
      </w:divBdr>
    </w:div>
    <w:div w:id="1360427173">
      <w:marLeft w:val="0"/>
      <w:marRight w:val="0"/>
      <w:marTop w:val="0"/>
      <w:marBottom w:val="0"/>
      <w:divBdr>
        <w:top w:val="none" w:sz="0" w:space="0" w:color="auto"/>
        <w:left w:val="none" w:sz="0" w:space="0" w:color="auto"/>
        <w:bottom w:val="none" w:sz="0" w:space="0" w:color="auto"/>
        <w:right w:val="none" w:sz="0" w:space="0" w:color="auto"/>
      </w:divBdr>
    </w:div>
    <w:div w:id="1364132101">
      <w:marLeft w:val="0"/>
      <w:marRight w:val="0"/>
      <w:marTop w:val="0"/>
      <w:marBottom w:val="0"/>
      <w:divBdr>
        <w:top w:val="none" w:sz="0" w:space="0" w:color="auto"/>
        <w:left w:val="none" w:sz="0" w:space="0" w:color="auto"/>
        <w:bottom w:val="none" w:sz="0" w:space="0" w:color="auto"/>
        <w:right w:val="none" w:sz="0" w:space="0" w:color="auto"/>
      </w:divBdr>
    </w:div>
    <w:div w:id="1365209098">
      <w:marLeft w:val="0"/>
      <w:marRight w:val="0"/>
      <w:marTop w:val="0"/>
      <w:marBottom w:val="0"/>
      <w:divBdr>
        <w:top w:val="none" w:sz="0" w:space="0" w:color="auto"/>
        <w:left w:val="none" w:sz="0" w:space="0" w:color="auto"/>
        <w:bottom w:val="none" w:sz="0" w:space="0" w:color="auto"/>
        <w:right w:val="none" w:sz="0" w:space="0" w:color="auto"/>
      </w:divBdr>
    </w:div>
    <w:div w:id="1367171460">
      <w:marLeft w:val="0"/>
      <w:marRight w:val="0"/>
      <w:marTop w:val="0"/>
      <w:marBottom w:val="0"/>
      <w:divBdr>
        <w:top w:val="none" w:sz="0" w:space="0" w:color="auto"/>
        <w:left w:val="none" w:sz="0" w:space="0" w:color="auto"/>
        <w:bottom w:val="none" w:sz="0" w:space="0" w:color="auto"/>
        <w:right w:val="none" w:sz="0" w:space="0" w:color="auto"/>
      </w:divBdr>
    </w:div>
    <w:div w:id="1367752161">
      <w:marLeft w:val="0"/>
      <w:marRight w:val="0"/>
      <w:marTop w:val="0"/>
      <w:marBottom w:val="0"/>
      <w:divBdr>
        <w:top w:val="none" w:sz="0" w:space="0" w:color="auto"/>
        <w:left w:val="none" w:sz="0" w:space="0" w:color="auto"/>
        <w:bottom w:val="none" w:sz="0" w:space="0" w:color="auto"/>
        <w:right w:val="none" w:sz="0" w:space="0" w:color="auto"/>
      </w:divBdr>
    </w:div>
    <w:div w:id="1368024863">
      <w:marLeft w:val="0"/>
      <w:marRight w:val="0"/>
      <w:marTop w:val="0"/>
      <w:marBottom w:val="0"/>
      <w:divBdr>
        <w:top w:val="none" w:sz="0" w:space="0" w:color="auto"/>
        <w:left w:val="none" w:sz="0" w:space="0" w:color="auto"/>
        <w:bottom w:val="none" w:sz="0" w:space="0" w:color="auto"/>
        <w:right w:val="none" w:sz="0" w:space="0" w:color="auto"/>
      </w:divBdr>
      <w:divsChild>
        <w:div w:id="1234923957">
          <w:marLeft w:val="0"/>
          <w:marRight w:val="0"/>
          <w:marTop w:val="0"/>
          <w:marBottom w:val="0"/>
          <w:divBdr>
            <w:top w:val="none" w:sz="0" w:space="0" w:color="auto"/>
            <w:left w:val="none" w:sz="0" w:space="0" w:color="auto"/>
            <w:bottom w:val="none" w:sz="0" w:space="0" w:color="auto"/>
            <w:right w:val="none" w:sz="0" w:space="0" w:color="auto"/>
          </w:divBdr>
          <w:divsChild>
            <w:div w:id="17244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1122">
      <w:marLeft w:val="0"/>
      <w:marRight w:val="0"/>
      <w:marTop w:val="0"/>
      <w:marBottom w:val="0"/>
      <w:divBdr>
        <w:top w:val="none" w:sz="0" w:space="0" w:color="auto"/>
        <w:left w:val="none" w:sz="0" w:space="0" w:color="auto"/>
        <w:bottom w:val="none" w:sz="0" w:space="0" w:color="auto"/>
        <w:right w:val="none" w:sz="0" w:space="0" w:color="auto"/>
      </w:divBdr>
    </w:div>
    <w:div w:id="1369254719">
      <w:marLeft w:val="0"/>
      <w:marRight w:val="0"/>
      <w:marTop w:val="0"/>
      <w:marBottom w:val="0"/>
      <w:divBdr>
        <w:top w:val="none" w:sz="0" w:space="0" w:color="auto"/>
        <w:left w:val="none" w:sz="0" w:space="0" w:color="auto"/>
        <w:bottom w:val="none" w:sz="0" w:space="0" w:color="auto"/>
        <w:right w:val="none" w:sz="0" w:space="0" w:color="auto"/>
      </w:divBdr>
    </w:div>
    <w:div w:id="1369527828">
      <w:marLeft w:val="0"/>
      <w:marRight w:val="0"/>
      <w:marTop w:val="0"/>
      <w:marBottom w:val="0"/>
      <w:divBdr>
        <w:top w:val="none" w:sz="0" w:space="0" w:color="auto"/>
        <w:left w:val="none" w:sz="0" w:space="0" w:color="auto"/>
        <w:bottom w:val="none" w:sz="0" w:space="0" w:color="auto"/>
        <w:right w:val="none" w:sz="0" w:space="0" w:color="auto"/>
      </w:divBdr>
    </w:div>
    <w:div w:id="1369719687">
      <w:marLeft w:val="0"/>
      <w:marRight w:val="0"/>
      <w:marTop w:val="0"/>
      <w:marBottom w:val="0"/>
      <w:divBdr>
        <w:top w:val="none" w:sz="0" w:space="0" w:color="auto"/>
        <w:left w:val="none" w:sz="0" w:space="0" w:color="auto"/>
        <w:bottom w:val="none" w:sz="0" w:space="0" w:color="auto"/>
        <w:right w:val="none" w:sz="0" w:space="0" w:color="auto"/>
      </w:divBdr>
      <w:divsChild>
        <w:div w:id="1224412101">
          <w:marLeft w:val="0"/>
          <w:marRight w:val="0"/>
          <w:marTop w:val="0"/>
          <w:marBottom w:val="0"/>
          <w:divBdr>
            <w:top w:val="none" w:sz="0" w:space="0" w:color="auto"/>
            <w:left w:val="none" w:sz="0" w:space="0" w:color="auto"/>
            <w:bottom w:val="none" w:sz="0" w:space="0" w:color="auto"/>
            <w:right w:val="none" w:sz="0" w:space="0" w:color="auto"/>
          </w:divBdr>
        </w:div>
        <w:div w:id="144204899">
          <w:marLeft w:val="0"/>
          <w:marRight w:val="0"/>
          <w:marTop w:val="0"/>
          <w:marBottom w:val="0"/>
          <w:divBdr>
            <w:top w:val="none" w:sz="0" w:space="0" w:color="auto"/>
            <w:left w:val="none" w:sz="0" w:space="0" w:color="auto"/>
            <w:bottom w:val="none" w:sz="0" w:space="0" w:color="auto"/>
            <w:right w:val="none" w:sz="0" w:space="0" w:color="auto"/>
          </w:divBdr>
        </w:div>
      </w:divsChild>
    </w:div>
    <w:div w:id="1370839497">
      <w:marLeft w:val="0"/>
      <w:marRight w:val="0"/>
      <w:marTop w:val="0"/>
      <w:marBottom w:val="0"/>
      <w:divBdr>
        <w:top w:val="none" w:sz="0" w:space="0" w:color="auto"/>
        <w:left w:val="none" w:sz="0" w:space="0" w:color="auto"/>
        <w:bottom w:val="none" w:sz="0" w:space="0" w:color="auto"/>
        <w:right w:val="none" w:sz="0" w:space="0" w:color="auto"/>
      </w:divBdr>
      <w:divsChild>
        <w:div w:id="1819109212">
          <w:marLeft w:val="0"/>
          <w:marRight w:val="0"/>
          <w:marTop w:val="0"/>
          <w:marBottom w:val="0"/>
          <w:divBdr>
            <w:top w:val="none" w:sz="0" w:space="0" w:color="auto"/>
            <w:left w:val="none" w:sz="0" w:space="0" w:color="auto"/>
            <w:bottom w:val="none" w:sz="0" w:space="0" w:color="auto"/>
            <w:right w:val="none" w:sz="0" w:space="0" w:color="auto"/>
          </w:divBdr>
        </w:div>
      </w:divsChild>
    </w:div>
    <w:div w:id="1371417297">
      <w:marLeft w:val="0"/>
      <w:marRight w:val="0"/>
      <w:marTop w:val="0"/>
      <w:marBottom w:val="0"/>
      <w:divBdr>
        <w:top w:val="none" w:sz="0" w:space="0" w:color="auto"/>
        <w:left w:val="none" w:sz="0" w:space="0" w:color="auto"/>
        <w:bottom w:val="none" w:sz="0" w:space="0" w:color="auto"/>
        <w:right w:val="none" w:sz="0" w:space="0" w:color="auto"/>
      </w:divBdr>
    </w:div>
    <w:div w:id="1373076541">
      <w:marLeft w:val="0"/>
      <w:marRight w:val="0"/>
      <w:marTop w:val="0"/>
      <w:marBottom w:val="0"/>
      <w:divBdr>
        <w:top w:val="none" w:sz="0" w:space="0" w:color="auto"/>
        <w:left w:val="none" w:sz="0" w:space="0" w:color="auto"/>
        <w:bottom w:val="none" w:sz="0" w:space="0" w:color="auto"/>
        <w:right w:val="none" w:sz="0" w:space="0" w:color="auto"/>
      </w:divBdr>
    </w:div>
    <w:div w:id="1373773800">
      <w:marLeft w:val="0"/>
      <w:marRight w:val="0"/>
      <w:marTop w:val="0"/>
      <w:marBottom w:val="0"/>
      <w:divBdr>
        <w:top w:val="none" w:sz="0" w:space="0" w:color="auto"/>
        <w:left w:val="none" w:sz="0" w:space="0" w:color="auto"/>
        <w:bottom w:val="none" w:sz="0" w:space="0" w:color="auto"/>
        <w:right w:val="none" w:sz="0" w:space="0" w:color="auto"/>
      </w:divBdr>
      <w:divsChild>
        <w:div w:id="48454991">
          <w:marLeft w:val="0"/>
          <w:marRight w:val="0"/>
          <w:marTop w:val="0"/>
          <w:marBottom w:val="0"/>
          <w:divBdr>
            <w:top w:val="none" w:sz="0" w:space="0" w:color="auto"/>
            <w:left w:val="none" w:sz="0" w:space="0" w:color="auto"/>
            <w:bottom w:val="none" w:sz="0" w:space="0" w:color="auto"/>
            <w:right w:val="none" w:sz="0" w:space="0" w:color="auto"/>
          </w:divBdr>
          <w:divsChild>
            <w:div w:id="783235740">
              <w:marLeft w:val="0"/>
              <w:marRight w:val="0"/>
              <w:marTop w:val="0"/>
              <w:marBottom w:val="0"/>
              <w:divBdr>
                <w:top w:val="none" w:sz="0" w:space="0" w:color="auto"/>
                <w:left w:val="none" w:sz="0" w:space="0" w:color="auto"/>
                <w:bottom w:val="none" w:sz="0" w:space="0" w:color="auto"/>
                <w:right w:val="none" w:sz="0" w:space="0" w:color="auto"/>
              </w:divBdr>
              <w:divsChild>
                <w:div w:id="23910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2380">
      <w:marLeft w:val="0"/>
      <w:marRight w:val="0"/>
      <w:marTop w:val="0"/>
      <w:marBottom w:val="0"/>
      <w:divBdr>
        <w:top w:val="none" w:sz="0" w:space="0" w:color="auto"/>
        <w:left w:val="none" w:sz="0" w:space="0" w:color="auto"/>
        <w:bottom w:val="none" w:sz="0" w:space="0" w:color="auto"/>
        <w:right w:val="none" w:sz="0" w:space="0" w:color="auto"/>
      </w:divBdr>
      <w:divsChild>
        <w:div w:id="1909685419">
          <w:marLeft w:val="0"/>
          <w:marRight w:val="0"/>
          <w:marTop w:val="0"/>
          <w:marBottom w:val="0"/>
          <w:divBdr>
            <w:top w:val="none" w:sz="0" w:space="0" w:color="auto"/>
            <w:left w:val="none" w:sz="0" w:space="0" w:color="auto"/>
            <w:bottom w:val="none" w:sz="0" w:space="0" w:color="auto"/>
            <w:right w:val="none" w:sz="0" w:space="0" w:color="auto"/>
          </w:divBdr>
        </w:div>
        <w:div w:id="1620070745">
          <w:marLeft w:val="0"/>
          <w:marRight w:val="0"/>
          <w:marTop w:val="0"/>
          <w:marBottom w:val="0"/>
          <w:divBdr>
            <w:top w:val="none" w:sz="0" w:space="0" w:color="auto"/>
            <w:left w:val="none" w:sz="0" w:space="0" w:color="auto"/>
            <w:bottom w:val="none" w:sz="0" w:space="0" w:color="auto"/>
            <w:right w:val="none" w:sz="0" w:space="0" w:color="auto"/>
          </w:divBdr>
        </w:div>
      </w:divsChild>
    </w:div>
    <w:div w:id="1376274118">
      <w:marLeft w:val="0"/>
      <w:marRight w:val="0"/>
      <w:marTop w:val="0"/>
      <w:marBottom w:val="0"/>
      <w:divBdr>
        <w:top w:val="none" w:sz="0" w:space="0" w:color="auto"/>
        <w:left w:val="none" w:sz="0" w:space="0" w:color="auto"/>
        <w:bottom w:val="none" w:sz="0" w:space="0" w:color="auto"/>
        <w:right w:val="none" w:sz="0" w:space="0" w:color="auto"/>
      </w:divBdr>
      <w:divsChild>
        <w:div w:id="724910162">
          <w:marLeft w:val="0"/>
          <w:marRight w:val="0"/>
          <w:marTop w:val="0"/>
          <w:marBottom w:val="0"/>
          <w:divBdr>
            <w:top w:val="none" w:sz="0" w:space="0" w:color="auto"/>
            <w:left w:val="none" w:sz="0" w:space="0" w:color="auto"/>
            <w:bottom w:val="none" w:sz="0" w:space="0" w:color="auto"/>
            <w:right w:val="none" w:sz="0" w:space="0" w:color="auto"/>
          </w:divBdr>
        </w:div>
        <w:div w:id="904143693">
          <w:marLeft w:val="0"/>
          <w:marRight w:val="0"/>
          <w:marTop w:val="0"/>
          <w:marBottom w:val="0"/>
          <w:divBdr>
            <w:top w:val="none" w:sz="0" w:space="0" w:color="auto"/>
            <w:left w:val="none" w:sz="0" w:space="0" w:color="auto"/>
            <w:bottom w:val="none" w:sz="0" w:space="0" w:color="auto"/>
            <w:right w:val="none" w:sz="0" w:space="0" w:color="auto"/>
          </w:divBdr>
        </w:div>
      </w:divsChild>
    </w:div>
    <w:div w:id="1376545531">
      <w:marLeft w:val="0"/>
      <w:marRight w:val="0"/>
      <w:marTop w:val="0"/>
      <w:marBottom w:val="0"/>
      <w:divBdr>
        <w:top w:val="none" w:sz="0" w:space="0" w:color="auto"/>
        <w:left w:val="none" w:sz="0" w:space="0" w:color="auto"/>
        <w:bottom w:val="none" w:sz="0" w:space="0" w:color="auto"/>
        <w:right w:val="none" w:sz="0" w:space="0" w:color="auto"/>
      </w:divBdr>
      <w:divsChild>
        <w:div w:id="1772626243">
          <w:marLeft w:val="0"/>
          <w:marRight w:val="0"/>
          <w:marTop w:val="0"/>
          <w:marBottom w:val="0"/>
          <w:divBdr>
            <w:top w:val="none" w:sz="0" w:space="0" w:color="auto"/>
            <w:left w:val="none" w:sz="0" w:space="0" w:color="auto"/>
            <w:bottom w:val="none" w:sz="0" w:space="0" w:color="auto"/>
            <w:right w:val="none" w:sz="0" w:space="0" w:color="auto"/>
          </w:divBdr>
        </w:div>
        <w:div w:id="463742647">
          <w:marLeft w:val="0"/>
          <w:marRight w:val="0"/>
          <w:marTop w:val="0"/>
          <w:marBottom w:val="0"/>
          <w:divBdr>
            <w:top w:val="none" w:sz="0" w:space="0" w:color="auto"/>
            <w:left w:val="none" w:sz="0" w:space="0" w:color="auto"/>
            <w:bottom w:val="none" w:sz="0" w:space="0" w:color="auto"/>
            <w:right w:val="none" w:sz="0" w:space="0" w:color="auto"/>
          </w:divBdr>
        </w:div>
      </w:divsChild>
    </w:div>
    <w:div w:id="1376588875">
      <w:marLeft w:val="0"/>
      <w:marRight w:val="0"/>
      <w:marTop w:val="0"/>
      <w:marBottom w:val="0"/>
      <w:divBdr>
        <w:top w:val="none" w:sz="0" w:space="0" w:color="auto"/>
        <w:left w:val="none" w:sz="0" w:space="0" w:color="auto"/>
        <w:bottom w:val="none" w:sz="0" w:space="0" w:color="auto"/>
        <w:right w:val="none" w:sz="0" w:space="0" w:color="auto"/>
      </w:divBdr>
    </w:div>
    <w:div w:id="1376614096">
      <w:marLeft w:val="0"/>
      <w:marRight w:val="0"/>
      <w:marTop w:val="0"/>
      <w:marBottom w:val="0"/>
      <w:divBdr>
        <w:top w:val="none" w:sz="0" w:space="0" w:color="auto"/>
        <w:left w:val="none" w:sz="0" w:space="0" w:color="auto"/>
        <w:bottom w:val="none" w:sz="0" w:space="0" w:color="auto"/>
        <w:right w:val="none" w:sz="0" w:space="0" w:color="auto"/>
      </w:divBdr>
      <w:divsChild>
        <w:div w:id="15694975">
          <w:marLeft w:val="0"/>
          <w:marRight w:val="0"/>
          <w:marTop w:val="0"/>
          <w:marBottom w:val="0"/>
          <w:divBdr>
            <w:top w:val="none" w:sz="0" w:space="0" w:color="auto"/>
            <w:left w:val="none" w:sz="0" w:space="0" w:color="auto"/>
            <w:bottom w:val="none" w:sz="0" w:space="0" w:color="auto"/>
            <w:right w:val="none" w:sz="0" w:space="0" w:color="auto"/>
          </w:divBdr>
          <w:divsChild>
            <w:div w:id="19704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4810">
      <w:marLeft w:val="0"/>
      <w:marRight w:val="0"/>
      <w:marTop w:val="0"/>
      <w:marBottom w:val="0"/>
      <w:divBdr>
        <w:top w:val="none" w:sz="0" w:space="0" w:color="auto"/>
        <w:left w:val="none" w:sz="0" w:space="0" w:color="auto"/>
        <w:bottom w:val="none" w:sz="0" w:space="0" w:color="auto"/>
        <w:right w:val="none" w:sz="0" w:space="0" w:color="auto"/>
      </w:divBdr>
    </w:div>
    <w:div w:id="1378815433">
      <w:marLeft w:val="0"/>
      <w:marRight w:val="0"/>
      <w:marTop w:val="0"/>
      <w:marBottom w:val="0"/>
      <w:divBdr>
        <w:top w:val="none" w:sz="0" w:space="0" w:color="auto"/>
        <w:left w:val="none" w:sz="0" w:space="0" w:color="auto"/>
        <w:bottom w:val="none" w:sz="0" w:space="0" w:color="auto"/>
        <w:right w:val="none" w:sz="0" w:space="0" w:color="auto"/>
      </w:divBdr>
      <w:divsChild>
        <w:div w:id="1964269473">
          <w:marLeft w:val="0"/>
          <w:marRight w:val="0"/>
          <w:marTop w:val="0"/>
          <w:marBottom w:val="0"/>
          <w:divBdr>
            <w:top w:val="none" w:sz="0" w:space="0" w:color="auto"/>
            <w:left w:val="none" w:sz="0" w:space="0" w:color="auto"/>
            <w:bottom w:val="none" w:sz="0" w:space="0" w:color="auto"/>
            <w:right w:val="none" w:sz="0" w:space="0" w:color="auto"/>
          </w:divBdr>
          <w:divsChild>
            <w:div w:id="449398918">
              <w:marLeft w:val="0"/>
              <w:marRight w:val="0"/>
              <w:marTop w:val="0"/>
              <w:marBottom w:val="0"/>
              <w:divBdr>
                <w:top w:val="none" w:sz="0" w:space="0" w:color="auto"/>
                <w:left w:val="none" w:sz="0" w:space="0" w:color="auto"/>
                <w:bottom w:val="none" w:sz="0" w:space="0" w:color="auto"/>
                <w:right w:val="none" w:sz="0" w:space="0" w:color="auto"/>
              </w:divBdr>
            </w:div>
            <w:div w:id="826821650">
              <w:marLeft w:val="0"/>
              <w:marRight w:val="0"/>
              <w:marTop w:val="0"/>
              <w:marBottom w:val="0"/>
              <w:divBdr>
                <w:top w:val="none" w:sz="0" w:space="0" w:color="auto"/>
                <w:left w:val="none" w:sz="0" w:space="0" w:color="auto"/>
                <w:bottom w:val="none" w:sz="0" w:space="0" w:color="auto"/>
                <w:right w:val="none" w:sz="0" w:space="0" w:color="auto"/>
              </w:divBdr>
              <w:divsChild>
                <w:div w:id="125871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2648">
      <w:marLeft w:val="0"/>
      <w:marRight w:val="0"/>
      <w:marTop w:val="0"/>
      <w:marBottom w:val="0"/>
      <w:divBdr>
        <w:top w:val="none" w:sz="0" w:space="0" w:color="auto"/>
        <w:left w:val="none" w:sz="0" w:space="0" w:color="auto"/>
        <w:bottom w:val="none" w:sz="0" w:space="0" w:color="auto"/>
        <w:right w:val="none" w:sz="0" w:space="0" w:color="auto"/>
      </w:divBdr>
      <w:divsChild>
        <w:div w:id="1193033534">
          <w:marLeft w:val="0"/>
          <w:marRight w:val="0"/>
          <w:marTop w:val="0"/>
          <w:marBottom w:val="0"/>
          <w:divBdr>
            <w:top w:val="none" w:sz="0" w:space="0" w:color="auto"/>
            <w:left w:val="none" w:sz="0" w:space="0" w:color="auto"/>
            <w:bottom w:val="none" w:sz="0" w:space="0" w:color="auto"/>
            <w:right w:val="none" w:sz="0" w:space="0" w:color="auto"/>
          </w:divBdr>
          <w:divsChild>
            <w:div w:id="216280492">
              <w:marLeft w:val="0"/>
              <w:marRight w:val="0"/>
              <w:marTop w:val="0"/>
              <w:marBottom w:val="0"/>
              <w:divBdr>
                <w:top w:val="none" w:sz="0" w:space="0" w:color="auto"/>
                <w:left w:val="none" w:sz="0" w:space="0" w:color="auto"/>
                <w:bottom w:val="none" w:sz="0" w:space="0" w:color="auto"/>
                <w:right w:val="none" w:sz="0" w:space="0" w:color="auto"/>
              </w:divBdr>
              <w:divsChild>
                <w:div w:id="44623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0691">
      <w:marLeft w:val="0"/>
      <w:marRight w:val="0"/>
      <w:marTop w:val="0"/>
      <w:marBottom w:val="0"/>
      <w:divBdr>
        <w:top w:val="none" w:sz="0" w:space="0" w:color="auto"/>
        <w:left w:val="none" w:sz="0" w:space="0" w:color="auto"/>
        <w:bottom w:val="none" w:sz="0" w:space="0" w:color="auto"/>
        <w:right w:val="none" w:sz="0" w:space="0" w:color="auto"/>
      </w:divBdr>
    </w:div>
    <w:div w:id="1381248038">
      <w:marLeft w:val="0"/>
      <w:marRight w:val="0"/>
      <w:marTop w:val="0"/>
      <w:marBottom w:val="0"/>
      <w:divBdr>
        <w:top w:val="none" w:sz="0" w:space="0" w:color="auto"/>
        <w:left w:val="none" w:sz="0" w:space="0" w:color="auto"/>
        <w:bottom w:val="none" w:sz="0" w:space="0" w:color="auto"/>
        <w:right w:val="none" w:sz="0" w:space="0" w:color="auto"/>
      </w:divBdr>
      <w:divsChild>
        <w:div w:id="83770177">
          <w:marLeft w:val="0"/>
          <w:marRight w:val="0"/>
          <w:marTop w:val="0"/>
          <w:marBottom w:val="0"/>
          <w:divBdr>
            <w:top w:val="none" w:sz="0" w:space="0" w:color="auto"/>
            <w:left w:val="none" w:sz="0" w:space="0" w:color="auto"/>
            <w:bottom w:val="none" w:sz="0" w:space="0" w:color="auto"/>
            <w:right w:val="none" w:sz="0" w:space="0" w:color="auto"/>
          </w:divBdr>
        </w:div>
      </w:divsChild>
    </w:div>
    <w:div w:id="1381786765">
      <w:marLeft w:val="0"/>
      <w:marRight w:val="0"/>
      <w:marTop w:val="0"/>
      <w:marBottom w:val="0"/>
      <w:divBdr>
        <w:top w:val="none" w:sz="0" w:space="0" w:color="auto"/>
        <w:left w:val="none" w:sz="0" w:space="0" w:color="auto"/>
        <w:bottom w:val="none" w:sz="0" w:space="0" w:color="auto"/>
        <w:right w:val="none" w:sz="0" w:space="0" w:color="auto"/>
      </w:divBdr>
    </w:div>
    <w:div w:id="1382092527">
      <w:marLeft w:val="0"/>
      <w:marRight w:val="0"/>
      <w:marTop w:val="0"/>
      <w:marBottom w:val="0"/>
      <w:divBdr>
        <w:top w:val="none" w:sz="0" w:space="0" w:color="auto"/>
        <w:left w:val="none" w:sz="0" w:space="0" w:color="auto"/>
        <w:bottom w:val="none" w:sz="0" w:space="0" w:color="auto"/>
        <w:right w:val="none" w:sz="0" w:space="0" w:color="auto"/>
      </w:divBdr>
    </w:div>
    <w:div w:id="1384255375">
      <w:marLeft w:val="0"/>
      <w:marRight w:val="0"/>
      <w:marTop w:val="0"/>
      <w:marBottom w:val="0"/>
      <w:divBdr>
        <w:top w:val="none" w:sz="0" w:space="0" w:color="auto"/>
        <w:left w:val="none" w:sz="0" w:space="0" w:color="auto"/>
        <w:bottom w:val="none" w:sz="0" w:space="0" w:color="auto"/>
        <w:right w:val="none" w:sz="0" w:space="0" w:color="auto"/>
      </w:divBdr>
    </w:div>
    <w:div w:id="1385526375">
      <w:marLeft w:val="0"/>
      <w:marRight w:val="0"/>
      <w:marTop w:val="0"/>
      <w:marBottom w:val="0"/>
      <w:divBdr>
        <w:top w:val="none" w:sz="0" w:space="0" w:color="auto"/>
        <w:left w:val="none" w:sz="0" w:space="0" w:color="auto"/>
        <w:bottom w:val="none" w:sz="0" w:space="0" w:color="auto"/>
        <w:right w:val="none" w:sz="0" w:space="0" w:color="auto"/>
      </w:divBdr>
      <w:divsChild>
        <w:div w:id="1981880607">
          <w:marLeft w:val="0"/>
          <w:marRight w:val="0"/>
          <w:marTop w:val="0"/>
          <w:marBottom w:val="0"/>
          <w:divBdr>
            <w:top w:val="none" w:sz="0" w:space="0" w:color="auto"/>
            <w:left w:val="none" w:sz="0" w:space="0" w:color="auto"/>
            <w:bottom w:val="none" w:sz="0" w:space="0" w:color="auto"/>
            <w:right w:val="none" w:sz="0" w:space="0" w:color="auto"/>
          </w:divBdr>
          <w:divsChild>
            <w:div w:id="22160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5310">
      <w:marLeft w:val="0"/>
      <w:marRight w:val="0"/>
      <w:marTop w:val="0"/>
      <w:marBottom w:val="0"/>
      <w:divBdr>
        <w:top w:val="none" w:sz="0" w:space="0" w:color="auto"/>
        <w:left w:val="none" w:sz="0" w:space="0" w:color="auto"/>
        <w:bottom w:val="none" w:sz="0" w:space="0" w:color="auto"/>
        <w:right w:val="none" w:sz="0" w:space="0" w:color="auto"/>
      </w:divBdr>
    </w:div>
    <w:div w:id="1388918705">
      <w:marLeft w:val="0"/>
      <w:marRight w:val="0"/>
      <w:marTop w:val="0"/>
      <w:marBottom w:val="0"/>
      <w:divBdr>
        <w:top w:val="none" w:sz="0" w:space="0" w:color="auto"/>
        <w:left w:val="none" w:sz="0" w:space="0" w:color="auto"/>
        <w:bottom w:val="none" w:sz="0" w:space="0" w:color="auto"/>
        <w:right w:val="none" w:sz="0" w:space="0" w:color="auto"/>
      </w:divBdr>
    </w:div>
    <w:div w:id="1390302467">
      <w:marLeft w:val="0"/>
      <w:marRight w:val="0"/>
      <w:marTop w:val="0"/>
      <w:marBottom w:val="0"/>
      <w:divBdr>
        <w:top w:val="none" w:sz="0" w:space="0" w:color="auto"/>
        <w:left w:val="none" w:sz="0" w:space="0" w:color="auto"/>
        <w:bottom w:val="none" w:sz="0" w:space="0" w:color="auto"/>
        <w:right w:val="none" w:sz="0" w:space="0" w:color="auto"/>
      </w:divBdr>
    </w:div>
    <w:div w:id="1390574655">
      <w:marLeft w:val="0"/>
      <w:marRight w:val="0"/>
      <w:marTop w:val="0"/>
      <w:marBottom w:val="0"/>
      <w:divBdr>
        <w:top w:val="none" w:sz="0" w:space="0" w:color="auto"/>
        <w:left w:val="none" w:sz="0" w:space="0" w:color="auto"/>
        <w:bottom w:val="none" w:sz="0" w:space="0" w:color="auto"/>
        <w:right w:val="none" w:sz="0" w:space="0" w:color="auto"/>
      </w:divBdr>
    </w:div>
    <w:div w:id="1390887092">
      <w:marLeft w:val="0"/>
      <w:marRight w:val="0"/>
      <w:marTop w:val="0"/>
      <w:marBottom w:val="0"/>
      <w:divBdr>
        <w:top w:val="none" w:sz="0" w:space="0" w:color="auto"/>
        <w:left w:val="none" w:sz="0" w:space="0" w:color="auto"/>
        <w:bottom w:val="none" w:sz="0" w:space="0" w:color="auto"/>
        <w:right w:val="none" w:sz="0" w:space="0" w:color="auto"/>
      </w:divBdr>
    </w:div>
    <w:div w:id="1391268524">
      <w:marLeft w:val="0"/>
      <w:marRight w:val="0"/>
      <w:marTop w:val="0"/>
      <w:marBottom w:val="0"/>
      <w:divBdr>
        <w:top w:val="none" w:sz="0" w:space="0" w:color="auto"/>
        <w:left w:val="none" w:sz="0" w:space="0" w:color="auto"/>
        <w:bottom w:val="none" w:sz="0" w:space="0" w:color="auto"/>
        <w:right w:val="none" w:sz="0" w:space="0" w:color="auto"/>
      </w:divBdr>
    </w:div>
    <w:div w:id="1391925681">
      <w:marLeft w:val="0"/>
      <w:marRight w:val="0"/>
      <w:marTop w:val="0"/>
      <w:marBottom w:val="0"/>
      <w:divBdr>
        <w:top w:val="none" w:sz="0" w:space="0" w:color="auto"/>
        <w:left w:val="none" w:sz="0" w:space="0" w:color="auto"/>
        <w:bottom w:val="none" w:sz="0" w:space="0" w:color="auto"/>
        <w:right w:val="none" w:sz="0" w:space="0" w:color="auto"/>
      </w:divBdr>
    </w:div>
    <w:div w:id="1393164438">
      <w:marLeft w:val="0"/>
      <w:marRight w:val="0"/>
      <w:marTop w:val="0"/>
      <w:marBottom w:val="0"/>
      <w:divBdr>
        <w:top w:val="none" w:sz="0" w:space="0" w:color="auto"/>
        <w:left w:val="none" w:sz="0" w:space="0" w:color="auto"/>
        <w:bottom w:val="none" w:sz="0" w:space="0" w:color="auto"/>
        <w:right w:val="none" w:sz="0" w:space="0" w:color="auto"/>
      </w:divBdr>
    </w:div>
    <w:div w:id="1393195713">
      <w:marLeft w:val="0"/>
      <w:marRight w:val="0"/>
      <w:marTop w:val="0"/>
      <w:marBottom w:val="0"/>
      <w:divBdr>
        <w:top w:val="none" w:sz="0" w:space="0" w:color="auto"/>
        <w:left w:val="none" w:sz="0" w:space="0" w:color="auto"/>
        <w:bottom w:val="none" w:sz="0" w:space="0" w:color="auto"/>
        <w:right w:val="none" w:sz="0" w:space="0" w:color="auto"/>
      </w:divBdr>
      <w:divsChild>
        <w:div w:id="1045521824">
          <w:marLeft w:val="0"/>
          <w:marRight w:val="0"/>
          <w:marTop w:val="0"/>
          <w:marBottom w:val="0"/>
          <w:divBdr>
            <w:top w:val="none" w:sz="0" w:space="0" w:color="auto"/>
            <w:left w:val="none" w:sz="0" w:space="0" w:color="auto"/>
            <w:bottom w:val="none" w:sz="0" w:space="0" w:color="auto"/>
            <w:right w:val="none" w:sz="0" w:space="0" w:color="auto"/>
          </w:divBdr>
          <w:divsChild>
            <w:div w:id="2454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5450">
      <w:marLeft w:val="0"/>
      <w:marRight w:val="0"/>
      <w:marTop w:val="0"/>
      <w:marBottom w:val="0"/>
      <w:divBdr>
        <w:top w:val="none" w:sz="0" w:space="0" w:color="auto"/>
        <w:left w:val="none" w:sz="0" w:space="0" w:color="auto"/>
        <w:bottom w:val="none" w:sz="0" w:space="0" w:color="auto"/>
        <w:right w:val="none" w:sz="0" w:space="0" w:color="auto"/>
      </w:divBdr>
      <w:divsChild>
        <w:div w:id="1401951372">
          <w:marLeft w:val="0"/>
          <w:marRight w:val="0"/>
          <w:marTop w:val="0"/>
          <w:marBottom w:val="0"/>
          <w:divBdr>
            <w:top w:val="none" w:sz="0" w:space="0" w:color="auto"/>
            <w:left w:val="none" w:sz="0" w:space="0" w:color="auto"/>
            <w:bottom w:val="none" w:sz="0" w:space="0" w:color="auto"/>
            <w:right w:val="none" w:sz="0" w:space="0" w:color="auto"/>
          </w:divBdr>
        </w:div>
        <w:div w:id="1546212086">
          <w:marLeft w:val="0"/>
          <w:marRight w:val="0"/>
          <w:marTop w:val="0"/>
          <w:marBottom w:val="0"/>
          <w:divBdr>
            <w:top w:val="none" w:sz="0" w:space="0" w:color="auto"/>
            <w:left w:val="none" w:sz="0" w:space="0" w:color="auto"/>
            <w:bottom w:val="none" w:sz="0" w:space="0" w:color="auto"/>
            <w:right w:val="none" w:sz="0" w:space="0" w:color="auto"/>
          </w:divBdr>
        </w:div>
      </w:divsChild>
    </w:div>
    <w:div w:id="1394549852">
      <w:marLeft w:val="0"/>
      <w:marRight w:val="0"/>
      <w:marTop w:val="0"/>
      <w:marBottom w:val="0"/>
      <w:divBdr>
        <w:top w:val="none" w:sz="0" w:space="0" w:color="auto"/>
        <w:left w:val="none" w:sz="0" w:space="0" w:color="auto"/>
        <w:bottom w:val="none" w:sz="0" w:space="0" w:color="auto"/>
        <w:right w:val="none" w:sz="0" w:space="0" w:color="auto"/>
      </w:divBdr>
    </w:div>
    <w:div w:id="1395394310">
      <w:marLeft w:val="0"/>
      <w:marRight w:val="0"/>
      <w:marTop w:val="0"/>
      <w:marBottom w:val="0"/>
      <w:divBdr>
        <w:top w:val="none" w:sz="0" w:space="0" w:color="auto"/>
        <w:left w:val="none" w:sz="0" w:space="0" w:color="auto"/>
        <w:bottom w:val="none" w:sz="0" w:space="0" w:color="auto"/>
        <w:right w:val="none" w:sz="0" w:space="0" w:color="auto"/>
      </w:divBdr>
    </w:div>
    <w:div w:id="1396709203">
      <w:marLeft w:val="0"/>
      <w:marRight w:val="0"/>
      <w:marTop w:val="0"/>
      <w:marBottom w:val="0"/>
      <w:divBdr>
        <w:top w:val="none" w:sz="0" w:space="0" w:color="auto"/>
        <w:left w:val="none" w:sz="0" w:space="0" w:color="auto"/>
        <w:bottom w:val="none" w:sz="0" w:space="0" w:color="auto"/>
        <w:right w:val="none" w:sz="0" w:space="0" w:color="auto"/>
      </w:divBdr>
    </w:div>
    <w:div w:id="1398210666">
      <w:marLeft w:val="0"/>
      <w:marRight w:val="0"/>
      <w:marTop w:val="0"/>
      <w:marBottom w:val="0"/>
      <w:divBdr>
        <w:top w:val="none" w:sz="0" w:space="0" w:color="auto"/>
        <w:left w:val="none" w:sz="0" w:space="0" w:color="auto"/>
        <w:bottom w:val="none" w:sz="0" w:space="0" w:color="auto"/>
        <w:right w:val="none" w:sz="0" w:space="0" w:color="auto"/>
      </w:divBdr>
    </w:div>
    <w:div w:id="1398476879">
      <w:marLeft w:val="0"/>
      <w:marRight w:val="0"/>
      <w:marTop w:val="0"/>
      <w:marBottom w:val="0"/>
      <w:divBdr>
        <w:top w:val="none" w:sz="0" w:space="0" w:color="auto"/>
        <w:left w:val="none" w:sz="0" w:space="0" w:color="auto"/>
        <w:bottom w:val="none" w:sz="0" w:space="0" w:color="auto"/>
        <w:right w:val="none" w:sz="0" w:space="0" w:color="auto"/>
      </w:divBdr>
    </w:div>
    <w:div w:id="1398623137">
      <w:marLeft w:val="0"/>
      <w:marRight w:val="0"/>
      <w:marTop w:val="0"/>
      <w:marBottom w:val="0"/>
      <w:divBdr>
        <w:top w:val="none" w:sz="0" w:space="0" w:color="auto"/>
        <w:left w:val="none" w:sz="0" w:space="0" w:color="auto"/>
        <w:bottom w:val="none" w:sz="0" w:space="0" w:color="auto"/>
        <w:right w:val="none" w:sz="0" w:space="0" w:color="auto"/>
      </w:divBdr>
    </w:div>
    <w:div w:id="1399092727">
      <w:marLeft w:val="0"/>
      <w:marRight w:val="0"/>
      <w:marTop w:val="0"/>
      <w:marBottom w:val="0"/>
      <w:divBdr>
        <w:top w:val="none" w:sz="0" w:space="0" w:color="auto"/>
        <w:left w:val="none" w:sz="0" w:space="0" w:color="auto"/>
        <w:bottom w:val="none" w:sz="0" w:space="0" w:color="auto"/>
        <w:right w:val="none" w:sz="0" w:space="0" w:color="auto"/>
      </w:divBdr>
    </w:div>
    <w:div w:id="1399866808">
      <w:marLeft w:val="0"/>
      <w:marRight w:val="0"/>
      <w:marTop w:val="0"/>
      <w:marBottom w:val="0"/>
      <w:divBdr>
        <w:top w:val="none" w:sz="0" w:space="0" w:color="auto"/>
        <w:left w:val="none" w:sz="0" w:space="0" w:color="auto"/>
        <w:bottom w:val="none" w:sz="0" w:space="0" w:color="auto"/>
        <w:right w:val="none" w:sz="0" w:space="0" w:color="auto"/>
      </w:divBdr>
      <w:divsChild>
        <w:div w:id="718359232">
          <w:marLeft w:val="0"/>
          <w:marRight w:val="0"/>
          <w:marTop w:val="0"/>
          <w:marBottom w:val="0"/>
          <w:divBdr>
            <w:top w:val="none" w:sz="0" w:space="0" w:color="auto"/>
            <w:left w:val="none" w:sz="0" w:space="0" w:color="auto"/>
            <w:bottom w:val="none" w:sz="0" w:space="0" w:color="auto"/>
            <w:right w:val="none" w:sz="0" w:space="0" w:color="auto"/>
          </w:divBdr>
          <w:divsChild>
            <w:div w:id="12545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97427">
      <w:marLeft w:val="0"/>
      <w:marRight w:val="0"/>
      <w:marTop w:val="0"/>
      <w:marBottom w:val="0"/>
      <w:divBdr>
        <w:top w:val="none" w:sz="0" w:space="0" w:color="auto"/>
        <w:left w:val="none" w:sz="0" w:space="0" w:color="auto"/>
        <w:bottom w:val="none" w:sz="0" w:space="0" w:color="auto"/>
        <w:right w:val="none" w:sz="0" w:space="0" w:color="auto"/>
      </w:divBdr>
    </w:div>
    <w:div w:id="1401249256">
      <w:marLeft w:val="0"/>
      <w:marRight w:val="0"/>
      <w:marTop w:val="0"/>
      <w:marBottom w:val="0"/>
      <w:divBdr>
        <w:top w:val="none" w:sz="0" w:space="0" w:color="auto"/>
        <w:left w:val="none" w:sz="0" w:space="0" w:color="auto"/>
        <w:bottom w:val="none" w:sz="0" w:space="0" w:color="auto"/>
        <w:right w:val="none" w:sz="0" w:space="0" w:color="auto"/>
      </w:divBdr>
    </w:div>
    <w:div w:id="1404914801">
      <w:marLeft w:val="0"/>
      <w:marRight w:val="0"/>
      <w:marTop w:val="0"/>
      <w:marBottom w:val="0"/>
      <w:divBdr>
        <w:top w:val="none" w:sz="0" w:space="0" w:color="auto"/>
        <w:left w:val="none" w:sz="0" w:space="0" w:color="auto"/>
        <w:bottom w:val="none" w:sz="0" w:space="0" w:color="auto"/>
        <w:right w:val="none" w:sz="0" w:space="0" w:color="auto"/>
      </w:divBdr>
    </w:div>
    <w:div w:id="1405176223">
      <w:marLeft w:val="0"/>
      <w:marRight w:val="0"/>
      <w:marTop w:val="0"/>
      <w:marBottom w:val="0"/>
      <w:divBdr>
        <w:top w:val="none" w:sz="0" w:space="0" w:color="auto"/>
        <w:left w:val="none" w:sz="0" w:space="0" w:color="auto"/>
        <w:bottom w:val="none" w:sz="0" w:space="0" w:color="auto"/>
        <w:right w:val="none" w:sz="0" w:space="0" w:color="auto"/>
      </w:divBdr>
    </w:div>
    <w:div w:id="1405644404">
      <w:marLeft w:val="0"/>
      <w:marRight w:val="0"/>
      <w:marTop w:val="0"/>
      <w:marBottom w:val="0"/>
      <w:divBdr>
        <w:top w:val="none" w:sz="0" w:space="0" w:color="auto"/>
        <w:left w:val="none" w:sz="0" w:space="0" w:color="auto"/>
        <w:bottom w:val="none" w:sz="0" w:space="0" w:color="auto"/>
        <w:right w:val="none" w:sz="0" w:space="0" w:color="auto"/>
      </w:divBdr>
      <w:divsChild>
        <w:div w:id="25058172">
          <w:marLeft w:val="0"/>
          <w:marRight w:val="0"/>
          <w:marTop w:val="0"/>
          <w:marBottom w:val="0"/>
          <w:divBdr>
            <w:top w:val="none" w:sz="0" w:space="0" w:color="auto"/>
            <w:left w:val="none" w:sz="0" w:space="0" w:color="auto"/>
            <w:bottom w:val="none" w:sz="0" w:space="0" w:color="auto"/>
            <w:right w:val="none" w:sz="0" w:space="0" w:color="auto"/>
          </w:divBdr>
          <w:divsChild>
            <w:div w:id="681050729">
              <w:marLeft w:val="0"/>
              <w:marRight w:val="0"/>
              <w:marTop w:val="0"/>
              <w:marBottom w:val="0"/>
              <w:divBdr>
                <w:top w:val="none" w:sz="0" w:space="0" w:color="auto"/>
                <w:left w:val="none" w:sz="0" w:space="0" w:color="auto"/>
                <w:bottom w:val="none" w:sz="0" w:space="0" w:color="auto"/>
                <w:right w:val="none" w:sz="0" w:space="0" w:color="auto"/>
              </w:divBdr>
              <w:divsChild>
                <w:div w:id="17580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56881">
      <w:marLeft w:val="0"/>
      <w:marRight w:val="0"/>
      <w:marTop w:val="0"/>
      <w:marBottom w:val="0"/>
      <w:divBdr>
        <w:top w:val="none" w:sz="0" w:space="0" w:color="auto"/>
        <w:left w:val="none" w:sz="0" w:space="0" w:color="auto"/>
        <w:bottom w:val="none" w:sz="0" w:space="0" w:color="auto"/>
        <w:right w:val="none" w:sz="0" w:space="0" w:color="auto"/>
      </w:divBdr>
      <w:divsChild>
        <w:div w:id="783498803">
          <w:marLeft w:val="0"/>
          <w:marRight w:val="0"/>
          <w:marTop w:val="0"/>
          <w:marBottom w:val="0"/>
          <w:divBdr>
            <w:top w:val="none" w:sz="0" w:space="0" w:color="auto"/>
            <w:left w:val="none" w:sz="0" w:space="0" w:color="auto"/>
            <w:bottom w:val="none" w:sz="0" w:space="0" w:color="auto"/>
            <w:right w:val="none" w:sz="0" w:space="0" w:color="auto"/>
          </w:divBdr>
          <w:divsChild>
            <w:div w:id="21164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9420">
      <w:marLeft w:val="0"/>
      <w:marRight w:val="0"/>
      <w:marTop w:val="0"/>
      <w:marBottom w:val="0"/>
      <w:divBdr>
        <w:top w:val="none" w:sz="0" w:space="0" w:color="auto"/>
        <w:left w:val="none" w:sz="0" w:space="0" w:color="auto"/>
        <w:bottom w:val="none" w:sz="0" w:space="0" w:color="auto"/>
        <w:right w:val="none" w:sz="0" w:space="0" w:color="auto"/>
      </w:divBdr>
      <w:divsChild>
        <w:div w:id="1490898655">
          <w:marLeft w:val="0"/>
          <w:marRight w:val="0"/>
          <w:marTop w:val="0"/>
          <w:marBottom w:val="0"/>
          <w:divBdr>
            <w:top w:val="none" w:sz="0" w:space="0" w:color="auto"/>
            <w:left w:val="none" w:sz="0" w:space="0" w:color="auto"/>
            <w:bottom w:val="none" w:sz="0" w:space="0" w:color="auto"/>
            <w:right w:val="none" w:sz="0" w:space="0" w:color="auto"/>
          </w:divBdr>
          <w:divsChild>
            <w:div w:id="671834842">
              <w:marLeft w:val="0"/>
              <w:marRight w:val="0"/>
              <w:marTop w:val="0"/>
              <w:marBottom w:val="0"/>
              <w:divBdr>
                <w:top w:val="none" w:sz="0" w:space="0" w:color="auto"/>
                <w:left w:val="none" w:sz="0" w:space="0" w:color="auto"/>
                <w:bottom w:val="none" w:sz="0" w:space="0" w:color="auto"/>
                <w:right w:val="none" w:sz="0" w:space="0" w:color="auto"/>
              </w:divBdr>
              <w:divsChild>
                <w:div w:id="8439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88626">
      <w:marLeft w:val="0"/>
      <w:marRight w:val="0"/>
      <w:marTop w:val="0"/>
      <w:marBottom w:val="0"/>
      <w:divBdr>
        <w:top w:val="none" w:sz="0" w:space="0" w:color="auto"/>
        <w:left w:val="none" w:sz="0" w:space="0" w:color="auto"/>
        <w:bottom w:val="none" w:sz="0" w:space="0" w:color="auto"/>
        <w:right w:val="none" w:sz="0" w:space="0" w:color="auto"/>
      </w:divBdr>
    </w:div>
    <w:div w:id="1412120710">
      <w:marLeft w:val="0"/>
      <w:marRight w:val="0"/>
      <w:marTop w:val="0"/>
      <w:marBottom w:val="0"/>
      <w:divBdr>
        <w:top w:val="none" w:sz="0" w:space="0" w:color="auto"/>
        <w:left w:val="none" w:sz="0" w:space="0" w:color="auto"/>
        <w:bottom w:val="none" w:sz="0" w:space="0" w:color="auto"/>
        <w:right w:val="none" w:sz="0" w:space="0" w:color="auto"/>
      </w:divBdr>
    </w:div>
    <w:div w:id="1412194252">
      <w:marLeft w:val="0"/>
      <w:marRight w:val="0"/>
      <w:marTop w:val="0"/>
      <w:marBottom w:val="0"/>
      <w:divBdr>
        <w:top w:val="none" w:sz="0" w:space="0" w:color="auto"/>
        <w:left w:val="none" w:sz="0" w:space="0" w:color="auto"/>
        <w:bottom w:val="none" w:sz="0" w:space="0" w:color="auto"/>
        <w:right w:val="none" w:sz="0" w:space="0" w:color="auto"/>
      </w:divBdr>
      <w:divsChild>
        <w:div w:id="2049525413">
          <w:marLeft w:val="0"/>
          <w:marRight w:val="0"/>
          <w:marTop w:val="0"/>
          <w:marBottom w:val="0"/>
          <w:divBdr>
            <w:top w:val="none" w:sz="0" w:space="0" w:color="auto"/>
            <w:left w:val="none" w:sz="0" w:space="0" w:color="auto"/>
            <w:bottom w:val="none" w:sz="0" w:space="0" w:color="auto"/>
            <w:right w:val="none" w:sz="0" w:space="0" w:color="auto"/>
          </w:divBdr>
          <w:divsChild>
            <w:div w:id="1916668991">
              <w:marLeft w:val="0"/>
              <w:marRight w:val="0"/>
              <w:marTop w:val="0"/>
              <w:marBottom w:val="0"/>
              <w:divBdr>
                <w:top w:val="none" w:sz="0" w:space="0" w:color="auto"/>
                <w:left w:val="none" w:sz="0" w:space="0" w:color="auto"/>
                <w:bottom w:val="none" w:sz="0" w:space="0" w:color="auto"/>
                <w:right w:val="none" w:sz="0" w:space="0" w:color="auto"/>
              </w:divBdr>
            </w:div>
            <w:div w:id="1874076250">
              <w:marLeft w:val="0"/>
              <w:marRight w:val="0"/>
              <w:marTop w:val="0"/>
              <w:marBottom w:val="0"/>
              <w:divBdr>
                <w:top w:val="none" w:sz="0" w:space="0" w:color="auto"/>
                <w:left w:val="none" w:sz="0" w:space="0" w:color="auto"/>
                <w:bottom w:val="none" w:sz="0" w:space="0" w:color="auto"/>
                <w:right w:val="none" w:sz="0" w:space="0" w:color="auto"/>
              </w:divBdr>
              <w:divsChild>
                <w:div w:id="15052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893649">
      <w:marLeft w:val="0"/>
      <w:marRight w:val="0"/>
      <w:marTop w:val="0"/>
      <w:marBottom w:val="0"/>
      <w:divBdr>
        <w:top w:val="none" w:sz="0" w:space="0" w:color="auto"/>
        <w:left w:val="none" w:sz="0" w:space="0" w:color="auto"/>
        <w:bottom w:val="none" w:sz="0" w:space="0" w:color="auto"/>
        <w:right w:val="none" w:sz="0" w:space="0" w:color="auto"/>
      </w:divBdr>
    </w:div>
    <w:div w:id="1414013053">
      <w:marLeft w:val="0"/>
      <w:marRight w:val="0"/>
      <w:marTop w:val="0"/>
      <w:marBottom w:val="0"/>
      <w:divBdr>
        <w:top w:val="none" w:sz="0" w:space="0" w:color="auto"/>
        <w:left w:val="none" w:sz="0" w:space="0" w:color="auto"/>
        <w:bottom w:val="none" w:sz="0" w:space="0" w:color="auto"/>
        <w:right w:val="none" w:sz="0" w:space="0" w:color="auto"/>
      </w:divBdr>
    </w:div>
    <w:div w:id="1414739701">
      <w:marLeft w:val="0"/>
      <w:marRight w:val="0"/>
      <w:marTop w:val="0"/>
      <w:marBottom w:val="0"/>
      <w:divBdr>
        <w:top w:val="none" w:sz="0" w:space="0" w:color="auto"/>
        <w:left w:val="none" w:sz="0" w:space="0" w:color="auto"/>
        <w:bottom w:val="none" w:sz="0" w:space="0" w:color="auto"/>
        <w:right w:val="none" w:sz="0" w:space="0" w:color="auto"/>
      </w:divBdr>
    </w:div>
    <w:div w:id="1415473779">
      <w:marLeft w:val="0"/>
      <w:marRight w:val="0"/>
      <w:marTop w:val="0"/>
      <w:marBottom w:val="0"/>
      <w:divBdr>
        <w:top w:val="none" w:sz="0" w:space="0" w:color="auto"/>
        <w:left w:val="none" w:sz="0" w:space="0" w:color="auto"/>
        <w:bottom w:val="none" w:sz="0" w:space="0" w:color="auto"/>
        <w:right w:val="none" w:sz="0" w:space="0" w:color="auto"/>
      </w:divBdr>
    </w:div>
    <w:div w:id="1419138677">
      <w:marLeft w:val="0"/>
      <w:marRight w:val="0"/>
      <w:marTop w:val="0"/>
      <w:marBottom w:val="0"/>
      <w:divBdr>
        <w:top w:val="none" w:sz="0" w:space="0" w:color="auto"/>
        <w:left w:val="none" w:sz="0" w:space="0" w:color="auto"/>
        <w:bottom w:val="none" w:sz="0" w:space="0" w:color="auto"/>
        <w:right w:val="none" w:sz="0" w:space="0" w:color="auto"/>
      </w:divBdr>
    </w:div>
    <w:div w:id="1420365518">
      <w:marLeft w:val="0"/>
      <w:marRight w:val="0"/>
      <w:marTop w:val="0"/>
      <w:marBottom w:val="0"/>
      <w:divBdr>
        <w:top w:val="none" w:sz="0" w:space="0" w:color="auto"/>
        <w:left w:val="none" w:sz="0" w:space="0" w:color="auto"/>
        <w:bottom w:val="none" w:sz="0" w:space="0" w:color="auto"/>
        <w:right w:val="none" w:sz="0" w:space="0" w:color="auto"/>
      </w:divBdr>
      <w:divsChild>
        <w:div w:id="459036206">
          <w:marLeft w:val="0"/>
          <w:marRight w:val="0"/>
          <w:marTop w:val="0"/>
          <w:marBottom w:val="0"/>
          <w:divBdr>
            <w:top w:val="none" w:sz="0" w:space="0" w:color="auto"/>
            <w:left w:val="none" w:sz="0" w:space="0" w:color="auto"/>
            <w:bottom w:val="none" w:sz="0" w:space="0" w:color="auto"/>
            <w:right w:val="none" w:sz="0" w:space="0" w:color="auto"/>
          </w:divBdr>
          <w:divsChild>
            <w:div w:id="1324433316">
              <w:marLeft w:val="0"/>
              <w:marRight w:val="0"/>
              <w:marTop w:val="0"/>
              <w:marBottom w:val="0"/>
              <w:divBdr>
                <w:top w:val="none" w:sz="0" w:space="0" w:color="auto"/>
                <w:left w:val="none" w:sz="0" w:space="0" w:color="auto"/>
                <w:bottom w:val="none" w:sz="0" w:space="0" w:color="auto"/>
                <w:right w:val="none" w:sz="0" w:space="0" w:color="auto"/>
              </w:divBdr>
              <w:divsChild>
                <w:div w:id="7074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2505">
      <w:marLeft w:val="0"/>
      <w:marRight w:val="0"/>
      <w:marTop w:val="0"/>
      <w:marBottom w:val="0"/>
      <w:divBdr>
        <w:top w:val="none" w:sz="0" w:space="0" w:color="auto"/>
        <w:left w:val="none" w:sz="0" w:space="0" w:color="auto"/>
        <w:bottom w:val="none" w:sz="0" w:space="0" w:color="auto"/>
        <w:right w:val="none" w:sz="0" w:space="0" w:color="auto"/>
      </w:divBdr>
    </w:div>
    <w:div w:id="1421869440">
      <w:marLeft w:val="0"/>
      <w:marRight w:val="0"/>
      <w:marTop w:val="0"/>
      <w:marBottom w:val="0"/>
      <w:divBdr>
        <w:top w:val="none" w:sz="0" w:space="0" w:color="auto"/>
        <w:left w:val="none" w:sz="0" w:space="0" w:color="auto"/>
        <w:bottom w:val="none" w:sz="0" w:space="0" w:color="auto"/>
        <w:right w:val="none" w:sz="0" w:space="0" w:color="auto"/>
      </w:divBdr>
    </w:div>
    <w:div w:id="1421946583">
      <w:marLeft w:val="0"/>
      <w:marRight w:val="0"/>
      <w:marTop w:val="0"/>
      <w:marBottom w:val="0"/>
      <w:divBdr>
        <w:top w:val="none" w:sz="0" w:space="0" w:color="auto"/>
        <w:left w:val="none" w:sz="0" w:space="0" w:color="auto"/>
        <w:bottom w:val="none" w:sz="0" w:space="0" w:color="auto"/>
        <w:right w:val="none" w:sz="0" w:space="0" w:color="auto"/>
      </w:divBdr>
    </w:div>
    <w:div w:id="1423141081">
      <w:marLeft w:val="0"/>
      <w:marRight w:val="0"/>
      <w:marTop w:val="0"/>
      <w:marBottom w:val="0"/>
      <w:divBdr>
        <w:top w:val="none" w:sz="0" w:space="0" w:color="auto"/>
        <w:left w:val="none" w:sz="0" w:space="0" w:color="auto"/>
        <w:bottom w:val="none" w:sz="0" w:space="0" w:color="auto"/>
        <w:right w:val="none" w:sz="0" w:space="0" w:color="auto"/>
      </w:divBdr>
      <w:divsChild>
        <w:div w:id="2125227995">
          <w:marLeft w:val="0"/>
          <w:marRight w:val="0"/>
          <w:marTop w:val="0"/>
          <w:marBottom w:val="0"/>
          <w:divBdr>
            <w:top w:val="none" w:sz="0" w:space="0" w:color="auto"/>
            <w:left w:val="none" w:sz="0" w:space="0" w:color="auto"/>
            <w:bottom w:val="none" w:sz="0" w:space="0" w:color="auto"/>
            <w:right w:val="none" w:sz="0" w:space="0" w:color="auto"/>
          </w:divBdr>
        </w:div>
      </w:divsChild>
    </w:div>
    <w:div w:id="1423261999">
      <w:marLeft w:val="0"/>
      <w:marRight w:val="0"/>
      <w:marTop w:val="0"/>
      <w:marBottom w:val="0"/>
      <w:divBdr>
        <w:top w:val="none" w:sz="0" w:space="0" w:color="auto"/>
        <w:left w:val="none" w:sz="0" w:space="0" w:color="auto"/>
        <w:bottom w:val="none" w:sz="0" w:space="0" w:color="auto"/>
        <w:right w:val="none" w:sz="0" w:space="0" w:color="auto"/>
      </w:divBdr>
      <w:divsChild>
        <w:div w:id="2096432264">
          <w:marLeft w:val="0"/>
          <w:marRight w:val="0"/>
          <w:marTop w:val="0"/>
          <w:marBottom w:val="0"/>
          <w:divBdr>
            <w:top w:val="none" w:sz="0" w:space="0" w:color="auto"/>
            <w:left w:val="none" w:sz="0" w:space="0" w:color="auto"/>
            <w:bottom w:val="none" w:sz="0" w:space="0" w:color="auto"/>
            <w:right w:val="none" w:sz="0" w:space="0" w:color="auto"/>
          </w:divBdr>
        </w:div>
      </w:divsChild>
    </w:div>
    <w:div w:id="1426805963">
      <w:marLeft w:val="0"/>
      <w:marRight w:val="0"/>
      <w:marTop w:val="0"/>
      <w:marBottom w:val="0"/>
      <w:divBdr>
        <w:top w:val="none" w:sz="0" w:space="0" w:color="auto"/>
        <w:left w:val="none" w:sz="0" w:space="0" w:color="auto"/>
        <w:bottom w:val="none" w:sz="0" w:space="0" w:color="auto"/>
        <w:right w:val="none" w:sz="0" w:space="0" w:color="auto"/>
      </w:divBdr>
    </w:div>
    <w:div w:id="1426808047">
      <w:marLeft w:val="0"/>
      <w:marRight w:val="0"/>
      <w:marTop w:val="0"/>
      <w:marBottom w:val="0"/>
      <w:divBdr>
        <w:top w:val="none" w:sz="0" w:space="0" w:color="auto"/>
        <w:left w:val="none" w:sz="0" w:space="0" w:color="auto"/>
        <w:bottom w:val="none" w:sz="0" w:space="0" w:color="auto"/>
        <w:right w:val="none" w:sz="0" w:space="0" w:color="auto"/>
      </w:divBdr>
    </w:div>
    <w:div w:id="1427799615">
      <w:marLeft w:val="0"/>
      <w:marRight w:val="0"/>
      <w:marTop w:val="0"/>
      <w:marBottom w:val="0"/>
      <w:divBdr>
        <w:top w:val="none" w:sz="0" w:space="0" w:color="auto"/>
        <w:left w:val="none" w:sz="0" w:space="0" w:color="auto"/>
        <w:bottom w:val="none" w:sz="0" w:space="0" w:color="auto"/>
        <w:right w:val="none" w:sz="0" w:space="0" w:color="auto"/>
      </w:divBdr>
    </w:div>
    <w:div w:id="1429813303">
      <w:marLeft w:val="0"/>
      <w:marRight w:val="0"/>
      <w:marTop w:val="0"/>
      <w:marBottom w:val="0"/>
      <w:divBdr>
        <w:top w:val="none" w:sz="0" w:space="0" w:color="auto"/>
        <w:left w:val="none" w:sz="0" w:space="0" w:color="auto"/>
        <w:bottom w:val="none" w:sz="0" w:space="0" w:color="auto"/>
        <w:right w:val="none" w:sz="0" w:space="0" w:color="auto"/>
      </w:divBdr>
    </w:div>
    <w:div w:id="1430659935">
      <w:marLeft w:val="0"/>
      <w:marRight w:val="0"/>
      <w:marTop w:val="0"/>
      <w:marBottom w:val="0"/>
      <w:divBdr>
        <w:top w:val="none" w:sz="0" w:space="0" w:color="auto"/>
        <w:left w:val="none" w:sz="0" w:space="0" w:color="auto"/>
        <w:bottom w:val="none" w:sz="0" w:space="0" w:color="auto"/>
        <w:right w:val="none" w:sz="0" w:space="0" w:color="auto"/>
      </w:divBdr>
      <w:divsChild>
        <w:div w:id="1136600945">
          <w:marLeft w:val="0"/>
          <w:marRight w:val="0"/>
          <w:marTop w:val="0"/>
          <w:marBottom w:val="0"/>
          <w:divBdr>
            <w:top w:val="none" w:sz="0" w:space="0" w:color="auto"/>
            <w:left w:val="none" w:sz="0" w:space="0" w:color="auto"/>
            <w:bottom w:val="none" w:sz="0" w:space="0" w:color="auto"/>
            <w:right w:val="none" w:sz="0" w:space="0" w:color="auto"/>
          </w:divBdr>
        </w:div>
        <w:div w:id="485631127">
          <w:marLeft w:val="0"/>
          <w:marRight w:val="0"/>
          <w:marTop w:val="0"/>
          <w:marBottom w:val="0"/>
          <w:divBdr>
            <w:top w:val="none" w:sz="0" w:space="0" w:color="auto"/>
            <w:left w:val="none" w:sz="0" w:space="0" w:color="auto"/>
            <w:bottom w:val="none" w:sz="0" w:space="0" w:color="auto"/>
            <w:right w:val="none" w:sz="0" w:space="0" w:color="auto"/>
          </w:divBdr>
        </w:div>
      </w:divsChild>
    </w:div>
    <w:div w:id="1432118380">
      <w:marLeft w:val="0"/>
      <w:marRight w:val="0"/>
      <w:marTop w:val="0"/>
      <w:marBottom w:val="0"/>
      <w:divBdr>
        <w:top w:val="none" w:sz="0" w:space="0" w:color="auto"/>
        <w:left w:val="none" w:sz="0" w:space="0" w:color="auto"/>
        <w:bottom w:val="none" w:sz="0" w:space="0" w:color="auto"/>
        <w:right w:val="none" w:sz="0" w:space="0" w:color="auto"/>
      </w:divBdr>
      <w:divsChild>
        <w:div w:id="92671996">
          <w:marLeft w:val="0"/>
          <w:marRight w:val="0"/>
          <w:marTop w:val="0"/>
          <w:marBottom w:val="0"/>
          <w:divBdr>
            <w:top w:val="none" w:sz="0" w:space="0" w:color="auto"/>
            <w:left w:val="none" w:sz="0" w:space="0" w:color="auto"/>
            <w:bottom w:val="none" w:sz="0" w:space="0" w:color="auto"/>
            <w:right w:val="none" w:sz="0" w:space="0" w:color="auto"/>
          </w:divBdr>
          <w:divsChild>
            <w:div w:id="1634943447">
              <w:marLeft w:val="0"/>
              <w:marRight w:val="0"/>
              <w:marTop w:val="0"/>
              <w:marBottom w:val="0"/>
              <w:divBdr>
                <w:top w:val="none" w:sz="0" w:space="0" w:color="auto"/>
                <w:left w:val="none" w:sz="0" w:space="0" w:color="auto"/>
                <w:bottom w:val="none" w:sz="0" w:space="0" w:color="auto"/>
                <w:right w:val="none" w:sz="0" w:space="0" w:color="auto"/>
              </w:divBdr>
            </w:div>
            <w:div w:id="16683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35672">
      <w:marLeft w:val="0"/>
      <w:marRight w:val="0"/>
      <w:marTop w:val="0"/>
      <w:marBottom w:val="0"/>
      <w:divBdr>
        <w:top w:val="none" w:sz="0" w:space="0" w:color="auto"/>
        <w:left w:val="none" w:sz="0" w:space="0" w:color="auto"/>
        <w:bottom w:val="none" w:sz="0" w:space="0" w:color="auto"/>
        <w:right w:val="none" w:sz="0" w:space="0" w:color="auto"/>
      </w:divBdr>
    </w:div>
    <w:div w:id="1432626546">
      <w:marLeft w:val="0"/>
      <w:marRight w:val="0"/>
      <w:marTop w:val="0"/>
      <w:marBottom w:val="0"/>
      <w:divBdr>
        <w:top w:val="none" w:sz="0" w:space="0" w:color="auto"/>
        <w:left w:val="none" w:sz="0" w:space="0" w:color="auto"/>
        <w:bottom w:val="none" w:sz="0" w:space="0" w:color="auto"/>
        <w:right w:val="none" w:sz="0" w:space="0" w:color="auto"/>
      </w:divBdr>
    </w:div>
    <w:div w:id="1433015236">
      <w:marLeft w:val="0"/>
      <w:marRight w:val="0"/>
      <w:marTop w:val="0"/>
      <w:marBottom w:val="0"/>
      <w:divBdr>
        <w:top w:val="none" w:sz="0" w:space="0" w:color="auto"/>
        <w:left w:val="none" w:sz="0" w:space="0" w:color="auto"/>
        <w:bottom w:val="none" w:sz="0" w:space="0" w:color="auto"/>
        <w:right w:val="none" w:sz="0" w:space="0" w:color="auto"/>
      </w:divBdr>
      <w:divsChild>
        <w:div w:id="215091226">
          <w:marLeft w:val="0"/>
          <w:marRight w:val="0"/>
          <w:marTop w:val="0"/>
          <w:marBottom w:val="0"/>
          <w:divBdr>
            <w:top w:val="none" w:sz="0" w:space="0" w:color="auto"/>
            <w:left w:val="none" w:sz="0" w:space="0" w:color="auto"/>
            <w:bottom w:val="none" w:sz="0" w:space="0" w:color="auto"/>
            <w:right w:val="none" w:sz="0" w:space="0" w:color="auto"/>
          </w:divBdr>
          <w:divsChild>
            <w:div w:id="49886123">
              <w:marLeft w:val="0"/>
              <w:marRight w:val="0"/>
              <w:marTop w:val="0"/>
              <w:marBottom w:val="0"/>
              <w:divBdr>
                <w:top w:val="none" w:sz="0" w:space="0" w:color="auto"/>
                <w:left w:val="none" w:sz="0" w:space="0" w:color="auto"/>
                <w:bottom w:val="none" w:sz="0" w:space="0" w:color="auto"/>
                <w:right w:val="none" w:sz="0" w:space="0" w:color="auto"/>
              </w:divBdr>
            </w:div>
            <w:div w:id="1477606119">
              <w:marLeft w:val="0"/>
              <w:marRight w:val="0"/>
              <w:marTop w:val="0"/>
              <w:marBottom w:val="0"/>
              <w:divBdr>
                <w:top w:val="none" w:sz="0" w:space="0" w:color="auto"/>
                <w:left w:val="none" w:sz="0" w:space="0" w:color="auto"/>
                <w:bottom w:val="none" w:sz="0" w:space="0" w:color="auto"/>
                <w:right w:val="none" w:sz="0" w:space="0" w:color="auto"/>
              </w:divBdr>
              <w:divsChild>
                <w:div w:id="11970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17136">
      <w:marLeft w:val="0"/>
      <w:marRight w:val="0"/>
      <w:marTop w:val="0"/>
      <w:marBottom w:val="0"/>
      <w:divBdr>
        <w:top w:val="none" w:sz="0" w:space="0" w:color="auto"/>
        <w:left w:val="none" w:sz="0" w:space="0" w:color="auto"/>
        <w:bottom w:val="none" w:sz="0" w:space="0" w:color="auto"/>
        <w:right w:val="none" w:sz="0" w:space="0" w:color="auto"/>
      </w:divBdr>
      <w:divsChild>
        <w:div w:id="264925030">
          <w:marLeft w:val="0"/>
          <w:marRight w:val="0"/>
          <w:marTop w:val="0"/>
          <w:marBottom w:val="0"/>
          <w:divBdr>
            <w:top w:val="none" w:sz="0" w:space="0" w:color="auto"/>
            <w:left w:val="none" w:sz="0" w:space="0" w:color="auto"/>
            <w:bottom w:val="none" w:sz="0" w:space="0" w:color="auto"/>
            <w:right w:val="none" w:sz="0" w:space="0" w:color="auto"/>
          </w:divBdr>
          <w:divsChild>
            <w:div w:id="19389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83581">
      <w:marLeft w:val="0"/>
      <w:marRight w:val="0"/>
      <w:marTop w:val="0"/>
      <w:marBottom w:val="0"/>
      <w:divBdr>
        <w:top w:val="none" w:sz="0" w:space="0" w:color="auto"/>
        <w:left w:val="none" w:sz="0" w:space="0" w:color="auto"/>
        <w:bottom w:val="none" w:sz="0" w:space="0" w:color="auto"/>
        <w:right w:val="none" w:sz="0" w:space="0" w:color="auto"/>
      </w:divBdr>
      <w:divsChild>
        <w:div w:id="651376189">
          <w:marLeft w:val="0"/>
          <w:marRight w:val="0"/>
          <w:marTop w:val="0"/>
          <w:marBottom w:val="0"/>
          <w:divBdr>
            <w:top w:val="none" w:sz="0" w:space="0" w:color="auto"/>
            <w:left w:val="none" w:sz="0" w:space="0" w:color="auto"/>
            <w:bottom w:val="none" w:sz="0" w:space="0" w:color="auto"/>
            <w:right w:val="none" w:sz="0" w:space="0" w:color="auto"/>
          </w:divBdr>
        </w:div>
      </w:divsChild>
    </w:div>
    <w:div w:id="1435054073">
      <w:marLeft w:val="0"/>
      <w:marRight w:val="0"/>
      <w:marTop w:val="0"/>
      <w:marBottom w:val="0"/>
      <w:divBdr>
        <w:top w:val="none" w:sz="0" w:space="0" w:color="auto"/>
        <w:left w:val="none" w:sz="0" w:space="0" w:color="auto"/>
        <w:bottom w:val="none" w:sz="0" w:space="0" w:color="auto"/>
        <w:right w:val="none" w:sz="0" w:space="0" w:color="auto"/>
      </w:divBdr>
    </w:div>
    <w:div w:id="1435054576">
      <w:marLeft w:val="0"/>
      <w:marRight w:val="0"/>
      <w:marTop w:val="0"/>
      <w:marBottom w:val="0"/>
      <w:divBdr>
        <w:top w:val="none" w:sz="0" w:space="0" w:color="auto"/>
        <w:left w:val="none" w:sz="0" w:space="0" w:color="auto"/>
        <w:bottom w:val="none" w:sz="0" w:space="0" w:color="auto"/>
        <w:right w:val="none" w:sz="0" w:space="0" w:color="auto"/>
      </w:divBdr>
    </w:div>
    <w:div w:id="1435056243">
      <w:marLeft w:val="0"/>
      <w:marRight w:val="0"/>
      <w:marTop w:val="0"/>
      <w:marBottom w:val="0"/>
      <w:divBdr>
        <w:top w:val="none" w:sz="0" w:space="0" w:color="auto"/>
        <w:left w:val="none" w:sz="0" w:space="0" w:color="auto"/>
        <w:bottom w:val="none" w:sz="0" w:space="0" w:color="auto"/>
        <w:right w:val="none" w:sz="0" w:space="0" w:color="auto"/>
      </w:divBdr>
    </w:div>
    <w:div w:id="1435897928">
      <w:marLeft w:val="0"/>
      <w:marRight w:val="0"/>
      <w:marTop w:val="0"/>
      <w:marBottom w:val="0"/>
      <w:divBdr>
        <w:top w:val="none" w:sz="0" w:space="0" w:color="auto"/>
        <w:left w:val="none" w:sz="0" w:space="0" w:color="auto"/>
        <w:bottom w:val="none" w:sz="0" w:space="0" w:color="auto"/>
        <w:right w:val="none" w:sz="0" w:space="0" w:color="auto"/>
      </w:divBdr>
    </w:div>
    <w:div w:id="1436055266">
      <w:marLeft w:val="0"/>
      <w:marRight w:val="0"/>
      <w:marTop w:val="0"/>
      <w:marBottom w:val="0"/>
      <w:divBdr>
        <w:top w:val="none" w:sz="0" w:space="0" w:color="auto"/>
        <w:left w:val="none" w:sz="0" w:space="0" w:color="auto"/>
        <w:bottom w:val="none" w:sz="0" w:space="0" w:color="auto"/>
        <w:right w:val="none" w:sz="0" w:space="0" w:color="auto"/>
      </w:divBdr>
    </w:div>
    <w:div w:id="1436367347">
      <w:marLeft w:val="0"/>
      <w:marRight w:val="0"/>
      <w:marTop w:val="0"/>
      <w:marBottom w:val="0"/>
      <w:divBdr>
        <w:top w:val="none" w:sz="0" w:space="0" w:color="auto"/>
        <w:left w:val="none" w:sz="0" w:space="0" w:color="auto"/>
        <w:bottom w:val="none" w:sz="0" w:space="0" w:color="auto"/>
        <w:right w:val="none" w:sz="0" w:space="0" w:color="auto"/>
      </w:divBdr>
    </w:div>
    <w:div w:id="1436511016">
      <w:marLeft w:val="0"/>
      <w:marRight w:val="0"/>
      <w:marTop w:val="0"/>
      <w:marBottom w:val="0"/>
      <w:divBdr>
        <w:top w:val="none" w:sz="0" w:space="0" w:color="auto"/>
        <w:left w:val="none" w:sz="0" w:space="0" w:color="auto"/>
        <w:bottom w:val="none" w:sz="0" w:space="0" w:color="auto"/>
        <w:right w:val="none" w:sz="0" w:space="0" w:color="auto"/>
      </w:divBdr>
    </w:div>
    <w:div w:id="1436711992">
      <w:marLeft w:val="0"/>
      <w:marRight w:val="0"/>
      <w:marTop w:val="0"/>
      <w:marBottom w:val="0"/>
      <w:divBdr>
        <w:top w:val="none" w:sz="0" w:space="0" w:color="auto"/>
        <w:left w:val="none" w:sz="0" w:space="0" w:color="auto"/>
        <w:bottom w:val="none" w:sz="0" w:space="0" w:color="auto"/>
        <w:right w:val="none" w:sz="0" w:space="0" w:color="auto"/>
      </w:divBdr>
      <w:divsChild>
        <w:div w:id="1236744358">
          <w:marLeft w:val="0"/>
          <w:marRight w:val="0"/>
          <w:marTop w:val="0"/>
          <w:marBottom w:val="0"/>
          <w:divBdr>
            <w:top w:val="none" w:sz="0" w:space="0" w:color="auto"/>
            <w:left w:val="none" w:sz="0" w:space="0" w:color="auto"/>
            <w:bottom w:val="none" w:sz="0" w:space="0" w:color="auto"/>
            <w:right w:val="none" w:sz="0" w:space="0" w:color="auto"/>
          </w:divBdr>
        </w:div>
      </w:divsChild>
    </w:div>
    <w:div w:id="1436946450">
      <w:marLeft w:val="0"/>
      <w:marRight w:val="0"/>
      <w:marTop w:val="0"/>
      <w:marBottom w:val="0"/>
      <w:divBdr>
        <w:top w:val="none" w:sz="0" w:space="0" w:color="auto"/>
        <w:left w:val="none" w:sz="0" w:space="0" w:color="auto"/>
        <w:bottom w:val="none" w:sz="0" w:space="0" w:color="auto"/>
        <w:right w:val="none" w:sz="0" w:space="0" w:color="auto"/>
      </w:divBdr>
    </w:div>
    <w:div w:id="1437215118">
      <w:marLeft w:val="0"/>
      <w:marRight w:val="0"/>
      <w:marTop w:val="0"/>
      <w:marBottom w:val="0"/>
      <w:divBdr>
        <w:top w:val="none" w:sz="0" w:space="0" w:color="auto"/>
        <w:left w:val="none" w:sz="0" w:space="0" w:color="auto"/>
        <w:bottom w:val="none" w:sz="0" w:space="0" w:color="auto"/>
        <w:right w:val="none" w:sz="0" w:space="0" w:color="auto"/>
      </w:divBdr>
    </w:div>
    <w:div w:id="1437402799">
      <w:marLeft w:val="0"/>
      <w:marRight w:val="0"/>
      <w:marTop w:val="0"/>
      <w:marBottom w:val="0"/>
      <w:divBdr>
        <w:top w:val="none" w:sz="0" w:space="0" w:color="auto"/>
        <w:left w:val="none" w:sz="0" w:space="0" w:color="auto"/>
        <w:bottom w:val="none" w:sz="0" w:space="0" w:color="auto"/>
        <w:right w:val="none" w:sz="0" w:space="0" w:color="auto"/>
      </w:divBdr>
      <w:divsChild>
        <w:div w:id="751125762">
          <w:marLeft w:val="0"/>
          <w:marRight w:val="0"/>
          <w:marTop w:val="0"/>
          <w:marBottom w:val="0"/>
          <w:divBdr>
            <w:top w:val="none" w:sz="0" w:space="0" w:color="auto"/>
            <w:left w:val="none" w:sz="0" w:space="0" w:color="auto"/>
            <w:bottom w:val="none" w:sz="0" w:space="0" w:color="auto"/>
            <w:right w:val="none" w:sz="0" w:space="0" w:color="auto"/>
          </w:divBdr>
        </w:div>
        <w:div w:id="1994600106">
          <w:marLeft w:val="0"/>
          <w:marRight w:val="0"/>
          <w:marTop w:val="0"/>
          <w:marBottom w:val="0"/>
          <w:divBdr>
            <w:top w:val="none" w:sz="0" w:space="0" w:color="auto"/>
            <w:left w:val="none" w:sz="0" w:space="0" w:color="auto"/>
            <w:bottom w:val="none" w:sz="0" w:space="0" w:color="auto"/>
            <w:right w:val="none" w:sz="0" w:space="0" w:color="auto"/>
          </w:divBdr>
        </w:div>
      </w:divsChild>
    </w:div>
    <w:div w:id="1438599831">
      <w:marLeft w:val="0"/>
      <w:marRight w:val="0"/>
      <w:marTop w:val="0"/>
      <w:marBottom w:val="0"/>
      <w:divBdr>
        <w:top w:val="none" w:sz="0" w:space="0" w:color="auto"/>
        <w:left w:val="none" w:sz="0" w:space="0" w:color="auto"/>
        <w:bottom w:val="none" w:sz="0" w:space="0" w:color="auto"/>
        <w:right w:val="none" w:sz="0" w:space="0" w:color="auto"/>
      </w:divBdr>
      <w:divsChild>
        <w:div w:id="1199707326">
          <w:marLeft w:val="0"/>
          <w:marRight w:val="0"/>
          <w:marTop w:val="0"/>
          <w:marBottom w:val="0"/>
          <w:divBdr>
            <w:top w:val="none" w:sz="0" w:space="0" w:color="auto"/>
            <w:left w:val="none" w:sz="0" w:space="0" w:color="auto"/>
            <w:bottom w:val="none" w:sz="0" w:space="0" w:color="auto"/>
            <w:right w:val="none" w:sz="0" w:space="0" w:color="auto"/>
          </w:divBdr>
        </w:div>
      </w:divsChild>
    </w:div>
    <w:div w:id="1439059371">
      <w:marLeft w:val="0"/>
      <w:marRight w:val="0"/>
      <w:marTop w:val="0"/>
      <w:marBottom w:val="0"/>
      <w:divBdr>
        <w:top w:val="none" w:sz="0" w:space="0" w:color="auto"/>
        <w:left w:val="none" w:sz="0" w:space="0" w:color="auto"/>
        <w:bottom w:val="none" w:sz="0" w:space="0" w:color="auto"/>
        <w:right w:val="none" w:sz="0" w:space="0" w:color="auto"/>
      </w:divBdr>
    </w:div>
    <w:div w:id="1439132612">
      <w:marLeft w:val="0"/>
      <w:marRight w:val="0"/>
      <w:marTop w:val="0"/>
      <w:marBottom w:val="0"/>
      <w:divBdr>
        <w:top w:val="none" w:sz="0" w:space="0" w:color="auto"/>
        <w:left w:val="none" w:sz="0" w:space="0" w:color="auto"/>
        <w:bottom w:val="none" w:sz="0" w:space="0" w:color="auto"/>
        <w:right w:val="none" w:sz="0" w:space="0" w:color="auto"/>
      </w:divBdr>
    </w:div>
    <w:div w:id="1439566913">
      <w:marLeft w:val="0"/>
      <w:marRight w:val="0"/>
      <w:marTop w:val="0"/>
      <w:marBottom w:val="0"/>
      <w:divBdr>
        <w:top w:val="none" w:sz="0" w:space="0" w:color="auto"/>
        <w:left w:val="none" w:sz="0" w:space="0" w:color="auto"/>
        <w:bottom w:val="none" w:sz="0" w:space="0" w:color="auto"/>
        <w:right w:val="none" w:sz="0" w:space="0" w:color="auto"/>
      </w:divBdr>
    </w:div>
    <w:div w:id="1439789670">
      <w:marLeft w:val="0"/>
      <w:marRight w:val="0"/>
      <w:marTop w:val="0"/>
      <w:marBottom w:val="0"/>
      <w:divBdr>
        <w:top w:val="none" w:sz="0" w:space="0" w:color="auto"/>
        <w:left w:val="none" w:sz="0" w:space="0" w:color="auto"/>
        <w:bottom w:val="none" w:sz="0" w:space="0" w:color="auto"/>
        <w:right w:val="none" w:sz="0" w:space="0" w:color="auto"/>
      </w:divBdr>
    </w:div>
    <w:div w:id="1441220393">
      <w:marLeft w:val="0"/>
      <w:marRight w:val="0"/>
      <w:marTop w:val="0"/>
      <w:marBottom w:val="0"/>
      <w:divBdr>
        <w:top w:val="none" w:sz="0" w:space="0" w:color="auto"/>
        <w:left w:val="none" w:sz="0" w:space="0" w:color="auto"/>
        <w:bottom w:val="none" w:sz="0" w:space="0" w:color="auto"/>
        <w:right w:val="none" w:sz="0" w:space="0" w:color="auto"/>
      </w:divBdr>
      <w:divsChild>
        <w:div w:id="160387563">
          <w:marLeft w:val="0"/>
          <w:marRight w:val="0"/>
          <w:marTop w:val="0"/>
          <w:marBottom w:val="0"/>
          <w:divBdr>
            <w:top w:val="none" w:sz="0" w:space="0" w:color="auto"/>
            <w:left w:val="none" w:sz="0" w:space="0" w:color="auto"/>
            <w:bottom w:val="none" w:sz="0" w:space="0" w:color="auto"/>
            <w:right w:val="none" w:sz="0" w:space="0" w:color="auto"/>
          </w:divBdr>
          <w:divsChild>
            <w:div w:id="269826579">
              <w:marLeft w:val="0"/>
              <w:marRight w:val="0"/>
              <w:marTop w:val="0"/>
              <w:marBottom w:val="0"/>
              <w:divBdr>
                <w:top w:val="none" w:sz="0" w:space="0" w:color="auto"/>
                <w:left w:val="none" w:sz="0" w:space="0" w:color="auto"/>
                <w:bottom w:val="none" w:sz="0" w:space="0" w:color="auto"/>
                <w:right w:val="none" w:sz="0" w:space="0" w:color="auto"/>
              </w:divBdr>
            </w:div>
            <w:div w:id="1002779315">
              <w:marLeft w:val="0"/>
              <w:marRight w:val="0"/>
              <w:marTop w:val="0"/>
              <w:marBottom w:val="0"/>
              <w:divBdr>
                <w:top w:val="none" w:sz="0" w:space="0" w:color="auto"/>
                <w:left w:val="none" w:sz="0" w:space="0" w:color="auto"/>
                <w:bottom w:val="none" w:sz="0" w:space="0" w:color="auto"/>
                <w:right w:val="none" w:sz="0" w:space="0" w:color="auto"/>
              </w:divBdr>
              <w:divsChild>
                <w:div w:id="29972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09068">
      <w:marLeft w:val="0"/>
      <w:marRight w:val="0"/>
      <w:marTop w:val="0"/>
      <w:marBottom w:val="0"/>
      <w:divBdr>
        <w:top w:val="none" w:sz="0" w:space="0" w:color="auto"/>
        <w:left w:val="none" w:sz="0" w:space="0" w:color="auto"/>
        <w:bottom w:val="none" w:sz="0" w:space="0" w:color="auto"/>
        <w:right w:val="none" w:sz="0" w:space="0" w:color="auto"/>
      </w:divBdr>
    </w:div>
    <w:div w:id="1442994700">
      <w:marLeft w:val="0"/>
      <w:marRight w:val="0"/>
      <w:marTop w:val="0"/>
      <w:marBottom w:val="0"/>
      <w:divBdr>
        <w:top w:val="none" w:sz="0" w:space="0" w:color="auto"/>
        <w:left w:val="none" w:sz="0" w:space="0" w:color="auto"/>
        <w:bottom w:val="none" w:sz="0" w:space="0" w:color="auto"/>
        <w:right w:val="none" w:sz="0" w:space="0" w:color="auto"/>
      </w:divBdr>
    </w:div>
    <w:div w:id="1444350245">
      <w:marLeft w:val="0"/>
      <w:marRight w:val="0"/>
      <w:marTop w:val="0"/>
      <w:marBottom w:val="0"/>
      <w:divBdr>
        <w:top w:val="none" w:sz="0" w:space="0" w:color="auto"/>
        <w:left w:val="none" w:sz="0" w:space="0" w:color="auto"/>
        <w:bottom w:val="none" w:sz="0" w:space="0" w:color="auto"/>
        <w:right w:val="none" w:sz="0" w:space="0" w:color="auto"/>
      </w:divBdr>
      <w:divsChild>
        <w:div w:id="560141672">
          <w:marLeft w:val="0"/>
          <w:marRight w:val="0"/>
          <w:marTop w:val="0"/>
          <w:marBottom w:val="0"/>
          <w:divBdr>
            <w:top w:val="none" w:sz="0" w:space="0" w:color="auto"/>
            <w:left w:val="none" w:sz="0" w:space="0" w:color="auto"/>
            <w:bottom w:val="none" w:sz="0" w:space="0" w:color="auto"/>
            <w:right w:val="none" w:sz="0" w:space="0" w:color="auto"/>
          </w:divBdr>
        </w:div>
      </w:divsChild>
    </w:div>
    <w:div w:id="1444618892">
      <w:marLeft w:val="0"/>
      <w:marRight w:val="0"/>
      <w:marTop w:val="0"/>
      <w:marBottom w:val="0"/>
      <w:divBdr>
        <w:top w:val="none" w:sz="0" w:space="0" w:color="auto"/>
        <w:left w:val="none" w:sz="0" w:space="0" w:color="auto"/>
        <w:bottom w:val="none" w:sz="0" w:space="0" w:color="auto"/>
        <w:right w:val="none" w:sz="0" w:space="0" w:color="auto"/>
      </w:divBdr>
    </w:div>
    <w:div w:id="1446540085">
      <w:marLeft w:val="0"/>
      <w:marRight w:val="0"/>
      <w:marTop w:val="0"/>
      <w:marBottom w:val="0"/>
      <w:divBdr>
        <w:top w:val="none" w:sz="0" w:space="0" w:color="auto"/>
        <w:left w:val="none" w:sz="0" w:space="0" w:color="auto"/>
        <w:bottom w:val="none" w:sz="0" w:space="0" w:color="auto"/>
        <w:right w:val="none" w:sz="0" w:space="0" w:color="auto"/>
      </w:divBdr>
    </w:div>
    <w:div w:id="1447502747">
      <w:marLeft w:val="0"/>
      <w:marRight w:val="0"/>
      <w:marTop w:val="0"/>
      <w:marBottom w:val="0"/>
      <w:divBdr>
        <w:top w:val="none" w:sz="0" w:space="0" w:color="auto"/>
        <w:left w:val="none" w:sz="0" w:space="0" w:color="auto"/>
        <w:bottom w:val="none" w:sz="0" w:space="0" w:color="auto"/>
        <w:right w:val="none" w:sz="0" w:space="0" w:color="auto"/>
      </w:divBdr>
    </w:div>
    <w:div w:id="1450125600">
      <w:marLeft w:val="0"/>
      <w:marRight w:val="0"/>
      <w:marTop w:val="0"/>
      <w:marBottom w:val="0"/>
      <w:divBdr>
        <w:top w:val="none" w:sz="0" w:space="0" w:color="auto"/>
        <w:left w:val="none" w:sz="0" w:space="0" w:color="auto"/>
        <w:bottom w:val="none" w:sz="0" w:space="0" w:color="auto"/>
        <w:right w:val="none" w:sz="0" w:space="0" w:color="auto"/>
      </w:divBdr>
    </w:div>
    <w:div w:id="1451706412">
      <w:marLeft w:val="0"/>
      <w:marRight w:val="0"/>
      <w:marTop w:val="0"/>
      <w:marBottom w:val="0"/>
      <w:divBdr>
        <w:top w:val="none" w:sz="0" w:space="0" w:color="auto"/>
        <w:left w:val="none" w:sz="0" w:space="0" w:color="auto"/>
        <w:bottom w:val="none" w:sz="0" w:space="0" w:color="auto"/>
        <w:right w:val="none" w:sz="0" w:space="0" w:color="auto"/>
      </w:divBdr>
    </w:div>
    <w:div w:id="1452435877">
      <w:marLeft w:val="0"/>
      <w:marRight w:val="0"/>
      <w:marTop w:val="0"/>
      <w:marBottom w:val="0"/>
      <w:divBdr>
        <w:top w:val="none" w:sz="0" w:space="0" w:color="auto"/>
        <w:left w:val="none" w:sz="0" w:space="0" w:color="auto"/>
        <w:bottom w:val="none" w:sz="0" w:space="0" w:color="auto"/>
        <w:right w:val="none" w:sz="0" w:space="0" w:color="auto"/>
      </w:divBdr>
    </w:div>
    <w:div w:id="1452548582">
      <w:marLeft w:val="0"/>
      <w:marRight w:val="0"/>
      <w:marTop w:val="0"/>
      <w:marBottom w:val="0"/>
      <w:divBdr>
        <w:top w:val="none" w:sz="0" w:space="0" w:color="auto"/>
        <w:left w:val="none" w:sz="0" w:space="0" w:color="auto"/>
        <w:bottom w:val="none" w:sz="0" w:space="0" w:color="auto"/>
        <w:right w:val="none" w:sz="0" w:space="0" w:color="auto"/>
      </w:divBdr>
    </w:div>
    <w:div w:id="1452749900">
      <w:marLeft w:val="0"/>
      <w:marRight w:val="0"/>
      <w:marTop w:val="0"/>
      <w:marBottom w:val="0"/>
      <w:divBdr>
        <w:top w:val="none" w:sz="0" w:space="0" w:color="auto"/>
        <w:left w:val="none" w:sz="0" w:space="0" w:color="auto"/>
        <w:bottom w:val="none" w:sz="0" w:space="0" w:color="auto"/>
        <w:right w:val="none" w:sz="0" w:space="0" w:color="auto"/>
      </w:divBdr>
    </w:div>
    <w:div w:id="1453283546">
      <w:marLeft w:val="0"/>
      <w:marRight w:val="0"/>
      <w:marTop w:val="0"/>
      <w:marBottom w:val="0"/>
      <w:divBdr>
        <w:top w:val="none" w:sz="0" w:space="0" w:color="auto"/>
        <w:left w:val="none" w:sz="0" w:space="0" w:color="auto"/>
        <w:bottom w:val="none" w:sz="0" w:space="0" w:color="auto"/>
        <w:right w:val="none" w:sz="0" w:space="0" w:color="auto"/>
      </w:divBdr>
    </w:div>
    <w:div w:id="1453742896">
      <w:marLeft w:val="0"/>
      <w:marRight w:val="0"/>
      <w:marTop w:val="0"/>
      <w:marBottom w:val="0"/>
      <w:divBdr>
        <w:top w:val="none" w:sz="0" w:space="0" w:color="auto"/>
        <w:left w:val="none" w:sz="0" w:space="0" w:color="auto"/>
        <w:bottom w:val="none" w:sz="0" w:space="0" w:color="auto"/>
        <w:right w:val="none" w:sz="0" w:space="0" w:color="auto"/>
      </w:divBdr>
    </w:div>
    <w:div w:id="1453793120">
      <w:marLeft w:val="0"/>
      <w:marRight w:val="0"/>
      <w:marTop w:val="0"/>
      <w:marBottom w:val="0"/>
      <w:divBdr>
        <w:top w:val="none" w:sz="0" w:space="0" w:color="auto"/>
        <w:left w:val="none" w:sz="0" w:space="0" w:color="auto"/>
        <w:bottom w:val="none" w:sz="0" w:space="0" w:color="auto"/>
        <w:right w:val="none" w:sz="0" w:space="0" w:color="auto"/>
      </w:divBdr>
      <w:divsChild>
        <w:div w:id="1658224101">
          <w:marLeft w:val="0"/>
          <w:marRight w:val="0"/>
          <w:marTop w:val="0"/>
          <w:marBottom w:val="0"/>
          <w:divBdr>
            <w:top w:val="none" w:sz="0" w:space="0" w:color="auto"/>
            <w:left w:val="none" w:sz="0" w:space="0" w:color="auto"/>
            <w:bottom w:val="none" w:sz="0" w:space="0" w:color="auto"/>
            <w:right w:val="none" w:sz="0" w:space="0" w:color="auto"/>
          </w:divBdr>
          <w:divsChild>
            <w:div w:id="14083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8851">
      <w:marLeft w:val="0"/>
      <w:marRight w:val="0"/>
      <w:marTop w:val="0"/>
      <w:marBottom w:val="0"/>
      <w:divBdr>
        <w:top w:val="none" w:sz="0" w:space="0" w:color="auto"/>
        <w:left w:val="none" w:sz="0" w:space="0" w:color="auto"/>
        <w:bottom w:val="none" w:sz="0" w:space="0" w:color="auto"/>
        <w:right w:val="none" w:sz="0" w:space="0" w:color="auto"/>
      </w:divBdr>
    </w:div>
    <w:div w:id="1456943619">
      <w:marLeft w:val="0"/>
      <w:marRight w:val="0"/>
      <w:marTop w:val="0"/>
      <w:marBottom w:val="0"/>
      <w:divBdr>
        <w:top w:val="none" w:sz="0" w:space="0" w:color="auto"/>
        <w:left w:val="none" w:sz="0" w:space="0" w:color="auto"/>
        <w:bottom w:val="none" w:sz="0" w:space="0" w:color="auto"/>
        <w:right w:val="none" w:sz="0" w:space="0" w:color="auto"/>
      </w:divBdr>
      <w:divsChild>
        <w:div w:id="2077506696">
          <w:marLeft w:val="0"/>
          <w:marRight w:val="0"/>
          <w:marTop w:val="0"/>
          <w:marBottom w:val="0"/>
          <w:divBdr>
            <w:top w:val="none" w:sz="0" w:space="0" w:color="auto"/>
            <w:left w:val="none" w:sz="0" w:space="0" w:color="auto"/>
            <w:bottom w:val="none" w:sz="0" w:space="0" w:color="auto"/>
            <w:right w:val="none" w:sz="0" w:space="0" w:color="auto"/>
          </w:divBdr>
          <w:divsChild>
            <w:div w:id="1100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51310">
      <w:marLeft w:val="0"/>
      <w:marRight w:val="0"/>
      <w:marTop w:val="0"/>
      <w:marBottom w:val="0"/>
      <w:divBdr>
        <w:top w:val="none" w:sz="0" w:space="0" w:color="auto"/>
        <w:left w:val="none" w:sz="0" w:space="0" w:color="auto"/>
        <w:bottom w:val="none" w:sz="0" w:space="0" w:color="auto"/>
        <w:right w:val="none" w:sz="0" w:space="0" w:color="auto"/>
      </w:divBdr>
      <w:divsChild>
        <w:div w:id="1165977286">
          <w:marLeft w:val="0"/>
          <w:marRight w:val="0"/>
          <w:marTop w:val="0"/>
          <w:marBottom w:val="0"/>
          <w:divBdr>
            <w:top w:val="none" w:sz="0" w:space="0" w:color="auto"/>
            <w:left w:val="none" w:sz="0" w:space="0" w:color="auto"/>
            <w:bottom w:val="none" w:sz="0" w:space="0" w:color="auto"/>
            <w:right w:val="none" w:sz="0" w:space="0" w:color="auto"/>
          </w:divBdr>
          <w:divsChild>
            <w:div w:id="246185277">
              <w:marLeft w:val="0"/>
              <w:marRight w:val="0"/>
              <w:marTop w:val="0"/>
              <w:marBottom w:val="0"/>
              <w:divBdr>
                <w:top w:val="none" w:sz="0" w:space="0" w:color="auto"/>
                <w:left w:val="none" w:sz="0" w:space="0" w:color="auto"/>
                <w:bottom w:val="none" w:sz="0" w:space="0" w:color="auto"/>
                <w:right w:val="none" w:sz="0" w:space="0" w:color="auto"/>
              </w:divBdr>
            </w:div>
            <w:div w:id="1602838046">
              <w:marLeft w:val="0"/>
              <w:marRight w:val="0"/>
              <w:marTop w:val="0"/>
              <w:marBottom w:val="0"/>
              <w:divBdr>
                <w:top w:val="none" w:sz="0" w:space="0" w:color="auto"/>
                <w:left w:val="none" w:sz="0" w:space="0" w:color="auto"/>
                <w:bottom w:val="none" w:sz="0" w:space="0" w:color="auto"/>
                <w:right w:val="none" w:sz="0" w:space="0" w:color="auto"/>
              </w:divBdr>
              <w:divsChild>
                <w:div w:id="9912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3599">
      <w:marLeft w:val="0"/>
      <w:marRight w:val="0"/>
      <w:marTop w:val="0"/>
      <w:marBottom w:val="0"/>
      <w:divBdr>
        <w:top w:val="none" w:sz="0" w:space="0" w:color="auto"/>
        <w:left w:val="none" w:sz="0" w:space="0" w:color="auto"/>
        <w:bottom w:val="none" w:sz="0" w:space="0" w:color="auto"/>
        <w:right w:val="none" w:sz="0" w:space="0" w:color="auto"/>
      </w:divBdr>
    </w:div>
    <w:div w:id="1458837328">
      <w:marLeft w:val="0"/>
      <w:marRight w:val="0"/>
      <w:marTop w:val="0"/>
      <w:marBottom w:val="0"/>
      <w:divBdr>
        <w:top w:val="none" w:sz="0" w:space="0" w:color="auto"/>
        <w:left w:val="none" w:sz="0" w:space="0" w:color="auto"/>
        <w:bottom w:val="none" w:sz="0" w:space="0" w:color="auto"/>
        <w:right w:val="none" w:sz="0" w:space="0" w:color="auto"/>
      </w:divBdr>
      <w:divsChild>
        <w:div w:id="15889782">
          <w:marLeft w:val="0"/>
          <w:marRight w:val="0"/>
          <w:marTop w:val="0"/>
          <w:marBottom w:val="0"/>
          <w:divBdr>
            <w:top w:val="none" w:sz="0" w:space="0" w:color="auto"/>
            <w:left w:val="none" w:sz="0" w:space="0" w:color="auto"/>
            <w:bottom w:val="none" w:sz="0" w:space="0" w:color="auto"/>
            <w:right w:val="none" w:sz="0" w:space="0" w:color="auto"/>
          </w:divBdr>
        </w:div>
      </w:divsChild>
    </w:div>
    <w:div w:id="1459104675">
      <w:marLeft w:val="0"/>
      <w:marRight w:val="0"/>
      <w:marTop w:val="0"/>
      <w:marBottom w:val="0"/>
      <w:divBdr>
        <w:top w:val="none" w:sz="0" w:space="0" w:color="auto"/>
        <w:left w:val="none" w:sz="0" w:space="0" w:color="auto"/>
        <w:bottom w:val="none" w:sz="0" w:space="0" w:color="auto"/>
        <w:right w:val="none" w:sz="0" w:space="0" w:color="auto"/>
      </w:divBdr>
    </w:div>
    <w:div w:id="1459952773">
      <w:marLeft w:val="0"/>
      <w:marRight w:val="0"/>
      <w:marTop w:val="0"/>
      <w:marBottom w:val="0"/>
      <w:divBdr>
        <w:top w:val="none" w:sz="0" w:space="0" w:color="auto"/>
        <w:left w:val="none" w:sz="0" w:space="0" w:color="auto"/>
        <w:bottom w:val="none" w:sz="0" w:space="0" w:color="auto"/>
        <w:right w:val="none" w:sz="0" w:space="0" w:color="auto"/>
      </w:divBdr>
      <w:divsChild>
        <w:div w:id="1828326056">
          <w:marLeft w:val="0"/>
          <w:marRight w:val="0"/>
          <w:marTop w:val="0"/>
          <w:marBottom w:val="0"/>
          <w:divBdr>
            <w:top w:val="none" w:sz="0" w:space="0" w:color="auto"/>
            <w:left w:val="none" w:sz="0" w:space="0" w:color="auto"/>
            <w:bottom w:val="none" w:sz="0" w:space="0" w:color="auto"/>
            <w:right w:val="none" w:sz="0" w:space="0" w:color="auto"/>
          </w:divBdr>
        </w:div>
      </w:divsChild>
    </w:div>
    <w:div w:id="1460490406">
      <w:marLeft w:val="0"/>
      <w:marRight w:val="0"/>
      <w:marTop w:val="0"/>
      <w:marBottom w:val="0"/>
      <w:divBdr>
        <w:top w:val="none" w:sz="0" w:space="0" w:color="auto"/>
        <w:left w:val="none" w:sz="0" w:space="0" w:color="auto"/>
        <w:bottom w:val="none" w:sz="0" w:space="0" w:color="auto"/>
        <w:right w:val="none" w:sz="0" w:space="0" w:color="auto"/>
      </w:divBdr>
    </w:div>
    <w:div w:id="1461150911">
      <w:marLeft w:val="0"/>
      <w:marRight w:val="0"/>
      <w:marTop w:val="0"/>
      <w:marBottom w:val="0"/>
      <w:divBdr>
        <w:top w:val="none" w:sz="0" w:space="0" w:color="auto"/>
        <w:left w:val="none" w:sz="0" w:space="0" w:color="auto"/>
        <w:bottom w:val="none" w:sz="0" w:space="0" w:color="auto"/>
        <w:right w:val="none" w:sz="0" w:space="0" w:color="auto"/>
      </w:divBdr>
    </w:div>
    <w:div w:id="1462378801">
      <w:marLeft w:val="0"/>
      <w:marRight w:val="0"/>
      <w:marTop w:val="0"/>
      <w:marBottom w:val="0"/>
      <w:divBdr>
        <w:top w:val="none" w:sz="0" w:space="0" w:color="auto"/>
        <w:left w:val="none" w:sz="0" w:space="0" w:color="auto"/>
        <w:bottom w:val="none" w:sz="0" w:space="0" w:color="auto"/>
        <w:right w:val="none" w:sz="0" w:space="0" w:color="auto"/>
      </w:divBdr>
    </w:div>
    <w:div w:id="1462915513">
      <w:marLeft w:val="0"/>
      <w:marRight w:val="0"/>
      <w:marTop w:val="0"/>
      <w:marBottom w:val="0"/>
      <w:divBdr>
        <w:top w:val="none" w:sz="0" w:space="0" w:color="auto"/>
        <w:left w:val="none" w:sz="0" w:space="0" w:color="auto"/>
        <w:bottom w:val="none" w:sz="0" w:space="0" w:color="auto"/>
        <w:right w:val="none" w:sz="0" w:space="0" w:color="auto"/>
      </w:divBdr>
    </w:div>
    <w:div w:id="1462990750">
      <w:marLeft w:val="0"/>
      <w:marRight w:val="0"/>
      <w:marTop w:val="0"/>
      <w:marBottom w:val="0"/>
      <w:divBdr>
        <w:top w:val="none" w:sz="0" w:space="0" w:color="auto"/>
        <w:left w:val="none" w:sz="0" w:space="0" w:color="auto"/>
        <w:bottom w:val="none" w:sz="0" w:space="0" w:color="auto"/>
        <w:right w:val="none" w:sz="0" w:space="0" w:color="auto"/>
      </w:divBdr>
    </w:div>
    <w:div w:id="1465073952">
      <w:marLeft w:val="0"/>
      <w:marRight w:val="0"/>
      <w:marTop w:val="0"/>
      <w:marBottom w:val="0"/>
      <w:divBdr>
        <w:top w:val="none" w:sz="0" w:space="0" w:color="auto"/>
        <w:left w:val="none" w:sz="0" w:space="0" w:color="auto"/>
        <w:bottom w:val="none" w:sz="0" w:space="0" w:color="auto"/>
        <w:right w:val="none" w:sz="0" w:space="0" w:color="auto"/>
      </w:divBdr>
      <w:divsChild>
        <w:div w:id="1015577977">
          <w:marLeft w:val="0"/>
          <w:marRight w:val="0"/>
          <w:marTop w:val="0"/>
          <w:marBottom w:val="0"/>
          <w:divBdr>
            <w:top w:val="none" w:sz="0" w:space="0" w:color="auto"/>
            <w:left w:val="none" w:sz="0" w:space="0" w:color="auto"/>
            <w:bottom w:val="none" w:sz="0" w:space="0" w:color="auto"/>
            <w:right w:val="none" w:sz="0" w:space="0" w:color="auto"/>
          </w:divBdr>
        </w:div>
        <w:div w:id="771707245">
          <w:marLeft w:val="0"/>
          <w:marRight w:val="0"/>
          <w:marTop w:val="0"/>
          <w:marBottom w:val="0"/>
          <w:divBdr>
            <w:top w:val="none" w:sz="0" w:space="0" w:color="auto"/>
            <w:left w:val="none" w:sz="0" w:space="0" w:color="auto"/>
            <w:bottom w:val="none" w:sz="0" w:space="0" w:color="auto"/>
            <w:right w:val="none" w:sz="0" w:space="0" w:color="auto"/>
          </w:divBdr>
        </w:div>
      </w:divsChild>
    </w:div>
    <w:div w:id="1466191932">
      <w:marLeft w:val="0"/>
      <w:marRight w:val="0"/>
      <w:marTop w:val="0"/>
      <w:marBottom w:val="0"/>
      <w:divBdr>
        <w:top w:val="none" w:sz="0" w:space="0" w:color="auto"/>
        <w:left w:val="none" w:sz="0" w:space="0" w:color="auto"/>
        <w:bottom w:val="none" w:sz="0" w:space="0" w:color="auto"/>
        <w:right w:val="none" w:sz="0" w:space="0" w:color="auto"/>
      </w:divBdr>
    </w:div>
    <w:div w:id="1468432186">
      <w:marLeft w:val="0"/>
      <w:marRight w:val="0"/>
      <w:marTop w:val="0"/>
      <w:marBottom w:val="0"/>
      <w:divBdr>
        <w:top w:val="none" w:sz="0" w:space="0" w:color="auto"/>
        <w:left w:val="none" w:sz="0" w:space="0" w:color="auto"/>
        <w:bottom w:val="none" w:sz="0" w:space="0" w:color="auto"/>
        <w:right w:val="none" w:sz="0" w:space="0" w:color="auto"/>
      </w:divBdr>
    </w:div>
    <w:div w:id="1468628443">
      <w:marLeft w:val="0"/>
      <w:marRight w:val="0"/>
      <w:marTop w:val="0"/>
      <w:marBottom w:val="0"/>
      <w:divBdr>
        <w:top w:val="none" w:sz="0" w:space="0" w:color="auto"/>
        <w:left w:val="none" w:sz="0" w:space="0" w:color="auto"/>
        <w:bottom w:val="none" w:sz="0" w:space="0" w:color="auto"/>
        <w:right w:val="none" w:sz="0" w:space="0" w:color="auto"/>
      </w:divBdr>
    </w:div>
    <w:div w:id="1469010026">
      <w:marLeft w:val="0"/>
      <w:marRight w:val="0"/>
      <w:marTop w:val="0"/>
      <w:marBottom w:val="0"/>
      <w:divBdr>
        <w:top w:val="none" w:sz="0" w:space="0" w:color="auto"/>
        <w:left w:val="none" w:sz="0" w:space="0" w:color="auto"/>
        <w:bottom w:val="none" w:sz="0" w:space="0" w:color="auto"/>
        <w:right w:val="none" w:sz="0" w:space="0" w:color="auto"/>
      </w:divBdr>
    </w:div>
    <w:div w:id="1469123562">
      <w:marLeft w:val="0"/>
      <w:marRight w:val="0"/>
      <w:marTop w:val="0"/>
      <w:marBottom w:val="0"/>
      <w:divBdr>
        <w:top w:val="none" w:sz="0" w:space="0" w:color="auto"/>
        <w:left w:val="none" w:sz="0" w:space="0" w:color="auto"/>
        <w:bottom w:val="none" w:sz="0" w:space="0" w:color="auto"/>
        <w:right w:val="none" w:sz="0" w:space="0" w:color="auto"/>
      </w:divBdr>
    </w:div>
    <w:div w:id="1471702817">
      <w:marLeft w:val="0"/>
      <w:marRight w:val="0"/>
      <w:marTop w:val="0"/>
      <w:marBottom w:val="0"/>
      <w:divBdr>
        <w:top w:val="none" w:sz="0" w:space="0" w:color="auto"/>
        <w:left w:val="none" w:sz="0" w:space="0" w:color="auto"/>
        <w:bottom w:val="none" w:sz="0" w:space="0" w:color="auto"/>
        <w:right w:val="none" w:sz="0" w:space="0" w:color="auto"/>
      </w:divBdr>
      <w:divsChild>
        <w:div w:id="2042703938">
          <w:marLeft w:val="0"/>
          <w:marRight w:val="0"/>
          <w:marTop w:val="0"/>
          <w:marBottom w:val="0"/>
          <w:divBdr>
            <w:top w:val="none" w:sz="0" w:space="0" w:color="auto"/>
            <w:left w:val="none" w:sz="0" w:space="0" w:color="auto"/>
            <w:bottom w:val="none" w:sz="0" w:space="0" w:color="auto"/>
            <w:right w:val="none" w:sz="0" w:space="0" w:color="auto"/>
          </w:divBdr>
          <w:divsChild>
            <w:div w:id="17673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1799">
      <w:marLeft w:val="0"/>
      <w:marRight w:val="0"/>
      <w:marTop w:val="0"/>
      <w:marBottom w:val="0"/>
      <w:divBdr>
        <w:top w:val="none" w:sz="0" w:space="0" w:color="auto"/>
        <w:left w:val="none" w:sz="0" w:space="0" w:color="auto"/>
        <w:bottom w:val="none" w:sz="0" w:space="0" w:color="auto"/>
        <w:right w:val="none" w:sz="0" w:space="0" w:color="auto"/>
      </w:divBdr>
    </w:div>
    <w:div w:id="1475559965">
      <w:marLeft w:val="0"/>
      <w:marRight w:val="0"/>
      <w:marTop w:val="0"/>
      <w:marBottom w:val="0"/>
      <w:divBdr>
        <w:top w:val="none" w:sz="0" w:space="0" w:color="auto"/>
        <w:left w:val="none" w:sz="0" w:space="0" w:color="auto"/>
        <w:bottom w:val="none" w:sz="0" w:space="0" w:color="auto"/>
        <w:right w:val="none" w:sz="0" w:space="0" w:color="auto"/>
      </w:divBdr>
    </w:div>
    <w:div w:id="1476145421">
      <w:marLeft w:val="0"/>
      <w:marRight w:val="0"/>
      <w:marTop w:val="0"/>
      <w:marBottom w:val="0"/>
      <w:divBdr>
        <w:top w:val="none" w:sz="0" w:space="0" w:color="auto"/>
        <w:left w:val="none" w:sz="0" w:space="0" w:color="auto"/>
        <w:bottom w:val="none" w:sz="0" w:space="0" w:color="auto"/>
        <w:right w:val="none" w:sz="0" w:space="0" w:color="auto"/>
      </w:divBdr>
    </w:div>
    <w:div w:id="1477993090">
      <w:marLeft w:val="0"/>
      <w:marRight w:val="0"/>
      <w:marTop w:val="0"/>
      <w:marBottom w:val="0"/>
      <w:divBdr>
        <w:top w:val="none" w:sz="0" w:space="0" w:color="auto"/>
        <w:left w:val="none" w:sz="0" w:space="0" w:color="auto"/>
        <w:bottom w:val="none" w:sz="0" w:space="0" w:color="auto"/>
        <w:right w:val="none" w:sz="0" w:space="0" w:color="auto"/>
      </w:divBdr>
    </w:div>
    <w:div w:id="1478760175">
      <w:marLeft w:val="0"/>
      <w:marRight w:val="0"/>
      <w:marTop w:val="0"/>
      <w:marBottom w:val="0"/>
      <w:divBdr>
        <w:top w:val="none" w:sz="0" w:space="0" w:color="auto"/>
        <w:left w:val="none" w:sz="0" w:space="0" w:color="auto"/>
        <w:bottom w:val="none" w:sz="0" w:space="0" w:color="auto"/>
        <w:right w:val="none" w:sz="0" w:space="0" w:color="auto"/>
      </w:divBdr>
      <w:divsChild>
        <w:div w:id="830373599">
          <w:marLeft w:val="0"/>
          <w:marRight w:val="0"/>
          <w:marTop w:val="0"/>
          <w:marBottom w:val="0"/>
          <w:divBdr>
            <w:top w:val="none" w:sz="0" w:space="0" w:color="auto"/>
            <w:left w:val="none" w:sz="0" w:space="0" w:color="auto"/>
            <w:bottom w:val="none" w:sz="0" w:space="0" w:color="auto"/>
            <w:right w:val="none" w:sz="0" w:space="0" w:color="auto"/>
          </w:divBdr>
          <w:divsChild>
            <w:div w:id="1392000012">
              <w:marLeft w:val="0"/>
              <w:marRight w:val="0"/>
              <w:marTop w:val="0"/>
              <w:marBottom w:val="0"/>
              <w:divBdr>
                <w:top w:val="none" w:sz="0" w:space="0" w:color="auto"/>
                <w:left w:val="none" w:sz="0" w:space="0" w:color="auto"/>
                <w:bottom w:val="none" w:sz="0" w:space="0" w:color="auto"/>
                <w:right w:val="none" w:sz="0" w:space="0" w:color="auto"/>
              </w:divBdr>
              <w:divsChild>
                <w:div w:id="64069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05806">
      <w:marLeft w:val="0"/>
      <w:marRight w:val="0"/>
      <w:marTop w:val="0"/>
      <w:marBottom w:val="0"/>
      <w:divBdr>
        <w:top w:val="none" w:sz="0" w:space="0" w:color="auto"/>
        <w:left w:val="none" w:sz="0" w:space="0" w:color="auto"/>
        <w:bottom w:val="none" w:sz="0" w:space="0" w:color="auto"/>
        <w:right w:val="none" w:sz="0" w:space="0" w:color="auto"/>
      </w:divBdr>
    </w:div>
    <w:div w:id="1480922134">
      <w:marLeft w:val="0"/>
      <w:marRight w:val="0"/>
      <w:marTop w:val="0"/>
      <w:marBottom w:val="0"/>
      <w:divBdr>
        <w:top w:val="none" w:sz="0" w:space="0" w:color="auto"/>
        <w:left w:val="none" w:sz="0" w:space="0" w:color="auto"/>
        <w:bottom w:val="none" w:sz="0" w:space="0" w:color="auto"/>
        <w:right w:val="none" w:sz="0" w:space="0" w:color="auto"/>
      </w:divBdr>
    </w:div>
    <w:div w:id="1481538363">
      <w:marLeft w:val="0"/>
      <w:marRight w:val="0"/>
      <w:marTop w:val="0"/>
      <w:marBottom w:val="0"/>
      <w:divBdr>
        <w:top w:val="none" w:sz="0" w:space="0" w:color="auto"/>
        <w:left w:val="none" w:sz="0" w:space="0" w:color="auto"/>
        <w:bottom w:val="none" w:sz="0" w:space="0" w:color="auto"/>
        <w:right w:val="none" w:sz="0" w:space="0" w:color="auto"/>
      </w:divBdr>
    </w:div>
    <w:div w:id="1483546177">
      <w:marLeft w:val="0"/>
      <w:marRight w:val="0"/>
      <w:marTop w:val="0"/>
      <w:marBottom w:val="0"/>
      <w:divBdr>
        <w:top w:val="none" w:sz="0" w:space="0" w:color="auto"/>
        <w:left w:val="none" w:sz="0" w:space="0" w:color="auto"/>
        <w:bottom w:val="none" w:sz="0" w:space="0" w:color="auto"/>
        <w:right w:val="none" w:sz="0" w:space="0" w:color="auto"/>
      </w:divBdr>
      <w:divsChild>
        <w:div w:id="347952450">
          <w:marLeft w:val="0"/>
          <w:marRight w:val="0"/>
          <w:marTop w:val="0"/>
          <w:marBottom w:val="0"/>
          <w:divBdr>
            <w:top w:val="none" w:sz="0" w:space="0" w:color="auto"/>
            <w:left w:val="none" w:sz="0" w:space="0" w:color="auto"/>
            <w:bottom w:val="none" w:sz="0" w:space="0" w:color="auto"/>
            <w:right w:val="none" w:sz="0" w:space="0" w:color="auto"/>
          </w:divBdr>
          <w:divsChild>
            <w:div w:id="556211789">
              <w:marLeft w:val="0"/>
              <w:marRight w:val="0"/>
              <w:marTop w:val="0"/>
              <w:marBottom w:val="0"/>
              <w:divBdr>
                <w:top w:val="none" w:sz="0" w:space="0" w:color="auto"/>
                <w:left w:val="none" w:sz="0" w:space="0" w:color="auto"/>
                <w:bottom w:val="none" w:sz="0" w:space="0" w:color="auto"/>
                <w:right w:val="none" w:sz="0" w:space="0" w:color="auto"/>
              </w:divBdr>
            </w:div>
            <w:div w:id="181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6499">
      <w:marLeft w:val="0"/>
      <w:marRight w:val="0"/>
      <w:marTop w:val="0"/>
      <w:marBottom w:val="0"/>
      <w:divBdr>
        <w:top w:val="none" w:sz="0" w:space="0" w:color="auto"/>
        <w:left w:val="none" w:sz="0" w:space="0" w:color="auto"/>
        <w:bottom w:val="none" w:sz="0" w:space="0" w:color="auto"/>
        <w:right w:val="none" w:sz="0" w:space="0" w:color="auto"/>
      </w:divBdr>
    </w:div>
    <w:div w:id="1484807661">
      <w:marLeft w:val="0"/>
      <w:marRight w:val="0"/>
      <w:marTop w:val="0"/>
      <w:marBottom w:val="0"/>
      <w:divBdr>
        <w:top w:val="none" w:sz="0" w:space="0" w:color="auto"/>
        <w:left w:val="none" w:sz="0" w:space="0" w:color="auto"/>
        <w:bottom w:val="none" w:sz="0" w:space="0" w:color="auto"/>
        <w:right w:val="none" w:sz="0" w:space="0" w:color="auto"/>
      </w:divBdr>
    </w:div>
    <w:div w:id="1484932265">
      <w:marLeft w:val="0"/>
      <w:marRight w:val="0"/>
      <w:marTop w:val="0"/>
      <w:marBottom w:val="0"/>
      <w:divBdr>
        <w:top w:val="none" w:sz="0" w:space="0" w:color="auto"/>
        <w:left w:val="none" w:sz="0" w:space="0" w:color="auto"/>
        <w:bottom w:val="none" w:sz="0" w:space="0" w:color="auto"/>
        <w:right w:val="none" w:sz="0" w:space="0" w:color="auto"/>
      </w:divBdr>
    </w:div>
    <w:div w:id="1485198980">
      <w:marLeft w:val="0"/>
      <w:marRight w:val="0"/>
      <w:marTop w:val="0"/>
      <w:marBottom w:val="0"/>
      <w:divBdr>
        <w:top w:val="none" w:sz="0" w:space="0" w:color="auto"/>
        <w:left w:val="none" w:sz="0" w:space="0" w:color="auto"/>
        <w:bottom w:val="none" w:sz="0" w:space="0" w:color="auto"/>
        <w:right w:val="none" w:sz="0" w:space="0" w:color="auto"/>
      </w:divBdr>
      <w:divsChild>
        <w:div w:id="1102069953">
          <w:marLeft w:val="0"/>
          <w:marRight w:val="0"/>
          <w:marTop w:val="0"/>
          <w:marBottom w:val="0"/>
          <w:divBdr>
            <w:top w:val="none" w:sz="0" w:space="0" w:color="auto"/>
            <w:left w:val="none" w:sz="0" w:space="0" w:color="auto"/>
            <w:bottom w:val="none" w:sz="0" w:space="0" w:color="auto"/>
            <w:right w:val="none" w:sz="0" w:space="0" w:color="auto"/>
          </w:divBdr>
          <w:divsChild>
            <w:div w:id="4502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9816">
      <w:marLeft w:val="0"/>
      <w:marRight w:val="0"/>
      <w:marTop w:val="0"/>
      <w:marBottom w:val="0"/>
      <w:divBdr>
        <w:top w:val="none" w:sz="0" w:space="0" w:color="auto"/>
        <w:left w:val="none" w:sz="0" w:space="0" w:color="auto"/>
        <w:bottom w:val="none" w:sz="0" w:space="0" w:color="auto"/>
        <w:right w:val="none" w:sz="0" w:space="0" w:color="auto"/>
      </w:divBdr>
    </w:div>
    <w:div w:id="1489665414">
      <w:marLeft w:val="0"/>
      <w:marRight w:val="0"/>
      <w:marTop w:val="0"/>
      <w:marBottom w:val="0"/>
      <w:divBdr>
        <w:top w:val="none" w:sz="0" w:space="0" w:color="auto"/>
        <w:left w:val="none" w:sz="0" w:space="0" w:color="auto"/>
        <w:bottom w:val="none" w:sz="0" w:space="0" w:color="auto"/>
        <w:right w:val="none" w:sz="0" w:space="0" w:color="auto"/>
      </w:divBdr>
      <w:divsChild>
        <w:div w:id="1624572791">
          <w:marLeft w:val="0"/>
          <w:marRight w:val="0"/>
          <w:marTop w:val="0"/>
          <w:marBottom w:val="0"/>
          <w:divBdr>
            <w:top w:val="none" w:sz="0" w:space="0" w:color="auto"/>
            <w:left w:val="none" w:sz="0" w:space="0" w:color="auto"/>
            <w:bottom w:val="none" w:sz="0" w:space="0" w:color="auto"/>
            <w:right w:val="none" w:sz="0" w:space="0" w:color="auto"/>
          </w:divBdr>
        </w:div>
        <w:div w:id="1970822723">
          <w:marLeft w:val="0"/>
          <w:marRight w:val="0"/>
          <w:marTop w:val="0"/>
          <w:marBottom w:val="0"/>
          <w:divBdr>
            <w:top w:val="none" w:sz="0" w:space="0" w:color="auto"/>
            <w:left w:val="none" w:sz="0" w:space="0" w:color="auto"/>
            <w:bottom w:val="none" w:sz="0" w:space="0" w:color="auto"/>
            <w:right w:val="none" w:sz="0" w:space="0" w:color="auto"/>
          </w:divBdr>
        </w:div>
      </w:divsChild>
    </w:div>
    <w:div w:id="1489707256">
      <w:marLeft w:val="0"/>
      <w:marRight w:val="0"/>
      <w:marTop w:val="0"/>
      <w:marBottom w:val="0"/>
      <w:divBdr>
        <w:top w:val="none" w:sz="0" w:space="0" w:color="auto"/>
        <w:left w:val="none" w:sz="0" w:space="0" w:color="auto"/>
        <w:bottom w:val="none" w:sz="0" w:space="0" w:color="auto"/>
        <w:right w:val="none" w:sz="0" w:space="0" w:color="auto"/>
      </w:divBdr>
      <w:divsChild>
        <w:div w:id="1076443276">
          <w:marLeft w:val="0"/>
          <w:marRight w:val="0"/>
          <w:marTop w:val="0"/>
          <w:marBottom w:val="0"/>
          <w:divBdr>
            <w:top w:val="none" w:sz="0" w:space="0" w:color="auto"/>
            <w:left w:val="none" w:sz="0" w:space="0" w:color="auto"/>
            <w:bottom w:val="none" w:sz="0" w:space="0" w:color="auto"/>
            <w:right w:val="none" w:sz="0" w:space="0" w:color="auto"/>
          </w:divBdr>
        </w:div>
      </w:divsChild>
    </w:div>
    <w:div w:id="1490243320">
      <w:marLeft w:val="0"/>
      <w:marRight w:val="0"/>
      <w:marTop w:val="0"/>
      <w:marBottom w:val="0"/>
      <w:divBdr>
        <w:top w:val="none" w:sz="0" w:space="0" w:color="auto"/>
        <w:left w:val="none" w:sz="0" w:space="0" w:color="auto"/>
        <w:bottom w:val="none" w:sz="0" w:space="0" w:color="auto"/>
        <w:right w:val="none" w:sz="0" w:space="0" w:color="auto"/>
      </w:divBdr>
    </w:div>
    <w:div w:id="1494637598">
      <w:marLeft w:val="0"/>
      <w:marRight w:val="0"/>
      <w:marTop w:val="0"/>
      <w:marBottom w:val="0"/>
      <w:divBdr>
        <w:top w:val="none" w:sz="0" w:space="0" w:color="auto"/>
        <w:left w:val="none" w:sz="0" w:space="0" w:color="auto"/>
        <w:bottom w:val="none" w:sz="0" w:space="0" w:color="auto"/>
        <w:right w:val="none" w:sz="0" w:space="0" w:color="auto"/>
      </w:divBdr>
    </w:div>
    <w:div w:id="1494830923">
      <w:marLeft w:val="0"/>
      <w:marRight w:val="0"/>
      <w:marTop w:val="0"/>
      <w:marBottom w:val="0"/>
      <w:divBdr>
        <w:top w:val="none" w:sz="0" w:space="0" w:color="auto"/>
        <w:left w:val="none" w:sz="0" w:space="0" w:color="auto"/>
        <w:bottom w:val="none" w:sz="0" w:space="0" w:color="auto"/>
        <w:right w:val="none" w:sz="0" w:space="0" w:color="auto"/>
      </w:divBdr>
    </w:div>
    <w:div w:id="1498615629">
      <w:marLeft w:val="0"/>
      <w:marRight w:val="0"/>
      <w:marTop w:val="0"/>
      <w:marBottom w:val="0"/>
      <w:divBdr>
        <w:top w:val="none" w:sz="0" w:space="0" w:color="auto"/>
        <w:left w:val="none" w:sz="0" w:space="0" w:color="auto"/>
        <w:bottom w:val="none" w:sz="0" w:space="0" w:color="auto"/>
        <w:right w:val="none" w:sz="0" w:space="0" w:color="auto"/>
      </w:divBdr>
      <w:divsChild>
        <w:div w:id="2131512758">
          <w:marLeft w:val="0"/>
          <w:marRight w:val="0"/>
          <w:marTop w:val="0"/>
          <w:marBottom w:val="0"/>
          <w:divBdr>
            <w:top w:val="none" w:sz="0" w:space="0" w:color="auto"/>
            <w:left w:val="none" w:sz="0" w:space="0" w:color="auto"/>
            <w:bottom w:val="none" w:sz="0" w:space="0" w:color="auto"/>
            <w:right w:val="none" w:sz="0" w:space="0" w:color="auto"/>
          </w:divBdr>
        </w:div>
      </w:divsChild>
    </w:div>
    <w:div w:id="1499077458">
      <w:marLeft w:val="0"/>
      <w:marRight w:val="0"/>
      <w:marTop w:val="0"/>
      <w:marBottom w:val="0"/>
      <w:divBdr>
        <w:top w:val="none" w:sz="0" w:space="0" w:color="auto"/>
        <w:left w:val="none" w:sz="0" w:space="0" w:color="auto"/>
        <w:bottom w:val="none" w:sz="0" w:space="0" w:color="auto"/>
        <w:right w:val="none" w:sz="0" w:space="0" w:color="auto"/>
      </w:divBdr>
    </w:div>
    <w:div w:id="1499156632">
      <w:marLeft w:val="0"/>
      <w:marRight w:val="0"/>
      <w:marTop w:val="0"/>
      <w:marBottom w:val="0"/>
      <w:divBdr>
        <w:top w:val="none" w:sz="0" w:space="0" w:color="auto"/>
        <w:left w:val="none" w:sz="0" w:space="0" w:color="auto"/>
        <w:bottom w:val="none" w:sz="0" w:space="0" w:color="auto"/>
        <w:right w:val="none" w:sz="0" w:space="0" w:color="auto"/>
      </w:divBdr>
    </w:div>
    <w:div w:id="1499735341">
      <w:marLeft w:val="0"/>
      <w:marRight w:val="0"/>
      <w:marTop w:val="0"/>
      <w:marBottom w:val="0"/>
      <w:divBdr>
        <w:top w:val="none" w:sz="0" w:space="0" w:color="auto"/>
        <w:left w:val="none" w:sz="0" w:space="0" w:color="auto"/>
        <w:bottom w:val="none" w:sz="0" w:space="0" w:color="auto"/>
        <w:right w:val="none" w:sz="0" w:space="0" w:color="auto"/>
      </w:divBdr>
    </w:div>
    <w:div w:id="1500197970">
      <w:marLeft w:val="0"/>
      <w:marRight w:val="0"/>
      <w:marTop w:val="0"/>
      <w:marBottom w:val="0"/>
      <w:divBdr>
        <w:top w:val="none" w:sz="0" w:space="0" w:color="auto"/>
        <w:left w:val="none" w:sz="0" w:space="0" w:color="auto"/>
        <w:bottom w:val="none" w:sz="0" w:space="0" w:color="auto"/>
        <w:right w:val="none" w:sz="0" w:space="0" w:color="auto"/>
      </w:divBdr>
    </w:div>
    <w:div w:id="1500272010">
      <w:marLeft w:val="0"/>
      <w:marRight w:val="0"/>
      <w:marTop w:val="0"/>
      <w:marBottom w:val="0"/>
      <w:divBdr>
        <w:top w:val="none" w:sz="0" w:space="0" w:color="auto"/>
        <w:left w:val="none" w:sz="0" w:space="0" w:color="auto"/>
        <w:bottom w:val="none" w:sz="0" w:space="0" w:color="auto"/>
        <w:right w:val="none" w:sz="0" w:space="0" w:color="auto"/>
      </w:divBdr>
    </w:div>
    <w:div w:id="1504011386">
      <w:marLeft w:val="0"/>
      <w:marRight w:val="0"/>
      <w:marTop w:val="0"/>
      <w:marBottom w:val="0"/>
      <w:divBdr>
        <w:top w:val="none" w:sz="0" w:space="0" w:color="auto"/>
        <w:left w:val="none" w:sz="0" w:space="0" w:color="auto"/>
        <w:bottom w:val="none" w:sz="0" w:space="0" w:color="auto"/>
        <w:right w:val="none" w:sz="0" w:space="0" w:color="auto"/>
      </w:divBdr>
    </w:div>
    <w:div w:id="1504081419">
      <w:marLeft w:val="0"/>
      <w:marRight w:val="0"/>
      <w:marTop w:val="0"/>
      <w:marBottom w:val="0"/>
      <w:divBdr>
        <w:top w:val="none" w:sz="0" w:space="0" w:color="auto"/>
        <w:left w:val="none" w:sz="0" w:space="0" w:color="auto"/>
        <w:bottom w:val="none" w:sz="0" w:space="0" w:color="auto"/>
        <w:right w:val="none" w:sz="0" w:space="0" w:color="auto"/>
      </w:divBdr>
      <w:divsChild>
        <w:div w:id="1241139114">
          <w:marLeft w:val="0"/>
          <w:marRight w:val="0"/>
          <w:marTop w:val="0"/>
          <w:marBottom w:val="0"/>
          <w:divBdr>
            <w:top w:val="none" w:sz="0" w:space="0" w:color="auto"/>
            <w:left w:val="none" w:sz="0" w:space="0" w:color="auto"/>
            <w:bottom w:val="none" w:sz="0" w:space="0" w:color="auto"/>
            <w:right w:val="none" w:sz="0" w:space="0" w:color="auto"/>
          </w:divBdr>
        </w:div>
      </w:divsChild>
    </w:div>
    <w:div w:id="1504541886">
      <w:marLeft w:val="0"/>
      <w:marRight w:val="0"/>
      <w:marTop w:val="0"/>
      <w:marBottom w:val="0"/>
      <w:divBdr>
        <w:top w:val="none" w:sz="0" w:space="0" w:color="auto"/>
        <w:left w:val="none" w:sz="0" w:space="0" w:color="auto"/>
        <w:bottom w:val="none" w:sz="0" w:space="0" w:color="auto"/>
        <w:right w:val="none" w:sz="0" w:space="0" w:color="auto"/>
      </w:divBdr>
      <w:divsChild>
        <w:div w:id="1447969081">
          <w:marLeft w:val="0"/>
          <w:marRight w:val="0"/>
          <w:marTop w:val="0"/>
          <w:marBottom w:val="0"/>
          <w:divBdr>
            <w:top w:val="none" w:sz="0" w:space="0" w:color="auto"/>
            <w:left w:val="none" w:sz="0" w:space="0" w:color="auto"/>
            <w:bottom w:val="none" w:sz="0" w:space="0" w:color="auto"/>
            <w:right w:val="none" w:sz="0" w:space="0" w:color="auto"/>
          </w:divBdr>
        </w:div>
        <w:div w:id="1231506273">
          <w:marLeft w:val="0"/>
          <w:marRight w:val="0"/>
          <w:marTop w:val="0"/>
          <w:marBottom w:val="0"/>
          <w:divBdr>
            <w:top w:val="none" w:sz="0" w:space="0" w:color="auto"/>
            <w:left w:val="none" w:sz="0" w:space="0" w:color="auto"/>
            <w:bottom w:val="none" w:sz="0" w:space="0" w:color="auto"/>
            <w:right w:val="none" w:sz="0" w:space="0" w:color="auto"/>
          </w:divBdr>
        </w:div>
      </w:divsChild>
    </w:div>
    <w:div w:id="1506629637">
      <w:marLeft w:val="0"/>
      <w:marRight w:val="0"/>
      <w:marTop w:val="0"/>
      <w:marBottom w:val="0"/>
      <w:divBdr>
        <w:top w:val="none" w:sz="0" w:space="0" w:color="auto"/>
        <w:left w:val="none" w:sz="0" w:space="0" w:color="auto"/>
        <w:bottom w:val="none" w:sz="0" w:space="0" w:color="auto"/>
        <w:right w:val="none" w:sz="0" w:space="0" w:color="auto"/>
      </w:divBdr>
    </w:div>
    <w:div w:id="1507477139">
      <w:marLeft w:val="0"/>
      <w:marRight w:val="0"/>
      <w:marTop w:val="0"/>
      <w:marBottom w:val="0"/>
      <w:divBdr>
        <w:top w:val="none" w:sz="0" w:space="0" w:color="auto"/>
        <w:left w:val="none" w:sz="0" w:space="0" w:color="auto"/>
        <w:bottom w:val="none" w:sz="0" w:space="0" w:color="auto"/>
        <w:right w:val="none" w:sz="0" w:space="0" w:color="auto"/>
      </w:divBdr>
      <w:divsChild>
        <w:div w:id="853611937">
          <w:marLeft w:val="0"/>
          <w:marRight w:val="0"/>
          <w:marTop w:val="0"/>
          <w:marBottom w:val="0"/>
          <w:divBdr>
            <w:top w:val="none" w:sz="0" w:space="0" w:color="auto"/>
            <w:left w:val="none" w:sz="0" w:space="0" w:color="auto"/>
            <w:bottom w:val="none" w:sz="0" w:space="0" w:color="auto"/>
            <w:right w:val="none" w:sz="0" w:space="0" w:color="auto"/>
          </w:divBdr>
          <w:divsChild>
            <w:div w:id="1041593473">
              <w:marLeft w:val="0"/>
              <w:marRight w:val="0"/>
              <w:marTop w:val="0"/>
              <w:marBottom w:val="0"/>
              <w:divBdr>
                <w:top w:val="none" w:sz="0" w:space="0" w:color="auto"/>
                <w:left w:val="none" w:sz="0" w:space="0" w:color="auto"/>
                <w:bottom w:val="none" w:sz="0" w:space="0" w:color="auto"/>
                <w:right w:val="none" w:sz="0" w:space="0" w:color="auto"/>
              </w:divBdr>
            </w:div>
            <w:div w:id="1584802507">
              <w:marLeft w:val="0"/>
              <w:marRight w:val="0"/>
              <w:marTop w:val="0"/>
              <w:marBottom w:val="0"/>
              <w:divBdr>
                <w:top w:val="none" w:sz="0" w:space="0" w:color="auto"/>
                <w:left w:val="none" w:sz="0" w:space="0" w:color="auto"/>
                <w:bottom w:val="none" w:sz="0" w:space="0" w:color="auto"/>
                <w:right w:val="none" w:sz="0" w:space="0" w:color="auto"/>
              </w:divBdr>
              <w:divsChild>
                <w:div w:id="8570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939499">
      <w:marLeft w:val="0"/>
      <w:marRight w:val="0"/>
      <w:marTop w:val="0"/>
      <w:marBottom w:val="0"/>
      <w:divBdr>
        <w:top w:val="none" w:sz="0" w:space="0" w:color="auto"/>
        <w:left w:val="none" w:sz="0" w:space="0" w:color="auto"/>
        <w:bottom w:val="none" w:sz="0" w:space="0" w:color="auto"/>
        <w:right w:val="none" w:sz="0" w:space="0" w:color="auto"/>
      </w:divBdr>
    </w:div>
    <w:div w:id="1511025662">
      <w:marLeft w:val="0"/>
      <w:marRight w:val="0"/>
      <w:marTop w:val="0"/>
      <w:marBottom w:val="0"/>
      <w:divBdr>
        <w:top w:val="none" w:sz="0" w:space="0" w:color="auto"/>
        <w:left w:val="none" w:sz="0" w:space="0" w:color="auto"/>
        <w:bottom w:val="none" w:sz="0" w:space="0" w:color="auto"/>
        <w:right w:val="none" w:sz="0" w:space="0" w:color="auto"/>
      </w:divBdr>
    </w:div>
    <w:div w:id="1513370423">
      <w:marLeft w:val="0"/>
      <w:marRight w:val="0"/>
      <w:marTop w:val="0"/>
      <w:marBottom w:val="0"/>
      <w:divBdr>
        <w:top w:val="none" w:sz="0" w:space="0" w:color="auto"/>
        <w:left w:val="none" w:sz="0" w:space="0" w:color="auto"/>
        <w:bottom w:val="none" w:sz="0" w:space="0" w:color="auto"/>
        <w:right w:val="none" w:sz="0" w:space="0" w:color="auto"/>
      </w:divBdr>
    </w:div>
    <w:div w:id="1513453338">
      <w:marLeft w:val="0"/>
      <w:marRight w:val="0"/>
      <w:marTop w:val="0"/>
      <w:marBottom w:val="0"/>
      <w:divBdr>
        <w:top w:val="none" w:sz="0" w:space="0" w:color="auto"/>
        <w:left w:val="none" w:sz="0" w:space="0" w:color="auto"/>
        <w:bottom w:val="none" w:sz="0" w:space="0" w:color="auto"/>
        <w:right w:val="none" w:sz="0" w:space="0" w:color="auto"/>
      </w:divBdr>
    </w:div>
    <w:div w:id="1513639246">
      <w:marLeft w:val="0"/>
      <w:marRight w:val="0"/>
      <w:marTop w:val="0"/>
      <w:marBottom w:val="0"/>
      <w:divBdr>
        <w:top w:val="none" w:sz="0" w:space="0" w:color="auto"/>
        <w:left w:val="none" w:sz="0" w:space="0" w:color="auto"/>
        <w:bottom w:val="none" w:sz="0" w:space="0" w:color="auto"/>
        <w:right w:val="none" w:sz="0" w:space="0" w:color="auto"/>
      </w:divBdr>
    </w:div>
    <w:div w:id="1513758499">
      <w:marLeft w:val="0"/>
      <w:marRight w:val="0"/>
      <w:marTop w:val="0"/>
      <w:marBottom w:val="0"/>
      <w:divBdr>
        <w:top w:val="none" w:sz="0" w:space="0" w:color="auto"/>
        <w:left w:val="none" w:sz="0" w:space="0" w:color="auto"/>
        <w:bottom w:val="none" w:sz="0" w:space="0" w:color="auto"/>
        <w:right w:val="none" w:sz="0" w:space="0" w:color="auto"/>
      </w:divBdr>
      <w:divsChild>
        <w:div w:id="1884246668">
          <w:marLeft w:val="0"/>
          <w:marRight w:val="0"/>
          <w:marTop w:val="0"/>
          <w:marBottom w:val="0"/>
          <w:divBdr>
            <w:top w:val="none" w:sz="0" w:space="0" w:color="auto"/>
            <w:left w:val="none" w:sz="0" w:space="0" w:color="auto"/>
            <w:bottom w:val="none" w:sz="0" w:space="0" w:color="auto"/>
            <w:right w:val="none" w:sz="0" w:space="0" w:color="auto"/>
          </w:divBdr>
          <w:divsChild>
            <w:div w:id="17080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97223">
      <w:marLeft w:val="0"/>
      <w:marRight w:val="0"/>
      <w:marTop w:val="0"/>
      <w:marBottom w:val="0"/>
      <w:divBdr>
        <w:top w:val="none" w:sz="0" w:space="0" w:color="auto"/>
        <w:left w:val="none" w:sz="0" w:space="0" w:color="auto"/>
        <w:bottom w:val="none" w:sz="0" w:space="0" w:color="auto"/>
        <w:right w:val="none" w:sz="0" w:space="0" w:color="auto"/>
      </w:divBdr>
    </w:div>
    <w:div w:id="1515607858">
      <w:marLeft w:val="0"/>
      <w:marRight w:val="0"/>
      <w:marTop w:val="0"/>
      <w:marBottom w:val="0"/>
      <w:divBdr>
        <w:top w:val="none" w:sz="0" w:space="0" w:color="auto"/>
        <w:left w:val="none" w:sz="0" w:space="0" w:color="auto"/>
        <w:bottom w:val="none" w:sz="0" w:space="0" w:color="auto"/>
        <w:right w:val="none" w:sz="0" w:space="0" w:color="auto"/>
      </w:divBdr>
      <w:divsChild>
        <w:div w:id="1116370764">
          <w:marLeft w:val="0"/>
          <w:marRight w:val="0"/>
          <w:marTop w:val="0"/>
          <w:marBottom w:val="0"/>
          <w:divBdr>
            <w:top w:val="none" w:sz="0" w:space="0" w:color="auto"/>
            <w:left w:val="none" w:sz="0" w:space="0" w:color="auto"/>
            <w:bottom w:val="none" w:sz="0" w:space="0" w:color="auto"/>
            <w:right w:val="none" w:sz="0" w:space="0" w:color="auto"/>
          </w:divBdr>
        </w:div>
      </w:divsChild>
    </w:div>
    <w:div w:id="1519078610">
      <w:marLeft w:val="0"/>
      <w:marRight w:val="0"/>
      <w:marTop w:val="0"/>
      <w:marBottom w:val="0"/>
      <w:divBdr>
        <w:top w:val="none" w:sz="0" w:space="0" w:color="auto"/>
        <w:left w:val="none" w:sz="0" w:space="0" w:color="auto"/>
        <w:bottom w:val="none" w:sz="0" w:space="0" w:color="auto"/>
        <w:right w:val="none" w:sz="0" w:space="0" w:color="auto"/>
      </w:divBdr>
    </w:div>
    <w:div w:id="1520001316">
      <w:marLeft w:val="0"/>
      <w:marRight w:val="0"/>
      <w:marTop w:val="0"/>
      <w:marBottom w:val="0"/>
      <w:divBdr>
        <w:top w:val="none" w:sz="0" w:space="0" w:color="auto"/>
        <w:left w:val="none" w:sz="0" w:space="0" w:color="auto"/>
        <w:bottom w:val="none" w:sz="0" w:space="0" w:color="auto"/>
        <w:right w:val="none" w:sz="0" w:space="0" w:color="auto"/>
      </w:divBdr>
      <w:divsChild>
        <w:div w:id="678238419">
          <w:marLeft w:val="0"/>
          <w:marRight w:val="0"/>
          <w:marTop w:val="0"/>
          <w:marBottom w:val="0"/>
          <w:divBdr>
            <w:top w:val="none" w:sz="0" w:space="0" w:color="auto"/>
            <w:left w:val="none" w:sz="0" w:space="0" w:color="auto"/>
            <w:bottom w:val="none" w:sz="0" w:space="0" w:color="auto"/>
            <w:right w:val="none" w:sz="0" w:space="0" w:color="auto"/>
          </w:divBdr>
          <w:divsChild>
            <w:div w:id="10931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13394">
      <w:marLeft w:val="0"/>
      <w:marRight w:val="0"/>
      <w:marTop w:val="0"/>
      <w:marBottom w:val="0"/>
      <w:divBdr>
        <w:top w:val="none" w:sz="0" w:space="0" w:color="auto"/>
        <w:left w:val="none" w:sz="0" w:space="0" w:color="auto"/>
        <w:bottom w:val="none" w:sz="0" w:space="0" w:color="auto"/>
        <w:right w:val="none" w:sz="0" w:space="0" w:color="auto"/>
      </w:divBdr>
    </w:div>
    <w:div w:id="1526749848">
      <w:marLeft w:val="0"/>
      <w:marRight w:val="0"/>
      <w:marTop w:val="0"/>
      <w:marBottom w:val="0"/>
      <w:divBdr>
        <w:top w:val="none" w:sz="0" w:space="0" w:color="auto"/>
        <w:left w:val="none" w:sz="0" w:space="0" w:color="auto"/>
        <w:bottom w:val="none" w:sz="0" w:space="0" w:color="auto"/>
        <w:right w:val="none" w:sz="0" w:space="0" w:color="auto"/>
      </w:divBdr>
      <w:divsChild>
        <w:div w:id="715810093">
          <w:marLeft w:val="0"/>
          <w:marRight w:val="0"/>
          <w:marTop w:val="0"/>
          <w:marBottom w:val="0"/>
          <w:divBdr>
            <w:top w:val="none" w:sz="0" w:space="0" w:color="auto"/>
            <w:left w:val="none" w:sz="0" w:space="0" w:color="auto"/>
            <w:bottom w:val="none" w:sz="0" w:space="0" w:color="auto"/>
            <w:right w:val="none" w:sz="0" w:space="0" w:color="auto"/>
          </w:divBdr>
        </w:div>
        <w:div w:id="78868927">
          <w:marLeft w:val="0"/>
          <w:marRight w:val="0"/>
          <w:marTop w:val="0"/>
          <w:marBottom w:val="0"/>
          <w:divBdr>
            <w:top w:val="none" w:sz="0" w:space="0" w:color="auto"/>
            <w:left w:val="none" w:sz="0" w:space="0" w:color="auto"/>
            <w:bottom w:val="none" w:sz="0" w:space="0" w:color="auto"/>
            <w:right w:val="none" w:sz="0" w:space="0" w:color="auto"/>
          </w:divBdr>
        </w:div>
      </w:divsChild>
    </w:div>
    <w:div w:id="1527404520">
      <w:marLeft w:val="0"/>
      <w:marRight w:val="0"/>
      <w:marTop w:val="0"/>
      <w:marBottom w:val="0"/>
      <w:divBdr>
        <w:top w:val="none" w:sz="0" w:space="0" w:color="auto"/>
        <w:left w:val="none" w:sz="0" w:space="0" w:color="auto"/>
        <w:bottom w:val="none" w:sz="0" w:space="0" w:color="auto"/>
        <w:right w:val="none" w:sz="0" w:space="0" w:color="auto"/>
      </w:divBdr>
      <w:divsChild>
        <w:div w:id="1199124272">
          <w:marLeft w:val="0"/>
          <w:marRight w:val="0"/>
          <w:marTop w:val="0"/>
          <w:marBottom w:val="0"/>
          <w:divBdr>
            <w:top w:val="none" w:sz="0" w:space="0" w:color="auto"/>
            <w:left w:val="none" w:sz="0" w:space="0" w:color="auto"/>
            <w:bottom w:val="none" w:sz="0" w:space="0" w:color="auto"/>
            <w:right w:val="none" w:sz="0" w:space="0" w:color="auto"/>
          </w:divBdr>
          <w:divsChild>
            <w:div w:id="2033995713">
              <w:marLeft w:val="0"/>
              <w:marRight w:val="0"/>
              <w:marTop w:val="0"/>
              <w:marBottom w:val="0"/>
              <w:divBdr>
                <w:top w:val="none" w:sz="0" w:space="0" w:color="auto"/>
                <w:left w:val="none" w:sz="0" w:space="0" w:color="auto"/>
                <w:bottom w:val="none" w:sz="0" w:space="0" w:color="auto"/>
                <w:right w:val="none" w:sz="0" w:space="0" w:color="auto"/>
              </w:divBdr>
              <w:divsChild>
                <w:div w:id="3290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0217">
      <w:marLeft w:val="0"/>
      <w:marRight w:val="0"/>
      <w:marTop w:val="0"/>
      <w:marBottom w:val="0"/>
      <w:divBdr>
        <w:top w:val="none" w:sz="0" w:space="0" w:color="auto"/>
        <w:left w:val="none" w:sz="0" w:space="0" w:color="auto"/>
        <w:bottom w:val="none" w:sz="0" w:space="0" w:color="auto"/>
        <w:right w:val="none" w:sz="0" w:space="0" w:color="auto"/>
      </w:divBdr>
    </w:div>
    <w:div w:id="1530801730">
      <w:marLeft w:val="0"/>
      <w:marRight w:val="0"/>
      <w:marTop w:val="0"/>
      <w:marBottom w:val="0"/>
      <w:divBdr>
        <w:top w:val="none" w:sz="0" w:space="0" w:color="auto"/>
        <w:left w:val="none" w:sz="0" w:space="0" w:color="auto"/>
        <w:bottom w:val="none" w:sz="0" w:space="0" w:color="auto"/>
        <w:right w:val="none" w:sz="0" w:space="0" w:color="auto"/>
      </w:divBdr>
    </w:div>
    <w:div w:id="1531454971">
      <w:marLeft w:val="0"/>
      <w:marRight w:val="0"/>
      <w:marTop w:val="0"/>
      <w:marBottom w:val="0"/>
      <w:divBdr>
        <w:top w:val="none" w:sz="0" w:space="0" w:color="auto"/>
        <w:left w:val="none" w:sz="0" w:space="0" w:color="auto"/>
        <w:bottom w:val="none" w:sz="0" w:space="0" w:color="auto"/>
        <w:right w:val="none" w:sz="0" w:space="0" w:color="auto"/>
      </w:divBdr>
      <w:divsChild>
        <w:div w:id="371272629">
          <w:marLeft w:val="0"/>
          <w:marRight w:val="0"/>
          <w:marTop w:val="0"/>
          <w:marBottom w:val="0"/>
          <w:divBdr>
            <w:top w:val="none" w:sz="0" w:space="0" w:color="auto"/>
            <w:left w:val="none" w:sz="0" w:space="0" w:color="auto"/>
            <w:bottom w:val="none" w:sz="0" w:space="0" w:color="auto"/>
            <w:right w:val="none" w:sz="0" w:space="0" w:color="auto"/>
          </w:divBdr>
          <w:divsChild>
            <w:div w:id="1746997440">
              <w:marLeft w:val="0"/>
              <w:marRight w:val="0"/>
              <w:marTop w:val="0"/>
              <w:marBottom w:val="0"/>
              <w:divBdr>
                <w:top w:val="none" w:sz="0" w:space="0" w:color="auto"/>
                <w:left w:val="none" w:sz="0" w:space="0" w:color="auto"/>
                <w:bottom w:val="none" w:sz="0" w:space="0" w:color="auto"/>
                <w:right w:val="none" w:sz="0" w:space="0" w:color="auto"/>
              </w:divBdr>
            </w:div>
            <w:div w:id="6551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956">
      <w:marLeft w:val="0"/>
      <w:marRight w:val="0"/>
      <w:marTop w:val="0"/>
      <w:marBottom w:val="0"/>
      <w:divBdr>
        <w:top w:val="none" w:sz="0" w:space="0" w:color="auto"/>
        <w:left w:val="none" w:sz="0" w:space="0" w:color="auto"/>
        <w:bottom w:val="none" w:sz="0" w:space="0" w:color="auto"/>
        <w:right w:val="none" w:sz="0" w:space="0" w:color="auto"/>
      </w:divBdr>
    </w:div>
    <w:div w:id="1532525049">
      <w:marLeft w:val="0"/>
      <w:marRight w:val="0"/>
      <w:marTop w:val="0"/>
      <w:marBottom w:val="0"/>
      <w:divBdr>
        <w:top w:val="none" w:sz="0" w:space="0" w:color="auto"/>
        <w:left w:val="none" w:sz="0" w:space="0" w:color="auto"/>
        <w:bottom w:val="none" w:sz="0" w:space="0" w:color="auto"/>
        <w:right w:val="none" w:sz="0" w:space="0" w:color="auto"/>
      </w:divBdr>
    </w:div>
    <w:div w:id="1533105253">
      <w:marLeft w:val="0"/>
      <w:marRight w:val="0"/>
      <w:marTop w:val="0"/>
      <w:marBottom w:val="0"/>
      <w:divBdr>
        <w:top w:val="none" w:sz="0" w:space="0" w:color="auto"/>
        <w:left w:val="none" w:sz="0" w:space="0" w:color="auto"/>
        <w:bottom w:val="none" w:sz="0" w:space="0" w:color="auto"/>
        <w:right w:val="none" w:sz="0" w:space="0" w:color="auto"/>
      </w:divBdr>
    </w:div>
    <w:div w:id="1534659430">
      <w:marLeft w:val="0"/>
      <w:marRight w:val="0"/>
      <w:marTop w:val="0"/>
      <w:marBottom w:val="0"/>
      <w:divBdr>
        <w:top w:val="none" w:sz="0" w:space="0" w:color="auto"/>
        <w:left w:val="none" w:sz="0" w:space="0" w:color="auto"/>
        <w:bottom w:val="none" w:sz="0" w:space="0" w:color="auto"/>
        <w:right w:val="none" w:sz="0" w:space="0" w:color="auto"/>
      </w:divBdr>
    </w:div>
    <w:div w:id="1537159160">
      <w:marLeft w:val="0"/>
      <w:marRight w:val="0"/>
      <w:marTop w:val="0"/>
      <w:marBottom w:val="0"/>
      <w:divBdr>
        <w:top w:val="none" w:sz="0" w:space="0" w:color="auto"/>
        <w:left w:val="none" w:sz="0" w:space="0" w:color="auto"/>
        <w:bottom w:val="none" w:sz="0" w:space="0" w:color="auto"/>
        <w:right w:val="none" w:sz="0" w:space="0" w:color="auto"/>
      </w:divBdr>
    </w:div>
    <w:div w:id="1538081204">
      <w:marLeft w:val="0"/>
      <w:marRight w:val="0"/>
      <w:marTop w:val="0"/>
      <w:marBottom w:val="0"/>
      <w:divBdr>
        <w:top w:val="none" w:sz="0" w:space="0" w:color="auto"/>
        <w:left w:val="none" w:sz="0" w:space="0" w:color="auto"/>
        <w:bottom w:val="none" w:sz="0" w:space="0" w:color="auto"/>
        <w:right w:val="none" w:sz="0" w:space="0" w:color="auto"/>
      </w:divBdr>
      <w:divsChild>
        <w:div w:id="1766421297">
          <w:marLeft w:val="0"/>
          <w:marRight w:val="0"/>
          <w:marTop w:val="0"/>
          <w:marBottom w:val="0"/>
          <w:divBdr>
            <w:top w:val="none" w:sz="0" w:space="0" w:color="auto"/>
            <w:left w:val="none" w:sz="0" w:space="0" w:color="auto"/>
            <w:bottom w:val="none" w:sz="0" w:space="0" w:color="auto"/>
            <w:right w:val="none" w:sz="0" w:space="0" w:color="auto"/>
          </w:divBdr>
          <w:divsChild>
            <w:div w:id="17631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4720">
      <w:marLeft w:val="0"/>
      <w:marRight w:val="0"/>
      <w:marTop w:val="0"/>
      <w:marBottom w:val="0"/>
      <w:divBdr>
        <w:top w:val="none" w:sz="0" w:space="0" w:color="auto"/>
        <w:left w:val="none" w:sz="0" w:space="0" w:color="auto"/>
        <w:bottom w:val="none" w:sz="0" w:space="0" w:color="auto"/>
        <w:right w:val="none" w:sz="0" w:space="0" w:color="auto"/>
      </w:divBdr>
    </w:div>
    <w:div w:id="1539076861">
      <w:marLeft w:val="0"/>
      <w:marRight w:val="0"/>
      <w:marTop w:val="0"/>
      <w:marBottom w:val="0"/>
      <w:divBdr>
        <w:top w:val="none" w:sz="0" w:space="0" w:color="auto"/>
        <w:left w:val="none" w:sz="0" w:space="0" w:color="auto"/>
        <w:bottom w:val="none" w:sz="0" w:space="0" w:color="auto"/>
        <w:right w:val="none" w:sz="0" w:space="0" w:color="auto"/>
      </w:divBdr>
    </w:div>
    <w:div w:id="1539123074">
      <w:marLeft w:val="0"/>
      <w:marRight w:val="0"/>
      <w:marTop w:val="0"/>
      <w:marBottom w:val="0"/>
      <w:divBdr>
        <w:top w:val="none" w:sz="0" w:space="0" w:color="auto"/>
        <w:left w:val="none" w:sz="0" w:space="0" w:color="auto"/>
        <w:bottom w:val="none" w:sz="0" w:space="0" w:color="auto"/>
        <w:right w:val="none" w:sz="0" w:space="0" w:color="auto"/>
      </w:divBdr>
      <w:divsChild>
        <w:div w:id="1206792989">
          <w:marLeft w:val="0"/>
          <w:marRight w:val="0"/>
          <w:marTop w:val="0"/>
          <w:marBottom w:val="0"/>
          <w:divBdr>
            <w:top w:val="none" w:sz="0" w:space="0" w:color="auto"/>
            <w:left w:val="none" w:sz="0" w:space="0" w:color="auto"/>
            <w:bottom w:val="none" w:sz="0" w:space="0" w:color="auto"/>
            <w:right w:val="none" w:sz="0" w:space="0" w:color="auto"/>
          </w:divBdr>
        </w:div>
        <w:div w:id="1793329455">
          <w:marLeft w:val="0"/>
          <w:marRight w:val="0"/>
          <w:marTop w:val="0"/>
          <w:marBottom w:val="0"/>
          <w:divBdr>
            <w:top w:val="none" w:sz="0" w:space="0" w:color="auto"/>
            <w:left w:val="none" w:sz="0" w:space="0" w:color="auto"/>
            <w:bottom w:val="none" w:sz="0" w:space="0" w:color="auto"/>
            <w:right w:val="none" w:sz="0" w:space="0" w:color="auto"/>
          </w:divBdr>
        </w:div>
      </w:divsChild>
    </w:div>
    <w:div w:id="1539471244">
      <w:marLeft w:val="0"/>
      <w:marRight w:val="0"/>
      <w:marTop w:val="0"/>
      <w:marBottom w:val="0"/>
      <w:divBdr>
        <w:top w:val="none" w:sz="0" w:space="0" w:color="auto"/>
        <w:left w:val="none" w:sz="0" w:space="0" w:color="auto"/>
        <w:bottom w:val="none" w:sz="0" w:space="0" w:color="auto"/>
        <w:right w:val="none" w:sz="0" w:space="0" w:color="auto"/>
      </w:divBdr>
    </w:div>
    <w:div w:id="1539780789">
      <w:marLeft w:val="0"/>
      <w:marRight w:val="0"/>
      <w:marTop w:val="0"/>
      <w:marBottom w:val="0"/>
      <w:divBdr>
        <w:top w:val="none" w:sz="0" w:space="0" w:color="auto"/>
        <w:left w:val="none" w:sz="0" w:space="0" w:color="auto"/>
        <w:bottom w:val="none" w:sz="0" w:space="0" w:color="auto"/>
        <w:right w:val="none" w:sz="0" w:space="0" w:color="auto"/>
      </w:divBdr>
    </w:div>
    <w:div w:id="1540432288">
      <w:marLeft w:val="0"/>
      <w:marRight w:val="0"/>
      <w:marTop w:val="0"/>
      <w:marBottom w:val="0"/>
      <w:divBdr>
        <w:top w:val="none" w:sz="0" w:space="0" w:color="auto"/>
        <w:left w:val="none" w:sz="0" w:space="0" w:color="auto"/>
        <w:bottom w:val="none" w:sz="0" w:space="0" w:color="auto"/>
        <w:right w:val="none" w:sz="0" w:space="0" w:color="auto"/>
      </w:divBdr>
    </w:div>
    <w:div w:id="1542474351">
      <w:marLeft w:val="0"/>
      <w:marRight w:val="0"/>
      <w:marTop w:val="0"/>
      <w:marBottom w:val="0"/>
      <w:divBdr>
        <w:top w:val="none" w:sz="0" w:space="0" w:color="auto"/>
        <w:left w:val="none" w:sz="0" w:space="0" w:color="auto"/>
        <w:bottom w:val="none" w:sz="0" w:space="0" w:color="auto"/>
        <w:right w:val="none" w:sz="0" w:space="0" w:color="auto"/>
      </w:divBdr>
    </w:div>
    <w:div w:id="1542784040">
      <w:marLeft w:val="0"/>
      <w:marRight w:val="0"/>
      <w:marTop w:val="0"/>
      <w:marBottom w:val="0"/>
      <w:divBdr>
        <w:top w:val="none" w:sz="0" w:space="0" w:color="auto"/>
        <w:left w:val="none" w:sz="0" w:space="0" w:color="auto"/>
        <w:bottom w:val="none" w:sz="0" w:space="0" w:color="auto"/>
        <w:right w:val="none" w:sz="0" w:space="0" w:color="auto"/>
      </w:divBdr>
      <w:divsChild>
        <w:div w:id="1289626515">
          <w:marLeft w:val="0"/>
          <w:marRight w:val="0"/>
          <w:marTop w:val="0"/>
          <w:marBottom w:val="0"/>
          <w:divBdr>
            <w:top w:val="none" w:sz="0" w:space="0" w:color="auto"/>
            <w:left w:val="none" w:sz="0" w:space="0" w:color="auto"/>
            <w:bottom w:val="none" w:sz="0" w:space="0" w:color="auto"/>
            <w:right w:val="none" w:sz="0" w:space="0" w:color="auto"/>
          </w:divBdr>
          <w:divsChild>
            <w:div w:id="923336721">
              <w:marLeft w:val="0"/>
              <w:marRight w:val="0"/>
              <w:marTop w:val="0"/>
              <w:marBottom w:val="0"/>
              <w:divBdr>
                <w:top w:val="none" w:sz="0" w:space="0" w:color="auto"/>
                <w:left w:val="none" w:sz="0" w:space="0" w:color="auto"/>
                <w:bottom w:val="none" w:sz="0" w:space="0" w:color="auto"/>
                <w:right w:val="none" w:sz="0" w:space="0" w:color="auto"/>
              </w:divBdr>
            </w:div>
            <w:div w:id="1952126322">
              <w:marLeft w:val="0"/>
              <w:marRight w:val="0"/>
              <w:marTop w:val="0"/>
              <w:marBottom w:val="0"/>
              <w:divBdr>
                <w:top w:val="none" w:sz="0" w:space="0" w:color="auto"/>
                <w:left w:val="none" w:sz="0" w:space="0" w:color="auto"/>
                <w:bottom w:val="none" w:sz="0" w:space="0" w:color="auto"/>
                <w:right w:val="none" w:sz="0" w:space="0" w:color="auto"/>
              </w:divBdr>
              <w:divsChild>
                <w:div w:id="2270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19571">
      <w:marLeft w:val="0"/>
      <w:marRight w:val="0"/>
      <w:marTop w:val="0"/>
      <w:marBottom w:val="0"/>
      <w:divBdr>
        <w:top w:val="none" w:sz="0" w:space="0" w:color="auto"/>
        <w:left w:val="none" w:sz="0" w:space="0" w:color="auto"/>
        <w:bottom w:val="none" w:sz="0" w:space="0" w:color="auto"/>
        <w:right w:val="none" w:sz="0" w:space="0" w:color="auto"/>
      </w:divBdr>
    </w:div>
    <w:div w:id="1546213621">
      <w:marLeft w:val="0"/>
      <w:marRight w:val="0"/>
      <w:marTop w:val="0"/>
      <w:marBottom w:val="0"/>
      <w:divBdr>
        <w:top w:val="none" w:sz="0" w:space="0" w:color="auto"/>
        <w:left w:val="none" w:sz="0" w:space="0" w:color="auto"/>
        <w:bottom w:val="none" w:sz="0" w:space="0" w:color="auto"/>
        <w:right w:val="none" w:sz="0" w:space="0" w:color="auto"/>
      </w:divBdr>
      <w:divsChild>
        <w:div w:id="1010374953">
          <w:marLeft w:val="0"/>
          <w:marRight w:val="0"/>
          <w:marTop w:val="0"/>
          <w:marBottom w:val="0"/>
          <w:divBdr>
            <w:top w:val="none" w:sz="0" w:space="0" w:color="auto"/>
            <w:left w:val="none" w:sz="0" w:space="0" w:color="auto"/>
            <w:bottom w:val="none" w:sz="0" w:space="0" w:color="auto"/>
            <w:right w:val="none" w:sz="0" w:space="0" w:color="auto"/>
          </w:divBdr>
        </w:div>
      </w:divsChild>
    </w:div>
    <w:div w:id="1546604053">
      <w:marLeft w:val="0"/>
      <w:marRight w:val="0"/>
      <w:marTop w:val="0"/>
      <w:marBottom w:val="0"/>
      <w:divBdr>
        <w:top w:val="none" w:sz="0" w:space="0" w:color="auto"/>
        <w:left w:val="none" w:sz="0" w:space="0" w:color="auto"/>
        <w:bottom w:val="none" w:sz="0" w:space="0" w:color="auto"/>
        <w:right w:val="none" w:sz="0" w:space="0" w:color="auto"/>
      </w:divBdr>
    </w:div>
    <w:div w:id="1546679945">
      <w:marLeft w:val="0"/>
      <w:marRight w:val="0"/>
      <w:marTop w:val="0"/>
      <w:marBottom w:val="0"/>
      <w:divBdr>
        <w:top w:val="none" w:sz="0" w:space="0" w:color="auto"/>
        <w:left w:val="none" w:sz="0" w:space="0" w:color="auto"/>
        <w:bottom w:val="none" w:sz="0" w:space="0" w:color="auto"/>
        <w:right w:val="none" w:sz="0" w:space="0" w:color="auto"/>
      </w:divBdr>
    </w:div>
    <w:div w:id="1547059693">
      <w:marLeft w:val="0"/>
      <w:marRight w:val="0"/>
      <w:marTop w:val="0"/>
      <w:marBottom w:val="0"/>
      <w:divBdr>
        <w:top w:val="none" w:sz="0" w:space="0" w:color="auto"/>
        <w:left w:val="none" w:sz="0" w:space="0" w:color="auto"/>
        <w:bottom w:val="none" w:sz="0" w:space="0" w:color="auto"/>
        <w:right w:val="none" w:sz="0" w:space="0" w:color="auto"/>
      </w:divBdr>
    </w:div>
    <w:div w:id="1547133990">
      <w:marLeft w:val="0"/>
      <w:marRight w:val="0"/>
      <w:marTop w:val="0"/>
      <w:marBottom w:val="0"/>
      <w:divBdr>
        <w:top w:val="none" w:sz="0" w:space="0" w:color="auto"/>
        <w:left w:val="none" w:sz="0" w:space="0" w:color="auto"/>
        <w:bottom w:val="none" w:sz="0" w:space="0" w:color="auto"/>
        <w:right w:val="none" w:sz="0" w:space="0" w:color="auto"/>
      </w:divBdr>
      <w:divsChild>
        <w:div w:id="1186560551">
          <w:marLeft w:val="0"/>
          <w:marRight w:val="0"/>
          <w:marTop w:val="0"/>
          <w:marBottom w:val="0"/>
          <w:divBdr>
            <w:top w:val="none" w:sz="0" w:space="0" w:color="auto"/>
            <w:left w:val="none" w:sz="0" w:space="0" w:color="auto"/>
            <w:bottom w:val="none" w:sz="0" w:space="0" w:color="auto"/>
            <w:right w:val="none" w:sz="0" w:space="0" w:color="auto"/>
          </w:divBdr>
          <w:divsChild>
            <w:div w:id="726148083">
              <w:marLeft w:val="0"/>
              <w:marRight w:val="0"/>
              <w:marTop w:val="0"/>
              <w:marBottom w:val="0"/>
              <w:divBdr>
                <w:top w:val="none" w:sz="0" w:space="0" w:color="auto"/>
                <w:left w:val="none" w:sz="0" w:space="0" w:color="auto"/>
                <w:bottom w:val="none" w:sz="0" w:space="0" w:color="auto"/>
                <w:right w:val="none" w:sz="0" w:space="0" w:color="auto"/>
              </w:divBdr>
              <w:divsChild>
                <w:div w:id="6726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0546">
      <w:marLeft w:val="0"/>
      <w:marRight w:val="0"/>
      <w:marTop w:val="0"/>
      <w:marBottom w:val="0"/>
      <w:divBdr>
        <w:top w:val="none" w:sz="0" w:space="0" w:color="auto"/>
        <w:left w:val="none" w:sz="0" w:space="0" w:color="auto"/>
        <w:bottom w:val="none" w:sz="0" w:space="0" w:color="auto"/>
        <w:right w:val="none" w:sz="0" w:space="0" w:color="auto"/>
      </w:divBdr>
      <w:divsChild>
        <w:div w:id="1877228821">
          <w:marLeft w:val="0"/>
          <w:marRight w:val="0"/>
          <w:marTop w:val="0"/>
          <w:marBottom w:val="0"/>
          <w:divBdr>
            <w:top w:val="none" w:sz="0" w:space="0" w:color="auto"/>
            <w:left w:val="none" w:sz="0" w:space="0" w:color="auto"/>
            <w:bottom w:val="none" w:sz="0" w:space="0" w:color="auto"/>
            <w:right w:val="none" w:sz="0" w:space="0" w:color="auto"/>
          </w:divBdr>
        </w:div>
      </w:divsChild>
    </w:div>
    <w:div w:id="1550065996">
      <w:marLeft w:val="0"/>
      <w:marRight w:val="0"/>
      <w:marTop w:val="0"/>
      <w:marBottom w:val="0"/>
      <w:divBdr>
        <w:top w:val="none" w:sz="0" w:space="0" w:color="auto"/>
        <w:left w:val="none" w:sz="0" w:space="0" w:color="auto"/>
        <w:bottom w:val="none" w:sz="0" w:space="0" w:color="auto"/>
        <w:right w:val="none" w:sz="0" w:space="0" w:color="auto"/>
      </w:divBdr>
    </w:div>
    <w:div w:id="1550456243">
      <w:marLeft w:val="0"/>
      <w:marRight w:val="0"/>
      <w:marTop w:val="0"/>
      <w:marBottom w:val="0"/>
      <w:divBdr>
        <w:top w:val="none" w:sz="0" w:space="0" w:color="auto"/>
        <w:left w:val="none" w:sz="0" w:space="0" w:color="auto"/>
        <w:bottom w:val="none" w:sz="0" w:space="0" w:color="auto"/>
        <w:right w:val="none" w:sz="0" w:space="0" w:color="auto"/>
      </w:divBdr>
    </w:div>
    <w:div w:id="1552116245">
      <w:marLeft w:val="0"/>
      <w:marRight w:val="0"/>
      <w:marTop w:val="0"/>
      <w:marBottom w:val="0"/>
      <w:divBdr>
        <w:top w:val="none" w:sz="0" w:space="0" w:color="auto"/>
        <w:left w:val="none" w:sz="0" w:space="0" w:color="auto"/>
        <w:bottom w:val="none" w:sz="0" w:space="0" w:color="auto"/>
        <w:right w:val="none" w:sz="0" w:space="0" w:color="auto"/>
      </w:divBdr>
    </w:div>
    <w:div w:id="1552577569">
      <w:marLeft w:val="0"/>
      <w:marRight w:val="0"/>
      <w:marTop w:val="0"/>
      <w:marBottom w:val="0"/>
      <w:divBdr>
        <w:top w:val="none" w:sz="0" w:space="0" w:color="auto"/>
        <w:left w:val="none" w:sz="0" w:space="0" w:color="auto"/>
        <w:bottom w:val="none" w:sz="0" w:space="0" w:color="auto"/>
        <w:right w:val="none" w:sz="0" w:space="0" w:color="auto"/>
      </w:divBdr>
    </w:div>
    <w:div w:id="1553149259">
      <w:marLeft w:val="0"/>
      <w:marRight w:val="0"/>
      <w:marTop w:val="0"/>
      <w:marBottom w:val="0"/>
      <w:divBdr>
        <w:top w:val="none" w:sz="0" w:space="0" w:color="auto"/>
        <w:left w:val="none" w:sz="0" w:space="0" w:color="auto"/>
        <w:bottom w:val="none" w:sz="0" w:space="0" w:color="auto"/>
        <w:right w:val="none" w:sz="0" w:space="0" w:color="auto"/>
      </w:divBdr>
    </w:div>
    <w:div w:id="1553468796">
      <w:marLeft w:val="0"/>
      <w:marRight w:val="0"/>
      <w:marTop w:val="0"/>
      <w:marBottom w:val="0"/>
      <w:divBdr>
        <w:top w:val="none" w:sz="0" w:space="0" w:color="auto"/>
        <w:left w:val="none" w:sz="0" w:space="0" w:color="auto"/>
        <w:bottom w:val="none" w:sz="0" w:space="0" w:color="auto"/>
        <w:right w:val="none" w:sz="0" w:space="0" w:color="auto"/>
      </w:divBdr>
    </w:div>
    <w:div w:id="1554921102">
      <w:marLeft w:val="0"/>
      <w:marRight w:val="0"/>
      <w:marTop w:val="0"/>
      <w:marBottom w:val="0"/>
      <w:divBdr>
        <w:top w:val="none" w:sz="0" w:space="0" w:color="auto"/>
        <w:left w:val="none" w:sz="0" w:space="0" w:color="auto"/>
        <w:bottom w:val="none" w:sz="0" w:space="0" w:color="auto"/>
        <w:right w:val="none" w:sz="0" w:space="0" w:color="auto"/>
      </w:divBdr>
      <w:divsChild>
        <w:div w:id="479612592">
          <w:marLeft w:val="0"/>
          <w:marRight w:val="0"/>
          <w:marTop w:val="0"/>
          <w:marBottom w:val="0"/>
          <w:divBdr>
            <w:top w:val="none" w:sz="0" w:space="0" w:color="auto"/>
            <w:left w:val="none" w:sz="0" w:space="0" w:color="auto"/>
            <w:bottom w:val="none" w:sz="0" w:space="0" w:color="auto"/>
            <w:right w:val="none" w:sz="0" w:space="0" w:color="auto"/>
          </w:divBdr>
          <w:divsChild>
            <w:div w:id="14085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60141">
      <w:marLeft w:val="0"/>
      <w:marRight w:val="0"/>
      <w:marTop w:val="0"/>
      <w:marBottom w:val="0"/>
      <w:divBdr>
        <w:top w:val="none" w:sz="0" w:space="0" w:color="auto"/>
        <w:left w:val="none" w:sz="0" w:space="0" w:color="auto"/>
        <w:bottom w:val="none" w:sz="0" w:space="0" w:color="auto"/>
        <w:right w:val="none" w:sz="0" w:space="0" w:color="auto"/>
      </w:divBdr>
    </w:div>
    <w:div w:id="1556114701">
      <w:marLeft w:val="0"/>
      <w:marRight w:val="0"/>
      <w:marTop w:val="0"/>
      <w:marBottom w:val="0"/>
      <w:divBdr>
        <w:top w:val="none" w:sz="0" w:space="0" w:color="auto"/>
        <w:left w:val="none" w:sz="0" w:space="0" w:color="auto"/>
        <w:bottom w:val="none" w:sz="0" w:space="0" w:color="auto"/>
        <w:right w:val="none" w:sz="0" w:space="0" w:color="auto"/>
      </w:divBdr>
    </w:div>
    <w:div w:id="1557205933">
      <w:marLeft w:val="0"/>
      <w:marRight w:val="0"/>
      <w:marTop w:val="0"/>
      <w:marBottom w:val="0"/>
      <w:divBdr>
        <w:top w:val="none" w:sz="0" w:space="0" w:color="auto"/>
        <w:left w:val="none" w:sz="0" w:space="0" w:color="auto"/>
        <w:bottom w:val="none" w:sz="0" w:space="0" w:color="auto"/>
        <w:right w:val="none" w:sz="0" w:space="0" w:color="auto"/>
      </w:divBdr>
    </w:div>
    <w:div w:id="1557548562">
      <w:marLeft w:val="0"/>
      <w:marRight w:val="0"/>
      <w:marTop w:val="0"/>
      <w:marBottom w:val="0"/>
      <w:divBdr>
        <w:top w:val="none" w:sz="0" w:space="0" w:color="auto"/>
        <w:left w:val="none" w:sz="0" w:space="0" w:color="auto"/>
        <w:bottom w:val="none" w:sz="0" w:space="0" w:color="auto"/>
        <w:right w:val="none" w:sz="0" w:space="0" w:color="auto"/>
      </w:divBdr>
      <w:divsChild>
        <w:div w:id="963657318">
          <w:marLeft w:val="0"/>
          <w:marRight w:val="0"/>
          <w:marTop w:val="0"/>
          <w:marBottom w:val="0"/>
          <w:divBdr>
            <w:top w:val="none" w:sz="0" w:space="0" w:color="auto"/>
            <w:left w:val="none" w:sz="0" w:space="0" w:color="auto"/>
            <w:bottom w:val="none" w:sz="0" w:space="0" w:color="auto"/>
            <w:right w:val="none" w:sz="0" w:space="0" w:color="auto"/>
          </w:divBdr>
          <w:divsChild>
            <w:div w:id="1281954689">
              <w:marLeft w:val="0"/>
              <w:marRight w:val="0"/>
              <w:marTop w:val="0"/>
              <w:marBottom w:val="0"/>
              <w:divBdr>
                <w:top w:val="none" w:sz="0" w:space="0" w:color="auto"/>
                <w:left w:val="none" w:sz="0" w:space="0" w:color="auto"/>
                <w:bottom w:val="none" w:sz="0" w:space="0" w:color="auto"/>
                <w:right w:val="none" w:sz="0" w:space="0" w:color="auto"/>
              </w:divBdr>
              <w:divsChild>
                <w:div w:id="12738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99991">
      <w:marLeft w:val="0"/>
      <w:marRight w:val="0"/>
      <w:marTop w:val="0"/>
      <w:marBottom w:val="0"/>
      <w:divBdr>
        <w:top w:val="none" w:sz="0" w:space="0" w:color="auto"/>
        <w:left w:val="none" w:sz="0" w:space="0" w:color="auto"/>
        <w:bottom w:val="none" w:sz="0" w:space="0" w:color="auto"/>
        <w:right w:val="none" w:sz="0" w:space="0" w:color="auto"/>
      </w:divBdr>
    </w:div>
    <w:div w:id="1561092416">
      <w:marLeft w:val="0"/>
      <w:marRight w:val="0"/>
      <w:marTop w:val="0"/>
      <w:marBottom w:val="0"/>
      <w:divBdr>
        <w:top w:val="none" w:sz="0" w:space="0" w:color="auto"/>
        <w:left w:val="none" w:sz="0" w:space="0" w:color="auto"/>
        <w:bottom w:val="none" w:sz="0" w:space="0" w:color="auto"/>
        <w:right w:val="none" w:sz="0" w:space="0" w:color="auto"/>
      </w:divBdr>
      <w:divsChild>
        <w:div w:id="1272275640">
          <w:marLeft w:val="0"/>
          <w:marRight w:val="0"/>
          <w:marTop w:val="0"/>
          <w:marBottom w:val="0"/>
          <w:divBdr>
            <w:top w:val="none" w:sz="0" w:space="0" w:color="auto"/>
            <w:left w:val="none" w:sz="0" w:space="0" w:color="auto"/>
            <w:bottom w:val="none" w:sz="0" w:space="0" w:color="auto"/>
            <w:right w:val="none" w:sz="0" w:space="0" w:color="auto"/>
          </w:divBdr>
        </w:div>
      </w:divsChild>
    </w:div>
    <w:div w:id="1563447947">
      <w:marLeft w:val="0"/>
      <w:marRight w:val="0"/>
      <w:marTop w:val="0"/>
      <w:marBottom w:val="0"/>
      <w:divBdr>
        <w:top w:val="none" w:sz="0" w:space="0" w:color="auto"/>
        <w:left w:val="none" w:sz="0" w:space="0" w:color="auto"/>
        <w:bottom w:val="none" w:sz="0" w:space="0" w:color="auto"/>
        <w:right w:val="none" w:sz="0" w:space="0" w:color="auto"/>
      </w:divBdr>
      <w:divsChild>
        <w:div w:id="1098335523">
          <w:marLeft w:val="0"/>
          <w:marRight w:val="0"/>
          <w:marTop w:val="0"/>
          <w:marBottom w:val="0"/>
          <w:divBdr>
            <w:top w:val="none" w:sz="0" w:space="0" w:color="auto"/>
            <w:left w:val="none" w:sz="0" w:space="0" w:color="auto"/>
            <w:bottom w:val="none" w:sz="0" w:space="0" w:color="auto"/>
            <w:right w:val="none" w:sz="0" w:space="0" w:color="auto"/>
          </w:divBdr>
        </w:div>
      </w:divsChild>
    </w:div>
    <w:div w:id="1563708960">
      <w:marLeft w:val="0"/>
      <w:marRight w:val="0"/>
      <w:marTop w:val="0"/>
      <w:marBottom w:val="0"/>
      <w:divBdr>
        <w:top w:val="none" w:sz="0" w:space="0" w:color="auto"/>
        <w:left w:val="none" w:sz="0" w:space="0" w:color="auto"/>
        <w:bottom w:val="none" w:sz="0" w:space="0" w:color="auto"/>
        <w:right w:val="none" w:sz="0" w:space="0" w:color="auto"/>
      </w:divBdr>
    </w:div>
    <w:div w:id="1570189812">
      <w:marLeft w:val="0"/>
      <w:marRight w:val="0"/>
      <w:marTop w:val="0"/>
      <w:marBottom w:val="0"/>
      <w:divBdr>
        <w:top w:val="none" w:sz="0" w:space="0" w:color="auto"/>
        <w:left w:val="none" w:sz="0" w:space="0" w:color="auto"/>
        <w:bottom w:val="none" w:sz="0" w:space="0" w:color="auto"/>
        <w:right w:val="none" w:sz="0" w:space="0" w:color="auto"/>
      </w:divBdr>
    </w:div>
    <w:div w:id="1570846451">
      <w:marLeft w:val="0"/>
      <w:marRight w:val="0"/>
      <w:marTop w:val="0"/>
      <w:marBottom w:val="0"/>
      <w:divBdr>
        <w:top w:val="none" w:sz="0" w:space="0" w:color="auto"/>
        <w:left w:val="none" w:sz="0" w:space="0" w:color="auto"/>
        <w:bottom w:val="none" w:sz="0" w:space="0" w:color="auto"/>
        <w:right w:val="none" w:sz="0" w:space="0" w:color="auto"/>
      </w:divBdr>
      <w:divsChild>
        <w:div w:id="1355301024">
          <w:marLeft w:val="0"/>
          <w:marRight w:val="0"/>
          <w:marTop w:val="0"/>
          <w:marBottom w:val="0"/>
          <w:divBdr>
            <w:top w:val="none" w:sz="0" w:space="0" w:color="auto"/>
            <w:left w:val="none" w:sz="0" w:space="0" w:color="auto"/>
            <w:bottom w:val="none" w:sz="0" w:space="0" w:color="auto"/>
            <w:right w:val="none" w:sz="0" w:space="0" w:color="auto"/>
          </w:divBdr>
        </w:div>
      </w:divsChild>
    </w:div>
    <w:div w:id="1571116510">
      <w:marLeft w:val="0"/>
      <w:marRight w:val="0"/>
      <w:marTop w:val="0"/>
      <w:marBottom w:val="0"/>
      <w:divBdr>
        <w:top w:val="none" w:sz="0" w:space="0" w:color="auto"/>
        <w:left w:val="none" w:sz="0" w:space="0" w:color="auto"/>
        <w:bottom w:val="none" w:sz="0" w:space="0" w:color="auto"/>
        <w:right w:val="none" w:sz="0" w:space="0" w:color="auto"/>
      </w:divBdr>
    </w:div>
    <w:div w:id="1572736952">
      <w:marLeft w:val="0"/>
      <w:marRight w:val="0"/>
      <w:marTop w:val="0"/>
      <w:marBottom w:val="0"/>
      <w:divBdr>
        <w:top w:val="none" w:sz="0" w:space="0" w:color="auto"/>
        <w:left w:val="none" w:sz="0" w:space="0" w:color="auto"/>
        <w:bottom w:val="none" w:sz="0" w:space="0" w:color="auto"/>
        <w:right w:val="none" w:sz="0" w:space="0" w:color="auto"/>
      </w:divBdr>
      <w:divsChild>
        <w:div w:id="392701103">
          <w:marLeft w:val="0"/>
          <w:marRight w:val="0"/>
          <w:marTop w:val="0"/>
          <w:marBottom w:val="0"/>
          <w:divBdr>
            <w:top w:val="none" w:sz="0" w:space="0" w:color="auto"/>
            <w:left w:val="none" w:sz="0" w:space="0" w:color="auto"/>
            <w:bottom w:val="none" w:sz="0" w:space="0" w:color="auto"/>
            <w:right w:val="none" w:sz="0" w:space="0" w:color="auto"/>
          </w:divBdr>
          <w:divsChild>
            <w:div w:id="761951057">
              <w:marLeft w:val="0"/>
              <w:marRight w:val="0"/>
              <w:marTop w:val="0"/>
              <w:marBottom w:val="0"/>
              <w:divBdr>
                <w:top w:val="none" w:sz="0" w:space="0" w:color="auto"/>
                <w:left w:val="none" w:sz="0" w:space="0" w:color="auto"/>
                <w:bottom w:val="none" w:sz="0" w:space="0" w:color="auto"/>
                <w:right w:val="none" w:sz="0" w:space="0" w:color="auto"/>
              </w:divBdr>
            </w:div>
            <w:div w:id="1281495725">
              <w:marLeft w:val="0"/>
              <w:marRight w:val="0"/>
              <w:marTop w:val="0"/>
              <w:marBottom w:val="0"/>
              <w:divBdr>
                <w:top w:val="none" w:sz="0" w:space="0" w:color="auto"/>
                <w:left w:val="none" w:sz="0" w:space="0" w:color="auto"/>
                <w:bottom w:val="none" w:sz="0" w:space="0" w:color="auto"/>
                <w:right w:val="none" w:sz="0" w:space="0" w:color="auto"/>
              </w:divBdr>
              <w:divsChild>
                <w:div w:id="3147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3341">
      <w:marLeft w:val="0"/>
      <w:marRight w:val="0"/>
      <w:marTop w:val="0"/>
      <w:marBottom w:val="0"/>
      <w:divBdr>
        <w:top w:val="none" w:sz="0" w:space="0" w:color="auto"/>
        <w:left w:val="none" w:sz="0" w:space="0" w:color="auto"/>
        <w:bottom w:val="none" w:sz="0" w:space="0" w:color="auto"/>
        <w:right w:val="none" w:sz="0" w:space="0" w:color="auto"/>
      </w:divBdr>
    </w:div>
    <w:div w:id="1574002348">
      <w:marLeft w:val="0"/>
      <w:marRight w:val="0"/>
      <w:marTop w:val="0"/>
      <w:marBottom w:val="0"/>
      <w:divBdr>
        <w:top w:val="none" w:sz="0" w:space="0" w:color="auto"/>
        <w:left w:val="none" w:sz="0" w:space="0" w:color="auto"/>
        <w:bottom w:val="none" w:sz="0" w:space="0" w:color="auto"/>
        <w:right w:val="none" w:sz="0" w:space="0" w:color="auto"/>
      </w:divBdr>
    </w:div>
    <w:div w:id="1575092492">
      <w:marLeft w:val="0"/>
      <w:marRight w:val="0"/>
      <w:marTop w:val="0"/>
      <w:marBottom w:val="0"/>
      <w:divBdr>
        <w:top w:val="none" w:sz="0" w:space="0" w:color="auto"/>
        <w:left w:val="none" w:sz="0" w:space="0" w:color="auto"/>
        <w:bottom w:val="none" w:sz="0" w:space="0" w:color="auto"/>
        <w:right w:val="none" w:sz="0" w:space="0" w:color="auto"/>
      </w:divBdr>
    </w:div>
    <w:div w:id="1575431906">
      <w:marLeft w:val="0"/>
      <w:marRight w:val="0"/>
      <w:marTop w:val="0"/>
      <w:marBottom w:val="0"/>
      <w:divBdr>
        <w:top w:val="none" w:sz="0" w:space="0" w:color="auto"/>
        <w:left w:val="none" w:sz="0" w:space="0" w:color="auto"/>
        <w:bottom w:val="none" w:sz="0" w:space="0" w:color="auto"/>
        <w:right w:val="none" w:sz="0" w:space="0" w:color="auto"/>
      </w:divBdr>
    </w:div>
    <w:div w:id="1577401367">
      <w:marLeft w:val="0"/>
      <w:marRight w:val="0"/>
      <w:marTop w:val="0"/>
      <w:marBottom w:val="0"/>
      <w:divBdr>
        <w:top w:val="none" w:sz="0" w:space="0" w:color="auto"/>
        <w:left w:val="none" w:sz="0" w:space="0" w:color="auto"/>
        <w:bottom w:val="none" w:sz="0" w:space="0" w:color="auto"/>
        <w:right w:val="none" w:sz="0" w:space="0" w:color="auto"/>
      </w:divBdr>
    </w:div>
    <w:div w:id="1579366871">
      <w:marLeft w:val="0"/>
      <w:marRight w:val="0"/>
      <w:marTop w:val="0"/>
      <w:marBottom w:val="0"/>
      <w:divBdr>
        <w:top w:val="none" w:sz="0" w:space="0" w:color="auto"/>
        <w:left w:val="none" w:sz="0" w:space="0" w:color="auto"/>
        <w:bottom w:val="none" w:sz="0" w:space="0" w:color="auto"/>
        <w:right w:val="none" w:sz="0" w:space="0" w:color="auto"/>
      </w:divBdr>
      <w:divsChild>
        <w:div w:id="1364557783">
          <w:marLeft w:val="0"/>
          <w:marRight w:val="0"/>
          <w:marTop w:val="0"/>
          <w:marBottom w:val="0"/>
          <w:divBdr>
            <w:top w:val="none" w:sz="0" w:space="0" w:color="auto"/>
            <w:left w:val="none" w:sz="0" w:space="0" w:color="auto"/>
            <w:bottom w:val="none" w:sz="0" w:space="0" w:color="auto"/>
            <w:right w:val="none" w:sz="0" w:space="0" w:color="auto"/>
          </w:divBdr>
        </w:div>
        <w:div w:id="262036562">
          <w:marLeft w:val="0"/>
          <w:marRight w:val="0"/>
          <w:marTop w:val="0"/>
          <w:marBottom w:val="0"/>
          <w:divBdr>
            <w:top w:val="none" w:sz="0" w:space="0" w:color="auto"/>
            <w:left w:val="none" w:sz="0" w:space="0" w:color="auto"/>
            <w:bottom w:val="none" w:sz="0" w:space="0" w:color="auto"/>
            <w:right w:val="none" w:sz="0" w:space="0" w:color="auto"/>
          </w:divBdr>
        </w:div>
      </w:divsChild>
    </w:div>
    <w:div w:id="1580602082">
      <w:marLeft w:val="0"/>
      <w:marRight w:val="0"/>
      <w:marTop w:val="0"/>
      <w:marBottom w:val="0"/>
      <w:divBdr>
        <w:top w:val="none" w:sz="0" w:space="0" w:color="auto"/>
        <w:left w:val="none" w:sz="0" w:space="0" w:color="auto"/>
        <w:bottom w:val="none" w:sz="0" w:space="0" w:color="auto"/>
        <w:right w:val="none" w:sz="0" w:space="0" w:color="auto"/>
      </w:divBdr>
    </w:div>
    <w:div w:id="1580796166">
      <w:marLeft w:val="0"/>
      <w:marRight w:val="0"/>
      <w:marTop w:val="0"/>
      <w:marBottom w:val="0"/>
      <w:divBdr>
        <w:top w:val="none" w:sz="0" w:space="0" w:color="auto"/>
        <w:left w:val="none" w:sz="0" w:space="0" w:color="auto"/>
        <w:bottom w:val="none" w:sz="0" w:space="0" w:color="auto"/>
        <w:right w:val="none" w:sz="0" w:space="0" w:color="auto"/>
      </w:divBdr>
    </w:div>
    <w:div w:id="1581451579">
      <w:marLeft w:val="0"/>
      <w:marRight w:val="0"/>
      <w:marTop w:val="0"/>
      <w:marBottom w:val="0"/>
      <w:divBdr>
        <w:top w:val="none" w:sz="0" w:space="0" w:color="auto"/>
        <w:left w:val="none" w:sz="0" w:space="0" w:color="auto"/>
        <w:bottom w:val="none" w:sz="0" w:space="0" w:color="auto"/>
        <w:right w:val="none" w:sz="0" w:space="0" w:color="auto"/>
      </w:divBdr>
      <w:divsChild>
        <w:div w:id="429737924">
          <w:marLeft w:val="0"/>
          <w:marRight w:val="0"/>
          <w:marTop w:val="0"/>
          <w:marBottom w:val="0"/>
          <w:divBdr>
            <w:top w:val="none" w:sz="0" w:space="0" w:color="auto"/>
            <w:left w:val="none" w:sz="0" w:space="0" w:color="auto"/>
            <w:bottom w:val="none" w:sz="0" w:space="0" w:color="auto"/>
            <w:right w:val="none" w:sz="0" w:space="0" w:color="auto"/>
          </w:divBdr>
        </w:div>
        <w:div w:id="1303922629">
          <w:marLeft w:val="0"/>
          <w:marRight w:val="0"/>
          <w:marTop w:val="0"/>
          <w:marBottom w:val="0"/>
          <w:divBdr>
            <w:top w:val="none" w:sz="0" w:space="0" w:color="auto"/>
            <w:left w:val="none" w:sz="0" w:space="0" w:color="auto"/>
            <w:bottom w:val="none" w:sz="0" w:space="0" w:color="auto"/>
            <w:right w:val="none" w:sz="0" w:space="0" w:color="auto"/>
          </w:divBdr>
        </w:div>
      </w:divsChild>
    </w:div>
    <w:div w:id="1583219837">
      <w:marLeft w:val="0"/>
      <w:marRight w:val="0"/>
      <w:marTop w:val="0"/>
      <w:marBottom w:val="0"/>
      <w:divBdr>
        <w:top w:val="none" w:sz="0" w:space="0" w:color="auto"/>
        <w:left w:val="none" w:sz="0" w:space="0" w:color="auto"/>
        <w:bottom w:val="none" w:sz="0" w:space="0" w:color="auto"/>
        <w:right w:val="none" w:sz="0" w:space="0" w:color="auto"/>
      </w:divBdr>
    </w:div>
    <w:div w:id="1583371762">
      <w:marLeft w:val="0"/>
      <w:marRight w:val="0"/>
      <w:marTop w:val="0"/>
      <w:marBottom w:val="0"/>
      <w:divBdr>
        <w:top w:val="none" w:sz="0" w:space="0" w:color="auto"/>
        <w:left w:val="none" w:sz="0" w:space="0" w:color="auto"/>
        <w:bottom w:val="none" w:sz="0" w:space="0" w:color="auto"/>
        <w:right w:val="none" w:sz="0" w:space="0" w:color="auto"/>
      </w:divBdr>
    </w:div>
    <w:div w:id="1583643250">
      <w:marLeft w:val="0"/>
      <w:marRight w:val="0"/>
      <w:marTop w:val="0"/>
      <w:marBottom w:val="0"/>
      <w:divBdr>
        <w:top w:val="none" w:sz="0" w:space="0" w:color="auto"/>
        <w:left w:val="none" w:sz="0" w:space="0" w:color="auto"/>
        <w:bottom w:val="none" w:sz="0" w:space="0" w:color="auto"/>
        <w:right w:val="none" w:sz="0" w:space="0" w:color="auto"/>
      </w:divBdr>
    </w:div>
    <w:div w:id="1584677213">
      <w:marLeft w:val="0"/>
      <w:marRight w:val="0"/>
      <w:marTop w:val="0"/>
      <w:marBottom w:val="0"/>
      <w:divBdr>
        <w:top w:val="none" w:sz="0" w:space="0" w:color="auto"/>
        <w:left w:val="none" w:sz="0" w:space="0" w:color="auto"/>
        <w:bottom w:val="none" w:sz="0" w:space="0" w:color="auto"/>
        <w:right w:val="none" w:sz="0" w:space="0" w:color="auto"/>
      </w:divBdr>
    </w:div>
    <w:div w:id="1584945763">
      <w:marLeft w:val="0"/>
      <w:marRight w:val="0"/>
      <w:marTop w:val="0"/>
      <w:marBottom w:val="0"/>
      <w:divBdr>
        <w:top w:val="none" w:sz="0" w:space="0" w:color="auto"/>
        <w:left w:val="none" w:sz="0" w:space="0" w:color="auto"/>
        <w:bottom w:val="none" w:sz="0" w:space="0" w:color="auto"/>
        <w:right w:val="none" w:sz="0" w:space="0" w:color="auto"/>
      </w:divBdr>
      <w:divsChild>
        <w:div w:id="517736194">
          <w:marLeft w:val="0"/>
          <w:marRight w:val="0"/>
          <w:marTop w:val="0"/>
          <w:marBottom w:val="0"/>
          <w:divBdr>
            <w:top w:val="none" w:sz="0" w:space="0" w:color="auto"/>
            <w:left w:val="none" w:sz="0" w:space="0" w:color="auto"/>
            <w:bottom w:val="none" w:sz="0" w:space="0" w:color="auto"/>
            <w:right w:val="none" w:sz="0" w:space="0" w:color="auto"/>
          </w:divBdr>
          <w:divsChild>
            <w:div w:id="177240093">
              <w:marLeft w:val="0"/>
              <w:marRight w:val="0"/>
              <w:marTop w:val="0"/>
              <w:marBottom w:val="0"/>
              <w:divBdr>
                <w:top w:val="none" w:sz="0" w:space="0" w:color="auto"/>
                <w:left w:val="none" w:sz="0" w:space="0" w:color="auto"/>
                <w:bottom w:val="none" w:sz="0" w:space="0" w:color="auto"/>
                <w:right w:val="none" w:sz="0" w:space="0" w:color="auto"/>
              </w:divBdr>
            </w:div>
            <w:div w:id="340932586">
              <w:marLeft w:val="0"/>
              <w:marRight w:val="0"/>
              <w:marTop w:val="0"/>
              <w:marBottom w:val="0"/>
              <w:divBdr>
                <w:top w:val="none" w:sz="0" w:space="0" w:color="auto"/>
                <w:left w:val="none" w:sz="0" w:space="0" w:color="auto"/>
                <w:bottom w:val="none" w:sz="0" w:space="0" w:color="auto"/>
                <w:right w:val="none" w:sz="0" w:space="0" w:color="auto"/>
              </w:divBdr>
              <w:divsChild>
                <w:div w:id="5067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1327">
      <w:marLeft w:val="0"/>
      <w:marRight w:val="0"/>
      <w:marTop w:val="0"/>
      <w:marBottom w:val="0"/>
      <w:divBdr>
        <w:top w:val="none" w:sz="0" w:space="0" w:color="auto"/>
        <w:left w:val="none" w:sz="0" w:space="0" w:color="auto"/>
        <w:bottom w:val="none" w:sz="0" w:space="0" w:color="auto"/>
        <w:right w:val="none" w:sz="0" w:space="0" w:color="auto"/>
      </w:divBdr>
    </w:div>
    <w:div w:id="1585917939">
      <w:marLeft w:val="0"/>
      <w:marRight w:val="0"/>
      <w:marTop w:val="0"/>
      <w:marBottom w:val="0"/>
      <w:divBdr>
        <w:top w:val="none" w:sz="0" w:space="0" w:color="auto"/>
        <w:left w:val="none" w:sz="0" w:space="0" w:color="auto"/>
        <w:bottom w:val="none" w:sz="0" w:space="0" w:color="auto"/>
        <w:right w:val="none" w:sz="0" w:space="0" w:color="auto"/>
      </w:divBdr>
    </w:div>
    <w:div w:id="1585994326">
      <w:marLeft w:val="0"/>
      <w:marRight w:val="0"/>
      <w:marTop w:val="0"/>
      <w:marBottom w:val="0"/>
      <w:divBdr>
        <w:top w:val="none" w:sz="0" w:space="0" w:color="auto"/>
        <w:left w:val="none" w:sz="0" w:space="0" w:color="auto"/>
        <w:bottom w:val="none" w:sz="0" w:space="0" w:color="auto"/>
        <w:right w:val="none" w:sz="0" w:space="0" w:color="auto"/>
      </w:divBdr>
    </w:div>
    <w:div w:id="1590385047">
      <w:marLeft w:val="0"/>
      <w:marRight w:val="0"/>
      <w:marTop w:val="0"/>
      <w:marBottom w:val="0"/>
      <w:divBdr>
        <w:top w:val="none" w:sz="0" w:space="0" w:color="auto"/>
        <w:left w:val="none" w:sz="0" w:space="0" w:color="auto"/>
        <w:bottom w:val="none" w:sz="0" w:space="0" w:color="auto"/>
        <w:right w:val="none" w:sz="0" w:space="0" w:color="auto"/>
      </w:divBdr>
    </w:div>
    <w:div w:id="1590656015">
      <w:marLeft w:val="0"/>
      <w:marRight w:val="0"/>
      <w:marTop w:val="0"/>
      <w:marBottom w:val="0"/>
      <w:divBdr>
        <w:top w:val="none" w:sz="0" w:space="0" w:color="auto"/>
        <w:left w:val="none" w:sz="0" w:space="0" w:color="auto"/>
        <w:bottom w:val="none" w:sz="0" w:space="0" w:color="auto"/>
        <w:right w:val="none" w:sz="0" w:space="0" w:color="auto"/>
      </w:divBdr>
    </w:div>
    <w:div w:id="1591230788">
      <w:marLeft w:val="0"/>
      <w:marRight w:val="0"/>
      <w:marTop w:val="0"/>
      <w:marBottom w:val="0"/>
      <w:divBdr>
        <w:top w:val="none" w:sz="0" w:space="0" w:color="auto"/>
        <w:left w:val="none" w:sz="0" w:space="0" w:color="auto"/>
        <w:bottom w:val="none" w:sz="0" w:space="0" w:color="auto"/>
        <w:right w:val="none" w:sz="0" w:space="0" w:color="auto"/>
      </w:divBdr>
      <w:divsChild>
        <w:div w:id="485628966">
          <w:marLeft w:val="0"/>
          <w:marRight w:val="0"/>
          <w:marTop w:val="0"/>
          <w:marBottom w:val="0"/>
          <w:divBdr>
            <w:top w:val="none" w:sz="0" w:space="0" w:color="auto"/>
            <w:left w:val="none" w:sz="0" w:space="0" w:color="auto"/>
            <w:bottom w:val="none" w:sz="0" w:space="0" w:color="auto"/>
            <w:right w:val="none" w:sz="0" w:space="0" w:color="auto"/>
          </w:divBdr>
        </w:div>
      </w:divsChild>
    </w:div>
    <w:div w:id="1592425316">
      <w:marLeft w:val="0"/>
      <w:marRight w:val="0"/>
      <w:marTop w:val="0"/>
      <w:marBottom w:val="0"/>
      <w:divBdr>
        <w:top w:val="none" w:sz="0" w:space="0" w:color="auto"/>
        <w:left w:val="none" w:sz="0" w:space="0" w:color="auto"/>
        <w:bottom w:val="none" w:sz="0" w:space="0" w:color="auto"/>
        <w:right w:val="none" w:sz="0" w:space="0" w:color="auto"/>
      </w:divBdr>
    </w:div>
    <w:div w:id="1592664836">
      <w:marLeft w:val="0"/>
      <w:marRight w:val="0"/>
      <w:marTop w:val="0"/>
      <w:marBottom w:val="0"/>
      <w:divBdr>
        <w:top w:val="none" w:sz="0" w:space="0" w:color="auto"/>
        <w:left w:val="none" w:sz="0" w:space="0" w:color="auto"/>
        <w:bottom w:val="none" w:sz="0" w:space="0" w:color="auto"/>
        <w:right w:val="none" w:sz="0" w:space="0" w:color="auto"/>
      </w:divBdr>
      <w:divsChild>
        <w:div w:id="1877962669">
          <w:marLeft w:val="0"/>
          <w:marRight w:val="0"/>
          <w:marTop w:val="0"/>
          <w:marBottom w:val="0"/>
          <w:divBdr>
            <w:top w:val="none" w:sz="0" w:space="0" w:color="auto"/>
            <w:left w:val="none" w:sz="0" w:space="0" w:color="auto"/>
            <w:bottom w:val="none" w:sz="0" w:space="0" w:color="auto"/>
            <w:right w:val="none" w:sz="0" w:space="0" w:color="auto"/>
          </w:divBdr>
          <w:divsChild>
            <w:div w:id="1308242430">
              <w:marLeft w:val="0"/>
              <w:marRight w:val="0"/>
              <w:marTop w:val="0"/>
              <w:marBottom w:val="0"/>
              <w:divBdr>
                <w:top w:val="none" w:sz="0" w:space="0" w:color="auto"/>
                <w:left w:val="none" w:sz="0" w:space="0" w:color="auto"/>
                <w:bottom w:val="none" w:sz="0" w:space="0" w:color="auto"/>
                <w:right w:val="none" w:sz="0" w:space="0" w:color="auto"/>
              </w:divBdr>
              <w:divsChild>
                <w:div w:id="9614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7662">
      <w:marLeft w:val="0"/>
      <w:marRight w:val="0"/>
      <w:marTop w:val="0"/>
      <w:marBottom w:val="0"/>
      <w:divBdr>
        <w:top w:val="none" w:sz="0" w:space="0" w:color="auto"/>
        <w:left w:val="none" w:sz="0" w:space="0" w:color="auto"/>
        <w:bottom w:val="none" w:sz="0" w:space="0" w:color="auto"/>
        <w:right w:val="none" w:sz="0" w:space="0" w:color="auto"/>
      </w:divBdr>
      <w:divsChild>
        <w:div w:id="1383748616">
          <w:marLeft w:val="0"/>
          <w:marRight w:val="0"/>
          <w:marTop w:val="0"/>
          <w:marBottom w:val="0"/>
          <w:divBdr>
            <w:top w:val="none" w:sz="0" w:space="0" w:color="auto"/>
            <w:left w:val="none" w:sz="0" w:space="0" w:color="auto"/>
            <w:bottom w:val="none" w:sz="0" w:space="0" w:color="auto"/>
            <w:right w:val="none" w:sz="0" w:space="0" w:color="auto"/>
          </w:divBdr>
        </w:div>
      </w:divsChild>
    </w:div>
    <w:div w:id="1594901521">
      <w:marLeft w:val="0"/>
      <w:marRight w:val="0"/>
      <w:marTop w:val="0"/>
      <w:marBottom w:val="0"/>
      <w:divBdr>
        <w:top w:val="none" w:sz="0" w:space="0" w:color="auto"/>
        <w:left w:val="none" w:sz="0" w:space="0" w:color="auto"/>
        <w:bottom w:val="none" w:sz="0" w:space="0" w:color="auto"/>
        <w:right w:val="none" w:sz="0" w:space="0" w:color="auto"/>
      </w:divBdr>
    </w:div>
    <w:div w:id="1595825476">
      <w:marLeft w:val="0"/>
      <w:marRight w:val="0"/>
      <w:marTop w:val="0"/>
      <w:marBottom w:val="0"/>
      <w:divBdr>
        <w:top w:val="none" w:sz="0" w:space="0" w:color="auto"/>
        <w:left w:val="none" w:sz="0" w:space="0" w:color="auto"/>
        <w:bottom w:val="none" w:sz="0" w:space="0" w:color="auto"/>
        <w:right w:val="none" w:sz="0" w:space="0" w:color="auto"/>
      </w:divBdr>
    </w:div>
    <w:div w:id="1596674247">
      <w:marLeft w:val="0"/>
      <w:marRight w:val="0"/>
      <w:marTop w:val="0"/>
      <w:marBottom w:val="0"/>
      <w:divBdr>
        <w:top w:val="none" w:sz="0" w:space="0" w:color="auto"/>
        <w:left w:val="none" w:sz="0" w:space="0" w:color="auto"/>
        <w:bottom w:val="none" w:sz="0" w:space="0" w:color="auto"/>
        <w:right w:val="none" w:sz="0" w:space="0" w:color="auto"/>
      </w:divBdr>
    </w:div>
    <w:div w:id="1597596765">
      <w:marLeft w:val="0"/>
      <w:marRight w:val="0"/>
      <w:marTop w:val="0"/>
      <w:marBottom w:val="0"/>
      <w:divBdr>
        <w:top w:val="none" w:sz="0" w:space="0" w:color="auto"/>
        <w:left w:val="none" w:sz="0" w:space="0" w:color="auto"/>
        <w:bottom w:val="none" w:sz="0" w:space="0" w:color="auto"/>
        <w:right w:val="none" w:sz="0" w:space="0" w:color="auto"/>
      </w:divBdr>
      <w:divsChild>
        <w:div w:id="1298872216">
          <w:marLeft w:val="0"/>
          <w:marRight w:val="0"/>
          <w:marTop w:val="0"/>
          <w:marBottom w:val="0"/>
          <w:divBdr>
            <w:top w:val="none" w:sz="0" w:space="0" w:color="auto"/>
            <w:left w:val="none" w:sz="0" w:space="0" w:color="auto"/>
            <w:bottom w:val="none" w:sz="0" w:space="0" w:color="auto"/>
            <w:right w:val="none" w:sz="0" w:space="0" w:color="auto"/>
          </w:divBdr>
          <w:divsChild>
            <w:div w:id="2094813975">
              <w:marLeft w:val="0"/>
              <w:marRight w:val="0"/>
              <w:marTop w:val="0"/>
              <w:marBottom w:val="0"/>
              <w:divBdr>
                <w:top w:val="none" w:sz="0" w:space="0" w:color="auto"/>
                <w:left w:val="none" w:sz="0" w:space="0" w:color="auto"/>
                <w:bottom w:val="none" w:sz="0" w:space="0" w:color="auto"/>
                <w:right w:val="none" w:sz="0" w:space="0" w:color="auto"/>
              </w:divBdr>
            </w:div>
            <w:div w:id="117133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8712">
      <w:marLeft w:val="0"/>
      <w:marRight w:val="0"/>
      <w:marTop w:val="0"/>
      <w:marBottom w:val="0"/>
      <w:divBdr>
        <w:top w:val="none" w:sz="0" w:space="0" w:color="auto"/>
        <w:left w:val="none" w:sz="0" w:space="0" w:color="auto"/>
        <w:bottom w:val="none" w:sz="0" w:space="0" w:color="auto"/>
        <w:right w:val="none" w:sz="0" w:space="0" w:color="auto"/>
      </w:divBdr>
    </w:div>
    <w:div w:id="1600602085">
      <w:marLeft w:val="0"/>
      <w:marRight w:val="0"/>
      <w:marTop w:val="0"/>
      <w:marBottom w:val="0"/>
      <w:divBdr>
        <w:top w:val="none" w:sz="0" w:space="0" w:color="auto"/>
        <w:left w:val="none" w:sz="0" w:space="0" w:color="auto"/>
        <w:bottom w:val="none" w:sz="0" w:space="0" w:color="auto"/>
        <w:right w:val="none" w:sz="0" w:space="0" w:color="auto"/>
      </w:divBdr>
    </w:div>
    <w:div w:id="1602493623">
      <w:marLeft w:val="0"/>
      <w:marRight w:val="0"/>
      <w:marTop w:val="0"/>
      <w:marBottom w:val="0"/>
      <w:divBdr>
        <w:top w:val="none" w:sz="0" w:space="0" w:color="auto"/>
        <w:left w:val="none" w:sz="0" w:space="0" w:color="auto"/>
        <w:bottom w:val="none" w:sz="0" w:space="0" w:color="auto"/>
        <w:right w:val="none" w:sz="0" w:space="0" w:color="auto"/>
      </w:divBdr>
    </w:div>
    <w:div w:id="1602952547">
      <w:marLeft w:val="0"/>
      <w:marRight w:val="0"/>
      <w:marTop w:val="0"/>
      <w:marBottom w:val="0"/>
      <w:divBdr>
        <w:top w:val="none" w:sz="0" w:space="0" w:color="auto"/>
        <w:left w:val="none" w:sz="0" w:space="0" w:color="auto"/>
        <w:bottom w:val="none" w:sz="0" w:space="0" w:color="auto"/>
        <w:right w:val="none" w:sz="0" w:space="0" w:color="auto"/>
      </w:divBdr>
      <w:divsChild>
        <w:div w:id="1074820580">
          <w:marLeft w:val="0"/>
          <w:marRight w:val="0"/>
          <w:marTop w:val="0"/>
          <w:marBottom w:val="0"/>
          <w:divBdr>
            <w:top w:val="none" w:sz="0" w:space="0" w:color="auto"/>
            <w:left w:val="none" w:sz="0" w:space="0" w:color="auto"/>
            <w:bottom w:val="none" w:sz="0" w:space="0" w:color="auto"/>
            <w:right w:val="none" w:sz="0" w:space="0" w:color="auto"/>
          </w:divBdr>
        </w:div>
      </w:divsChild>
    </w:div>
    <w:div w:id="1603413012">
      <w:marLeft w:val="0"/>
      <w:marRight w:val="0"/>
      <w:marTop w:val="0"/>
      <w:marBottom w:val="0"/>
      <w:divBdr>
        <w:top w:val="none" w:sz="0" w:space="0" w:color="auto"/>
        <w:left w:val="none" w:sz="0" w:space="0" w:color="auto"/>
        <w:bottom w:val="none" w:sz="0" w:space="0" w:color="auto"/>
        <w:right w:val="none" w:sz="0" w:space="0" w:color="auto"/>
      </w:divBdr>
    </w:div>
    <w:div w:id="1604610965">
      <w:marLeft w:val="0"/>
      <w:marRight w:val="0"/>
      <w:marTop w:val="0"/>
      <w:marBottom w:val="0"/>
      <w:divBdr>
        <w:top w:val="none" w:sz="0" w:space="0" w:color="auto"/>
        <w:left w:val="none" w:sz="0" w:space="0" w:color="auto"/>
        <w:bottom w:val="none" w:sz="0" w:space="0" w:color="auto"/>
        <w:right w:val="none" w:sz="0" w:space="0" w:color="auto"/>
      </w:divBdr>
      <w:divsChild>
        <w:div w:id="7760169">
          <w:marLeft w:val="0"/>
          <w:marRight w:val="0"/>
          <w:marTop w:val="0"/>
          <w:marBottom w:val="0"/>
          <w:divBdr>
            <w:top w:val="none" w:sz="0" w:space="0" w:color="auto"/>
            <w:left w:val="none" w:sz="0" w:space="0" w:color="auto"/>
            <w:bottom w:val="none" w:sz="0" w:space="0" w:color="auto"/>
            <w:right w:val="none" w:sz="0" w:space="0" w:color="auto"/>
          </w:divBdr>
          <w:divsChild>
            <w:div w:id="1274946172">
              <w:marLeft w:val="0"/>
              <w:marRight w:val="0"/>
              <w:marTop w:val="0"/>
              <w:marBottom w:val="0"/>
              <w:divBdr>
                <w:top w:val="none" w:sz="0" w:space="0" w:color="auto"/>
                <w:left w:val="none" w:sz="0" w:space="0" w:color="auto"/>
                <w:bottom w:val="none" w:sz="0" w:space="0" w:color="auto"/>
                <w:right w:val="none" w:sz="0" w:space="0" w:color="auto"/>
              </w:divBdr>
            </w:div>
            <w:div w:id="1984037207">
              <w:marLeft w:val="0"/>
              <w:marRight w:val="0"/>
              <w:marTop w:val="0"/>
              <w:marBottom w:val="0"/>
              <w:divBdr>
                <w:top w:val="none" w:sz="0" w:space="0" w:color="auto"/>
                <w:left w:val="none" w:sz="0" w:space="0" w:color="auto"/>
                <w:bottom w:val="none" w:sz="0" w:space="0" w:color="auto"/>
                <w:right w:val="none" w:sz="0" w:space="0" w:color="auto"/>
              </w:divBdr>
              <w:divsChild>
                <w:div w:id="299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9664">
      <w:marLeft w:val="0"/>
      <w:marRight w:val="0"/>
      <w:marTop w:val="0"/>
      <w:marBottom w:val="0"/>
      <w:divBdr>
        <w:top w:val="none" w:sz="0" w:space="0" w:color="auto"/>
        <w:left w:val="none" w:sz="0" w:space="0" w:color="auto"/>
        <w:bottom w:val="none" w:sz="0" w:space="0" w:color="auto"/>
        <w:right w:val="none" w:sz="0" w:space="0" w:color="auto"/>
      </w:divBdr>
    </w:div>
    <w:div w:id="1608387356">
      <w:marLeft w:val="0"/>
      <w:marRight w:val="0"/>
      <w:marTop w:val="0"/>
      <w:marBottom w:val="0"/>
      <w:divBdr>
        <w:top w:val="none" w:sz="0" w:space="0" w:color="auto"/>
        <w:left w:val="none" w:sz="0" w:space="0" w:color="auto"/>
        <w:bottom w:val="none" w:sz="0" w:space="0" w:color="auto"/>
        <w:right w:val="none" w:sz="0" w:space="0" w:color="auto"/>
      </w:divBdr>
    </w:div>
    <w:div w:id="1609581201">
      <w:marLeft w:val="0"/>
      <w:marRight w:val="0"/>
      <w:marTop w:val="0"/>
      <w:marBottom w:val="0"/>
      <w:divBdr>
        <w:top w:val="none" w:sz="0" w:space="0" w:color="auto"/>
        <w:left w:val="none" w:sz="0" w:space="0" w:color="auto"/>
        <w:bottom w:val="none" w:sz="0" w:space="0" w:color="auto"/>
        <w:right w:val="none" w:sz="0" w:space="0" w:color="auto"/>
      </w:divBdr>
    </w:div>
    <w:div w:id="1609849719">
      <w:marLeft w:val="0"/>
      <w:marRight w:val="0"/>
      <w:marTop w:val="0"/>
      <w:marBottom w:val="0"/>
      <w:divBdr>
        <w:top w:val="none" w:sz="0" w:space="0" w:color="auto"/>
        <w:left w:val="none" w:sz="0" w:space="0" w:color="auto"/>
        <w:bottom w:val="none" w:sz="0" w:space="0" w:color="auto"/>
        <w:right w:val="none" w:sz="0" w:space="0" w:color="auto"/>
      </w:divBdr>
      <w:divsChild>
        <w:div w:id="1600217244">
          <w:marLeft w:val="0"/>
          <w:marRight w:val="0"/>
          <w:marTop w:val="0"/>
          <w:marBottom w:val="0"/>
          <w:divBdr>
            <w:top w:val="none" w:sz="0" w:space="0" w:color="auto"/>
            <w:left w:val="none" w:sz="0" w:space="0" w:color="auto"/>
            <w:bottom w:val="none" w:sz="0" w:space="0" w:color="auto"/>
            <w:right w:val="none" w:sz="0" w:space="0" w:color="auto"/>
          </w:divBdr>
        </w:div>
      </w:divsChild>
    </w:div>
    <w:div w:id="1610159765">
      <w:marLeft w:val="0"/>
      <w:marRight w:val="0"/>
      <w:marTop w:val="0"/>
      <w:marBottom w:val="0"/>
      <w:divBdr>
        <w:top w:val="none" w:sz="0" w:space="0" w:color="auto"/>
        <w:left w:val="none" w:sz="0" w:space="0" w:color="auto"/>
        <w:bottom w:val="none" w:sz="0" w:space="0" w:color="auto"/>
        <w:right w:val="none" w:sz="0" w:space="0" w:color="auto"/>
      </w:divBdr>
    </w:div>
    <w:div w:id="1610317346">
      <w:marLeft w:val="0"/>
      <w:marRight w:val="0"/>
      <w:marTop w:val="0"/>
      <w:marBottom w:val="0"/>
      <w:divBdr>
        <w:top w:val="none" w:sz="0" w:space="0" w:color="auto"/>
        <w:left w:val="none" w:sz="0" w:space="0" w:color="auto"/>
        <w:bottom w:val="none" w:sz="0" w:space="0" w:color="auto"/>
        <w:right w:val="none" w:sz="0" w:space="0" w:color="auto"/>
      </w:divBdr>
      <w:divsChild>
        <w:div w:id="432477828">
          <w:marLeft w:val="0"/>
          <w:marRight w:val="0"/>
          <w:marTop w:val="0"/>
          <w:marBottom w:val="0"/>
          <w:divBdr>
            <w:top w:val="none" w:sz="0" w:space="0" w:color="auto"/>
            <w:left w:val="none" w:sz="0" w:space="0" w:color="auto"/>
            <w:bottom w:val="none" w:sz="0" w:space="0" w:color="auto"/>
            <w:right w:val="none" w:sz="0" w:space="0" w:color="auto"/>
          </w:divBdr>
          <w:divsChild>
            <w:div w:id="20969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27854">
      <w:marLeft w:val="0"/>
      <w:marRight w:val="0"/>
      <w:marTop w:val="0"/>
      <w:marBottom w:val="0"/>
      <w:divBdr>
        <w:top w:val="none" w:sz="0" w:space="0" w:color="auto"/>
        <w:left w:val="none" w:sz="0" w:space="0" w:color="auto"/>
        <w:bottom w:val="none" w:sz="0" w:space="0" w:color="auto"/>
        <w:right w:val="none" w:sz="0" w:space="0" w:color="auto"/>
      </w:divBdr>
    </w:div>
    <w:div w:id="1610579431">
      <w:marLeft w:val="0"/>
      <w:marRight w:val="0"/>
      <w:marTop w:val="0"/>
      <w:marBottom w:val="0"/>
      <w:divBdr>
        <w:top w:val="none" w:sz="0" w:space="0" w:color="auto"/>
        <w:left w:val="none" w:sz="0" w:space="0" w:color="auto"/>
        <w:bottom w:val="none" w:sz="0" w:space="0" w:color="auto"/>
        <w:right w:val="none" w:sz="0" w:space="0" w:color="auto"/>
      </w:divBdr>
      <w:divsChild>
        <w:div w:id="2041663836">
          <w:marLeft w:val="0"/>
          <w:marRight w:val="0"/>
          <w:marTop w:val="0"/>
          <w:marBottom w:val="0"/>
          <w:divBdr>
            <w:top w:val="none" w:sz="0" w:space="0" w:color="auto"/>
            <w:left w:val="none" w:sz="0" w:space="0" w:color="auto"/>
            <w:bottom w:val="none" w:sz="0" w:space="0" w:color="auto"/>
            <w:right w:val="none" w:sz="0" w:space="0" w:color="auto"/>
          </w:divBdr>
          <w:divsChild>
            <w:div w:id="164519132">
              <w:marLeft w:val="0"/>
              <w:marRight w:val="0"/>
              <w:marTop w:val="0"/>
              <w:marBottom w:val="0"/>
              <w:divBdr>
                <w:top w:val="none" w:sz="0" w:space="0" w:color="auto"/>
                <w:left w:val="none" w:sz="0" w:space="0" w:color="auto"/>
                <w:bottom w:val="none" w:sz="0" w:space="0" w:color="auto"/>
                <w:right w:val="none" w:sz="0" w:space="0" w:color="auto"/>
              </w:divBdr>
              <w:divsChild>
                <w:div w:id="22480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09561">
      <w:marLeft w:val="0"/>
      <w:marRight w:val="0"/>
      <w:marTop w:val="0"/>
      <w:marBottom w:val="0"/>
      <w:divBdr>
        <w:top w:val="none" w:sz="0" w:space="0" w:color="auto"/>
        <w:left w:val="none" w:sz="0" w:space="0" w:color="auto"/>
        <w:bottom w:val="none" w:sz="0" w:space="0" w:color="auto"/>
        <w:right w:val="none" w:sz="0" w:space="0" w:color="auto"/>
      </w:divBdr>
    </w:div>
    <w:div w:id="1611204410">
      <w:marLeft w:val="0"/>
      <w:marRight w:val="0"/>
      <w:marTop w:val="0"/>
      <w:marBottom w:val="0"/>
      <w:divBdr>
        <w:top w:val="none" w:sz="0" w:space="0" w:color="auto"/>
        <w:left w:val="none" w:sz="0" w:space="0" w:color="auto"/>
        <w:bottom w:val="none" w:sz="0" w:space="0" w:color="auto"/>
        <w:right w:val="none" w:sz="0" w:space="0" w:color="auto"/>
      </w:divBdr>
    </w:div>
    <w:div w:id="1614022474">
      <w:marLeft w:val="0"/>
      <w:marRight w:val="0"/>
      <w:marTop w:val="0"/>
      <w:marBottom w:val="0"/>
      <w:divBdr>
        <w:top w:val="none" w:sz="0" w:space="0" w:color="auto"/>
        <w:left w:val="none" w:sz="0" w:space="0" w:color="auto"/>
        <w:bottom w:val="none" w:sz="0" w:space="0" w:color="auto"/>
        <w:right w:val="none" w:sz="0" w:space="0" w:color="auto"/>
      </w:divBdr>
      <w:divsChild>
        <w:div w:id="791094567">
          <w:marLeft w:val="0"/>
          <w:marRight w:val="0"/>
          <w:marTop w:val="0"/>
          <w:marBottom w:val="0"/>
          <w:divBdr>
            <w:top w:val="none" w:sz="0" w:space="0" w:color="auto"/>
            <w:left w:val="none" w:sz="0" w:space="0" w:color="auto"/>
            <w:bottom w:val="none" w:sz="0" w:space="0" w:color="auto"/>
            <w:right w:val="none" w:sz="0" w:space="0" w:color="auto"/>
          </w:divBdr>
        </w:div>
        <w:div w:id="391386599">
          <w:marLeft w:val="0"/>
          <w:marRight w:val="0"/>
          <w:marTop w:val="0"/>
          <w:marBottom w:val="0"/>
          <w:divBdr>
            <w:top w:val="none" w:sz="0" w:space="0" w:color="auto"/>
            <w:left w:val="none" w:sz="0" w:space="0" w:color="auto"/>
            <w:bottom w:val="none" w:sz="0" w:space="0" w:color="auto"/>
            <w:right w:val="none" w:sz="0" w:space="0" w:color="auto"/>
          </w:divBdr>
          <w:divsChild>
            <w:div w:id="15533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38591">
      <w:marLeft w:val="0"/>
      <w:marRight w:val="0"/>
      <w:marTop w:val="0"/>
      <w:marBottom w:val="0"/>
      <w:divBdr>
        <w:top w:val="none" w:sz="0" w:space="0" w:color="auto"/>
        <w:left w:val="none" w:sz="0" w:space="0" w:color="auto"/>
        <w:bottom w:val="none" w:sz="0" w:space="0" w:color="auto"/>
        <w:right w:val="none" w:sz="0" w:space="0" w:color="auto"/>
      </w:divBdr>
    </w:div>
    <w:div w:id="1622344414">
      <w:marLeft w:val="0"/>
      <w:marRight w:val="0"/>
      <w:marTop w:val="0"/>
      <w:marBottom w:val="0"/>
      <w:divBdr>
        <w:top w:val="none" w:sz="0" w:space="0" w:color="auto"/>
        <w:left w:val="none" w:sz="0" w:space="0" w:color="auto"/>
        <w:bottom w:val="none" w:sz="0" w:space="0" w:color="auto"/>
        <w:right w:val="none" w:sz="0" w:space="0" w:color="auto"/>
      </w:divBdr>
    </w:div>
    <w:div w:id="1624460169">
      <w:marLeft w:val="0"/>
      <w:marRight w:val="0"/>
      <w:marTop w:val="0"/>
      <w:marBottom w:val="0"/>
      <w:divBdr>
        <w:top w:val="none" w:sz="0" w:space="0" w:color="auto"/>
        <w:left w:val="none" w:sz="0" w:space="0" w:color="auto"/>
        <w:bottom w:val="none" w:sz="0" w:space="0" w:color="auto"/>
        <w:right w:val="none" w:sz="0" w:space="0" w:color="auto"/>
      </w:divBdr>
    </w:div>
    <w:div w:id="1627002833">
      <w:marLeft w:val="0"/>
      <w:marRight w:val="0"/>
      <w:marTop w:val="0"/>
      <w:marBottom w:val="0"/>
      <w:divBdr>
        <w:top w:val="none" w:sz="0" w:space="0" w:color="auto"/>
        <w:left w:val="none" w:sz="0" w:space="0" w:color="auto"/>
        <w:bottom w:val="none" w:sz="0" w:space="0" w:color="auto"/>
        <w:right w:val="none" w:sz="0" w:space="0" w:color="auto"/>
      </w:divBdr>
      <w:divsChild>
        <w:div w:id="1645239338">
          <w:marLeft w:val="0"/>
          <w:marRight w:val="0"/>
          <w:marTop w:val="0"/>
          <w:marBottom w:val="0"/>
          <w:divBdr>
            <w:top w:val="none" w:sz="0" w:space="0" w:color="auto"/>
            <w:left w:val="none" w:sz="0" w:space="0" w:color="auto"/>
            <w:bottom w:val="none" w:sz="0" w:space="0" w:color="auto"/>
            <w:right w:val="none" w:sz="0" w:space="0" w:color="auto"/>
          </w:divBdr>
          <w:divsChild>
            <w:div w:id="188582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70678">
      <w:marLeft w:val="0"/>
      <w:marRight w:val="0"/>
      <w:marTop w:val="0"/>
      <w:marBottom w:val="0"/>
      <w:divBdr>
        <w:top w:val="none" w:sz="0" w:space="0" w:color="auto"/>
        <w:left w:val="none" w:sz="0" w:space="0" w:color="auto"/>
        <w:bottom w:val="none" w:sz="0" w:space="0" w:color="auto"/>
        <w:right w:val="none" w:sz="0" w:space="0" w:color="auto"/>
      </w:divBdr>
    </w:div>
    <w:div w:id="1627659737">
      <w:marLeft w:val="0"/>
      <w:marRight w:val="0"/>
      <w:marTop w:val="0"/>
      <w:marBottom w:val="0"/>
      <w:divBdr>
        <w:top w:val="none" w:sz="0" w:space="0" w:color="auto"/>
        <w:left w:val="none" w:sz="0" w:space="0" w:color="auto"/>
        <w:bottom w:val="none" w:sz="0" w:space="0" w:color="auto"/>
        <w:right w:val="none" w:sz="0" w:space="0" w:color="auto"/>
      </w:divBdr>
      <w:divsChild>
        <w:div w:id="1231960257">
          <w:marLeft w:val="0"/>
          <w:marRight w:val="0"/>
          <w:marTop w:val="0"/>
          <w:marBottom w:val="0"/>
          <w:divBdr>
            <w:top w:val="none" w:sz="0" w:space="0" w:color="auto"/>
            <w:left w:val="none" w:sz="0" w:space="0" w:color="auto"/>
            <w:bottom w:val="none" w:sz="0" w:space="0" w:color="auto"/>
            <w:right w:val="none" w:sz="0" w:space="0" w:color="auto"/>
          </w:divBdr>
          <w:divsChild>
            <w:div w:id="130770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22543">
      <w:marLeft w:val="0"/>
      <w:marRight w:val="0"/>
      <w:marTop w:val="0"/>
      <w:marBottom w:val="0"/>
      <w:divBdr>
        <w:top w:val="none" w:sz="0" w:space="0" w:color="auto"/>
        <w:left w:val="none" w:sz="0" w:space="0" w:color="auto"/>
        <w:bottom w:val="none" w:sz="0" w:space="0" w:color="auto"/>
        <w:right w:val="none" w:sz="0" w:space="0" w:color="auto"/>
      </w:divBdr>
    </w:div>
    <w:div w:id="1630549346">
      <w:marLeft w:val="0"/>
      <w:marRight w:val="0"/>
      <w:marTop w:val="0"/>
      <w:marBottom w:val="0"/>
      <w:divBdr>
        <w:top w:val="none" w:sz="0" w:space="0" w:color="auto"/>
        <w:left w:val="none" w:sz="0" w:space="0" w:color="auto"/>
        <w:bottom w:val="none" w:sz="0" w:space="0" w:color="auto"/>
        <w:right w:val="none" w:sz="0" w:space="0" w:color="auto"/>
      </w:divBdr>
    </w:div>
    <w:div w:id="1632591573">
      <w:marLeft w:val="0"/>
      <w:marRight w:val="0"/>
      <w:marTop w:val="0"/>
      <w:marBottom w:val="0"/>
      <w:divBdr>
        <w:top w:val="none" w:sz="0" w:space="0" w:color="auto"/>
        <w:left w:val="none" w:sz="0" w:space="0" w:color="auto"/>
        <w:bottom w:val="none" w:sz="0" w:space="0" w:color="auto"/>
        <w:right w:val="none" w:sz="0" w:space="0" w:color="auto"/>
      </w:divBdr>
    </w:div>
    <w:div w:id="1633824950">
      <w:marLeft w:val="0"/>
      <w:marRight w:val="0"/>
      <w:marTop w:val="0"/>
      <w:marBottom w:val="0"/>
      <w:divBdr>
        <w:top w:val="none" w:sz="0" w:space="0" w:color="auto"/>
        <w:left w:val="none" w:sz="0" w:space="0" w:color="auto"/>
        <w:bottom w:val="none" w:sz="0" w:space="0" w:color="auto"/>
        <w:right w:val="none" w:sz="0" w:space="0" w:color="auto"/>
      </w:divBdr>
    </w:div>
    <w:div w:id="1634485154">
      <w:marLeft w:val="0"/>
      <w:marRight w:val="0"/>
      <w:marTop w:val="0"/>
      <w:marBottom w:val="0"/>
      <w:divBdr>
        <w:top w:val="none" w:sz="0" w:space="0" w:color="auto"/>
        <w:left w:val="none" w:sz="0" w:space="0" w:color="auto"/>
        <w:bottom w:val="none" w:sz="0" w:space="0" w:color="auto"/>
        <w:right w:val="none" w:sz="0" w:space="0" w:color="auto"/>
      </w:divBdr>
      <w:divsChild>
        <w:div w:id="756945036">
          <w:marLeft w:val="0"/>
          <w:marRight w:val="0"/>
          <w:marTop w:val="0"/>
          <w:marBottom w:val="0"/>
          <w:divBdr>
            <w:top w:val="none" w:sz="0" w:space="0" w:color="auto"/>
            <w:left w:val="none" w:sz="0" w:space="0" w:color="auto"/>
            <w:bottom w:val="none" w:sz="0" w:space="0" w:color="auto"/>
            <w:right w:val="none" w:sz="0" w:space="0" w:color="auto"/>
          </w:divBdr>
          <w:divsChild>
            <w:div w:id="3423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283242">
      <w:marLeft w:val="0"/>
      <w:marRight w:val="0"/>
      <w:marTop w:val="0"/>
      <w:marBottom w:val="0"/>
      <w:divBdr>
        <w:top w:val="none" w:sz="0" w:space="0" w:color="auto"/>
        <w:left w:val="none" w:sz="0" w:space="0" w:color="auto"/>
        <w:bottom w:val="none" w:sz="0" w:space="0" w:color="auto"/>
        <w:right w:val="none" w:sz="0" w:space="0" w:color="auto"/>
      </w:divBdr>
    </w:div>
    <w:div w:id="1635912381">
      <w:marLeft w:val="0"/>
      <w:marRight w:val="0"/>
      <w:marTop w:val="0"/>
      <w:marBottom w:val="0"/>
      <w:divBdr>
        <w:top w:val="none" w:sz="0" w:space="0" w:color="auto"/>
        <w:left w:val="none" w:sz="0" w:space="0" w:color="auto"/>
        <w:bottom w:val="none" w:sz="0" w:space="0" w:color="auto"/>
        <w:right w:val="none" w:sz="0" w:space="0" w:color="auto"/>
      </w:divBdr>
    </w:div>
    <w:div w:id="1636788383">
      <w:marLeft w:val="0"/>
      <w:marRight w:val="0"/>
      <w:marTop w:val="0"/>
      <w:marBottom w:val="0"/>
      <w:divBdr>
        <w:top w:val="none" w:sz="0" w:space="0" w:color="auto"/>
        <w:left w:val="none" w:sz="0" w:space="0" w:color="auto"/>
        <w:bottom w:val="none" w:sz="0" w:space="0" w:color="auto"/>
        <w:right w:val="none" w:sz="0" w:space="0" w:color="auto"/>
      </w:divBdr>
      <w:divsChild>
        <w:div w:id="1431315357">
          <w:marLeft w:val="0"/>
          <w:marRight w:val="0"/>
          <w:marTop w:val="0"/>
          <w:marBottom w:val="0"/>
          <w:divBdr>
            <w:top w:val="none" w:sz="0" w:space="0" w:color="auto"/>
            <w:left w:val="none" w:sz="0" w:space="0" w:color="auto"/>
            <w:bottom w:val="none" w:sz="0" w:space="0" w:color="auto"/>
            <w:right w:val="none" w:sz="0" w:space="0" w:color="auto"/>
          </w:divBdr>
          <w:divsChild>
            <w:div w:id="135955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61346">
      <w:marLeft w:val="0"/>
      <w:marRight w:val="0"/>
      <w:marTop w:val="0"/>
      <w:marBottom w:val="0"/>
      <w:divBdr>
        <w:top w:val="none" w:sz="0" w:space="0" w:color="auto"/>
        <w:left w:val="none" w:sz="0" w:space="0" w:color="auto"/>
        <w:bottom w:val="none" w:sz="0" w:space="0" w:color="auto"/>
        <w:right w:val="none" w:sz="0" w:space="0" w:color="auto"/>
      </w:divBdr>
    </w:div>
    <w:div w:id="1639451778">
      <w:marLeft w:val="0"/>
      <w:marRight w:val="0"/>
      <w:marTop w:val="0"/>
      <w:marBottom w:val="0"/>
      <w:divBdr>
        <w:top w:val="none" w:sz="0" w:space="0" w:color="auto"/>
        <w:left w:val="none" w:sz="0" w:space="0" w:color="auto"/>
        <w:bottom w:val="none" w:sz="0" w:space="0" w:color="auto"/>
        <w:right w:val="none" w:sz="0" w:space="0" w:color="auto"/>
      </w:divBdr>
      <w:divsChild>
        <w:div w:id="1578203227">
          <w:marLeft w:val="0"/>
          <w:marRight w:val="0"/>
          <w:marTop w:val="0"/>
          <w:marBottom w:val="0"/>
          <w:divBdr>
            <w:top w:val="none" w:sz="0" w:space="0" w:color="auto"/>
            <w:left w:val="none" w:sz="0" w:space="0" w:color="auto"/>
            <w:bottom w:val="none" w:sz="0" w:space="0" w:color="auto"/>
            <w:right w:val="none" w:sz="0" w:space="0" w:color="auto"/>
          </w:divBdr>
          <w:divsChild>
            <w:div w:id="703092370">
              <w:marLeft w:val="0"/>
              <w:marRight w:val="0"/>
              <w:marTop w:val="0"/>
              <w:marBottom w:val="0"/>
              <w:divBdr>
                <w:top w:val="none" w:sz="0" w:space="0" w:color="auto"/>
                <w:left w:val="none" w:sz="0" w:space="0" w:color="auto"/>
                <w:bottom w:val="none" w:sz="0" w:space="0" w:color="auto"/>
                <w:right w:val="none" w:sz="0" w:space="0" w:color="auto"/>
              </w:divBdr>
            </w:div>
            <w:div w:id="853571064">
              <w:marLeft w:val="0"/>
              <w:marRight w:val="0"/>
              <w:marTop w:val="0"/>
              <w:marBottom w:val="0"/>
              <w:divBdr>
                <w:top w:val="none" w:sz="0" w:space="0" w:color="auto"/>
                <w:left w:val="none" w:sz="0" w:space="0" w:color="auto"/>
                <w:bottom w:val="none" w:sz="0" w:space="0" w:color="auto"/>
                <w:right w:val="none" w:sz="0" w:space="0" w:color="auto"/>
              </w:divBdr>
              <w:divsChild>
                <w:div w:id="13896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21450">
      <w:marLeft w:val="0"/>
      <w:marRight w:val="0"/>
      <w:marTop w:val="0"/>
      <w:marBottom w:val="0"/>
      <w:divBdr>
        <w:top w:val="none" w:sz="0" w:space="0" w:color="auto"/>
        <w:left w:val="none" w:sz="0" w:space="0" w:color="auto"/>
        <w:bottom w:val="none" w:sz="0" w:space="0" w:color="auto"/>
        <w:right w:val="none" w:sz="0" w:space="0" w:color="auto"/>
      </w:divBdr>
    </w:div>
    <w:div w:id="1640303968">
      <w:marLeft w:val="0"/>
      <w:marRight w:val="0"/>
      <w:marTop w:val="0"/>
      <w:marBottom w:val="0"/>
      <w:divBdr>
        <w:top w:val="none" w:sz="0" w:space="0" w:color="auto"/>
        <w:left w:val="none" w:sz="0" w:space="0" w:color="auto"/>
        <w:bottom w:val="none" w:sz="0" w:space="0" w:color="auto"/>
        <w:right w:val="none" w:sz="0" w:space="0" w:color="auto"/>
      </w:divBdr>
      <w:divsChild>
        <w:div w:id="1832671292">
          <w:marLeft w:val="0"/>
          <w:marRight w:val="0"/>
          <w:marTop w:val="0"/>
          <w:marBottom w:val="0"/>
          <w:divBdr>
            <w:top w:val="none" w:sz="0" w:space="0" w:color="auto"/>
            <w:left w:val="none" w:sz="0" w:space="0" w:color="auto"/>
            <w:bottom w:val="none" w:sz="0" w:space="0" w:color="auto"/>
            <w:right w:val="none" w:sz="0" w:space="0" w:color="auto"/>
          </w:divBdr>
        </w:div>
        <w:div w:id="362486161">
          <w:marLeft w:val="0"/>
          <w:marRight w:val="0"/>
          <w:marTop w:val="0"/>
          <w:marBottom w:val="0"/>
          <w:divBdr>
            <w:top w:val="none" w:sz="0" w:space="0" w:color="auto"/>
            <w:left w:val="none" w:sz="0" w:space="0" w:color="auto"/>
            <w:bottom w:val="none" w:sz="0" w:space="0" w:color="auto"/>
            <w:right w:val="none" w:sz="0" w:space="0" w:color="auto"/>
          </w:divBdr>
        </w:div>
      </w:divsChild>
    </w:div>
    <w:div w:id="1641611591">
      <w:marLeft w:val="0"/>
      <w:marRight w:val="0"/>
      <w:marTop w:val="0"/>
      <w:marBottom w:val="0"/>
      <w:divBdr>
        <w:top w:val="none" w:sz="0" w:space="0" w:color="auto"/>
        <w:left w:val="none" w:sz="0" w:space="0" w:color="auto"/>
        <w:bottom w:val="none" w:sz="0" w:space="0" w:color="auto"/>
        <w:right w:val="none" w:sz="0" w:space="0" w:color="auto"/>
      </w:divBdr>
    </w:div>
    <w:div w:id="1642152093">
      <w:marLeft w:val="0"/>
      <w:marRight w:val="0"/>
      <w:marTop w:val="0"/>
      <w:marBottom w:val="0"/>
      <w:divBdr>
        <w:top w:val="none" w:sz="0" w:space="0" w:color="auto"/>
        <w:left w:val="none" w:sz="0" w:space="0" w:color="auto"/>
        <w:bottom w:val="none" w:sz="0" w:space="0" w:color="auto"/>
        <w:right w:val="none" w:sz="0" w:space="0" w:color="auto"/>
      </w:divBdr>
    </w:div>
    <w:div w:id="1642692261">
      <w:marLeft w:val="0"/>
      <w:marRight w:val="0"/>
      <w:marTop w:val="0"/>
      <w:marBottom w:val="0"/>
      <w:divBdr>
        <w:top w:val="none" w:sz="0" w:space="0" w:color="auto"/>
        <w:left w:val="none" w:sz="0" w:space="0" w:color="auto"/>
        <w:bottom w:val="none" w:sz="0" w:space="0" w:color="auto"/>
        <w:right w:val="none" w:sz="0" w:space="0" w:color="auto"/>
      </w:divBdr>
    </w:div>
    <w:div w:id="1643538766">
      <w:marLeft w:val="0"/>
      <w:marRight w:val="0"/>
      <w:marTop w:val="0"/>
      <w:marBottom w:val="0"/>
      <w:divBdr>
        <w:top w:val="none" w:sz="0" w:space="0" w:color="auto"/>
        <w:left w:val="none" w:sz="0" w:space="0" w:color="auto"/>
        <w:bottom w:val="none" w:sz="0" w:space="0" w:color="auto"/>
        <w:right w:val="none" w:sz="0" w:space="0" w:color="auto"/>
      </w:divBdr>
    </w:div>
    <w:div w:id="1645889652">
      <w:marLeft w:val="0"/>
      <w:marRight w:val="0"/>
      <w:marTop w:val="0"/>
      <w:marBottom w:val="0"/>
      <w:divBdr>
        <w:top w:val="none" w:sz="0" w:space="0" w:color="auto"/>
        <w:left w:val="none" w:sz="0" w:space="0" w:color="auto"/>
        <w:bottom w:val="none" w:sz="0" w:space="0" w:color="auto"/>
        <w:right w:val="none" w:sz="0" w:space="0" w:color="auto"/>
      </w:divBdr>
    </w:div>
    <w:div w:id="1646616975">
      <w:marLeft w:val="0"/>
      <w:marRight w:val="0"/>
      <w:marTop w:val="0"/>
      <w:marBottom w:val="0"/>
      <w:divBdr>
        <w:top w:val="none" w:sz="0" w:space="0" w:color="auto"/>
        <w:left w:val="none" w:sz="0" w:space="0" w:color="auto"/>
        <w:bottom w:val="none" w:sz="0" w:space="0" w:color="auto"/>
        <w:right w:val="none" w:sz="0" w:space="0" w:color="auto"/>
      </w:divBdr>
    </w:div>
    <w:div w:id="1647082649">
      <w:marLeft w:val="0"/>
      <w:marRight w:val="0"/>
      <w:marTop w:val="0"/>
      <w:marBottom w:val="0"/>
      <w:divBdr>
        <w:top w:val="none" w:sz="0" w:space="0" w:color="auto"/>
        <w:left w:val="none" w:sz="0" w:space="0" w:color="auto"/>
        <w:bottom w:val="none" w:sz="0" w:space="0" w:color="auto"/>
        <w:right w:val="none" w:sz="0" w:space="0" w:color="auto"/>
      </w:divBdr>
      <w:divsChild>
        <w:div w:id="967706337">
          <w:marLeft w:val="0"/>
          <w:marRight w:val="0"/>
          <w:marTop w:val="0"/>
          <w:marBottom w:val="0"/>
          <w:divBdr>
            <w:top w:val="none" w:sz="0" w:space="0" w:color="auto"/>
            <w:left w:val="none" w:sz="0" w:space="0" w:color="auto"/>
            <w:bottom w:val="none" w:sz="0" w:space="0" w:color="auto"/>
            <w:right w:val="none" w:sz="0" w:space="0" w:color="auto"/>
          </w:divBdr>
          <w:divsChild>
            <w:div w:id="1393772847">
              <w:marLeft w:val="0"/>
              <w:marRight w:val="0"/>
              <w:marTop w:val="0"/>
              <w:marBottom w:val="0"/>
              <w:divBdr>
                <w:top w:val="none" w:sz="0" w:space="0" w:color="auto"/>
                <w:left w:val="none" w:sz="0" w:space="0" w:color="auto"/>
                <w:bottom w:val="none" w:sz="0" w:space="0" w:color="auto"/>
                <w:right w:val="none" w:sz="0" w:space="0" w:color="auto"/>
              </w:divBdr>
              <w:divsChild>
                <w:div w:id="3086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7985">
      <w:marLeft w:val="0"/>
      <w:marRight w:val="0"/>
      <w:marTop w:val="0"/>
      <w:marBottom w:val="0"/>
      <w:divBdr>
        <w:top w:val="none" w:sz="0" w:space="0" w:color="auto"/>
        <w:left w:val="none" w:sz="0" w:space="0" w:color="auto"/>
        <w:bottom w:val="none" w:sz="0" w:space="0" w:color="auto"/>
        <w:right w:val="none" w:sz="0" w:space="0" w:color="auto"/>
      </w:divBdr>
    </w:div>
    <w:div w:id="1649479486">
      <w:marLeft w:val="0"/>
      <w:marRight w:val="0"/>
      <w:marTop w:val="0"/>
      <w:marBottom w:val="0"/>
      <w:divBdr>
        <w:top w:val="none" w:sz="0" w:space="0" w:color="auto"/>
        <w:left w:val="none" w:sz="0" w:space="0" w:color="auto"/>
        <w:bottom w:val="none" w:sz="0" w:space="0" w:color="auto"/>
        <w:right w:val="none" w:sz="0" w:space="0" w:color="auto"/>
      </w:divBdr>
    </w:div>
    <w:div w:id="1651784215">
      <w:marLeft w:val="0"/>
      <w:marRight w:val="0"/>
      <w:marTop w:val="0"/>
      <w:marBottom w:val="0"/>
      <w:divBdr>
        <w:top w:val="none" w:sz="0" w:space="0" w:color="auto"/>
        <w:left w:val="none" w:sz="0" w:space="0" w:color="auto"/>
        <w:bottom w:val="none" w:sz="0" w:space="0" w:color="auto"/>
        <w:right w:val="none" w:sz="0" w:space="0" w:color="auto"/>
      </w:divBdr>
    </w:div>
    <w:div w:id="1651862217">
      <w:marLeft w:val="0"/>
      <w:marRight w:val="0"/>
      <w:marTop w:val="0"/>
      <w:marBottom w:val="0"/>
      <w:divBdr>
        <w:top w:val="none" w:sz="0" w:space="0" w:color="auto"/>
        <w:left w:val="none" w:sz="0" w:space="0" w:color="auto"/>
        <w:bottom w:val="none" w:sz="0" w:space="0" w:color="auto"/>
        <w:right w:val="none" w:sz="0" w:space="0" w:color="auto"/>
      </w:divBdr>
    </w:div>
    <w:div w:id="1653211762">
      <w:marLeft w:val="0"/>
      <w:marRight w:val="0"/>
      <w:marTop w:val="0"/>
      <w:marBottom w:val="0"/>
      <w:divBdr>
        <w:top w:val="none" w:sz="0" w:space="0" w:color="auto"/>
        <w:left w:val="none" w:sz="0" w:space="0" w:color="auto"/>
        <w:bottom w:val="none" w:sz="0" w:space="0" w:color="auto"/>
        <w:right w:val="none" w:sz="0" w:space="0" w:color="auto"/>
      </w:divBdr>
    </w:div>
    <w:div w:id="1656688219">
      <w:marLeft w:val="0"/>
      <w:marRight w:val="0"/>
      <w:marTop w:val="0"/>
      <w:marBottom w:val="0"/>
      <w:divBdr>
        <w:top w:val="none" w:sz="0" w:space="0" w:color="auto"/>
        <w:left w:val="none" w:sz="0" w:space="0" w:color="auto"/>
        <w:bottom w:val="none" w:sz="0" w:space="0" w:color="auto"/>
        <w:right w:val="none" w:sz="0" w:space="0" w:color="auto"/>
      </w:divBdr>
    </w:div>
    <w:div w:id="1656760816">
      <w:marLeft w:val="0"/>
      <w:marRight w:val="0"/>
      <w:marTop w:val="0"/>
      <w:marBottom w:val="0"/>
      <w:divBdr>
        <w:top w:val="none" w:sz="0" w:space="0" w:color="auto"/>
        <w:left w:val="none" w:sz="0" w:space="0" w:color="auto"/>
        <w:bottom w:val="none" w:sz="0" w:space="0" w:color="auto"/>
        <w:right w:val="none" w:sz="0" w:space="0" w:color="auto"/>
      </w:divBdr>
    </w:div>
    <w:div w:id="1658193063">
      <w:marLeft w:val="0"/>
      <w:marRight w:val="0"/>
      <w:marTop w:val="0"/>
      <w:marBottom w:val="0"/>
      <w:divBdr>
        <w:top w:val="none" w:sz="0" w:space="0" w:color="auto"/>
        <w:left w:val="none" w:sz="0" w:space="0" w:color="auto"/>
        <w:bottom w:val="none" w:sz="0" w:space="0" w:color="auto"/>
        <w:right w:val="none" w:sz="0" w:space="0" w:color="auto"/>
      </w:divBdr>
    </w:div>
    <w:div w:id="1659268012">
      <w:marLeft w:val="0"/>
      <w:marRight w:val="0"/>
      <w:marTop w:val="0"/>
      <w:marBottom w:val="0"/>
      <w:divBdr>
        <w:top w:val="none" w:sz="0" w:space="0" w:color="auto"/>
        <w:left w:val="none" w:sz="0" w:space="0" w:color="auto"/>
        <w:bottom w:val="none" w:sz="0" w:space="0" w:color="auto"/>
        <w:right w:val="none" w:sz="0" w:space="0" w:color="auto"/>
      </w:divBdr>
    </w:div>
    <w:div w:id="1660423083">
      <w:marLeft w:val="0"/>
      <w:marRight w:val="0"/>
      <w:marTop w:val="0"/>
      <w:marBottom w:val="0"/>
      <w:divBdr>
        <w:top w:val="none" w:sz="0" w:space="0" w:color="auto"/>
        <w:left w:val="none" w:sz="0" w:space="0" w:color="auto"/>
        <w:bottom w:val="none" w:sz="0" w:space="0" w:color="auto"/>
        <w:right w:val="none" w:sz="0" w:space="0" w:color="auto"/>
      </w:divBdr>
    </w:div>
    <w:div w:id="1661539687">
      <w:marLeft w:val="0"/>
      <w:marRight w:val="0"/>
      <w:marTop w:val="0"/>
      <w:marBottom w:val="0"/>
      <w:divBdr>
        <w:top w:val="none" w:sz="0" w:space="0" w:color="auto"/>
        <w:left w:val="none" w:sz="0" w:space="0" w:color="auto"/>
        <w:bottom w:val="none" w:sz="0" w:space="0" w:color="auto"/>
        <w:right w:val="none" w:sz="0" w:space="0" w:color="auto"/>
      </w:divBdr>
    </w:div>
    <w:div w:id="1661613149">
      <w:marLeft w:val="0"/>
      <w:marRight w:val="0"/>
      <w:marTop w:val="0"/>
      <w:marBottom w:val="0"/>
      <w:divBdr>
        <w:top w:val="none" w:sz="0" w:space="0" w:color="auto"/>
        <w:left w:val="none" w:sz="0" w:space="0" w:color="auto"/>
        <w:bottom w:val="none" w:sz="0" w:space="0" w:color="auto"/>
        <w:right w:val="none" w:sz="0" w:space="0" w:color="auto"/>
      </w:divBdr>
      <w:divsChild>
        <w:div w:id="413481327">
          <w:marLeft w:val="0"/>
          <w:marRight w:val="0"/>
          <w:marTop w:val="0"/>
          <w:marBottom w:val="0"/>
          <w:divBdr>
            <w:top w:val="none" w:sz="0" w:space="0" w:color="auto"/>
            <w:left w:val="none" w:sz="0" w:space="0" w:color="auto"/>
            <w:bottom w:val="none" w:sz="0" w:space="0" w:color="auto"/>
            <w:right w:val="none" w:sz="0" w:space="0" w:color="auto"/>
          </w:divBdr>
        </w:div>
      </w:divsChild>
    </w:div>
    <w:div w:id="1663270769">
      <w:marLeft w:val="0"/>
      <w:marRight w:val="0"/>
      <w:marTop w:val="0"/>
      <w:marBottom w:val="0"/>
      <w:divBdr>
        <w:top w:val="none" w:sz="0" w:space="0" w:color="auto"/>
        <w:left w:val="none" w:sz="0" w:space="0" w:color="auto"/>
        <w:bottom w:val="none" w:sz="0" w:space="0" w:color="auto"/>
        <w:right w:val="none" w:sz="0" w:space="0" w:color="auto"/>
      </w:divBdr>
    </w:div>
    <w:div w:id="1664311476">
      <w:marLeft w:val="0"/>
      <w:marRight w:val="0"/>
      <w:marTop w:val="0"/>
      <w:marBottom w:val="0"/>
      <w:divBdr>
        <w:top w:val="none" w:sz="0" w:space="0" w:color="auto"/>
        <w:left w:val="none" w:sz="0" w:space="0" w:color="auto"/>
        <w:bottom w:val="none" w:sz="0" w:space="0" w:color="auto"/>
        <w:right w:val="none" w:sz="0" w:space="0" w:color="auto"/>
      </w:divBdr>
    </w:div>
    <w:div w:id="1665934361">
      <w:marLeft w:val="0"/>
      <w:marRight w:val="0"/>
      <w:marTop w:val="0"/>
      <w:marBottom w:val="0"/>
      <w:divBdr>
        <w:top w:val="none" w:sz="0" w:space="0" w:color="auto"/>
        <w:left w:val="none" w:sz="0" w:space="0" w:color="auto"/>
        <w:bottom w:val="none" w:sz="0" w:space="0" w:color="auto"/>
        <w:right w:val="none" w:sz="0" w:space="0" w:color="auto"/>
      </w:divBdr>
    </w:div>
    <w:div w:id="1667394038">
      <w:marLeft w:val="0"/>
      <w:marRight w:val="0"/>
      <w:marTop w:val="0"/>
      <w:marBottom w:val="0"/>
      <w:divBdr>
        <w:top w:val="none" w:sz="0" w:space="0" w:color="auto"/>
        <w:left w:val="none" w:sz="0" w:space="0" w:color="auto"/>
        <w:bottom w:val="none" w:sz="0" w:space="0" w:color="auto"/>
        <w:right w:val="none" w:sz="0" w:space="0" w:color="auto"/>
      </w:divBdr>
    </w:div>
    <w:div w:id="1668513227">
      <w:marLeft w:val="0"/>
      <w:marRight w:val="0"/>
      <w:marTop w:val="0"/>
      <w:marBottom w:val="0"/>
      <w:divBdr>
        <w:top w:val="none" w:sz="0" w:space="0" w:color="auto"/>
        <w:left w:val="none" w:sz="0" w:space="0" w:color="auto"/>
        <w:bottom w:val="none" w:sz="0" w:space="0" w:color="auto"/>
        <w:right w:val="none" w:sz="0" w:space="0" w:color="auto"/>
      </w:divBdr>
    </w:div>
    <w:div w:id="1668943759">
      <w:marLeft w:val="0"/>
      <w:marRight w:val="0"/>
      <w:marTop w:val="0"/>
      <w:marBottom w:val="0"/>
      <w:divBdr>
        <w:top w:val="none" w:sz="0" w:space="0" w:color="auto"/>
        <w:left w:val="none" w:sz="0" w:space="0" w:color="auto"/>
        <w:bottom w:val="none" w:sz="0" w:space="0" w:color="auto"/>
        <w:right w:val="none" w:sz="0" w:space="0" w:color="auto"/>
      </w:divBdr>
    </w:div>
    <w:div w:id="1669091318">
      <w:marLeft w:val="0"/>
      <w:marRight w:val="0"/>
      <w:marTop w:val="0"/>
      <w:marBottom w:val="0"/>
      <w:divBdr>
        <w:top w:val="none" w:sz="0" w:space="0" w:color="auto"/>
        <w:left w:val="none" w:sz="0" w:space="0" w:color="auto"/>
        <w:bottom w:val="none" w:sz="0" w:space="0" w:color="auto"/>
        <w:right w:val="none" w:sz="0" w:space="0" w:color="auto"/>
      </w:divBdr>
    </w:div>
    <w:div w:id="1672559830">
      <w:marLeft w:val="0"/>
      <w:marRight w:val="0"/>
      <w:marTop w:val="0"/>
      <w:marBottom w:val="0"/>
      <w:divBdr>
        <w:top w:val="none" w:sz="0" w:space="0" w:color="auto"/>
        <w:left w:val="none" w:sz="0" w:space="0" w:color="auto"/>
        <w:bottom w:val="none" w:sz="0" w:space="0" w:color="auto"/>
        <w:right w:val="none" w:sz="0" w:space="0" w:color="auto"/>
      </w:divBdr>
    </w:div>
    <w:div w:id="1673331745">
      <w:marLeft w:val="0"/>
      <w:marRight w:val="0"/>
      <w:marTop w:val="0"/>
      <w:marBottom w:val="0"/>
      <w:divBdr>
        <w:top w:val="none" w:sz="0" w:space="0" w:color="auto"/>
        <w:left w:val="none" w:sz="0" w:space="0" w:color="auto"/>
        <w:bottom w:val="none" w:sz="0" w:space="0" w:color="auto"/>
        <w:right w:val="none" w:sz="0" w:space="0" w:color="auto"/>
      </w:divBdr>
      <w:divsChild>
        <w:div w:id="479002987">
          <w:marLeft w:val="0"/>
          <w:marRight w:val="0"/>
          <w:marTop w:val="0"/>
          <w:marBottom w:val="0"/>
          <w:divBdr>
            <w:top w:val="none" w:sz="0" w:space="0" w:color="auto"/>
            <w:left w:val="none" w:sz="0" w:space="0" w:color="auto"/>
            <w:bottom w:val="none" w:sz="0" w:space="0" w:color="auto"/>
            <w:right w:val="none" w:sz="0" w:space="0" w:color="auto"/>
          </w:divBdr>
          <w:divsChild>
            <w:div w:id="21228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08135">
      <w:marLeft w:val="0"/>
      <w:marRight w:val="0"/>
      <w:marTop w:val="0"/>
      <w:marBottom w:val="0"/>
      <w:divBdr>
        <w:top w:val="none" w:sz="0" w:space="0" w:color="auto"/>
        <w:left w:val="none" w:sz="0" w:space="0" w:color="auto"/>
        <w:bottom w:val="none" w:sz="0" w:space="0" w:color="auto"/>
        <w:right w:val="none" w:sz="0" w:space="0" w:color="auto"/>
      </w:divBdr>
    </w:div>
    <w:div w:id="1675303834">
      <w:marLeft w:val="0"/>
      <w:marRight w:val="0"/>
      <w:marTop w:val="0"/>
      <w:marBottom w:val="0"/>
      <w:divBdr>
        <w:top w:val="none" w:sz="0" w:space="0" w:color="auto"/>
        <w:left w:val="none" w:sz="0" w:space="0" w:color="auto"/>
        <w:bottom w:val="none" w:sz="0" w:space="0" w:color="auto"/>
        <w:right w:val="none" w:sz="0" w:space="0" w:color="auto"/>
      </w:divBdr>
    </w:div>
    <w:div w:id="1675843237">
      <w:marLeft w:val="0"/>
      <w:marRight w:val="0"/>
      <w:marTop w:val="0"/>
      <w:marBottom w:val="0"/>
      <w:divBdr>
        <w:top w:val="none" w:sz="0" w:space="0" w:color="auto"/>
        <w:left w:val="none" w:sz="0" w:space="0" w:color="auto"/>
        <w:bottom w:val="none" w:sz="0" w:space="0" w:color="auto"/>
        <w:right w:val="none" w:sz="0" w:space="0" w:color="auto"/>
      </w:divBdr>
    </w:div>
    <w:div w:id="1676028710">
      <w:marLeft w:val="0"/>
      <w:marRight w:val="0"/>
      <w:marTop w:val="0"/>
      <w:marBottom w:val="0"/>
      <w:divBdr>
        <w:top w:val="none" w:sz="0" w:space="0" w:color="auto"/>
        <w:left w:val="none" w:sz="0" w:space="0" w:color="auto"/>
        <w:bottom w:val="none" w:sz="0" w:space="0" w:color="auto"/>
        <w:right w:val="none" w:sz="0" w:space="0" w:color="auto"/>
      </w:divBdr>
    </w:div>
    <w:div w:id="1676571978">
      <w:marLeft w:val="0"/>
      <w:marRight w:val="0"/>
      <w:marTop w:val="0"/>
      <w:marBottom w:val="0"/>
      <w:divBdr>
        <w:top w:val="none" w:sz="0" w:space="0" w:color="auto"/>
        <w:left w:val="none" w:sz="0" w:space="0" w:color="auto"/>
        <w:bottom w:val="none" w:sz="0" w:space="0" w:color="auto"/>
        <w:right w:val="none" w:sz="0" w:space="0" w:color="auto"/>
      </w:divBdr>
    </w:div>
    <w:div w:id="1678115653">
      <w:marLeft w:val="0"/>
      <w:marRight w:val="0"/>
      <w:marTop w:val="0"/>
      <w:marBottom w:val="0"/>
      <w:divBdr>
        <w:top w:val="none" w:sz="0" w:space="0" w:color="auto"/>
        <w:left w:val="none" w:sz="0" w:space="0" w:color="auto"/>
        <w:bottom w:val="none" w:sz="0" w:space="0" w:color="auto"/>
        <w:right w:val="none" w:sz="0" w:space="0" w:color="auto"/>
      </w:divBdr>
    </w:div>
    <w:div w:id="1678192592">
      <w:marLeft w:val="0"/>
      <w:marRight w:val="0"/>
      <w:marTop w:val="0"/>
      <w:marBottom w:val="0"/>
      <w:divBdr>
        <w:top w:val="none" w:sz="0" w:space="0" w:color="auto"/>
        <w:left w:val="none" w:sz="0" w:space="0" w:color="auto"/>
        <w:bottom w:val="none" w:sz="0" w:space="0" w:color="auto"/>
        <w:right w:val="none" w:sz="0" w:space="0" w:color="auto"/>
      </w:divBdr>
      <w:divsChild>
        <w:div w:id="193424262">
          <w:marLeft w:val="0"/>
          <w:marRight w:val="0"/>
          <w:marTop w:val="0"/>
          <w:marBottom w:val="0"/>
          <w:divBdr>
            <w:top w:val="none" w:sz="0" w:space="0" w:color="auto"/>
            <w:left w:val="none" w:sz="0" w:space="0" w:color="auto"/>
            <w:bottom w:val="none" w:sz="0" w:space="0" w:color="auto"/>
            <w:right w:val="none" w:sz="0" w:space="0" w:color="auto"/>
          </w:divBdr>
        </w:div>
        <w:div w:id="151332792">
          <w:marLeft w:val="0"/>
          <w:marRight w:val="0"/>
          <w:marTop w:val="0"/>
          <w:marBottom w:val="0"/>
          <w:divBdr>
            <w:top w:val="none" w:sz="0" w:space="0" w:color="auto"/>
            <w:left w:val="none" w:sz="0" w:space="0" w:color="auto"/>
            <w:bottom w:val="none" w:sz="0" w:space="0" w:color="auto"/>
            <w:right w:val="none" w:sz="0" w:space="0" w:color="auto"/>
          </w:divBdr>
        </w:div>
      </w:divsChild>
    </w:div>
    <w:div w:id="1679456517">
      <w:marLeft w:val="0"/>
      <w:marRight w:val="0"/>
      <w:marTop w:val="0"/>
      <w:marBottom w:val="0"/>
      <w:divBdr>
        <w:top w:val="none" w:sz="0" w:space="0" w:color="auto"/>
        <w:left w:val="none" w:sz="0" w:space="0" w:color="auto"/>
        <w:bottom w:val="none" w:sz="0" w:space="0" w:color="auto"/>
        <w:right w:val="none" w:sz="0" w:space="0" w:color="auto"/>
      </w:divBdr>
    </w:div>
    <w:div w:id="1680815477">
      <w:marLeft w:val="0"/>
      <w:marRight w:val="0"/>
      <w:marTop w:val="0"/>
      <w:marBottom w:val="0"/>
      <w:divBdr>
        <w:top w:val="none" w:sz="0" w:space="0" w:color="auto"/>
        <w:left w:val="none" w:sz="0" w:space="0" w:color="auto"/>
        <w:bottom w:val="none" w:sz="0" w:space="0" w:color="auto"/>
        <w:right w:val="none" w:sz="0" w:space="0" w:color="auto"/>
      </w:divBdr>
    </w:div>
    <w:div w:id="1681003715">
      <w:marLeft w:val="0"/>
      <w:marRight w:val="0"/>
      <w:marTop w:val="0"/>
      <w:marBottom w:val="0"/>
      <w:divBdr>
        <w:top w:val="none" w:sz="0" w:space="0" w:color="auto"/>
        <w:left w:val="none" w:sz="0" w:space="0" w:color="auto"/>
        <w:bottom w:val="none" w:sz="0" w:space="0" w:color="auto"/>
        <w:right w:val="none" w:sz="0" w:space="0" w:color="auto"/>
      </w:divBdr>
      <w:divsChild>
        <w:div w:id="1866868614">
          <w:marLeft w:val="0"/>
          <w:marRight w:val="0"/>
          <w:marTop w:val="0"/>
          <w:marBottom w:val="0"/>
          <w:divBdr>
            <w:top w:val="none" w:sz="0" w:space="0" w:color="auto"/>
            <w:left w:val="none" w:sz="0" w:space="0" w:color="auto"/>
            <w:bottom w:val="none" w:sz="0" w:space="0" w:color="auto"/>
            <w:right w:val="none" w:sz="0" w:space="0" w:color="auto"/>
          </w:divBdr>
        </w:div>
        <w:div w:id="1208450273">
          <w:marLeft w:val="0"/>
          <w:marRight w:val="0"/>
          <w:marTop w:val="0"/>
          <w:marBottom w:val="0"/>
          <w:divBdr>
            <w:top w:val="none" w:sz="0" w:space="0" w:color="auto"/>
            <w:left w:val="none" w:sz="0" w:space="0" w:color="auto"/>
            <w:bottom w:val="none" w:sz="0" w:space="0" w:color="auto"/>
            <w:right w:val="none" w:sz="0" w:space="0" w:color="auto"/>
          </w:divBdr>
        </w:div>
      </w:divsChild>
    </w:div>
    <w:div w:id="1681465279">
      <w:marLeft w:val="0"/>
      <w:marRight w:val="0"/>
      <w:marTop w:val="0"/>
      <w:marBottom w:val="0"/>
      <w:divBdr>
        <w:top w:val="none" w:sz="0" w:space="0" w:color="auto"/>
        <w:left w:val="none" w:sz="0" w:space="0" w:color="auto"/>
        <w:bottom w:val="none" w:sz="0" w:space="0" w:color="auto"/>
        <w:right w:val="none" w:sz="0" w:space="0" w:color="auto"/>
      </w:divBdr>
    </w:div>
    <w:div w:id="1681857820">
      <w:marLeft w:val="0"/>
      <w:marRight w:val="0"/>
      <w:marTop w:val="0"/>
      <w:marBottom w:val="0"/>
      <w:divBdr>
        <w:top w:val="none" w:sz="0" w:space="0" w:color="auto"/>
        <w:left w:val="none" w:sz="0" w:space="0" w:color="auto"/>
        <w:bottom w:val="none" w:sz="0" w:space="0" w:color="auto"/>
        <w:right w:val="none" w:sz="0" w:space="0" w:color="auto"/>
      </w:divBdr>
      <w:divsChild>
        <w:div w:id="541135832">
          <w:marLeft w:val="0"/>
          <w:marRight w:val="0"/>
          <w:marTop w:val="0"/>
          <w:marBottom w:val="0"/>
          <w:divBdr>
            <w:top w:val="none" w:sz="0" w:space="0" w:color="auto"/>
            <w:left w:val="none" w:sz="0" w:space="0" w:color="auto"/>
            <w:bottom w:val="none" w:sz="0" w:space="0" w:color="auto"/>
            <w:right w:val="none" w:sz="0" w:space="0" w:color="auto"/>
          </w:divBdr>
          <w:divsChild>
            <w:div w:id="2131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3570">
      <w:marLeft w:val="0"/>
      <w:marRight w:val="0"/>
      <w:marTop w:val="0"/>
      <w:marBottom w:val="0"/>
      <w:divBdr>
        <w:top w:val="none" w:sz="0" w:space="0" w:color="auto"/>
        <w:left w:val="none" w:sz="0" w:space="0" w:color="auto"/>
        <w:bottom w:val="none" w:sz="0" w:space="0" w:color="auto"/>
        <w:right w:val="none" w:sz="0" w:space="0" w:color="auto"/>
      </w:divBdr>
      <w:divsChild>
        <w:div w:id="249658426">
          <w:marLeft w:val="0"/>
          <w:marRight w:val="0"/>
          <w:marTop w:val="0"/>
          <w:marBottom w:val="0"/>
          <w:divBdr>
            <w:top w:val="none" w:sz="0" w:space="0" w:color="auto"/>
            <w:left w:val="none" w:sz="0" w:space="0" w:color="auto"/>
            <w:bottom w:val="none" w:sz="0" w:space="0" w:color="auto"/>
            <w:right w:val="none" w:sz="0" w:space="0" w:color="auto"/>
          </w:divBdr>
        </w:div>
        <w:div w:id="1790199142">
          <w:marLeft w:val="0"/>
          <w:marRight w:val="0"/>
          <w:marTop w:val="0"/>
          <w:marBottom w:val="0"/>
          <w:divBdr>
            <w:top w:val="none" w:sz="0" w:space="0" w:color="auto"/>
            <w:left w:val="none" w:sz="0" w:space="0" w:color="auto"/>
            <w:bottom w:val="none" w:sz="0" w:space="0" w:color="auto"/>
            <w:right w:val="none" w:sz="0" w:space="0" w:color="auto"/>
          </w:divBdr>
        </w:div>
      </w:divsChild>
    </w:div>
    <w:div w:id="1686205665">
      <w:marLeft w:val="0"/>
      <w:marRight w:val="0"/>
      <w:marTop w:val="0"/>
      <w:marBottom w:val="0"/>
      <w:divBdr>
        <w:top w:val="none" w:sz="0" w:space="0" w:color="auto"/>
        <w:left w:val="none" w:sz="0" w:space="0" w:color="auto"/>
        <w:bottom w:val="none" w:sz="0" w:space="0" w:color="auto"/>
        <w:right w:val="none" w:sz="0" w:space="0" w:color="auto"/>
      </w:divBdr>
    </w:div>
    <w:div w:id="1686981020">
      <w:marLeft w:val="0"/>
      <w:marRight w:val="0"/>
      <w:marTop w:val="0"/>
      <w:marBottom w:val="0"/>
      <w:divBdr>
        <w:top w:val="none" w:sz="0" w:space="0" w:color="auto"/>
        <w:left w:val="none" w:sz="0" w:space="0" w:color="auto"/>
        <w:bottom w:val="none" w:sz="0" w:space="0" w:color="auto"/>
        <w:right w:val="none" w:sz="0" w:space="0" w:color="auto"/>
      </w:divBdr>
    </w:div>
    <w:div w:id="1689062238">
      <w:marLeft w:val="0"/>
      <w:marRight w:val="0"/>
      <w:marTop w:val="0"/>
      <w:marBottom w:val="0"/>
      <w:divBdr>
        <w:top w:val="none" w:sz="0" w:space="0" w:color="auto"/>
        <w:left w:val="none" w:sz="0" w:space="0" w:color="auto"/>
        <w:bottom w:val="none" w:sz="0" w:space="0" w:color="auto"/>
        <w:right w:val="none" w:sz="0" w:space="0" w:color="auto"/>
      </w:divBdr>
    </w:div>
    <w:div w:id="1690327003">
      <w:marLeft w:val="0"/>
      <w:marRight w:val="0"/>
      <w:marTop w:val="0"/>
      <w:marBottom w:val="0"/>
      <w:divBdr>
        <w:top w:val="none" w:sz="0" w:space="0" w:color="auto"/>
        <w:left w:val="none" w:sz="0" w:space="0" w:color="auto"/>
        <w:bottom w:val="none" w:sz="0" w:space="0" w:color="auto"/>
        <w:right w:val="none" w:sz="0" w:space="0" w:color="auto"/>
      </w:divBdr>
    </w:div>
    <w:div w:id="1692297276">
      <w:marLeft w:val="0"/>
      <w:marRight w:val="0"/>
      <w:marTop w:val="0"/>
      <w:marBottom w:val="0"/>
      <w:divBdr>
        <w:top w:val="none" w:sz="0" w:space="0" w:color="auto"/>
        <w:left w:val="none" w:sz="0" w:space="0" w:color="auto"/>
        <w:bottom w:val="none" w:sz="0" w:space="0" w:color="auto"/>
        <w:right w:val="none" w:sz="0" w:space="0" w:color="auto"/>
      </w:divBdr>
      <w:divsChild>
        <w:div w:id="1151944328">
          <w:marLeft w:val="0"/>
          <w:marRight w:val="0"/>
          <w:marTop w:val="0"/>
          <w:marBottom w:val="0"/>
          <w:divBdr>
            <w:top w:val="none" w:sz="0" w:space="0" w:color="auto"/>
            <w:left w:val="none" w:sz="0" w:space="0" w:color="auto"/>
            <w:bottom w:val="none" w:sz="0" w:space="0" w:color="auto"/>
            <w:right w:val="none" w:sz="0" w:space="0" w:color="auto"/>
          </w:divBdr>
          <w:divsChild>
            <w:div w:id="561914537">
              <w:marLeft w:val="0"/>
              <w:marRight w:val="0"/>
              <w:marTop w:val="0"/>
              <w:marBottom w:val="0"/>
              <w:divBdr>
                <w:top w:val="none" w:sz="0" w:space="0" w:color="auto"/>
                <w:left w:val="none" w:sz="0" w:space="0" w:color="auto"/>
                <w:bottom w:val="none" w:sz="0" w:space="0" w:color="auto"/>
                <w:right w:val="none" w:sz="0" w:space="0" w:color="auto"/>
              </w:divBdr>
            </w:div>
            <w:div w:id="132698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0324">
      <w:marLeft w:val="0"/>
      <w:marRight w:val="0"/>
      <w:marTop w:val="0"/>
      <w:marBottom w:val="0"/>
      <w:divBdr>
        <w:top w:val="none" w:sz="0" w:space="0" w:color="auto"/>
        <w:left w:val="none" w:sz="0" w:space="0" w:color="auto"/>
        <w:bottom w:val="none" w:sz="0" w:space="0" w:color="auto"/>
        <w:right w:val="none" w:sz="0" w:space="0" w:color="auto"/>
      </w:divBdr>
    </w:div>
    <w:div w:id="1692873696">
      <w:marLeft w:val="0"/>
      <w:marRight w:val="0"/>
      <w:marTop w:val="0"/>
      <w:marBottom w:val="0"/>
      <w:divBdr>
        <w:top w:val="none" w:sz="0" w:space="0" w:color="auto"/>
        <w:left w:val="none" w:sz="0" w:space="0" w:color="auto"/>
        <w:bottom w:val="none" w:sz="0" w:space="0" w:color="auto"/>
        <w:right w:val="none" w:sz="0" w:space="0" w:color="auto"/>
      </w:divBdr>
    </w:div>
    <w:div w:id="1694309730">
      <w:marLeft w:val="0"/>
      <w:marRight w:val="0"/>
      <w:marTop w:val="0"/>
      <w:marBottom w:val="0"/>
      <w:divBdr>
        <w:top w:val="none" w:sz="0" w:space="0" w:color="auto"/>
        <w:left w:val="none" w:sz="0" w:space="0" w:color="auto"/>
        <w:bottom w:val="none" w:sz="0" w:space="0" w:color="auto"/>
        <w:right w:val="none" w:sz="0" w:space="0" w:color="auto"/>
      </w:divBdr>
      <w:divsChild>
        <w:div w:id="2061126638">
          <w:marLeft w:val="0"/>
          <w:marRight w:val="0"/>
          <w:marTop w:val="0"/>
          <w:marBottom w:val="0"/>
          <w:divBdr>
            <w:top w:val="none" w:sz="0" w:space="0" w:color="auto"/>
            <w:left w:val="none" w:sz="0" w:space="0" w:color="auto"/>
            <w:bottom w:val="none" w:sz="0" w:space="0" w:color="auto"/>
            <w:right w:val="none" w:sz="0" w:space="0" w:color="auto"/>
          </w:divBdr>
        </w:div>
        <w:div w:id="425738050">
          <w:marLeft w:val="0"/>
          <w:marRight w:val="0"/>
          <w:marTop w:val="0"/>
          <w:marBottom w:val="0"/>
          <w:divBdr>
            <w:top w:val="none" w:sz="0" w:space="0" w:color="auto"/>
            <w:left w:val="none" w:sz="0" w:space="0" w:color="auto"/>
            <w:bottom w:val="none" w:sz="0" w:space="0" w:color="auto"/>
            <w:right w:val="none" w:sz="0" w:space="0" w:color="auto"/>
          </w:divBdr>
        </w:div>
      </w:divsChild>
    </w:div>
    <w:div w:id="1694568839">
      <w:marLeft w:val="0"/>
      <w:marRight w:val="0"/>
      <w:marTop w:val="0"/>
      <w:marBottom w:val="0"/>
      <w:divBdr>
        <w:top w:val="none" w:sz="0" w:space="0" w:color="auto"/>
        <w:left w:val="none" w:sz="0" w:space="0" w:color="auto"/>
        <w:bottom w:val="none" w:sz="0" w:space="0" w:color="auto"/>
        <w:right w:val="none" w:sz="0" w:space="0" w:color="auto"/>
      </w:divBdr>
    </w:div>
    <w:div w:id="1694570154">
      <w:marLeft w:val="0"/>
      <w:marRight w:val="0"/>
      <w:marTop w:val="0"/>
      <w:marBottom w:val="0"/>
      <w:divBdr>
        <w:top w:val="none" w:sz="0" w:space="0" w:color="auto"/>
        <w:left w:val="none" w:sz="0" w:space="0" w:color="auto"/>
        <w:bottom w:val="none" w:sz="0" w:space="0" w:color="auto"/>
        <w:right w:val="none" w:sz="0" w:space="0" w:color="auto"/>
      </w:divBdr>
    </w:div>
    <w:div w:id="1695576578">
      <w:marLeft w:val="0"/>
      <w:marRight w:val="0"/>
      <w:marTop w:val="0"/>
      <w:marBottom w:val="0"/>
      <w:divBdr>
        <w:top w:val="none" w:sz="0" w:space="0" w:color="auto"/>
        <w:left w:val="none" w:sz="0" w:space="0" w:color="auto"/>
        <w:bottom w:val="none" w:sz="0" w:space="0" w:color="auto"/>
        <w:right w:val="none" w:sz="0" w:space="0" w:color="auto"/>
      </w:divBdr>
    </w:div>
    <w:div w:id="1697656045">
      <w:marLeft w:val="0"/>
      <w:marRight w:val="0"/>
      <w:marTop w:val="0"/>
      <w:marBottom w:val="0"/>
      <w:divBdr>
        <w:top w:val="none" w:sz="0" w:space="0" w:color="auto"/>
        <w:left w:val="none" w:sz="0" w:space="0" w:color="auto"/>
        <w:bottom w:val="none" w:sz="0" w:space="0" w:color="auto"/>
        <w:right w:val="none" w:sz="0" w:space="0" w:color="auto"/>
      </w:divBdr>
    </w:div>
    <w:div w:id="1698458985">
      <w:marLeft w:val="0"/>
      <w:marRight w:val="0"/>
      <w:marTop w:val="0"/>
      <w:marBottom w:val="0"/>
      <w:divBdr>
        <w:top w:val="none" w:sz="0" w:space="0" w:color="auto"/>
        <w:left w:val="none" w:sz="0" w:space="0" w:color="auto"/>
        <w:bottom w:val="none" w:sz="0" w:space="0" w:color="auto"/>
        <w:right w:val="none" w:sz="0" w:space="0" w:color="auto"/>
      </w:divBdr>
    </w:div>
    <w:div w:id="1699088855">
      <w:marLeft w:val="0"/>
      <w:marRight w:val="0"/>
      <w:marTop w:val="0"/>
      <w:marBottom w:val="0"/>
      <w:divBdr>
        <w:top w:val="none" w:sz="0" w:space="0" w:color="auto"/>
        <w:left w:val="none" w:sz="0" w:space="0" w:color="auto"/>
        <w:bottom w:val="none" w:sz="0" w:space="0" w:color="auto"/>
        <w:right w:val="none" w:sz="0" w:space="0" w:color="auto"/>
      </w:divBdr>
      <w:divsChild>
        <w:div w:id="996690672">
          <w:marLeft w:val="0"/>
          <w:marRight w:val="0"/>
          <w:marTop w:val="0"/>
          <w:marBottom w:val="0"/>
          <w:divBdr>
            <w:top w:val="none" w:sz="0" w:space="0" w:color="auto"/>
            <w:left w:val="none" w:sz="0" w:space="0" w:color="auto"/>
            <w:bottom w:val="none" w:sz="0" w:space="0" w:color="auto"/>
            <w:right w:val="none" w:sz="0" w:space="0" w:color="auto"/>
          </w:divBdr>
          <w:divsChild>
            <w:div w:id="1236554589">
              <w:marLeft w:val="0"/>
              <w:marRight w:val="0"/>
              <w:marTop w:val="0"/>
              <w:marBottom w:val="0"/>
              <w:divBdr>
                <w:top w:val="none" w:sz="0" w:space="0" w:color="auto"/>
                <w:left w:val="none" w:sz="0" w:space="0" w:color="auto"/>
                <w:bottom w:val="none" w:sz="0" w:space="0" w:color="auto"/>
                <w:right w:val="none" w:sz="0" w:space="0" w:color="auto"/>
              </w:divBdr>
              <w:divsChild>
                <w:div w:id="5745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9430">
      <w:marLeft w:val="0"/>
      <w:marRight w:val="0"/>
      <w:marTop w:val="0"/>
      <w:marBottom w:val="0"/>
      <w:divBdr>
        <w:top w:val="none" w:sz="0" w:space="0" w:color="auto"/>
        <w:left w:val="none" w:sz="0" w:space="0" w:color="auto"/>
        <w:bottom w:val="none" w:sz="0" w:space="0" w:color="auto"/>
        <w:right w:val="none" w:sz="0" w:space="0" w:color="auto"/>
      </w:divBdr>
      <w:divsChild>
        <w:div w:id="614672856">
          <w:marLeft w:val="0"/>
          <w:marRight w:val="0"/>
          <w:marTop w:val="0"/>
          <w:marBottom w:val="0"/>
          <w:divBdr>
            <w:top w:val="none" w:sz="0" w:space="0" w:color="auto"/>
            <w:left w:val="none" w:sz="0" w:space="0" w:color="auto"/>
            <w:bottom w:val="none" w:sz="0" w:space="0" w:color="auto"/>
            <w:right w:val="none" w:sz="0" w:space="0" w:color="auto"/>
          </w:divBdr>
        </w:div>
      </w:divsChild>
    </w:div>
    <w:div w:id="1702708261">
      <w:marLeft w:val="0"/>
      <w:marRight w:val="0"/>
      <w:marTop w:val="0"/>
      <w:marBottom w:val="0"/>
      <w:divBdr>
        <w:top w:val="none" w:sz="0" w:space="0" w:color="auto"/>
        <w:left w:val="none" w:sz="0" w:space="0" w:color="auto"/>
        <w:bottom w:val="none" w:sz="0" w:space="0" w:color="auto"/>
        <w:right w:val="none" w:sz="0" w:space="0" w:color="auto"/>
      </w:divBdr>
    </w:div>
    <w:div w:id="1709139310">
      <w:marLeft w:val="0"/>
      <w:marRight w:val="0"/>
      <w:marTop w:val="0"/>
      <w:marBottom w:val="0"/>
      <w:divBdr>
        <w:top w:val="none" w:sz="0" w:space="0" w:color="auto"/>
        <w:left w:val="none" w:sz="0" w:space="0" w:color="auto"/>
        <w:bottom w:val="none" w:sz="0" w:space="0" w:color="auto"/>
        <w:right w:val="none" w:sz="0" w:space="0" w:color="auto"/>
      </w:divBdr>
    </w:div>
    <w:div w:id="1709793511">
      <w:marLeft w:val="0"/>
      <w:marRight w:val="0"/>
      <w:marTop w:val="0"/>
      <w:marBottom w:val="0"/>
      <w:divBdr>
        <w:top w:val="none" w:sz="0" w:space="0" w:color="auto"/>
        <w:left w:val="none" w:sz="0" w:space="0" w:color="auto"/>
        <w:bottom w:val="none" w:sz="0" w:space="0" w:color="auto"/>
        <w:right w:val="none" w:sz="0" w:space="0" w:color="auto"/>
      </w:divBdr>
    </w:div>
    <w:div w:id="1712487180">
      <w:marLeft w:val="0"/>
      <w:marRight w:val="0"/>
      <w:marTop w:val="0"/>
      <w:marBottom w:val="0"/>
      <w:divBdr>
        <w:top w:val="none" w:sz="0" w:space="0" w:color="auto"/>
        <w:left w:val="none" w:sz="0" w:space="0" w:color="auto"/>
        <w:bottom w:val="none" w:sz="0" w:space="0" w:color="auto"/>
        <w:right w:val="none" w:sz="0" w:space="0" w:color="auto"/>
      </w:divBdr>
    </w:div>
    <w:div w:id="1713529727">
      <w:marLeft w:val="0"/>
      <w:marRight w:val="0"/>
      <w:marTop w:val="0"/>
      <w:marBottom w:val="0"/>
      <w:divBdr>
        <w:top w:val="none" w:sz="0" w:space="0" w:color="auto"/>
        <w:left w:val="none" w:sz="0" w:space="0" w:color="auto"/>
        <w:bottom w:val="none" w:sz="0" w:space="0" w:color="auto"/>
        <w:right w:val="none" w:sz="0" w:space="0" w:color="auto"/>
      </w:divBdr>
    </w:div>
    <w:div w:id="1716273623">
      <w:marLeft w:val="0"/>
      <w:marRight w:val="0"/>
      <w:marTop w:val="0"/>
      <w:marBottom w:val="0"/>
      <w:divBdr>
        <w:top w:val="none" w:sz="0" w:space="0" w:color="auto"/>
        <w:left w:val="none" w:sz="0" w:space="0" w:color="auto"/>
        <w:bottom w:val="none" w:sz="0" w:space="0" w:color="auto"/>
        <w:right w:val="none" w:sz="0" w:space="0" w:color="auto"/>
      </w:divBdr>
      <w:divsChild>
        <w:div w:id="1996300193">
          <w:marLeft w:val="0"/>
          <w:marRight w:val="0"/>
          <w:marTop w:val="0"/>
          <w:marBottom w:val="0"/>
          <w:divBdr>
            <w:top w:val="none" w:sz="0" w:space="0" w:color="auto"/>
            <w:left w:val="none" w:sz="0" w:space="0" w:color="auto"/>
            <w:bottom w:val="none" w:sz="0" w:space="0" w:color="auto"/>
            <w:right w:val="none" w:sz="0" w:space="0" w:color="auto"/>
          </w:divBdr>
        </w:div>
        <w:div w:id="1749301121">
          <w:marLeft w:val="0"/>
          <w:marRight w:val="0"/>
          <w:marTop w:val="0"/>
          <w:marBottom w:val="0"/>
          <w:divBdr>
            <w:top w:val="none" w:sz="0" w:space="0" w:color="auto"/>
            <w:left w:val="none" w:sz="0" w:space="0" w:color="auto"/>
            <w:bottom w:val="none" w:sz="0" w:space="0" w:color="auto"/>
            <w:right w:val="none" w:sz="0" w:space="0" w:color="auto"/>
          </w:divBdr>
        </w:div>
      </w:divsChild>
    </w:div>
    <w:div w:id="1717075710">
      <w:marLeft w:val="0"/>
      <w:marRight w:val="0"/>
      <w:marTop w:val="0"/>
      <w:marBottom w:val="0"/>
      <w:divBdr>
        <w:top w:val="none" w:sz="0" w:space="0" w:color="auto"/>
        <w:left w:val="none" w:sz="0" w:space="0" w:color="auto"/>
        <w:bottom w:val="none" w:sz="0" w:space="0" w:color="auto"/>
        <w:right w:val="none" w:sz="0" w:space="0" w:color="auto"/>
      </w:divBdr>
      <w:divsChild>
        <w:div w:id="892623928">
          <w:marLeft w:val="0"/>
          <w:marRight w:val="0"/>
          <w:marTop w:val="0"/>
          <w:marBottom w:val="0"/>
          <w:divBdr>
            <w:top w:val="none" w:sz="0" w:space="0" w:color="auto"/>
            <w:left w:val="none" w:sz="0" w:space="0" w:color="auto"/>
            <w:bottom w:val="none" w:sz="0" w:space="0" w:color="auto"/>
            <w:right w:val="none" w:sz="0" w:space="0" w:color="auto"/>
          </w:divBdr>
          <w:divsChild>
            <w:div w:id="19081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41346">
      <w:marLeft w:val="0"/>
      <w:marRight w:val="0"/>
      <w:marTop w:val="0"/>
      <w:marBottom w:val="0"/>
      <w:divBdr>
        <w:top w:val="none" w:sz="0" w:space="0" w:color="auto"/>
        <w:left w:val="none" w:sz="0" w:space="0" w:color="auto"/>
        <w:bottom w:val="none" w:sz="0" w:space="0" w:color="auto"/>
        <w:right w:val="none" w:sz="0" w:space="0" w:color="auto"/>
      </w:divBdr>
    </w:div>
    <w:div w:id="1718360114">
      <w:marLeft w:val="0"/>
      <w:marRight w:val="0"/>
      <w:marTop w:val="0"/>
      <w:marBottom w:val="0"/>
      <w:divBdr>
        <w:top w:val="none" w:sz="0" w:space="0" w:color="auto"/>
        <w:left w:val="none" w:sz="0" w:space="0" w:color="auto"/>
        <w:bottom w:val="none" w:sz="0" w:space="0" w:color="auto"/>
        <w:right w:val="none" w:sz="0" w:space="0" w:color="auto"/>
      </w:divBdr>
    </w:div>
    <w:div w:id="1718508450">
      <w:marLeft w:val="0"/>
      <w:marRight w:val="0"/>
      <w:marTop w:val="0"/>
      <w:marBottom w:val="0"/>
      <w:divBdr>
        <w:top w:val="none" w:sz="0" w:space="0" w:color="auto"/>
        <w:left w:val="none" w:sz="0" w:space="0" w:color="auto"/>
        <w:bottom w:val="none" w:sz="0" w:space="0" w:color="auto"/>
        <w:right w:val="none" w:sz="0" w:space="0" w:color="auto"/>
      </w:divBdr>
    </w:div>
    <w:div w:id="1719164853">
      <w:marLeft w:val="0"/>
      <w:marRight w:val="0"/>
      <w:marTop w:val="0"/>
      <w:marBottom w:val="0"/>
      <w:divBdr>
        <w:top w:val="none" w:sz="0" w:space="0" w:color="auto"/>
        <w:left w:val="none" w:sz="0" w:space="0" w:color="auto"/>
        <w:bottom w:val="none" w:sz="0" w:space="0" w:color="auto"/>
        <w:right w:val="none" w:sz="0" w:space="0" w:color="auto"/>
      </w:divBdr>
    </w:div>
    <w:div w:id="1719275838">
      <w:marLeft w:val="0"/>
      <w:marRight w:val="0"/>
      <w:marTop w:val="0"/>
      <w:marBottom w:val="0"/>
      <w:divBdr>
        <w:top w:val="none" w:sz="0" w:space="0" w:color="auto"/>
        <w:left w:val="none" w:sz="0" w:space="0" w:color="auto"/>
        <w:bottom w:val="none" w:sz="0" w:space="0" w:color="auto"/>
        <w:right w:val="none" w:sz="0" w:space="0" w:color="auto"/>
      </w:divBdr>
      <w:divsChild>
        <w:div w:id="34280889">
          <w:marLeft w:val="0"/>
          <w:marRight w:val="0"/>
          <w:marTop w:val="0"/>
          <w:marBottom w:val="0"/>
          <w:divBdr>
            <w:top w:val="none" w:sz="0" w:space="0" w:color="auto"/>
            <w:left w:val="none" w:sz="0" w:space="0" w:color="auto"/>
            <w:bottom w:val="none" w:sz="0" w:space="0" w:color="auto"/>
            <w:right w:val="none" w:sz="0" w:space="0" w:color="auto"/>
          </w:divBdr>
          <w:divsChild>
            <w:div w:id="596135007">
              <w:marLeft w:val="0"/>
              <w:marRight w:val="0"/>
              <w:marTop w:val="0"/>
              <w:marBottom w:val="0"/>
              <w:divBdr>
                <w:top w:val="none" w:sz="0" w:space="0" w:color="auto"/>
                <w:left w:val="none" w:sz="0" w:space="0" w:color="auto"/>
                <w:bottom w:val="none" w:sz="0" w:space="0" w:color="auto"/>
                <w:right w:val="none" w:sz="0" w:space="0" w:color="auto"/>
              </w:divBdr>
            </w:div>
            <w:div w:id="21349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39039">
      <w:marLeft w:val="0"/>
      <w:marRight w:val="0"/>
      <w:marTop w:val="0"/>
      <w:marBottom w:val="0"/>
      <w:divBdr>
        <w:top w:val="none" w:sz="0" w:space="0" w:color="auto"/>
        <w:left w:val="none" w:sz="0" w:space="0" w:color="auto"/>
        <w:bottom w:val="none" w:sz="0" w:space="0" w:color="auto"/>
        <w:right w:val="none" w:sz="0" w:space="0" w:color="auto"/>
      </w:divBdr>
    </w:div>
    <w:div w:id="1720088715">
      <w:marLeft w:val="0"/>
      <w:marRight w:val="0"/>
      <w:marTop w:val="0"/>
      <w:marBottom w:val="0"/>
      <w:divBdr>
        <w:top w:val="none" w:sz="0" w:space="0" w:color="auto"/>
        <w:left w:val="none" w:sz="0" w:space="0" w:color="auto"/>
        <w:bottom w:val="none" w:sz="0" w:space="0" w:color="auto"/>
        <w:right w:val="none" w:sz="0" w:space="0" w:color="auto"/>
      </w:divBdr>
    </w:div>
    <w:div w:id="1720595809">
      <w:marLeft w:val="0"/>
      <w:marRight w:val="0"/>
      <w:marTop w:val="0"/>
      <w:marBottom w:val="0"/>
      <w:divBdr>
        <w:top w:val="none" w:sz="0" w:space="0" w:color="auto"/>
        <w:left w:val="none" w:sz="0" w:space="0" w:color="auto"/>
        <w:bottom w:val="none" w:sz="0" w:space="0" w:color="auto"/>
        <w:right w:val="none" w:sz="0" w:space="0" w:color="auto"/>
      </w:divBdr>
      <w:divsChild>
        <w:div w:id="1548762359">
          <w:marLeft w:val="0"/>
          <w:marRight w:val="0"/>
          <w:marTop w:val="0"/>
          <w:marBottom w:val="0"/>
          <w:divBdr>
            <w:top w:val="none" w:sz="0" w:space="0" w:color="auto"/>
            <w:left w:val="none" w:sz="0" w:space="0" w:color="auto"/>
            <w:bottom w:val="none" w:sz="0" w:space="0" w:color="auto"/>
            <w:right w:val="none" w:sz="0" w:space="0" w:color="auto"/>
          </w:divBdr>
          <w:divsChild>
            <w:div w:id="835148117">
              <w:marLeft w:val="0"/>
              <w:marRight w:val="0"/>
              <w:marTop w:val="0"/>
              <w:marBottom w:val="0"/>
              <w:divBdr>
                <w:top w:val="none" w:sz="0" w:space="0" w:color="auto"/>
                <w:left w:val="none" w:sz="0" w:space="0" w:color="auto"/>
                <w:bottom w:val="none" w:sz="0" w:space="0" w:color="auto"/>
                <w:right w:val="none" w:sz="0" w:space="0" w:color="auto"/>
              </w:divBdr>
            </w:div>
            <w:div w:id="9622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094">
      <w:marLeft w:val="0"/>
      <w:marRight w:val="0"/>
      <w:marTop w:val="0"/>
      <w:marBottom w:val="0"/>
      <w:divBdr>
        <w:top w:val="none" w:sz="0" w:space="0" w:color="auto"/>
        <w:left w:val="none" w:sz="0" w:space="0" w:color="auto"/>
        <w:bottom w:val="none" w:sz="0" w:space="0" w:color="auto"/>
        <w:right w:val="none" w:sz="0" w:space="0" w:color="auto"/>
      </w:divBdr>
      <w:divsChild>
        <w:div w:id="336619063">
          <w:marLeft w:val="0"/>
          <w:marRight w:val="0"/>
          <w:marTop w:val="0"/>
          <w:marBottom w:val="0"/>
          <w:divBdr>
            <w:top w:val="none" w:sz="0" w:space="0" w:color="auto"/>
            <w:left w:val="none" w:sz="0" w:space="0" w:color="auto"/>
            <w:bottom w:val="none" w:sz="0" w:space="0" w:color="auto"/>
            <w:right w:val="none" w:sz="0" w:space="0" w:color="auto"/>
          </w:divBdr>
          <w:divsChild>
            <w:div w:id="2380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09152">
      <w:marLeft w:val="0"/>
      <w:marRight w:val="0"/>
      <w:marTop w:val="0"/>
      <w:marBottom w:val="0"/>
      <w:divBdr>
        <w:top w:val="none" w:sz="0" w:space="0" w:color="auto"/>
        <w:left w:val="none" w:sz="0" w:space="0" w:color="auto"/>
        <w:bottom w:val="none" w:sz="0" w:space="0" w:color="auto"/>
        <w:right w:val="none" w:sz="0" w:space="0" w:color="auto"/>
      </w:divBdr>
      <w:divsChild>
        <w:div w:id="465707527">
          <w:marLeft w:val="0"/>
          <w:marRight w:val="0"/>
          <w:marTop w:val="0"/>
          <w:marBottom w:val="0"/>
          <w:divBdr>
            <w:top w:val="none" w:sz="0" w:space="0" w:color="auto"/>
            <w:left w:val="none" w:sz="0" w:space="0" w:color="auto"/>
            <w:bottom w:val="none" w:sz="0" w:space="0" w:color="auto"/>
            <w:right w:val="none" w:sz="0" w:space="0" w:color="auto"/>
          </w:divBdr>
        </w:div>
      </w:divsChild>
    </w:div>
    <w:div w:id="1722049026">
      <w:marLeft w:val="0"/>
      <w:marRight w:val="0"/>
      <w:marTop w:val="0"/>
      <w:marBottom w:val="0"/>
      <w:divBdr>
        <w:top w:val="none" w:sz="0" w:space="0" w:color="auto"/>
        <w:left w:val="none" w:sz="0" w:space="0" w:color="auto"/>
        <w:bottom w:val="none" w:sz="0" w:space="0" w:color="auto"/>
        <w:right w:val="none" w:sz="0" w:space="0" w:color="auto"/>
      </w:divBdr>
    </w:div>
    <w:div w:id="1723139113">
      <w:marLeft w:val="0"/>
      <w:marRight w:val="0"/>
      <w:marTop w:val="0"/>
      <w:marBottom w:val="0"/>
      <w:divBdr>
        <w:top w:val="none" w:sz="0" w:space="0" w:color="auto"/>
        <w:left w:val="none" w:sz="0" w:space="0" w:color="auto"/>
        <w:bottom w:val="none" w:sz="0" w:space="0" w:color="auto"/>
        <w:right w:val="none" w:sz="0" w:space="0" w:color="auto"/>
      </w:divBdr>
      <w:divsChild>
        <w:div w:id="1685669667">
          <w:marLeft w:val="0"/>
          <w:marRight w:val="0"/>
          <w:marTop w:val="0"/>
          <w:marBottom w:val="0"/>
          <w:divBdr>
            <w:top w:val="none" w:sz="0" w:space="0" w:color="auto"/>
            <w:left w:val="none" w:sz="0" w:space="0" w:color="auto"/>
            <w:bottom w:val="none" w:sz="0" w:space="0" w:color="auto"/>
            <w:right w:val="none" w:sz="0" w:space="0" w:color="auto"/>
          </w:divBdr>
        </w:div>
        <w:div w:id="903832299">
          <w:marLeft w:val="0"/>
          <w:marRight w:val="0"/>
          <w:marTop w:val="0"/>
          <w:marBottom w:val="0"/>
          <w:divBdr>
            <w:top w:val="none" w:sz="0" w:space="0" w:color="auto"/>
            <w:left w:val="none" w:sz="0" w:space="0" w:color="auto"/>
            <w:bottom w:val="none" w:sz="0" w:space="0" w:color="auto"/>
            <w:right w:val="none" w:sz="0" w:space="0" w:color="auto"/>
          </w:divBdr>
        </w:div>
      </w:divsChild>
    </w:div>
    <w:div w:id="1724211301">
      <w:marLeft w:val="0"/>
      <w:marRight w:val="0"/>
      <w:marTop w:val="0"/>
      <w:marBottom w:val="0"/>
      <w:divBdr>
        <w:top w:val="none" w:sz="0" w:space="0" w:color="auto"/>
        <w:left w:val="none" w:sz="0" w:space="0" w:color="auto"/>
        <w:bottom w:val="none" w:sz="0" w:space="0" w:color="auto"/>
        <w:right w:val="none" w:sz="0" w:space="0" w:color="auto"/>
      </w:divBdr>
      <w:divsChild>
        <w:div w:id="582377875">
          <w:marLeft w:val="0"/>
          <w:marRight w:val="0"/>
          <w:marTop w:val="0"/>
          <w:marBottom w:val="0"/>
          <w:divBdr>
            <w:top w:val="none" w:sz="0" w:space="0" w:color="auto"/>
            <w:left w:val="none" w:sz="0" w:space="0" w:color="auto"/>
            <w:bottom w:val="none" w:sz="0" w:space="0" w:color="auto"/>
            <w:right w:val="none" w:sz="0" w:space="0" w:color="auto"/>
          </w:divBdr>
        </w:div>
      </w:divsChild>
    </w:div>
    <w:div w:id="1726219991">
      <w:marLeft w:val="0"/>
      <w:marRight w:val="0"/>
      <w:marTop w:val="0"/>
      <w:marBottom w:val="0"/>
      <w:divBdr>
        <w:top w:val="none" w:sz="0" w:space="0" w:color="auto"/>
        <w:left w:val="none" w:sz="0" w:space="0" w:color="auto"/>
        <w:bottom w:val="none" w:sz="0" w:space="0" w:color="auto"/>
        <w:right w:val="none" w:sz="0" w:space="0" w:color="auto"/>
      </w:divBdr>
      <w:divsChild>
        <w:div w:id="1667971789">
          <w:marLeft w:val="0"/>
          <w:marRight w:val="0"/>
          <w:marTop w:val="0"/>
          <w:marBottom w:val="0"/>
          <w:divBdr>
            <w:top w:val="none" w:sz="0" w:space="0" w:color="auto"/>
            <w:left w:val="none" w:sz="0" w:space="0" w:color="auto"/>
            <w:bottom w:val="none" w:sz="0" w:space="0" w:color="auto"/>
            <w:right w:val="none" w:sz="0" w:space="0" w:color="auto"/>
          </w:divBdr>
          <w:divsChild>
            <w:div w:id="19458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30335">
      <w:marLeft w:val="0"/>
      <w:marRight w:val="0"/>
      <w:marTop w:val="0"/>
      <w:marBottom w:val="0"/>
      <w:divBdr>
        <w:top w:val="none" w:sz="0" w:space="0" w:color="auto"/>
        <w:left w:val="none" w:sz="0" w:space="0" w:color="auto"/>
        <w:bottom w:val="none" w:sz="0" w:space="0" w:color="auto"/>
        <w:right w:val="none" w:sz="0" w:space="0" w:color="auto"/>
      </w:divBdr>
      <w:divsChild>
        <w:div w:id="1120877588">
          <w:marLeft w:val="0"/>
          <w:marRight w:val="0"/>
          <w:marTop w:val="0"/>
          <w:marBottom w:val="0"/>
          <w:divBdr>
            <w:top w:val="none" w:sz="0" w:space="0" w:color="auto"/>
            <w:left w:val="none" w:sz="0" w:space="0" w:color="auto"/>
            <w:bottom w:val="none" w:sz="0" w:space="0" w:color="auto"/>
            <w:right w:val="none" w:sz="0" w:space="0" w:color="auto"/>
          </w:divBdr>
        </w:div>
      </w:divsChild>
    </w:div>
    <w:div w:id="1727215590">
      <w:marLeft w:val="0"/>
      <w:marRight w:val="0"/>
      <w:marTop w:val="0"/>
      <w:marBottom w:val="0"/>
      <w:divBdr>
        <w:top w:val="none" w:sz="0" w:space="0" w:color="auto"/>
        <w:left w:val="none" w:sz="0" w:space="0" w:color="auto"/>
        <w:bottom w:val="none" w:sz="0" w:space="0" w:color="auto"/>
        <w:right w:val="none" w:sz="0" w:space="0" w:color="auto"/>
      </w:divBdr>
    </w:div>
    <w:div w:id="1727222015">
      <w:marLeft w:val="0"/>
      <w:marRight w:val="0"/>
      <w:marTop w:val="0"/>
      <w:marBottom w:val="0"/>
      <w:divBdr>
        <w:top w:val="none" w:sz="0" w:space="0" w:color="auto"/>
        <w:left w:val="none" w:sz="0" w:space="0" w:color="auto"/>
        <w:bottom w:val="none" w:sz="0" w:space="0" w:color="auto"/>
        <w:right w:val="none" w:sz="0" w:space="0" w:color="auto"/>
      </w:divBdr>
    </w:div>
    <w:div w:id="1727995451">
      <w:marLeft w:val="0"/>
      <w:marRight w:val="0"/>
      <w:marTop w:val="0"/>
      <w:marBottom w:val="0"/>
      <w:divBdr>
        <w:top w:val="none" w:sz="0" w:space="0" w:color="auto"/>
        <w:left w:val="none" w:sz="0" w:space="0" w:color="auto"/>
        <w:bottom w:val="none" w:sz="0" w:space="0" w:color="auto"/>
        <w:right w:val="none" w:sz="0" w:space="0" w:color="auto"/>
      </w:divBdr>
    </w:div>
    <w:div w:id="1729456086">
      <w:marLeft w:val="0"/>
      <w:marRight w:val="0"/>
      <w:marTop w:val="0"/>
      <w:marBottom w:val="0"/>
      <w:divBdr>
        <w:top w:val="none" w:sz="0" w:space="0" w:color="auto"/>
        <w:left w:val="none" w:sz="0" w:space="0" w:color="auto"/>
        <w:bottom w:val="none" w:sz="0" w:space="0" w:color="auto"/>
        <w:right w:val="none" w:sz="0" w:space="0" w:color="auto"/>
      </w:divBdr>
    </w:div>
    <w:div w:id="1729457334">
      <w:marLeft w:val="0"/>
      <w:marRight w:val="0"/>
      <w:marTop w:val="0"/>
      <w:marBottom w:val="0"/>
      <w:divBdr>
        <w:top w:val="none" w:sz="0" w:space="0" w:color="auto"/>
        <w:left w:val="none" w:sz="0" w:space="0" w:color="auto"/>
        <w:bottom w:val="none" w:sz="0" w:space="0" w:color="auto"/>
        <w:right w:val="none" w:sz="0" w:space="0" w:color="auto"/>
      </w:divBdr>
    </w:div>
    <w:div w:id="1730378995">
      <w:marLeft w:val="0"/>
      <w:marRight w:val="0"/>
      <w:marTop w:val="0"/>
      <w:marBottom w:val="0"/>
      <w:divBdr>
        <w:top w:val="none" w:sz="0" w:space="0" w:color="auto"/>
        <w:left w:val="none" w:sz="0" w:space="0" w:color="auto"/>
        <w:bottom w:val="none" w:sz="0" w:space="0" w:color="auto"/>
        <w:right w:val="none" w:sz="0" w:space="0" w:color="auto"/>
      </w:divBdr>
    </w:div>
    <w:div w:id="1731228564">
      <w:marLeft w:val="0"/>
      <w:marRight w:val="0"/>
      <w:marTop w:val="0"/>
      <w:marBottom w:val="0"/>
      <w:divBdr>
        <w:top w:val="none" w:sz="0" w:space="0" w:color="auto"/>
        <w:left w:val="none" w:sz="0" w:space="0" w:color="auto"/>
        <w:bottom w:val="none" w:sz="0" w:space="0" w:color="auto"/>
        <w:right w:val="none" w:sz="0" w:space="0" w:color="auto"/>
      </w:divBdr>
      <w:divsChild>
        <w:div w:id="1102993020">
          <w:marLeft w:val="0"/>
          <w:marRight w:val="0"/>
          <w:marTop w:val="0"/>
          <w:marBottom w:val="0"/>
          <w:divBdr>
            <w:top w:val="none" w:sz="0" w:space="0" w:color="auto"/>
            <w:left w:val="none" w:sz="0" w:space="0" w:color="auto"/>
            <w:bottom w:val="none" w:sz="0" w:space="0" w:color="auto"/>
            <w:right w:val="none" w:sz="0" w:space="0" w:color="auto"/>
          </w:divBdr>
        </w:div>
      </w:divsChild>
    </w:div>
    <w:div w:id="1731878899">
      <w:marLeft w:val="0"/>
      <w:marRight w:val="0"/>
      <w:marTop w:val="0"/>
      <w:marBottom w:val="0"/>
      <w:divBdr>
        <w:top w:val="none" w:sz="0" w:space="0" w:color="auto"/>
        <w:left w:val="none" w:sz="0" w:space="0" w:color="auto"/>
        <w:bottom w:val="none" w:sz="0" w:space="0" w:color="auto"/>
        <w:right w:val="none" w:sz="0" w:space="0" w:color="auto"/>
      </w:divBdr>
      <w:divsChild>
        <w:div w:id="173959805">
          <w:marLeft w:val="0"/>
          <w:marRight w:val="0"/>
          <w:marTop w:val="0"/>
          <w:marBottom w:val="0"/>
          <w:divBdr>
            <w:top w:val="none" w:sz="0" w:space="0" w:color="auto"/>
            <w:left w:val="none" w:sz="0" w:space="0" w:color="auto"/>
            <w:bottom w:val="none" w:sz="0" w:space="0" w:color="auto"/>
            <w:right w:val="none" w:sz="0" w:space="0" w:color="auto"/>
          </w:divBdr>
          <w:divsChild>
            <w:div w:id="2101442975">
              <w:marLeft w:val="0"/>
              <w:marRight w:val="0"/>
              <w:marTop w:val="0"/>
              <w:marBottom w:val="0"/>
              <w:divBdr>
                <w:top w:val="none" w:sz="0" w:space="0" w:color="auto"/>
                <w:left w:val="none" w:sz="0" w:space="0" w:color="auto"/>
                <w:bottom w:val="none" w:sz="0" w:space="0" w:color="auto"/>
                <w:right w:val="none" w:sz="0" w:space="0" w:color="auto"/>
              </w:divBdr>
            </w:div>
            <w:div w:id="1389526472">
              <w:marLeft w:val="0"/>
              <w:marRight w:val="0"/>
              <w:marTop w:val="0"/>
              <w:marBottom w:val="0"/>
              <w:divBdr>
                <w:top w:val="none" w:sz="0" w:space="0" w:color="auto"/>
                <w:left w:val="none" w:sz="0" w:space="0" w:color="auto"/>
                <w:bottom w:val="none" w:sz="0" w:space="0" w:color="auto"/>
                <w:right w:val="none" w:sz="0" w:space="0" w:color="auto"/>
              </w:divBdr>
              <w:divsChild>
                <w:div w:id="165710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21892">
      <w:marLeft w:val="0"/>
      <w:marRight w:val="0"/>
      <w:marTop w:val="0"/>
      <w:marBottom w:val="0"/>
      <w:divBdr>
        <w:top w:val="none" w:sz="0" w:space="0" w:color="auto"/>
        <w:left w:val="none" w:sz="0" w:space="0" w:color="auto"/>
        <w:bottom w:val="none" w:sz="0" w:space="0" w:color="auto"/>
        <w:right w:val="none" w:sz="0" w:space="0" w:color="auto"/>
      </w:divBdr>
    </w:div>
    <w:div w:id="1732002472">
      <w:marLeft w:val="0"/>
      <w:marRight w:val="0"/>
      <w:marTop w:val="0"/>
      <w:marBottom w:val="0"/>
      <w:divBdr>
        <w:top w:val="none" w:sz="0" w:space="0" w:color="auto"/>
        <w:left w:val="none" w:sz="0" w:space="0" w:color="auto"/>
        <w:bottom w:val="none" w:sz="0" w:space="0" w:color="auto"/>
        <w:right w:val="none" w:sz="0" w:space="0" w:color="auto"/>
      </w:divBdr>
    </w:div>
    <w:div w:id="1732656721">
      <w:marLeft w:val="0"/>
      <w:marRight w:val="0"/>
      <w:marTop w:val="0"/>
      <w:marBottom w:val="0"/>
      <w:divBdr>
        <w:top w:val="none" w:sz="0" w:space="0" w:color="auto"/>
        <w:left w:val="none" w:sz="0" w:space="0" w:color="auto"/>
        <w:bottom w:val="none" w:sz="0" w:space="0" w:color="auto"/>
        <w:right w:val="none" w:sz="0" w:space="0" w:color="auto"/>
      </w:divBdr>
    </w:div>
    <w:div w:id="1732731770">
      <w:marLeft w:val="0"/>
      <w:marRight w:val="0"/>
      <w:marTop w:val="0"/>
      <w:marBottom w:val="0"/>
      <w:divBdr>
        <w:top w:val="none" w:sz="0" w:space="0" w:color="auto"/>
        <w:left w:val="none" w:sz="0" w:space="0" w:color="auto"/>
        <w:bottom w:val="none" w:sz="0" w:space="0" w:color="auto"/>
        <w:right w:val="none" w:sz="0" w:space="0" w:color="auto"/>
      </w:divBdr>
      <w:divsChild>
        <w:div w:id="778837267">
          <w:marLeft w:val="0"/>
          <w:marRight w:val="0"/>
          <w:marTop w:val="0"/>
          <w:marBottom w:val="0"/>
          <w:divBdr>
            <w:top w:val="none" w:sz="0" w:space="0" w:color="auto"/>
            <w:left w:val="none" w:sz="0" w:space="0" w:color="auto"/>
            <w:bottom w:val="none" w:sz="0" w:space="0" w:color="auto"/>
            <w:right w:val="none" w:sz="0" w:space="0" w:color="auto"/>
          </w:divBdr>
          <w:divsChild>
            <w:div w:id="182667410">
              <w:marLeft w:val="0"/>
              <w:marRight w:val="0"/>
              <w:marTop w:val="0"/>
              <w:marBottom w:val="0"/>
              <w:divBdr>
                <w:top w:val="none" w:sz="0" w:space="0" w:color="auto"/>
                <w:left w:val="none" w:sz="0" w:space="0" w:color="auto"/>
                <w:bottom w:val="none" w:sz="0" w:space="0" w:color="auto"/>
                <w:right w:val="none" w:sz="0" w:space="0" w:color="auto"/>
              </w:divBdr>
              <w:divsChild>
                <w:div w:id="9430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13549">
      <w:marLeft w:val="0"/>
      <w:marRight w:val="0"/>
      <w:marTop w:val="0"/>
      <w:marBottom w:val="0"/>
      <w:divBdr>
        <w:top w:val="none" w:sz="0" w:space="0" w:color="auto"/>
        <w:left w:val="none" w:sz="0" w:space="0" w:color="auto"/>
        <w:bottom w:val="none" w:sz="0" w:space="0" w:color="auto"/>
        <w:right w:val="none" w:sz="0" w:space="0" w:color="auto"/>
      </w:divBdr>
    </w:div>
    <w:div w:id="1734698969">
      <w:marLeft w:val="0"/>
      <w:marRight w:val="0"/>
      <w:marTop w:val="0"/>
      <w:marBottom w:val="0"/>
      <w:divBdr>
        <w:top w:val="none" w:sz="0" w:space="0" w:color="auto"/>
        <w:left w:val="none" w:sz="0" w:space="0" w:color="auto"/>
        <w:bottom w:val="none" w:sz="0" w:space="0" w:color="auto"/>
        <w:right w:val="none" w:sz="0" w:space="0" w:color="auto"/>
      </w:divBdr>
    </w:div>
    <w:div w:id="1736735592">
      <w:marLeft w:val="0"/>
      <w:marRight w:val="0"/>
      <w:marTop w:val="0"/>
      <w:marBottom w:val="0"/>
      <w:divBdr>
        <w:top w:val="none" w:sz="0" w:space="0" w:color="auto"/>
        <w:left w:val="none" w:sz="0" w:space="0" w:color="auto"/>
        <w:bottom w:val="none" w:sz="0" w:space="0" w:color="auto"/>
        <w:right w:val="none" w:sz="0" w:space="0" w:color="auto"/>
      </w:divBdr>
    </w:div>
    <w:div w:id="1736975969">
      <w:marLeft w:val="0"/>
      <w:marRight w:val="0"/>
      <w:marTop w:val="0"/>
      <w:marBottom w:val="0"/>
      <w:divBdr>
        <w:top w:val="none" w:sz="0" w:space="0" w:color="auto"/>
        <w:left w:val="none" w:sz="0" w:space="0" w:color="auto"/>
        <w:bottom w:val="none" w:sz="0" w:space="0" w:color="auto"/>
        <w:right w:val="none" w:sz="0" w:space="0" w:color="auto"/>
      </w:divBdr>
      <w:divsChild>
        <w:div w:id="44067126">
          <w:marLeft w:val="0"/>
          <w:marRight w:val="0"/>
          <w:marTop w:val="0"/>
          <w:marBottom w:val="0"/>
          <w:divBdr>
            <w:top w:val="none" w:sz="0" w:space="0" w:color="auto"/>
            <w:left w:val="none" w:sz="0" w:space="0" w:color="auto"/>
            <w:bottom w:val="none" w:sz="0" w:space="0" w:color="auto"/>
            <w:right w:val="none" w:sz="0" w:space="0" w:color="auto"/>
          </w:divBdr>
          <w:divsChild>
            <w:div w:id="1806775510">
              <w:marLeft w:val="0"/>
              <w:marRight w:val="0"/>
              <w:marTop w:val="0"/>
              <w:marBottom w:val="0"/>
              <w:divBdr>
                <w:top w:val="none" w:sz="0" w:space="0" w:color="auto"/>
                <w:left w:val="none" w:sz="0" w:space="0" w:color="auto"/>
                <w:bottom w:val="none" w:sz="0" w:space="0" w:color="auto"/>
                <w:right w:val="none" w:sz="0" w:space="0" w:color="auto"/>
              </w:divBdr>
            </w:div>
            <w:div w:id="1362391752">
              <w:marLeft w:val="0"/>
              <w:marRight w:val="0"/>
              <w:marTop w:val="0"/>
              <w:marBottom w:val="0"/>
              <w:divBdr>
                <w:top w:val="none" w:sz="0" w:space="0" w:color="auto"/>
                <w:left w:val="none" w:sz="0" w:space="0" w:color="auto"/>
                <w:bottom w:val="none" w:sz="0" w:space="0" w:color="auto"/>
                <w:right w:val="none" w:sz="0" w:space="0" w:color="auto"/>
              </w:divBdr>
              <w:divsChild>
                <w:div w:id="2486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63980">
      <w:marLeft w:val="0"/>
      <w:marRight w:val="0"/>
      <w:marTop w:val="0"/>
      <w:marBottom w:val="0"/>
      <w:divBdr>
        <w:top w:val="none" w:sz="0" w:space="0" w:color="auto"/>
        <w:left w:val="none" w:sz="0" w:space="0" w:color="auto"/>
        <w:bottom w:val="none" w:sz="0" w:space="0" w:color="auto"/>
        <w:right w:val="none" w:sz="0" w:space="0" w:color="auto"/>
      </w:divBdr>
    </w:div>
    <w:div w:id="1737778918">
      <w:marLeft w:val="0"/>
      <w:marRight w:val="0"/>
      <w:marTop w:val="0"/>
      <w:marBottom w:val="0"/>
      <w:divBdr>
        <w:top w:val="none" w:sz="0" w:space="0" w:color="auto"/>
        <w:left w:val="none" w:sz="0" w:space="0" w:color="auto"/>
        <w:bottom w:val="none" w:sz="0" w:space="0" w:color="auto"/>
        <w:right w:val="none" w:sz="0" w:space="0" w:color="auto"/>
      </w:divBdr>
    </w:div>
    <w:div w:id="1739982128">
      <w:marLeft w:val="0"/>
      <w:marRight w:val="0"/>
      <w:marTop w:val="0"/>
      <w:marBottom w:val="0"/>
      <w:divBdr>
        <w:top w:val="none" w:sz="0" w:space="0" w:color="auto"/>
        <w:left w:val="none" w:sz="0" w:space="0" w:color="auto"/>
        <w:bottom w:val="none" w:sz="0" w:space="0" w:color="auto"/>
        <w:right w:val="none" w:sz="0" w:space="0" w:color="auto"/>
      </w:divBdr>
    </w:div>
    <w:div w:id="1741711389">
      <w:marLeft w:val="0"/>
      <w:marRight w:val="0"/>
      <w:marTop w:val="0"/>
      <w:marBottom w:val="0"/>
      <w:divBdr>
        <w:top w:val="none" w:sz="0" w:space="0" w:color="auto"/>
        <w:left w:val="none" w:sz="0" w:space="0" w:color="auto"/>
        <w:bottom w:val="none" w:sz="0" w:space="0" w:color="auto"/>
        <w:right w:val="none" w:sz="0" w:space="0" w:color="auto"/>
      </w:divBdr>
    </w:div>
    <w:div w:id="1742294219">
      <w:marLeft w:val="0"/>
      <w:marRight w:val="0"/>
      <w:marTop w:val="0"/>
      <w:marBottom w:val="0"/>
      <w:divBdr>
        <w:top w:val="none" w:sz="0" w:space="0" w:color="auto"/>
        <w:left w:val="none" w:sz="0" w:space="0" w:color="auto"/>
        <w:bottom w:val="none" w:sz="0" w:space="0" w:color="auto"/>
        <w:right w:val="none" w:sz="0" w:space="0" w:color="auto"/>
      </w:divBdr>
      <w:divsChild>
        <w:div w:id="922185151">
          <w:marLeft w:val="0"/>
          <w:marRight w:val="0"/>
          <w:marTop w:val="0"/>
          <w:marBottom w:val="0"/>
          <w:divBdr>
            <w:top w:val="none" w:sz="0" w:space="0" w:color="auto"/>
            <w:left w:val="none" w:sz="0" w:space="0" w:color="auto"/>
            <w:bottom w:val="none" w:sz="0" w:space="0" w:color="auto"/>
            <w:right w:val="none" w:sz="0" w:space="0" w:color="auto"/>
          </w:divBdr>
          <w:divsChild>
            <w:div w:id="31634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268">
      <w:marLeft w:val="0"/>
      <w:marRight w:val="0"/>
      <w:marTop w:val="0"/>
      <w:marBottom w:val="0"/>
      <w:divBdr>
        <w:top w:val="none" w:sz="0" w:space="0" w:color="auto"/>
        <w:left w:val="none" w:sz="0" w:space="0" w:color="auto"/>
        <w:bottom w:val="none" w:sz="0" w:space="0" w:color="auto"/>
        <w:right w:val="none" w:sz="0" w:space="0" w:color="auto"/>
      </w:divBdr>
    </w:div>
    <w:div w:id="1743528446">
      <w:marLeft w:val="0"/>
      <w:marRight w:val="0"/>
      <w:marTop w:val="0"/>
      <w:marBottom w:val="0"/>
      <w:divBdr>
        <w:top w:val="none" w:sz="0" w:space="0" w:color="auto"/>
        <w:left w:val="none" w:sz="0" w:space="0" w:color="auto"/>
        <w:bottom w:val="none" w:sz="0" w:space="0" w:color="auto"/>
        <w:right w:val="none" w:sz="0" w:space="0" w:color="auto"/>
      </w:divBdr>
    </w:div>
    <w:div w:id="1744374221">
      <w:marLeft w:val="0"/>
      <w:marRight w:val="0"/>
      <w:marTop w:val="0"/>
      <w:marBottom w:val="0"/>
      <w:divBdr>
        <w:top w:val="none" w:sz="0" w:space="0" w:color="auto"/>
        <w:left w:val="none" w:sz="0" w:space="0" w:color="auto"/>
        <w:bottom w:val="none" w:sz="0" w:space="0" w:color="auto"/>
        <w:right w:val="none" w:sz="0" w:space="0" w:color="auto"/>
      </w:divBdr>
    </w:div>
    <w:div w:id="1744838168">
      <w:marLeft w:val="0"/>
      <w:marRight w:val="0"/>
      <w:marTop w:val="0"/>
      <w:marBottom w:val="0"/>
      <w:divBdr>
        <w:top w:val="none" w:sz="0" w:space="0" w:color="auto"/>
        <w:left w:val="none" w:sz="0" w:space="0" w:color="auto"/>
        <w:bottom w:val="none" w:sz="0" w:space="0" w:color="auto"/>
        <w:right w:val="none" w:sz="0" w:space="0" w:color="auto"/>
      </w:divBdr>
    </w:div>
    <w:div w:id="1745641772">
      <w:marLeft w:val="0"/>
      <w:marRight w:val="0"/>
      <w:marTop w:val="0"/>
      <w:marBottom w:val="0"/>
      <w:divBdr>
        <w:top w:val="none" w:sz="0" w:space="0" w:color="auto"/>
        <w:left w:val="none" w:sz="0" w:space="0" w:color="auto"/>
        <w:bottom w:val="none" w:sz="0" w:space="0" w:color="auto"/>
        <w:right w:val="none" w:sz="0" w:space="0" w:color="auto"/>
      </w:divBdr>
      <w:divsChild>
        <w:div w:id="322006423">
          <w:marLeft w:val="0"/>
          <w:marRight w:val="0"/>
          <w:marTop w:val="0"/>
          <w:marBottom w:val="0"/>
          <w:divBdr>
            <w:top w:val="none" w:sz="0" w:space="0" w:color="auto"/>
            <w:left w:val="none" w:sz="0" w:space="0" w:color="auto"/>
            <w:bottom w:val="none" w:sz="0" w:space="0" w:color="auto"/>
            <w:right w:val="none" w:sz="0" w:space="0" w:color="auto"/>
          </w:divBdr>
        </w:div>
      </w:divsChild>
    </w:div>
    <w:div w:id="1745907244">
      <w:marLeft w:val="0"/>
      <w:marRight w:val="0"/>
      <w:marTop w:val="0"/>
      <w:marBottom w:val="0"/>
      <w:divBdr>
        <w:top w:val="none" w:sz="0" w:space="0" w:color="auto"/>
        <w:left w:val="none" w:sz="0" w:space="0" w:color="auto"/>
        <w:bottom w:val="none" w:sz="0" w:space="0" w:color="auto"/>
        <w:right w:val="none" w:sz="0" w:space="0" w:color="auto"/>
      </w:divBdr>
    </w:div>
    <w:div w:id="1746489027">
      <w:marLeft w:val="0"/>
      <w:marRight w:val="0"/>
      <w:marTop w:val="0"/>
      <w:marBottom w:val="0"/>
      <w:divBdr>
        <w:top w:val="none" w:sz="0" w:space="0" w:color="auto"/>
        <w:left w:val="none" w:sz="0" w:space="0" w:color="auto"/>
        <w:bottom w:val="none" w:sz="0" w:space="0" w:color="auto"/>
        <w:right w:val="none" w:sz="0" w:space="0" w:color="auto"/>
      </w:divBdr>
    </w:div>
    <w:div w:id="1746874998">
      <w:marLeft w:val="0"/>
      <w:marRight w:val="0"/>
      <w:marTop w:val="0"/>
      <w:marBottom w:val="0"/>
      <w:divBdr>
        <w:top w:val="none" w:sz="0" w:space="0" w:color="auto"/>
        <w:left w:val="none" w:sz="0" w:space="0" w:color="auto"/>
        <w:bottom w:val="none" w:sz="0" w:space="0" w:color="auto"/>
        <w:right w:val="none" w:sz="0" w:space="0" w:color="auto"/>
      </w:divBdr>
    </w:div>
    <w:div w:id="1748264899">
      <w:marLeft w:val="0"/>
      <w:marRight w:val="0"/>
      <w:marTop w:val="0"/>
      <w:marBottom w:val="0"/>
      <w:divBdr>
        <w:top w:val="none" w:sz="0" w:space="0" w:color="auto"/>
        <w:left w:val="none" w:sz="0" w:space="0" w:color="auto"/>
        <w:bottom w:val="none" w:sz="0" w:space="0" w:color="auto"/>
        <w:right w:val="none" w:sz="0" w:space="0" w:color="auto"/>
      </w:divBdr>
    </w:div>
    <w:div w:id="1749768662">
      <w:marLeft w:val="0"/>
      <w:marRight w:val="0"/>
      <w:marTop w:val="0"/>
      <w:marBottom w:val="0"/>
      <w:divBdr>
        <w:top w:val="none" w:sz="0" w:space="0" w:color="auto"/>
        <w:left w:val="none" w:sz="0" w:space="0" w:color="auto"/>
        <w:bottom w:val="none" w:sz="0" w:space="0" w:color="auto"/>
        <w:right w:val="none" w:sz="0" w:space="0" w:color="auto"/>
      </w:divBdr>
    </w:div>
    <w:div w:id="1749888621">
      <w:marLeft w:val="0"/>
      <w:marRight w:val="0"/>
      <w:marTop w:val="0"/>
      <w:marBottom w:val="0"/>
      <w:divBdr>
        <w:top w:val="none" w:sz="0" w:space="0" w:color="auto"/>
        <w:left w:val="none" w:sz="0" w:space="0" w:color="auto"/>
        <w:bottom w:val="none" w:sz="0" w:space="0" w:color="auto"/>
        <w:right w:val="none" w:sz="0" w:space="0" w:color="auto"/>
      </w:divBdr>
    </w:div>
    <w:div w:id="1750152131">
      <w:marLeft w:val="0"/>
      <w:marRight w:val="0"/>
      <w:marTop w:val="0"/>
      <w:marBottom w:val="0"/>
      <w:divBdr>
        <w:top w:val="none" w:sz="0" w:space="0" w:color="auto"/>
        <w:left w:val="none" w:sz="0" w:space="0" w:color="auto"/>
        <w:bottom w:val="none" w:sz="0" w:space="0" w:color="auto"/>
        <w:right w:val="none" w:sz="0" w:space="0" w:color="auto"/>
      </w:divBdr>
      <w:divsChild>
        <w:div w:id="972562774">
          <w:marLeft w:val="0"/>
          <w:marRight w:val="0"/>
          <w:marTop w:val="0"/>
          <w:marBottom w:val="0"/>
          <w:divBdr>
            <w:top w:val="none" w:sz="0" w:space="0" w:color="auto"/>
            <w:left w:val="none" w:sz="0" w:space="0" w:color="auto"/>
            <w:bottom w:val="none" w:sz="0" w:space="0" w:color="auto"/>
            <w:right w:val="none" w:sz="0" w:space="0" w:color="auto"/>
          </w:divBdr>
          <w:divsChild>
            <w:div w:id="177353845">
              <w:marLeft w:val="0"/>
              <w:marRight w:val="0"/>
              <w:marTop w:val="0"/>
              <w:marBottom w:val="0"/>
              <w:divBdr>
                <w:top w:val="none" w:sz="0" w:space="0" w:color="auto"/>
                <w:left w:val="none" w:sz="0" w:space="0" w:color="auto"/>
                <w:bottom w:val="none" w:sz="0" w:space="0" w:color="auto"/>
                <w:right w:val="none" w:sz="0" w:space="0" w:color="auto"/>
              </w:divBdr>
            </w:div>
            <w:div w:id="1546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7575">
      <w:marLeft w:val="0"/>
      <w:marRight w:val="0"/>
      <w:marTop w:val="0"/>
      <w:marBottom w:val="0"/>
      <w:divBdr>
        <w:top w:val="none" w:sz="0" w:space="0" w:color="auto"/>
        <w:left w:val="none" w:sz="0" w:space="0" w:color="auto"/>
        <w:bottom w:val="none" w:sz="0" w:space="0" w:color="auto"/>
        <w:right w:val="none" w:sz="0" w:space="0" w:color="auto"/>
      </w:divBdr>
    </w:div>
    <w:div w:id="1752772431">
      <w:marLeft w:val="0"/>
      <w:marRight w:val="0"/>
      <w:marTop w:val="0"/>
      <w:marBottom w:val="0"/>
      <w:divBdr>
        <w:top w:val="none" w:sz="0" w:space="0" w:color="auto"/>
        <w:left w:val="none" w:sz="0" w:space="0" w:color="auto"/>
        <w:bottom w:val="none" w:sz="0" w:space="0" w:color="auto"/>
        <w:right w:val="none" w:sz="0" w:space="0" w:color="auto"/>
      </w:divBdr>
      <w:divsChild>
        <w:div w:id="1169980808">
          <w:marLeft w:val="0"/>
          <w:marRight w:val="0"/>
          <w:marTop w:val="0"/>
          <w:marBottom w:val="0"/>
          <w:divBdr>
            <w:top w:val="none" w:sz="0" w:space="0" w:color="auto"/>
            <w:left w:val="none" w:sz="0" w:space="0" w:color="auto"/>
            <w:bottom w:val="none" w:sz="0" w:space="0" w:color="auto"/>
            <w:right w:val="none" w:sz="0" w:space="0" w:color="auto"/>
          </w:divBdr>
          <w:divsChild>
            <w:div w:id="1381251529">
              <w:marLeft w:val="0"/>
              <w:marRight w:val="0"/>
              <w:marTop w:val="0"/>
              <w:marBottom w:val="0"/>
              <w:divBdr>
                <w:top w:val="none" w:sz="0" w:space="0" w:color="auto"/>
                <w:left w:val="none" w:sz="0" w:space="0" w:color="auto"/>
                <w:bottom w:val="none" w:sz="0" w:space="0" w:color="auto"/>
                <w:right w:val="none" w:sz="0" w:space="0" w:color="auto"/>
              </w:divBdr>
            </w:div>
            <w:div w:id="1248727877">
              <w:marLeft w:val="0"/>
              <w:marRight w:val="0"/>
              <w:marTop w:val="0"/>
              <w:marBottom w:val="0"/>
              <w:divBdr>
                <w:top w:val="none" w:sz="0" w:space="0" w:color="auto"/>
                <w:left w:val="none" w:sz="0" w:space="0" w:color="auto"/>
                <w:bottom w:val="none" w:sz="0" w:space="0" w:color="auto"/>
                <w:right w:val="none" w:sz="0" w:space="0" w:color="auto"/>
              </w:divBdr>
              <w:divsChild>
                <w:div w:id="203954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237866">
      <w:marLeft w:val="0"/>
      <w:marRight w:val="0"/>
      <w:marTop w:val="0"/>
      <w:marBottom w:val="0"/>
      <w:divBdr>
        <w:top w:val="none" w:sz="0" w:space="0" w:color="auto"/>
        <w:left w:val="none" w:sz="0" w:space="0" w:color="auto"/>
        <w:bottom w:val="none" w:sz="0" w:space="0" w:color="auto"/>
        <w:right w:val="none" w:sz="0" w:space="0" w:color="auto"/>
      </w:divBdr>
    </w:div>
    <w:div w:id="1753895869">
      <w:marLeft w:val="0"/>
      <w:marRight w:val="0"/>
      <w:marTop w:val="0"/>
      <w:marBottom w:val="0"/>
      <w:divBdr>
        <w:top w:val="none" w:sz="0" w:space="0" w:color="auto"/>
        <w:left w:val="none" w:sz="0" w:space="0" w:color="auto"/>
        <w:bottom w:val="none" w:sz="0" w:space="0" w:color="auto"/>
        <w:right w:val="none" w:sz="0" w:space="0" w:color="auto"/>
      </w:divBdr>
    </w:div>
    <w:div w:id="1754162168">
      <w:marLeft w:val="0"/>
      <w:marRight w:val="0"/>
      <w:marTop w:val="0"/>
      <w:marBottom w:val="0"/>
      <w:divBdr>
        <w:top w:val="none" w:sz="0" w:space="0" w:color="auto"/>
        <w:left w:val="none" w:sz="0" w:space="0" w:color="auto"/>
        <w:bottom w:val="none" w:sz="0" w:space="0" w:color="auto"/>
        <w:right w:val="none" w:sz="0" w:space="0" w:color="auto"/>
      </w:divBdr>
      <w:divsChild>
        <w:div w:id="1427964490">
          <w:marLeft w:val="0"/>
          <w:marRight w:val="0"/>
          <w:marTop w:val="0"/>
          <w:marBottom w:val="0"/>
          <w:divBdr>
            <w:top w:val="none" w:sz="0" w:space="0" w:color="auto"/>
            <w:left w:val="none" w:sz="0" w:space="0" w:color="auto"/>
            <w:bottom w:val="none" w:sz="0" w:space="0" w:color="auto"/>
            <w:right w:val="none" w:sz="0" w:space="0" w:color="auto"/>
          </w:divBdr>
          <w:divsChild>
            <w:div w:id="20598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4831">
      <w:marLeft w:val="0"/>
      <w:marRight w:val="0"/>
      <w:marTop w:val="0"/>
      <w:marBottom w:val="0"/>
      <w:divBdr>
        <w:top w:val="none" w:sz="0" w:space="0" w:color="auto"/>
        <w:left w:val="none" w:sz="0" w:space="0" w:color="auto"/>
        <w:bottom w:val="none" w:sz="0" w:space="0" w:color="auto"/>
        <w:right w:val="none" w:sz="0" w:space="0" w:color="auto"/>
      </w:divBdr>
    </w:div>
    <w:div w:id="1756593020">
      <w:marLeft w:val="0"/>
      <w:marRight w:val="0"/>
      <w:marTop w:val="0"/>
      <w:marBottom w:val="0"/>
      <w:divBdr>
        <w:top w:val="none" w:sz="0" w:space="0" w:color="auto"/>
        <w:left w:val="none" w:sz="0" w:space="0" w:color="auto"/>
        <w:bottom w:val="none" w:sz="0" w:space="0" w:color="auto"/>
        <w:right w:val="none" w:sz="0" w:space="0" w:color="auto"/>
      </w:divBdr>
    </w:div>
    <w:div w:id="1756703256">
      <w:marLeft w:val="0"/>
      <w:marRight w:val="0"/>
      <w:marTop w:val="0"/>
      <w:marBottom w:val="0"/>
      <w:divBdr>
        <w:top w:val="none" w:sz="0" w:space="0" w:color="auto"/>
        <w:left w:val="none" w:sz="0" w:space="0" w:color="auto"/>
        <w:bottom w:val="none" w:sz="0" w:space="0" w:color="auto"/>
        <w:right w:val="none" w:sz="0" w:space="0" w:color="auto"/>
      </w:divBdr>
    </w:div>
    <w:div w:id="1760174968">
      <w:marLeft w:val="0"/>
      <w:marRight w:val="0"/>
      <w:marTop w:val="0"/>
      <w:marBottom w:val="0"/>
      <w:divBdr>
        <w:top w:val="none" w:sz="0" w:space="0" w:color="auto"/>
        <w:left w:val="none" w:sz="0" w:space="0" w:color="auto"/>
        <w:bottom w:val="none" w:sz="0" w:space="0" w:color="auto"/>
        <w:right w:val="none" w:sz="0" w:space="0" w:color="auto"/>
      </w:divBdr>
    </w:div>
    <w:div w:id="1760326590">
      <w:marLeft w:val="0"/>
      <w:marRight w:val="0"/>
      <w:marTop w:val="0"/>
      <w:marBottom w:val="0"/>
      <w:divBdr>
        <w:top w:val="none" w:sz="0" w:space="0" w:color="auto"/>
        <w:left w:val="none" w:sz="0" w:space="0" w:color="auto"/>
        <w:bottom w:val="none" w:sz="0" w:space="0" w:color="auto"/>
        <w:right w:val="none" w:sz="0" w:space="0" w:color="auto"/>
      </w:divBdr>
      <w:divsChild>
        <w:div w:id="644092191">
          <w:marLeft w:val="0"/>
          <w:marRight w:val="0"/>
          <w:marTop w:val="0"/>
          <w:marBottom w:val="0"/>
          <w:divBdr>
            <w:top w:val="none" w:sz="0" w:space="0" w:color="auto"/>
            <w:left w:val="none" w:sz="0" w:space="0" w:color="auto"/>
            <w:bottom w:val="none" w:sz="0" w:space="0" w:color="auto"/>
            <w:right w:val="none" w:sz="0" w:space="0" w:color="auto"/>
          </w:divBdr>
        </w:div>
        <w:div w:id="1801459363">
          <w:marLeft w:val="0"/>
          <w:marRight w:val="0"/>
          <w:marTop w:val="0"/>
          <w:marBottom w:val="0"/>
          <w:divBdr>
            <w:top w:val="none" w:sz="0" w:space="0" w:color="auto"/>
            <w:left w:val="none" w:sz="0" w:space="0" w:color="auto"/>
            <w:bottom w:val="none" w:sz="0" w:space="0" w:color="auto"/>
            <w:right w:val="none" w:sz="0" w:space="0" w:color="auto"/>
          </w:divBdr>
        </w:div>
      </w:divsChild>
    </w:div>
    <w:div w:id="1761946913">
      <w:marLeft w:val="0"/>
      <w:marRight w:val="0"/>
      <w:marTop w:val="0"/>
      <w:marBottom w:val="0"/>
      <w:divBdr>
        <w:top w:val="none" w:sz="0" w:space="0" w:color="auto"/>
        <w:left w:val="none" w:sz="0" w:space="0" w:color="auto"/>
        <w:bottom w:val="none" w:sz="0" w:space="0" w:color="auto"/>
        <w:right w:val="none" w:sz="0" w:space="0" w:color="auto"/>
      </w:divBdr>
      <w:divsChild>
        <w:div w:id="357514130">
          <w:marLeft w:val="0"/>
          <w:marRight w:val="0"/>
          <w:marTop w:val="0"/>
          <w:marBottom w:val="0"/>
          <w:divBdr>
            <w:top w:val="none" w:sz="0" w:space="0" w:color="auto"/>
            <w:left w:val="none" w:sz="0" w:space="0" w:color="auto"/>
            <w:bottom w:val="none" w:sz="0" w:space="0" w:color="auto"/>
            <w:right w:val="none" w:sz="0" w:space="0" w:color="auto"/>
          </w:divBdr>
          <w:divsChild>
            <w:div w:id="2042634014">
              <w:marLeft w:val="0"/>
              <w:marRight w:val="0"/>
              <w:marTop w:val="0"/>
              <w:marBottom w:val="0"/>
              <w:divBdr>
                <w:top w:val="none" w:sz="0" w:space="0" w:color="auto"/>
                <w:left w:val="none" w:sz="0" w:space="0" w:color="auto"/>
                <w:bottom w:val="none" w:sz="0" w:space="0" w:color="auto"/>
                <w:right w:val="none" w:sz="0" w:space="0" w:color="auto"/>
              </w:divBdr>
            </w:div>
            <w:div w:id="12919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2558">
      <w:marLeft w:val="0"/>
      <w:marRight w:val="0"/>
      <w:marTop w:val="0"/>
      <w:marBottom w:val="0"/>
      <w:divBdr>
        <w:top w:val="none" w:sz="0" w:space="0" w:color="auto"/>
        <w:left w:val="none" w:sz="0" w:space="0" w:color="auto"/>
        <w:bottom w:val="none" w:sz="0" w:space="0" w:color="auto"/>
        <w:right w:val="none" w:sz="0" w:space="0" w:color="auto"/>
      </w:divBdr>
      <w:divsChild>
        <w:div w:id="490103549">
          <w:marLeft w:val="0"/>
          <w:marRight w:val="0"/>
          <w:marTop w:val="0"/>
          <w:marBottom w:val="0"/>
          <w:divBdr>
            <w:top w:val="none" w:sz="0" w:space="0" w:color="auto"/>
            <w:left w:val="none" w:sz="0" w:space="0" w:color="auto"/>
            <w:bottom w:val="none" w:sz="0" w:space="0" w:color="auto"/>
            <w:right w:val="none" w:sz="0" w:space="0" w:color="auto"/>
          </w:divBdr>
        </w:div>
        <w:div w:id="822621460">
          <w:marLeft w:val="0"/>
          <w:marRight w:val="0"/>
          <w:marTop w:val="0"/>
          <w:marBottom w:val="0"/>
          <w:divBdr>
            <w:top w:val="none" w:sz="0" w:space="0" w:color="auto"/>
            <w:left w:val="none" w:sz="0" w:space="0" w:color="auto"/>
            <w:bottom w:val="none" w:sz="0" w:space="0" w:color="auto"/>
            <w:right w:val="none" w:sz="0" w:space="0" w:color="auto"/>
          </w:divBdr>
        </w:div>
      </w:divsChild>
    </w:div>
    <w:div w:id="1768580590">
      <w:marLeft w:val="0"/>
      <w:marRight w:val="0"/>
      <w:marTop w:val="0"/>
      <w:marBottom w:val="0"/>
      <w:divBdr>
        <w:top w:val="none" w:sz="0" w:space="0" w:color="auto"/>
        <w:left w:val="none" w:sz="0" w:space="0" w:color="auto"/>
        <w:bottom w:val="none" w:sz="0" w:space="0" w:color="auto"/>
        <w:right w:val="none" w:sz="0" w:space="0" w:color="auto"/>
      </w:divBdr>
      <w:divsChild>
        <w:div w:id="408700405">
          <w:marLeft w:val="0"/>
          <w:marRight w:val="0"/>
          <w:marTop w:val="0"/>
          <w:marBottom w:val="0"/>
          <w:divBdr>
            <w:top w:val="none" w:sz="0" w:space="0" w:color="auto"/>
            <w:left w:val="none" w:sz="0" w:space="0" w:color="auto"/>
            <w:bottom w:val="none" w:sz="0" w:space="0" w:color="auto"/>
            <w:right w:val="none" w:sz="0" w:space="0" w:color="auto"/>
          </w:divBdr>
        </w:div>
      </w:divsChild>
    </w:div>
    <w:div w:id="1768649332">
      <w:marLeft w:val="0"/>
      <w:marRight w:val="0"/>
      <w:marTop w:val="0"/>
      <w:marBottom w:val="0"/>
      <w:divBdr>
        <w:top w:val="none" w:sz="0" w:space="0" w:color="auto"/>
        <w:left w:val="none" w:sz="0" w:space="0" w:color="auto"/>
        <w:bottom w:val="none" w:sz="0" w:space="0" w:color="auto"/>
        <w:right w:val="none" w:sz="0" w:space="0" w:color="auto"/>
      </w:divBdr>
      <w:divsChild>
        <w:div w:id="1201015835">
          <w:marLeft w:val="0"/>
          <w:marRight w:val="0"/>
          <w:marTop w:val="0"/>
          <w:marBottom w:val="0"/>
          <w:divBdr>
            <w:top w:val="none" w:sz="0" w:space="0" w:color="auto"/>
            <w:left w:val="none" w:sz="0" w:space="0" w:color="auto"/>
            <w:bottom w:val="none" w:sz="0" w:space="0" w:color="auto"/>
            <w:right w:val="none" w:sz="0" w:space="0" w:color="auto"/>
          </w:divBdr>
        </w:div>
      </w:divsChild>
    </w:div>
    <w:div w:id="1769885614">
      <w:marLeft w:val="0"/>
      <w:marRight w:val="0"/>
      <w:marTop w:val="0"/>
      <w:marBottom w:val="0"/>
      <w:divBdr>
        <w:top w:val="none" w:sz="0" w:space="0" w:color="auto"/>
        <w:left w:val="none" w:sz="0" w:space="0" w:color="auto"/>
        <w:bottom w:val="none" w:sz="0" w:space="0" w:color="auto"/>
        <w:right w:val="none" w:sz="0" w:space="0" w:color="auto"/>
      </w:divBdr>
    </w:div>
    <w:div w:id="1770273784">
      <w:marLeft w:val="0"/>
      <w:marRight w:val="0"/>
      <w:marTop w:val="0"/>
      <w:marBottom w:val="0"/>
      <w:divBdr>
        <w:top w:val="none" w:sz="0" w:space="0" w:color="auto"/>
        <w:left w:val="none" w:sz="0" w:space="0" w:color="auto"/>
        <w:bottom w:val="none" w:sz="0" w:space="0" w:color="auto"/>
        <w:right w:val="none" w:sz="0" w:space="0" w:color="auto"/>
      </w:divBdr>
    </w:div>
    <w:div w:id="1771731139">
      <w:marLeft w:val="0"/>
      <w:marRight w:val="0"/>
      <w:marTop w:val="0"/>
      <w:marBottom w:val="0"/>
      <w:divBdr>
        <w:top w:val="none" w:sz="0" w:space="0" w:color="auto"/>
        <w:left w:val="none" w:sz="0" w:space="0" w:color="auto"/>
        <w:bottom w:val="none" w:sz="0" w:space="0" w:color="auto"/>
        <w:right w:val="none" w:sz="0" w:space="0" w:color="auto"/>
      </w:divBdr>
    </w:div>
    <w:div w:id="1772555135">
      <w:marLeft w:val="0"/>
      <w:marRight w:val="0"/>
      <w:marTop w:val="0"/>
      <w:marBottom w:val="0"/>
      <w:divBdr>
        <w:top w:val="none" w:sz="0" w:space="0" w:color="auto"/>
        <w:left w:val="none" w:sz="0" w:space="0" w:color="auto"/>
        <w:bottom w:val="none" w:sz="0" w:space="0" w:color="auto"/>
        <w:right w:val="none" w:sz="0" w:space="0" w:color="auto"/>
      </w:divBdr>
      <w:divsChild>
        <w:div w:id="1343431915">
          <w:marLeft w:val="0"/>
          <w:marRight w:val="0"/>
          <w:marTop w:val="0"/>
          <w:marBottom w:val="0"/>
          <w:divBdr>
            <w:top w:val="none" w:sz="0" w:space="0" w:color="auto"/>
            <w:left w:val="none" w:sz="0" w:space="0" w:color="auto"/>
            <w:bottom w:val="none" w:sz="0" w:space="0" w:color="auto"/>
            <w:right w:val="none" w:sz="0" w:space="0" w:color="auto"/>
          </w:divBdr>
          <w:divsChild>
            <w:div w:id="1069573409">
              <w:marLeft w:val="0"/>
              <w:marRight w:val="0"/>
              <w:marTop w:val="0"/>
              <w:marBottom w:val="0"/>
              <w:divBdr>
                <w:top w:val="none" w:sz="0" w:space="0" w:color="auto"/>
                <w:left w:val="none" w:sz="0" w:space="0" w:color="auto"/>
                <w:bottom w:val="none" w:sz="0" w:space="0" w:color="auto"/>
                <w:right w:val="none" w:sz="0" w:space="0" w:color="auto"/>
              </w:divBdr>
              <w:divsChild>
                <w:div w:id="6727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76067">
      <w:marLeft w:val="0"/>
      <w:marRight w:val="0"/>
      <w:marTop w:val="0"/>
      <w:marBottom w:val="0"/>
      <w:divBdr>
        <w:top w:val="none" w:sz="0" w:space="0" w:color="auto"/>
        <w:left w:val="none" w:sz="0" w:space="0" w:color="auto"/>
        <w:bottom w:val="none" w:sz="0" w:space="0" w:color="auto"/>
        <w:right w:val="none" w:sz="0" w:space="0" w:color="auto"/>
      </w:divBdr>
    </w:div>
    <w:div w:id="1774353296">
      <w:marLeft w:val="0"/>
      <w:marRight w:val="0"/>
      <w:marTop w:val="0"/>
      <w:marBottom w:val="0"/>
      <w:divBdr>
        <w:top w:val="none" w:sz="0" w:space="0" w:color="auto"/>
        <w:left w:val="none" w:sz="0" w:space="0" w:color="auto"/>
        <w:bottom w:val="none" w:sz="0" w:space="0" w:color="auto"/>
        <w:right w:val="none" w:sz="0" w:space="0" w:color="auto"/>
      </w:divBdr>
    </w:div>
    <w:div w:id="1776485301">
      <w:marLeft w:val="0"/>
      <w:marRight w:val="0"/>
      <w:marTop w:val="0"/>
      <w:marBottom w:val="0"/>
      <w:divBdr>
        <w:top w:val="none" w:sz="0" w:space="0" w:color="auto"/>
        <w:left w:val="none" w:sz="0" w:space="0" w:color="auto"/>
        <w:bottom w:val="none" w:sz="0" w:space="0" w:color="auto"/>
        <w:right w:val="none" w:sz="0" w:space="0" w:color="auto"/>
      </w:divBdr>
      <w:divsChild>
        <w:div w:id="1767532624">
          <w:marLeft w:val="0"/>
          <w:marRight w:val="0"/>
          <w:marTop w:val="0"/>
          <w:marBottom w:val="0"/>
          <w:divBdr>
            <w:top w:val="none" w:sz="0" w:space="0" w:color="auto"/>
            <w:left w:val="none" w:sz="0" w:space="0" w:color="auto"/>
            <w:bottom w:val="none" w:sz="0" w:space="0" w:color="auto"/>
            <w:right w:val="none" w:sz="0" w:space="0" w:color="auto"/>
          </w:divBdr>
          <w:divsChild>
            <w:div w:id="603150418">
              <w:marLeft w:val="0"/>
              <w:marRight w:val="0"/>
              <w:marTop w:val="0"/>
              <w:marBottom w:val="0"/>
              <w:divBdr>
                <w:top w:val="none" w:sz="0" w:space="0" w:color="auto"/>
                <w:left w:val="none" w:sz="0" w:space="0" w:color="auto"/>
                <w:bottom w:val="none" w:sz="0" w:space="0" w:color="auto"/>
                <w:right w:val="none" w:sz="0" w:space="0" w:color="auto"/>
              </w:divBdr>
            </w:div>
            <w:div w:id="1549955366">
              <w:marLeft w:val="0"/>
              <w:marRight w:val="0"/>
              <w:marTop w:val="0"/>
              <w:marBottom w:val="0"/>
              <w:divBdr>
                <w:top w:val="none" w:sz="0" w:space="0" w:color="auto"/>
                <w:left w:val="none" w:sz="0" w:space="0" w:color="auto"/>
                <w:bottom w:val="none" w:sz="0" w:space="0" w:color="auto"/>
                <w:right w:val="none" w:sz="0" w:space="0" w:color="auto"/>
              </w:divBdr>
              <w:divsChild>
                <w:div w:id="17577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0634">
      <w:marLeft w:val="0"/>
      <w:marRight w:val="0"/>
      <w:marTop w:val="0"/>
      <w:marBottom w:val="0"/>
      <w:divBdr>
        <w:top w:val="none" w:sz="0" w:space="0" w:color="auto"/>
        <w:left w:val="none" w:sz="0" w:space="0" w:color="auto"/>
        <w:bottom w:val="none" w:sz="0" w:space="0" w:color="auto"/>
        <w:right w:val="none" w:sz="0" w:space="0" w:color="auto"/>
      </w:divBdr>
      <w:divsChild>
        <w:div w:id="1064067862">
          <w:marLeft w:val="0"/>
          <w:marRight w:val="0"/>
          <w:marTop w:val="0"/>
          <w:marBottom w:val="0"/>
          <w:divBdr>
            <w:top w:val="none" w:sz="0" w:space="0" w:color="auto"/>
            <w:left w:val="none" w:sz="0" w:space="0" w:color="auto"/>
            <w:bottom w:val="none" w:sz="0" w:space="0" w:color="auto"/>
            <w:right w:val="none" w:sz="0" w:space="0" w:color="auto"/>
          </w:divBdr>
          <w:divsChild>
            <w:div w:id="16894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56849">
      <w:marLeft w:val="0"/>
      <w:marRight w:val="0"/>
      <w:marTop w:val="0"/>
      <w:marBottom w:val="0"/>
      <w:divBdr>
        <w:top w:val="none" w:sz="0" w:space="0" w:color="auto"/>
        <w:left w:val="none" w:sz="0" w:space="0" w:color="auto"/>
        <w:bottom w:val="none" w:sz="0" w:space="0" w:color="auto"/>
        <w:right w:val="none" w:sz="0" w:space="0" w:color="auto"/>
      </w:divBdr>
    </w:div>
    <w:div w:id="1780951477">
      <w:marLeft w:val="0"/>
      <w:marRight w:val="0"/>
      <w:marTop w:val="0"/>
      <w:marBottom w:val="0"/>
      <w:divBdr>
        <w:top w:val="none" w:sz="0" w:space="0" w:color="auto"/>
        <w:left w:val="none" w:sz="0" w:space="0" w:color="auto"/>
        <w:bottom w:val="none" w:sz="0" w:space="0" w:color="auto"/>
        <w:right w:val="none" w:sz="0" w:space="0" w:color="auto"/>
      </w:divBdr>
    </w:div>
    <w:div w:id="1781217240">
      <w:marLeft w:val="0"/>
      <w:marRight w:val="0"/>
      <w:marTop w:val="0"/>
      <w:marBottom w:val="0"/>
      <w:divBdr>
        <w:top w:val="none" w:sz="0" w:space="0" w:color="auto"/>
        <w:left w:val="none" w:sz="0" w:space="0" w:color="auto"/>
        <w:bottom w:val="none" w:sz="0" w:space="0" w:color="auto"/>
        <w:right w:val="none" w:sz="0" w:space="0" w:color="auto"/>
      </w:divBdr>
    </w:div>
    <w:div w:id="1782535084">
      <w:marLeft w:val="0"/>
      <w:marRight w:val="0"/>
      <w:marTop w:val="0"/>
      <w:marBottom w:val="0"/>
      <w:divBdr>
        <w:top w:val="none" w:sz="0" w:space="0" w:color="auto"/>
        <w:left w:val="none" w:sz="0" w:space="0" w:color="auto"/>
        <w:bottom w:val="none" w:sz="0" w:space="0" w:color="auto"/>
        <w:right w:val="none" w:sz="0" w:space="0" w:color="auto"/>
      </w:divBdr>
    </w:div>
    <w:div w:id="1783498116">
      <w:marLeft w:val="0"/>
      <w:marRight w:val="0"/>
      <w:marTop w:val="0"/>
      <w:marBottom w:val="0"/>
      <w:divBdr>
        <w:top w:val="none" w:sz="0" w:space="0" w:color="auto"/>
        <w:left w:val="none" w:sz="0" w:space="0" w:color="auto"/>
        <w:bottom w:val="none" w:sz="0" w:space="0" w:color="auto"/>
        <w:right w:val="none" w:sz="0" w:space="0" w:color="auto"/>
      </w:divBdr>
    </w:div>
    <w:div w:id="1783918443">
      <w:marLeft w:val="0"/>
      <w:marRight w:val="0"/>
      <w:marTop w:val="0"/>
      <w:marBottom w:val="0"/>
      <w:divBdr>
        <w:top w:val="none" w:sz="0" w:space="0" w:color="auto"/>
        <w:left w:val="none" w:sz="0" w:space="0" w:color="auto"/>
        <w:bottom w:val="none" w:sz="0" w:space="0" w:color="auto"/>
        <w:right w:val="none" w:sz="0" w:space="0" w:color="auto"/>
      </w:divBdr>
      <w:divsChild>
        <w:div w:id="369036969">
          <w:marLeft w:val="0"/>
          <w:marRight w:val="0"/>
          <w:marTop w:val="0"/>
          <w:marBottom w:val="0"/>
          <w:divBdr>
            <w:top w:val="none" w:sz="0" w:space="0" w:color="auto"/>
            <w:left w:val="none" w:sz="0" w:space="0" w:color="auto"/>
            <w:bottom w:val="none" w:sz="0" w:space="0" w:color="auto"/>
            <w:right w:val="none" w:sz="0" w:space="0" w:color="auto"/>
          </w:divBdr>
          <w:divsChild>
            <w:div w:id="202986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3235">
      <w:marLeft w:val="0"/>
      <w:marRight w:val="0"/>
      <w:marTop w:val="0"/>
      <w:marBottom w:val="0"/>
      <w:divBdr>
        <w:top w:val="none" w:sz="0" w:space="0" w:color="auto"/>
        <w:left w:val="none" w:sz="0" w:space="0" w:color="auto"/>
        <w:bottom w:val="none" w:sz="0" w:space="0" w:color="auto"/>
        <w:right w:val="none" w:sz="0" w:space="0" w:color="auto"/>
      </w:divBdr>
    </w:div>
    <w:div w:id="1785727899">
      <w:marLeft w:val="0"/>
      <w:marRight w:val="0"/>
      <w:marTop w:val="0"/>
      <w:marBottom w:val="0"/>
      <w:divBdr>
        <w:top w:val="none" w:sz="0" w:space="0" w:color="auto"/>
        <w:left w:val="none" w:sz="0" w:space="0" w:color="auto"/>
        <w:bottom w:val="none" w:sz="0" w:space="0" w:color="auto"/>
        <w:right w:val="none" w:sz="0" w:space="0" w:color="auto"/>
      </w:divBdr>
    </w:div>
    <w:div w:id="1790313934">
      <w:marLeft w:val="0"/>
      <w:marRight w:val="0"/>
      <w:marTop w:val="0"/>
      <w:marBottom w:val="0"/>
      <w:divBdr>
        <w:top w:val="none" w:sz="0" w:space="0" w:color="auto"/>
        <w:left w:val="none" w:sz="0" w:space="0" w:color="auto"/>
        <w:bottom w:val="none" w:sz="0" w:space="0" w:color="auto"/>
        <w:right w:val="none" w:sz="0" w:space="0" w:color="auto"/>
      </w:divBdr>
    </w:div>
    <w:div w:id="1791624081">
      <w:marLeft w:val="0"/>
      <w:marRight w:val="0"/>
      <w:marTop w:val="0"/>
      <w:marBottom w:val="0"/>
      <w:divBdr>
        <w:top w:val="none" w:sz="0" w:space="0" w:color="auto"/>
        <w:left w:val="none" w:sz="0" w:space="0" w:color="auto"/>
        <w:bottom w:val="none" w:sz="0" w:space="0" w:color="auto"/>
        <w:right w:val="none" w:sz="0" w:space="0" w:color="auto"/>
      </w:divBdr>
    </w:div>
    <w:div w:id="1791897164">
      <w:marLeft w:val="0"/>
      <w:marRight w:val="0"/>
      <w:marTop w:val="0"/>
      <w:marBottom w:val="0"/>
      <w:divBdr>
        <w:top w:val="none" w:sz="0" w:space="0" w:color="auto"/>
        <w:left w:val="none" w:sz="0" w:space="0" w:color="auto"/>
        <w:bottom w:val="none" w:sz="0" w:space="0" w:color="auto"/>
        <w:right w:val="none" w:sz="0" w:space="0" w:color="auto"/>
      </w:divBdr>
    </w:div>
    <w:div w:id="1792476798">
      <w:marLeft w:val="0"/>
      <w:marRight w:val="0"/>
      <w:marTop w:val="0"/>
      <w:marBottom w:val="0"/>
      <w:divBdr>
        <w:top w:val="none" w:sz="0" w:space="0" w:color="auto"/>
        <w:left w:val="none" w:sz="0" w:space="0" w:color="auto"/>
        <w:bottom w:val="none" w:sz="0" w:space="0" w:color="auto"/>
        <w:right w:val="none" w:sz="0" w:space="0" w:color="auto"/>
      </w:divBdr>
    </w:div>
    <w:div w:id="1792505436">
      <w:marLeft w:val="0"/>
      <w:marRight w:val="0"/>
      <w:marTop w:val="0"/>
      <w:marBottom w:val="0"/>
      <w:divBdr>
        <w:top w:val="none" w:sz="0" w:space="0" w:color="auto"/>
        <w:left w:val="none" w:sz="0" w:space="0" w:color="auto"/>
        <w:bottom w:val="none" w:sz="0" w:space="0" w:color="auto"/>
        <w:right w:val="none" w:sz="0" w:space="0" w:color="auto"/>
      </w:divBdr>
    </w:div>
    <w:div w:id="1792554117">
      <w:marLeft w:val="0"/>
      <w:marRight w:val="0"/>
      <w:marTop w:val="0"/>
      <w:marBottom w:val="0"/>
      <w:divBdr>
        <w:top w:val="none" w:sz="0" w:space="0" w:color="auto"/>
        <w:left w:val="none" w:sz="0" w:space="0" w:color="auto"/>
        <w:bottom w:val="none" w:sz="0" w:space="0" w:color="auto"/>
        <w:right w:val="none" w:sz="0" w:space="0" w:color="auto"/>
      </w:divBdr>
    </w:div>
    <w:div w:id="1792741222">
      <w:marLeft w:val="0"/>
      <w:marRight w:val="0"/>
      <w:marTop w:val="0"/>
      <w:marBottom w:val="0"/>
      <w:divBdr>
        <w:top w:val="none" w:sz="0" w:space="0" w:color="auto"/>
        <w:left w:val="none" w:sz="0" w:space="0" w:color="auto"/>
        <w:bottom w:val="none" w:sz="0" w:space="0" w:color="auto"/>
        <w:right w:val="none" w:sz="0" w:space="0" w:color="auto"/>
      </w:divBdr>
    </w:div>
    <w:div w:id="1793818012">
      <w:marLeft w:val="0"/>
      <w:marRight w:val="0"/>
      <w:marTop w:val="0"/>
      <w:marBottom w:val="0"/>
      <w:divBdr>
        <w:top w:val="none" w:sz="0" w:space="0" w:color="auto"/>
        <w:left w:val="none" w:sz="0" w:space="0" w:color="auto"/>
        <w:bottom w:val="none" w:sz="0" w:space="0" w:color="auto"/>
        <w:right w:val="none" w:sz="0" w:space="0" w:color="auto"/>
      </w:divBdr>
    </w:div>
    <w:div w:id="1795631086">
      <w:marLeft w:val="0"/>
      <w:marRight w:val="0"/>
      <w:marTop w:val="0"/>
      <w:marBottom w:val="0"/>
      <w:divBdr>
        <w:top w:val="none" w:sz="0" w:space="0" w:color="auto"/>
        <w:left w:val="none" w:sz="0" w:space="0" w:color="auto"/>
        <w:bottom w:val="none" w:sz="0" w:space="0" w:color="auto"/>
        <w:right w:val="none" w:sz="0" w:space="0" w:color="auto"/>
      </w:divBdr>
    </w:div>
    <w:div w:id="1795714233">
      <w:marLeft w:val="0"/>
      <w:marRight w:val="0"/>
      <w:marTop w:val="0"/>
      <w:marBottom w:val="0"/>
      <w:divBdr>
        <w:top w:val="none" w:sz="0" w:space="0" w:color="auto"/>
        <w:left w:val="none" w:sz="0" w:space="0" w:color="auto"/>
        <w:bottom w:val="none" w:sz="0" w:space="0" w:color="auto"/>
        <w:right w:val="none" w:sz="0" w:space="0" w:color="auto"/>
      </w:divBdr>
    </w:div>
    <w:div w:id="1796212533">
      <w:marLeft w:val="0"/>
      <w:marRight w:val="0"/>
      <w:marTop w:val="0"/>
      <w:marBottom w:val="0"/>
      <w:divBdr>
        <w:top w:val="none" w:sz="0" w:space="0" w:color="auto"/>
        <w:left w:val="none" w:sz="0" w:space="0" w:color="auto"/>
        <w:bottom w:val="none" w:sz="0" w:space="0" w:color="auto"/>
        <w:right w:val="none" w:sz="0" w:space="0" w:color="auto"/>
      </w:divBdr>
    </w:div>
    <w:div w:id="1799296481">
      <w:marLeft w:val="0"/>
      <w:marRight w:val="0"/>
      <w:marTop w:val="0"/>
      <w:marBottom w:val="0"/>
      <w:divBdr>
        <w:top w:val="none" w:sz="0" w:space="0" w:color="auto"/>
        <w:left w:val="none" w:sz="0" w:space="0" w:color="auto"/>
        <w:bottom w:val="none" w:sz="0" w:space="0" w:color="auto"/>
        <w:right w:val="none" w:sz="0" w:space="0" w:color="auto"/>
      </w:divBdr>
    </w:div>
    <w:div w:id="1800411286">
      <w:marLeft w:val="0"/>
      <w:marRight w:val="0"/>
      <w:marTop w:val="0"/>
      <w:marBottom w:val="0"/>
      <w:divBdr>
        <w:top w:val="none" w:sz="0" w:space="0" w:color="auto"/>
        <w:left w:val="none" w:sz="0" w:space="0" w:color="auto"/>
        <w:bottom w:val="none" w:sz="0" w:space="0" w:color="auto"/>
        <w:right w:val="none" w:sz="0" w:space="0" w:color="auto"/>
      </w:divBdr>
    </w:div>
    <w:div w:id="1800565554">
      <w:marLeft w:val="0"/>
      <w:marRight w:val="0"/>
      <w:marTop w:val="0"/>
      <w:marBottom w:val="0"/>
      <w:divBdr>
        <w:top w:val="none" w:sz="0" w:space="0" w:color="auto"/>
        <w:left w:val="none" w:sz="0" w:space="0" w:color="auto"/>
        <w:bottom w:val="none" w:sz="0" w:space="0" w:color="auto"/>
        <w:right w:val="none" w:sz="0" w:space="0" w:color="auto"/>
      </w:divBdr>
    </w:div>
    <w:div w:id="1801150430">
      <w:marLeft w:val="0"/>
      <w:marRight w:val="0"/>
      <w:marTop w:val="0"/>
      <w:marBottom w:val="0"/>
      <w:divBdr>
        <w:top w:val="none" w:sz="0" w:space="0" w:color="auto"/>
        <w:left w:val="none" w:sz="0" w:space="0" w:color="auto"/>
        <w:bottom w:val="none" w:sz="0" w:space="0" w:color="auto"/>
        <w:right w:val="none" w:sz="0" w:space="0" w:color="auto"/>
      </w:divBdr>
      <w:divsChild>
        <w:div w:id="2119517345">
          <w:marLeft w:val="0"/>
          <w:marRight w:val="0"/>
          <w:marTop w:val="0"/>
          <w:marBottom w:val="0"/>
          <w:divBdr>
            <w:top w:val="none" w:sz="0" w:space="0" w:color="auto"/>
            <w:left w:val="none" w:sz="0" w:space="0" w:color="auto"/>
            <w:bottom w:val="none" w:sz="0" w:space="0" w:color="auto"/>
            <w:right w:val="none" w:sz="0" w:space="0" w:color="auto"/>
          </w:divBdr>
        </w:div>
      </w:divsChild>
    </w:div>
    <w:div w:id="1801535072">
      <w:marLeft w:val="0"/>
      <w:marRight w:val="0"/>
      <w:marTop w:val="0"/>
      <w:marBottom w:val="0"/>
      <w:divBdr>
        <w:top w:val="none" w:sz="0" w:space="0" w:color="auto"/>
        <w:left w:val="none" w:sz="0" w:space="0" w:color="auto"/>
        <w:bottom w:val="none" w:sz="0" w:space="0" w:color="auto"/>
        <w:right w:val="none" w:sz="0" w:space="0" w:color="auto"/>
      </w:divBdr>
    </w:div>
    <w:div w:id="1801872631">
      <w:marLeft w:val="0"/>
      <w:marRight w:val="0"/>
      <w:marTop w:val="0"/>
      <w:marBottom w:val="0"/>
      <w:divBdr>
        <w:top w:val="none" w:sz="0" w:space="0" w:color="auto"/>
        <w:left w:val="none" w:sz="0" w:space="0" w:color="auto"/>
        <w:bottom w:val="none" w:sz="0" w:space="0" w:color="auto"/>
        <w:right w:val="none" w:sz="0" w:space="0" w:color="auto"/>
      </w:divBdr>
    </w:div>
    <w:div w:id="1802075326">
      <w:marLeft w:val="0"/>
      <w:marRight w:val="0"/>
      <w:marTop w:val="0"/>
      <w:marBottom w:val="0"/>
      <w:divBdr>
        <w:top w:val="none" w:sz="0" w:space="0" w:color="auto"/>
        <w:left w:val="none" w:sz="0" w:space="0" w:color="auto"/>
        <w:bottom w:val="none" w:sz="0" w:space="0" w:color="auto"/>
        <w:right w:val="none" w:sz="0" w:space="0" w:color="auto"/>
      </w:divBdr>
    </w:div>
    <w:div w:id="1802109412">
      <w:marLeft w:val="0"/>
      <w:marRight w:val="0"/>
      <w:marTop w:val="0"/>
      <w:marBottom w:val="0"/>
      <w:divBdr>
        <w:top w:val="none" w:sz="0" w:space="0" w:color="auto"/>
        <w:left w:val="none" w:sz="0" w:space="0" w:color="auto"/>
        <w:bottom w:val="none" w:sz="0" w:space="0" w:color="auto"/>
        <w:right w:val="none" w:sz="0" w:space="0" w:color="auto"/>
      </w:divBdr>
    </w:div>
    <w:div w:id="1802723548">
      <w:marLeft w:val="0"/>
      <w:marRight w:val="0"/>
      <w:marTop w:val="0"/>
      <w:marBottom w:val="0"/>
      <w:divBdr>
        <w:top w:val="none" w:sz="0" w:space="0" w:color="auto"/>
        <w:left w:val="none" w:sz="0" w:space="0" w:color="auto"/>
        <w:bottom w:val="none" w:sz="0" w:space="0" w:color="auto"/>
        <w:right w:val="none" w:sz="0" w:space="0" w:color="auto"/>
      </w:divBdr>
    </w:div>
    <w:div w:id="1803694983">
      <w:marLeft w:val="0"/>
      <w:marRight w:val="0"/>
      <w:marTop w:val="0"/>
      <w:marBottom w:val="0"/>
      <w:divBdr>
        <w:top w:val="none" w:sz="0" w:space="0" w:color="auto"/>
        <w:left w:val="none" w:sz="0" w:space="0" w:color="auto"/>
        <w:bottom w:val="none" w:sz="0" w:space="0" w:color="auto"/>
        <w:right w:val="none" w:sz="0" w:space="0" w:color="auto"/>
      </w:divBdr>
      <w:divsChild>
        <w:div w:id="4402650">
          <w:marLeft w:val="0"/>
          <w:marRight w:val="0"/>
          <w:marTop w:val="0"/>
          <w:marBottom w:val="0"/>
          <w:divBdr>
            <w:top w:val="none" w:sz="0" w:space="0" w:color="auto"/>
            <w:left w:val="none" w:sz="0" w:space="0" w:color="auto"/>
            <w:bottom w:val="none" w:sz="0" w:space="0" w:color="auto"/>
            <w:right w:val="none" w:sz="0" w:space="0" w:color="auto"/>
          </w:divBdr>
        </w:div>
        <w:div w:id="178936227">
          <w:marLeft w:val="0"/>
          <w:marRight w:val="0"/>
          <w:marTop w:val="0"/>
          <w:marBottom w:val="0"/>
          <w:divBdr>
            <w:top w:val="none" w:sz="0" w:space="0" w:color="auto"/>
            <w:left w:val="none" w:sz="0" w:space="0" w:color="auto"/>
            <w:bottom w:val="none" w:sz="0" w:space="0" w:color="auto"/>
            <w:right w:val="none" w:sz="0" w:space="0" w:color="auto"/>
          </w:divBdr>
        </w:div>
      </w:divsChild>
    </w:div>
    <w:div w:id="1804226347">
      <w:marLeft w:val="0"/>
      <w:marRight w:val="0"/>
      <w:marTop w:val="0"/>
      <w:marBottom w:val="0"/>
      <w:divBdr>
        <w:top w:val="none" w:sz="0" w:space="0" w:color="auto"/>
        <w:left w:val="none" w:sz="0" w:space="0" w:color="auto"/>
        <w:bottom w:val="none" w:sz="0" w:space="0" w:color="auto"/>
        <w:right w:val="none" w:sz="0" w:space="0" w:color="auto"/>
      </w:divBdr>
      <w:divsChild>
        <w:div w:id="259683015">
          <w:marLeft w:val="0"/>
          <w:marRight w:val="0"/>
          <w:marTop w:val="0"/>
          <w:marBottom w:val="0"/>
          <w:divBdr>
            <w:top w:val="none" w:sz="0" w:space="0" w:color="auto"/>
            <w:left w:val="none" w:sz="0" w:space="0" w:color="auto"/>
            <w:bottom w:val="none" w:sz="0" w:space="0" w:color="auto"/>
            <w:right w:val="none" w:sz="0" w:space="0" w:color="auto"/>
          </w:divBdr>
        </w:div>
      </w:divsChild>
    </w:div>
    <w:div w:id="1804345172">
      <w:marLeft w:val="0"/>
      <w:marRight w:val="0"/>
      <w:marTop w:val="0"/>
      <w:marBottom w:val="0"/>
      <w:divBdr>
        <w:top w:val="none" w:sz="0" w:space="0" w:color="auto"/>
        <w:left w:val="none" w:sz="0" w:space="0" w:color="auto"/>
        <w:bottom w:val="none" w:sz="0" w:space="0" w:color="auto"/>
        <w:right w:val="none" w:sz="0" w:space="0" w:color="auto"/>
      </w:divBdr>
      <w:divsChild>
        <w:div w:id="233204039">
          <w:marLeft w:val="0"/>
          <w:marRight w:val="0"/>
          <w:marTop w:val="0"/>
          <w:marBottom w:val="0"/>
          <w:divBdr>
            <w:top w:val="none" w:sz="0" w:space="0" w:color="auto"/>
            <w:left w:val="none" w:sz="0" w:space="0" w:color="auto"/>
            <w:bottom w:val="none" w:sz="0" w:space="0" w:color="auto"/>
            <w:right w:val="none" w:sz="0" w:space="0" w:color="auto"/>
          </w:divBdr>
        </w:div>
      </w:divsChild>
    </w:div>
    <w:div w:id="1805855400">
      <w:marLeft w:val="0"/>
      <w:marRight w:val="0"/>
      <w:marTop w:val="0"/>
      <w:marBottom w:val="0"/>
      <w:divBdr>
        <w:top w:val="none" w:sz="0" w:space="0" w:color="auto"/>
        <w:left w:val="none" w:sz="0" w:space="0" w:color="auto"/>
        <w:bottom w:val="none" w:sz="0" w:space="0" w:color="auto"/>
        <w:right w:val="none" w:sz="0" w:space="0" w:color="auto"/>
      </w:divBdr>
    </w:div>
    <w:div w:id="1805921977">
      <w:marLeft w:val="0"/>
      <w:marRight w:val="0"/>
      <w:marTop w:val="0"/>
      <w:marBottom w:val="0"/>
      <w:divBdr>
        <w:top w:val="none" w:sz="0" w:space="0" w:color="auto"/>
        <w:left w:val="none" w:sz="0" w:space="0" w:color="auto"/>
        <w:bottom w:val="none" w:sz="0" w:space="0" w:color="auto"/>
        <w:right w:val="none" w:sz="0" w:space="0" w:color="auto"/>
      </w:divBdr>
    </w:div>
    <w:div w:id="1809743228">
      <w:marLeft w:val="0"/>
      <w:marRight w:val="0"/>
      <w:marTop w:val="0"/>
      <w:marBottom w:val="0"/>
      <w:divBdr>
        <w:top w:val="none" w:sz="0" w:space="0" w:color="auto"/>
        <w:left w:val="none" w:sz="0" w:space="0" w:color="auto"/>
        <w:bottom w:val="none" w:sz="0" w:space="0" w:color="auto"/>
        <w:right w:val="none" w:sz="0" w:space="0" w:color="auto"/>
      </w:divBdr>
    </w:div>
    <w:div w:id="1809975757">
      <w:marLeft w:val="0"/>
      <w:marRight w:val="0"/>
      <w:marTop w:val="0"/>
      <w:marBottom w:val="0"/>
      <w:divBdr>
        <w:top w:val="none" w:sz="0" w:space="0" w:color="auto"/>
        <w:left w:val="none" w:sz="0" w:space="0" w:color="auto"/>
        <w:bottom w:val="none" w:sz="0" w:space="0" w:color="auto"/>
        <w:right w:val="none" w:sz="0" w:space="0" w:color="auto"/>
      </w:divBdr>
      <w:divsChild>
        <w:div w:id="1212305717">
          <w:marLeft w:val="0"/>
          <w:marRight w:val="0"/>
          <w:marTop w:val="0"/>
          <w:marBottom w:val="0"/>
          <w:divBdr>
            <w:top w:val="none" w:sz="0" w:space="0" w:color="auto"/>
            <w:left w:val="none" w:sz="0" w:space="0" w:color="auto"/>
            <w:bottom w:val="none" w:sz="0" w:space="0" w:color="auto"/>
            <w:right w:val="none" w:sz="0" w:space="0" w:color="auto"/>
          </w:divBdr>
          <w:divsChild>
            <w:div w:id="1653407879">
              <w:marLeft w:val="0"/>
              <w:marRight w:val="0"/>
              <w:marTop w:val="0"/>
              <w:marBottom w:val="0"/>
              <w:divBdr>
                <w:top w:val="none" w:sz="0" w:space="0" w:color="auto"/>
                <w:left w:val="none" w:sz="0" w:space="0" w:color="auto"/>
                <w:bottom w:val="none" w:sz="0" w:space="0" w:color="auto"/>
                <w:right w:val="none" w:sz="0" w:space="0" w:color="auto"/>
              </w:divBdr>
            </w:div>
            <w:div w:id="1255939229">
              <w:marLeft w:val="0"/>
              <w:marRight w:val="0"/>
              <w:marTop w:val="0"/>
              <w:marBottom w:val="0"/>
              <w:divBdr>
                <w:top w:val="none" w:sz="0" w:space="0" w:color="auto"/>
                <w:left w:val="none" w:sz="0" w:space="0" w:color="auto"/>
                <w:bottom w:val="none" w:sz="0" w:space="0" w:color="auto"/>
                <w:right w:val="none" w:sz="0" w:space="0" w:color="auto"/>
              </w:divBdr>
              <w:divsChild>
                <w:div w:id="137022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441278">
      <w:marLeft w:val="0"/>
      <w:marRight w:val="0"/>
      <w:marTop w:val="0"/>
      <w:marBottom w:val="0"/>
      <w:divBdr>
        <w:top w:val="none" w:sz="0" w:space="0" w:color="auto"/>
        <w:left w:val="none" w:sz="0" w:space="0" w:color="auto"/>
        <w:bottom w:val="none" w:sz="0" w:space="0" w:color="auto"/>
        <w:right w:val="none" w:sz="0" w:space="0" w:color="auto"/>
      </w:divBdr>
      <w:divsChild>
        <w:div w:id="747924030">
          <w:marLeft w:val="0"/>
          <w:marRight w:val="0"/>
          <w:marTop w:val="0"/>
          <w:marBottom w:val="0"/>
          <w:divBdr>
            <w:top w:val="none" w:sz="0" w:space="0" w:color="auto"/>
            <w:left w:val="none" w:sz="0" w:space="0" w:color="auto"/>
            <w:bottom w:val="none" w:sz="0" w:space="0" w:color="auto"/>
            <w:right w:val="none" w:sz="0" w:space="0" w:color="auto"/>
          </w:divBdr>
          <w:divsChild>
            <w:div w:id="511341561">
              <w:marLeft w:val="0"/>
              <w:marRight w:val="0"/>
              <w:marTop w:val="0"/>
              <w:marBottom w:val="0"/>
              <w:divBdr>
                <w:top w:val="none" w:sz="0" w:space="0" w:color="auto"/>
                <w:left w:val="none" w:sz="0" w:space="0" w:color="auto"/>
                <w:bottom w:val="none" w:sz="0" w:space="0" w:color="auto"/>
                <w:right w:val="none" w:sz="0" w:space="0" w:color="auto"/>
              </w:divBdr>
            </w:div>
            <w:div w:id="65420497">
              <w:marLeft w:val="0"/>
              <w:marRight w:val="0"/>
              <w:marTop w:val="0"/>
              <w:marBottom w:val="0"/>
              <w:divBdr>
                <w:top w:val="none" w:sz="0" w:space="0" w:color="auto"/>
                <w:left w:val="none" w:sz="0" w:space="0" w:color="auto"/>
                <w:bottom w:val="none" w:sz="0" w:space="0" w:color="auto"/>
                <w:right w:val="none" w:sz="0" w:space="0" w:color="auto"/>
              </w:divBdr>
              <w:divsChild>
                <w:div w:id="1035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2810">
      <w:marLeft w:val="0"/>
      <w:marRight w:val="0"/>
      <w:marTop w:val="0"/>
      <w:marBottom w:val="0"/>
      <w:divBdr>
        <w:top w:val="none" w:sz="0" w:space="0" w:color="auto"/>
        <w:left w:val="none" w:sz="0" w:space="0" w:color="auto"/>
        <w:bottom w:val="none" w:sz="0" w:space="0" w:color="auto"/>
        <w:right w:val="none" w:sz="0" w:space="0" w:color="auto"/>
      </w:divBdr>
    </w:div>
    <w:div w:id="1816294057">
      <w:marLeft w:val="0"/>
      <w:marRight w:val="0"/>
      <w:marTop w:val="0"/>
      <w:marBottom w:val="0"/>
      <w:divBdr>
        <w:top w:val="none" w:sz="0" w:space="0" w:color="auto"/>
        <w:left w:val="none" w:sz="0" w:space="0" w:color="auto"/>
        <w:bottom w:val="none" w:sz="0" w:space="0" w:color="auto"/>
        <w:right w:val="none" w:sz="0" w:space="0" w:color="auto"/>
      </w:divBdr>
    </w:div>
    <w:div w:id="1816948805">
      <w:marLeft w:val="0"/>
      <w:marRight w:val="0"/>
      <w:marTop w:val="0"/>
      <w:marBottom w:val="0"/>
      <w:divBdr>
        <w:top w:val="none" w:sz="0" w:space="0" w:color="auto"/>
        <w:left w:val="none" w:sz="0" w:space="0" w:color="auto"/>
        <w:bottom w:val="none" w:sz="0" w:space="0" w:color="auto"/>
        <w:right w:val="none" w:sz="0" w:space="0" w:color="auto"/>
      </w:divBdr>
      <w:divsChild>
        <w:div w:id="1621916296">
          <w:marLeft w:val="0"/>
          <w:marRight w:val="0"/>
          <w:marTop w:val="0"/>
          <w:marBottom w:val="0"/>
          <w:divBdr>
            <w:top w:val="none" w:sz="0" w:space="0" w:color="auto"/>
            <w:left w:val="none" w:sz="0" w:space="0" w:color="auto"/>
            <w:bottom w:val="none" w:sz="0" w:space="0" w:color="auto"/>
            <w:right w:val="none" w:sz="0" w:space="0" w:color="auto"/>
          </w:divBdr>
          <w:divsChild>
            <w:div w:id="2084179725">
              <w:marLeft w:val="0"/>
              <w:marRight w:val="0"/>
              <w:marTop w:val="0"/>
              <w:marBottom w:val="0"/>
              <w:divBdr>
                <w:top w:val="none" w:sz="0" w:space="0" w:color="auto"/>
                <w:left w:val="none" w:sz="0" w:space="0" w:color="auto"/>
                <w:bottom w:val="none" w:sz="0" w:space="0" w:color="auto"/>
                <w:right w:val="none" w:sz="0" w:space="0" w:color="auto"/>
              </w:divBdr>
              <w:divsChild>
                <w:div w:id="14678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79437">
      <w:marLeft w:val="0"/>
      <w:marRight w:val="0"/>
      <w:marTop w:val="0"/>
      <w:marBottom w:val="0"/>
      <w:divBdr>
        <w:top w:val="none" w:sz="0" w:space="0" w:color="auto"/>
        <w:left w:val="none" w:sz="0" w:space="0" w:color="auto"/>
        <w:bottom w:val="none" w:sz="0" w:space="0" w:color="auto"/>
        <w:right w:val="none" w:sz="0" w:space="0" w:color="auto"/>
      </w:divBdr>
    </w:div>
    <w:div w:id="1817798368">
      <w:marLeft w:val="0"/>
      <w:marRight w:val="0"/>
      <w:marTop w:val="0"/>
      <w:marBottom w:val="0"/>
      <w:divBdr>
        <w:top w:val="none" w:sz="0" w:space="0" w:color="auto"/>
        <w:left w:val="none" w:sz="0" w:space="0" w:color="auto"/>
        <w:bottom w:val="none" w:sz="0" w:space="0" w:color="auto"/>
        <w:right w:val="none" w:sz="0" w:space="0" w:color="auto"/>
      </w:divBdr>
    </w:div>
    <w:div w:id="1820531642">
      <w:marLeft w:val="0"/>
      <w:marRight w:val="0"/>
      <w:marTop w:val="0"/>
      <w:marBottom w:val="0"/>
      <w:divBdr>
        <w:top w:val="none" w:sz="0" w:space="0" w:color="auto"/>
        <w:left w:val="none" w:sz="0" w:space="0" w:color="auto"/>
        <w:bottom w:val="none" w:sz="0" w:space="0" w:color="auto"/>
        <w:right w:val="none" w:sz="0" w:space="0" w:color="auto"/>
      </w:divBdr>
      <w:divsChild>
        <w:div w:id="698354104">
          <w:marLeft w:val="0"/>
          <w:marRight w:val="0"/>
          <w:marTop w:val="0"/>
          <w:marBottom w:val="0"/>
          <w:divBdr>
            <w:top w:val="none" w:sz="0" w:space="0" w:color="auto"/>
            <w:left w:val="none" w:sz="0" w:space="0" w:color="auto"/>
            <w:bottom w:val="none" w:sz="0" w:space="0" w:color="auto"/>
            <w:right w:val="none" w:sz="0" w:space="0" w:color="auto"/>
          </w:divBdr>
        </w:div>
      </w:divsChild>
    </w:div>
    <w:div w:id="1821120556">
      <w:marLeft w:val="0"/>
      <w:marRight w:val="0"/>
      <w:marTop w:val="0"/>
      <w:marBottom w:val="0"/>
      <w:divBdr>
        <w:top w:val="none" w:sz="0" w:space="0" w:color="auto"/>
        <w:left w:val="none" w:sz="0" w:space="0" w:color="auto"/>
        <w:bottom w:val="none" w:sz="0" w:space="0" w:color="auto"/>
        <w:right w:val="none" w:sz="0" w:space="0" w:color="auto"/>
      </w:divBdr>
      <w:divsChild>
        <w:div w:id="87821833">
          <w:marLeft w:val="0"/>
          <w:marRight w:val="0"/>
          <w:marTop w:val="0"/>
          <w:marBottom w:val="0"/>
          <w:divBdr>
            <w:top w:val="none" w:sz="0" w:space="0" w:color="auto"/>
            <w:left w:val="none" w:sz="0" w:space="0" w:color="auto"/>
            <w:bottom w:val="none" w:sz="0" w:space="0" w:color="auto"/>
            <w:right w:val="none" w:sz="0" w:space="0" w:color="auto"/>
          </w:divBdr>
          <w:divsChild>
            <w:div w:id="330256129">
              <w:marLeft w:val="0"/>
              <w:marRight w:val="0"/>
              <w:marTop w:val="0"/>
              <w:marBottom w:val="0"/>
              <w:divBdr>
                <w:top w:val="none" w:sz="0" w:space="0" w:color="auto"/>
                <w:left w:val="none" w:sz="0" w:space="0" w:color="auto"/>
                <w:bottom w:val="none" w:sz="0" w:space="0" w:color="auto"/>
                <w:right w:val="none" w:sz="0" w:space="0" w:color="auto"/>
              </w:divBdr>
              <w:divsChild>
                <w:div w:id="33253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044145">
      <w:marLeft w:val="0"/>
      <w:marRight w:val="0"/>
      <w:marTop w:val="0"/>
      <w:marBottom w:val="0"/>
      <w:divBdr>
        <w:top w:val="none" w:sz="0" w:space="0" w:color="auto"/>
        <w:left w:val="none" w:sz="0" w:space="0" w:color="auto"/>
        <w:bottom w:val="none" w:sz="0" w:space="0" w:color="auto"/>
        <w:right w:val="none" w:sz="0" w:space="0" w:color="auto"/>
      </w:divBdr>
      <w:divsChild>
        <w:div w:id="383874576">
          <w:marLeft w:val="0"/>
          <w:marRight w:val="0"/>
          <w:marTop w:val="0"/>
          <w:marBottom w:val="0"/>
          <w:divBdr>
            <w:top w:val="none" w:sz="0" w:space="0" w:color="auto"/>
            <w:left w:val="none" w:sz="0" w:space="0" w:color="auto"/>
            <w:bottom w:val="none" w:sz="0" w:space="0" w:color="auto"/>
            <w:right w:val="none" w:sz="0" w:space="0" w:color="auto"/>
          </w:divBdr>
          <w:divsChild>
            <w:div w:id="72229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6796">
      <w:marLeft w:val="0"/>
      <w:marRight w:val="0"/>
      <w:marTop w:val="0"/>
      <w:marBottom w:val="0"/>
      <w:divBdr>
        <w:top w:val="none" w:sz="0" w:space="0" w:color="auto"/>
        <w:left w:val="none" w:sz="0" w:space="0" w:color="auto"/>
        <w:bottom w:val="none" w:sz="0" w:space="0" w:color="auto"/>
        <w:right w:val="none" w:sz="0" w:space="0" w:color="auto"/>
      </w:divBdr>
    </w:div>
    <w:div w:id="1824741004">
      <w:marLeft w:val="0"/>
      <w:marRight w:val="0"/>
      <w:marTop w:val="0"/>
      <w:marBottom w:val="0"/>
      <w:divBdr>
        <w:top w:val="none" w:sz="0" w:space="0" w:color="auto"/>
        <w:left w:val="none" w:sz="0" w:space="0" w:color="auto"/>
        <w:bottom w:val="none" w:sz="0" w:space="0" w:color="auto"/>
        <w:right w:val="none" w:sz="0" w:space="0" w:color="auto"/>
      </w:divBdr>
      <w:divsChild>
        <w:div w:id="1732073141">
          <w:marLeft w:val="0"/>
          <w:marRight w:val="0"/>
          <w:marTop w:val="0"/>
          <w:marBottom w:val="0"/>
          <w:divBdr>
            <w:top w:val="none" w:sz="0" w:space="0" w:color="auto"/>
            <w:left w:val="none" w:sz="0" w:space="0" w:color="auto"/>
            <w:bottom w:val="none" w:sz="0" w:space="0" w:color="auto"/>
            <w:right w:val="none" w:sz="0" w:space="0" w:color="auto"/>
          </w:divBdr>
          <w:divsChild>
            <w:div w:id="1439835915">
              <w:marLeft w:val="0"/>
              <w:marRight w:val="0"/>
              <w:marTop w:val="0"/>
              <w:marBottom w:val="0"/>
              <w:divBdr>
                <w:top w:val="none" w:sz="0" w:space="0" w:color="auto"/>
                <w:left w:val="none" w:sz="0" w:space="0" w:color="auto"/>
                <w:bottom w:val="none" w:sz="0" w:space="0" w:color="auto"/>
                <w:right w:val="none" w:sz="0" w:space="0" w:color="auto"/>
              </w:divBdr>
              <w:divsChild>
                <w:div w:id="17266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1411">
      <w:marLeft w:val="0"/>
      <w:marRight w:val="0"/>
      <w:marTop w:val="0"/>
      <w:marBottom w:val="0"/>
      <w:divBdr>
        <w:top w:val="none" w:sz="0" w:space="0" w:color="auto"/>
        <w:left w:val="none" w:sz="0" w:space="0" w:color="auto"/>
        <w:bottom w:val="none" w:sz="0" w:space="0" w:color="auto"/>
        <w:right w:val="none" w:sz="0" w:space="0" w:color="auto"/>
      </w:divBdr>
      <w:divsChild>
        <w:div w:id="1233466248">
          <w:marLeft w:val="0"/>
          <w:marRight w:val="0"/>
          <w:marTop w:val="0"/>
          <w:marBottom w:val="0"/>
          <w:divBdr>
            <w:top w:val="none" w:sz="0" w:space="0" w:color="auto"/>
            <w:left w:val="none" w:sz="0" w:space="0" w:color="auto"/>
            <w:bottom w:val="none" w:sz="0" w:space="0" w:color="auto"/>
            <w:right w:val="none" w:sz="0" w:space="0" w:color="auto"/>
          </w:divBdr>
          <w:divsChild>
            <w:div w:id="65147954">
              <w:marLeft w:val="0"/>
              <w:marRight w:val="0"/>
              <w:marTop w:val="0"/>
              <w:marBottom w:val="0"/>
              <w:divBdr>
                <w:top w:val="none" w:sz="0" w:space="0" w:color="auto"/>
                <w:left w:val="none" w:sz="0" w:space="0" w:color="auto"/>
                <w:bottom w:val="none" w:sz="0" w:space="0" w:color="auto"/>
                <w:right w:val="none" w:sz="0" w:space="0" w:color="auto"/>
              </w:divBdr>
              <w:divsChild>
                <w:div w:id="4147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74592">
      <w:marLeft w:val="0"/>
      <w:marRight w:val="0"/>
      <w:marTop w:val="0"/>
      <w:marBottom w:val="0"/>
      <w:divBdr>
        <w:top w:val="none" w:sz="0" w:space="0" w:color="auto"/>
        <w:left w:val="none" w:sz="0" w:space="0" w:color="auto"/>
        <w:bottom w:val="none" w:sz="0" w:space="0" w:color="auto"/>
        <w:right w:val="none" w:sz="0" w:space="0" w:color="auto"/>
      </w:divBdr>
    </w:div>
    <w:div w:id="1826120470">
      <w:marLeft w:val="0"/>
      <w:marRight w:val="0"/>
      <w:marTop w:val="0"/>
      <w:marBottom w:val="0"/>
      <w:divBdr>
        <w:top w:val="none" w:sz="0" w:space="0" w:color="auto"/>
        <w:left w:val="none" w:sz="0" w:space="0" w:color="auto"/>
        <w:bottom w:val="none" w:sz="0" w:space="0" w:color="auto"/>
        <w:right w:val="none" w:sz="0" w:space="0" w:color="auto"/>
      </w:divBdr>
      <w:divsChild>
        <w:div w:id="1865048897">
          <w:marLeft w:val="0"/>
          <w:marRight w:val="0"/>
          <w:marTop w:val="0"/>
          <w:marBottom w:val="0"/>
          <w:divBdr>
            <w:top w:val="none" w:sz="0" w:space="0" w:color="auto"/>
            <w:left w:val="none" w:sz="0" w:space="0" w:color="auto"/>
            <w:bottom w:val="none" w:sz="0" w:space="0" w:color="auto"/>
            <w:right w:val="none" w:sz="0" w:space="0" w:color="auto"/>
          </w:divBdr>
        </w:div>
      </w:divsChild>
    </w:div>
    <w:div w:id="1829127311">
      <w:marLeft w:val="0"/>
      <w:marRight w:val="0"/>
      <w:marTop w:val="0"/>
      <w:marBottom w:val="0"/>
      <w:divBdr>
        <w:top w:val="none" w:sz="0" w:space="0" w:color="auto"/>
        <w:left w:val="none" w:sz="0" w:space="0" w:color="auto"/>
        <w:bottom w:val="none" w:sz="0" w:space="0" w:color="auto"/>
        <w:right w:val="none" w:sz="0" w:space="0" w:color="auto"/>
      </w:divBdr>
    </w:div>
    <w:div w:id="1830437473">
      <w:marLeft w:val="0"/>
      <w:marRight w:val="0"/>
      <w:marTop w:val="0"/>
      <w:marBottom w:val="0"/>
      <w:divBdr>
        <w:top w:val="none" w:sz="0" w:space="0" w:color="auto"/>
        <w:left w:val="none" w:sz="0" w:space="0" w:color="auto"/>
        <w:bottom w:val="none" w:sz="0" w:space="0" w:color="auto"/>
        <w:right w:val="none" w:sz="0" w:space="0" w:color="auto"/>
      </w:divBdr>
    </w:div>
    <w:div w:id="1830711417">
      <w:marLeft w:val="0"/>
      <w:marRight w:val="0"/>
      <w:marTop w:val="0"/>
      <w:marBottom w:val="0"/>
      <w:divBdr>
        <w:top w:val="none" w:sz="0" w:space="0" w:color="auto"/>
        <w:left w:val="none" w:sz="0" w:space="0" w:color="auto"/>
        <w:bottom w:val="none" w:sz="0" w:space="0" w:color="auto"/>
        <w:right w:val="none" w:sz="0" w:space="0" w:color="auto"/>
      </w:divBdr>
    </w:div>
    <w:div w:id="1830749631">
      <w:marLeft w:val="0"/>
      <w:marRight w:val="0"/>
      <w:marTop w:val="0"/>
      <w:marBottom w:val="0"/>
      <w:divBdr>
        <w:top w:val="none" w:sz="0" w:space="0" w:color="auto"/>
        <w:left w:val="none" w:sz="0" w:space="0" w:color="auto"/>
        <w:bottom w:val="none" w:sz="0" w:space="0" w:color="auto"/>
        <w:right w:val="none" w:sz="0" w:space="0" w:color="auto"/>
      </w:divBdr>
    </w:div>
    <w:div w:id="1831364633">
      <w:marLeft w:val="0"/>
      <w:marRight w:val="0"/>
      <w:marTop w:val="0"/>
      <w:marBottom w:val="0"/>
      <w:divBdr>
        <w:top w:val="none" w:sz="0" w:space="0" w:color="auto"/>
        <w:left w:val="none" w:sz="0" w:space="0" w:color="auto"/>
        <w:bottom w:val="none" w:sz="0" w:space="0" w:color="auto"/>
        <w:right w:val="none" w:sz="0" w:space="0" w:color="auto"/>
      </w:divBdr>
      <w:divsChild>
        <w:div w:id="1410692504">
          <w:marLeft w:val="0"/>
          <w:marRight w:val="0"/>
          <w:marTop w:val="0"/>
          <w:marBottom w:val="0"/>
          <w:divBdr>
            <w:top w:val="none" w:sz="0" w:space="0" w:color="auto"/>
            <w:left w:val="none" w:sz="0" w:space="0" w:color="auto"/>
            <w:bottom w:val="none" w:sz="0" w:space="0" w:color="auto"/>
            <w:right w:val="none" w:sz="0" w:space="0" w:color="auto"/>
          </w:divBdr>
          <w:divsChild>
            <w:div w:id="31851592">
              <w:marLeft w:val="0"/>
              <w:marRight w:val="0"/>
              <w:marTop w:val="0"/>
              <w:marBottom w:val="0"/>
              <w:divBdr>
                <w:top w:val="none" w:sz="0" w:space="0" w:color="auto"/>
                <w:left w:val="none" w:sz="0" w:space="0" w:color="auto"/>
                <w:bottom w:val="none" w:sz="0" w:space="0" w:color="auto"/>
                <w:right w:val="none" w:sz="0" w:space="0" w:color="auto"/>
              </w:divBdr>
              <w:divsChild>
                <w:div w:id="5206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9579">
      <w:marLeft w:val="0"/>
      <w:marRight w:val="0"/>
      <w:marTop w:val="0"/>
      <w:marBottom w:val="0"/>
      <w:divBdr>
        <w:top w:val="none" w:sz="0" w:space="0" w:color="auto"/>
        <w:left w:val="none" w:sz="0" w:space="0" w:color="auto"/>
        <w:bottom w:val="none" w:sz="0" w:space="0" w:color="auto"/>
        <w:right w:val="none" w:sz="0" w:space="0" w:color="auto"/>
      </w:divBdr>
    </w:div>
    <w:div w:id="1833255320">
      <w:marLeft w:val="0"/>
      <w:marRight w:val="0"/>
      <w:marTop w:val="0"/>
      <w:marBottom w:val="0"/>
      <w:divBdr>
        <w:top w:val="none" w:sz="0" w:space="0" w:color="auto"/>
        <w:left w:val="none" w:sz="0" w:space="0" w:color="auto"/>
        <w:bottom w:val="none" w:sz="0" w:space="0" w:color="auto"/>
        <w:right w:val="none" w:sz="0" w:space="0" w:color="auto"/>
      </w:divBdr>
      <w:divsChild>
        <w:div w:id="1156072556">
          <w:marLeft w:val="0"/>
          <w:marRight w:val="0"/>
          <w:marTop w:val="0"/>
          <w:marBottom w:val="0"/>
          <w:divBdr>
            <w:top w:val="none" w:sz="0" w:space="0" w:color="auto"/>
            <w:left w:val="none" w:sz="0" w:space="0" w:color="auto"/>
            <w:bottom w:val="none" w:sz="0" w:space="0" w:color="auto"/>
            <w:right w:val="none" w:sz="0" w:space="0" w:color="auto"/>
          </w:divBdr>
          <w:divsChild>
            <w:div w:id="70432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92854">
      <w:marLeft w:val="0"/>
      <w:marRight w:val="0"/>
      <w:marTop w:val="0"/>
      <w:marBottom w:val="0"/>
      <w:divBdr>
        <w:top w:val="none" w:sz="0" w:space="0" w:color="auto"/>
        <w:left w:val="none" w:sz="0" w:space="0" w:color="auto"/>
        <w:bottom w:val="none" w:sz="0" w:space="0" w:color="auto"/>
        <w:right w:val="none" w:sz="0" w:space="0" w:color="auto"/>
      </w:divBdr>
    </w:div>
    <w:div w:id="1834639919">
      <w:marLeft w:val="0"/>
      <w:marRight w:val="0"/>
      <w:marTop w:val="0"/>
      <w:marBottom w:val="0"/>
      <w:divBdr>
        <w:top w:val="none" w:sz="0" w:space="0" w:color="auto"/>
        <w:left w:val="none" w:sz="0" w:space="0" w:color="auto"/>
        <w:bottom w:val="none" w:sz="0" w:space="0" w:color="auto"/>
        <w:right w:val="none" w:sz="0" w:space="0" w:color="auto"/>
      </w:divBdr>
    </w:div>
    <w:div w:id="1836214904">
      <w:marLeft w:val="0"/>
      <w:marRight w:val="0"/>
      <w:marTop w:val="0"/>
      <w:marBottom w:val="0"/>
      <w:divBdr>
        <w:top w:val="none" w:sz="0" w:space="0" w:color="auto"/>
        <w:left w:val="none" w:sz="0" w:space="0" w:color="auto"/>
        <w:bottom w:val="none" w:sz="0" w:space="0" w:color="auto"/>
        <w:right w:val="none" w:sz="0" w:space="0" w:color="auto"/>
      </w:divBdr>
    </w:div>
    <w:div w:id="1837259512">
      <w:marLeft w:val="0"/>
      <w:marRight w:val="0"/>
      <w:marTop w:val="0"/>
      <w:marBottom w:val="0"/>
      <w:divBdr>
        <w:top w:val="none" w:sz="0" w:space="0" w:color="auto"/>
        <w:left w:val="none" w:sz="0" w:space="0" w:color="auto"/>
        <w:bottom w:val="none" w:sz="0" w:space="0" w:color="auto"/>
        <w:right w:val="none" w:sz="0" w:space="0" w:color="auto"/>
      </w:divBdr>
      <w:divsChild>
        <w:div w:id="379595498">
          <w:marLeft w:val="0"/>
          <w:marRight w:val="0"/>
          <w:marTop w:val="0"/>
          <w:marBottom w:val="0"/>
          <w:divBdr>
            <w:top w:val="none" w:sz="0" w:space="0" w:color="auto"/>
            <w:left w:val="none" w:sz="0" w:space="0" w:color="auto"/>
            <w:bottom w:val="none" w:sz="0" w:space="0" w:color="auto"/>
            <w:right w:val="none" w:sz="0" w:space="0" w:color="auto"/>
          </w:divBdr>
          <w:divsChild>
            <w:div w:id="11702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22209">
      <w:marLeft w:val="0"/>
      <w:marRight w:val="0"/>
      <w:marTop w:val="0"/>
      <w:marBottom w:val="0"/>
      <w:divBdr>
        <w:top w:val="none" w:sz="0" w:space="0" w:color="auto"/>
        <w:left w:val="none" w:sz="0" w:space="0" w:color="auto"/>
        <w:bottom w:val="none" w:sz="0" w:space="0" w:color="auto"/>
        <w:right w:val="none" w:sz="0" w:space="0" w:color="auto"/>
      </w:divBdr>
      <w:divsChild>
        <w:div w:id="544879305">
          <w:marLeft w:val="0"/>
          <w:marRight w:val="0"/>
          <w:marTop w:val="0"/>
          <w:marBottom w:val="0"/>
          <w:divBdr>
            <w:top w:val="none" w:sz="0" w:space="0" w:color="auto"/>
            <w:left w:val="none" w:sz="0" w:space="0" w:color="auto"/>
            <w:bottom w:val="none" w:sz="0" w:space="0" w:color="auto"/>
            <w:right w:val="none" w:sz="0" w:space="0" w:color="auto"/>
          </w:divBdr>
          <w:divsChild>
            <w:div w:id="20730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5016">
      <w:marLeft w:val="0"/>
      <w:marRight w:val="0"/>
      <w:marTop w:val="0"/>
      <w:marBottom w:val="0"/>
      <w:divBdr>
        <w:top w:val="none" w:sz="0" w:space="0" w:color="auto"/>
        <w:left w:val="none" w:sz="0" w:space="0" w:color="auto"/>
        <w:bottom w:val="none" w:sz="0" w:space="0" w:color="auto"/>
        <w:right w:val="none" w:sz="0" w:space="0" w:color="auto"/>
      </w:divBdr>
      <w:divsChild>
        <w:div w:id="1673415605">
          <w:marLeft w:val="0"/>
          <w:marRight w:val="0"/>
          <w:marTop w:val="0"/>
          <w:marBottom w:val="0"/>
          <w:divBdr>
            <w:top w:val="none" w:sz="0" w:space="0" w:color="auto"/>
            <w:left w:val="none" w:sz="0" w:space="0" w:color="auto"/>
            <w:bottom w:val="none" w:sz="0" w:space="0" w:color="auto"/>
            <w:right w:val="none" w:sz="0" w:space="0" w:color="auto"/>
          </w:divBdr>
        </w:div>
      </w:divsChild>
    </w:div>
    <w:div w:id="1842699328">
      <w:marLeft w:val="0"/>
      <w:marRight w:val="0"/>
      <w:marTop w:val="0"/>
      <w:marBottom w:val="0"/>
      <w:divBdr>
        <w:top w:val="none" w:sz="0" w:space="0" w:color="auto"/>
        <w:left w:val="none" w:sz="0" w:space="0" w:color="auto"/>
        <w:bottom w:val="none" w:sz="0" w:space="0" w:color="auto"/>
        <w:right w:val="none" w:sz="0" w:space="0" w:color="auto"/>
      </w:divBdr>
    </w:div>
    <w:div w:id="1844010972">
      <w:marLeft w:val="0"/>
      <w:marRight w:val="0"/>
      <w:marTop w:val="0"/>
      <w:marBottom w:val="0"/>
      <w:divBdr>
        <w:top w:val="none" w:sz="0" w:space="0" w:color="auto"/>
        <w:left w:val="none" w:sz="0" w:space="0" w:color="auto"/>
        <w:bottom w:val="none" w:sz="0" w:space="0" w:color="auto"/>
        <w:right w:val="none" w:sz="0" w:space="0" w:color="auto"/>
      </w:divBdr>
    </w:div>
    <w:div w:id="1844123090">
      <w:marLeft w:val="0"/>
      <w:marRight w:val="0"/>
      <w:marTop w:val="0"/>
      <w:marBottom w:val="0"/>
      <w:divBdr>
        <w:top w:val="none" w:sz="0" w:space="0" w:color="auto"/>
        <w:left w:val="none" w:sz="0" w:space="0" w:color="auto"/>
        <w:bottom w:val="none" w:sz="0" w:space="0" w:color="auto"/>
        <w:right w:val="none" w:sz="0" w:space="0" w:color="auto"/>
      </w:divBdr>
    </w:div>
    <w:div w:id="1845968810">
      <w:marLeft w:val="0"/>
      <w:marRight w:val="0"/>
      <w:marTop w:val="0"/>
      <w:marBottom w:val="0"/>
      <w:divBdr>
        <w:top w:val="none" w:sz="0" w:space="0" w:color="auto"/>
        <w:left w:val="none" w:sz="0" w:space="0" w:color="auto"/>
        <w:bottom w:val="none" w:sz="0" w:space="0" w:color="auto"/>
        <w:right w:val="none" w:sz="0" w:space="0" w:color="auto"/>
      </w:divBdr>
    </w:div>
    <w:div w:id="1846019276">
      <w:marLeft w:val="0"/>
      <w:marRight w:val="0"/>
      <w:marTop w:val="0"/>
      <w:marBottom w:val="0"/>
      <w:divBdr>
        <w:top w:val="none" w:sz="0" w:space="0" w:color="auto"/>
        <w:left w:val="none" w:sz="0" w:space="0" w:color="auto"/>
        <w:bottom w:val="none" w:sz="0" w:space="0" w:color="auto"/>
        <w:right w:val="none" w:sz="0" w:space="0" w:color="auto"/>
      </w:divBdr>
    </w:div>
    <w:div w:id="1846281569">
      <w:marLeft w:val="0"/>
      <w:marRight w:val="0"/>
      <w:marTop w:val="0"/>
      <w:marBottom w:val="0"/>
      <w:divBdr>
        <w:top w:val="none" w:sz="0" w:space="0" w:color="auto"/>
        <w:left w:val="none" w:sz="0" w:space="0" w:color="auto"/>
        <w:bottom w:val="none" w:sz="0" w:space="0" w:color="auto"/>
        <w:right w:val="none" w:sz="0" w:space="0" w:color="auto"/>
      </w:divBdr>
    </w:div>
    <w:div w:id="1847861207">
      <w:marLeft w:val="0"/>
      <w:marRight w:val="0"/>
      <w:marTop w:val="0"/>
      <w:marBottom w:val="0"/>
      <w:divBdr>
        <w:top w:val="none" w:sz="0" w:space="0" w:color="auto"/>
        <w:left w:val="none" w:sz="0" w:space="0" w:color="auto"/>
        <w:bottom w:val="none" w:sz="0" w:space="0" w:color="auto"/>
        <w:right w:val="none" w:sz="0" w:space="0" w:color="auto"/>
      </w:divBdr>
    </w:div>
    <w:div w:id="1848132071">
      <w:marLeft w:val="0"/>
      <w:marRight w:val="0"/>
      <w:marTop w:val="0"/>
      <w:marBottom w:val="0"/>
      <w:divBdr>
        <w:top w:val="none" w:sz="0" w:space="0" w:color="auto"/>
        <w:left w:val="none" w:sz="0" w:space="0" w:color="auto"/>
        <w:bottom w:val="none" w:sz="0" w:space="0" w:color="auto"/>
        <w:right w:val="none" w:sz="0" w:space="0" w:color="auto"/>
      </w:divBdr>
    </w:div>
    <w:div w:id="1848134927">
      <w:marLeft w:val="0"/>
      <w:marRight w:val="0"/>
      <w:marTop w:val="0"/>
      <w:marBottom w:val="0"/>
      <w:divBdr>
        <w:top w:val="none" w:sz="0" w:space="0" w:color="auto"/>
        <w:left w:val="none" w:sz="0" w:space="0" w:color="auto"/>
        <w:bottom w:val="none" w:sz="0" w:space="0" w:color="auto"/>
        <w:right w:val="none" w:sz="0" w:space="0" w:color="auto"/>
      </w:divBdr>
      <w:divsChild>
        <w:div w:id="82455544">
          <w:marLeft w:val="0"/>
          <w:marRight w:val="0"/>
          <w:marTop w:val="0"/>
          <w:marBottom w:val="0"/>
          <w:divBdr>
            <w:top w:val="none" w:sz="0" w:space="0" w:color="auto"/>
            <w:left w:val="none" w:sz="0" w:space="0" w:color="auto"/>
            <w:bottom w:val="none" w:sz="0" w:space="0" w:color="auto"/>
            <w:right w:val="none" w:sz="0" w:space="0" w:color="auto"/>
          </w:divBdr>
        </w:div>
      </w:divsChild>
    </w:div>
    <w:div w:id="1850482775">
      <w:marLeft w:val="0"/>
      <w:marRight w:val="0"/>
      <w:marTop w:val="0"/>
      <w:marBottom w:val="0"/>
      <w:divBdr>
        <w:top w:val="none" w:sz="0" w:space="0" w:color="auto"/>
        <w:left w:val="none" w:sz="0" w:space="0" w:color="auto"/>
        <w:bottom w:val="none" w:sz="0" w:space="0" w:color="auto"/>
        <w:right w:val="none" w:sz="0" w:space="0" w:color="auto"/>
      </w:divBdr>
      <w:divsChild>
        <w:div w:id="897132947">
          <w:marLeft w:val="0"/>
          <w:marRight w:val="0"/>
          <w:marTop w:val="0"/>
          <w:marBottom w:val="0"/>
          <w:divBdr>
            <w:top w:val="none" w:sz="0" w:space="0" w:color="auto"/>
            <w:left w:val="none" w:sz="0" w:space="0" w:color="auto"/>
            <w:bottom w:val="none" w:sz="0" w:space="0" w:color="auto"/>
            <w:right w:val="none" w:sz="0" w:space="0" w:color="auto"/>
          </w:divBdr>
          <w:divsChild>
            <w:div w:id="1307272691">
              <w:marLeft w:val="0"/>
              <w:marRight w:val="0"/>
              <w:marTop w:val="0"/>
              <w:marBottom w:val="0"/>
              <w:divBdr>
                <w:top w:val="none" w:sz="0" w:space="0" w:color="auto"/>
                <w:left w:val="none" w:sz="0" w:space="0" w:color="auto"/>
                <w:bottom w:val="none" w:sz="0" w:space="0" w:color="auto"/>
                <w:right w:val="none" w:sz="0" w:space="0" w:color="auto"/>
              </w:divBdr>
            </w:div>
            <w:div w:id="973406583">
              <w:marLeft w:val="0"/>
              <w:marRight w:val="0"/>
              <w:marTop w:val="0"/>
              <w:marBottom w:val="0"/>
              <w:divBdr>
                <w:top w:val="none" w:sz="0" w:space="0" w:color="auto"/>
                <w:left w:val="none" w:sz="0" w:space="0" w:color="auto"/>
                <w:bottom w:val="none" w:sz="0" w:space="0" w:color="auto"/>
                <w:right w:val="none" w:sz="0" w:space="0" w:color="auto"/>
              </w:divBdr>
              <w:divsChild>
                <w:div w:id="117152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144">
      <w:marLeft w:val="0"/>
      <w:marRight w:val="0"/>
      <w:marTop w:val="0"/>
      <w:marBottom w:val="0"/>
      <w:divBdr>
        <w:top w:val="none" w:sz="0" w:space="0" w:color="auto"/>
        <w:left w:val="none" w:sz="0" w:space="0" w:color="auto"/>
        <w:bottom w:val="none" w:sz="0" w:space="0" w:color="auto"/>
        <w:right w:val="none" w:sz="0" w:space="0" w:color="auto"/>
      </w:divBdr>
    </w:div>
    <w:div w:id="1850756541">
      <w:marLeft w:val="0"/>
      <w:marRight w:val="0"/>
      <w:marTop w:val="0"/>
      <w:marBottom w:val="0"/>
      <w:divBdr>
        <w:top w:val="none" w:sz="0" w:space="0" w:color="auto"/>
        <w:left w:val="none" w:sz="0" w:space="0" w:color="auto"/>
        <w:bottom w:val="none" w:sz="0" w:space="0" w:color="auto"/>
        <w:right w:val="none" w:sz="0" w:space="0" w:color="auto"/>
      </w:divBdr>
      <w:divsChild>
        <w:div w:id="383874316">
          <w:marLeft w:val="0"/>
          <w:marRight w:val="0"/>
          <w:marTop w:val="0"/>
          <w:marBottom w:val="0"/>
          <w:divBdr>
            <w:top w:val="none" w:sz="0" w:space="0" w:color="auto"/>
            <w:left w:val="none" w:sz="0" w:space="0" w:color="auto"/>
            <w:bottom w:val="none" w:sz="0" w:space="0" w:color="auto"/>
            <w:right w:val="none" w:sz="0" w:space="0" w:color="auto"/>
          </w:divBdr>
          <w:divsChild>
            <w:div w:id="63251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92219">
      <w:marLeft w:val="0"/>
      <w:marRight w:val="0"/>
      <w:marTop w:val="0"/>
      <w:marBottom w:val="0"/>
      <w:divBdr>
        <w:top w:val="none" w:sz="0" w:space="0" w:color="auto"/>
        <w:left w:val="none" w:sz="0" w:space="0" w:color="auto"/>
        <w:bottom w:val="none" w:sz="0" w:space="0" w:color="auto"/>
        <w:right w:val="none" w:sz="0" w:space="0" w:color="auto"/>
      </w:divBdr>
    </w:div>
    <w:div w:id="1851749773">
      <w:marLeft w:val="0"/>
      <w:marRight w:val="0"/>
      <w:marTop w:val="0"/>
      <w:marBottom w:val="0"/>
      <w:divBdr>
        <w:top w:val="none" w:sz="0" w:space="0" w:color="auto"/>
        <w:left w:val="none" w:sz="0" w:space="0" w:color="auto"/>
        <w:bottom w:val="none" w:sz="0" w:space="0" w:color="auto"/>
        <w:right w:val="none" w:sz="0" w:space="0" w:color="auto"/>
      </w:divBdr>
    </w:div>
    <w:div w:id="1852646791">
      <w:marLeft w:val="0"/>
      <w:marRight w:val="0"/>
      <w:marTop w:val="0"/>
      <w:marBottom w:val="0"/>
      <w:divBdr>
        <w:top w:val="none" w:sz="0" w:space="0" w:color="auto"/>
        <w:left w:val="none" w:sz="0" w:space="0" w:color="auto"/>
        <w:bottom w:val="none" w:sz="0" w:space="0" w:color="auto"/>
        <w:right w:val="none" w:sz="0" w:space="0" w:color="auto"/>
      </w:divBdr>
    </w:div>
    <w:div w:id="1852991399">
      <w:marLeft w:val="0"/>
      <w:marRight w:val="0"/>
      <w:marTop w:val="0"/>
      <w:marBottom w:val="0"/>
      <w:divBdr>
        <w:top w:val="none" w:sz="0" w:space="0" w:color="auto"/>
        <w:left w:val="none" w:sz="0" w:space="0" w:color="auto"/>
        <w:bottom w:val="none" w:sz="0" w:space="0" w:color="auto"/>
        <w:right w:val="none" w:sz="0" w:space="0" w:color="auto"/>
      </w:divBdr>
    </w:div>
    <w:div w:id="1853714208">
      <w:marLeft w:val="0"/>
      <w:marRight w:val="0"/>
      <w:marTop w:val="0"/>
      <w:marBottom w:val="0"/>
      <w:divBdr>
        <w:top w:val="none" w:sz="0" w:space="0" w:color="auto"/>
        <w:left w:val="none" w:sz="0" w:space="0" w:color="auto"/>
        <w:bottom w:val="none" w:sz="0" w:space="0" w:color="auto"/>
        <w:right w:val="none" w:sz="0" w:space="0" w:color="auto"/>
      </w:divBdr>
    </w:div>
    <w:div w:id="1854104873">
      <w:marLeft w:val="0"/>
      <w:marRight w:val="0"/>
      <w:marTop w:val="0"/>
      <w:marBottom w:val="0"/>
      <w:divBdr>
        <w:top w:val="none" w:sz="0" w:space="0" w:color="auto"/>
        <w:left w:val="none" w:sz="0" w:space="0" w:color="auto"/>
        <w:bottom w:val="none" w:sz="0" w:space="0" w:color="auto"/>
        <w:right w:val="none" w:sz="0" w:space="0" w:color="auto"/>
      </w:divBdr>
    </w:div>
    <w:div w:id="1855070080">
      <w:marLeft w:val="0"/>
      <w:marRight w:val="0"/>
      <w:marTop w:val="0"/>
      <w:marBottom w:val="0"/>
      <w:divBdr>
        <w:top w:val="none" w:sz="0" w:space="0" w:color="auto"/>
        <w:left w:val="none" w:sz="0" w:space="0" w:color="auto"/>
        <w:bottom w:val="none" w:sz="0" w:space="0" w:color="auto"/>
        <w:right w:val="none" w:sz="0" w:space="0" w:color="auto"/>
      </w:divBdr>
    </w:div>
    <w:div w:id="1855142506">
      <w:marLeft w:val="0"/>
      <w:marRight w:val="0"/>
      <w:marTop w:val="0"/>
      <w:marBottom w:val="0"/>
      <w:divBdr>
        <w:top w:val="none" w:sz="0" w:space="0" w:color="auto"/>
        <w:left w:val="none" w:sz="0" w:space="0" w:color="auto"/>
        <w:bottom w:val="none" w:sz="0" w:space="0" w:color="auto"/>
        <w:right w:val="none" w:sz="0" w:space="0" w:color="auto"/>
      </w:divBdr>
    </w:div>
    <w:div w:id="1856186154">
      <w:marLeft w:val="0"/>
      <w:marRight w:val="0"/>
      <w:marTop w:val="0"/>
      <w:marBottom w:val="0"/>
      <w:divBdr>
        <w:top w:val="none" w:sz="0" w:space="0" w:color="auto"/>
        <w:left w:val="none" w:sz="0" w:space="0" w:color="auto"/>
        <w:bottom w:val="none" w:sz="0" w:space="0" w:color="auto"/>
        <w:right w:val="none" w:sz="0" w:space="0" w:color="auto"/>
      </w:divBdr>
      <w:divsChild>
        <w:div w:id="1062562923">
          <w:marLeft w:val="0"/>
          <w:marRight w:val="0"/>
          <w:marTop w:val="0"/>
          <w:marBottom w:val="0"/>
          <w:divBdr>
            <w:top w:val="none" w:sz="0" w:space="0" w:color="auto"/>
            <w:left w:val="none" w:sz="0" w:space="0" w:color="auto"/>
            <w:bottom w:val="none" w:sz="0" w:space="0" w:color="auto"/>
            <w:right w:val="none" w:sz="0" w:space="0" w:color="auto"/>
          </w:divBdr>
          <w:divsChild>
            <w:div w:id="14676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04222">
      <w:marLeft w:val="0"/>
      <w:marRight w:val="0"/>
      <w:marTop w:val="0"/>
      <w:marBottom w:val="0"/>
      <w:divBdr>
        <w:top w:val="none" w:sz="0" w:space="0" w:color="auto"/>
        <w:left w:val="none" w:sz="0" w:space="0" w:color="auto"/>
        <w:bottom w:val="none" w:sz="0" w:space="0" w:color="auto"/>
        <w:right w:val="none" w:sz="0" w:space="0" w:color="auto"/>
      </w:divBdr>
    </w:div>
    <w:div w:id="1857428418">
      <w:marLeft w:val="0"/>
      <w:marRight w:val="0"/>
      <w:marTop w:val="0"/>
      <w:marBottom w:val="0"/>
      <w:divBdr>
        <w:top w:val="none" w:sz="0" w:space="0" w:color="auto"/>
        <w:left w:val="none" w:sz="0" w:space="0" w:color="auto"/>
        <w:bottom w:val="none" w:sz="0" w:space="0" w:color="auto"/>
        <w:right w:val="none" w:sz="0" w:space="0" w:color="auto"/>
      </w:divBdr>
    </w:div>
    <w:div w:id="1858230217">
      <w:marLeft w:val="0"/>
      <w:marRight w:val="0"/>
      <w:marTop w:val="0"/>
      <w:marBottom w:val="0"/>
      <w:divBdr>
        <w:top w:val="none" w:sz="0" w:space="0" w:color="auto"/>
        <w:left w:val="none" w:sz="0" w:space="0" w:color="auto"/>
        <w:bottom w:val="none" w:sz="0" w:space="0" w:color="auto"/>
        <w:right w:val="none" w:sz="0" w:space="0" w:color="auto"/>
      </w:divBdr>
    </w:div>
    <w:div w:id="1858302660">
      <w:marLeft w:val="0"/>
      <w:marRight w:val="0"/>
      <w:marTop w:val="0"/>
      <w:marBottom w:val="0"/>
      <w:divBdr>
        <w:top w:val="none" w:sz="0" w:space="0" w:color="auto"/>
        <w:left w:val="none" w:sz="0" w:space="0" w:color="auto"/>
        <w:bottom w:val="none" w:sz="0" w:space="0" w:color="auto"/>
        <w:right w:val="none" w:sz="0" w:space="0" w:color="auto"/>
      </w:divBdr>
    </w:div>
    <w:div w:id="1858499440">
      <w:marLeft w:val="0"/>
      <w:marRight w:val="0"/>
      <w:marTop w:val="0"/>
      <w:marBottom w:val="0"/>
      <w:divBdr>
        <w:top w:val="none" w:sz="0" w:space="0" w:color="auto"/>
        <w:left w:val="none" w:sz="0" w:space="0" w:color="auto"/>
        <w:bottom w:val="none" w:sz="0" w:space="0" w:color="auto"/>
        <w:right w:val="none" w:sz="0" w:space="0" w:color="auto"/>
      </w:divBdr>
    </w:div>
    <w:div w:id="1858542069">
      <w:marLeft w:val="0"/>
      <w:marRight w:val="0"/>
      <w:marTop w:val="0"/>
      <w:marBottom w:val="0"/>
      <w:divBdr>
        <w:top w:val="none" w:sz="0" w:space="0" w:color="auto"/>
        <w:left w:val="none" w:sz="0" w:space="0" w:color="auto"/>
        <w:bottom w:val="none" w:sz="0" w:space="0" w:color="auto"/>
        <w:right w:val="none" w:sz="0" w:space="0" w:color="auto"/>
      </w:divBdr>
      <w:divsChild>
        <w:div w:id="1278484275">
          <w:marLeft w:val="0"/>
          <w:marRight w:val="0"/>
          <w:marTop w:val="0"/>
          <w:marBottom w:val="0"/>
          <w:divBdr>
            <w:top w:val="none" w:sz="0" w:space="0" w:color="auto"/>
            <w:left w:val="none" w:sz="0" w:space="0" w:color="auto"/>
            <w:bottom w:val="none" w:sz="0" w:space="0" w:color="auto"/>
            <w:right w:val="none" w:sz="0" w:space="0" w:color="auto"/>
          </w:divBdr>
          <w:divsChild>
            <w:div w:id="1999263081">
              <w:marLeft w:val="0"/>
              <w:marRight w:val="0"/>
              <w:marTop w:val="0"/>
              <w:marBottom w:val="0"/>
              <w:divBdr>
                <w:top w:val="none" w:sz="0" w:space="0" w:color="auto"/>
                <w:left w:val="none" w:sz="0" w:space="0" w:color="auto"/>
                <w:bottom w:val="none" w:sz="0" w:space="0" w:color="auto"/>
                <w:right w:val="none" w:sz="0" w:space="0" w:color="auto"/>
              </w:divBdr>
            </w:div>
            <w:div w:id="1945066341">
              <w:marLeft w:val="0"/>
              <w:marRight w:val="0"/>
              <w:marTop w:val="0"/>
              <w:marBottom w:val="0"/>
              <w:divBdr>
                <w:top w:val="none" w:sz="0" w:space="0" w:color="auto"/>
                <w:left w:val="none" w:sz="0" w:space="0" w:color="auto"/>
                <w:bottom w:val="none" w:sz="0" w:space="0" w:color="auto"/>
                <w:right w:val="none" w:sz="0" w:space="0" w:color="auto"/>
              </w:divBdr>
              <w:divsChild>
                <w:div w:id="124927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6120">
      <w:marLeft w:val="0"/>
      <w:marRight w:val="0"/>
      <w:marTop w:val="0"/>
      <w:marBottom w:val="0"/>
      <w:divBdr>
        <w:top w:val="none" w:sz="0" w:space="0" w:color="auto"/>
        <w:left w:val="none" w:sz="0" w:space="0" w:color="auto"/>
        <w:bottom w:val="none" w:sz="0" w:space="0" w:color="auto"/>
        <w:right w:val="none" w:sz="0" w:space="0" w:color="auto"/>
      </w:divBdr>
    </w:div>
    <w:div w:id="1859539720">
      <w:marLeft w:val="0"/>
      <w:marRight w:val="0"/>
      <w:marTop w:val="0"/>
      <w:marBottom w:val="0"/>
      <w:divBdr>
        <w:top w:val="none" w:sz="0" w:space="0" w:color="auto"/>
        <w:left w:val="none" w:sz="0" w:space="0" w:color="auto"/>
        <w:bottom w:val="none" w:sz="0" w:space="0" w:color="auto"/>
        <w:right w:val="none" w:sz="0" w:space="0" w:color="auto"/>
      </w:divBdr>
      <w:divsChild>
        <w:div w:id="1302925890">
          <w:marLeft w:val="0"/>
          <w:marRight w:val="0"/>
          <w:marTop w:val="0"/>
          <w:marBottom w:val="0"/>
          <w:divBdr>
            <w:top w:val="none" w:sz="0" w:space="0" w:color="auto"/>
            <w:left w:val="none" w:sz="0" w:space="0" w:color="auto"/>
            <w:bottom w:val="none" w:sz="0" w:space="0" w:color="auto"/>
            <w:right w:val="none" w:sz="0" w:space="0" w:color="auto"/>
          </w:divBdr>
          <w:divsChild>
            <w:div w:id="776365984">
              <w:marLeft w:val="0"/>
              <w:marRight w:val="0"/>
              <w:marTop w:val="0"/>
              <w:marBottom w:val="0"/>
              <w:divBdr>
                <w:top w:val="none" w:sz="0" w:space="0" w:color="auto"/>
                <w:left w:val="none" w:sz="0" w:space="0" w:color="auto"/>
                <w:bottom w:val="none" w:sz="0" w:space="0" w:color="auto"/>
                <w:right w:val="none" w:sz="0" w:space="0" w:color="auto"/>
              </w:divBdr>
            </w:div>
            <w:div w:id="1504710772">
              <w:marLeft w:val="0"/>
              <w:marRight w:val="0"/>
              <w:marTop w:val="0"/>
              <w:marBottom w:val="0"/>
              <w:divBdr>
                <w:top w:val="none" w:sz="0" w:space="0" w:color="auto"/>
                <w:left w:val="none" w:sz="0" w:space="0" w:color="auto"/>
                <w:bottom w:val="none" w:sz="0" w:space="0" w:color="auto"/>
                <w:right w:val="none" w:sz="0" w:space="0" w:color="auto"/>
              </w:divBdr>
              <w:divsChild>
                <w:div w:id="1719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84229">
      <w:marLeft w:val="0"/>
      <w:marRight w:val="0"/>
      <w:marTop w:val="0"/>
      <w:marBottom w:val="0"/>
      <w:divBdr>
        <w:top w:val="none" w:sz="0" w:space="0" w:color="auto"/>
        <w:left w:val="none" w:sz="0" w:space="0" w:color="auto"/>
        <w:bottom w:val="none" w:sz="0" w:space="0" w:color="auto"/>
        <w:right w:val="none" w:sz="0" w:space="0" w:color="auto"/>
      </w:divBdr>
    </w:div>
    <w:div w:id="1863205592">
      <w:marLeft w:val="0"/>
      <w:marRight w:val="0"/>
      <w:marTop w:val="0"/>
      <w:marBottom w:val="0"/>
      <w:divBdr>
        <w:top w:val="none" w:sz="0" w:space="0" w:color="auto"/>
        <w:left w:val="none" w:sz="0" w:space="0" w:color="auto"/>
        <w:bottom w:val="none" w:sz="0" w:space="0" w:color="auto"/>
        <w:right w:val="none" w:sz="0" w:space="0" w:color="auto"/>
      </w:divBdr>
    </w:div>
    <w:div w:id="1863591174">
      <w:marLeft w:val="0"/>
      <w:marRight w:val="0"/>
      <w:marTop w:val="0"/>
      <w:marBottom w:val="0"/>
      <w:divBdr>
        <w:top w:val="none" w:sz="0" w:space="0" w:color="auto"/>
        <w:left w:val="none" w:sz="0" w:space="0" w:color="auto"/>
        <w:bottom w:val="none" w:sz="0" w:space="0" w:color="auto"/>
        <w:right w:val="none" w:sz="0" w:space="0" w:color="auto"/>
      </w:divBdr>
    </w:div>
    <w:div w:id="1864198902">
      <w:marLeft w:val="0"/>
      <w:marRight w:val="0"/>
      <w:marTop w:val="0"/>
      <w:marBottom w:val="0"/>
      <w:divBdr>
        <w:top w:val="none" w:sz="0" w:space="0" w:color="auto"/>
        <w:left w:val="none" w:sz="0" w:space="0" w:color="auto"/>
        <w:bottom w:val="none" w:sz="0" w:space="0" w:color="auto"/>
        <w:right w:val="none" w:sz="0" w:space="0" w:color="auto"/>
      </w:divBdr>
      <w:divsChild>
        <w:div w:id="1438449770">
          <w:marLeft w:val="0"/>
          <w:marRight w:val="0"/>
          <w:marTop w:val="0"/>
          <w:marBottom w:val="0"/>
          <w:divBdr>
            <w:top w:val="none" w:sz="0" w:space="0" w:color="auto"/>
            <w:left w:val="none" w:sz="0" w:space="0" w:color="auto"/>
            <w:bottom w:val="none" w:sz="0" w:space="0" w:color="auto"/>
            <w:right w:val="none" w:sz="0" w:space="0" w:color="auto"/>
          </w:divBdr>
        </w:div>
      </w:divsChild>
    </w:div>
    <w:div w:id="1864200621">
      <w:marLeft w:val="0"/>
      <w:marRight w:val="0"/>
      <w:marTop w:val="0"/>
      <w:marBottom w:val="0"/>
      <w:divBdr>
        <w:top w:val="none" w:sz="0" w:space="0" w:color="auto"/>
        <w:left w:val="none" w:sz="0" w:space="0" w:color="auto"/>
        <w:bottom w:val="none" w:sz="0" w:space="0" w:color="auto"/>
        <w:right w:val="none" w:sz="0" w:space="0" w:color="auto"/>
      </w:divBdr>
      <w:divsChild>
        <w:div w:id="1569684848">
          <w:marLeft w:val="0"/>
          <w:marRight w:val="0"/>
          <w:marTop w:val="0"/>
          <w:marBottom w:val="0"/>
          <w:divBdr>
            <w:top w:val="none" w:sz="0" w:space="0" w:color="auto"/>
            <w:left w:val="none" w:sz="0" w:space="0" w:color="auto"/>
            <w:bottom w:val="none" w:sz="0" w:space="0" w:color="auto"/>
            <w:right w:val="none" w:sz="0" w:space="0" w:color="auto"/>
          </w:divBdr>
        </w:div>
      </w:divsChild>
    </w:div>
    <w:div w:id="1867283490">
      <w:marLeft w:val="0"/>
      <w:marRight w:val="0"/>
      <w:marTop w:val="0"/>
      <w:marBottom w:val="0"/>
      <w:divBdr>
        <w:top w:val="none" w:sz="0" w:space="0" w:color="auto"/>
        <w:left w:val="none" w:sz="0" w:space="0" w:color="auto"/>
        <w:bottom w:val="none" w:sz="0" w:space="0" w:color="auto"/>
        <w:right w:val="none" w:sz="0" w:space="0" w:color="auto"/>
      </w:divBdr>
    </w:div>
    <w:div w:id="1868444125">
      <w:marLeft w:val="0"/>
      <w:marRight w:val="0"/>
      <w:marTop w:val="0"/>
      <w:marBottom w:val="0"/>
      <w:divBdr>
        <w:top w:val="none" w:sz="0" w:space="0" w:color="auto"/>
        <w:left w:val="none" w:sz="0" w:space="0" w:color="auto"/>
        <w:bottom w:val="none" w:sz="0" w:space="0" w:color="auto"/>
        <w:right w:val="none" w:sz="0" w:space="0" w:color="auto"/>
      </w:divBdr>
    </w:div>
    <w:div w:id="1870021414">
      <w:marLeft w:val="0"/>
      <w:marRight w:val="0"/>
      <w:marTop w:val="0"/>
      <w:marBottom w:val="0"/>
      <w:divBdr>
        <w:top w:val="none" w:sz="0" w:space="0" w:color="auto"/>
        <w:left w:val="none" w:sz="0" w:space="0" w:color="auto"/>
        <w:bottom w:val="none" w:sz="0" w:space="0" w:color="auto"/>
        <w:right w:val="none" w:sz="0" w:space="0" w:color="auto"/>
      </w:divBdr>
    </w:div>
    <w:div w:id="1870413236">
      <w:marLeft w:val="0"/>
      <w:marRight w:val="0"/>
      <w:marTop w:val="0"/>
      <w:marBottom w:val="0"/>
      <w:divBdr>
        <w:top w:val="none" w:sz="0" w:space="0" w:color="auto"/>
        <w:left w:val="none" w:sz="0" w:space="0" w:color="auto"/>
        <w:bottom w:val="none" w:sz="0" w:space="0" w:color="auto"/>
        <w:right w:val="none" w:sz="0" w:space="0" w:color="auto"/>
      </w:divBdr>
      <w:divsChild>
        <w:div w:id="1906800132">
          <w:marLeft w:val="0"/>
          <w:marRight w:val="0"/>
          <w:marTop w:val="0"/>
          <w:marBottom w:val="0"/>
          <w:divBdr>
            <w:top w:val="none" w:sz="0" w:space="0" w:color="auto"/>
            <w:left w:val="none" w:sz="0" w:space="0" w:color="auto"/>
            <w:bottom w:val="none" w:sz="0" w:space="0" w:color="auto"/>
            <w:right w:val="none" w:sz="0" w:space="0" w:color="auto"/>
          </w:divBdr>
        </w:div>
        <w:div w:id="265969477">
          <w:marLeft w:val="0"/>
          <w:marRight w:val="0"/>
          <w:marTop w:val="0"/>
          <w:marBottom w:val="0"/>
          <w:divBdr>
            <w:top w:val="none" w:sz="0" w:space="0" w:color="auto"/>
            <w:left w:val="none" w:sz="0" w:space="0" w:color="auto"/>
            <w:bottom w:val="none" w:sz="0" w:space="0" w:color="auto"/>
            <w:right w:val="none" w:sz="0" w:space="0" w:color="auto"/>
          </w:divBdr>
        </w:div>
      </w:divsChild>
    </w:div>
    <w:div w:id="1871988407">
      <w:marLeft w:val="0"/>
      <w:marRight w:val="0"/>
      <w:marTop w:val="0"/>
      <w:marBottom w:val="0"/>
      <w:divBdr>
        <w:top w:val="none" w:sz="0" w:space="0" w:color="auto"/>
        <w:left w:val="none" w:sz="0" w:space="0" w:color="auto"/>
        <w:bottom w:val="none" w:sz="0" w:space="0" w:color="auto"/>
        <w:right w:val="none" w:sz="0" w:space="0" w:color="auto"/>
      </w:divBdr>
    </w:div>
    <w:div w:id="1873762552">
      <w:marLeft w:val="0"/>
      <w:marRight w:val="0"/>
      <w:marTop w:val="0"/>
      <w:marBottom w:val="0"/>
      <w:divBdr>
        <w:top w:val="none" w:sz="0" w:space="0" w:color="auto"/>
        <w:left w:val="none" w:sz="0" w:space="0" w:color="auto"/>
        <w:bottom w:val="none" w:sz="0" w:space="0" w:color="auto"/>
        <w:right w:val="none" w:sz="0" w:space="0" w:color="auto"/>
      </w:divBdr>
      <w:divsChild>
        <w:div w:id="592787262">
          <w:marLeft w:val="0"/>
          <w:marRight w:val="0"/>
          <w:marTop w:val="0"/>
          <w:marBottom w:val="0"/>
          <w:divBdr>
            <w:top w:val="none" w:sz="0" w:space="0" w:color="auto"/>
            <w:left w:val="none" w:sz="0" w:space="0" w:color="auto"/>
            <w:bottom w:val="none" w:sz="0" w:space="0" w:color="auto"/>
            <w:right w:val="none" w:sz="0" w:space="0" w:color="auto"/>
          </w:divBdr>
          <w:divsChild>
            <w:div w:id="9038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126">
      <w:marLeft w:val="0"/>
      <w:marRight w:val="0"/>
      <w:marTop w:val="0"/>
      <w:marBottom w:val="0"/>
      <w:divBdr>
        <w:top w:val="none" w:sz="0" w:space="0" w:color="auto"/>
        <w:left w:val="none" w:sz="0" w:space="0" w:color="auto"/>
        <w:bottom w:val="none" w:sz="0" w:space="0" w:color="auto"/>
        <w:right w:val="none" w:sz="0" w:space="0" w:color="auto"/>
      </w:divBdr>
    </w:div>
    <w:div w:id="1874228455">
      <w:marLeft w:val="0"/>
      <w:marRight w:val="0"/>
      <w:marTop w:val="0"/>
      <w:marBottom w:val="0"/>
      <w:divBdr>
        <w:top w:val="none" w:sz="0" w:space="0" w:color="auto"/>
        <w:left w:val="none" w:sz="0" w:space="0" w:color="auto"/>
        <w:bottom w:val="none" w:sz="0" w:space="0" w:color="auto"/>
        <w:right w:val="none" w:sz="0" w:space="0" w:color="auto"/>
      </w:divBdr>
    </w:div>
    <w:div w:id="1878662530">
      <w:marLeft w:val="0"/>
      <w:marRight w:val="0"/>
      <w:marTop w:val="0"/>
      <w:marBottom w:val="0"/>
      <w:divBdr>
        <w:top w:val="none" w:sz="0" w:space="0" w:color="auto"/>
        <w:left w:val="none" w:sz="0" w:space="0" w:color="auto"/>
        <w:bottom w:val="none" w:sz="0" w:space="0" w:color="auto"/>
        <w:right w:val="none" w:sz="0" w:space="0" w:color="auto"/>
      </w:divBdr>
      <w:divsChild>
        <w:div w:id="1708483107">
          <w:marLeft w:val="0"/>
          <w:marRight w:val="0"/>
          <w:marTop w:val="0"/>
          <w:marBottom w:val="0"/>
          <w:divBdr>
            <w:top w:val="none" w:sz="0" w:space="0" w:color="auto"/>
            <w:left w:val="none" w:sz="0" w:space="0" w:color="auto"/>
            <w:bottom w:val="none" w:sz="0" w:space="0" w:color="auto"/>
            <w:right w:val="none" w:sz="0" w:space="0" w:color="auto"/>
          </w:divBdr>
          <w:divsChild>
            <w:div w:id="863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38158">
      <w:marLeft w:val="0"/>
      <w:marRight w:val="0"/>
      <w:marTop w:val="0"/>
      <w:marBottom w:val="0"/>
      <w:divBdr>
        <w:top w:val="none" w:sz="0" w:space="0" w:color="auto"/>
        <w:left w:val="none" w:sz="0" w:space="0" w:color="auto"/>
        <w:bottom w:val="none" w:sz="0" w:space="0" w:color="auto"/>
        <w:right w:val="none" w:sz="0" w:space="0" w:color="auto"/>
      </w:divBdr>
    </w:div>
    <w:div w:id="1882396680">
      <w:marLeft w:val="0"/>
      <w:marRight w:val="0"/>
      <w:marTop w:val="0"/>
      <w:marBottom w:val="0"/>
      <w:divBdr>
        <w:top w:val="none" w:sz="0" w:space="0" w:color="auto"/>
        <w:left w:val="none" w:sz="0" w:space="0" w:color="auto"/>
        <w:bottom w:val="none" w:sz="0" w:space="0" w:color="auto"/>
        <w:right w:val="none" w:sz="0" w:space="0" w:color="auto"/>
      </w:divBdr>
      <w:divsChild>
        <w:div w:id="1737312120">
          <w:marLeft w:val="0"/>
          <w:marRight w:val="0"/>
          <w:marTop w:val="0"/>
          <w:marBottom w:val="0"/>
          <w:divBdr>
            <w:top w:val="none" w:sz="0" w:space="0" w:color="auto"/>
            <w:left w:val="none" w:sz="0" w:space="0" w:color="auto"/>
            <w:bottom w:val="none" w:sz="0" w:space="0" w:color="auto"/>
            <w:right w:val="none" w:sz="0" w:space="0" w:color="auto"/>
          </w:divBdr>
        </w:div>
      </w:divsChild>
    </w:div>
    <w:div w:id="1882935672">
      <w:marLeft w:val="0"/>
      <w:marRight w:val="0"/>
      <w:marTop w:val="0"/>
      <w:marBottom w:val="0"/>
      <w:divBdr>
        <w:top w:val="none" w:sz="0" w:space="0" w:color="auto"/>
        <w:left w:val="none" w:sz="0" w:space="0" w:color="auto"/>
        <w:bottom w:val="none" w:sz="0" w:space="0" w:color="auto"/>
        <w:right w:val="none" w:sz="0" w:space="0" w:color="auto"/>
      </w:divBdr>
    </w:div>
    <w:div w:id="1883710077">
      <w:marLeft w:val="0"/>
      <w:marRight w:val="0"/>
      <w:marTop w:val="0"/>
      <w:marBottom w:val="0"/>
      <w:divBdr>
        <w:top w:val="none" w:sz="0" w:space="0" w:color="auto"/>
        <w:left w:val="none" w:sz="0" w:space="0" w:color="auto"/>
        <w:bottom w:val="none" w:sz="0" w:space="0" w:color="auto"/>
        <w:right w:val="none" w:sz="0" w:space="0" w:color="auto"/>
      </w:divBdr>
    </w:div>
    <w:div w:id="1884638451">
      <w:marLeft w:val="0"/>
      <w:marRight w:val="0"/>
      <w:marTop w:val="0"/>
      <w:marBottom w:val="0"/>
      <w:divBdr>
        <w:top w:val="none" w:sz="0" w:space="0" w:color="auto"/>
        <w:left w:val="none" w:sz="0" w:space="0" w:color="auto"/>
        <w:bottom w:val="none" w:sz="0" w:space="0" w:color="auto"/>
        <w:right w:val="none" w:sz="0" w:space="0" w:color="auto"/>
      </w:divBdr>
    </w:div>
    <w:div w:id="1885021285">
      <w:marLeft w:val="0"/>
      <w:marRight w:val="0"/>
      <w:marTop w:val="0"/>
      <w:marBottom w:val="0"/>
      <w:divBdr>
        <w:top w:val="none" w:sz="0" w:space="0" w:color="auto"/>
        <w:left w:val="none" w:sz="0" w:space="0" w:color="auto"/>
        <w:bottom w:val="none" w:sz="0" w:space="0" w:color="auto"/>
        <w:right w:val="none" w:sz="0" w:space="0" w:color="auto"/>
      </w:divBdr>
    </w:div>
    <w:div w:id="1885829487">
      <w:marLeft w:val="0"/>
      <w:marRight w:val="0"/>
      <w:marTop w:val="0"/>
      <w:marBottom w:val="0"/>
      <w:divBdr>
        <w:top w:val="none" w:sz="0" w:space="0" w:color="auto"/>
        <w:left w:val="none" w:sz="0" w:space="0" w:color="auto"/>
        <w:bottom w:val="none" w:sz="0" w:space="0" w:color="auto"/>
        <w:right w:val="none" w:sz="0" w:space="0" w:color="auto"/>
      </w:divBdr>
    </w:div>
    <w:div w:id="1886019631">
      <w:marLeft w:val="0"/>
      <w:marRight w:val="0"/>
      <w:marTop w:val="0"/>
      <w:marBottom w:val="0"/>
      <w:divBdr>
        <w:top w:val="none" w:sz="0" w:space="0" w:color="auto"/>
        <w:left w:val="none" w:sz="0" w:space="0" w:color="auto"/>
        <w:bottom w:val="none" w:sz="0" w:space="0" w:color="auto"/>
        <w:right w:val="none" w:sz="0" w:space="0" w:color="auto"/>
      </w:divBdr>
    </w:div>
    <w:div w:id="1887059126">
      <w:marLeft w:val="0"/>
      <w:marRight w:val="0"/>
      <w:marTop w:val="0"/>
      <w:marBottom w:val="0"/>
      <w:divBdr>
        <w:top w:val="none" w:sz="0" w:space="0" w:color="auto"/>
        <w:left w:val="none" w:sz="0" w:space="0" w:color="auto"/>
        <w:bottom w:val="none" w:sz="0" w:space="0" w:color="auto"/>
        <w:right w:val="none" w:sz="0" w:space="0" w:color="auto"/>
      </w:divBdr>
    </w:div>
    <w:div w:id="1888683482">
      <w:marLeft w:val="0"/>
      <w:marRight w:val="0"/>
      <w:marTop w:val="0"/>
      <w:marBottom w:val="0"/>
      <w:divBdr>
        <w:top w:val="none" w:sz="0" w:space="0" w:color="auto"/>
        <w:left w:val="none" w:sz="0" w:space="0" w:color="auto"/>
        <w:bottom w:val="none" w:sz="0" w:space="0" w:color="auto"/>
        <w:right w:val="none" w:sz="0" w:space="0" w:color="auto"/>
      </w:divBdr>
    </w:div>
    <w:div w:id="1889560801">
      <w:marLeft w:val="0"/>
      <w:marRight w:val="0"/>
      <w:marTop w:val="0"/>
      <w:marBottom w:val="0"/>
      <w:divBdr>
        <w:top w:val="none" w:sz="0" w:space="0" w:color="auto"/>
        <w:left w:val="none" w:sz="0" w:space="0" w:color="auto"/>
        <w:bottom w:val="none" w:sz="0" w:space="0" w:color="auto"/>
        <w:right w:val="none" w:sz="0" w:space="0" w:color="auto"/>
      </w:divBdr>
    </w:div>
    <w:div w:id="1890451754">
      <w:marLeft w:val="0"/>
      <w:marRight w:val="0"/>
      <w:marTop w:val="0"/>
      <w:marBottom w:val="0"/>
      <w:divBdr>
        <w:top w:val="none" w:sz="0" w:space="0" w:color="auto"/>
        <w:left w:val="none" w:sz="0" w:space="0" w:color="auto"/>
        <w:bottom w:val="none" w:sz="0" w:space="0" w:color="auto"/>
        <w:right w:val="none" w:sz="0" w:space="0" w:color="auto"/>
      </w:divBdr>
    </w:div>
    <w:div w:id="1892308578">
      <w:marLeft w:val="0"/>
      <w:marRight w:val="0"/>
      <w:marTop w:val="0"/>
      <w:marBottom w:val="0"/>
      <w:divBdr>
        <w:top w:val="none" w:sz="0" w:space="0" w:color="auto"/>
        <w:left w:val="none" w:sz="0" w:space="0" w:color="auto"/>
        <w:bottom w:val="none" w:sz="0" w:space="0" w:color="auto"/>
        <w:right w:val="none" w:sz="0" w:space="0" w:color="auto"/>
      </w:divBdr>
    </w:div>
    <w:div w:id="1893419363">
      <w:marLeft w:val="0"/>
      <w:marRight w:val="0"/>
      <w:marTop w:val="0"/>
      <w:marBottom w:val="0"/>
      <w:divBdr>
        <w:top w:val="none" w:sz="0" w:space="0" w:color="auto"/>
        <w:left w:val="none" w:sz="0" w:space="0" w:color="auto"/>
        <w:bottom w:val="none" w:sz="0" w:space="0" w:color="auto"/>
        <w:right w:val="none" w:sz="0" w:space="0" w:color="auto"/>
      </w:divBdr>
    </w:div>
    <w:div w:id="1893613750">
      <w:marLeft w:val="0"/>
      <w:marRight w:val="0"/>
      <w:marTop w:val="0"/>
      <w:marBottom w:val="0"/>
      <w:divBdr>
        <w:top w:val="none" w:sz="0" w:space="0" w:color="auto"/>
        <w:left w:val="none" w:sz="0" w:space="0" w:color="auto"/>
        <w:bottom w:val="none" w:sz="0" w:space="0" w:color="auto"/>
        <w:right w:val="none" w:sz="0" w:space="0" w:color="auto"/>
      </w:divBdr>
      <w:divsChild>
        <w:div w:id="684475726">
          <w:marLeft w:val="0"/>
          <w:marRight w:val="0"/>
          <w:marTop w:val="0"/>
          <w:marBottom w:val="0"/>
          <w:divBdr>
            <w:top w:val="none" w:sz="0" w:space="0" w:color="auto"/>
            <w:left w:val="none" w:sz="0" w:space="0" w:color="auto"/>
            <w:bottom w:val="none" w:sz="0" w:space="0" w:color="auto"/>
            <w:right w:val="none" w:sz="0" w:space="0" w:color="auto"/>
          </w:divBdr>
          <w:divsChild>
            <w:div w:id="472143375">
              <w:marLeft w:val="0"/>
              <w:marRight w:val="0"/>
              <w:marTop w:val="0"/>
              <w:marBottom w:val="0"/>
              <w:divBdr>
                <w:top w:val="none" w:sz="0" w:space="0" w:color="auto"/>
                <w:left w:val="none" w:sz="0" w:space="0" w:color="auto"/>
                <w:bottom w:val="none" w:sz="0" w:space="0" w:color="auto"/>
                <w:right w:val="none" w:sz="0" w:space="0" w:color="auto"/>
              </w:divBdr>
              <w:divsChild>
                <w:div w:id="620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7130">
      <w:marLeft w:val="0"/>
      <w:marRight w:val="0"/>
      <w:marTop w:val="0"/>
      <w:marBottom w:val="0"/>
      <w:divBdr>
        <w:top w:val="none" w:sz="0" w:space="0" w:color="auto"/>
        <w:left w:val="none" w:sz="0" w:space="0" w:color="auto"/>
        <w:bottom w:val="none" w:sz="0" w:space="0" w:color="auto"/>
        <w:right w:val="none" w:sz="0" w:space="0" w:color="auto"/>
      </w:divBdr>
    </w:div>
    <w:div w:id="1896693328">
      <w:marLeft w:val="0"/>
      <w:marRight w:val="0"/>
      <w:marTop w:val="0"/>
      <w:marBottom w:val="0"/>
      <w:divBdr>
        <w:top w:val="none" w:sz="0" w:space="0" w:color="auto"/>
        <w:left w:val="none" w:sz="0" w:space="0" w:color="auto"/>
        <w:bottom w:val="none" w:sz="0" w:space="0" w:color="auto"/>
        <w:right w:val="none" w:sz="0" w:space="0" w:color="auto"/>
      </w:divBdr>
    </w:div>
    <w:div w:id="1897662762">
      <w:marLeft w:val="0"/>
      <w:marRight w:val="0"/>
      <w:marTop w:val="0"/>
      <w:marBottom w:val="0"/>
      <w:divBdr>
        <w:top w:val="none" w:sz="0" w:space="0" w:color="auto"/>
        <w:left w:val="none" w:sz="0" w:space="0" w:color="auto"/>
        <w:bottom w:val="none" w:sz="0" w:space="0" w:color="auto"/>
        <w:right w:val="none" w:sz="0" w:space="0" w:color="auto"/>
      </w:divBdr>
      <w:divsChild>
        <w:div w:id="134756505">
          <w:marLeft w:val="0"/>
          <w:marRight w:val="0"/>
          <w:marTop w:val="0"/>
          <w:marBottom w:val="0"/>
          <w:divBdr>
            <w:top w:val="none" w:sz="0" w:space="0" w:color="auto"/>
            <w:left w:val="none" w:sz="0" w:space="0" w:color="auto"/>
            <w:bottom w:val="none" w:sz="0" w:space="0" w:color="auto"/>
            <w:right w:val="none" w:sz="0" w:space="0" w:color="auto"/>
          </w:divBdr>
          <w:divsChild>
            <w:div w:id="14481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8561">
      <w:marLeft w:val="0"/>
      <w:marRight w:val="0"/>
      <w:marTop w:val="0"/>
      <w:marBottom w:val="0"/>
      <w:divBdr>
        <w:top w:val="none" w:sz="0" w:space="0" w:color="auto"/>
        <w:left w:val="none" w:sz="0" w:space="0" w:color="auto"/>
        <w:bottom w:val="none" w:sz="0" w:space="0" w:color="auto"/>
        <w:right w:val="none" w:sz="0" w:space="0" w:color="auto"/>
      </w:divBdr>
    </w:div>
    <w:div w:id="1898852405">
      <w:marLeft w:val="0"/>
      <w:marRight w:val="0"/>
      <w:marTop w:val="0"/>
      <w:marBottom w:val="0"/>
      <w:divBdr>
        <w:top w:val="none" w:sz="0" w:space="0" w:color="auto"/>
        <w:left w:val="none" w:sz="0" w:space="0" w:color="auto"/>
        <w:bottom w:val="none" w:sz="0" w:space="0" w:color="auto"/>
        <w:right w:val="none" w:sz="0" w:space="0" w:color="auto"/>
      </w:divBdr>
    </w:div>
    <w:div w:id="1898856763">
      <w:marLeft w:val="0"/>
      <w:marRight w:val="0"/>
      <w:marTop w:val="0"/>
      <w:marBottom w:val="0"/>
      <w:divBdr>
        <w:top w:val="none" w:sz="0" w:space="0" w:color="auto"/>
        <w:left w:val="none" w:sz="0" w:space="0" w:color="auto"/>
        <w:bottom w:val="none" w:sz="0" w:space="0" w:color="auto"/>
        <w:right w:val="none" w:sz="0" w:space="0" w:color="auto"/>
      </w:divBdr>
    </w:div>
    <w:div w:id="1898860399">
      <w:marLeft w:val="0"/>
      <w:marRight w:val="0"/>
      <w:marTop w:val="0"/>
      <w:marBottom w:val="0"/>
      <w:divBdr>
        <w:top w:val="none" w:sz="0" w:space="0" w:color="auto"/>
        <w:left w:val="none" w:sz="0" w:space="0" w:color="auto"/>
        <w:bottom w:val="none" w:sz="0" w:space="0" w:color="auto"/>
        <w:right w:val="none" w:sz="0" w:space="0" w:color="auto"/>
      </w:divBdr>
      <w:divsChild>
        <w:div w:id="1353341650">
          <w:marLeft w:val="0"/>
          <w:marRight w:val="0"/>
          <w:marTop w:val="0"/>
          <w:marBottom w:val="0"/>
          <w:divBdr>
            <w:top w:val="none" w:sz="0" w:space="0" w:color="auto"/>
            <w:left w:val="none" w:sz="0" w:space="0" w:color="auto"/>
            <w:bottom w:val="none" w:sz="0" w:space="0" w:color="auto"/>
            <w:right w:val="none" w:sz="0" w:space="0" w:color="auto"/>
          </w:divBdr>
        </w:div>
        <w:div w:id="1450314615">
          <w:marLeft w:val="0"/>
          <w:marRight w:val="0"/>
          <w:marTop w:val="0"/>
          <w:marBottom w:val="0"/>
          <w:divBdr>
            <w:top w:val="none" w:sz="0" w:space="0" w:color="auto"/>
            <w:left w:val="none" w:sz="0" w:space="0" w:color="auto"/>
            <w:bottom w:val="none" w:sz="0" w:space="0" w:color="auto"/>
            <w:right w:val="none" w:sz="0" w:space="0" w:color="auto"/>
          </w:divBdr>
        </w:div>
      </w:divsChild>
    </w:div>
    <w:div w:id="1899048474">
      <w:marLeft w:val="0"/>
      <w:marRight w:val="0"/>
      <w:marTop w:val="0"/>
      <w:marBottom w:val="0"/>
      <w:divBdr>
        <w:top w:val="none" w:sz="0" w:space="0" w:color="auto"/>
        <w:left w:val="none" w:sz="0" w:space="0" w:color="auto"/>
        <w:bottom w:val="none" w:sz="0" w:space="0" w:color="auto"/>
        <w:right w:val="none" w:sz="0" w:space="0" w:color="auto"/>
      </w:divBdr>
    </w:div>
    <w:div w:id="1899051812">
      <w:marLeft w:val="0"/>
      <w:marRight w:val="0"/>
      <w:marTop w:val="0"/>
      <w:marBottom w:val="0"/>
      <w:divBdr>
        <w:top w:val="none" w:sz="0" w:space="0" w:color="auto"/>
        <w:left w:val="none" w:sz="0" w:space="0" w:color="auto"/>
        <w:bottom w:val="none" w:sz="0" w:space="0" w:color="auto"/>
        <w:right w:val="none" w:sz="0" w:space="0" w:color="auto"/>
      </w:divBdr>
    </w:div>
    <w:div w:id="1900363394">
      <w:marLeft w:val="0"/>
      <w:marRight w:val="0"/>
      <w:marTop w:val="0"/>
      <w:marBottom w:val="0"/>
      <w:divBdr>
        <w:top w:val="none" w:sz="0" w:space="0" w:color="auto"/>
        <w:left w:val="none" w:sz="0" w:space="0" w:color="auto"/>
        <w:bottom w:val="none" w:sz="0" w:space="0" w:color="auto"/>
        <w:right w:val="none" w:sz="0" w:space="0" w:color="auto"/>
      </w:divBdr>
    </w:div>
    <w:div w:id="1900822068">
      <w:marLeft w:val="0"/>
      <w:marRight w:val="0"/>
      <w:marTop w:val="0"/>
      <w:marBottom w:val="0"/>
      <w:divBdr>
        <w:top w:val="none" w:sz="0" w:space="0" w:color="auto"/>
        <w:left w:val="none" w:sz="0" w:space="0" w:color="auto"/>
        <w:bottom w:val="none" w:sz="0" w:space="0" w:color="auto"/>
        <w:right w:val="none" w:sz="0" w:space="0" w:color="auto"/>
      </w:divBdr>
    </w:div>
    <w:div w:id="1901204797">
      <w:marLeft w:val="0"/>
      <w:marRight w:val="0"/>
      <w:marTop w:val="0"/>
      <w:marBottom w:val="0"/>
      <w:divBdr>
        <w:top w:val="none" w:sz="0" w:space="0" w:color="auto"/>
        <w:left w:val="none" w:sz="0" w:space="0" w:color="auto"/>
        <w:bottom w:val="none" w:sz="0" w:space="0" w:color="auto"/>
        <w:right w:val="none" w:sz="0" w:space="0" w:color="auto"/>
      </w:divBdr>
    </w:div>
    <w:div w:id="1901748491">
      <w:marLeft w:val="0"/>
      <w:marRight w:val="0"/>
      <w:marTop w:val="0"/>
      <w:marBottom w:val="0"/>
      <w:divBdr>
        <w:top w:val="none" w:sz="0" w:space="0" w:color="auto"/>
        <w:left w:val="none" w:sz="0" w:space="0" w:color="auto"/>
        <w:bottom w:val="none" w:sz="0" w:space="0" w:color="auto"/>
        <w:right w:val="none" w:sz="0" w:space="0" w:color="auto"/>
      </w:divBdr>
    </w:div>
    <w:div w:id="1902129106">
      <w:marLeft w:val="0"/>
      <w:marRight w:val="0"/>
      <w:marTop w:val="0"/>
      <w:marBottom w:val="0"/>
      <w:divBdr>
        <w:top w:val="none" w:sz="0" w:space="0" w:color="auto"/>
        <w:left w:val="none" w:sz="0" w:space="0" w:color="auto"/>
        <w:bottom w:val="none" w:sz="0" w:space="0" w:color="auto"/>
        <w:right w:val="none" w:sz="0" w:space="0" w:color="auto"/>
      </w:divBdr>
    </w:div>
    <w:div w:id="1902449349">
      <w:marLeft w:val="0"/>
      <w:marRight w:val="0"/>
      <w:marTop w:val="0"/>
      <w:marBottom w:val="0"/>
      <w:divBdr>
        <w:top w:val="none" w:sz="0" w:space="0" w:color="auto"/>
        <w:left w:val="none" w:sz="0" w:space="0" w:color="auto"/>
        <w:bottom w:val="none" w:sz="0" w:space="0" w:color="auto"/>
        <w:right w:val="none" w:sz="0" w:space="0" w:color="auto"/>
      </w:divBdr>
    </w:div>
    <w:div w:id="1904366822">
      <w:marLeft w:val="0"/>
      <w:marRight w:val="0"/>
      <w:marTop w:val="0"/>
      <w:marBottom w:val="0"/>
      <w:divBdr>
        <w:top w:val="none" w:sz="0" w:space="0" w:color="auto"/>
        <w:left w:val="none" w:sz="0" w:space="0" w:color="auto"/>
        <w:bottom w:val="none" w:sz="0" w:space="0" w:color="auto"/>
        <w:right w:val="none" w:sz="0" w:space="0" w:color="auto"/>
      </w:divBdr>
    </w:div>
    <w:div w:id="1905876021">
      <w:marLeft w:val="0"/>
      <w:marRight w:val="0"/>
      <w:marTop w:val="0"/>
      <w:marBottom w:val="0"/>
      <w:divBdr>
        <w:top w:val="none" w:sz="0" w:space="0" w:color="auto"/>
        <w:left w:val="none" w:sz="0" w:space="0" w:color="auto"/>
        <w:bottom w:val="none" w:sz="0" w:space="0" w:color="auto"/>
        <w:right w:val="none" w:sz="0" w:space="0" w:color="auto"/>
      </w:divBdr>
      <w:divsChild>
        <w:div w:id="1928534811">
          <w:marLeft w:val="0"/>
          <w:marRight w:val="0"/>
          <w:marTop w:val="0"/>
          <w:marBottom w:val="0"/>
          <w:divBdr>
            <w:top w:val="none" w:sz="0" w:space="0" w:color="auto"/>
            <w:left w:val="none" w:sz="0" w:space="0" w:color="auto"/>
            <w:bottom w:val="none" w:sz="0" w:space="0" w:color="auto"/>
            <w:right w:val="none" w:sz="0" w:space="0" w:color="auto"/>
          </w:divBdr>
        </w:div>
        <w:div w:id="1972861960">
          <w:marLeft w:val="0"/>
          <w:marRight w:val="0"/>
          <w:marTop w:val="0"/>
          <w:marBottom w:val="0"/>
          <w:divBdr>
            <w:top w:val="none" w:sz="0" w:space="0" w:color="auto"/>
            <w:left w:val="none" w:sz="0" w:space="0" w:color="auto"/>
            <w:bottom w:val="none" w:sz="0" w:space="0" w:color="auto"/>
            <w:right w:val="none" w:sz="0" w:space="0" w:color="auto"/>
          </w:divBdr>
        </w:div>
      </w:divsChild>
    </w:div>
    <w:div w:id="1906143687">
      <w:marLeft w:val="0"/>
      <w:marRight w:val="0"/>
      <w:marTop w:val="0"/>
      <w:marBottom w:val="0"/>
      <w:divBdr>
        <w:top w:val="none" w:sz="0" w:space="0" w:color="auto"/>
        <w:left w:val="none" w:sz="0" w:space="0" w:color="auto"/>
        <w:bottom w:val="none" w:sz="0" w:space="0" w:color="auto"/>
        <w:right w:val="none" w:sz="0" w:space="0" w:color="auto"/>
      </w:divBdr>
      <w:divsChild>
        <w:div w:id="69743829">
          <w:marLeft w:val="0"/>
          <w:marRight w:val="0"/>
          <w:marTop w:val="0"/>
          <w:marBottom w:val="0"/>
          <w:divBdr>
            <w:top w:val="none" w:sz="0" w:space="0" w:color="auto"/>
            <w:left w:val="none" w:sz="0" w:space="0" w:color="auto"/>
            <w:bottom w:val="none" w:sz="0" w:space="0" w:color="auto"/>
            <w:right w:val="none" w:sz="0" w:space="0" w:color="auto"/>
          </w:divBdr>
          <w:divsChild>
            <w:div w:id="557984386">
              <w:marLeft w:val="0"/>
              <w:marRight w:val="0"/>
              <w:marTop w:val="0"/>
              <w:marBottom w:val="0"/>
              <w:divBdr>
                <w:top w:val="none" w:sz="0" w:space="0" w:color="auto"/>
                <w:left w:val="none" w:sz="0" w:space="0" w:color="auto"/>
                <w:bottom w:val="none" w:sz="0" w:space="0" w:color="auto"/>
                <w:right w:val="none" w:sz="0" w:space="0" w:color="auto"/>
              </w:divBdr>
            </w:div>
            <w:div w:id="116701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4715">
      <w:marLeft w:val="0"/>
      <w:marRight w:val="0"/>
      <w:marTop w:val="0"/>
      <w:marBottom w:val="0"/>
      <w:divBdr>
        <w:top w:val="none" w:sz="0" w:space="0" w:color="auto"/>
        <w:left w:val="none" w:sz="0" w:space="0" w:color="auto"/>
        <w:bottom w:val="none" w:sz="0" w:space="0" w:color="auto"/>
        <w:right w:val="none" w:sz="0" w:space="0" w:color="auto"/>
      </w:divBdr>
    </w:div>
    <w:div w:id="1909262297">
      <w:marLeft w:val="0"/>
      <w:marRight w:val="0"/>
      <w:marTop w:val="0"/>
      <w:marBottom w:val="0"/>
      <w:divBdr>
        <w:top w:val="none" w:sz="0" w:space="0" w:color="auto"/>
        <w:left w:val="none" w:sz="0" w:space="0" w:color="auto"/>
        <w:bottom w:val="none" w:sz="0" w:space="0" w:color="auto"/>
        <w:right w:val="none" w:sz="0" w:space="0" w:color="auto"/>
      </w:divBdr>
    </w:div>
    <w:div w:id="1909269587">
      <w:marLeft w:val="0"/>
      <w:marRight w:val="0"/>
      <w:marTop w:val="0"/>
      <w:marBottom w:val="0"/>
      <w:divBdr>
        <w:top w:val="none" w:sz="0" w:space="0" w:color="auto"/>
        <w:left w:val="none" w:sz="0" w:space="0" w:color="auto"/>
        <w:bottom w:val="none" w:sz="0" w:space="0" w:color="auto"/>
        <w:right w:val="none" w:sz="0" w:space="0" w:color="auto"/>
      </w:divBdr>
    </w:div>
    <w:div w:id="1912153594">
      <w:marLeft w:val="0"/>
      <w:marRight w:val="0"/>
      <w:marTop w:val="0"/>
      <w:marBottom w:val="0"/>
      <w:divBdr>
        <w:top w:val="none" w:sz="0" w:space="0" w:color="auto"/>
        <w:left w:val="none" w:sz="0" w:space="0" w:color="auto"/>
        <w:bottom w:val="none" w:sz="0" w:space="0" w:color="auto"/>
        <w:right w:val="none" w:sz="0" w:space="0" w:color="auto"/>
      </w:divBdr>
    </w:div>
    <w:div w:id="1912348901">
      <w:marLeft w:val="0"/>
      <w:marRight w:val="0"/>
      <w:marTop w:val="0"/>
      <w:marBottom w:val="0"/>
      <w:divBdr>
        <w:top w:val="none" w:sz="0" w:space="0" w:color="auto"/>
        <w:left w:val="none" w:sz="0" w:space="0" w:color="auto"/>
        <w:bottom w:val="none" w:sz="0" w:space="0" w:color="auto"/>
        <w:right w:val="none" w:sz="0" w:space="0" w:color="auto"/>
      </w:divBdr>
    </w:div>
    <w:div w:id="1913544704">
      <w:marLeft w:val="0"/>
      <w:marRight w:val="0"/>
      <w:marTop w:val="0"/>
      <w:marBottom w:val="0"/>
      <w:divBdr>
        <w:top w:val="none" w:sz="0" w:space="0" w:color="auto"/>
        <w:left w:val="none" w:sz="0" w:space="0" w:color="auto"/>
        <w:bottom w:val="none" w:sz="0" w:space="0" w:color="auto"/>
        <w:right w:val="none" w:sz="0" w:space="0" w:color="auto"/>
      </w:divBdr>
    </w:div>
    <w:div w:id="1914075340">
      <w:marLeft w:val="0"/>
      <w:marRight w:val="0"/>
      <w:marTop w:val="0"/>
      <w:marBottom w:val="0"/>
      <w:divBdr>
        <w:top w:val="none" w:sz="0" w:space="0" w:color="auto"/>
        <w:left w:val="none" w:sz="0" w:space="0" w:color="auto"/>
        <w:bottom w:val="none" w:sz="0" w:space="0" w:color="auto"/>
        <w:right w:val="none" w:sz="0" w:space="0" w:color="auto"/>
      </w:divBdr>
      <w:divsChild>
        <w:div w:id="493571651">
          <w:marLeft w:val="0"/>
          <w:marRight w:val="0"/>
          <w:marTop w:val="0"/>
          <w:marBottom w:val="0"/>
          <w:divBdr>
            <w:top w:val="none" w:sz="0" w:space="0" w:color="auto"/>
            <w:left w:val="none" w:sz="0" w:space="0" w:color="auto"/>
            <w:bottom w:val="none" w:sz="0" w:space="0" w:color="auto"/>
            <w:right w:val="none" w:sz="0" w:space="0" w:color="auto"/>
          </w:divBdr>
          <w:divsChild>
            <w:div w:id="8285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93495">
      <w:marLeft w:val="0"/>
      <w:marRight w:val="0"/>
      <w:marTop w:val="0"/>
      <w:marBottom w:val="0"/>
      <w:divBdr>
        <w:top w:val="none" w:sz="0" w:space="0" w:color="auto"/>
        <w:left w:val="none" w:sz="0" w:space="0" w:color="auto"/>
        <w:bottom w:val="none" w:sz="0" w:space="0" w:color="auto"/>
        <w:right w:val="none" w:sz="0" w:space="0" w:color="auto"/>
      </w:divBdr>
    </w:div>
    <w:div w:id="1915431429">
      <w:marLeft w:val="0"/>
      <w:marRight w:val="0"/>
      <w:marTop w:val="0"/>
      <w:marBottom w:val="0"/>
      <w:divBdr>
        <w:top w:val="none" w:sz="0" w:space="0" w:color="auto"/>
        <w:left w:val="none" w:sz="0" w:space="0" w:color="auto"/>
        <w:bottom w:val="none" w:sz="0" w:space="0" w:color="auto"/>
        <w:right w:val="none" w:sz="0" w:space="0" w:color="auto"/>
      </w:divBdr>
    </w:div>
    <w:div w:id="1916166190">
      <w:marLeft w:val="0"/>
      <w:marRight w:val="0"/>
      <w:marTop w:val="0"/>
      <w:marBottom w:val="0"/>
      <w:divBdr>
        <w:top w:val="none" w:sz="0" w:space="0" w:color="auto"/>
        <w:left w:val="none" w:sz="0" w:space="0" w:color="auto"/>
        <w:bottom w:val="none" w:sz="0" w:space="0" w:color="auto"/>
        <w:right w:val="none" w:sz="0" w:space="0" w:color="auto"/>
      </w:divBdr>
    </w:div>
    <w:div w:id="1919360977">
      <w:marLeft w:val="0"/>
      <w:marRight w:val="0"/>
      <w:marTop w:val="0"/>
      <w:marBottom w:val="0"/>
      <w:divBdr>
        <w:top w:val="none" w:sz="0" w:space="0" w:color="auto"/>
        <w:left w:val="none" w:sz="0" w:space="0" w:color="auto"/>
        <w:bottom w:val="none" w:sz="0" w:space="0" w:color="auto"/>
        <w:right w:val="none" w:sz="0" w:space="0" w:color="auto"/>
      </w:divBdr>
      <w:divsChild>
        <w:div w:id="822896336">
          <w:marLeft w:val="0"/>
          <w:marRight w:val="0"/>
          <w:marTop w:val="0"/>
          <w:marBottom w:val="0"/>
          <w:divBdr>
            <w:top w:val="none" w:sz="0" w:space="0" w:color="auto"/>
            <w:left w:val="none" w:sz="0" w:space="0" w:color="auto"/>
            <w:bottom w:val="none" w:sz="0" w:space="0" w:color="auto"/>
            <w:right w:val="none" w:sz="0" w:space="0" w:color="auto"/>
          </w:divBdr>
          <w:divsChild>
            <w:div w:id="13824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39528">
      <w:marLeft w:val="0"/>
      <w:marRight w:val="0"/>
      <w:marTop w:val="0"/>
      <w:marBottom w:val="0"/>
      <w:divBdr>
        <w:top w:val="none" w:sz="0" w:space="0" w:color="auto"/>
        <w:left w:val="none" w:sz="0" w:space="0" w:color="auto"/>
        <w:bottom w:val="none" w:sz="0" w:space="0" w:color="auto"/>
        <w:right w:val="none" w:sz="0" w:space="0" w:color="auto"/>
      </w:divBdr>
    </w:div>
    <w:div w:id="1921139754">
      <w:marLeft w:val="0"/>
      <w:marRight w:val="0"/>
      <w:marTop w:val="0"/>
      <w:marBottom w:val="0"/>
      <w:divBdr>
        <w:top w:val="none" w:sz="0" w:space="0" w:color="auto"/>
        <w:left w:val="none" w:sz="0" w:space="0" w:color="auto"/>
        <w:bottom w:val="none" w:sz="0" w:space="0" w:color="auto"/>
        <w:right w:val="none" w:sz="0" w:space="0" w:color="auto"/>
      </w:divBdr>
    </w:div>
    <w:div w:id="1921475413">
      <w:marLeft w:val="0"/>
      <w:marRight w:val="0"/>
      <w:marTop w:val="0"/>
      <w:marBottom w:val="0"/>
      <w:divBdr>
        <w:top w:val="none" w:sz="0" w:space="0" w:color="auto"/>
        <w:left w:val="none" w:sz="0" w:space="0" w:color="auto"/>
        <w:bottom w:val="none" w:sz="0" w:space="0" w:color="auto"/>
        <w:right w:val="none" w:sz="0" w:space="0" w:color="auto"/>
      </w:divBdr>
    </w:div>
    <w:div w:id="1923559717">
      <w:marLeft w:val="0"/>
      <w:marRight w:val="0"/>
      <w:marTop w:val="0"/>
      <w:marBottom w:val="0"/>
      <w:divBdr>
        <w:top w:val="none" w:sz="0" w:space="0" w:color="auto"/>
        <w:left w:val="none" w:sz="0" w:space="0" w:color="auto"/>
        <w:bottom w:val="none" w:sz="0" w:space="0" w:color="auto"/>
        <w:right w:val="none" w:sz="0" w:space="0" w:color="auto"/>
      </w:divBdr>
    </w:div>
    <w:div w:id="1924679598">
      <w:marLeft w:val="0"/>
      <w:marRight w:val="0"/>
      <w:marTop w:val="0"/>
      <w:marBottom w:val="0"/>
      <w:divBdr>
        <w:top w:val="none" w:sz="0" w:space="0" w:color="auto"/>
        <w:left w:val="none" w:sz="0" w:space="0" w:color="auto"/>
        <w:bottom w:val="none" w:sz="0" w:space="0" w:color="auto"/>
        <w:right w:val="none" w:sz="0" w:space="0" w:color="auto"/>
      </w:divBdr>
    </w:div>
    <w:div w:id="1924876475">
      <w:marLeft w:val="0"/>
      <w:marRight w:val="0"/>
      <w:marTop w:val="0"/>
      <w:marBottom w:val="0"/>
      <w:divBdr>
        <w:top w:val="none" w:sz="0" w:space="0" w:color="auto"/>
        <w:left w:val="none" w:sz="0" w:space="0" w:color="auto"/>
        <w:bottom w:val="none" w:sz="0" w:space="0" w:color="auto"/>
        <w:right w:val="none" w:sz="0" w:space="0" w:color="auto"/>
      </w:divBdr>
    </w:div>
    <w:div w:id="1925261185">
      <w:marLeft w:val="0"/>
      <w:marRight w:val="0"/>
      <w:marTop w:val="0"/>
      <w:marBottom w:val="0"/>
      <w:divBdr>
        <w:top w:val="none" w:sz="0" w:space="0" w:color="auto"/>
        <w:left w:val="none" w:sz="0" w:space="0" w:color="auto"/>
        <w:bottom w:val="none" w:sz="0" w:space="0" w:color="auto"/>
        <w:right w:val="none" w:sz="0" w:space="0" w:color="auto"/>
      </w:divBdr>
      <w:divsChild>
        <w:div w:id="1789423210">
          <w:marLeft w:val="0"/>
          <w:marRight w:val="0"/>
          <w:marTop w:val="0"/>
          <w:marBottom w:val="0"/>
          <w:divBdr>
            <w:top w:val="none" w:sz="0" w:space="0" w:color="auto"/>
            <w:left w:val="none" w:sz="0" w:space="0" w:color="auto"/>
            <w:bottom w:val="none" w:sz="0" w:space="0" w:color="auto"/>
            <w:right w:val="none" w:sz="0" w:space="0" w:color="auto"/>
          </w:divBdr>
          <w:divsChild>
            <w:div w:id="91547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75828">
      <w:marLeft w:val="0"/>
      <w:marRight w:val="0"/>
      <w:marTop w:val="0"/>
      <w:marBottom w:val="0"/>
      <w:divBdr>
        <w:top w:val="none" w:sz="0" w:space="0" w:color="auto"/>
        <w:left w:val="none" w:sz="0" w:space="0" w:color="auto"/>
        <w:bottom w:val="none" w:sz="0" w:space="0" w:color="auto"/>
        <w:right w:val="none" w:sz="0" w:space="0" w:color="auto"/>
      </w:divBdr>
    </w:div>
    <w:div w:id="1925919039">
      <w:marLeft w:val="0"/>
      <w:marRight w:val="0"/>
      <w:marTop w:val="0"/>
      <w:marBottom w:val="0"/>
      <w:divBdr>
        <w:top w:val="none" w:sz="0" w:space="0" w:color="auto"/>
        <w:left w:val="none" w:sz="0" w:space="0" w:color="auto"/>
        <w:bottom w:val="none" w:sz="0" w:space="0" w:color="auto"/>
        <w:right w:val="none" w:sz="0" w:space="0" w:color="auto"/>
      </w:divBdr>
    </w:div>
    <w:div w:id="1926724343">
      <w:marLeft w:val="0"/>
      <w:marRight w:val="0"/>
      <w:marTop w:val="0"/>
      <w:marBottom w:val="0"/>
      <w:divBdr>
        <w:top w:val="none" w:sz="0" w:space="0" w:color="auto"/>
        <w:left w:val="none" w:sz="0" w:space="0" w:color="auto"/>
        <w:bottom w:val="none" w:sz="0" w:space="0" w:color="auto"/>
        <w:right w:val="none" w:sz="0" w:space="0" w:color="auto"/>
      </w:divBdr>
    </w:div>
    <w:div w:id="1927961175">
      <w:marLeft w:val="0"/>
      <w:marRight w:val="0"/>
      <w:marTop w:val="0"/>
      <w:marBottom w:val="0"/>
      <w:divBdr>
        <w:top w:val="none" w:sz="0" w:space="0" w:color="auto"/>
        <w:left w:val="none" w:sz="0" w:space="0" w:color="auto"/>
        <w:bottom w:val="none" w:sz="0" w:space="0" w:color="auto"/>
        <w:right w:val="none" w:sz="0" w:space="0" w:color="auto"/>
      </w:divBdr>
    </w:div>
    <w:div w:id="1929193689">
      <w:marLeft w:val="0"/>
      <w:marRight w:val="0"/>
      <w:marTop w:val="0"/>
      <w:marBottom w:val="0"/>
      <w:divBdr>
        <w:top w:val="none" w:sz="0" w:space="0" w:color="auto"/>
        <w:left w:val="none" w:sz="0" w:space="0" w:color="auto"/>
        <w:bottom w:val="none" w:sz="0" w:space="0" w:color="auto"/>
        <w:right w:val="none" w:sz="0" w:space="0" w:color="auto"/>
      </w:divBdr>
    </w:div>
    <w:div w:id="1930044466">
      <w:marLeft w:val="0"/>
      <w:marRight w:val="0"/>
      <w:marTop w:val="0"/>
      <w:marBottom w:val="0"/>
      <w:divBdr>
        <w:top w:val="none" w:sz="0" w:space="0" w:color="auto"/>
        <w:left w:val="none" w:sz="0" w:space="0" w:color="auto"/>
        <w:bottom w:val="none" w:sz="0" w:space="0" w:color="auto"/>
        <w:right w:val="none" w:sz="0" w:space="0" w:color="auto"/>
      </w:divBdr>
    </w:div>
    <w:div w:id="1931158744">
      <w:marLeft w:val="0"/>
      <w:marRight w:val="0"/>
      <w:marTop w:val="0"/>
      <w:marBottom w:val="0"/>
      <w:divBdr>
        <w:top w:val="none" w:sz="0" w:space="0" w:color="auto"/>
        <w:left w:val="none" w:sz="0" w:space="0" w:color="auto"/>
        <w:bottom w:val="none" w:sz="0" w:space="0" w:color="auto"/>
        <w:right w:val="none" w:sz="0" w:space="0" w:color="auto"/>
      </w:divBdr>
    </w:div>
    <w:div w:id="1931691423">
      <w:marLeft w:val="0"/>
      <w:marRight w:val="0"/>
      <w:marTop w:val="0"/>
      <w:marBottom w:val="0"/>
      <w:divBdr>
        <w:top w:val="none" w:sz="0" w:space="0" w:color="auto"/>
        <w:left w:val="none" w:sz="0" w:space="0" w:color="auto"/>
        <w:bottom w:val="none" w:sz="0" w:space="0" w:color="auto"/>
        <w:right w:val="none" w:sz="0" w:space="0" w:color="auto"/>
      </w:divBdr>
    </w:div>
    <w:div w:id="1934514403">
      <w:marLeft w:val="0"/>
      <w:marRight w:val="0"/>
      <w:marTop w:val="0"/>
      <w:marBottom w:val="0"/>
      <w:divBdr>
        <w:top w:val="none" w:sz="0" w:space="0" w:color="auto"/>
        <w:left w:val="none" w:sz="0" w:space="0" w:color="auto"/>
        <w:bottom w:val="none" w:sz="0" w:space="0" w:color="auto"/>
        <w:right w:val="none" w:sz="0" w:space="0" w:color="auto"/>
      </w:divBdr>
    </w:div>
    <w:div w:id="1935550629">
      <w:marLeft w:val="0"/>
      <w:marRight w:val="0"/>
      <w:marTop w:val="0"/>
      <w:marBottom w:val="0"/>
      <w:divBdr>
        <w:top w:val="none" w:sz="0" w:space="0" w:color="auto"/>
        <w:left w:val="none" w:sz="0" w:space="0" w:color="auto"/>
        <w:bottom w:val="none" w:sz="0" w:space="0" w:color="auto"/>
        <w:right w:val="none" w:sz="0" w:space="0" w:color="auto"/>
      </w:divBdr>
    </w:div>
    <w:div w:id="1935934779">
      <w:marLeft w:val="0"/>
      <w:marRight w:val="0"/>
      <w:marTop w:val="0"/>
      <w:marBottom w:val="0"/>
      <w:divBdr>
        <w:top w:val="none" w:sz="0" w:space="0" w:color="auto"/>
        <w:left w:val="none" w:sz="0" w:space="0" w:color="auto"/>
        <w:bottom w:val="none" w:sz="0" w:space="0" w:color="auto"/>
        <w:right w:val="none" w:sz="0" w:space="0" w:color="auto"/>
      </w:divBdr>
    </w:div>
    <w:div w:id="1938444085">
      <w:marLeft w:val="0"/>
      <w:marRight w:val="0"/>
      <w:marTop w:val="0"/>
      <w:marBottom w:val="0"/>
      <w:divBdr>
        <w:top w:val="none" w:sz="0" w:space="0" w:color="auto"/>
        <w:left w:val="none" w:sz="0" w:space="0" w:color="auto"/>
        <w:bottom w:val="none" w:sz="0" w:space="0" w:color="auto"/>
        <w:right w:val="none" w:sz="0" w:space="0" w:color="auto"/>
      </w:divBdr>
    </w:div>
    <w:div w:id="1939293824">
      <w:marLeft w:val="0"/>
      <w:marRight w:val="0"/>
      <w:marTop w:val="0"/>
      <w:marBottom w:val="0"/>
      <w:divBdr>
        <w:top w:val="none" w:sz="0" w:space="0" w:color="auto"/>
        <w:left w:val="none" w:sz="0" w:space="0" w:color="auto"/>
        <w:bottom w:val="none" w:sz="0" w:space="0" w:color="auto"/>
        <w:right w:val="none" w:sz="0" w:space="0" w:color="auto"/>
      </w:divBdr>
    </w:div>
    <w:div w:id="1940523352">
      <w:marLeft w:val="0"/>
      <w:marRight w:val="0"/>
      <w:marTop w:val="0"/>
      <w:marBottom w:val="0"/>
      <w:divBdr>
        <w:top w:val="none" w:sz="0" w:space="0" w:color="auto"/>
        <w:left w:val="none" w:sz="0" w:space="0" w:color="auto"/>
        <w:bottom w:val="none" w:sz="0" w:space="0" w:color="auto"/>
        <w:right w:val="none" w:sz="0" w:space="0" w:color="auto"/>
      </w:divBdr>
    </w:div>
    <w:div w:id="1941138503">
      <w:marLeft w:val="0"/>
      <w:marRight w:val="0"/>
      <w:marTop w:val="0"/>
      <w:marBottom w:val="0"/>
      <w:divBdr>
        <w:top w:val="none" w:sz="0" w:space="0" w:color="auto"/>
        <w:left w:val="none" w:sz="0" w:space="0" w:color="auto"/>
        <w:bottom w:val="none" w:sz="0" w:space="0" w:color="auto"/>
        <w:right w:val="none" w:sz="0" w:space="0" w:color="auto"/>
      </w:divBdr>
    </w:div>
    <w:div w:id="1942108480">
      <w:marLeft w:val="0"/>
      <w:marRight w:val="0"/>
      <w:marTop w:val="0"/>
      <w:marBottom w:val="0"/>
      <w:divBdr>
        <w:top w:val="none" w:sz="0" w:space="0" w:color="auto"/>
        <w:left w:val="none" w:sz="0" w:space="0" w:color="auto"/>
        <w:bottom w:val="none" w:sz="0" w:space="0" w:color="auto"/>
        <w:right w:val="none" w:sz="0" w:space="0" w:color="auto"/>
      </w:divBdr>
      <w:divsChild>
        <w:div w:id="218134983">
          <w:marLeft w:val="0"/>
          <w:marRight w:val="0"/>
          <w:marTop w:val="0"/>
          <w:marBottom w:val="0"/>
          <w:divBdr>
            <w:top w:val="none" w:sz="0" w:space="0" w:color="auto"/>
            <w:left w:val="none" w:sz="0" w:space="0" w:color="auto"/>
            <w:bottom w:val="none" w:sz="0" w:space="0" w:color="auto"/>
            <w:right w:val="none" w:sz="0" w:space="0" w:color="auto"/>
          </w:divBdr>
        </w:div>
      </w:divsChild>
    </w:div>
    <w:div w:id="1945459193">
      <w:marLeft w:val="0"/>
      <w:marRight w:val="0"/>
      <w:marTop w:val="0"/>
      <w:marBottom w:val="0"/>
      <w:divBdr>
        <w:top w:val="none" w:sz="0" w:space="0" w:color="auto"/>
        <w:left w:val="none" w:sz="0" w:space="0" w:color="auto"/>
        <w:bottom w:val="none" w:sz="0" w:space="0" w:color="auto"/>
        <w:right w:val="none" w:sz="0" w:space="0" w:color="auto"/>
      </w:divBdr>
    </w:div>
    <w:div w:id="1945726290">
      <w:marLeft w:val="0"/>
      <w:marRight w:val="0"/>
      <w:marTop w:val="0"/>
      <w:marBottom w:val="0"/>
      <w:divBdr>
        <w:top w:val="none" w:sz="0" w:space="0" w:color="auto"/>
        <w:left w:val="none" w:sz="0" w:space="0" w:color="auto"/>
        <w:bottom w:val="none" w:sz="0" w:space="0" w:color="auto"/>
        <w:right w:val="none" w:sz="0" w:space="0" w:color="auto"/>
      </w:divBdr>
      <w:divsChild>
        <w:div w:id="180557478">
          <w:marLeft w:val="0"/>
          <w:marRight w:val="0"/>
          <w:marTop w:val="0"/>
          <w:marBottom w:val="0"/>
          <w:divBdr>
            <w:top w:val="none" w:sz="0" w:space="0" w:color="auto"/>
            <w:left w:val="none" w:sz="0" w:space="0" w:color="auto"/>
            <w:bottom w:val="none" w:sz="0" w:space="0" w:color="auto"/>
            <w:right w:val="none" w:sz="0" w:space="0" w:color="auto"/>
          </w:divBdr>
          <w:divsChild>
            <w:div w:id="14893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036681">
      <w:marLeft w:val="0"/>
      <w:marRight w:val="0"/>
      <w:marTop w:val="0"/>
      <w:marBottom w:val="0"/>
      <w:divBdr>
        <w:top w:val="none" w:sz="0" w:space="0" w:color="auto"/>
        <w:left w:val="none" w:sz="0" w:space="0" w:color="auto"/>
        <w:bottom w:val="none" w:sz="0" w:space="0" w:color="auto"/>
        <w:right w:val="none" w:sz="0" w:space="0" w:color="auto"/>
      </w:divBdr>
    </w:div>
    <w:div w:id="1946646542">
      <w:marLeft w:val="0"/>
      <w:marRight w:val="0"/>
      <w:marTop w:val="0"/>
      <w:marBottom w:val="0"/>
      <w:divBdr>
        <w:top w:val="none" w:sz="0" w:space="0" w:color="auto"/>
        <w:left w:val="none" w:sz="0" w:space="0" w:color="auto"/>
        <w:bottom w:val="none" w:sz="0" w:space="0" w:color="auto"/>
        <w:right w:val="none" w:sz="0" w:space="0" w:color="auto"/>
      </w:divBdr>
    </w:div>
    <w:div w:id="1949044881">
      <w:marLeft w:val="0"/>
      <w:marRight w:val="0"/>
      <w:marTop w:val="0"/>
      <w:marBottom w:val="0"/>
      <w:divBdr>
        <w:top w:val="none" w:sz="0" w:space="0" w:color="auto"/>
        <w:left w:val="none" w:sz="0" w:space="0" w:color="auto"/>
        <w:bottom w:val="none" w:sz="0" w:space="0" w:color="auto"/>
        <w:right w:val="none" w:sz="0" w:space="0" w:color="auto"/>
      </w:divBdr>
    </w:div>
    <w:div w:id="1949315914">
      <w:marLeft w:val="0"/>
      <w:marRight w:val="0"/>
      <w:marTop w:val="0"/>
      <w:marBottom w:val="0"/>
      <w:divBdr>
        <w:top w:val="none" w:sz="0" w:space="0" w:color="auto"/>
        <w:left w:val="none" w:sz="0" w:space="0" w:color="auto"/>
        <w:bottom w:val="none" w:sz="0" w:space="0" w:color="auto"/>
        <w:right w:val="none" w:sz="0" w:space="0" w:color="auto"/>
      </w:divBdr>
    </w:div>
    <w:div w:id="1950618379">
      <w:marLeft w:val="0"/>
      <w:marRight w:val="0"/>
      <w:marTop w:val="0"/>
      <w:marBottom w:val="0"/>
      <w:divBdr>
        <w:top w:val="none" w:sz="0" w:space="0" w:color="auto"/>
        <w:left w:val="none" w:sz="0" w:space="0" w:color="auto"/>
        <w:bottom w:val="none" w:sz="0" w:space="0" w:color="auto"/>
        <w:right w:val="none" w:sz="0" w:space="0" w:color="auto"/>
      </w:divBdr>
    </w:div>
    <w:div w:id="1951233416">
      <w:marLeft w:val="0"/>
      <w:marRight w:val="0"/>
      <w:marTop w:val="0"/>
      <w:marBottom w:val="0"/>
      <w:divBdr>
        <w:top w:val="none" w:sz="0" w:space="0" w:color="auto"/>
        <w:left w:val="none" w:sz="0" w:space="0" w:color="auto"/>
        <w:bottom w:val="none" w:sz="0" w:space="0" w:color="auto"/>
        <w:right w:val="none" w:sz="0" w:space="0" w:color="auto"/>
      </w:divBdr>
      <w:divsChild>
        <w:div w:id="237330321">
          <w:marLeft w:val="0"/>
          <w:marRight w:val="0"/>
          <w:marTop w:val="0"/>
          <w:marBottom w:val="0"/>
          <w:divBdr>
            <w:top w:val="none" w:sz="0" w:space="0" w:color="auto"/>
            <w:left w:val="none" w:sz="0" w:space="0" w:color="auto"/>
            <w:bottom w:val="none" w:sz="0" w:space="0" w:color="auto"/>
            <w:right w:val="none" w:sz="0" w:space="0" w:color="auto"/>
          </w:divBdr>
          <w:divsChild>
            <w:div w:id="837813966">
              <w:marLeft w:val="0"/>
              <w:marRight w:val="0"/>
              <w:marTop w:val="0"/>
              <w:marBottom w:val="0"/>
              <w:divBdr>
                <w:top w:val="none" w:sz="0" w:space="0" w:color="auto"/>
                <w:left w:val="none" w:sz="0" w:space="0" w:color="auto"/>
                <w:bottom w:val="none" w:sz="0" w:space="0" w:color="auto"/>
                <w:right w:val="none" w:sz="0" w:space="0" w:color="auto"/>
              </w:divBdr>
              <w:divsChild>
                <w:div w:id="4086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1831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sChild>
        <w:div w:id="56634144">
          <w:marLeft w:val="0"/>
          <w:marRight w:val="0"/>
          <w:marTop w:val="0"/>
          <w:marBottom w:val="0"/>
          <w:divBdr>
            <w:top w:val="none" w:sz="0" w:space="0" w:color="auto"/>
            <w:left w:val="none" w:sz="0" w:space="0" w:color="auto"/>
            <w:bottom w:val="none" w:sz="0" w:space="0" w:color="auto"/>
            <w:right w:val="none" w:sz="0" w:space="0" w:color="auto"/>
          </w:divBdr>
          <w:divsChild>
            <w:div w:id="16520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624600">
      <w:marLeft w:val="0"/>
      <w:marRight w:val="0"/>
      <w:marTop w:val="0"/>
      <w:marBottom w:val="0"/>
      <w:divBdr>
        <w:top w:val="none" w:sz="0" w:space="0" w:color="auto"/>
        <w:left w:val="none" w:sz="0" w:space="0" w:color="auto"/>
        <w:bottom w:val="none" w:sz="0" w:space="0" w:color="auto"/>
        <w:right w:val="none" w:sz="0" w:space="0" w:color="auto"/>
      </w:divBdr>
    </w:div>
    <w:div w:id="1955942922">
      <w:marLeft w:val="0"/>
      <w:marRight w:val="0"/>
      <w:marTop w:val="0"/>
      <w:marBottom w:val="0"/>
      <w:divBdr>
        <w:top w:val="none" w:sz="0" w:space="0" w:color="auto"/>
        <w:left w:val="none" w:sz="0" w:space="0" w:color="auto"/>
        <w:bottom w:val="none" w:sz="0" w:space="0" w:color="auto"/>
        <w:right w:val="none" w:sz="0" w:space="0" w:color="auto"/>
      </w:divBdr>
    </w:div>
    <w:div w:id="1956015384">
      <w:marLeft w:val="0"/>
      <w:marRight w:val="0"/>
      <w:marTop w:val="0"/>
      <w:marBottom w:val="0"/>
      <w:divBdr>
        <w:top w:val="none" w:sz="0" w:space="0" w:color="auto"/>
        <w:left w:val="none" w:sz="0" w:space="0" w:color="auto"/>
        <w:bottom w:val="none" w:sz="0" w:space="0" w:color="auto"/>
        <w:right w:val="none" w:sz="0" w:space="0" w:color="auto"/>
      </w:divBdr>
    </w:div>
    <w:div w:id="1958678847">
      <w:marLeft w:val="0"/>
      <w:marRight w:val="0"/>
      <w:marTop w:val="0"/>
      <w:marBottom w:val="0"/>
      <w:divBdr>
        <w:top w:val="none" w:sz="0" w:space="0" w:color="auto"/>
        <w:left w:val="none" w:sz="0" w:space="0" w:color="auto"/>
        <w:bottom w:val="none" w:sz="0" w:space="0" w:color="auto"/>
        <w:right w:val="none" w:sz="0" w:space="0" w:color="auto"/>
      </w:divBdr>
    </w:div>
    <w:div w:id="1960452438">
      <w:marLeft w:val="0"/>
      <w:marRight w:val="0"/>
      <w:marTop w:val="0"/>
      <w:marBottom w:val="0"/>
      <w:divBdr>
        <w:top w:val="none" w:sz="0" w:space="0" w:color="auto"/>
        <w:left w:val="none" w:sz="0" w:space="0" w:color="auto"/>
        <w:bottom w:val="none" w:sz="0" w:space="0" w:color="auto"/>
        <w:right w:val="none" w:sz="0" w:space="0" w:color="auto"/>
      </w:divBdr>
    </w:div>
    <w:div w:id="1961060813">
      <w:marLeft w:val="0"/>
      <w:marRight w:val="0"/>
      <w:marTop w:val="0"/>
      <w:marBottom w:val="0"/>
      <w:divBdr>
        <w:top w:val="none" w:sz="0" w:space="0" w:color="auto"/>
        <w:left w:val="none" w:sz="0" w:space="0" w:color="auto"/>
        <w:bottom w:val="none" w:sz="0" w:space="0" w:color="auto"/>
        <w:right w:val="none" w:sz="0" w:space="0" w:color="auto"/>
      </w:divBdr>
    </w:div>
    <w:div w:id="1962030610">
      <w:marLeft w:val="0"/>
      <w:marRight w:val="0"/>
      <w:marTop w:val="0"/>
      <w:marBottom w:val="0"/>
      <w:divBdr>
        <w:top w:val="none" w:sz="0" w:space="0" w:color="auto"/>
        <w:left w:val="none" w:sz="0" w:space="0" w:color="auto"/>
        <w:bottom w:val="none" w:sz="0" w:space="0" w:color="auto"/>
        <w:right w:val="none" w:sz="0" w:space="0" w:color="auto"/>
      </w:divBdr>
    </w:div>
    <w:div w:id="1962683701">
      <w:marLeft w:val="0"/>
      <w:marRight w:val="0"/>
      <w:marTop w:val="0"/>
      <w:marBottom w:val="0"/>
      <w:divBdr>
        <w:top w:val="none" w:sz="0" w:space="0" w:color="auto"/>
        <w:left w:val="none" w:sz="0" w:space="0" w:color="auto"/>
        <w:bottom w:val="none" w:sz="0" w:space="0" w:color="auto"/>
        <w:right w:val="none" w:sz="0" w:space="0" w:color="auto"/>
      </w:divBdr>
      <w:divsChild>
        <w:div w:id="1483934092">
          <w:marLeft w:val="0"/>
          <w:marRight w:val="0"/>
          <w:marTop w:val="0"/>
          <w:marBottom w:val="0"/>
          <w:divBdr>
            <w:top w:val="none" w:sz="0" w:space="0" w:color="auto"/>
            <w:left w:val="none" w:sz="0" w:space="0" w:color="auto"/>
            <w:bottom w:val="none" w:sz="0" w:space="0" w:color="auto"/>
            <w:right w:val="none" w:sz="0" w:space="0" w:color="auto"/>
          </w:divBdr>
        </w:div>
        <w:div w:id="943881671">
          <w:marLeft w:val="0"/>
          <w:marRight w:val="0"/>
          <w:marTop w:val="0"/>
          <w:marBottom w:val="0"/>
          <w:divBdr>
            <w:top w:val="none" w:sz="0" w:space="0" w:color="auto"/>
            <w:left w:val="none" w:sz="0" w:space="0" w:color="auto"/>
            <w:bottom w:val="none" w:sz="0" w:space="0" w:color="auto"/>
            <w:right w:val="none" w:sz="0" w:space="0" w:color="auto"/>
          </w:divBdr>
        </w:div>
      </w:divsChild>
    </w:div>
    <w:div w:id="1963536799">
      <w:marLeft w:val="0"/>
      <w:marRight w:val="0"/>
      <w:marTop w:val="0"/>
      <w:marBottom w:val="0"/>
      <w:divBdr>
        <w:top w:val="none" w:sz="0" w:space="0" w:color="auto"/>
        <w:left w:val="none" w:sz="0" w:space="0" w:color="auto"/>
        <w:bottom w:val="none" w:sz="0" w:space="0" w:color="auto"/>
        <w:right w:val="none" w:sz="0" w:space="0" w:color="auto"/>
      </w:divBdr>
      <w:divsChild>
        <w:div w:id="2056539278">
          <w:marLeft w:val="0"/>
          <w:marRight w:val="0"/>
          <w:marTop w:val="0"/>
          <w:marBottom w:val="0"/>
          <w:divBdr>
            <w:top w:val="none" w:sz="0" w:space="0" w:color="auto"/>
            <w:left w:val="none" w:sz="0" w:space="0" w:color="auto"/>
            <w:bottom w:val="none" w:sz="0" w:space="0" w:color="auto"/>
            <w:right w:val="none" w:sz="0" w:space="0" w:color="auto"/>
          </w:divBdr>
          <w:divsChild>
            <w:div w:id="166127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63704">
      <w:marLeft w:val="0"/>
      <w:marRight w:val="0"/>
      <w:marTop w:val="0"/>
      <w:marBottom w:val="0"/>
      <w:divBdr>
        <w:top w:val="none" w:sz="0" w:space="0" w:color="auto"/>
        <w:left w:val="none" w:sz="0" w:space="0" w:color="auto"/>
        <w:bottom w:val="none" w:sz="0" w:space="0" w:color="auto"/>
        <w:right w:val="none" w:sz="0" w:space="0" w:color="auto"/>
      </w:divBdr>
    </w:div>
    <w:div w:id="1964531172">
      <w:marLeft w:val="0"/>
      <w:marRight w:val="0"/>
      <w:marTop w:val="0"/>
      <w:marBottom w:val="0"/>
      <w:divBdr>
        <w:top w:val="none" w:sz="0" w:space="0" w:color="auto"/>
        <w:left w:val="none" w:sz="0" w:space="0" w:color="auto"/>
        <w:bottom w:val="none" w:sz="0" w:space="0" w:color="auto"/>
        <w:right w:val="none" w:sz="0" w:space="0" w:color="auto"/>
      </w:divBdr>
    </w:div>
    <w:div w:id="1964992341">
      <w:marLeft w:val="0"/>
      <w:marRight w:val="0"/>
      <w:marTop w:val="0"/>
      <w:marBottom w:val="0"/>
      <w:divBdr>
        <w:top w:val="none" w:sz="0" w:space="0" w:color="auto"/>
        <w:left w:val="none" w:sz="0" w:space="0" w:color="auto"/>
        <w:bottom w:val="none" w:sz="0" w:space="0" w:color="auto"/>
        <w:right w:val="none" w:sz="0" w:space="0" w:color="auto"/>
      </w:divBdr>
    </w:div>
    <w:div w:id="1965039592">
      <w:marLeft w:val="0"/>
      <w:marRight w:val="0"/>
      <w:marTop w:val="0"/>
      <w:marBottom w:val="0"/>
      <w:divBdr>
        <w:top w:val="none" w:sz="0" w:space="0" w:color="auto"/>
        <w:left w:val="none" w:sz="0" w:space="0" w:color="auto"/>
        <w:bottom w:val="none" w:sz="0" w:space="0" w:color="auto"/>
        <w:right w:val="none" w:sz="0" w:space="0" w:color="auto"/>
      </w:divBdr>
    </w:div>
    <w:div w:id="1967807971">
      <w:marLeft w:val="0"/>
      <w:marRight w:val="0"/>
      <w:marTop w:val="0"/>
      <w:marBottom w:val="0"/>
      <w:divBdr>
        <w:top w:val="none" w:sz="0" w:space="0" w:color="auto"/>
        <w:left w:val="none" w:sz="0" w:space="0" w:color="auto"/>
        <w:bottom w:val="none" w:sz="0" w:space="0" w:color="auto"/>
        <w:right w:val="none" w:sz="0" w:space="0" w:color="auto"/>
      </w:divBdr>
    </w:div>
    <w:div w:id="1967928138">
      <w:marLeft w:val="0"/>
      <w:marRight w:val="0"/>
      <w:marTop w:val="0"/>
      <w:marBottom w:val="0"/>
      <w:divBdr>
        <w:top w:val="none" w:sz="0" w:space="0" w:color="auto"/>
        <w:left w:val="none" w:sz="0" w:space="0" w:color="auto"/>
        <w:bottom w:val="none" w:sz="0" w:space="0" w:color="auto"/>
        <w:right w:val="none" w:sz="0" w:space="0" w:color="auto"/>
      </w:divBdr>
    </w:div>
    <w:div w:id="1967933234">
      <w:marLeft w:val="0"/>
      <w:marRight w:val="0"/>
      <w:marTop w:val="0"/>
      <w:marBottom w:val="0"/>
      <w:divBdr>
        <w:top w:val="none" w:sz="0" w:space="0" w:color="auto"/>
        <w:left w:val="none" w:sz="0" w:space="0" w:color="auto"/>
        <w:bottom w:val="none" w:sz="0" w:space="0" w:color="auto"/>
        <w:right w:val="none" w:sz="0" w:space="0" w:color="auto"/>
      </w:divBdr>
    </w:div>
    <w:div w:id="1968126974">
      <w:marLeft w:val="0"/>
      <w:marRight w:val="0"/>
      <w:marTop w:val="0"/>
      <w:marBottom w:val="0"/>
      <w:divBdr>
        <w:top w:val="none" w:sz="0" w:space="0" w:color="auto"/>
        <w:left w:val="none" w:sz="0" w:space="0" w:color="auto"/>
        <w:bottom w:val="none" w:sz="0" w:space="0" w:color="auto"/>
        <w:right w:val="none" w:sz="0" w:space="0" w:color="auto"/>
      </w:divBdr>
    </w:div>
    <w:div w:id="1969160454">
      <w:marLeft w:val="0"/>
      <w:marRight w:val="0"/>
      <w:marTop w:val="0"/>
      <w:marBottom w:val="0"/>
      <w:divBdr>
        <w:top w:val="none" w:sz="0" w:space="0" w:color="auto"/>
        <w:left w:val="none" w:sz="0" w:space="0" w:color="auto"/>
        <w:bottom w:val="none" w:sz="0" w:space="0" w:color="auto"/>
        <w:right w:val="none" w:sz="0" w:space="0" w:color="auto"/>
      </w:divBdr>
    </w:div>
    <w:div w:id="1970931797">
      <w:marLeft w:val="0"/>
      <w:marRight w:val="0"/>
      <w:marTop w:val="0"/>
      <w:marBottom w:val="0"/>
      <w:divBdr>
        <w:top w:val="none" w:sz="0" w:space="0" w:color="auto"/>
        <w:left w:val="none" w:sz="0" w:space="0" w:color="auto"/>
        <w:bottom w:val="none" w:sz="0" w:space="0" w:color="auto"/>
        <w:right w:val="none" w:sz="0" w:space="0" w:color="auto"/>
      </w:divBdr>
    </w:div>
    <w:div w:id="1976645474">
      <w:marLeft w:val="0"/>
      <w:marRight w:val="0"/>
      <w:marTop w:val="0"/>
      <w:marBottom w:val="0"/>
      <w:divBdr>
        <w:top w:val="none" w:sz="0" w:space="0" w:color="auto"/>
        <w:left w:val="none" w:sz="0" w:space="0" w:color="auto"/>
        <w:bottom w:val="none" w:sz="0" w:space="0" w:color="auto"/>
        <w:right w:val="none" w:sz="0" w:space="0" w:color="auto"/>
      </w:divBdr>
    </w:div>
    <w:div w:id="1977028740">
      <w:marLeft w:val="0"/>
      <w:marRight w:val="0"/>
      <w:marTop w:val="0"/>
      <w:marBottom w:val="0"/>
      <w:divBdr>
        <w:top w:val="none" w:sz="0" w:space="0" w:color="auto"/>
        <w:left w:val="none" w:sz="0" w:space="0" w:color="auto"/>
        <w:bottom w:val="none" w:sz="0" w:space="0" w:color="auto"/>
        <w:right w:val="none" w:sz="0" w:space="0" w:color="auto"/>
      </w:divBdr>
    </w:div>
    <w:div w:id="1978415537">
      <w:marLeft w:val="0"/>
      <w:marRight w:val="0"/>
      <w:marTop w:val="0"/>
      <w:marBottom w:val="0"/>
      <w:divBdr>
        <w:top w:val="none" w:sz="0" w:space="0" w:color="auto"/>
        <w:left w:val="none" w:sz="0" w:space="0" w:color="auto"/>
        <w:bottom w:val="none" w:sz="0" w:space="0" w:color="auto"/>
        <w:right w:val="none" w:sz="0" w:space="0" w:color="auto"/>
      </w:divBdr>
    </w:div>
    <w:div w:id="1978606390">
      <w:marLeft w:val="0"/>
      <w:marRight w:val="0"/>
      <w:marTop w:val="0"/>
      <w:marBottom w:val="0"/>
      <w:divBdr>
        <w:top w:val="none" w:sz="0" w:space="0" w:color="auto"/>
        <w:left w:val="none" w:sz="0" w:space="0" w:color="auto"/>
        <w:bottom w:val="none" w:sz="0" w:space="0" w:color="auto"/>
        <w:right w:val="none" w:sz="0" w:space="0" w:color="auto"/>
      </w:divBdr>
    </w:div>
    <w:div w:id="1978611207">
      <w:marLeft w:val="0"/>
      <w:marRight w:val="0"/>
      <w:marTop w:val="0"/>
      <w:marBottom w:val="0"/>
      <w:divBdr>
        <w:top w:val="none" w:sz="0" w:space="0" w:color="auto"/>
        <w:left w:val="none" w:sz="0" w:space="0" w:color="auto"/>
        <w:bottom w:val="none" w:sz="0" w:space="0" w:color="auto"/>
        <w:right w:val="none" w:sz="0" w:space="0" w:color="auto"/>
      </w:divBdr>
    </w:div>
    <w:div w:id="1979071713">
      <w:marLeft w:val="0"/>
      <w:marRight w:val="0"/>
      <w:marTop w:val="0"/>
      <w:marBottom w:val="0"/>
      <w:divBdr>
        <w:top w:val="none" w:sz="0" w:space="0" w:color="auto"/>
        <w:left w:val="none" w:sz="0" w:space="0" w:color="auto"/>
        <w:bottom w:val="none" w:sz="0" w:space="0" w:color="auto"/>
        <w:right w:val="none" w:sz="0" w:space="0" w:color="auto"/>
      </w:divBdr>
    </w:div>
    <w:div w:id="1980066918">
      <w:marLeft w:val="0"/>
      <w:marRight w:val="0"/>
      <w:marTop w:val="0"/>
      <w:marBottom w:val="0"/>
      <w:divBdr>
        <w:top w:val="none" w:sz="0" w:space="0" w:color="auto"/>
        <w:left w:val="none" w:sz="0" w:space="0" w:color="auto"/>
        <w:bottom w:val="none" w:sz="0" w:space="0" w:color="auto"/>
        <w:right w:val="none" w:sz="0" w:space="0" w:color="auto"/>
      </w:divBdr>
    </w:div>
    <w:div w:id="1982072633">
      <w:marLeft w:val="0"/>
      <w:marRight w:val="0"/>
      <w:marTop w:val="0"/>
      <w:marBottom w:val="0"/>
      <w:divBdr>
        <w:top w:val="none" w:sz="0" w:space="0" w:color="auto"/>
        <w:left w:val="none" w:sz="0" w:space="0" w:color="auto"/>
        <w:bottom w:val="none" w:sz="0" w:space="0" w:color="auto"/>
        <w:right w:val="none" w:sz="0" w:space="0" w:color="auto"/>
      </w:divBdr>
    </w:div>
    <w:div w:id="1982421390">
      <w:marLeft w:val="0"/>
      <w:marRight w:val="0"/>
      <w:marTop w:val="0"/>
      <w:marBottom w:val="0"/>
      <w:divBdr>
        <w:top w:val="none" w:sz="0" w:space="0" w:color="auto"/>
        <w:left w:val="none" w:sz="0" w:space="0" w:color="auto"/>
        <w:bottom w:val="none" w:sz="0" w:space="0" w:color="auto"/>
        <w:right w:val="none" w:sz="0" w:space="0" w:color="auto"/>
      </w:divBdr>
    </w:div>
    <w:div w:id="1982534389">
      <w:marLeft w:val="0"/>
      <w:marRight w:val="0"/>
      <w:marTop w:val="0"/>
      <w:marBottom w:val="0"/>
      <w:divBdr>
        <w:top w:val="none" w:sz="0" w:space="0" w:color="auto"/>
        <w:left w:val="none" w:sz="0" w:space="0" w:color="auto"/>
        <w:bottom w:val="none" w:sz="0" w:space="0" w:color="auto"/>
        <w:right w:val="none" w:sz="0" w:space="0" w:color="auto"/>
      </w:divBdr>
      <w:divsChild>
        <w:div w:id="1583298951">
          <w:marLeft w:val="0"/>
          <w:marRight w:val="0"/>
          <w:marTop w:val="0"/>
          <w:marBottom w:val="0"/>
          <w:divBdr>
            <w:top w:val="none" w:sz="0" w:space="0" w:color="auto"/>
            <w:left w:val="none" w:sz="0" w:space="0" w:color="auto"/>
            <w:bottom w:val="none" w:sz="0" w:space="0" w:color="auto"/>
            <w:right w:val="none" w:sz="0" w:space="0" w:color="auto"/>
          </w:divBdr>
          <w:divsChild>
            <w:div w:id="616791585">
              <w:marLeft w:val="0"/>
              <w:marRight w:val="0"/>
              <w:marTop w:val="0"/>
              <w:marBottom w:val="0"/>
              <w:divBdr>
                <w:top w:val="none" w:sz="0" w:space="0" w:color="auto"/>
                <w:left w:val="none" w:sz="0" w:space="0" w:color="auto"/>
                <w:bottom w:val="none" w:sz="0" w:space="0" w:color="auto"/>
                <w:right w:val="none" w:sz="0" w:space="0" w:color="auto"/>
              </w:divBdr>
            </w:div>
            <w:div w:id="14882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40880">
      <w:marLeft w:val="0"/>
      <w:marRight w:val="0"/>
      <w:marTop w:val="0"/>
      <w:marBottom w:val="0"/>
      <w:divBdr>
        <w:top w:val="none" w:sz="0" w:space="0" w:color="auto"/>
        <w:left w:val="none" w:sz="0" w:space="0" w:color="auto"/>
        <w:bottom w:val="none" w:sz="0" w:space="0" w:color="auto"/>
        <w:right w:val="none" w:sz="0" w:space="0" w:color="auto"/>
      </w:divBdr>
    </w:div>
    <w:div w:id="1983000622">
      <w:marLeft w:val="0"/>
      <w:marRight w:val="0"/>
      <w:marTop w:val="0"/>
      <w:marBottom w:val="0"/>
      <w:divBdr>
        <w:top w:val="none" w:sz="0" w:space="0" w:color="auto"/>
        <w:left w:val="none" w:sz="0" w:space="0" w:color="auto"/>
        <w:bottom w:val="none" w:sz="0" w:space="0" w:color="auto"/>
        <w:right w:val="none" w:sz="0" w:space="0" w:color="auto"/>
      </w:divBdr>
    </w:div>
    <w:div w:id="1984843821">
      <w:marLeft w:val="0"/>
      <w:marRight w:val="0"/>
      <w:marTop w:val="0"/>
      <w:marBottom w:val="0"/>
      <w:divBdr>
        <w:top w:val="none" w:sz="0" w:space="0" w:color="auto"/>
        <w:left w:val="none" w:sz="0" w:space="0" w:color="auto"/>
        <w:bottom w:val="none" w:sz="0" w:space="0" w:color="auto"/>
        <w:right w:val="none" w:sz="0" w:space="0" w:color="auto"/>
      </w:divBdr>
    </w:div>
    <w:div w:id="1985306402">
      <w:marLeft w:val="0"/>
      <w:marRight w:val="0"/>
      <w:marTop w:val="0"/>
      <w:marBottom w:val="0"/>
      <w:divBdr>
        <w:top w:val="none" w:sz="0" w:space="0" w:color="auto"/>
        <w:left w:val="none" w:sz="0" w:space="0" w:color="auto"/>
        <w:bottom w:val="none" w:sz="0" w:space="0" w:color="auto"/>
        <w:right w:val="none" w:sz="0" w:space="0" w:color="auto"/>
      </w:divBdr>
    </w:div>
    <w:div w:id="1985506004">
      <w:marLeft w:val="0"/>
      <w:marRight w:val="0"/>
      <w:marTop w:val="0"/>
      <w:marBottom w:val="0"/>
      <w:divBdr>
        <w:top w:val="none" w:sz="0" w:space="0" w:color="auto"/>
        <w:left w:val="none" w:sz="0" w:space="0" w:color="auto"/>
        <w:bottom w:val="none" w:sz="0" w:space="0" w:color="auto"/>
        <w:right w:val="none" w:sz="0" w:space="0" w:color="auto"/>
      </w:divBdr>
    </w:div>
    <w:div w:id="1986231654">
      <w:marLeft w:val="0"/>
      <w:marRight w:val="0"/>
      <w:marTop w:val="0"/>
      <w:marBottom w:val="0"/>
      <w:divBdr>
        <w:top w:val="none" w:sz="0" w:space="0" w:color="auto"/>
        <w:left w:val="none" w:sz="0" w:space="0" w:color="auto"/>
        <w:bottom w:val="none" w:sz="0" w:space="0" w:color="auto"/>
        <w:right w:val="none" w:sz="0" w:space="0" w:color="auto"/>
      </w:divBdr>
    </w:div>
    <w:div w:id="1988512583">
      <w:marLeft w:val="0"/>
      <w:marRight w:val="0"/>
      <w:marTop w:val="0"/>
      <w:marBottom w:val="0"/>
      <w:divBdr>
        <w:top w:val="none" w:sz="0" w:space="0" w:color="auto"/>
        <w:left w:val="none" w:sz="0" w:space="0" w:color="auto"/>
        <w:bottom w:val="none" w:sz="0" w:space="0" w:color="auto"/>
        <w:right w:val="none" w:sz="0" w:space="0" w:color="auto"/>
      </w:divBdr>
      <w:divsChild>
        <w:div w:id="978917452">
          <w:marLeft w:val="0"/>
          <w:marRight w:val="0"/>
          <w:marTop w:val="0"/>
          <w:marBottom w:val="0"/>
          <w:divBdr>
            <w:top w:val="none" w:sz="0" w:space="0" w:color="auto"/>
            <w:left w:val="none" w:sz="0" w:space="0" w:color="auto"/>
            <w:bottom w:val="none" w:sz="0" w:space="0" w:color="auto"/>
            <w:right w:val="none" w:sz="0" w:space="0" w:color="auto"/>
          </w:divBdr>
        </w:div>
        <w:div w:id="607006516">
          <w:marLeft w:val="0"/>
          <w:marRight w:val="0"/>
          <w:marTop w:val="0"/>
          <w:marBottom w:val="0"/>
          <w:divBdr>
            <w:top w:val="none" w:sz="0" w:space="0" w:color="auto"/>
            <w:left w:val="none" w:sz="0" w:space="0" w:color="auto"/>
            <w:bottom w:val="none" w:sz="0" w:space="0" w:color="auto"/>
            <w:right w:val="none" w:sz="0" w:space="0" w:color="auto"/>
          </w:divBdr>
        </w:div>
      </w:divsChild>
    </w:div>
    <w:div w:id="1989435954">
      <w:marLeft w:val="0"/>
      <w:marRight w:val="0"/>
      <w:marTop w:val="0"/>
      <w:marBottom w:val="0"/>
      <w:divBdr>
        <w:top w:val="none" w:sz="0" w:space="0" w:color="auto"/>
        <w:left w:val="none" w:sz="0" w:space="0" w:color="auto"/>
        <w:bottom w:val="none" w:sz="0" w:space="0" w:color="auto"/>
        <w:right w:val="none" w:sz="0" w:space="0" w:color="auto"/>
      </w:divBdr>
      <w:divsChild>
        <w:div w:id="2035494753">
          <w:marLeft w:val="0"/>
          <w:marRight w:val="0"/>
          <w:marTop w:val="0"/>
          <w:marBottom w:val="0"/>
          <w:divBdr>
            <w:top w:val="none" w:sz="0" w:space="0" w:color="auto"/>
            <w:left w:val="none" w:sz="0" w:space="0" w:color="auto"/>
            <w:bottom w:val="none" w:sz="0" w:space="0" w:color="auto"/>
            <w:right w:val="none" w:sz="0" w:space="0" w:color="auto"/>
          </w:divBdr>
        </w:div>
        <w:div w:id="1158956070">
          <w:marLeft w:val="0"/>
          <w:marRight w:val="0"/>
          <w:marTop w:val="0"/>
          <w:marBottom w:val="0"/>
          <w:divBdr>
            <w:top w:val="none" w:sz="0" w:space="0" w:color="auto"/>
            <w:left w:val="none" w:sz="0" w:space="0" w:color="auto"/>
            <w:bottom w:val="none" w:sz="0" w:space="0" w:color="auto"/>
            <w:right w:val="none" w:sz="0" w:space="0" w:color="auto"/>
          </w:divBdr>
        </w:div>
      </w:divsChild>
    </w:div>
    <w:div w:id="1989816512">
      <w:marLeft w:val="0"/>
      <w:marRight w:val="0"/>
      <w:marTop w:val="0"/>
      <w:marBottom w:val="0"/>
      <w:divBdr>
        <w:top w:val="none" w:sz="0" w:space="0" w:color="auto"/>
        <w:left w:val="none" w:sz="0" w:space="0" w:color="auto"/>
        <w:bottom w:val="none" w:sz="0" w:space="0" w:color="auto"/>
        <w:right w:val="none" w:sz="0" w:space="0" w:color="auto"/>
      </w:divBdr>
    </w:div>
    <w:div w:id="1993635434">
      <w:marLeft w:val="0"/>
      <w:marRight w:val="0"/>
      <w:marTop w:val="0"/>
      <w:marBottom w:val="0"/>
      <w:divBdr>
        <w:top w:val="none" w:sz="0" w:space="0" w:color="auto"/>
        <w:left w:val="none" w:sz="0" w:space="0" w:color="auto"/>
        <w:bottom w:val="none" w:sz="0" w:space="0" w:color="auto"/>
        <w:right w:val="none" w:sz="0" w:space="0" w:color="auto"/>
      </w:divBdr>
    </w:div>
    <w:div w:id="1995329468">
      <w:marLeft w:val="0"/>
      <w:marRight w:val="0"/>
      <w:marTop w:val="0"/>
      <w:marBottom w:val="0"/>
      <w:divBdr>
        <w:top w:val="none" w:sz="0" w:space="0" w:color="auto"/>
        <w:left w:val="none" w:sz="0" w:space="0" w:color="auto"/>
        <w:bottom w:val="none" w:sz="0" w:space="0" w:color="auto"/>
        <w:right w:val="none" w:sz="0" w:space="0" w:color="auto"/>
      </w:divBdr>
      <w:divsChild>
        <w:div w:id="1118448497">
          <w:marLeft w:val="0"/>
          <w:marRight w:val="0"/>
          <w:marTop w:val="0"/>
          <w:marBottom w:val="0"/>
          <w:divBdr>
            <w:top w:val="none" w:sz="0" w:space="0" w:color="auto"/>
            <w:left w:val="none" w:sz="0" w:space="0" w:color="auto"/>
            <w:bottom w:val="none" w:sz="0" w:space="0" w:color="auto"/>
            <w:right w:val="none" w:sz="0" w:space="0" w:color="auto"/>
          </w:divBdr>
        </w:div>
        <w:div w:id="906571399">
          <w:marLeft w:val="0"/>
          <w:marRight w:val="0"/>
          <w:marTop w:val="0"/>
          <w:marBottom w:val="0"/>
          <w:divBdr>
            <w:top w:val="none" w:sz="0" w:space="0" w:color="auto"/>
            <w:left w:val="none" w:sz="0" w:space="0" w:color="auto"/>
            <w:bottom w:val="none" w:sz="0" w:space="0" w:color="auto"/>
            <w:right w:val="none" w:sz="0" w:space="0" w:color="auto"/>
          </w:divBdr>
        </w:div>
      </w:divsChild>
    </w:div>
    <w:div w:id="1995986651">
      <w:marLeft w:val="0"/>
      <w:marRight w:val="0"/>
      <w:marTop w:val="0"/>
      <w:marBottom w:val="0"/>
      <w:divBdr>
        <w:top w:val="none" w:sz="0" w:space="0" w:color="auto"/>
        <w:left w:val="none" w:sz="0" w:space="0" w:color="auto"/>
        <w:bottom w:val="none" w:sz="0" w:space="0" w:color="auto"/>
        <w:right w:val="none" w:sz="0" w:space="0" w:color="auto"/>
      </w:divBdr>
    </w:div>
    <w:div w:id="2000231657">
      <w:marLeft w:val="0"/>
      <w:marRight w:val="0"/>
      <w:marTop w:val="0"/>
      <w:marBottom w:val="0"/>
      <w:divBdr>
        <w:top w:val="none" w:sz="0" w:space="0" w:color="auto"/>
        <w:left w:val="none" w:sz="0" w:space="0" w:color="auto"/>
        <w:bottom w:val="none" w:sz="0" w:space="0" w:color="auto"/>
        <w:right w:val="none" w:sz="0" w:space="0" w:color="auto"/>
      </w:divBdr>
    </w:div>
    <w:div w:id="2001811892">
      <w:marLeft w:val="0"/>
      <w:marRight w:val="0"/>
      <w:marTop w:val="0"/>
      <w:marBottom w:val="0"/>
      <w:divBdr>
        <w:top w:val="none" w:sz="0" w:space="0" w:color="auto"/>
        <w:left w:val="none" w:sz="0" w:space="0" w:color="auto"/>
        <w:bottom w:val="none" w:sz="0" w:space="0" w:color="auto"/>
        <w:right w:val="none" w:sz="0" w:space="0" w:color="auto"/>
      </w:divBdr>
    </w:div>
    <w:div w:id="2001931851">
      <w:marLeft w:val="0"/>
      <w:marRight w:val="0"/>
      <w:marTop w:val="0"/>
      <w:marBottom w:val="0"/>
      <w:divBdr>
        <w:top w:val="none" w:sz="0" w:space="0" w:color="auto"/>
        <w:left w:val="none" w:sz="0" w:space="0" w:color="auto"/>
        <w:bottom w:val="none" w:sz="0" w:space="0" w:color="auto"/>
        <w:right w:val="none" w:sz="0" w:space="0" w:color="auto"/>
      </w:divBdr>
    </w:div>
    <w:div w:id="2002461614">
      <w:marLeft w:val="0"/>
      <w:marRight w:val="0"/>
      <w:marTop w:val="0"/>
      <w:marBottom w:val="0"/>
      <w:divBdr>
        <w:top w:val="none" w:sz="0" w:space="0" w:color="auto"/>
        <w:left w:val="none" w:sz="0" w:space="0" w:color="auto"/>
        <w:bottom w:val="none" w:sz="0" w:space="0" w:color="auto"/>
        <w:right w:val="none" w:sz="0" w:space="0" w:color="auto"/>
      </w:divBdr>
    </w:div>
    <w:div w:id="2003121071">
      <w:marLeft w:val="0"/>
      <w:marRight w:val="0"/>
      <w:marTop w:val="0"/>
      <w:marBottom w:val="0"/>
      <w:divBdr>
        <w:top w:val="none" w:sz="0" w:space="0" w:color="auto"/>
        <w:left w:val="none" w:sz="0" w:space="0" w:color="auto"/>
        <w:bottom w:val="none" w:sz="0" w:space="0" w:color="auto"/>
        <w:right w:val="none" w:sz="0" w:space="0" w:color="auto"/>
      </w:divBdr>
    </w:div>
    <w:div w:id="2003964395">
      <w:marLeft w:val="0"/>
      <w:marRight w:val="0"/>
      <w:marTop w:val="0"/>
      <w:marBottom w:val="0"/>
      <w:divBdr>
        <w:top w:val="none" w:sz="0" w:space="0" w:color="auto"/>
        <w:left w:val="none" w:sz="0" w:space="0" w:color="auto"/>
        <w:bottom w:val="none" w:sz="0" w:space="0" w:color="auto"/>
        <w:right w:val="none" w:sz="0" w:space="0" w:color="auto"/>
      </w:divBdr>
    </w:div>
    <w:div w:id="2004159111">
      <w:marLeft w:val="0"/>
      <w:marRight w:val="0"/>
      <w:marTop w:val="0"/>
      <w:marBottom w:val="0"/>
      <w:divBdr>
        <w:top w:val="none" w:sz="0" w:space="0" w:color="auto"/>
        <w:left w:val="none" w:sz="0" w:space="0" w:color="auto"/>
        <w:bottom w:val="none" w:sz="0" w:space="0" w:color="auto"/>
        <w:right w:val="none" w:sz="0" w:space="0" w:color="auto"/>
      </w:divBdr>
    </w:div>
    <w:div w:id="2008285470">
      <w:marLeft w:val="0"/>
      <w:marRight w:val="0"/>
      <w:marTop w:val="0"/>
      <w:marBottom w:val="0"/>
      <w:divBdr>
        <w:top w:val="none" w:sz="0" w:space="0" w:color="auto"/>
        <w:left w:val="none" w:sz="0" w:space="0" w:color="auto"/>
        <w:bottom w:val="none" w:sz="0" w:space="0" w:color="auto"/>
        <w:right w:val="none" w:sz="0" w:space="0" w:color="auto"/>
      </w:divBdr>
    </w:div>
    <w:div w:id="2008702829">
      <w:marLeft w:val="0"/>
      <w:marRight w:val="0"/>
      <w:marTop w:val="0"/>
      <w:marBottom w:val="0"/>
      <w:divBdr>
        <w:top w:val="none" w:sz="0" w:space="0" w:color="auto"/>
        <w:left w:val="none" w:sz="0" w:space="0" w:color="auto"/>
        <w:bottom w:val="none" w:sz="0" w:space="0" w:color="auto"/>
        <w:right w:val="none" w:sz="0" w:space="0" w:color="auto"/>
      </w:divBdr>
    </w:div>
    <w:div w:id="2009822375">
      <w:marLeft w:val="0"/>
      <w:marRight w:val="0"/>
      <w:marTop w:val="0"/>
      <w:marBottom w:val="0"/>
      <w:divBdr>
        <w:top w:val="none" w:sz="0" w:space="0" w:color="auto"/>
        <w:left w:val="none" w:sz="0" w:space="0" w:color="auto"/>
        <w:bottom w:val="none" w:sz="0" w:space="0" w:color="auto"/>
        <w:right w:val="none" w:sz="0" w:space="0" w:color="auto"/>
      </w:divBdr>
    </w:div>
    <w:div w:id="2009823550">
      <w:marLeft w:val="0"/>
      <w:marRight w:val="0"/>
      <w:marTop w:val="0"/>
      <w:marBottom w:val="0"/>
      <w:divBdr>
        <w:top w:val="none" w:sz="0" w:space="0" w:color="auto"/>
        <w:left w:val="none" w:sz="0" w:space="0" w:color="auto"/>
        <w:bottom w:val="none" w:sz="0" w:space="0" w:color="auto"/>
        <w:right w:val="none" w:sz="0" w:space="0" w:color="auto"/>
      </w:divBdr>
    </w:div>
    <w:div w:id="2010012465">
      <w:marLeft w:val="0"/>
      <w:marRight w:val="0"/>
      <w:marTop w:val="0"/>
      <w:marBottom w:val="0"/>
      <w:divBdr>
        <w:top w:val="none" w:sz="0" w:space="0" w:color="auto"/>
        <w:left w:val="none" w:sz="0" w:space="0" w:color="auto"/>
        <w:bottom w:val="none" w:sz="0" w:space="0" w:color="auto"/>
        <w:right w:val="none" w:sz="0" w:space="0" w:color="auto"/>
      </w:divBdr>
      <w:divsChild>
        <w:div w:id="1724593082">
          <w:marLeft w:val="0"/>
          <w:marRight w:val="0"/>
          <w:marTop w:val="0"/>
          <w:marBottom w:val="0"/>
          <w:divBdr>
            <w:top w:val="none" w:sz="0" w:space="0" w:color="auto"/>
            <w:left w:val="none" w:sz="0" w:space="0" w:color="auto"/>
            <w:bottom w:val="none" w:sz="0" w:space="0" w:color="auto"/>
            <w:right w:val="none" w:sz="0" w:space="0" w:color="auto"/>
          </w:divBdr>
          <w:divsChild>
            <w:div w:id="14129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6122">
      <w:marLeft w:val="0"/>
      <w:marRight w:val="0"/>
      <w:marTop w:val="0"/>
      <w:marBottom w:val="0"/>
      <w:divBdr>
        <w:top w:val="none" w:sz="0" w:space="0" w:color="auto"/>
        <w:left w:val="none" w:sz="0" w:space="0" w:color="auto"/>
        <w:bottom w:val="none" w:sz="0" w:space="0" w:color="auto"/>
        <w:right w:val="none" w:sz="0" w:space="0" w:color="auto"/>
      </w:divBdr>
      <w:divsChild>
        <w:div w:id="2076513158">
          <w:marLeft w:val="0"/>
          <w:marRight w:val="0"/>
          <w:marTop w:val="0"/>
          <w:marBottom w:val="0"/>
          <w:divBdr>
            <w:top w:val="none" w:sz="0" w:space="0" w:color="auto"/>
            <w:left w:val="none" w:sz="0" w:space="0" w:color="auto"/>
            <w:bottom w:val="none" w:sz="0" w:space="0" w:color="auto"/>
            <w:right w:val="none" w:sz="0" w:space="0" w:color="auto"/>
          </w:divBdr>
          <w:divsChild>
            <w:div w:id="644161555">
              <w:marLeft w:val="0"/>
              <w:marRight w:val="0"/>
              <w:marTop w:val="0"/>
              <w:marBottom w:val="0"/>
              <w:divBdr>
                <w:top w:val="none" w:sz="0" w:space="0" w:color="auto"/>
                <w:left w:val="none" w:sz="0" w:space="0" w:color="auto"/>
                <w:bottom w:val="none" w:sz="0" w:space="0" w:color="auto"/>
                <w:right w:val="none" w:sz="0" w:space="0" w:color="auto"/>
              </w:divBdr>
              <w:divsChild>
                <w:div w:id="38418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76067">
      <w:marLeft w:val="0"/>
      <w:marRight w:val="0"/>
      <w:marTop w:val="0"/>
      <w:marBottom w:val="0"/>
      <w:divBdr>
        <w:top w:val="none" w:sz="0" w:space="0" w:color="auto"/>
        <w:left w:val="none" w:sz="0" w:space="0" w:color="auto"/>
        <w:bottom w:val="none" w:sz="0" w:space="0" w:color="auto"/>
        <w:right w:val="none" w:sz="0" w:space="0" w:color="auto"/>
      </w:divBdr>
      <w:divsChild>
        <w:div w:id="309555625">
          <w:marLeft w:val="0"/>
          <w:marRight w:val="0"/>
          <w:marTop w:val="0"/>
          <w:marBottom w:val="0"/>
          <w:divBdr>
            <w:top w:val="none" w:sz="0" w:space="0" w:color="auto"/>
            <w:left w:val="none" w:sz="0" w:space="0" w:color="auto"/>
            <w:bottom w:val="none" w:sz="0" w:space="0" w:color="auto"/>
            <w:right w:val="none" w:sz="0" w:space="0" w:color="auto"/>
          </w:divBdr>
        </w:div>
      </w:divsChild>
    </w:div>
    <w:div w:id="2013020247">
      <w:marLeft w:val="0"/>
      <w:marRight w:val="0"/>
      <w:marTop w:val="0"/>
      <w:marBottom w:val="0"/>
      <w:divBdr>
        <w:top w:val="none" w:sz="0" w:space="0" w:color="auto"/>
        <w:left w:val="none" w:sz="0" w:space="0" w:color="auto"/>
        <w:bottom w:val="none" w:sz="0" w:space="0" w:color="auto"/>
        <w:right w:val="none" w:sz="0" w:space="0" w:color="auto"/>
      </w:divBdr>
    </w:div>
    <w:div w:id="2013023383">
      <w:marLeft w:val="0"/>
      <w:marRight w:val="0"/>
      <w:marTop w:val="0"/>
      <w:marBottom w:val="0"/>
      <w:divBdr>
        <w:top w:val="none" w:sz="0" w:space="0" w:color="auto"/>
        <w:left w:val="none" w:sz="0" w:space="0" w:color="auto"/>
        <w:bottom w:val="none" w:sz="0" w:space="0" w:color="auto"/>
        <w:right w:val="none" w:sz="0" w:space="0" w:color="auto"/>
      </w:divBdr>
    </w:div>
    <w:div w:id="2015110440">
      <w:marLeft w:val="0"/>
      <w:marRight w:val="0"/>
      <w:marTop w:val="0"/>
      <w:marBottom w:val="0"/>
      <w:divBdr>
        <w:top w:val="none" w:sz="0" w:space="0" w:color="auto"/>
        <w:left w:val="none" w:sz="0" w:space="0" w:color="auto"/>
        <w:bottom w:val="none" w:sz="0" w:space="0" w:color="auto"/>
        <w:right w:val="none" w:sz="0" w:space="0" w:color="auto"/>
      </w:divBdr>
    </w:div>
    <w:div w:id="2015187397">
      <w:marLeft w:val="0"/>
      <w:marRight w:val="0"/>
      <w:marTop w:val="0"/>
      <w:marBottom w:val="0"/>
      <w:divBdr>
        <w:top w:val="none" w:sz="0" w:space="0" w:color="auto"/>
        <w:left w:val="none" w:sz="0" w:space="0" w:color="auto"/>
        <w:bottom w:val="none" w:sz="0" w:space="0" w:color="auto"/>
        <w:right w:val="none" w:sz="0" w:space="0" w:color="auto"/>
      </w:divBdr>
    </w:div>
    <w:div w:id="2016154161">
      <w:marLeft w:val="0"/>
      <w:marRight w:val="0"/>
      <w:marTop w:val="0"/>
      <w:marBottom w:val="0"/>
      <w:divBdr>
        <w:top w:val="none" w:sz="0" w:space="0" w:color="auto"/>
        <w:left w:val="none" w:sz="0" w:space="0" w:color="auto"/>
        <w:bottom w:val="none" w:sz="0" w:space="0" w:color="auto"/>
        <w:right w:val="none" w:sz="0" w:space="0" w:color="auto"/>
      </w:divBdr>
    </w:div>
    <w:div w:id="2017347292">
      <w:marLeft w:val="0"/>
      <w:marRight w:val="0"/>
      <w:marTop w:val="0"/>
      <w:marBottom w:val="0"/>
      <w:divBdr>
        <w:top w:val="none" w:sz="0" w:space="0" w:color="auto"/>
        <w:left w:val="none" w:sz="0" w:space="0" w:color="auto"/>
        <w:bottom w:val="none" w:sz="0" w:space="0" w:color="auto"/>
        <w:right w:val="none" w:sz="0" w:space="0" w:color="auto"/>
      </w:divBdr>
    </w:div>
    <w:div w:id="2018388353">
      <w:marLeft w:val="0"/>
      <w:marRight w:val="0"/>
      <w:marTop w:val="0"/>
      <w:marBottom w:val="0"/>
      <w:divBdr>
        <w:top w:val="none" w:sz="0" w:space="0" w:color="auto"/>
        <w:left w:val="none" w:sz="0" w:space="0" w:color="auto"/>
        <w:bottom w:val="none" w:sz="0" w:space="0" w:color="auto"/>
        <w:right w:val="none" w:sz="0" w:space="0" w:color="auto"/>
      </w:divBdr>
      <w:divsChild>
        <w:div w:id="624628987">
          <w:marLeft w:val="0"/>
          <w:marRight w:val="0"/>
          <w:marTop w:val="0"/>
          <w:marBottom w:val="0"/>
          <w:divBdr>
            <w:top w:val="none" w:sz="0" w:space="0" w:color="auto"/>
            <w:left w:val="none" w:sz="0" w:space="0" w:color="auto"/>
            <w:bottom w:val="none" w:sz="0" w:space="0" w:color="auto"/>
            <w:right w:val="none" w:sz="0" w:space="0" w:color="auto"/>
          </w:divBdr>
          <w:divsChild>
            <w:div w:id="1571109904">
              <w:marLeft w:val="0"/>
              <w:marRight w:val="0"/>
              <w:marTop w:val="0"/>
              <w:marBottom w:val="0"/>
              <w:divBdr>
                <w:top w:val="none" w:sz="0" w:space="0" w:color="auto"/>
                <w:left w:val="none" w:sz="0" w:space="0" w:color="auto"/>
                <w:bottom w:val="none" w:sz="0" w:space="0" w:color="auto"/>
                <w:right w:val="none" w:sz="0" w:space="0" w:color="auto"/>
              </w:divBdr>
            </w:div>
            <w:div w:id="15578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3997">
      <w:marLeft w:val="0"/>
      <w:marRight w:val="0"/>
      <w:marTop w:val="0"/>
      <w:marBottom w:val="0"/>
      <w:divBdr>
        <w:top w:val="none" w:sz="0" w:space="0" w:color="auto"/>
        <w:left w:val="none" w:sz="0" w:space="0" w:color="auto"/>
        <w:bottom w:val="none" w:sz="0" w:space="0" w:color="auto"/>
        <w:right w:val="none" w:sz="0" w:space="0" w:color="auto"/>
      </w:divBdr>
      <w:divsChild>
        <w:div w:id="1072197215">
          <w:marLeft w:val="0"/>
          <w:marRight w:val="0"/>
          <w:marTop w:val="0"/>
          <w:marBottom w:val="0"/>
          <w:divBdr>
            <w:top w:val="none" w:sz="0" w:space="0" w:color="auto"/>
            <w:left w:val="none" w:sz="0" w:space="0" w:color="auto"/>
            <w:bottom w:val="none" w:sz="0" w:space="0" w:color="auto"/>
            <w:right w:val="none" w:sz="0" w:space="0" w:color="auto"/>
          </w:divBdr>
        </w:div>
        <w:div w:id="1259290385">
          <w:marLeft w:val="0"/>
          <w:marRight w:val="0"/>
          <w:marTop w:val="0"/>
          <w:marBottom w:val="0"/>
          <w:divBdr>
            <w:top w:val="none" w:sz="0" w:space="0" w:color="auto"/>
            <w:left w:val="none" w:sz="0" w:space="0" w:color="auto"/>
            <w:bottom w:val="none" w:sz="0" w:space="0" w:color="auto"/>
            <w:right w:val="none" w:sz="0" w:space="0" w:color="auto"/>
          </w:divBdr>
        </w:div>
      </w:divsChild>
    </w:div>
    <w:div w:id="2020622512">
      <w:marLeft w:val="0"/>
      <w:marRight w:val="0"/>
      <w:marTop w:val="0"/>
      <w:marBottom w:val="0"/>
      <w:divBdr>
        <w:top w:val="none" w:sz="0" w:space="0" w:color="auto"/>
        <w:left w:val="none" w:sz="0" w:space="0" w:color="auto"/>
        <w:bottom w:val="none" w:sz="0" w:space="0" w:color="auto"/>
        <w:right w:val="none" w:sz="0" w:space="0" w:color="auto"/>
      </w:divBdr>
    </w:div>
    <w:div w:id="2021084724">
      <w:marLeft w:val="0"/>
      <w:marRight w:val="0"/>
      <w:marTop w:val="0"/>
      <w:marBottom w:val="0"/>
      <w:divBdr>
        <w:top w:val="none" w:sz="0" w:space="0" w:color="auto"/>
        <w:left w:val="none" w:sz="0" w:space="0" w:color="auto"/>
        <w:bottom w:val="none" w:sz="0" w:space="0" w:color="auto"/>
        <w:right w:val="none" w:sz="0" w:space="0" w:color="auto"/>
      </w:divBdr>
    </w:div>
    <w:div w:id="2022849434">
      <w:marLeft w:val="0"/>
      <w:marRight w:val="0"/>
      <w:marTop w:val="0"/>
      <w:marBottom w:val="0"/>
      <w:divBdr>
        <w:top w:val="none" w:sz="0" w:space="0" w:color="auto"/>
        <w:left w:val="none" w:sz="0" w:space="0" w:color="auto"/>
        <w:bottom w:val="none" w:sz="0" w:space="0" w:color="auto"/>
        <w:right w:val="none" w:sz="0" w:space="0" w:color="auto"/>
      </w:divBdr>
      <w:divsChild>
        <w:div w:id="2097628942">
          <w:marLeft w:val="0"/>
          <w:marRight w:val="0"/>
          <w:marTop w:val="0"/>
          <w:marBottom w:val="0"/>
          <w:divBdr>
            <w:top w:val="none" w:sz="0" w:space="0" w:color="auto"/>
            <w:left w:val="none" w:sz="0" w:space="0" w:color="auto"/>
            <w:bottom w:val="none" w:sz="0" w:space="0" w:color="auto"/>
            <w:right w:val="none" w:sz="0" w:space="0" w:color="auto"/>
          </w:divBdr>
        </w:div>
        <w:div w:id="75638980">
          <w:marLeft w:val="0"/>
          <w:marRight w:val="0"/>
          <w:marTop w:val="0"/>
          <w:marBottom w:val="0"/>
          <w:divBdr>
            <w:top w:val="none" w:sz="0" w:space="0" w:color="auto"/>
            <w:left w:val="none" w:sz="0" w:space="0" w:color="auto"/>
            <w:bottom w:val="none" w:sz="0" w:space="0" w:color="auto"/>
            <w:right w:val="none" w:sz="0" w:space="0" w:color="auto"/>
          </w:divBdr>
        </w:div>
      </w:divsChild>
    </w:div>
    <w:div w:id="2024087422">
      <w:marLeft w:val="0"/>
      <w:marRight w:val="0"/>
      <w:marTop w:val="0"/>
      <w:marBottom w:val="0"/>
      <w:divBdr>
        <w:top w:val="none" w:sz="0" w:space="0" w:color="auto"/>
        <w:left w:val="none" w:sz="0" w:space="0" w:color="auto"/>
        <w:bottom w:val="none" w:sz="0" w:space="0" w:color="auto"/>
        <w:right w:val="none" w:sz="0" w:space="0" w:color="auto"/>
      </w:divBdr>
    </w:div>
    <w:div w:id="2024895545">
      <w:marLeft w:val="0"/>
      <w:marRight w:val="0"/>
      <w:marTop w:val="0"/>
      <w:marBottom w:val="0"/>
      <w:divBdr>
        <w:top w:val="none" w:sz="0" w:space="0" w:color="auto"/>
        <w:left w:val="none" w:sz="0" w:space="0" w:color="auto"/>
        <w:bottom w:val="none" w:sz="0" w:space="0" w:color="auto"/>
        <w:right w:val="none" w:sz="0" w:space="0" w:color="auto"/>
      </w:divBdr>
      <w:divsChild>
        <w:div w:id="518548787">
          <w:marLeft w:val="0"/>
          <w:marRight w:val="0"/>
          <w:marTop w:val="0"/>
          <w:marBottom w:val="0"/>
          <w:divBdr>
            <w:top w:val="none" w:sz="0" w:space="0" w:color="auto"/>
            <w:left w:val="none" w:sz="0" w:space="0" w:color="auto"/>
            <w:bottom w:val="none" w:sz="0" w:space="0" w:color="auto"/>
            <w:right w:val="none" w:sz="0" w:space="0" w:color="auto"/>
          </w:divBdr>
          <w:divsChild>
            <w:div w:id="14515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10333">
      <w:marLeft w:val="0"/>
      <w:marRight w:val="0"/>
      <w:marTop w:val="0"/>
      <w:marBottom w:val="0"/>
      <w:divBdr>
        <w:top w:val="none" w:sz="0" w:space="0" w:color="auto"/>
        <w:left w:val="none" w:sz="0" w:space="0" w:color="auto"/>
        <w:bottom w:val="none" w:sz="0" w:space="0" w:color="auto"/>
        <w:right w:val="none" w:sz="0" w:space="0" w:color="auto"/>
      </w:divBdr>
      <w:divsChild>
        <w:div w:id="1409037512">
          <w:marLeft w:val="0"/>
          <w:marRight w:val="0"/>
          <w:marTop w:val="0"/>
          <w:marBottom w:val="0"/>
          <w:divBdr>
            <w:top w:val="none" w:sz="0" w:space="0" w:color="auto"/>
            <w:left w:val="none" w:sz="0" w:space="0" w:color="auto"/>
            <w:bottom w:val="none" w:sz="0" w:space="0" w:color="auto"/>
            <w:right w:val="none" w:sz="0" w:space="0" w:color="auto"/>
          </w:divBdr>
          <w:divsChild>
            <w:div w:id="1930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395443">
      <w:marLeft w:val="0"/>
      <w:marRight w:val="0"/>
      <w:marTop w:val="0"/>
      <w:marBottom w:val="0"/>
      <w:divBdr>
        <w:top w:val="none" w:sz="0" w:space="0" w:color="auto"/>
        <w:left w:val="none" w:sz="0" w:space="0" w:color="auto"/>
        <w:bottom w:val="none" w:sz="0" w:space="0" w:color="auto"/>
        <w:right w:val="none" w:sz="0" w:space="0" w:color="auto"/>
      </w:divBdr>
    </w:div>
    <w:div w:id="2027244982">
      <w:marLeft w:val="0"/>
      <w:marRight w:val="0"/>
      <w:marTop w:val="0"/>
      <w:marBottom w:val="0"/>
      <w:divBdr>
        <w:top w:val="none" w:sz="0" w:space="0" w:color="auto"/>
        <w:left w:val="none" w:sz="0" w:space="0" w:color="auto"/>
        <w:bottom w:val="none" w:sz="0" w:space="0" w:color="auto"/>
        <w:right w:val="none" w:sz="0" w:space="0" w:color="auto"/>
      </w:divBdr>
      <w:divsChild>
        <w:div w:id="186407311">
          <w:marLeft w:val="0"/>
          <w:marRight w:val="0"/>
          <w:marTop w:val="0"/>
          <w:marBottom w:val="0"/>
          <w:divBdr>
            <w:top w:val="none" w:sz="0" w:space="0" w:color="auto"/>
            <w:left w:val="none" w:sz="0" w:space="0" w:color="auto"/>
            <w:bottom w:val="none" w:sz="0" w:space="0" w:color="auto"/>
            <w:right w:val="none" w:sz="0" w:space="0" w:color="auto"/>
          </w:divBdr>
        </w:div>
      </w:divsChild>
    </w:div>
    <w:div w:id="2027830588">
      <w:marLeft w:val="0"/>
      <w:marRight w:val="0"/>
      <w:marTop w:val="0"/>
      <w:marBottom w:val="0"/>
      <w:divBdr>
        <w:top w:val="none" w:sz="0" w:space="0" w:color="auto"/>
        <w:left w:val="none" w:sz="0" w:space="0" w:color="auto"/>
        <w:bottom w:val="none" w:sz="0" w:space="0" w:color="auto"/>
        <w:right w:val="none" w:sz="0" w:space="0" w:color="auto"/>
      </w:divBdr>
    </w:div>
    <w:div w:id="2028168613">
      <w:marLeft w:val="0"/>
      <w:marRight w:val="0"/>
      <w:marTop w:val="0"/>
      <w:marBottom w:val="0"/>
      <w:divBdr>
        <w:top w:val="none" w:sz="0" w:space="0" w:color="auto"/>
        <w:left w:val="none" w:sz="0" w:space="0" w:color="auto"/>
        <w:bottom w:val="none" w:sz="0" w:space="0" w:color="auto"/>
        <w:right w:val="none" w:sz="0" w:space="0" w:color="auto"/>
      </w:divBdr>
      <w:divsChild>
        <w:div w:id="113523836">
          <w:marLeft w:val="0"/>
          <w:marRight w:val="0"/>
          <w:marTop w:val="0"/>
          <w:marBottom w:val="0"/>
          <w:divBdr>
            <w:top w:val="none" w:sz="0" w:space="0" w:color="auto"/>
            <w:left w:val="none" w:sz="0" w:space="0" w:color="auto"/>
            <w:bottom w:val="none" w:sz="0" w:space="0" w:color="auto"/>
            <w:right w:val="none" w:sz="0" w:space="0" w:color="auto"/>
          </w:divBdr>
        </w:div>
      </w:divsChild>
    </w:div>
    <w:div w:id="2028561590">
      <w:marLeft w:val="0"/>
      <w:marRight w:val="0"/>
      <w:marTop w:val="0"/>
      <w:marBottom w:val="0"/>
      <w:divBdr>
        <w:top w:val="none" w:sz="0" w:space="0" w:color="auto"/>
        <w:left w:val="none" w:sz="0" w:space="0" w:color="auto"/>
        <w:bottom w:val="none" w:sz="0" w:space="0" w:color="auto"/>
        <w:right w:val="none" w:sz="0" w:space="0" w:color="auto"/>
      </w:divBdr>
    </w:div>
    <w:div w:id="2028822654">
      <w:marLeft w:val="0"/>
      <w:marRight w:val="0"/>
      <w:marTop w:val="0"/>
      <w:marBottom w:val="0"/>
      <w:divBdr>
        <w:top w:val="none" w:sz="0" w:space="0" w:color="auto"/>
        <w:left w:val="none" w:sz="0" w:space="0" w:color="auto"/>
        <w:bottom w:val="none" w:sz="0" w:space="0" w:color="auto"/>
        <w:right w:val="none" w:sz="0" w:space="0" w:color="auto"/>
      </w:divBdr>
      <w:divsChild>
        <w:div w:id="507644104">
          <w:marLeft w:val="0"/>
          <w:marRight w:val="0"/>
          <w:marTop w:val="0"/>
          <w:marBottom w:val="0"/>
          <w:divBdr>
            <w:top w:val="none" w:sz="0" w:space="0" w:color="auto"/>
            <w:left w:val="none" w:sz="0" w:space="0" w:color="auto"/>
            <w:bottom w:val="none" w:sz="0" w:space="0" w:color="auto"/>
            <w:right w:val="none" w:sz="0" w:space="0" w:color="auto"/>
          </w:divBdr>
        </w:div>
      </w:divsChild>
    </w:div>
    <w:div w:id="2029208613">
      <w:marLeft w:val="0"/>
      <w:marRight w:val="0"/>
      <w:marTop w:val="0"/>
      <w:marBottom w:val="0"/>
      <w:divBdr>
        <w:top w:val="none" w:sz="0" w:space="0" w:color="auto"/>
        <w:left w:val="none" w:sz="0" w:space="0" w:color="auto"/>
        <w:bottom w:val="none" w:sz="0" w:space="0" w:color="auto"/>
        <w:right w:val="none" w:sz="0" w:space="0" w:color="auto"/>
      </w:divBdr>
      <w:divsChild>
        <w:div w:id="1495678693">
          <w:marLeft w:val="0"/>
          <w:marRight w:val="0"/>
          <w:marTop w:val="0"/>
          <w:marBottom w:val="0"/>
          <w:divBdr>
            <w:top w:val="none" w:sz="0" w:space="0" w:color="auto"/>
            <w:left w:val="none" w:sz="0" w:space="0" w:color="auto"/>
            <w:bottom w:val="none" w:sz="0" w:space="0" w:color="auto"/>
            <w:right w:val="none" w:sz="0" w:space="0" w:color="auto"/>
          </w:divBdr>
          <w:divsChild>
            <w:div w:id="741178252">
              <w:marLeft w:val="0"/>
              <w:marRight w:val="0"/>
              <w:marTop w:val="0"/>
              <w:marBottom w:val="0"/>
              <w:divBdr>
                <w:top w:val="none" w:sz="0" w:space="0" w:color="auto"/>
                <w:left w:val="none" w:sz="0" w:space="0" w:color="auto"/>
                <w:bottom w:val="none" w:sz="0" w:space="0" w:color="auto"/>
                <w:right w:val="none" w:sz="0" w:space="0" w:color="auto"/>
              </w:divBdr>
              <w:divsChild>
                <w:div w:id="7102976">
                  <w:marLeft w:val="0"/>
                  <w:marRight w:val="0"/>
                  <w:marTop w:val="0"/>
                  <w:marBottom w:val="0"/>
                  <w:divBdr>
                    <w:top w:val="none" w:sz="0" w:space="0" w:color="auto"/>
                    <w:left w:val="none" w:sz="0" w:space="0" w:color="auto"/>
                    <w:bottom w:val="none" w:sz="0" w:space="0" w:color="auto"/>
                    <w:right w:val="none" w:sz="0" w:space="0" w:color="auto"/>
                  </w:divBdr>
                  <w:divsChild>
                    <w:div w:id="99040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46413">
      <w:marLeft w:val="0"/>
      <w:marRight w:val="0"/>
      <w:marTop w:val="0"/>
      <w:marBottom w:val="0"/>
      <w:divBdr>
        <w:top w:val="none" w:sz="0" w:space="0" w:color="auto"/>
        <w:left w:val="none" w:sz="0" w:space="0" w:color="auto"/>
        <w:bottom w:val="none" w:sz="0" w:space="0" w:color="auto"/>
        <w:right w:val="none" w:sz="0" w:space="0" w:color="auto"/>
      </w:divBdr>
    </w:div>
    <w:div w:id="2030523971">
      <w:marLeft w:val="0"/>
      <w:marRight w:val="0"/>
      <w:marTop w:val="0"/>
      <w:marBottom w:val="0"/>
      <w:divBdr>
        <w:top w:val="none" w:sz="0" w:space="0" w:color="auto"/>
        <w:left w:val="none" w:sz="0" w:space="0" w:color="auto"/>
        <w:bottom w:val="none" w:sz="0" w:space="0" w:color="auto"/>
        <w:right w:val="none" w:sz="0" w:space="0" w:color="auto"/>
      </w:divBdr>
    </w:div>
    <w:div w:id="2031755738">
      <w:marLeft w:val="0"/>
      <w:marRight w:val="0"/>
      <w:marTop w:val="0"/>
      <w:marBottom w:val="0"/>
      <w:divBdr>
        <w:top w:val="none" w:sz="0" w:space="0" w:color="auto"/>
        <w:left w:val="none" w:sz="0" w:space="0" w:color="auto"/>
        <w:bottom w:val="none" w:sz="0" w:space="0" w:color="auto"/>
        <w:right w:val="none" w:sz="0" w:space="0" w:color="auto"/>
      </w:divBdr>
    </w:div>
    <w:div w:id="2032485945">
      <w:marLeft w:val="0"/>
      <w:marRight w:val="0"/>
      <w:marTop w:val="0"/>
      <w:marBottom w:val="0"/>
      <w:divBdr>
        <w:top w:val="none" w:sz="0" w:space="0" w:color="auto"/>
        <w:left w:val="none" w:sz="0" w:space="0" w:color="auto"/>
        <w:bottom w:val="none" w:sz="0" w:space="0" w:color="auto"/>
        <w:right w:val="none" w:sz="0" w:space="0" w:color="auto"/>
      </w:divBdr>
    </w:div>
    <w:div w:id="2032758655">
      <w:marLeft w:val="0"/>
      <w:marRight w:val="0"/>
      <w:marTop w:val="0"/>
      <w:marBottom w:val="0"/>
      <w:divBdr>
        <w:top w:val="none" w:sz="0" w:space="0" w:color="auto"/>
        <w:left w:val="none" w:sz="0" w:space="0" w:color="auto"/>
        <w:bottom w:val="none" w:sz="0" w:space="0" w:color="auto"/>
        <w:right w:val="none" w:sz="0" w:space="0" w:color="auto"/>
      </w:divBdr>
      <w:divsChild>
        <w:div w:id="1555459553">
          <w:marLeft w:val="0"/>
          <w:marRight w:val="0"/>
          <w:marTop w:val="0"/>
          <w:marBottom w:val="0"/>
          <w:divBdr>
            <w:top w:val="none" w:sz="0" w:space="0" w:color="auto"/>
            <w:left w:val="none" w:sz="0" w:space="0" w:color="auto"/>
            <w:bottom w:val="none" w:sz="0" w:space="0" w:color="auto"/>
            <w:right w:val="none" w:sz="0" w:space="0" w:color="auto"/>
          </w:divBdr>
        </w:div>
      </w:divsChild>
    </w:div>
    <w:div w:id="2034988408">
      <w:marLeft w:val="0"/>
      <w:marRight w:val="0"/>
      <w:marTop w:val="0"/>
      <w:marBottom w:val="0"/>
      <w:divBdr>
        <w:top w:val="none" w:sz="0" w:space="0" w:color="auto"/>
        <w:left w:val="none" w:sz="0" w:space="0" w:color="auto"/>
        <w:bottom w:val="none" w:sz="0" w:space="0" w:color="auto"/>
        <w:right w:val="none" w:sz="0" w:space="0" w:color="auto"/>
      </w:divBdr>
      <w:divsChild>
        <w:div w:id="1996494279">
          <w:marLeft w:val="0"/>
          <w:marRight w:val="0"/>
          <w:marTop w:val="0"/>
          <w:marBottom w:val="0"/>
          <w:divBdr>
            <w:top w:val="none" w:sz="0" w:space="0" w:color="auto"/>
            <w:left w:val="none" w:sz="0" w:space="0" w:color="auto"/>
            <w:bottom w:val="none" w:sz="0" w:space="0" w:color="auto"/>
            <w:right w:val="none" w:sz="0" w:space="0" w:color="auto"/>
          </w:divBdr>
          <w:divsChild>
            <w:div w:id="507447779">
              <w:marLeft w:val="0"/>
              <w:marRight w:val="0"/>
              <w:marTop w:val="0"/>
              <w:marBottom w:val="0"/>
              <w:divBdr>
                <w:top w:val="none" w:sz="0" w:space="0" w:color="auto"/>
                <w:left w:val="none" w:sz="0" w:space="0" w:color="auto"/>
                <w:bottom w:val="none" w:sz="0" w:space="0" w:color="auto"/>
                <w:right w:val="none" w:sz="0" w:space="0" w:color="auto"/>
              </w:divBdr>
            </w:div>
            <w:div w:id="11262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7030">
      <w:marLeft w:val="0"/>
      <w:marRight w:val="0"/>
      <w:marTop w:val="0"/>
      <w:marBottom w:val="0"/>
      <w:divBdr>
        <w:top w:val="none" w:sz="0" w:space="0" w:color="auto"/>
        <w:left w:val="none" w:sz="0" w:space="0" w:color="auto"/>
        <w:bottom w:val="none" w:sz="0" w:space="0" w:color="auto"/>
        <w:right w:val="none" w:sz="0" w:space="0" w:color="auto"/>
      </w:divBdr>
      <w:divsChild>
        <w:div w:id="2041660200">
          <w:marLeft w:val="0"/>
          <w:marRight w:val="0"/>
          <w:marTop w:val="0"/>
          <w:marBottom w:val="0"/>
          <w:divBdr>
            <w:top w:val="none" w:sz="0" w:space="0" w:color="auto"/>
            <w:left w:val="none" w:sz="0" w:space="0" w:color="auto"/>
            <w:bottom w:val="none" w:sz="0" w:space="0" w:color="auto"/>
            <w:right w:val="none" w:sz="0" w:space="0" w:color="auto"/>
          </w:divBdr>
        </w:div>
      </w:divsChild>
    </w:div>
    <w:div w:id="2037457911">
      <w:marLeft w:val="0"/>
      <w:marRight w:val="0"/>
      <w:marTop w:val="0"/>
      <w:marBottom w:val="0"/>
      <w:divBdr>
        <w:top w:val="none" w:sz="0" w:space="0" w:color="auto"/>
        <w:left w:val="none" w:sz="0" w:space="0" w:color="auto"/>
        <w:bottom w:val="none" w:sz="0" w:space="0" w:color="auto"/>
        <w:right w:val="none" w:sz="0" w:space="0" w:color="auto"/>
      </w:divBdr>
      <w:divsChild>
        <w:div w:id="1705135783">
          <w:marLeft w:val="0"/>
          <w:marRight w:val="0"/>
          <w:marTop w:val="0"/>
          <w:marBottom w:val="0"/>
          <w:divBdr>
            <w:top w:val="none" w:sz="0" w:space="0" w:color="auto"/>
            <w:left w:val="none" w:sz="0" w:space="0" w:color="auto"/>
            <w:bottom w:val="none" w:sz="0" w:space="0" w:color="auto"/>
            <w:right w:val="none" w:sz="0" w:space="0" w:color="auto"/>
          </w:divBdr>
          <w:divsChild>
            <w:div w:id="13464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89257">
      <w:marLeft w:val="0"/>
      <w:marRight w:val="0"/>
      <w:marTop w:val="0"/>
      <w:marBottom w:val="0"/>
      <w:divBdr>
        <w:top w:val="none" w:sz="0" w:space="0" w:color="auto"/>
        <w:left w:val="none" w:sz="0" w:space="0" w:color="auto"/>
        <w:bottom w:val="none" w:sz="0" w:space="0" w:color="auto"/>
        <w:right w:val="none" w:sz="0" w:space="0" w:color="auto"/>
      </w:divBdr>
    </w:div>
    <w:div w:id="2039233990">
      <w:marLeft w:val="0"/>
      <w:marRight w:val="0"/>
      <w:marTop w:val="0"/>
      <w:marBottom w:val="0"/>
      <w:divBdr>
        <w:top w:val="none" w:sz="0" w:space="0" w:color="auto"/>
        <w:left w:val="none" w:sz="0" w:space="0" w:color="auto"/>
        <w:bottom w:val="none" w:sz="0" w:space="0" w:color="auto"/>
        <w:right w:val="none" w:sz="0" w:space="0" w:color="auto"/>
      </w:divBdr>
    </w:div>
    <w:div w:id="2040622666">
      <w:marLeft w:val="0"/>
      <w:marRight w:val="0"/>
      <w:marTop w:val="0"/>
      <w:marBottom w:val="0"/>
      <w:divBdr>
        <w:top w:val="none" w:sz="0" w:space="0" w:color="auto"/>
        <w:left w:val="none" w:sz="0" w:space="0" w:color="auto"/>
        <w:bottom w:val="none" w:sz="0" w:space="0" w:color="auto"/>
        <w:right w:val="none" w:sz="0" w:space="0" w:color="auto"/>
      </w:divBdr>
    </w:div>
    <w:div w:id="2042700866">
      <w:marLeft w:val="0"/>
      <w:marRight w:val="0"/>
      <w:marTop w:val="0"/>
      <w:marBottom w:val="0"/>
      <w:divBdr>
        <w:top w:val="none" w:sz="0" w:space="0" w:color="auto"/>
        <w:left w:val="none" w:sz="0" w:space="0" w:color="auto"/>
        <w:bottom w:val="none" w:sz="0" w:space="0" w:color="auto"/>
        <w:right w:val="none" w:sz="0" w:space="0" w:color="auto"/>
      </w:divBdr>
    </w:div>
    <w:div w:id="2044204577">
      <w:marLeft w:val="0"/>
      <w:marRight w:val="0"/>
      <w:marTop w:val="0"/>
      <w:marBottom w:val="0"/>
      <w:divBdr>
        <w:top w:val="none" w:sz="0" w:space="0" w:color="auto"/>
        <w:left w:val="none" w:sz="0" w:space="0" w:color="auto"/>
        <w:bottom w:val="none" w:sz="0" w:space="0" w:color="auto"/>
        <w:right w:val="none" w:sz="0" w:space="0" w:color="auto"/>
      </w:divBdr>
    </w:div>
    <w:div w:id="2044400959">
      <w:marLeft w:val="0"/>
      <w:marRight w:val="0"/>
      <w:marTop w:val="0"/>
      <w:marBottom w:val="0"/>
      <w:divBdr>
        <w:top w:val="none" w:sz="0" w:space="0" w:color="auto"/>
        <w:left w:val="none" w:sz="0" w:space="0" w:color="auto"/>
        <w:bottom w:val="none" w:sz="0" w:space="0" w:color="auto"/>
        <w:right w:val="none" w:sz="0" w:space="0" w:color="auto"/>
      </w:divBdr>
      <w:divsChild>
        <w:div w:id="341707590">
          <w:marLeft w:val="0"/>
          <w:marRight w:val="0"/>
          <w:marTop w:val="0"/>
          <w:marBottom w:val="0"/>
          <w:divBdr>
            <w:top w:val="none" w:sz="0" w:space="0" w:color="auto"/>
            <w:left w:val="none" w:sz="0" w:space="0" w:color="auto"/>
            <w:bottom w:val="none" w:sz="0" w:space="0" w:color="auto"/>
            <w:right w:val="none" w:sz="0" w:space="0" w:color="auto"/>
          </w:divBdr>
        </w:div>
      </w:divsChild>
    </w:div>
    <w:div w:id="2044595882">
      <w:marLeft w:val="0"/>
      <w:marRight w:val="0"/>
      <w:marTop w:val="0"/>
      <w:marBottom w:val="0"/>
      <w:divBdr>
        <w:top w:val="none" w:sz="0" w:space="0" w:color="auto"/>
        <w:left w:val="none" w:sz="0" w:space="0" w:color="auto"/>
        <w:bottom w:val="none" w:sz="0" w:space="0" w:color="auto"/>
        <w:right w:val="none" w:sz="0" w:space="0" w:color="auto"/>
      </w:divBdr>
      <w:divsChild>
        <w:div w:id="406801747">
          <w:marLeft w:val="0"/>
          <w:marRight w:val="0"/>
          <w:marTop w:val="0"/>
          <w:marBottom w:val="0"/>
          <w:divBdr>
            <w:top w:val="none" w:sz="0" w:space="0" w:color="auto"/>
            <w:left w:val="none" w:sz="0" w:space="0" w:color="auto"/>
            <w:bottom w:val="none" w:sz="0" w:space="0" w:color="auto"/>
            <w:right w:val="none" w:sz="0" w:space="0" w:color="auto"/>
          </w:divBdr>
        </w:div>
      </w:divsChild>
    </w:div>
    <w:div w:id="2045671314">
      <w:marLeft w:val="0"/>
      <w:marRight w:val="0"/>
      <w:marTop w:val="0"/>
      <w:marBottom w:val="0"/>
      <w:divBdr>
        <w:top w:val="none" w:sz="0" w:space="0" w:color="auto"/>
        <w:left w:val="none" w:sz="0" w:space="0" w:color="auto"/>
        <w:bottom w:val="none" w:sz="0" w:space="0" w:color="auto"/>
        <w:right w:val="none" w:sz="0" w:space="0" w:color="auto"/>
      </w:divBdr>
      <w:divsChild>
        <w:div w:id="56712428">
          <w:marLeft w:val="0"/>
          <w:marRight w:val="0"/>
          <w:marTop w:val="0"/>
          <w:marBottom w:val="0"/>
          <w:divBdr>
            <w:top w:val="none" w:sz="0" w:space="0" w:color="auto"/>
            <w:left w:val="none" w:sz="0" w:space="0" w:color="auto"/>
            <w:bottom w:val="none" w:sz="0" w:space="0" w:color="auto"/>
            <w:right w:val="none" w:sz="0" w:space="0" w:color="auto"/>
          </w:divBdr>
          <w:divsChild>
            <w:div w:id="879905132">
              <w:marLeft w:val="0"/>
              <w:marRight w:val="0"/>
              <w:marTop w:val="0"/>
              <w:marBottom w:val="0"/>
              <w:divBdr>
                <w:top w:val="none" w:sz="0" w:space="0" w:color="auto"/>
                <w:left w:val="none" w:sz="0" w:space="0" w:color="auto"/>
                <w:bottom w:val="none" w:sz="0" w:space="0" w:color="auto"/>
                <w:right w:val="none" w:sz="0" w:space="0" w:color="auto"/>
              </w:divBdr>
            </w:div>
            <w:div w:id="10930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46927">
      <w:marLeft w:val="0"/>
      <w:marRight w:val="0"/>
      <w:marTop w:val="0"/>
      <w:marBottom w:val="0"/>
      <w:divBdr>
        <w:top w:val="none" w:sz="0" w:space="0" w:color="auto"/>
        <w:left w:val="none" w:sz="0" w:space="0" w:color="auto"/>
        <w:bottom w:val="none" w:sz="0" w:space="0" w:color="auto"/>
        <w:right w:val="none" w:sz="0" w:space="0" w:color="auto"/>
      </w:divBdr>
      <w:divsChild>
        <w:div w:id="1107773876">
          <w:marLeft w:val="0"/>
          <w:marRight w:val="0"/>
          <w:marTop w:val="0"/>
          <w:marBottom w:val="0"/>
          <w:divBdr>
            <w:top w:val="none" w:sz="0" w:space="0" w:color="auto"/>
            <w:left w:val="none" w:sz="0" w:space="0" w:color="auto"/>
            <w:bottom w:val="none" w:sz="0" w:space="0" w:color="auto"/>
            <w:right w:val="none" w:sz="0" w:space="0" w:color="auto"/>
          </w:divBdr>
        </w:div>
        <w:div w:id="313805415">
          <w:marLeft w:val="0"/>
          <w:marRight w:val="0"/>
          <w:marTop w:val="0"/>
          <w:marBottom w:val="0"/>
          <w:divBdr>
            <w:top w:val="none" w:sz="0" w:space="0" w:color="auto"/>
            <w:left w:val="none" w:sz="0" w:space="0" w:color="auto"/>
            <w:bottom w:val="none" w:sz="0" w:space="0" w:color="auto"/>
            <w:right w:val="none" w:sz="0" w:space="0" w:color="auto"/>
          </w:divBdr>
        </w:div>
      </w:divsChild>
    </w:div>
    <w:div w:id="2047680098">
      <w:marLeft w:val="0"/>
      <w:marRight w:val="0"/>
      <w:marTop w:val="0"/>
      <w:marBottom w:val="0"/>
      <w:divBdr>
        <w:top w:val="none" w:sz="0" w:space="0" w:color="auto"/>
        <w:left w:val="none" w:sz="0" w:space="0" w:color="auto"/>
        <w:bottom w:val="none" w:sz="0" w:space="0" w:color="auto"/>
        <w:right w:val="none" w:sz="0" w:space="0" w:color="auto"/>
      </w:divBdr>
      <w:divsChild>
        <w:div w:id="361515587">
          <w:marLeft w:val="0"/>
          <w:marRight w:val="0"/>
          <w:marTop w:val="0"/>
          <w:marBottom w:val="0"/>
          <w:divBdr>
            <w:top w:val="none" w:sz="0" w:space="0" w:color="auto"/>
            <w:left w:val="none" w:sz="0" w:space="0" w:color="auto"/>
            <w:bottom w:val="none" w:sz="0" w:space="0" w:color="auto"/>
            <w:right w:val="none" w:sz="0" w:space="0" w:color="auto"/>
          </w:divBdr>
          <w:divsChild>
            <w:div w:id="179971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967">
      <w:marLeft w:val="0"/>
      <w:marRight w:val="0"/>
      <w:marTop w:val="0"/>
      <w:marBottom w:val="0"/>
      <w:divBdr>
        <w:top w:val="none" w:sz="0" w:space="0" w:color="auto"/>
        <w:left w:val="none" w:sz="0" w:space="0" w:color="auto"/>
        <w:bottom w:val="none" w:sz="0" w:space="0" w:color="auto"/>
        <w:right w:val="none" w:sz="0" w:space="0" w:color="auto"/>
      </w:divBdr>
    </w:div>
    <w:div w:id="2048137400">
      <w:marLeft w:val="0"/>
      <w:marRight w:val="0"/>
      <w:marTop w:val="0"/>
      <w:marBottom w:val="0"/>
      <w:divBdr>
        <w:top w:val="none" w:sz="0" w:space="0" w:color="auto"/>
        <w:left w:val="none" w:sz="0" w:space="0" w:color="auto"/>
        <w:bottom w:val="none" w:sz="0" w:space="0" w:color="auto"/>
        <w:right w:val="none" w:sz="0" w:space="0" w:color="auto"/>
      </w:divBdr>
      <w:divsChild>
        <w:div w:id="1109399006">
          <w:marLeft w:val="0"/>
          <w:marRight w:val="0"/>
          <w:marTop w:val="0"/>
          <w:marBottom w:val="0"/>
          <w:divBdr>
            <w:top w:val="none" w:sz="0" w:space="0" w:color="auto"/>
            <w:left w:val="none" w:sz="0" w:space="0" w:color="auto"/>
            <w:bottom w:val="none" w:sz="0" w:space="0" w:color="auto"/>
            <w:right w:val="none" w:sz="0" w:space="0" w:color="auto"/>
          </w:divBdr>
          <w:divsChild>
            <w:div w:id="20344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0053">
      <w:marLeft w:val="0"/>
      <w:marRight w:val="0"/>
      <w:marTop w:val="0"/>
      <w:marBottom w:val="0"/>
      <w:divBdr>
        <w:top w:val="none" w:sz="0" w:space="0" w:color="auto"/>
        <w:left w:val="none" w:sz="0" w:space="0" w:color="auto"/>
        <w:bottom w:val="none" w:sz="0" w:space="0" w:color="auto"/>
        <w:right w:val="none" w:sz="0" w:space="0" w:color="auto"/>
      </w:divBdr>
      <w:divsChild>
        <w:div w:id="973562186">
          <w:marLeft w:val="0"/>
          <w:marRight w:val="0"/>
          <w:marTop w:val="0"/>
          <w:marBottom w:val="0"/>
          <w:divBdr>
            <w:top w:val="none" w:sz="0" w:space="0" w:color="auto"/>
            <w:left w:val="none" w:sz="0" w:space="0" w:color="auto"/>
            <w:bottom w:val="none" w:sz="0" w:space="0" w:color="auto"/>
            <w:right w:val="none" w:sz="0" w:space="0" w:color="auto"/>
          </w:divBdr>
        </w:div>
      </w:divsChild>
    </w:div>
    <w:div w:id="2050452022">
      <w:marLeft w:val="0"/>
      <w:marRight w:val="0"/>
      <w:marTop w:val="0"/>
      <w:marBottom w:val="0"/>
      <w:divBdr>
        <w:top w:val="none" w:sz="0" w:space="0" w:color="auto"/>
        <w:left w:val="none" w:sz="0" w:space="0" w:color="auto"/>
        <w:bottom w:val="none" w:sz="0" w:space="0" w:color="auto"/>
        <w:right w:val="none" w:sz="0" w:space="0" w:color="auto"/>
      </w:divBdr>
    </w:div>
    <w:div w:id="2052027319">
      <w:marLeft w:val="0"/>
      <w:marRight w:val="0"/>
      <w:marTop w:val="0"/>
      <w:marBottom w:val="0"/>
      <w:divBdr>
        <w:top w:val="none" w:sz="0" w:space="0" w:color="auto"/>
        <w:left w:val="none" w:sz="0" w:space="0" w:color="auto"/>
        <w:bottom w:val="none" w:sz="0" w:space="0" w:color="auto"/>
        <w:right w:val="none" w:sz="0" w:space="0" w:color="auto"/>
      </w:divBdr>
      <w:divsChild>
        <w:div w:id="1882209463">
          <w:marLeft w:val="0"/>
          <w:marRight w:val="0"/>
          <w:marTop w:val="0"/>
          <w:marBottom w:val="0"/>
          <w:divBdr>
            <w:top w:val="none" w:sz="0" w:space="0" w:color="auto"/>
            <w:left w:val="none" w:sz="0" w:space="0" w:color="auto"/>
            <w:bottom w:val="none" w:sz="0" w:space="0" w:color="auto"/>
            <w:right w:val="none" w:sz="0" w:space="0" w:color="auto"/>
          </w:divBdr>
        </w:div>
        <w:div w:id="1514564565">
          <w:marLeft w:val="0"/>
          <w:marRight w:val="0"/>
          <w:marTop w:val="0"/>
          <w:marBottom w:val="0"/>
          <w:divBdr>
            <w:top w:val="none" w:sz="0" w:space="0" w:color="auto"/>
            <w:left w:val="none" w:sz="0" w:space="0" w:color="auto"/>
            <w:bottom w:val="none" w:sz="0" w:space="0" w:color="auto"/>
            <w:right w:val="none" w:sz="0" w:space="0" w:color="auto"/>
          </w:divBdr>
        </w:div>
      </w:divsChild>
    </w:div>
    <w:div w:id="2053996354">
      <w:marLeft w:val="0"/>
      <w:marRight w:val="0"/>
      <w:marTop w:val="0"/>
      <w:marBottom w:val="0"/>
      <w:divBdr>
        <w:top w:val="none" w:sz="0" w:space="0" w:color="auto"/>
        <w:left w:val="none" w:sz="0" w:space="0" w:color="auto"/>
        <w:bottom w:val="none" w:sz="0" w:space="0" w:color="auto"/>
        <w:right w:val="none" w:sz="0" w:space="0" w:color="auto"/>
      </w:divBdr>
    </w:div>
    <w:div w:id="2054185701">
      <w:marLeft w:val="0"/>
      <w:marRight w:val="0"/>
      <w:marTop w:val="0"/>
      <w:marBottom w:val="0"/>
      <w:divBdr>
        <w:top w:val="none" w:sz="0" w:space="0" w:color="auto"/>
        <w:left w:val="none" w:sz="0" w:space="0" w:color="auto"/>
        <w:bottom w:val="none" w:sz="0" w:space="0" w:color="auto"/>
        <w:right w:val="none" w:sz="0" w:space="0" w:color="auto"/>
      </w:divBdr>
    </w:div>
    <w:div w:id="2054307844">
      <w:marLeft w:val="0"/>
      <w:marRight w:val="0"/>
      <w:marTop w:val="0"/>
      <w:marBottom w:val="0"/>
      <w:divBdr>
        <w:top w:val="none" w:sz="0" w:space="0" w:color="auto"/>
        <w:left w:val="none" w:sz="0" w:space="0" w:color="auto"/>
        <w:bottom w:val="none" w:sz="0" w:space="0" w:color="auto"/>
        <w:right w:val="none" w:sz="0" w:space="0" w:color="auto"/>
      </w:divBdr>
    </w:div>
    <w:div w:id="2054577226">
      <w:marLeft w:val="0"/>
      <w:marRight w:val="0"/>
      <w:marTop w:val="0"/>
      <w:marBottom w:val="0"/>
      <w:divBdr>
        <w:top w:val="none" w:sz="0" w:space="0" w:color="auto"/>
        <w:left w:val="none" w:sz="0" w:space="0" w:color="auto"/>
        <w:bottom w:val="none" w:sz="0" w:space="0" w:color="auto"/>
        <w:right w:val="none" w:sz="0" w:space="0" w:color="auto"/>
      </w:divBdr>
    </w:div>
    <w:div w:id="2055423556">
      <w:marLeft w:val="0"/>
      <w:marRight w:val="0"/>
      <w:marTop w:val="0"/>
      <w:marBottom w:val="0"/>
      <w:divBdr>
        <w:top w:val="none" w:sz="0" w:space="0" w:color="auto"/>
        <w:left w:val="none" w:sz="0" w:space="0" w:color="auto"/>
        <w:bottom w:val="none" w:sz="0" w:space="0" w:color="auto"/>
        <w:right w:val="none" w:sz="0" w:space="0" w:color="auto"/>
      </w:divBdr>
      <w:divsChild>
        <w:div w:id="2060857077">
          <w:marLeft w:val="0"/>
          <w:marRight w:val="0"/>
          <w:marTop w:val="0"/>
          <w:marBottom w:val="0"/>
          <w:divBdr>
            <w:top w:val="none" w:sz="0" w:space="0" w:color="auto"/>
            <w:left w:val="none" w:sz="0" w:space="0" w:color="auto"/>
            <w:bottom w:val="none" w:sz="0" w:space="0" w:color="auto"/>
            <w:right w:val="none" w:sz="0" w:space="0" w:color="auto"/>
          </w:divBdr>
        </w:div>
      </w:divsChild>
    </w:div>
    <w:div w:id="2056541726">
      <w:marLeft w:val="0"/>
      <w:marRight w:val="0"/>
      <w:marTop w:val="0"/>
      <w:marBottom w:val="0"/>
      <w:divBdr>
        <w:top w:val="none" w:sz="0" w:space="0" w:color="auto"/>
        <w:left w:val="none" w:sz="0" w:space="0" w:color="auto"/>
        <w:bottom w:val="none" w:sz="0" w:space="0" w:color="auto"/>
        <w:right w:val="none" w:sz="0" w:space="0" w:color="auto"/>
      </w:divBdr>
    </w:div>
    <w:div w:id="2057658015">
      <w:marLeft w:val="0"/>
      <w:marRight w:val="0"/>
      <w:marTop w:val="0"/>
      <w:marBottom w:val="0"/>
      <w:divBdr>
        <w:top w:val="none" w:sz="0" w:space="0" w:color="auto"/>
        <w:left w:val="none" w:sz="0" w:space="0" w:color="auto"/>
        <w:bottom w:val="none" w:sz="0" w:space="0" w:color="auto"/>
        <w:right w:val="none" w:sz="0" w:space="0" w:color="auto"/>
      </w:divBdr>
    </w:div>
    <w:div w:id="2058311750">
      <w:marLeft w:val="0"/>
      <w:marRight w:val="0"/>
      <w:marTop w:val="0"/>
      <w:marBottom w:val="0"/>
      <w:divBdr>
        <w:top w:val="none" w:sz="0" w:space="0" w:color="auto"/>
        <w:left w:val="none" w:sz="0" w:space="0" w:color="auto"/>
        <w:bottom w:val="none" w:sz="0" w:space="0" w:color="auto"/>
        <w:right w:val="none" w:sz="0" w:space="0" w:color="auto"/>
      </w:divBdr>
    </w:div>
    <w:div w:id="2059433260">
      <w:marLeft w:val="0"/>
      <w:marRight w:val="0"/>
      <w:marTop w:val="0"/>
      <w:marBottom w:val="0"/>
      <w:divBdr>
        <w:top w:val="none" w:sz="0" w:space="0" w:color="auto"/>
        <w:left w:val="none" w:sz="0" w:space="0" w:color="auto"/>
        <w:bottom w:val="none" w:sz="0" w:space="0" w:color="auto"/>
        <w:right w:val="none" w:sz="0" w:space="0" w:color="auto"/>
      </w:divBdr>
      <w:divsChild>
        <w:div w:id="2017806965">
          <w:marLeft w:val="0"/>
          <w:marRight w:val="0"/>
          <w:marTop w:val="0"/>
          <w:marBottom w:val="0"/>
          <w:divBdr>
            <w:top w:val="none" w:sz="0" w:space="0" w:color="auto"/>
            <w:left w:val="none" w:sz="0" w:space="0" w:color="auto"/>
            <w:bottom w:val="none" w:sz="0" w:space="0" w:color="auto"/>
            <w:right w:val="none" w:sz="0" w:space="0" w:color="auto"/>
          </w:divBdr>
        </w:div>
      </w:divsChild>
    </w:div>
    <w:div w:id="2059742481">
      <w:marLeft w:val="0"/>
      <w:marRight w:val="0"/>
      <w:marTop w:val="0"/>
      <w:marBottom w:val="0"/>
      <w:divBdr>
        <w:top w:val="none" w:sz="0" w:space="0" w:color="auto"/>
        <w:left w:val="none" w:sz="0" w:space="0" w:color="auto"/>
        <w:bottom w:val="none" w:sz="0" w:space="0" w:color="auto"/>
        <w:right w:val="none" w:sz="0" w:space="0" w:color="auto"/>
      </w:divBdr>
    </w:div>
    <w:div w:id="2059864579">
      <w:marLeft w:val="0"/>
      <w:marRight w:val="0"/>
      <w:marTop w:val="0"/>
      <w:marBottom w:val="0"/>
      <w:divBdr>
        <w:top w:val="none" w:sz="0" w:space="0" w:color="auto"/>
        <w:left w:val="none" w:sz="0" w:space="0" w:color="auto"/>
        <w:bottom w:val="none" w:sz="0" w:space="0" w:color="auto"/>
        <w:right w:val="none" w:sz="0" w:space="0" w:color="auto"/>
      </w:divBdr>
    </w:div>
    <w:div w:id="2060007641">
      <w:marLeft w:val="0"/>
      <w:marRight w:val="0"/>
      <w:marTop w:val="0"/>
      <w:marBottom w:val="0"/>
      <w:divBdr>
        <w:top w:val="none" w:sz="0" w:space="0" w:color="auto"/>
        <w:left w:val="none" w:sz="0" w:space="0" w:color="auto"/>
        <w:bottom w:val="none" w:sz="0" w:space="0" w:color="auto"/>
        <w:right w:val="none" w:sz="0" w:space="0" w:color="auto"/>
      </w:divBdr>
    </w:div>
    <w:div w:id="2062626921">
      <w:marLeft w:val="0"/>
      <w:marRight w:val="0"/>
      <w:marTop w:val="0"/>
      <w:marBottom w:val="0"/>
      <w:divBdr>
        <w:top w:val="none" w:sz="0" w:space="0" w:color="auto"/>
        <w:left w:val="none" w:sz="0" w:space="0" w:color="auto"/>
        <w:bottom w:val="none" w:sz="0" w:space="0" w:color="auto"/>
        <w:right w:val="none" w:sz="0" w:space="0" w:color="auto"/>
      </w:divBdr>
    </w:div>
    <w:div w:id="2062895648">
      <w:marLeft w:val="0"/>
      <w:marRight w:val="0"/>
      <w:marTop w:val="0"/>
      <w:marBottom w:val="0"/>
      <w:divBdr>
        <w:top w:val="none" w:sz="0" w:space="0" w:color="auto"/>
        <w:left w:val="none" w:sz="0" w:space="0" w:color="auto"/>
        <w:bottom w:val="none" w:sz="0" w:space="0" w:color="auto"/>
        <w:right w:val="none" w:sz="0" w:space="0" w:color="auto"/>
      </w:divBdr>
    </w:div>
    <w:div w:id="2069330243">
      <w:marLeft w:val="0"/>
      <w:marRight w:val="0"/>
      <w:marTop w:val="0"/>
      <w:marBottom w:val="0"/>
      <w:divBdr>
        <w:top w:val="none" w:sz="0" w:space="0" w:color="auto"/>
        <w:left w:val="none" w:sz="0" w:space="0" w:color="auto"/>
        <w:bottom w:val="none" w:sz="0" w:space="0" w:color="auto"/>
        <w:right w:val="none" w:sz="0" w:space="0" w:color="auto"/>
      </w:divBdr>
    </w:div>
    <w:div w:id="2071271921">
      <w:marLeft w:val="0"/>
      <w:marRight w:val="0"/>
      <w:marTop w:val="0"/>
      <w:marBottom w:val="0"/>
      <w:divBdr>
        <w:top w:val="none" w:sz="0" w:space="0" w:color="auto"/>
        <w:left w:val="none" w:sz="0" w:space="0" w:color="auto"/>
        <w:bottom w:val="none" w:sz="0" w:space="0" w:color="auto"/>
        <w:right w:val="none" w:sz="0" w:space="0" w:color="auto"/>
      </w:divBdr>
      <w:divsChild>
        <w:div w:id="103156183">
          <w:marLeft w:val="0"/>
          <w:marRight w:val="0"/>
          <w:marTop w:val="0"/>
          <w:marBottom w:val="0"/>
          <w:divBdr>
            <w:top w:val="none" w:sz="0" w:space="0" w:color="auto"/>
            <w:left w:val="none" w:sz="0" w:space="0" w:color="auto"/>
            <w:bottom w:val="none" w:sz="0" w:space="0" w:color="auto"/>
            <w:right w:val="none" w:sz="0" w:space="0" w:color="auto"/>
          </w:divBdr>
          <w:divsChild>
            <w:div w:id="336347474">
              <w:marLeft w:val="0"/>
              <w:marRight w:val="0"/>
              <w:marTop w:val="0"/>
              <w:marBottom w:val="0"/>
              <w:divBdr>
                <w:top w:val="none" w:sz="0" w:space="0" w:color="auto"/>
                <w:left w:val="none" w:sz="0" w:space="0" w:color="auto"/>
                <w:bottom w:val="none" w:sz="0" w:space="0" w:color="auto"/>
                <w:right w:val="none" w:sz="0" w:space="0" w:color="auto"/>
              </w:divBdr>
            </w:div>
            <w:div w:id="1808349632">
              <w:marLeft w:val="0"/>
              <w:marRight w:val="0"/>
              <w:marTop w:val="0"/>
              <w:marBottom w:val="0"/>
              <w:divBdr>
                <w:top w:val="none" w:sz="0" w:space="0" w:color="auto"/>
                <w:left w:val="none" w:sz="0" w:space="0" w:color="auto"/>
                <w:bottom w:val="none" w:sz="0" w:space="0" w:color="auto"/>
                <w:right w:val="none" w:sz="0" w:space="0" w:color="auto"/>
              </w:divBdr>
              <w:divsChild>
                <w:div w:id="1951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0383">
      <w:marLeft w:val="0"/>
      <w:marRight w:val="0"/>
      <w:marTop w:val="0"/>
      <w:marBottom w:val="0"/>
      <w:divBdr>
        <w:top w:val="none" w:sz="0" w:space="0" w:color="auto"/>
        <w:left w:val="none" w:sz="0" w:space="0" w:color="auto"/>
        <w:bottom w:val="none" w:sz="0" w:space="0" w:color="auto"/>
        <w:right w:val="none" w:sz="0" w:space="0" w:color="auto"/>
      </w:divBdr>
    </w:div>
    <w:div w:id="2072995172">
      <w:marLeft w:val="0"/>
      <w:marRight w:val="0"/>
      <w:marTop w:val="0"/>
      <w:marBottom w:val="0"/>
      <w:divBdr>
        <w:top w:val="none" w:sz="0" w:space="0" w:color="auto"/>
        <w:left w:val="none" w:sz="0" w:space="0" w:color="auto"/>
        <w:bottom w:val="none" w:sz="0" w:space="0" w:color="auto"/>
        <w:right w:val="none" w:sz="0" w:space="0" w:color="auto"/>
      </w:divBdr>
      <w:divsChild>
        <w:div w:id="1469203517">
          <w:marLeft w:val="0"/>
          <w:marRight w:val="0"/>
          <w:marTop w:val="0"/>
          <w:marBottom w:val="0"/>
          <w:divBdr>
            <w:top w:val="none" w:sz="0" w:space="0" w:color="auto"/>
            <w:left w:val="none" w:sz="0" w:space="0" w:color="auto"/>
            <w:bottom w:val="none" w:sz="0" w:space="0" w:color="auto"/>
            <w:right w:val="none" w:sz="0" w:space="0" w:color="auto"/>
          </w:divBdr>
          <w:divsChild>
            <w:div w:id="1520317695">
              <w:marLeft w:val="0"/>
              <w:marRight w:val="0"/>
              <w:marTop w:val="0"/>
              <w:marBottom w:val="0"/>
              <w:divBdr>
                <w:top w:val="none" w:sz="0" w:space="0" w:color="auto"/>
                <w:left w:val="none" w:sz="0" w:space="0" w:color="auto"/>
                <w:bottom w:val="none" w:sz="0" w:space="0" w:color="auto"/>
                <w:right w:val="none" w:sz="0" w:space="0" w:color="auto"/>
              </w:divBdr>
            </w:div>
            <w:div w:id="6491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0429">
      <w:marLeft w:val="0"/>
      <w:marRight w:val="0"/>
      <w:marTop w:val="0"/>
      <w:marBottom w:val="0"/>
      <w:divBdr>
        <w:top w:val="none" w:sz="0" w:space="0" w:color="auto"/>
        <w:left w:val="none" w:sz="0" w:space="0" w:color="auto"/>
        <w:bottom w:val="none" w:sz="0" w:space="0" w:color="auto"/>
        <w:right w:val="none" w:sz="0" w:space="0" w:color="auto"/>
      </w:divBdr>
    </w:div>
    <w:div w:id="2074349992">
      <w:marLeft w:val="0"/>
      <w:marRight w:val="0"/>
      <w:marTop w:val="0"/>
      <w:marBottom w:val="0"/>
      <w:divBdr>
        <w:top w:val="none" w:sz="0" w:space="0" w:color="auto"/>
        <w:left w:val="none" w:sz="0" w:space="0" w:color="auto"/>
        <w:bottom w:val="none" w:sz="0" w:space="0" w:color="auto"/>
        <w:right w:val="none" w:sz="0" w:space="0" w:color="auto"/>
      </w:divBdr>
    </w:div>
    <w:div w:id="2074740667">
      <w:marLeft w:val="0"/>
      <w:marRight w:val="0"/>
      <w:marTop w:val="0"/>
      <w:marBottom w:val="0"/>
      <w:divBdr>
        <w:top w:val="none" w:sz="0" w:space="0" w:color="auto"/>
        <w:left w:val="none" w:sz="0" w:space="0" w:color="auto"/>
        <w:bottom w:val="none" w:sz="0" w:space="0" w:color="auto"/>
        <w:right w:val="none" w:sz="0" w:space="0" w:color="auto"/>
      </w:divBdr>
    </w:div>
    <w:div w:id="2075276305">
      <w:marLeft w:val="0"/>
      <w:marRight w:val="0"/>
      <w:marTop w:val="0"/>
      <w:marBottom w:val="0"/>
      <w:divBdr>
        <w:top w:val="none" w:sz="0" w:space="0" w:color="auto"/>
        <w:left w:val="none" w:sz="0" w:space="0" w:color="auto"/>
        <w:bottom w:val="none" w:sz="0" w:space="0" w:color="auto"/>
        <w:right w:val="none" w:sz="0" w:space="0" w:color="auto"/>
      </w:divBdr>
    </w:div>
    <w:div w:id="2075424394">
      <w:marLeft w:val="0"/>
      <w:marRight w:val="0"/>
      <w:marTop w:val="0"/>
      <w:marBottom w:val="0"/>
      <w:divBdr>
        <w:top w:val="none" w:sz="0" w:space="0" w:color="auto"/>
        <w:left w:val="none" w:sz="0" w:space="0" w:color="auto"/>
        <w:bottom w:val="none" w:sz="0" w:space="0" w:color="auto"/>
        <w:right w:val="none" w:sz="0" w:space="0" w:color="auto"/>
      </w:divBdr>
    </w:div>
    <w:div w:id="2075466982">
      <w:marLeft w:val="0"/>
      <w:marRight w:val="0"/>
      <w:marTop w:val="0"/>
      <w:marBottom w:val="0"/>
      <w:divBdr>
        <w:top w:val="none" w:sz="0" w:space="0" w:color="auto"/>
        <w:left w:val="none" w:sz="0" w:space="0" w:color="auto"/>
        <w:bottom w:val="none" w:sz="0" w:space="0" w:color="auto"/>
        <w:right w:val="none" w:sz="0" w:space="0" w:color="auto"/>
      </w:divBdr>
      <w:divsChild>
        <w:div w:id="409543892">
          <w:marLeft w:val="0"/>
          <w:marRight w:val="0"/>
          <w:marTop w:val="0"/>
          <w:marBottom w:val="0"/>
          <w:divBdr>
            <w:top w:val="none" w:sz="0" w:space="0" w:color="auto"/>
            <w:left w:val="none" w:sz="0" w:space="0" w:color="auto"/>
            <w:bottom w:val="none" w:sz="0" w:space="0" w:color="auto"/>
            <w:right w:val="none" w:sz="0" w:space="0" w:color="auto"/>
          </w:divBdr>
        </w:div>
      </w:divsChild>
    </w:div>
    <w:div w:id="2077123280">
      <w:marLeft w:val="0"/>
      <w:marRight w:val="0"/>
      <w:marTop w:val="0"/>
      <w:marBottom w:val="0"/>
      <w:divBdr>
        <w:top w:val="none" w:sz="0" w:space="0" w:color="auto"/>
        <w:left w:val="none" w:sz="0" w:space="0" w:color="auto"/>
        <w:bottom w:val="none" w:sz="0" w:space="0" w:color="auto"/>
        <w:right w:val="none" w:sz="0" w:space="0" w:color="auto"/>
      </w:divBdr>
    </w:div>
    <w:div w:id="2077848717">
      <w:marLeft w:val="0"/>
      <w:marRight w:val="0"/>
      <w:marTop w:val="0"/>
      <w:marBottom w:val="0"/>
      <w:divBdr>
        <w:top w:val="none" w:sz="0" w:space="0" w:color="auto"/>
        <w:left w:val="none" w:sz="0" w:space="0" w:color="auto"/>
        <w:bottom w:val="none" w:sz="0" w:space="0" w:color="auto"/>
        <w:right w:val="none" w:sz="0" w:space="0" w:color="auto"/>
      </w:divBdr>
    </w:div>
    <w:div w:id="2078429072">
      <w:marLeft w:val="0"/>
      <w:marRight w:val="0"/>
      <w:marTop w:val="0"/>
      <w:marBottom w:val="0"/>
      <w:divBdr>
        <w:top w:val="none" w:sz="0" w:space="0" w:color="auto"/>
        <w:left w:val="none" w:sz="0" w:space="0" w:color="auto"/>
        <w:bottom w:val="none" w:sz="0" w:space="0" w:color="auto"/>
        <w:right w:val="none" w:sz="0" w:space="0" w:color="auto"/>
      </w:divBdr>
    </w:div>
    <w:div w:id="2080864883">
      <w:marLeft w:val="0"/>
      <w:marRight w:val="0"/>
      <w:marTop w:val="0"/>
      <w:marBottom w:val="0"/>
      <w:divBdr>
        <w:top w:val="none" w:sz="0" w:space="0" w:color="auto"/>
        <w:left w:val="none" w:sz="0" w:space="0" w:color="auto"/>
        <w:bottom w:val="none" w:sz="0" w:space="0" w:color="auto"/>
        <w:right w:val="none" w:sz="0" w:space="0" w:color="auto"/>
      </w:divBdr>
    </w:div>
    <w:div w:id="2081826460">
      <w:marLeft w:val="0"/>
      <w:marRight w:val="0"/>
      <w:marTop w:val="0"/>
      <w:marBottom w:val="0"/>
      <w:divBdr>
        <w:top w:val="none" w:sz="0" w:space="0" w:color="auto"/>
        <w:left w:val="none" w:sz="0" w:space="0" w:color="auto"/>
        <w:bottom w:val="none" w:sz="0" w:space="0" w:color="auto"/>
        <w:right w:val="none" w:sz="0" w:space="0" w:color="auto"/>
      </w:divBdr>
      <w:divsChild>
        <w:div w:id="897981265">
          <w:marLeft w:val="0"/>
          <w:marRight w:val="0"/>
          <w:marTop w:val="0"/>
          <w:marBottom w:val="0"/>
          <w:divBdr>
            <w:top w:val="none" w:sz="0" w:space="0" w:color="auto"/>
            <w:left w:val="none" w:sz="0" w:space="0" w:color="auto"/>
            <w:bottom w:val="none" w:sz="0" w:space="0" w:color="auto"/>
            <w:right w:val="none" w:sz="0" w:space="0" w:color="auto"/>
          </w:divBdr>
        </w:div>
      </w:divsChild>
    </w:div>
    <w:div w:id="2082022671">
      <w:marLeft w:val="0"/>
      <w:marRight w:val="0"/>
      <w:marTop w:val="0"/>
      <w:marBottom w:val="0"/>
      <w:divBdr>
        <w:top w:val="none" w:sz="0" w:space="0" w:color="auto"/>
        <w:left w:val="none" w:sz="0" w:space="0" w:color="auto"/>
        <w:bottom w:val="none" w:sz="0" w:space="0" w:color="auto"/>
        <w:right w:val="none" w:sz="0" w:space="0" w:color="auto"/>
      </w:divBdr>
      <w:divsChild>
        <w:div w:id="179705580">
          <w:marLeft w:val="0"/>
          <w:marRight w:val="0"/>
          <w:marTop w:val="0"/>
          <w:marBottom w:val="0"/>
          <w:divBdr>
            <w:top w:val="none" w:sz="0" w:space="0" w:color="auto"/>
            <w:left w:val="none" w:sz="0" w:space="0" w:color="auto"/>
            <w:bottom w:val="none" w:sz="0" w:space="0" w:color="auto"/>
            <w:right w:val="none" w:sz="0" w:space="0" w:color="auto"/>
          </w:divBdr>
        </w:div>
      </w:divsChild>
    </w:div>
    <w:div w:id="2084377908">
      <w:marLeft w:val="0"/>
      <w:marRight w:val="0"/>
      <w:marTop w:val="0"/>
      <w:marBottom w:val="0"/>
      <w:divBdr>
        <w:top w:val="none" w:sz="0" w:space="0" w:color="auto"/>
        <w:left w:val="none" w:sz="0" w:space="0" w:color="auto"/>
        <w:bottom w:val="none" w:sz="0" w:space="0" w:color="auto"/>
        <w:right w:val="none" w:sz="0" w:space="0" w:color="auto"/>
      </w:divBdr>
      <w:divsChild>
        <w:div w:id="41756324">
          <w:marLeft w:val="0"/>
          <w:marRight w:val="0"/>
          <w:marTop w:val="0"/>
          <w:marBottom w:val="0"/>
          <w:divBdr>
            <w:top w:val="none" w:sz="0" w:space="0" w:color="auto"/>
            <w:left w:val="none" w:sz="0" w:space="0" w:color="auto"/>
            <w:bottom w:val="none" w:sz="0" w:space="0" w:color="auto"/>
            <w:right w:val="none" w:sz="0" w:space="0" w:color="auto"/>
          </w:divBdr>
        </w:div>
      </w:divsChild>
    </w:div>
    <w:div w:id="2085953764">
      <w:marLeft w:val="0"/>
      <w:marRight w:val="0"/>
      <w:marTop w:val="0"/>
      <w:marBottom w:val="0"/>
      <w:divBdr>
        <w:top w:val="none" w:sz="0" w:space="0" w:color="auto"/>
        <w:left w:val="none" w:sz="0" w:space="0" w:color="auto"/>
        <w:bottom w:val="none" w:sz="0" w:space="0" w:color="auto"/>
        <w:right w:val="none" w:sz="0" w:space="0" w:color="auto"/>
      </w:divBdr>
    </w:div>
    <w:div w:id="2086757355">
      <w:marLeft w:val="0"/>
      <w:marRight w:val="0"/>
      <w:marTop w:val="0"/>
      <w:marBottom w:val="0"/>
      <w:divBdr>
        <w:top w:val="none" w:sz="0" w:space="0" w:color="auto"/>
        <w:left w:val="none" w:sz="0" w:space="0" w:color="auto"/>
        <w:bottom w:val="none" w:sz="0" w:space="0" w:color="auto"/>
        <w:right w:val="none" w:sz="0" w:space="0" w:color="auto"/>
      </w:divBdr>
    </w:div>
    <w:div w:id="2087218805">
      <w:marLeft w:val="0"/>
      <w:marRight w:val="0"/>
      <w:marTop w:val="0"/>
      <w:marBottom w:val="0"/>
      <w:divBdr>
        <w:top w:val="none" w:sz="0" w:space="0" w:color="auto"/>
        <w:left w:val="none" w:sz="0" w:space="0" w:color="auto"/>
        <w:bottom w:val="none" w:sz="0" w:space="0" w:color="auto"/>
        <w:right w:val="none" w:sz="0" w:space="0" w:color="auto"/>
      </w:divBdr>
    </w:div>
    <w:div w:id="2088073391">
      <w:marLeft w:val="0"/>
      <w:marRight w:val="0"/>
      <w:marTop w:val="0"/>
      <w:marBottom w:val="0"/>
      <w:divBdr>
        <w:top w:val="none" w:sz="0" w:space="0" w:color="auto"/>
        <w:left w:val="none" w:sz="0" w:space="0" w:color="auto"/>
        <w:bottom w:val="none" w:sz="0" w:space="0" w:color="auto"/>
        <w:right w:val="none" w:sz="0" w:space="0" w:color="auto"/>
      </w:divBdr>
    </w:div>
    <w:div w:id="2088114597">
      <w:marLeft w:val="0"/>
      <w:marRight w:val="0"/>
      <w:marTop w:val="0"/>
      <w:marBottom w:val="0"/>
      <w:divBdr>
        <w:top w:val="none" w:sz="0" w:space="0" w:color="auto"/>
        <w:left w:val="none" w:sz="0" w:space="0" w:color="auto"/>
        <w:bottom w:val="none" w:sz="0" w:space="0" w:color="auto"/>
        <w:right w:val="none" w:sz="0" w:space="0" w:color="auto"/>
      </w:divBdr>
    </w:div>
    <w:div w:id="2089689197">
      <w:marLeft w:val="0"/>
      <w:marRight w:val="0"/>
      <w:marTop w:val="0"/>
      <w:marBottom w:val="0"/>
      <w:divBdr>
        <w:top w:val="none" w:sz="0" w:space="0" w:color="auto"/>
        <w:left w:val="none" w:sz="0" w:space="0" w:color="auto"/>
        <w:bottom w:val="none" w:sz="0" w:space="0" w:color="auto"/>
        <w:right w:val="none" w:sz="0" w:space="0" w:color="auto"/>
      </w:divBdr>
      <w:divsChild>
        <w:div w:id="697003529">
          <w:marLeft w:val="0"/>
          <w:marRight w:val="0"/>
          <w:marTop w:val="0"/>
          <w:marBottom w:val="0"/>
          <w:divBdr>
            <w:top w:val="none" w:sz="0" w:space="0" w:color="auto"/>
            <w:left w:val="none" w:sz="0" w:space="0" w:color="auto"/>
            <w:bottom w:val="none" w:sz="0" w:space="0" w:color="auto"/>
            <w:right w:val="none" w:sz="0" w:space="0" w:color="auto"/>
          </w:divBdr>
          <w:divsChild>
            <w:div w:id="1559515458">
              <w:marLeft w:val="0"/>
              <w:marRight w:val="0"/>
              <w:marTop w:val="0"/>
              <w:marBottom w:val="0"/>
              <w:divBdr>
                <w:top w:val="none" w:sz="0" w:space="0" w:color="auto"/>
                <w:left w:val="none" w:sz="0" w:space="0" w:color="auto"/>
                <w:bottom w:val="none" w:sz="0" w:space="0" w:color="auto"/>
                <w:right w:val="none" w:sz="0" w:space="0" w:color="auto"/>
              </w:divBdr>
            </w:div>
            <w:div w:id="18826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1708">
      <w:marLeft w:val="0"/>
      <w:marRight w:val="0"/>
      <w:marTop w:val="0"/>
      <w:marBottom w:val="0"/>
      <w:divBdr>
        <w:top w:val="none" w:sz="0" w:space="0" w:color="auto"/>
        <w:left w:val="none" w:sz="0" w:space="0" w:color="auto"/>
        <w:bottom w:val="none" w:sz="0" w:space="0" w:color="auto"/>
        <w:right w:val="none" w:sz="0" w:space="0" w:color="auto"/>
      </w:divBdr>
      <w:divsChild>
        <w:div w:id="93525777">
          <w:marLeft w:val="0"/>
          <w:marRight w:val="0"/>
          <w:marTop w:val="0"/>
          <w:marBottom w:val="0"/>
          <w:divBdr>
            <w:top w:val="none" w:sz="0" w:space="0" w:color="auto"/>
            <w:left w:val="none" w:sz="0" w:space="0" w:color="auto"/>
            <w:bottom w:val="none" w:sz="0" w:space="0" w:color="auto"/>
            <w:right w:val="none" w:sz="0" w:space="0" w:color="auto"/>
          </w:divBdr>
        </w:div>
        <w:div w:id="1908104252">
          <w:marLeft w:val="0"/>
          <w:marRight w:val="0"/>
          <w:marTop w:val="0"/>
          <w:marBottom w:val="0"/>
          <w:divBdr>
            <w:top w:val="none" w:sz="0" w:space="0" w:color="auto"/>
            <w:left w:val="none" w:sz="0" w:space="0" w:color="auto"/>
            <w:bottom w:val="none" w:sz="0" w:space="0" w:color="auto"/>
            <w:right w:val="none" w:sz="0" w:space="0" w:color="auto"/>
          </w:divBdr>
        </w:div>
      </w:divsChild>
    </w:div>
    <w:div w:id="2091655021">
      <w:marLeft w:val="0"/>
      <w:marRight w:val="0"/>
      <w:marTop w:val="0"/>
      <w:marBottom w:val="0"/>
      <w:divBdr>
        <w:top w:val="none" w:sz="0" w:space="0" w:color="auto"/>
        <w:left w:val="none" w:sz="0" w:space="0" w:color="auto"/>
        <w:bottom w:val="none" w:sz="0" w:space="0" w:color="auto"/>
        <w:right w:val="none" w:sz="0" w:space="0" w:color="auto"/>
      </w:divBdr>
    </w:div>
    <w:div w:id="2092652410">
      <w:marLeft w:val="0"/>
      <w:marRight w:val="0"/>
      <w:marTop w:val="0"/>
      <w:marBottom w:val="0"/>
      <w:divBdr>
        <w:top w:val="none" w:sz="0" w:space="0" w:color="auto"/>
        <w:left w:val="none" w:sz="0" w:space="0" w:color="auto"/>
        <w:bottom w:val="none" w:sz="0" w:space="0" w:color="auto"/>
        <w:right w:val="none" w:sz="0" w:space="0" w:color="auto"/>
      </w:divBdr>
    </w:div>
    <w:div w:id="2093889593">
      <w:marLeft w:val="0"/>
      <w:marRight w:val="0"/>
      <w:marTop w:val="0"/>
      <w:marBottom w:val="0"/>
      <w:divBdr>
        <w:top w:val="none" w:sz="0" w:space="0" w:color="auto"/>
        <w:left w:val="none" w:sz="0" w:space="0" w:color="auto"/>
        <w:bottom w:val="none" w:sz="0" w:space="0" w:color="auto"/>
        <w:right w:val="none" w:sz="0" w:space="0" w:color="auto"/>
      </w:divBdr>
      <w:divsChild>
        <w:div w:id="119147951">
          <w:marLeft w:val="0"/>
          <w:marRight w:val="0"/>
          <w:marTop w:val="0"/>
          <w:marBottom w:val="0"/>
          <w:divBdr>
            <w:top w:val="none" w:sz="0" w:space="0" w:color="auto"/>
            <w:left w:val="none" w:sz="0" w:space="0" w:color="auto"/>
            <w:bottom w:val="none" w:sz="0" w:space="0" w:color="auto"/>
            <w:right w:val="none" w:sz="0" w:space="0" w:color="auto"/>
          </w:divBdr>
          <w:divsChild>
            <w:div w:id="1342590547">
              <w:marLeft w:val="0"/>
              <w:marRight w:val="0"/>
              <w:marTop w:val="0"/>
              <w:marBottom w:val="0"/>
              <w:divBdr>
                <w:top w:val="none" w:sz="0" w:space="0" w:color="auto"/>
                <w:left w:val="none" w:sz="0" w:space="0" w:color="auto"/>
                <w:bottom w:val="none" w:sz="0" w:space="0" w:color="auto"/>
                <w:right w:val="none" w:sz="0" w:space="0" w:color="auto"/>
              </w:divBdr>
            </w:div>
            <w:div w:id="1788886738">
              <w:marLeft w:val="0"/>
              <w:marRight w:val="0"/>
              <w:marTop w:val="0"/>
              <w:marBottom w:val="0"/>
              <w:divBdr>
                <w:top w:val="none" w:sz="0" w:space="0" w:color="auto"/>
                <w:left w:val="none" w:sz="0" w:space="0" w:color="auto"/>
                <w:bottom w:val="none" w:sz="0" w:space="0" w:color="auto"/>
                <w:right w:val="none" w:sz="0" w:space="0" w:color="auto"/>
              </w:divBdr>
              <w:divsChild>
                <w:div w:id="20220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10162">
      <w:marLeft w:val="0"/>
      <w:marRight w:val="0"/>
      <w:marTop w:val="0"/>
      <w:marBottom w:val="0"/>
      <w:divBdr>
        <w:top w:val="none" w:sz="0" w:space="0" w:color="auto"/>
        <w:left w:val="none" w:sz="0" w:space="0" w:color="auto"/>
        <w:bottom w:val="none" w:sz="0" w:space="0" w:color="auto"/>
        <w:right w:val="none" w:sz="0" w:space="0" w:color="auto"/>
      </w:divBdr>
    </w:div>
    <w:div w:id="2096705291">
      <w:marLeft w:val="0"/>
      <w:marRight w:val="0"/>
      <w:marTop w:val="0"/>
      <w:marBottom w:val="0"/>
      <w:divBdr>
        <w:top w:val="none" w:sz="0" w:space="0" w:color="auto"/>
        <w:left w:val="none" w:sz="0" w:space="0" w:color="auto"/>
        <w:bottom w:val="none" w:sz="0" w:space="0" w:color="auto"/>
        <w:right w:val="none" w:sz="0" w:space="0" w:color="auto"/>
      </w:divBdr>
    </w:div>
    <w:div w:id="2097555994">
      <w:marLeft w:val="0"/>
      <w:marRight w:val="0"/>
      <w:marTop w:val="0"/>
      <w:marBottom w:val="0"/>
      <w:divBdr>
        <w:top w:val="none" w:sz="0" w:space="0" w:color="auto"/>
        <w:left w:val="none" w:sz="0" w:space="0" w:color="auto"/>
        <w:bottom w:val="none" w:sz="0" w:space="0" w:color="auto"/>
        <w:right w:val="none" w:sz="0" w:space="0" w:color="auto"/>
      </w:divBdr>
    </w:div>
    <w:div w:id="2098094122">
      <w:marLeft w:val="0"/>
      <w:marRight w:val="0"/>
      <w:marTop w:val="0"/>
      <w:marBottom w:val="0"/>
      <w:divBdr>
        <w:top w:val="none" w:sz="0" w:space="0" w:color="auto"/>
        <w:left w:val="none" w:sz="0" w:space="0" w:color="auto"/>
        <w:bottom w:val="none" w:sz="0" w:space="0" w:color="auto"/>
        <w:right w:val="none" w:sz="0" w:space="0" w:color="auto"/>
      </w:divBdr>
      <w:divsChild>
        <w:div w:id="1976913879">
          <w:marLeft w:val="0"/>
          <w:marRight w:val="0"/>
          <w:marTop w:val="0"/>
          <w:marBottom w:val="0"/>
          <w:divBdr>
            <w:top w:val="none" w:sz="0" w:space="0" w:color="auto"/>
            <w:left w:val="none" w:sz="0" w:space="0" w:color="auto"/>
            <w:bottom w:val="none" w:sz="0" w:space="0" w:color="auto"/>
            <w:right w:val="none" w:sz="0" w:space="0" w:color="auto"/>
          </w:divBdr>
          <w:divsChild>
            <w:div w:id="84922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00163">
      <w:marLeft w:val="0"/>
      <w:marRight w:val="0"/>
      <w:marTop w:val="0"/>
      <w:marBottom w:val="0"/>
      <w:divBdr>
        <w:top w:val="none" w:sz="0" w:space="0" w:color="auto"/>
        <w:left w:val="none" w:sz="0" w:space="0" w:color="auto"/>
        <w:bottom w:val="none" w:sz="0" w:space="0" w:color="auto"/>
        <w:right w:val="none" w:sz="0" w:space="0" w:color="auto"/>
      </w:divBdr>
    </w:div>
    <w:div w:id="2099133708">
      <w:marLeft w:val="0"/>
      <w:marRight w:val="0"/>
      <w:marTop w:val="0"/>
      <w:marBottom w:val="0"/>
      <w:divBdr>
        <w:top w:val="none" w:sz="0" w:space="0" w:color="auto"/>
        <w:left w:val="none" w:sz="0" w:space="0" w:color="auto"/>
        <w:bottom w:val="none" w:sz="0" w:space="0" w:color="auto"/>
        <w:right w:val="none" w:sz="0" w:space="0" w:color="auto"/>
      </w:divBdr>
      <w:divsChild>
        <w:div w:id="1206673178">
          <w:marLeft w:val="0"/>
          <w:marRight w:val="0"/>
          <w:marTop w:val="0"/>
          <w:marBottom w:val="0"/>
          <w:divBdr>
            <w:top w:val="none" w:sz="0" w:space="0" w:color="auto"/>
            <w:left w:val="none" w:sz="0" w:space="0" w:color="auto"/>
            <w:bottom w:val="none" w:sz="0" w:space="0" w:color="auto"/>
            <w:right w:val="none" w:sz="0" w:space="0" w:color="auto"/>
          </w:divBdr>
          <w:divsChild>
            <w:div w:id="4153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68132">
      <w:marLeft w:val="0"/>
      <w:marRight w:val="0"/>
      <w:marTop w:val="0"/>
      <w:marBottom w:val="0"/>
      <w:divBdr>
        <w:top w:val="none" w:sz="0" w:space="0" w:color="auto"/>
        <w:left w:val="none" w:sz="0" w:space="0" w:color="auto"/>
        <w:bottom w:val="none" w:sz="0" w:space="0" w:color="auto"/>
        <w:right w:val="none" w:sz="0" w:space="0" w:color="auto"/>
      </w:divBdr>
      <w:divsChild>
        <w:div w:id="539438493">
          <w:marLeft w:val="0"/>
          <w:marRight w:val="0"/>
          <w:marTop w:val="0"/>
          <w:marBottom w:val="0"/>
          <w:divBdr>
            <w:top w:val="none" w:sz="0" w:space="0" w:color="auto"/>
            <w:left w:val="none" w:sz="0" w:space="0" w:color="auto"/>
            <w:bottom w:val="none" w:sz="0" w:space="0" w:color="auto"/>
            <w:right w:val="none" w:sz="0" w:space="0" w:color="auto"/>
          </w:divBdr>
        </w:div>
      </w:divsChild>
    </w:div>
    <w:div w:id="2101872763">
      <w:marLeft w:val="0"/>
      <w:marRight w:val="0"/>
      <w:marTop w:val="0"/>
      <w:marBottom w:val="0"/>
      <w:divBdr>
        <w:top w:val="none" w:sz="0" w:space="0" w:color="auto"/>
        <w:left w:val="none" w:sz="0" w:space="0" w:color="auto"/>
        <w:bottom w:val="none" w:sz="0" w:space="0" w:color="auto"/>
        <w:right w:val="none" w:sz="0" w:space="0" w:color="auto"/>
      </w:divBdr>
    </w:div>
    <w:div w:id="2101873394">
      <w:marLeft w:val="0"/>
      <w:marRight w:val="0"/>
      <w:marTop w:val="0"/>
      <w:marBottom w:val="0"/>
      <w:divBdr>
        <w:top w:val="none" w:sz="0" w:space="0" w:color="auto"/>
        <w:left w:val="none" w:sz="0" w:space="0" w:color="auto"/>
        <w:bottom w:val="none" w:sz="0" w:space="0" w:color="auto"/>
        <w:right w:val="none" w:sz="0" w:space="0" w:color="auto"/>
      </w:divBdr>
    </w:div>
    <w:div w:id="2101948500">
      <w:marLeft w:val="0"/>
      <w:marRight w:val="0"/>
      <w:marTop w:val="0"/>
      <w:marBottom w:val="0"/>
      <w:divBdr>
        <w:top w:val="none" w:sz="0" w:space="0" w:color="auto"/>
        <w:left w:val="none" w:sz="0" w:space="0" w:color="auto"/>
        <w:bottom w:val="none" w:sz="0" w:space="0" w:color="auto"/>
        <w:right w:val="none" w:sz="0" w:space="0" w:color="auto"/>
      </w:divBdr>
    </w:div>
    <w:div w:id="2103986091">
      <w:marLeft w:val="0"/>
      <w:marRight w:val="0"/>
      <w:marTop w:val="0"/>
      <w:marBottom w:val="0"/>
      <w:divBdr>
        <w:top w:val="none" w:sz="0" w:space="0" w:color="auto"/>
        <w:left w:val="none" w:sz="0" w:space="0" w:color="auto"/>
        <w:bottom w:val="none" w:sz="0" w:space="0" w:color="auto"/>
        <w:right w:val="none" w:sz="0" w:space="0" w:color="auto"/>
      </w:divBdr>
      <w:divsChild>
        <w:div w:id="152838183">
          <w:marLeft w:val="0"/>
          <w:marRight w:val="0"/>
          <w:marTop w:val="0"/>
          <w:marBottom w:val="0"/>
          <w:divBdr>
            <w:top w:val="none" w:sz="0" w:space="0" w:color="auto"/>
            <w:left w:val="none" w:sz="0" w:space="0" w:color="auto"/>
            <w:bottom w:val="none" w:sz="0" w:space="0" w:color="auto"/>
            <w:right w:val="none" w:sz="0" w:space="0" w:color="auto"/>
          </w:divBdr>
        </w:div>
      </w:divsChild>
    </w:div>
    <w:div w:id="2104691258">
      <w:marLeft w:val="0"/>
      <w:marRight w:val="0"/>
      <w:marTop w:val="0"/>
      <w:marBottom w:val="0"/>
      <w:divBdr>
        <w:top w:val="none" w:sz="0" w:space="0" w:color="auto"/>
        <w:left w:val="none" w:sz="0" w:space="0" w:color="auto"/>
        <w:bottom w:val="none" w:sz="0" w:space="0" w:color="auto"/>
        <w:right w:val="none" w:sz="0" w:space="0" w:color="auto"/>
      </w:divBdr>
    </w:div>
    <w:div w:id="2104841346">
      <w:marLeft w:val="0"/>
      <w:marRight w:val="0"/>
      <w:marTop w:val="0"/>
      <w:marBottom w:val="0"/>
      <w:divBdr>
        <w:top w:val="none" w:sz="0" w:space="0" w:color="auto"/>
        <w:left w:val="none" w:sz="0" w:space="0" w:color="auto"/>
        <w:bottom w:val="none" w:sz="0" w:space="0" w:color="auto"/>
        <w:right w:val="none" w:sz="0" w:space="0" w:color="auto"/>
      </w:divBdr>
      <w:divsChild>
        <w:div w:id="254217310">
          <w:marLeft w:val="0"/>
          <w:marRight w:val="0"/>
          <w:marTop w:val="0"/>
          <w:marBottom w:val="0"/>
          <w:divBdr>
            <w:top w:val="none" w:sz="0" w:space="0" w:color="auto"/>
            <w:left w:val="none" w:sz="0" w:space="0" w:color="auto"/>
            <w:bottom w:val="none" w:sz="0" w:space="0" w:color="auto"/>
            <w:right w:val="none" w:sz="0" w:space="0" w:color="auto"/>
          </w:divBdr>
          <w:divsChild>
            <w:div w:id="192861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12755">
      <w:marLeft w:val="0"/>
      <w:marRight w:val="0"/>
      <w:marTop w:val="0"/>
      <w:marBottom w:val="0"/>
      <w:divBdr>
        <w:top w:val="none" w:sz="0" w:space="0" w:color="auto"/>
        <w:left w:val="none" w:sz="0" w:space="0" w:color="auto"/>
        <w:bottom w:val="none" w:sz="0" w:space="0" w:color="auto"/>
        <w:right w:val="none" w:sz="0" w:space="0" w:color="auto"/>
      </w:divBdr>
    </w:div>
    <w:div w:id="2105222605">
      <w:marLeft w:val="0"/>
      <w:marRight w:val="0"/>
      <w:marTop w:val="0"/>
      <w:marBottom w:val="0"/>
      <w:divBdr>
        <w:top w:val="none" w:sz="0" w:space="0" w:color="auto"/>
        <w:left w:val="none" w:sz="0" w:space="0" w:color="auto"/>
        <w:bottom w:val="none" w:sz="0" w:space="0" w:color="auto"/>
        <w:right w:val="none" w:sz="0" w:space="0" w:color="auto"/>
      </w:divBdr>
    </w:div>
    <w:div w:id="2105417994">
      <w:marLeft w:val="0"/>
      <w:marRight w:val="0"/>
      <w:marTop w:val="0"/>
      <w:marBottom w:val="0"/>
      <w:divBdr>
        <w:top w:val="none" w:sz="0" w:space="0" w:color="auto"/>
        <w:left w:val="none" w:sz="0" w:space="0" w:color="auto"/>
        <w:bottom w:val="none" w:sz="0" w:space="0" w:color="auto"/>
        <w:right w:val="none" w:sz="0" w:space="0" w:color="auto"/>
      </w:divBdr>
    </w:div>
    <w:div w:id="2105567418">
      <w:marLeft w:val="0"/>
      <w:marRight w:val="0"/>
      <w:marTop w:val="0"/>
      <w:marBottom w:val="0"/>
      <w:divBdr>
        <w:top w:val="none" w:sz="0" w:space="0" w:color="auto"/>
        <w:left w:val="none" w:sz="0" w:space="0" w:color="auto"/>
        <w:bottom w:val="none" w:sz="0" w:space="0" w:color="auto"/>
        <w:right w:val="none" w:sz="0" w:space="0" w:color="auto"/>
      </w:divBdr>
    </w:div>
    <w:div w:id="2107572698">
      <w:marLeft w:val="0"/>
      <w:marRight w:val="0"/>
      <w:marTop w:val="0"/>
      <w:marBottom w:val="0"/>
      <w:divBdr>
        <w:top w:val="none" w:sz="0" w:space="0" w:color="auto"/>
        <w:left w:val="none" w:sz="0" w:space="0" w:color="auto"/>
        <w:bottom w:val="none" w:sz="0" w:space="0" w:color="auto"/>
        <w:right w:val="none" w:sz="0" w:space="0" w:color="auto"/>
      </w:divBdr>
    </w:div>
    <w:div w:id="2107655127">
      <w:marLeft w:val="0"/>
      <w:marRight w:val="0"/>
      <w:marTop w:val="0"/>
      <w:marBottom w:val="0"/>
      <w:divBdr>
        <w:top w:val="none" w:sz="0" w:space="0" w:color="auto"/>
        <w:left w:val="none" w:sz="0" w:space="0" w:color="auto"/>
        <w:bottom w:val="none" w:sz="0" w:space="0" w:color="auto"/>
        <w:right w:val="none" w:sz="0" w:space="0" w:color="auto"/>
      </w:divBdr>
    </w:div>
    <w:div w:id="2107801431">
      <w:marLeft w:val="0"/>
      <w:marRight w:val="0"/>
      <w:marTop w:val="0"/>
      <w:marBottom w:val="0"/>
      <w:divBdr>
        <w:top w:val="none" w:sz="0" w:space="0" w:color="auto"/>
        <w:left w:val="none" w:sz="0" w:space="0" w:color="auto"/>
        <w:bottom w:val="none" w:sz="0" w:space="0" w:color="auto"/>
        <w:right w:val="none" w:sz="0" w:space="0" w:color="auto"/>
      </w:divBdr>
    </w:div>
    <w:div w:id="2108115107">
      <w:marLeft w:val="0"/>
      <w:marRight w:val="0"/>
      <w:marTop w:val="0"/>
      <w:marBottom w:val="0"/>
      <w:divBdr>
        <w:top w:val="none" w:sz="0" w:space="0" w:color="auto"/>
        <w:left w:val="none" w:sz="0" w:space="0" w:color="auto"/>
        <w:bottom w:val="none" w:sz="0" w:space="0" w:color="auto"/>
        <w:right w:val="none" w:sz="0" w:space="0" w:color="auto"/>
      </w:divBdr>
    </w:div>
    <w:div w:id="2110542271">
      <w:marLeft w:val="0"/>
      <w:marRight w:val="0"/>
      <w:marTop w:val="0"/>
      <w:marBottom w:val="0"/>
      <w:divBdr>
        <w:top w:val="none" w:sz="0" w:space="0" w:color="auto"/>
        <w:left w:val="none" w:sz="0" w:space="0" w:color="auto"/>
        <w:bottom w:val="none" w:sz="0" w:space="0" w:color="auto"/>
        <w:right w:val="none" w:sz="0" w:space="0" w:color="auto"/>
      </w:divBdr>
    </w:div>
    <w:div w:id="2111311564">
      <w:marLeft w:val="0"/>
      <w:marRight w:val="0"/>
      <w:marTop w:val="0"/>
      <w:marBottom w:val="0"/>
      <w:divBdr>
        <w:top w:val="none" w:sz="0" w:space="0" w:color="auto"/>
        <w:left w:val="none" w:sz="0" w:space="0" w:color="auto"/>
        <w:bottom w:val="none" w:sz="0" w:space="0" w:color="auto"/>
        <w:right w:val="none" w:sz="0" w:space="0" w:color="auto"/>
      </w:divBdr>
    </w:div>
    <w:div w:id="2113276325">
      <w:marLeft w:val="0"/>
      <w:marRight w:val="0"/>
      <w:marTop w:val="0"/>
      <w:marBottom w:val="0"/>
      <w:divBdr>
        <w:top w:val="none" w:sz="0" w:space="0" w:color="auto"/>
        <w:left w:val="none" w:sz="0" w:space="0" w:color="auto"/>
        <w:bottom w:val="none" w:sz="0" w:space="0" w:color="auto"/>
        <w:right w:val="none" w:sz="0" w:space="0" w:color="auto"/>
      </w:divBdr>
    </w:div>
    <w:div w:id="2114013766">
      <w:marLeft w:val="0"/>
      <w:marRight w:val="0"/>
      <w:marTop w:val="0"/>
      <w:marBottom w:val="0"/>
      <w:divBdr>
        <w:top w:val="none" w:sz="0" w:space="0" w:color="auto"/>
        <w:left w:val="none" w:sz="0" w:space="0" w:color="auto"/>
        <w:bottom w:val="none" w:sz="0" w:space="0" w:color="auto"/>
        <w:right w:val="none" w:sz="0" w:space="0" w:color="auto"/>
      </w:divBdr>
    </w:div>
    <w:div w:id="2114472417">
      <w:marLeft w:val="0"/>
      <w:marRight w:val="0"/>
      <w:marTop w:val="0"/>
      <w:marBottom w:val="0"/>
      <w:divBdr>
        <w:top w:val="none" w:sz="0" w:space="0" w:color="auto"/>
        <w:left w:val="none" w:sz="0" w:space="0" w:color="auto"/>
        <w:bottom w:val="none" w:sz="0" w:space="0" w:color="auto"/>
        <w:right w:val="none" w:sz="0" w:space="0" w:color="auto"/>
      </w:divBdr>
    </w:div>
    <w:div w:id="2114669287">
      <w:marLeft w:val="0"/>
      <w:marRight w:val="0"/>
      <w:marTop w:val="0"/>
      <w:marBottom w:val="0"/>
      <w:divBdr>
        <w:top w:val="none" w:sz="0" w:space="0" w:color="auto"/>
        <w:left w:val="none" w:sz="0" w:space="0" w:color="auto"/>
        <w:bottom w:val="none" w:sz="0" w:space="0" w:color="auto"/>
        <w:right w:val="none" w:sz="0" w:space="0" w:color="auto"/>
      </w:divBdr>
    </w:div>
    <w:div w:id="2114746258">
      <w:marLeft w:val="0"/>
      <w:marRight w:val="0"/>
      <w:marTop w:val="0"/>
      <w:marBottom w:val="0"/>
      <w:divBdr>
        <w:top w:val="none" w:sz="0" w:space="0" w:color="auto"/>
        <w:left w:val="none" w:sz="0" w:space="0" w:color="auto"/>
        <w:bottom w:val="none" w:sz="0" w:space="0" w:color="auto"/>
        <w:right w:val="none" w:sz="0" w:space="0" w:color="auto"/>
      </w:divBdr>
    </w:div>
    <w:div w:id="2115326196">
      <w:marLeft w:val="0"/>
      <w:marRight w:val="0"/>
      <w:marTop w:val="0"/>
      <w:marBottom w:val="0"/>
      <w:divBdr>
        <w:top w:val="none" w:sz="0" w:space="0" w:color="auto"/>
        <w:left w:val="none" w:sz="0" w:space="0" w:color="auto"/>
        <w:bottom w:val="none" w:sz="0" w:space="0" w:color="auto"/>
        <w:right w:val="none" w:sz="0" w:space="0" w:color="auto"/>
      </w:divBdr>
    </w:div>
    <w:div w:id="2115906239">
      <w:marLeft w:val="0"/>
      <w:marRight w:val="0"/>
      <w:marTop w:val="0"/>
      <w:marBottom w:val="0"/>
      <w:divBdr>
        <w:top w:val="none" w:sz="0" w:space="0" w:color="auto"/>
        <w:left w:val="none" w:sz="0" w:space="0" w:color="auto"/>
        <w:bottom w:val="none" w:sz="0" w:space="0" w:color="auto"/>
        <w:right w:val="none" w:sz="0" w:space="0" w:color="auto"/>
      </w:divBdr>
      <w:divsChild>
        <w:div w:id="2119444653">
          <w:marLeft w:val="0"/>
          <w:marRight w:val="0"/>
          <w:marTop w:val="0"/>
          <w:marBottom w:val="0"/>
          <w:divBdr>
            <w:top w:val="none" w:sz="0" w:space="0" w:color="auto"/>
            <w:left w:val="none" w:sz="0" w:space="0" w:color="auto"/>
            <w:bottom w:val="none" w:sz="0" w:space="0" w:color="auto"/>
            <w:right w:val="none" w:sz="0" w:space="0" w:color="auto"/>
          </w:divBdr>
          <w:divsChild>
            <w:div w:id="1590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92782">
      <w:marLeft w:val="0"/>
      <w:marRight w:val="0"/>
      <w:marTop w:val="0"/>
      <w:marBottom w:val="0"/>
      <w:divBdr>
        <w:top w:val="none" w:sz="0" w:space="0" w:color="auto"/>
        <w:left w:val="none" w:sz="0" w:space="0" w:color="auto"/>
        <w:bottom w:val="none" w:sz="0" w:space="0" w:color="auto"/>
        <w:right w:val="none" w:sz="0" w:space="0" w:color="auto"/>
      </w:divBdr>
    </w:div>
    <w:div w:id="2117169300">
      <w:marLeft w:val="0"/>
      <w:marRight w:val="0"/>
      <w:marTop w:val="0"/>
      <w:marBottom w:val="0"/>
      <w:divBdr>
        <w:top w:val="none" w:sz="0" w:space="0" w:color="auto"/>
        <w:left w:val="none" w:sz="0" w:space="0" w:color="auto"/>
        <w:bottom w:val="none" w:sz="0" w:space="0" w:color="auto"/>
        <w:right w:val="none" w:sz="0" w:space="0" w:color="auto"/>
      </w:divBdr>
    </w:div>
    <w:div w:id="2121142361">
      <w:marLeft w:val="0"/>
      <w:marRight w:val="0"/>
      <w:marTop w:val="0"/>
      <w:marBottom w:val="0"/>
      <w:divBdr>
        <w:top w:val="none" w:sz="0" w:space="0" w:color="auto"/>
        <w:left w:val="none" w:sz="0" w:space="0" w:color="auto"/>
        <w:bottom w:val="none" w:sz="0" w:space="0" w:color="auto"/>
        <w:right w:val="none" w:sz="0" w:space="0" w:color="auto"/>
      </w:divBdr>
    </w:div>
    <w:div w:id="2123767884">
      <w:marLeft w:val="0"/>
      <w:marRight w:val="0"/>
      <w:marTop w:val="0"/>
      <w:marBottom w:val="0"/>
      <w:divBdr>
        <w:top w:val="none" w:sz="0" w:space="0" w:color="auto"/>
        <w:left w:val="none" w:sz="0" w:space="0" w:color="auto"/>
        <w:bottom w:val="none" w:sz="0" w:space="0" w:color="auto"/>
        <w:right w:val="none" w:sz="0" w:space="0" w:color="auto"/>
      </w:divBdr>
    </w:div>
    <w:div w:id="2124301928">
      <w:marLeft w:val="0"/>
      <w:marRight w:val="0"/>
      <w:marTop w:val="0"/>
      <w:marBottom w:val="0"/>
      <w:divBdr>
        <w:top w:val="none" w:sz="0" w:space="0" w:color="auto"/>
        <w:left w:val="none" w:sz="0" w:space="0" w:color="auto"/>
        <w:bottom w:val="none" w:sz="0" w:space="0" w:color="auto"/>
        <w:right w:val="none" w:sz="0" w:space="0" w:color="auto"/>
      </w:divBdr>
    </w:div>
    <w:div w:id="2124883989">
      <w:marLeft w:val="0"/>
      <w:marRight w:val="0"/>
      <w:marTop w:val="0"/>
      <w:marBottom w:val="0"/>
      <w:divBdr>
        <w:top w:val="none" w:sz="0" w:space="0" w:color="auto"/>
        <w:left w:val="none" w:sz="0" w:space="0" w:color="auto"/>
        <w:bottom w:val="none" w:sz="0" w:space="0" w:color="auto"/>
        <w:right w:val="none" w:sz="0" w:space="0" w:color="auto"/>
      </w:divBdr>
    </w:div>
    <w:div w:id="2130007921">
      <w:marLeft w:val="0"/>
      <w:marRight w:val="0"/>
      <w:marTop w:val="0"/>
      <w:marBottom w:val="0"/>
      <w:divBdr>
        <w:top w:val="none" w:sz="0" w:space="0" w:color="auto"/>
        <w:left w:val="none" w:sz="0" w:space="0" w:color="auto"/>
        <w:bottom w:val="none" w:sz="0" w:space="0" w:color="auto"/>
        <w:right w:val="none" w:sz="0" w:space="0" w:color="auto"/>
      </w:divBdr>
    </w:div>
    <w:div w:id="2130857360">
      <w:marLeft w:val="0"/>
      <w:marRight w:val="0"/>
      <w:marTop w:val="0"/>
      <w:marBottom w:val="0"/>
      <w:divBdr>
        <w:top w:val="none" w:sz="0" w:space="0" w:color="auto"/>
        <w:left w:val="none" w:sz="0" w:space="0" w:color="auto"/>
        <w:bottom w:val="none" w:sz="0" w:space="0" w:color="auto"/>
        <w:right w:val="none" w:sz="0" w:space="0" w:color="auto"/>
      </w:divBdr>
    </w:div>
    <w:div w:id="2131119330">
      <w:marLeft w:val="0"/>
      <w:marRight w:val="0"/>
      <w:marTop w:val="0"/>
      <w:marBottom w:val="0"/>
      <w:divBdr>
        <w:top w:val="none" w:sz="0" w:space="0" w:color="auto"/>
        <w:left w:val="none" w:sz="0" w:space="0" w:color="auto"/>
        <w:bottom w:val="none" w:sz="0" w:space="0" w:color="auto"/>
        <w:right w:val="none" w:sz="0" w:space="0" w:color="auto"/>
      </w:divBdr>
    </w:div>
    <w:div w:id="2133084811">
      <w:marLeft w:val="0"/>
      <w:marRight w:val="0"/>
      <w:marTop w:val="0"/>
      <w:marBottom w:val="0"/>
      <w:divBdr>
        <w:top w:val="none" w:sz="0" w:space="0" w:color="auto"/>
        <w:left w:val="none" w:sz="0" w:space="0" w:color="auto"/>
        <w:bottom w:val="none" w:sz="0" w:space="0" w:color="auto"/>
        <w:right w:val="none" w:sz="0" w:space="0" w:color="auto"/>
      </w:divBdr>
      <w:divsChild>
        <w:div w:id="302808850">
          <w:marLeft w:val="0"/>
          <w:marRight w:val="0"/>
          <w:marTop w:val="0"/>
          <w:marBottom w:val="0"/>
          <w:divBdr>
            <w:top w:val="none" w:sz="0" w:space="0" w:color="auto"/>
            <w:left w:val="none" w:sz="0" w:space="0" w:color="auto"/>
            <w:bottom w:val="none" w:sz="0" w:space="0" w:color="auto"/>
            <w:right w:val="none" w:sz="0" w:space="0" w:color="auto"/>
          </w:divBdr>
          <w:divsChild>
            <w:div w:id="1890068562">
              <w:marLeft w:val="0"/>
              <w:marRight w:val="0"/>
              <w:marTop w:val="0"/>
              <w:marBottom w:val="0"/>
              <w:divBdr>
                <w:top w:val="none" w:sz="0" w:space="0" w:color="auto"/>
                <w:left w:val="none" w:sz="0" w:space="0" w:color="auto"/>
                <w:bottom w:val="none" w:sz="0" w:space="0" w:color="auto"/>
                <w:right w:val="none" w:sz="0" w:space="0" w:color="auto"/>
              </w:divBdr>
            </w:div>
            <w:div w:id="17456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163699">
      <w:marLeft w:val="0"/>
      <w:marRight w:val="0"/>
      <w:marTop w:val="0"/>
      <w:marBottom w:val="0"/>
      <w:divBdr>
        <w:top w:val="none" w:sz="0" w:space="0" w:color="auto"/>
        <w:left w:val="none" w:sz="0" w:space="0" w:color="auto"/>
        <w:bottom w:val="none" w:sz="0" w:space="0" w:color="auto"/>
        <w:right w:val="none" w:sz="0" w:space="0" w:color="auto"/>
      </w:divBdr>
    </w:div>
    <w:div w:id="2133404473">
      <w:marLeft w:val="0"/>
      <w:marRight w:val="0"/>
      <w:marTop w:val="0"/>
      <w:marBottom w:val="0"/>
      <w:divBdr>
        <w:top w:val="none" w:sz="0" w:space="0" w:color="auto"/>
        <w:left w:val="none" w:sz="0" w:space="0" w:color="auto"/>
        <w:bottom w:val="none" w:sz="0" w:space="0" w:color="auto"/>
        <w:right w:val="none" w:sz="0" w:space="0" w:color="auto"/>
      </w:divBdr>
    </w:div>
    <w:div w:id="2135514370">
      <w:marLeft w:val="0"/>
      <w:marRight w:val="0"/>
      <w:marTop w:val="0"/>
      <w:marBottom w:val="0"/>
      <w:divBdr>
        <w:top w:val="none" w:sz="0" w:space="0" w:color="auto"/>
        <w:left w:val="none" w:sz="0" w:space="0" w:color="auto"/>
        <w:bottom w:val="none" w:sz="0" w:space="0" w:color="auto"/>
        <w:right w:val="none" w:sz="0" w:space="0" w:color="auto"/>
      </w:divBdr>
    </w:div>
    <w:div w:id="2136411660">
      <w:marLeft w:val="0"/>
      <w:marRight w:val="0"/>
      <w:marTop w:val="0"/>
      <w:marBottom w:val="0"/>
      <w:divBdr>
        <w:top w:val="none" w:sz="0" w:space="0" w:color="auto"/>
        <w:left w:val="none" w:sz="0" w:space="0" w:color="auto"/>
        <w:bottom w:val="none" w:sz="0" w:space="0" w:color="auto"/>
        <w:right w:val="none" w:sz="0" w:space="0" w:color="auto"/>
      </w:divBdr>
    </w:div>
    <w:div w:id="2136944711">
      <w:marLeft w:val="0"/>
      <w:marRight w:val="0"/>
      <w:marTop w:val="0"/>
      <w:marBottom w:val="0"/>
      <w:divBdr>
        <w:top w:val="none" w:sz="0" w:space="0" w:color="auto"/>
        <w:left w:val="none" w:sz="0" w:space="0" w:color="auto"/>
        <w:bottom w:val="none" w:sz="0" w:space="0" w:color="auto"/>
        <w:right w:val="none" w:sz="0" w:space="0" w:color="auto"/>
      </w:divBdr>
      <w:divsChild>
        <w:div w:id="867565865">
          <w:marLeft w:val="0"/>
          <w:marRight w:val="0"/>
          <w:marTop w:val="0"/>
          <w:marBottom w:val="0"/>
          <w:divBdr>
            <w:top w:val="none" w:sz="0" w:space="0" w:color="auto"/>
            <w:left w:val="none" w:sz="0" w:space="0" w:color="auto"/>
            <w:bottom w:val="none" w:sz="0" w:space="0" w:color="auto"/>
            <w:right w:val="none" w:sz="0" w:space="0" w:color="auto"/>
          </w:divBdr>
          <w:divsChild>
            <w:div w:id="1558586528">
              <w:marLeft w:val="0"/>
              <w:marRight w:val="0"/>
              <w:marTop w:val="0"/>
              <w:marBottom w:val="0"/>
              <w:divBdr>
                <w:top w:val="none" w:sz="0" w:space="0" w:color="auto"/>
                <w:left w:val="none" w:sz="0" w:space="0" w:color="auto"/>
                <w:bottom w:val="none" w:sz="0" w:space="0" w:color="auto"/>
                <w:right w:val="none" w:sz="0" w:space="0" w:color="auto"/>
              </w:divBdr>
              <w:divsChild>
                <w:div w:id="19164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82163">
      <w:marLeft w:val="0"/>
      <w:marRight w:val="0"/>
      <w:marTop w:val="0"/>
      <w:marBottom w:val="0"/>
      <w:divBdr>
        <w:top w:val="none" w:sz="0" w:space="0" w:color="auto"/>
        <w:left w:val="none" w:sz="0" w:space="0" w:color="auto"/>
        <w:bottom w:val="none" w:sz="0" w:space="0" w:color="auto"/>
        <w:right w:val="none" w:sz="0" w:space="0" w:color="auto"/>
      </w:divBdr>
    </w:div>
    <w:div w:id="2140951803">
      <w:marLeft w:val="0"/>
      <w:marRight w:val="0"/>
      <w:marTop w:val="0"/>
      <w:marBottom w:val="0"/>
      <w:divBdr>
        <w:top w:val="none" w:sz="0" w:space="0" w:color="auto"/>
        <w:left w:val="none" w:sz="0" w:space="0" w:color="auto"/>
        <w:bottom w:val="none" w:sz="0" w:space="0" w:color="auto"/>
        <w:right w:val="none" w:sz="0" w:space="0" w:color="auto"/>
      </w:divBdr>
    </w:div>
    <w:div w:id="2143964937">
      <w:marLeft w:val="0"/>
      <w:marRight w:val="0"/>
      <w:marTop w:val="0"/>
      <w:marBottom w:val="0"/>
      <w:divBdr>
        <w:top w:val="none" w:sz="0" w:space="0" w:color="auto"/>
        <w:left w:val="none" w:sz="0" w:space="0" w:color="auto"/>
        <w:bottom w:val="none" w:sz="0" w:space="0" w:color="auto"/>
        <w:right w:val="none" w:sz="0" w:space="0" w:color="auto"/>
      </w:divBdr>
      <w:divsChild>
        <w:div w:id="344401318">
          <w:marLeft w:val="0"/>
          <w:marRight w:val="0"/>
          <w:marTop w:val="0"/>
          <w:marBottom w:val="0"/>
          <w:divBdr>
            <w:top w:val="none" w:sz="0" w:space="0" w:color="auto"/>
            <w:left w:val="none" w:sz="0" w:space="0" w:color="auto"/>
            <w:bottom w:val="none" w:sz="0" w:space="0" w:color="auto"/>
            <w:right w:val="none" w:sz="0" w:space="0" w:color="auto"/>
          </w:divBdr>
        </w:div>
        <w:div w:id="1573851264">
          <w:marLeft w:val="0"/>
          <w:marRight w:val="0"/>
          <w:marTop w:val="0"/>
          <w:marBottom w:val="0"/>
          <w:divBdr>
            <w:top w:val="none" w:sz="0" w:space="0" w:color="auto"/>
            <w:left w:val="none" w:sz="0" w:space="0" w:color="auto"/>
            <w:bottom w:val="none" w:sz="0" w:space="0" w:color="auto"/>
            <w:right w:val="none" w:sz="0" w:space="0" w:color="auto"/>
          </w:divBdr>
        </w:div>
      </w:divsChild>
    </w:div>
    <w:div w:id="2145613655">
      <w:marLeft w:val="0"/>
      <w:marRight w:val="0"/>
      <w:marTop w:val="0"/>
      <w:marBottom w:val="0"/>
      <w:divBdr>
        <w:top w:val="none" w:sz="0" w:space="0" w:color="auto"/>
        <w:left w:val="none" w:sz="0" w:space="0" w:color="auto"/>
        <w:bottom w:val="none" w:sz="0" w:space="0" w:color="auto"/>
        <w:right w:val="none" w:sz="0" w:space="0" w:color="auto"/>
      </w:divBdr>
    </w:div>
    <w:div w:id="2145809850">
      <w:marLeft w:val="0"/>
      <w:marRight w:val="0"/>
      <w:marTop w:val="0"/>
      <w:marBottom w:val="0"/>
      <w:divBdr>
        <w:top w:val="none" w:sz="0" w:space="0" w:color="auto"/>
        <w:left w:val="none" w:sz="0" w:space="0" w:color="auto"/>
        <w:bottom w:val="none" w:sz="0" w:space="0" w:color="auto"/>
        <w:right w:val="none" w:sz="0" w:space="0" w:color="auto"/>
      </w:divBdr>
      <w:divsChild>
        <w:div w:id="1147668744">
          <w:marLeft w:val="0"/>
          <w:marRight w:val="0"/>
          <w:marTop w:val="0"/>
          <w:marBottom w:val="0"/>
          <w:divBdr>
            <w:top w:val="none" w:sz="0" w:space="0" w:color="auto"/>
            <w:left w:val="none" w:sz="0" w:space="0" w:color="auto"/>
            <w:bottom w:val="none" w:sz="0" w:space="0" w:color="auto"/>
            <w:right w:val="none" w:sz="0" w:space="0" w:color="auto"/>
          </w:divBdr>
        </w:div>
      </w:divsChild>
    </w:div>
    <w:div w:id="2146700695">
      <w:marLeft w:val="0"/>
      <w:marRight w:val="0"/>
      <w:marTop w:val="0"/>
      <w:marBottom w:val="0"/>
      <w:divBdr>
        <w:top w:val="none" w:sz="0" w:space="0" w:color="auto"/>
        <w:left w:val="none" w:sz="0" w:space="0" w:color="auto"/>
        <w:bottom w:val="none" w:sz="0" w:space="0" w:color="auto"/>
        <w:right w:val="none" w:sz="0" w:space="0" w:color="auto"/>
      </w:divBdr>
      <w:divsChild>
        <w:div w:id="1883440535">
          <w:marLeft w:val="0"/>
          <w:marRight w:val="0"/>
          <w:marTop w:val="0"/>
          <w:marBottom w:val="0"/>
          <w:divBdr>
            <w:top w:val="none" w:sz="0" w:space="0" w:color="auto"/>
            <w:left w:val="none" w:sz="0" w:space="0" w:color="auto"/>
            <w:bottom w:val="none" w:sz="0" w:space="0" w:color="auto"/>
            <w:right w:val="none" w:sz="0" w:space="0" w:color="auto"/>
          </w:divBdr>
          <w:divsChild>
            <w:div w:id="159705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http://download.ghbook.ir/downloads/BookContent/15000/14980/172.jpg" TargetMode="External"/><Relationship Id="rId299" Type="http://schemas.openxmlformats.org/officeDocument/2006/relationships/image" Target="http://download.ghbook.ir/downloads/BookContent/15000/14980/355.jpg" TargetMode="External"/><Relationship Id="rId21" Type="http://schemas.openxmlformats.org/officeDocument/2006/relationships/image" Target="http://download.ghbook.ir/downloads/BookContent/15000/14980/41.jpg" TargetMode="External"/><Relationship Id="rId63" Type="http://schemas.openxmlformats.org/officeDocument/2006/relationships/image" Target="http://download.ghbook.ir/downloads/BookContent/15000/14980/118.jpg" TargetMode="External"/><Relationship Id="rId159" Type="http://schemas.openxmlformats.org/officeDocument/2006/relationships/image" Target="http://download.ghbook.ir/downloads/BookContent/15000/14980/215.jpg" TargetMode="External"/><Relationship Id="rId170" Type="http://schemas.openxmlformats.org/officeDocument/2006/relationships/image" Target="http://download.ghbook.ir/downloads/BookContent/15000/14980/226.jpg" TargetMode="External"/><Relationship Id="rId226" Type="http://schemas.openxmlformats.org/officeDocument/2006/relationships/image" Target="http://download.ghbook.ir/downloads/BookContent/15000/14980/282.jpg" TargetMode="External"/><Relationship Id="rId268" Type="http://schemas.openxmlformats.org/officeDocument/2006/relationships/image" Target="http://download.ghbook.ir/downloads/BookContent/15000/14980/324.jpg" TargetMode="External"/><Relationship Id="rId32" Type="http://schemas.openxmlformats.org/officeDocument/2006/relationships/image" Target="http://download.ghbook.ir/downloads/BookContent/15000/14980/63.jpg" TargetMode="External"/><Relationship Id="rId74" Type="http://schemas.openxmlformats.org/officeDocument/2006/relationships/image" Target="http://download.ghbook.ir/downloads/BookContent/15000/14980/129.jpg" TargetMode="External"/><Relationship Id="rId128" Type="http://schemas.openxmlformats.org/officeDocument/2006/relationships/image" Target="http://download.ghbook.ir/downloads/BookContent/15000/14980/183.jpg" TargetMode="External"/><Relationship Id="rId5" Type="http://schemas.openxmlformats.org/officeDocument/2006/relationships/endnotes" Target="endnotes.xml"/><Relationship Id="rId181" Type="http://schemas.openxmlformats.org/officeDocument/2006/relationships/image" Target="http://download.ghbook.ir/downloads/BookContent/15000/14980/237.jpg" TargetMode="External"/><Relationship Id="rId237" Type="http://schemas.openxmlformats.org/officeDocument/2006/relationships/image" Target="http://download.ghbook.ir/downloads/BookContent/15000/14980/293.jpg" TargetMode="External"/><Relationship Id="rId279" Type="http://schemas.openxmlformats.org/officeDocument/2006/relationships/image" Target="http://download.ghbook.ir/downloads/BookContent/15000/14980/335.jpg" TargetMode="External"/><Relationship Id="rId43" Type="http://schemas.openxmlformats.org/officeDocument/2006/relationships/image" Target="http://download.ghbook.ir/downloads/BookContent/15000/14980/85.jpg" TargetMode="External"/><Relationship Id="rId139" Type="http://schemas.openxmlformats.org/officeDocument/2006/relationships/image" Target="http://download.ghbook.ir/downloads/BookContent/15000/14980/195.jpg" TargetMode="External"/><Relationship Id="rId290" Type="http://schemas.openxmlformats.org/officeDocument/2006/relationships/image" Target="http://download.ghbook.ir/downloads/BookContent/15000/14980/346.jpg" TargetMode="External"/><Relationship Id="rId304" Type="http://schemas.openxmlformats.org/officeDocument/2006/relationships/image" Target="http://download.ghbook.ir/downloads/BookContent/15000/14980/360.jpg" TargetMode="External"/><Relationship Id="rId85" Type="http://schemas.openxmlformats.org/officeDocument/2006/relationships/image" Target="http://download.ghbook.ir/downloads/BookContent/15000/14980/140.jpg" TargetMode="External"/><Relationship Id="rId150" Type="http://schemas.openxmlformats.org/officeDocument/2006/relationships/image" Target="http://download.ghbook.ir/downloads/BookContent/15000/14980/206.jpg" TargetMode="External"/><Relationship Id="rId192" Type="http://schemas.openxmlformats.org/officeDocument/2006/relationships/image" Target="http://download.ghbook.ir/downloads/BookContent/15000/14980/248.jpg" TargetMode="External"/><Relationship Id="rId206" Type="http://schemas.openxmlformats.org/officeDocument/2006/relationships/image" Target="http://download.ghbook.ir/downloads/BookContent/15000/14980/262.jpg" TargetMode="External"/><Relationship Id="rId248" Type="http://schemas.openxmlformats.org/officeDocument/2006/relationships/image" Target="http://download.ghbook.ir/downloads/BookContent/15000/14980/304.jpg" TargetMode="External"/><Relationship Id="rId12" Type="http://schemas.openxmlformats.org/officeDocument/2006/relationships/image" Target="http://download.ghbook.ir/downloads/BookContent/15000/14980/24.jpg" TargetMode="External"/><Relationship Id="rId108" Type="http://schemas.openxmlformats.org/officeDocument/2006/relationships/image" Target="http://download.ghbook.ir/downloads/BookContent/15000/14980/163.jpg" TargetMode="External"/><Relationship Id="rId315" Type="http://schemas.openxmlformats.org/officeDocument/2006/relationships/theme" Target="theme/theme1.xml"/><Relationship Id="rId54" Type="http://schemas.openxmlformats.org/officeDocument/2006/relationships/image" Target="http://download.ghbook.ir/downloads/BookContent/15000/14980/103.jpg" TargetMode="External"/><Relationship Id="rId96" Type="http://schemas.openxmlformats.org/officeDocument/2006/relationships/image" Target="http://download.ghbook.ir/downloads/BookContent/15000/14980/151.jpg" TargetMode="External"/><Relationship Id="rId161" Type="http://schemas.openxmlformats.org/officeDocument/2006/relationships/image" Target="http://download.ghbook.ir/downloads/BookContent/15000/14980/217.jpg" TargetMode="External"/><Relationship Id="rId217" Type="http://schemas.openxmlformats.org/officeDocument/2006/relationships/image" Target="http://download.ghbook.ir/downloads/BookContent/15000/14980/273.jpg" TargetMode="External"/><Relationship Id="rId259" Type="http://schemas.openxmlformats.org/officeDocument/2006/relationships/image" Target="http://download.ghbook.ir/downloads/BookContent/15000/14980/315.jpg" TargetMode="External"/><Relationship Id="rId23" Type="http://schemas.openxmlformats.org/officeDocument/2006/relationships/image" Target="http://download.ghbook.ir/downloads/BookContent/15000/14980/45.jpg" TargetMode="External"/><Relationship Id="rId119" Type="http://schemas.openxmlformats.org/officeDocument/2006/relationships/image" Target="http://download.ghbook.ir/downloads/BookContent/15000/14980/174.jpg" TargetMode="External"/><Relationship Id="rId270" Type="http://schemas.openxmlformats.org/officeDocument/2006/relationships/image" Target="http://download.ghbook.ir/downloads/BookContent/15000/14980/326.jpg" TargetMode="External"/><Relationship Id="rId65" Type="http://schemas.openxmlformats.org/officeDocument/2006/relationships/image" Target="http://download.ghbook.ir/downloads/BookContent/15000/14980/120.jpg" TargetMode="External"/><Relationship Id="rId130" Type="http://schemas.openxmlformats.org/officeDocument/2006/relationships/image" Target="http://download.ghbook.ir/downloads/BookContent/15000/14980/185.jpg" TargetMode="External"/><Relationship Id="rId172" Type="http://schemas.openxmlformats.org/officeDocument/2006/relationships/image" Target="http://download.ghbook.ir/downloads/BookContent/15000/14980/228.jpg" TargetMode="External"/><Relationship Id="rId193" Type="http://schemas.openxmlformats.org/officeDocument/2006/relationships/image" Target="http://download.ghbook.ir/downloads/BookContent/15000/14980/249.jpg" TargetMode="External"/><Relationship Id="rId207" Type="http://schemas.openxmlformats.org/officeDocument/2006/relationships/image" Target="http://download.ghbook.ir/downloads/BookContent/15000/14980/263.jpg" TargetMode="External"/><Relationship Id="rId228" Type="http://schemas.openxmlformats.org/officeDocument/2006/relationships/image" Target="http://download.ghbook.ir/downloads/BookContent/15000/14980/284.jpg" TargetMode="External"/><Relationship Id="rId249" Type="http://schemas.openxmlformats.org/officeDocument/2006/relationships/image" Target="http://download.ghbook.ir/downloads/BookContent/15000/14980/305.jpg" TargetMode="External"/><Relationship Id="rId13" Type="http://schemas.openxmlformats.org/officeDocument/2006/relationships/image" Target="http://download.ghbook.ir/downloads/BookContent/15000/14980/27.jpg" TargetMode="External"/><Relationship Id="rId109" Type="http://schemas.openxmlformats.org/officeDocument/2006/relationships/image" Target="http://download.ghbook.ir/downloads/BookContent/15000/14980/164.jpg" TargetMode="External"/><Relationship Id="rId260" Type="http://schemas.openxmlformats.org/officeDocument/2006/relationships/image" Target="http://download.ghbook.ir/downloads/BookContent/15000/14980/316.jpg" TargetMode="External"/><Relationship Id="rId281" Type="http://schemas.openxmlformats.org/officeDocument/2006/relationships/image" Target="http://download.ghbook.ir/downloads/BookContent/15000/14980/337.jpg" TargetMode="External"/><Relationship Id="rId34" Type="http://schemas.openxmlformats.org/officeDocument/2006/relationships/image" Target="http://download.ghbook.ir/downloads/BookContent/15000/14980/66.jpg" TargetMode="External"/><Relationship Id="rId55" Type="http://schemas.openxmlformats.org/officeDocument/2006/relationships/image" Target="http://download.ghbook.ir/downloads/BookContent/15000/14980/107.jpg" TargetMode="External"/><Relationship Id="rId76" Type="http://schemas.openxmlformats.org/officeDocument/2006/relationships/image" Target="http://download.ghbook.ir/downloads/BookContent/15000/14980/131.jpg" TargetMode="External"/><Relationship Id="rId97" Type="http://schemas.openxmlformats.org/officeDocument/2006/relationships/image" Target="http://download.ghbook.ir/downloads/BookContent/15000/14980/152.jpg" TargetMode="External"/><Relationship Id="rId120" Type="http://schemas.openxmlformats.org/officeDocument/2006/relationships/image" Target="http://download.ghbook.ir/downloads/BookContent/15000/14980/175.jpg" TargetMode="External"/><Relationship Id="rId141" Type="http://schemas.openxmlformats.org/officeDocument/2006/relationships/image" Target="http://download.ghbook.ir/downloads/BookContent/15000/14980/197.jpg" TargetMode="External"/><Relationship Id="rId7" Type="http://schemas.openxmlformats.org/officeDocument/2006/relationships/image" Target="http://download.ghbook.ir/downloads/BookContent/15000/14980/16.jpg" TargetMode="External"/><Relationship Id="rId162" Type="http://schemas.openxmlformats.org/officeDocument/2006/relationships/image" Target="http://download.ghbook.ir/downloads/BookContent/15000/14980/218.jpg" TargetMode="External"/><Relationship Id="rId183" Type="http://schemas.openxmlformats.org/officeDocument/2006/relationships/image" Target="http://download.ghbook.ir/downloads/BookContent/15000/14980/239.jpg" TargetMode="External"/><Relationship Id="rId218" Type="http://schemas.openxmlformats.org/officeDocument/2006/relationships/image" Target="http://download.ghbook.ir/downloads/BookContent/15000/14980/274.jpg" TargetMode="External"/><Relationship Id="rId239" Type="http://schemas.openxmlformats.org/officeDocument/2006/relationships/image" Target="http://download.ghbook.ir/downloads/BookContent/15000/14980/295.jpg" TargetMode="External"/><Relationship Id="rId250" Type="http://schemas.openxmlformats.org/officeDocument/2006/relationships/image" Target="http://download.ghbook.ir/downloads/BookContent/15000/14980/306.jpg" TargetMode="External"/><Relationship Id="rId271" Type="http://schemas.openxmlformats.org/officeDocument/2006/relationships/image" Target="http://download.ghbook.ir/downloads/BookContent/15000/14980/327.jpg" TargetMode="External"/><Relationship Id="rId292" Type="http://schemas.openxmlformats.org/officeDocument/2006/relationships/image" Target="http://download.ghbook.ir/downloads/BookContent/15000/14980/348.jpg" TargetMode="External"/><Relationship Id="rId306" Type="http://schemas.openxmlformats.org/officeDocument/2006/relationships/image" Target="http://download.ghbook.ir/downloads/BookContent/15000/14980/362.jpg" TargetMode="External"/><Relationship Id="rId24" Type="http://schemas.openxmlformats.org/officeDocument/2006/relationships/image" Target="http://download.ghbook.ir/downloads/BookContent/15000/14980/48.jpg" TargetMode="External"/><Relationship Id="rId45" Type="http://schemas.openxmlformats.org/officeDocument/2006/relationships/image" Target="http://download.ghbook.ir/downloads/BookContent/15000/14980/88.jpg" TargetMode="External"/><Relationship Id="rId66" Type="http://schemas.openxmlformats.org/officeDocument/2006/relationships/image" Target="http://download.ghbook.ir/downloads/BookContent/15000/14980/121.jpg" TargetMode="External"/><Relationship Id="rId87" Type="http://schemas.openxmlformats.org/officeDocument/2006/relationships/image" Target="http://download.ghbook.ir/downloads/BookContent/15000/14980/142.jpg" TargetMode="External"/><Relationship Id="rId110" Type="http://schemas.openxmlformats.org/officeDocument/2006/relationships/image" Target="http://download.ghbook.ir/downloads/BookContent/15000/14980/165.jpg" TargetMode="External"/><Relationship Id="rId131" Type="http://schemas.openxmlformats.org/officeDocument/2006/relationships/image" Target="http://download.ghbook.ir/downloads/BookContent/15000/14980/186.jpg" TargetMode="External"/><Relationship Id="rId152" Type="http://schemas.openxmlformats.org/officeDocument/2006/relationships/image" Target="http://download.ghbook.ir/downloads/BookContent/15000/14980/208.jpg" TargetMode="External"/><Relationship Id="rId173" Type="http://schemas.openxmlformats.org/officeDocument/2006/relationships/image" Target="http://download.ghbook.ir/downloads/BookContent/15000/14980/229.jpg" TargetMode="External"/><Relationship Id="rId194" Type="http://schemas.openxmlformats.org/officeDocument/2006/relationships/image" Target="http://download.ghbook.ir/downloads/BookContent/15000/14980/250.jpg" TargetMode="External"/><Relationship Id="rId208" Type="http://schemas.openxmlformats.org/officeDocument/2006/relationships/image" Target="http://download.ghbook.ir/downloads/BookContent/15000/14980/264.jpg" TargetMode="External"/><Relationship Id="rId229" Type="http://schemas.openxmlformats.org/officeDocument/2006/relationships/image" Target="http://download.ghbook.ir/downloads/BookContent/15000/14980/285.jpg" TargetMode="External"/><Relationship Id="rId240" Type="http://schemas.openxmlformats.org/officeDocument/2006/relationships/image" Target="http://download.ghbook.ir/downloads/BookContent/15000/14980/296.jpg" TargetMode="External"/><Relationship Id="rId261" Type="http://schemas.openxmlformats.org/officeDocument/2006/relationships/image" Target="http://download.ghbook.ir/downloads/BookContent/15000/14980/317.jpg" TargetMode="External"/><Relationship Id="rId14" Type="http://schemas.openxmlformats.org/officeDocument/2006/relationships/image" Target="http://download.ghbook.ir/downloads/BookContent/15000/14980/28.jpg" TargetMode="External"/><Relationship Id="rId35" Type="http://schemas.openxmlformats.org/officeDocument/2006/relationships/image" Target="http://download.ghbook.ir/downloads/BookContent/15000/14980/70.jpg" TargetMode="External"/><Relationship Id="rId56" Type="http://schemas.openxmlformats.org/officeDocument/2006/relationships/image" Target="http://download.ghbook.ir/downloads/BookContent/15000/14980/108.jpg" TargetMode="External"/><Relationship Id="rId77" Type="http://schemas.openxmlformats.org/officeDocument/2006/relationships/image" Target="http://download.ghbook.ir/downloads/BookContent/15000/14980/132.jpg" TargetMode="External"/><Relationship Id="rId100" Type="http://schemas.openxmlformats.org/officeDocument/2006/relationships/image" Target="http://download.ghbook.ir/downloads/BookContent/15000/14980/155.jpg" TargetMode="External"/><Relationship Id="rId282" Type="http://schemas.openxmlformats.org/officeDocument/2006/relationships/image" Target="http://download.ghbook.ir/downloads/BookContent/15000/14980/338.jpg" TargetMode="External"/><Relationship Id="rId8" Type="http://schemas.openxmlformats.org/officeDocument/2006/relationships/image" Target="http://download.ghbook.ir/downloads/BookContent/15000/14980/17.jpg" TargetMode="External"/><Relationship Id="rId98" Type="http://schemas.openxmlformats.org/officeDocument/2006/relationships/image" Target="http://download.ghbook.ir/downloads/BookContent/15000/14980/153.jpg" TargetMode="External"/><Relationship Id="rId121" Type="http://schemas.openxmlformats.org/officeDocument/2006/relationships/image" Target="http://download.ghbook.ir/downloads/BookContent/15000/14980/176.jpg" TargetMode="External"/><Relationship Id="rId142" Type="http://schemas.openxmlformats.org/officeDocument/2006/relationships/image" Target="http://download.ghbook.ir/downloads/BookContent/15000/14980/198.jpg" TargetMode="External"/><Relationship Id="rId163" Type="http://schemas.openxmlformats.org/officeDocument/2006/relationships/image" Target="http://download.ghbook.ir/downloads/BookContent/15000/14980/219.jpg" TargetMode="External"/><Relationship Id="rId184" Type="http://schemas.openxmlformats.org/officeDocument/2006/relationships/image" Target="http://download.ghbook.ir/downloads/BookContent/15000/14980/240.jpg" TargetMode="External"/><Relationship Id="rId219" Type="http://schemas.openxmlformats.org/officeDocument/2006/relationships/image" Target="http://download.ghbook.ir/downloads/BookContent/15000/14980/275.jpg" TargetMode="External"/><Relationship Id="rId230" Type="http://schemas.openxmlformats.org/officeDocument/2006/relationships/image" Target="http://download.ghbook.ir/downloads/BookContent/15000/14980/286.jpg" TargetMode="External"/><Relationship Id="rId251" Type="http://schemas.openxmlformats.org/officeDocument/2006/relationships/image" Target="http://download.ghbook.ir/downloads/BookContent/15000/14980/307.jpg" TargetMode="External"/><Relationship Id="rId25" Type="http://schemas.openxmlformats.org/officeDocument/2006/relationships/image" Target="http://download.ghbook.ir/downloads/BookContent/15000/14980/49.jpg" TargetMode="External"/><Relationship Id="rId46" Type="http://schemas.openxmlformats.org/officeDocument/2006/relationships/image" Target="http://download.ghbook.ir/downloads/BookContent/15000/14980/89.jpg" TargetMode="External"/><Relationship Id="rId67" Type="http://schemas.openxmlformats.org/officeDocument/2006/relationships/image" Target="http://download.ghbook.ir/downloads/BookContent/15000/14980/122.jpg" TargetMode="External"/><Relationship Id="rId272" Type="http://schemas.openxmlformats.org/officeDocument/2006/relationships/image" Target="http://download.ghbook.ir/downloads/BookContent/15000/14980/328.jpg" TargetMode="External"/><Relationship Id="rId293" Type="http://schemas.openxmlformats.org/officeDocument/2006/relationships/image" Target="http://download.ghbook.ir/downloads/BookContent/15000/14980/349.jpg" TargetMode="External"/><Relationship Id="rId307" Type="http://schemas.openxmlformats.org/officeDocument/2006/relationships/image" Target="http://download.ghbook.ir/downloads/BookContent/15000/14980/363.jpg" TargetMode="External"/><Relationship Id="rId88" Type="http://schemas.openxmlformats.org/officeDocument/2006/relationships/image" Target="http://download.ghbook.ir/downloads/BookContent/15000/14980/143.jpg" TargetMode="External"/><Relationship Id="rId111" Type="http://schemas.openxmlformats.org/officeDocument/2006/relationships/image" Target="http://download.ghbook.ir/downloads/BookContent/15000/14980/166.jpg" TargetMode="External"/><Relationship Id="rId132" Type="http://schemas.openxmlformats.org/officeDocument/2006/relationships/image" Target="http://download.ghbook.ir/downloads/BookContent/15000/14980/187.jpg" TargetMode="External"/><Relationship Id="rId153" Type="http://schemas.openxmlformats.org/officeDocument/2006/relationships/image" Target="http://download.ghbook.ir/downloads/BookContent/15000/14980/209.jpg" TargetMode="External"/><Relationship Id="rId174" Type="http://schemas.openxmlformats.org/officeDocument/2006/relationships/image" Target="http://download.ghbook.ir/downloads/BookContent/15000/14980/230.jpg" TargetMode="External"/><Relationship Id="rId195" Type="http://schemas.openxmlformats.org/officeDocument/2006/relationships/image" Target="http://download.ghbook.ir/downloads/BookContent/15000/14980/251.jpg" TargetMode="External"/><Relationship Id="rId209" Type="http://schemas.openxmlformats.org/officeDocument/2006/relationships/image" Target="http://download.ghbook.ir/downloads/BookContent/15000/14980/265.jpg" TargetMode="External"/><Relationship Id="rId220" Type="http://schemas.openxmlformats.org/officeDocument/2006/relationships/image" Target="http://download.ghbook.ir/downloads/BookContent/15000/14980/276.jpg" TargetMode="External"/><Relationship Id="rId241" Type="http://schemas.openxmlformats.org/officeDocument/2006/relationships/image" Target="http://download.ghbook.ir/downloads/BookContent/15000/14980/297.jpg" TargetMode="External"/><Relationship Id="rId15" Type="http://schemas.openxmlformats.org/officeDocument/2006/relationships/image" Target="http://download.ghbook.ir/downloads/BookContent/15000/14980/31.jpg" TargetMode="External"/><Relationship Id="rId36" Type="http://schemas.openxmlformats.org/officeDocument/2006/relationships/image" Target="http://download.ghbook.ir/downloads/BookContent/15000/14980/71.jpg" TargetMode="External"/><Relationship Id="rId57" Type="http://schemas.openxmlformats.org/officeDocument/2006/relationships/image" Target="http://download.ghbook.ir/downloads/BookContent/15000/14980/110.jpg" TargetMode="External"/><Relationship Id="rId262" Type="http://schemas.openxmlformats.org/officeDocument/2006/relationships/image" Target="http://download.ghbook.ir/downloads/BookContent/15000/14980/318.jpg" TargetMode="External"/><Relationship Id="rId283" Type="http://schemas.openxmlformats.org/officeDocument/2006/relationships/image" Target="http://download.ghbook.ir/downloads/BookContent/15000/14980/339.jpg" TargetMode="External"/><Relationship Id="rId78" Type="http://schemas.openxmlformats.org/officeDocument/2006/relationships/image" Target="http://download.ghbook.ir/downloads/BookContent/15000/14980/133.jpg" TargetMode="External"/><Relationship Id="rId99" Type="http://schemas.openxmlformats.org/officeDocument/2006/relationships/image" Target="http://download.ghbook.ir/downloads/BookContent/15000/14980/154.jpg" TargetMode="External"/><Relationship Id="rId101" Type="http://schemas.openxmlformats.org/officeDocument/2006/relationships/image" Target="http://download.ghbook.ir/downloads/BookContent/15000/14980/156.jpg" TargetMode="External"/><Relationship Id="rId122" Type="http://schemas.openxmlformats.org/officeDocument/2006/relationships/image" Target="http://download.ghbook.ir/downloads/BookContent/15000/14980/177.jpg" TargetMode="External"/><Relationship Id="rId143" Type="http://schemas.openxmlformats.org/officeDocument/2006/relationships/image" Target="http://download.ghbook.ir/downloads/BookContent/15000/14980/199.jpg" TargetMode="External"/><Relationship Id="rId164" Type="http://schemas.openxmlformats.org/officeDocument/2006/relationships/image" Target="http://download.ghbook.ir/downloads/BookContent/15000/14980/220.jpg" TargetMode="External"/><Relationship Id="rId185" Type="http://schemas.openxmlformats.org/officeDocument/2006/relationships/image" Target="http://download.ghbook.ir/downloads/BookContent/15000/14980/241.jpg" TargetMode="External"/><Relationship Id="rId9" Type="http://schemas.openxmlformats.org/officeDocument/2006/relationships/image" Target="http://download.ghbook.ir/downloads/BookContent/15000/14980/20.jpg" TargetMode="External"/><Relationship Id="rId210" Type="http://schemas.openxmlformats.org/officeDocument/2006/relationships/image" Target="http://download.ghbook.ir/downloads/BookContent/15000/14980/266.jpg" TargetMode="External"/><Relationship Id="rId26" Type="http://schemas.openxmlformats.org/officeDocument/2006/relationships/image" Target="http://download.ghbook.ir/downloads/BookContent/15000/14980/51.jpg" TargetMode="External"/><Relationship Id="rId231" Type="http://schemas.openxmlformats.org/officeDocument/2006/relationships/image" Target="http://download.ghbook.ir/downloads/BookContent/15000/14980/287.jpg" TargetMode="External"/><Relationship Id="rId252" Type="http://schemas.openxmlformats.org/officeDocument/2006/relationships/image" Target="http://download.ghbook.ir/downloads/BookContent/15000/14980/308.jpg" TargetMode="External"/><Relationship Id="rId273" Type="http://schemas.openxmlformats.org/officeDocument/2006/relationships/image" Target="http://download.ghbook.ir/downloads/BookContent/15000/14980/329.jpg" TargetMode="External"/><Relationship Id="rId294" Type="http://schemas.openxmlformats.org/officeDocument/2006/relationships/image" Target="http://download.ghbook.ir/downloads/BookContent/15000/14980/350.jpg" TargetMode="External"/><Relationship Id="rId308" Type="http://schemas.openxmlformats.org/officeDocument/2006/relationships/header" Target="header1.xml"/><Relationship Id="rId47" Type="http://schemas.openxmlformats.org/officeDocument/2006/relationships/image" Target="http://download.ghbook.ir/downloads/BookContent/15000/14980/92.jpg" TargetMode="External"/><Relationship Id="rId68" Type="http://schemas.openxmlformats.org/officeDocument/2006/relationships/image" Target="http://download.ghbook.ir/downloads/BookContent/15000/14980/123.jpg" TargetMode="External"/><Relationship Id="rId89" Type="http://schemas.openxmlformats.org/officeDocument/2006/relationships/image" Target="http://download.ghbook.ir/downloads/BookContent/15000/14980/144.jpg" TargetMode="External"/><Relationship Id="rId112" Type="http://schemas.openxmlformats.org/officeDocument/2006/relationships/image" Target="http://download.ghbook.ir/downloads/BookContent/15000/14980/167.jpg" TargetMode="External"/><Relationship Id="rId133" Type="http://schemas.openxmlformats.org/officeDocument/2006/relationships/image" Target="http://download.ghbook.ir/downloads/BookContent/15000/14980/188.jpg" TargetMode="External"/><Relationship Id="rId154" Type="http://schemas.openxmlformats.org/officeDocument/2006/relationships/image" Target="http://download.ghbook.ir/downloads/BookContent/15000/14980/210.jpg" TargetMode="External"/><Relationship Id="rId175" Type="http://schemas.openxmlformats.org/officeDocument/2006/relationships/image" Target="http://download.ghbook.ir/downloads/BookContent/15000/14980/231.jpg" TargetMode="External"/><Relationship Id="rId196" Type="http://schemas.openxmlformats.org/officeDocument/2006/relationships/image" Target="http://download.ghbook.ir/downloads/BookContent/15000/14980/252.jpg" TargetMode="External"/><Relationship Id="rId200" Type="http://schemas.openxmlformats.org/officeDocument/2006/relationships/image" Target="http://download.ghbook.ir/downloads/BookContent/15000/14980/256.jpg" TargetMode="External"/><Relationship Id="rId16" Type="http://schemas.openxmlformats.org/officeDocument/2006/relationships/image" Target="http://download.ghbook.ir/downloads/BookContent/15000/14980/32.jpg" TargetMode="External"/><Relationship Id="rId221" Type="http://schemas.openxmlformats.org/officeDocument/2006/relationships/image" Target="http://download.ghbook.ir/downloads/BookContent/15000/14980/277.jpg" TargetMode="External"/><Relationship Id="rId242" Type="http://schemas.openxmlformats.org/officeDocument/2006/relationships/image" Target="http://download.ghbook.ir/downloads/BookContent/15000/14980/298.jpg" TargetMode="External"/><Relationship Id="rId263" Type="http://schemas.openxmlformats.org/officeDocument/2006/relationships/image" Target="http://download.ghbook.ir/downloads/BookContent/15000/14980/319.jpg" TargetMode="External"/><Relationship Id="rId284" Type="http://schemas.openxmlformats.org/officeDocument/2006/relationships/image" Target="http://download.ghbook.ir/downloads/BookContent/15000/14980/340.jpg" TargetMode="External"/><Relationship Id="rId37" Type="http://schemas.openxmlformats.org/officeDocument/2006/relationships/image" Target="http://download.ghbook.ir/downloads/BookContent/15000/14980/73.jpg" TargetMode="External"/><Relationship Id="rId58" Type="http://schemas.openxmlformats.org/officeDocument/2006/relationships/image" Target="http://download.ghbook.ir/downloads/BookContent/15000/14980/111.jpg" TargetMode="External"/><Relationship Id="rId79" Type="http://schemas.openxmlformats.org/officeDocument/2006/relationships/image" Target="http://download.ghbook.ir/downloads/BookContent/15000/14980/134.jpg" TargetMode="External"/><Relationship Id="rId102" Type="http://schemas.openxmlformats.org/officeDocument/2006/relationships/image" Target="http://download.ghbook.ir/downloads/BookContent/15000/14980/157.jpg" TargetMode="External"/><Relationship Id="rId123" Type="http://schemas.openxmlformats.org/officeDocument/2006/relationships/image" Target="http://download.ghbook.ir/downloads/BookContent/15000/14980/178.jpg" TargetMode="External"/><Relationship Id="rId144" Type="http://schemas.openxmlformats.org/officeDocument/2006/relationships/image" Target="http://download.ghbook.ir/downloads/BookContent/15000/14980/200.jpg" TargetMode="External"/><Relationship Id="rId90" Type="http://schemas.openxmlformats.org/officeDocument/2006/relationships/image" Target="http://download.ghbook.ir/downloads/BookContent/15000/14980/145.jpg" TargetMode="External"/><Relationship Id="rId165" Type="http://schemas.openxmlformats.org/officeDocument/2006/relationships/image" Target="http://download.ghbook.ir/downloads/BookContent/15000/14980/221.jpg" TargetMode="External"/><Relationship Id="rId186" Type="http://schemas.openxmlformats.org/officeDocument/2006/relationships/image" Target="http://download.ghbook.ir/downloads/BookContent/15000/14980/242.jpg" TargetMode="External"/><Relationship Id="rId211" Type="http://schemas.openxmlformats.org/officeDocument/2006/relationships/image" Target="http://download.ghbook.ir/downloads/BookContent/15000/14980/267.jpg" TargetMode="External"/><Relationship Id="rId232" Type="http://schemas.openxmlformats.org/officeDocument/2006/relationships/image" Target="http://download.ghbook.ir/downloads/BookContent/15000/14980/288.jpg" TargetMode="External"/><Relationship Id="rId253" Type="http://schemas.openxmlformats.org/officeDocument/2006/relationships/image" Target="http://download.ghbook.ir/downloads/BookContent/15000/14980/309.jpg" TargetMode="External"/><Relationship Id="rId274" Type="http://schemas.openxmlformats.org/officeDocument/2006/relationships/image" Target="http://download.ghbook.ir/downloads/BookContent/15000/14980/330.jpg" TargetMode="External"/><Relationship Id="rId295" Type="http://schemas.openxmlformats.org/officeDocument/2006/relationships/image" Target="http://download.ghbook.ir/downloads/BookContent/15000/14980/351.jpg" TargetMode="External"/><Relationship Id="rId309" Type="http://schemas.openxmlformats.org/officeDocument/2006/relationships/header" Target="header2.xml"/><Relationship Id="rId27" Type="http://schemas.openxmlformats.org/officeDocument/2006/relationships/image" Target="http://download.ghbook.ir/downloads/BookContent/15000/14980/55.jpg" TargetMode="External"/><Relationship Id="rId48" Type="http://schemas.openxmlformats.org/officeDocument/2006/relationships/image" Target="http://download.ghbook.ir/downloads/BookContent/15000/14980/93.jpg" TargetMode="External"/><Relationship Id="rId69" Type="http://schemas.openxmlformats.org/officeDocument/2006/relationships/image" Target="http://download.ghbook.ir/downloads/BookContent/15000/14980/124.jpg" TargetMode="External"/><Relationship Id="rId113" Type="http://schemas.openxmlformats.org/officeDocument/2006/relationships/image" Target="http://download.ghbook.ir/downloads/BookContent/15000/14980/168.jpg" TargetMode="External"/><Relationship Id="rId134" Type="http://schemas.openxmlformats.org/officeDocument/2006/relationships/image" Target="http://download.ghbook.ir/downloads/BookContent/15000/14980/189.jpg" TargetMode="External"/><Relationship Id="rId80" Type="http://schemas.openxmlformats.org/officeDocument/2006/relationships/image" Target="http://download.ghbook.ir/downloads/BookContent/15000/14980/135.jpg" TargetMode="External"/><Relationship Id="rId155" Type="http://schemas.openxmlformats.org/officeDocument/2006/relationships/image" Target="http://download.ghbook.ir/downloads/BookContent/15000/14980/211.jpg" TargetMode="External"/><Relationship Id="rId176" Type="http://schemas.openxmlformats.org/officeDocument/2006/relationships/image" Target="http://download.ghbook.ir/downloads/BookContent/15000/14980/232.jpg" TargetMode="External"/><Relationship Id="rId197" Type="http://schemas.openxmlformats.org/officeDocument/2006/relationships/image" Target="http://download.ghbook.ir/downloads/BookContent/15000/14980/253.jpg" TargetMode="External"/><Relationship Id="rId201" Type="http://schemas.openxmlformats.org/officeDocument/2006/relationships/image" Target="http://download.ghbook.ir/downloads/BookContent/15000/14980/257.jpg" TargetMode="External"/><Relationship Id="rId222" Type="http://schemas.openxmlformats.org/officeDocument/2006/relationships/image" Target="http://download.ghbook.ir/downloads/BookContent/15000/14980/278.jpg" TargetMode="External"/><Relationship Id="rId243" Type="http://schemas.openxmlformats.org/officeDocument/2006/relationships/image" Target="http://download.ghbook.ir/downloads/BookContent/15000/14980/299.jpg" TargetMode="External"/><Relationship Id="rId264" Type="http://schemas.openxmlformats.org/officeDocument/2006/relationships/image" Target="http://download.ghbook.ir/downloads/BookContent/15000/14980/320.jpg" TargetMode="External"/><Relationship Id="rId285" Type="http://schemas.openxmlformats.org/officeDocument/2006/relationships/image" Target="http://download.ghbook.ir/downloads/BookContent/15000/14980/341.jpg" TargetMode="External"/><Relationship Id="rId17" Type="http://schemas.openxmlformats.org/officeDocument/2006/relationships/image" Target="http://download.ghbook.ir/downloads/BookContent/15000/14980/34.jpg" TargetMode="External"/><Relationship Id="rId38" Type="http://schemas.openxmlformats.org/officeDocument/2006/relationships/image" Target="http://download.ghbook.ir/downloads/BookContent/15000/14980/74.jpg" TargetMode="External"/><Relationship Id="rId59" Type="http://schemas.openxmlformats.org/officeDocument/2006/relationships/image" Target="http://download.ghbook.ir/downloads/BookContent/15000/14980/113.jpg" TargetMode="External"/><Relationship Id="rId103" Type="http://schemas.openxmlformats.org/officeDocument/2006/relationships/image" Target="http://download.ghbook.ir/downloads/BookContent/15000/14980/158.jpg" TargetMode="External"/><Relationship Id="rId124" Type="http://schemas.openxmlformats.org/officeDocument/2006/relationships/image" Target="http://download.ghbook.ir/downloads/BookContent/15000/14980/179.jpg" TargetMode="External"/><Relationship Id="rId310" Type="http://schemas.openxmlformats.org/officeDocument/2006/relationships/footer" Target="footer1.xml"/><Relationship Id="rId70" Type="http://schemas.openxmlformats.org/officeDocument/2006/relationships/image" Target="http://download.ghbook.ir/downloads/BookContent/15000/14980/125.jpg" TargetMode="External"/><Relationship Id="rId91" Type="http://schemas.openxmlformats.org/officeDocument/2006/relationships/image" Target="http://download.ghbook.ir/downloads/BookContent/15000/14980/146.jpg" TargetMode="External"/><Relationship Id="rId145" Type="http://schemas.openxmlformats.org/officeDocument/2006/relationships/image" Target="http://download.ghbook.ir/downloads/BookContent/15000/14980/201.jpg" TargetMode="External"/><Relationship Id="rId166" Type="http://schemas.openxmlformats.org/officeDocument/2006/relationships/image" Target="http://download.ghbook.ir/downloads/BookContent/15000/14980/222.jpg" TargetMode="External"/><Relationship Id="rId187" Type="http://schemas.openxmlformats.org/officeDocument/2006/relationships/image" Target="http://download.ghbook.ir/downloads/BookContent/15000/14980/243.jpg" TargetMode="External"/><Relationship Id="rId1" Type="http://schemas.openxmlformats.org/officeDocument/2006/relationships/styles" Target="styles.xml"/><Relationship Id="rId212" Type="http://schemas.openxmlformats.org/officeDocument/2006/relationships/image" Target="http://download.ghbook.ir/downloads/BookContent/15000/14980/268.jpg" TargetMode="External"/><Relationship Id="rId233" Type="http://schemas.openxmlformats.org/officeDocument/2006/relationships/image" Target="http://download.ghbook.ir/downloads/BookContent/15000/14980/289.jpg" TargetMode="External"/><Relationship Id="rId254" Type="http://schemas.openxmlformats.org/officeDocument/2006/relationships/image" Target="http://download.ghbook.ir/downloads/BookContent/15000/14980/310.jpg" TargetMode="External"/><Relationship Id="rId28" Type="http://schemas.openxmlformats.org/officeDocument/2006/relationships/image" Target="http://download.ghbook.ir/downloads/BookContent/15000/14980/56.jpg" TargetMode="External"/><Relationship Id="rId49" Type="http://schemas.openxmlformats.org/officeDocument/2006/relationships/image" Target="http://download.ghbook.ir/downloads/BookContent/15000/14980/95.jpg" TargetMode="External"/><Relationship Id="rId114" Type="http://schemas.openxmlformats.org/officeDocument/2006/relationships/image" Target="http://download.ghbook.ir/downloads/BookContent/15000/14980/169.jpg" TargetMode="External"/><Relationship Id="rId275" Type="http://schemas.openxmlformats.org/officeDocument/2006/relationships/image" Target="http://download.ghbook.ir/downloads/BookContent/15000/14980/331.jpg" TargetMode="External"/><Relationship Id="rId296" Type="http://schemas.openxmlformats.org/officeDocument/2006/relationships/image" Target="http://download.ghbook.ir/downloads/BookContent/15000/14980/352.jpg" TargetMode="External"/><Relationship Id="rId300" Type="http://schemas.openxmlformats.org/officeDocument/2006/relationships/image" Target="http://download.ghbook.ir/downloads/BookContent/15000/14980/356.jpg" TargetMode="External"/><Relationship Id="rId60" Type="http://schemas.openxmlformats.org/officeDocument/2006/relationships/image" Target="http://download.ghbook.ir/downloads/BookContent/15000/14980/114.jpg" TargetMode="External"/><Relationship Id="rId81" Type="http://schemas.openxmlformats.org/officeDocument/2006/relationships/image" Target="http://download.ghbook.ir/downloads/BookContent/15000/14980/136.jpg" TargetMode="External"/><Relationship Id="rId135" Type="http://schemas.openxmlformats.org/officeDocument/2006/relationships/image" Target="http://download.ghbook.ir/downloads/BookContent/15000/14980/190.jpg" TargetMode="External"/><Relationship Id="rId156" Type="http://schemas.openxmlformats.org/officeDocument/2006/relationships/image" Target="http://download.ghbook.ir/downloads/BookContent/15000/14980/212.jpg" TargetMode="External"/><Relationship Id="rId177" Type="http://schemas.openxmlformats.org/officeDocument/2006/relationships/image" Target="http://download.ghbook.ir/downloads/BookContent/15000/14980/233.jpg" TargetMode="External"/><Relationship Id="rId198" Type="http://schemas.openxmlformats.org/officeDocument/2006/relationships/image" Target="http://download.ghbook.ir/downloads/BookContent/15000/14980/254.jpg" TargetMode="External"/><Relationship Id="rId202" Type="http://schemas.openxmlformats.org/officeDocument/2006/relationships/image" Target="http://download.ghbook.ir/downloads/BookContent/15000/14980/258.jpg" TargetMode="External"/><Relationship Id="rId223" Type="http://schemas.openxmlformats.org/officeDocument/2006/relationships/image" Target="http://download.ghbook.ir/downloads/BookContent/15000/14980/279.jpg" TargetMode="External"/><Relationship Id="rId244" Type="http://schemas.openxmlformats.org/officeDocument/2006/relationships/image" Target="http://download.ghbook.ir/downloads/BookContent/15000/14980/300.jpg" TargetMode="External"/><Relationship Id="rId18" Type="http://schemas.openxmlformats.org/officeDocument/2006/relationships/image" Target="http://download.ghbook.ir/downloads/BookContent/15000/14980/35.jpg" TargetMode="External"/><Relationship Id="rId39" Type="http://schemas.openxmlformats.org/officeDocument/2006/relationships/image" Target="http://download.ghbook.ir/downloads/BookContent/15000/14980/77.jpg" TargetMode="External"/><Relationship Id="rId265" Type="http://schemas.openxmlformats.org/officeDocument/2006/relationships/image" Target="http://download.ghbook.ir/downloads/BookContent/15000/14980/321.jpg" TargetMode="External"/><Relationship Id="rId286" Type="http://schemas.openxmlformats.org/officeDocument/2006/relationships/image" Target="http://download.ghbook.ir/downloads/BookContent/15000/14980/342.jpg" TargetMode="External"/><Relationship Id="rId50" Type="http://schemas.openxmlformats.org/officeDocument/2006/relationships/image" Target="http://download.ghbook.ir/downloads/BookContent/15000/14980/96.jpg" TargetMode="External"/><Relationship Id="rId104" Type="http://schemas.openxmlformats.org/officeDocument/2006/relationships/image" Target="http://download.ghbook.ir/downloads/BookContent/15000/14980/159.jpg" TargetMode="External"/><Relationship Id="rId125" Type="http://schemas.openxmlformats.org/officeDocument/2006/relationships/image" Target="http://download.ghbook.ir/downloads/BookContent/15000/14980/180.jpg" TargetMode="External"/><Relationship Id="rId146" Type="http://schemas.openxmlformats.org/officeDocument/2006/relationships/image" Target="http://download.ghbook.ir/downloads/BookContent/15000/14980/202.jpg" TargetMode="External"/><Relationship Id="rId167" Type="http://schemas.openxmlformats.org/officeDocument/2006/relationships/image" Target="http://download.ghbook.ir/downloads/BookContent/15000/14980/223.jpg" TargetMode="External"/><Relationship Id="rId188" Type="http://schemas.openxmlformats.org/officeDocument/2006/relationships/image" Target="http://download.ghbook.ir/downloads/BookContent/15000/14980/244.jpg" TargetMode="External"/><Relationship Id="rId311" Type="http://schemas.openxmlformats.org/officeDocument/2006/relationships/footer" Target="footer2.xml"/><Relationship Id="rId71" Type="http://schemas.openxmlformats.org/officeDocument/2006/relationships/image" Target="http://download.ghbook.ir/downloads/BookContent/15000/14980/126.jpg" TargetMode="External"/><Relationship Id="rId92" Type="http://schemas.openxmlformats.org/officeDocument/2006/relationships/image" Target="http://download.ghbook.ir/downloads/BookContent/15000/14980/147.jpg" TargetMode="External"/><Relationship Id="rId213" Type="http://schemas.openxmlformats.org/officeDocument/2006/relationships/image" Target="http://download.ghbook.ir/downloads/BookContent/15000/14980/269.jpg" TargetMode="External"/><Relationship Id="rId234" Type="http://schemas.openxmlformats.org/officeDocument/2006/relationships/image" Target="http://download.ghbook.ir/downloads/BookContent/15000/14980/290.jpg" TargetMode="External"/><Relationship Id="rId2" Type="http://schemas.openxmlformats.org/officeDocument/2006/relationships/settings" Target="settings.xml"/><Relationship Id="rId29" Type="http://schemas.openxmlformats.org/officeDocument/2006/relationships/image" Target="http://download.ghbook.ir/downloads/BookContent/15000/14980/59.jpg" TargetMode="External"/><Relationship Id="rId255" Type="http://schemas.openxmlformats.org/officeDocument/2006/relationships/image" Target="http://download.ghbook.ir/downloads/BookContent/15000/14980/311.jpg" TargetMode="External"/><Relationship Id="rId276" Type="http://schemas.openxmlformats.org/officeDocument/2006/relationships/image" Target="http://download.ghbook.ir/downloads/BookContent/15000/14980/332.jpg" TargetMode="External"/><Relationship Id="rId297" Type="http://schemas.openxmlformats.org/officeDocument/2006/relationships/image" Target="http://download.ghbook.ir/downloads/BookContent/15000/14980/353.jpg" TargetMode="External"/><Relationship Id="rId40" Type="http://schemas.openxmlformats.org/officeDocument/2006/relationships/image" Target="http://download.ghbook.ir/downloads/BookContent/15000/14980/78.jpg" TargetMode="External"/><Relationship Id="rId115" Type="http://schemas.openxmlformats.org/officeDocument/2006/relationships/image" Target="http://download.ghbook.ir/downloads/BookContent/15000/14980/170.jpg" TargetMode="External"/><Relationship Id="rId136" Type="http://schemas.openxmlformats.org/officeDocument/2006/relationships/image" Target="http://download.ghbook.ir/downloads/BookContent/15000/14980/191.jpg" TargetMode="External"/><Relationship Id="rId157" Type="http://schemas.openxmlformats.org/officeDocument/2006/relationships/image" Target="http://download.ghbook.ir/downloads/BookContent/15000/14980/213.jpg" TargetMode="External"/><Relationship Id="rId178" Type="http://schemas.openxmlformats.org/officeDocument/2006/relationships/image" Target="http://download.ghbook.ir/downloads/BookContent/15000/14980/234.jpg" TargetMode="External"/><Relationship Id="rId301" Type="http://schemas.openxmlformats.org/officeDocument/2006/relationships/image" Target="http://download.ghbook.ir/downloads/BookContent/15000/14980/357.jpg" TargetMode="External"/><Relationship Id="rId61" Type="http://schemas.openxmlformats.org/officeDocument/2006/relationships/image" Target="http://download.ghbook.ir/downloads/BookContent/15000/14980/116.jpg" TargetMode="External"/><Relationship Id="rId82" Type="http://schemas.openxmlformats.org/officeDocument/2006/relationships/image" Target="http://download.ghbook.ir/downloads/BookContent/15000/14980/137.jpg" TargetMode="External"/><Relationship Id="rId199" Type="http://schemas.openxmlformats.org/officeDocument/2006/relationships/image" Target="http://download.ghbook.ir/downloads/BookContent/15000/14980/255.jpg" TargetMode="External"/><Relationship Id="rId203" Type="http://schemas.openxmlformats.org/officeDocument/2006/relationships/image" Target="http://download.ghbook.ir/downloads/BookContent/15000/14980/259.jpg" TargetMode="External"/><Relationship Id="rId19" Type="http://schemas.openxmlformats.org/officeDocument/2006/relationships/image" Target="http://download.ghbook.ir/downloads/BookContent/15000/14980/38.jpg" TargetMode="External"/><Relationship Id="rId224" Type="http://schemas.openxmlformats.org/officeDocument/2006/relationships/image" Target="http://download.ghbook.ir/downloads/BookContent/15000/14980/280.jpg" TargetMode="External"/><Relationship Id="rId245" Type="http://schemas.openxmlformats.org/officeDocument/2006/relationships/image" Target="http://download.ghbook.ir/downloads/BookContent/15000/14980/301.jpg" TargetMode="External"/><Relationship Id="rId266" Type="http://schemas.openxmlformats.org/officeDocument/2006/relationships/image" Target="http://download.ghbook.ir/downloads/BookContent/15000/14980/322.jpg" TargetMode="External"/><Relationship Id="rId287" Type="http://schemas.openxmlformats.org/officeDocument/2006/relationships/image" Target="http://download.ghbook.ir/downloads/BookContent/15000/14980/343.jpg" TargetMode="External"/><Relationship Id="rId30" Type="http://schemas.openxmlformats.org/officeDocument/2006/relationships/image" Target="http://download.ghbook.ir/downloads/BookContent/15000/14980/60.jpg" TargetMode="External"/><Relationship Id="rId105" Type="http://schemas.openxmlformats.org/officeDocument/2006/relationships/image" Target="http://download.ghbook.ir/downloads/BookContent/15000/14980/160.jpg" TargetMode="External"/><Relationship Id="rId126" Type="http://schemas.openxmlformats.org/officeDocument/2006/relationships/image" Target="http://download.ghbook.ir/downloads/BookContent/15000/14980/181.jpg" TargetMode="External"/><Relationship Id="rId147" Type="http://schemas.openxmlformats.org/officeDocument/2006/relationships/image" Target="http://download.ghbook.ir/downloads/BookContent/15000/14980/203.jpg" TargetMode="External"/><Relationship Id="rId168" Type="http://schemas.openxmlformats.org/officeDocument/2006/relationships/image" Target="http://download.ghbook.ir/downloads/BookContent/15000/14980/224.jpg" TargetMode="External"/><Relationship Id="rId312" Type="http://schemas.openxmlformats.org/officeDocument/2006/relationships/header" Target="header3.xml"/><Relationship Id="rId51" Type="http://schemas.openxmlformats.org/officeDocument/2006/relationships/image" Target="http://download.ghbook.ir/downloads/BookContent/15000/14980/99.jpg" TargetMode="External"/><Relationship Id="rId72" Type="http://schemas.openxmlformats.org/officeDocument/2006/relationships/image" Target="http://download.ghbook.ir/downloads/BookContent/15000/14980/127.jpg" TargetMode="External"/><Relationship Id="rId93" Type="http://schemas.openxmlformats.org/officeDocument/2006/relationships/image" Target="http://download.ghbook.ir/downloads/BookContent/15000/14980/148.jpg" TargetMode="External"/><Relationship Id="rId189" Type="http://schemas.openxmlformats.org/officeDocument/2006/relationships/image" Target="http://download.ghbook.ir/downloads/BookContent/15000/14980/245.jpg" TargetMode="External"/><Relationship Id="rId3" Type="http://schemas.openxmlformats.org/officeDocument/2006/relationships/webSettings" Target="webSettings.xml"/><Relationship Id="rId214" Type="http://schemas.openxmlformats.org/officeDocument/2006/relationships/image" Target="http://download.ghbook.ir/downloads/BookContent/15000/14980/270.jpg" TargetMode="External"/><Relationship Id="rId235" Type="http://schemas.openxmlformats.org/officeDocument/2006/relationships/image" Target="http://download.ghbook.ir/downloads/BookContent/15000/14980/291.jpg" TargetMode="External"/><Relationship Id="rId256" Type="http://schemas.openxmlformats.org/officeDocument/2006/relationships/image" Target="http://download.ghbook.ir/downloads/BookContent/15000/14980/312.jpg" TargetMode="External"/><Relationship Id="rId277" Type="http://schemas.openxmlformats.org/officeDocument/2006/relationships/image" Target="http://download.ghbook.ir/downloads/BookContent/15000/14980/333.jpg" TargetMode="External"/><Relationship Id="rId298" Type="http://schemas.openxmlformats.org/officeDocument/2006/relationships/image" Target="http://download.ghbook.ir/downloads/BookContent/15000/14980/354.jpg" TargetMode="External"/><Relationship Id="rId116" Type="http://schemas.openxmlformats.org/officeDocument/2006/relationships/image" Target="http://download.ghbook.ir/downloads/BookContent/15000/14980/171.jpg" TargetMode="External"/><Relationship Id="rId137" Type="http://schemas.openxmlformats.org/officeDocument/2006/relationships/image" Target="http://download.ghbook.ir/downloads/BookContent/15000/14980/192.jpg" TargetMode="External"/><Relationship Id="rId158" Type="http://schemas.openxmlformats.org/officeDocument/2006/relationships/image" Target="http://download.ghbook.ir/downloads/BookContent/15000/14980/214.jpg" TargetMode="External"/><Relationship Id="rId302" Type="http://schemas.openxmlformats.org/officeDocument/2006/relationships/image" Target="http://download.ghbook.ir/downloads/BookContent/15000/14980/358.jpg" TargetMode="External"/><Relationship Id="rId20" Type="http://schemas.openxmlformats.org/officeDocument/2006/relationships/image" Target="http://download.ghbook.ir/downloads/BookContent/15000/14980/39.jpg" TargetMode="External"/><Relationship Id="rId41" Type="http://schemas.openxmlformats.org/officeDocument/2006/relationships/image" Target="http://download.ghbook.ir/downloads/BookContent/15000/14980/81.jpg" TargetMode="External"/><Relationship Id="rId62" Type="http://schemas.openxmlformats.org/officeDocument/2006/relationships/image" Target="http://download.ghbook.ir/downloads/BookContent/15000/14980/117.jpg" TargetMode="External"/><Relationship Id="rId83" Type="http://schemas.openxmlformats.org/officeDocument/2006/relationships/image" Target="http://download.ghbook.ir/downloads/BookContent/15000/14980/138.jpg" TargetMode="External"/><Relationship Id="rId179" Type="http://schemas.openxmlformats.org/officeDocument/2006/relationships/image" Target="http://download.ghbook.ir/downloads/BookContent/15000/14980/235.jpg" TargetMode="External"/><Relationship Id="rId190" Type="http://schemas.openxmlformats.org/officeDocument/2006/relationships/image" Target="http://download.ghbook.ir/downloads/BookContent/15000/14980/246.jpg" TargetMode="External"/><Relationship Id="rId204" Type="http://schemas.openxmlformats.org/officeDocument/2006/relationships/image" Target="http://download.ghbook.ir/downloads/BookContent/15000/14980/260.jpg" TargetMode="External"/><Relationship Id="rId225" Type="http://schemas.openxmlformats.org/officeDocument/2006/relationships/image" Target="http://download.ghbook.ir/downloads/BookContent/15000/14980/281.jpg" TargetMode="External"/><Relationship Id="rId246" Type="http://schemas.openxmlformats.org/officeDocument/2006/relationships/image" Target="http://download.ghbook.ir/downloads/BookContent/15000/14980/302.jpg" TargetMode="External"/><Relationship Id="rId267" Type="http://schemas.openxmlformats.org/officeDocument/2006/relationships/image" Target="http://download.ghbook.ir/downloads/BookContent/15000/14980/323.jpg" TargetMode="External"/><Relationship Id="rId288" Type="http://schemas.openxmlformats.org/officeDocument/2006/relationships/image" Target="http://download.ghbook.ir/downloads/BookContent/15000/14980/344.jpg" TargetMode="External"/><Relationship Id="rId106" Type="http://schemas.openxmlformats.org/officeDocument/2006/relationships/image" Target="http://download.ghbook.ir/downloads/BookContent/15000/14980/161.jpg" TargetMode="External"/><Relationship Id="rId127" Type="http://schemas.openxmlformats.org/officeDocument/2006/relationships/image" Target="http://download.ghbook.ir/downloads/BookContent/15000/14980/182.jpg" TargetMode="External"/><Relationship Id="rId313" Type="http://schemas.openxmlformats.org/officeDocument/2006/relationships/footer" Target="footer3.xml"/><Relationship Id="rId10" Type="http://schemas.openxmlformats.org/officeDocument/2006/relationships/image" Target="http://download.ghbook.ir/downloads/BookContent/15000/14980/21.jpg" TargetMode="External"/><Relationship Id="rId31" Type="http://schemas.openxmlformats.org/officeDocument/2006/relationships/image" Target="http://download.ghbook.ir/downloads/BookContent/15000/14980/62.jpg" TargetMode="External"/><Relationship Id="rId52" Type="http://schemas.openxmlformats.org/officeDocument/2006/relationships/image" Target="http://download.ghbook.ir/downloads/BookContent/15000/14980/100.jpg" TargetMode="External"/><Relationship Id="rId73" Type="http://schemas.openxmlformats.org/officeDocument/2006/relationships/image" Target="http://download.ghbook.ir/downloads/BookContent/15000/14980/128.jpg" TargetMode="External"/><Relationship Id="rId94" Type="http://schemas.openxmlformats.org/officeDocument/2006/relationships/image" Target="http://download.ghbook.ir/downloads/BookContent/15000/14980/149.jpg" TargetMode="External"/><Relationship Id="rId148" Type="http://schemas.openxmlformats.org/officeDocument/2006/relationships/image" Target="http://download.ghbook.ir/downloads/BookContent/15000/14980/204.jpg" TargetMode="External"/><Relationship Id="rId169" Type="http://schemas.openxmlformats.org/officeDocument/2006/relationships/image" Target="http://download.ghbook.ir/downloads/BookContent/15000/14980/225.jpg" TargetMode="External"/><Relationship Id="rId4" Type="http://schemas.openxmlformats.org/officeDocument/2006/relationships/footnotes" Target="footnotes.xml"/><Relationship Id="rId180" Type="http://schemas.openxmlformats.org/officeDocument/2006/relationships/image" Target="http://download.ghbook.ir/downloads/BookContent/15000/14980/236.jpg" TargetMode="External"/><Relationship Id="rId215" Type="http://schemas.openxmlformats.org/officeDocument/2006/relationships/image" Target="http://download.ghbook.ir/downloads/BookContent/15000/14980/271.jpg" TargetMode="External"/><Relationship Id="rId236" Type="http://schemas.openxmlformats.org/officeDocument/2006/relationships/image" Target="http://download.ghbook.ir/downloads/BookContent/15000/14980/292.jpg" TargetMode="External"/><Relationship Id="rId257" Type="http://schemas.openxmlformats.org/officeDocument/2006/relationships/image" Target="http://download.ghbook.ir/downloads/BookContent/15000/14980/313.jpg" TargetMode="External"/><Relationship Id="rId278" Type="http://schemas.openxmlformats.org/officeDocument/2006/relationships/image" Target="http://download.ghbook.ir/downloads/BookContent/15000/14980/334.jpg" TargetMode="External"/><Relationship Id="rId303" Type="http://schemas.openxmlformats.org/officeDocument/2006/relationships/image" Target="http://download.ghbook.ir/downloads/BookContent/15000/14980/359.jpg" TargetMode="External"/><Relationship Id="rId42" Type="http://schemas.openxmlformats.org/officeDocument/2006/relationships/image" Target="http://download.ghbook.ir/downloads/BookContent/15000/14980/82.jpg" TargetMode="External"/><Relationship Id="rId84" Type="http://schemas.openxmlformats.org/officeDocument/2006/relationships/image" Target="http://download.ghbook.ir/downloads/BookContent/15000/14980/139.jpg" TargetMode="External"/><Relationship Id="rId138" Type="http://schemas.openxmlformats.org/officeDocument/2006/relationships/image" Target="http://download.ghbook.ir/downloads/BookContent/15000/14980/194.jpg" TargetMode="External"/><Relationship Id="rId191" Type="http://schemas.openxmlformats.org/officeDocument/2006/relationships/image" Target="http://download.ghbook.ir/downloads/BookContent/15000/14980/247.jpg" TargetMode="External"/><Relationship Id="rId205" Type="http://schemas.openxmlformats.org/officeDocument/2006/relationships/image" Target="http://download.ghbook.ir/downloads/BookContent/15000/14980/261.jpg" TargetMode="External"/><Relationship Id="rId247" Type="http://schemas.openxmlformats.org/officeDocument/2006/relationships/image" Target="http://download.ghbook.ir/downloads/BookContent/15000/14980/303.jpg" TargetMode="External"/><Relationship Id="rId107" Type="http://schemas.openxmlformats.org/officeDocument/2006/relationships/image" Target="http://download.ghbook.ir/downloads/BookContent/15000/14980/162.jpg" TargetMode="External"/><Relationship Id="rId289" Type="http://schemas.openxmlformats.org/officeDocument/2006/relationships/image" Target="http://download.ghbook.ir/downloads/BookContent/15000/14980/345.jpg" TargetMode="External"/><Relationship Id="rId11" Type="http://schemas.openxmlformats.org/officeDocument/2006/relationships/image" Target="http://download.ghbook.ir/downloads/BookContent/15000/14980/23.jpg" TargetMode="External"/><Relationship Id="rId53" Type="http://schemas.openxmlformats.org/officeDocument/2006/relationships/image" Target="http://download.ghbook.ir/downloads/BookContent/15000/14980/102.jpg" TargetMode="External"/><Relationship Id="rId149" Type="http://schemas.openxmlformats.org/officeDocument/2006/relationships/image" Target="http://download.ghbook.ir/downloads/BookContent/15000/14980/205.jpg" TargetMode="External"/><Relationship Id="rId314" Type="http://schemas.openxmlformats.org/officeDocument/2006/relationships/fontTable" Target="fontTable.xml"/><Relationship Id="rId95" Type="http://schemas.openxmlformats.org/officeDocument/2006/relationships/image" Target="http://download.ghbook.ir/downloads/BookContent/15000/14980/150.jpg" TargetMode="External"/><Relationship Id="rId160" Type="http://schemas.openxmlformats.org/officeDocument/2006/relationships/image" Target="http://download.ghbook.ir/downloads/BookContent/15000/14980/216.jpg" TargetMode="External"/><Relationship Id="rId216" Type="http://schemas.openxmlformats.org/officeDocument/2006/relationships/image" Target="http://download.ghbook.ir/downloads/BookContent/15000/14980/272.jpg" TargetMode="External"/><Relationship Id="rId258" Type="http://schemas.openxmlformats.org/officeDocument/2006/relationships/image" Target="http://download.ghbook.ir/downloads/BookContent/15000/14980/314.jpg" TargetMode="External"/><Relationship Id="rId22" Type="http://schemas.openxmlformats.org/officeDocument/2006/relationships/image" Target="http://download.ghbook.ir/downloads/BookContent/15000/14980/44.jpg" TargetMode="External"/><Relationship Id="rId64" Type="http://schemas.openxmlformats.org/officeDocument/2006/relationships/image" Target="http://download.ghbook.ir/downloads/BookContent/15000/14980/119.jpg" TargetMode="External"/><Relationship Id="rId118" Type="http://schemas.openxmlformats.org/officeDocument/2006/relationships/image" Target="http://download.ghbook.ir/downloads/BookContent/15000/14980/173.jpg" TargetMode="External"/><Relationship Id="rId171" Type="http://schemas.openxmlformats.org/officeDocument/2006/relationships/image" Target="http://download.ghbook.ir/downloads/BookContent/15000/14980/227.jpg" TargetMode="External"/><Relationship Id="rId227" Type="http://schemas.openxmlformats.org/officeDocument/2006/relationships/image" Target="http://download.ghbook.ir/downloads/BookContent/15000/14980/283.jpg" TargetMode="External"/><Relationship Id="rId269" Type="http://schemas.openxmlformats.org/officeDocument/2006/relationships/image" Target="http://download.ghbook.ir/downloads/BookContent/15000/14980/325.jpg" TargetMode="External"/><Relationship Id="rId33" Type="http://schemas.openxmlformats.org/officeDocument/2006/relationships/image" Target="http://download.ghbook.ir/downloads/BookContent/15000/14980/65.jpg" TargetMode="External"/><Relationship Id="rId129" Type="http://schemas.openxmlformats.org/officeDocument/2006/relationships/image" Target="http://download.ghbook.ir/downloads/BookContent/15000/14980/184.jpg" TargetMode="External"/><Relationship Id="rId280" Type="http://schemas.openxmlformats.org/officeDocument/2006/relationships/image" Target="http://download.ghbook.ir/downloads/BookContent/15000/14980/336.jpg" TargetMode="External"/><Relationship Id="rId75" Type="http://schemas.openxmlformats.org/officeDocument/2006/relationships/image" Target="http://download.ghbook.ir/downloads/BookContent/15000/14980/130.jpg" TargetMode="External"/><Relationship Id="rId140" Type="http://schemas.openxmlformats.org/officeDocument/2006/relationships/image" Target="http://download.ghbook.ir/downloads/BookContent/15000/14980/196.jpg" TargetMode="External"/><Relationship Id="rId182" Type="http://schemas.openxmlformats.org/officeDocument/2006/relationships/image" Target="http://download.ghbook.ir/downloads/BookContent/15000/14980/238.jpg" TargetMode="External"/><Relationship Id="rId6" Type="http://schemas.openxmlformats.org/officeDocument/2006/relationships/image" Target="http://download.ghbook.ir/downloads/BookContent/15000/14980/13.jpg" TargetMode="External"/><Relationship Id="rId238" Type="http://schemas.openxmlformats.org/officeDocument/2006/relationships/image" Target="http://download.ghbook.ir/downloads/BookContent/15000/14980/294.jpg" TargetMode="External"/><Relationship Id="rId291" Type="http://schemas.openxmlformats.org/officeDocument/2006/relationships/image" Target="http://download.ghbook.ir/downloads/BookContent/15000/14980/347.jpg" TargetMode="External"/><Relationship Id="rId305" Type="http://schemas.openxmlformats.org/officeDocument/2006/relationships/image" Target="http://download.ghbook.ir/downloads/BookContent/15000/14980/361.jpg" TargetMode="External"/><Relationship Id="rId44" Type="http://schemas.openxmlformats.org/officeDocument/2006/relationships/image" Target="http://download.ghbook.ir/downloads/BookContent/15000/14980/86.jpg" TargetMode="External"/><Relationship Id="rId86" Type="http://schemas.openxmlformats.org/officeDocument/2006/relationships/image" Target="http://download.ghbook.ir/downloads/BookContent/15000/14980/141.jpg" TargetMode="External"/><Relationship Id="rId151" Type="http://schemas.openxmlformats.org/officeDocument/2006/relationships/image" Target="http://download.ghbook.ir/downloads/BookContent/15000/14980/207.jp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www.ziaossalehin.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375</Pages>
  <Words>99752</Words>
  <Characters>568587</Characters>
  <Application>Microsoft Office Word</Application>
  <DocSecurity>0</DocSecurity>
  <Lines>4738</Lines>
  <Paragraphs>1334</Paragraphs>
  <ScaleCrop>false</ScaleCrop>
  <Manager>ضیاء الصالحین</Manager>
  <Company/>
  <LinksUpToDate>false</LinksUpToDate>
  <CharactersWithSpaces>667005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آموزش ترجمه و مفاهیم قرآن</dc:title>
  <dc:subject>آموزش ترجمه و مفاهیم قرآن</dc:subject>
  <dc:creator>محمدعلی عزیزی</dc:creator>
  <cp:keywords>قرآن;ترجمه قرآن;روشهای ترجمه قرآن;اصول ترجمه قرآن;آموزش ترجمه قرآن;آموزش مفاهیم قرآن</cp:keywords>
  <dc:description/>
  <cp:lastModifiedBy>محمدعلی عزیزی</cp:lastModifiedBy>
  <cp:revision>2</cp:revision>
  <dcterms:created xsi:type="dcterms:W3CDTF">2021-07-01T08:28:00Z</dcterms:created>
  <dcterms:modified xsi:type="dcterms:W3CDTF">2021-07-01T08:28:00Z</dcterms:modified>
</cp:coreProperties>
</file>